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6D7489" w14:textId="57552725" w:rsidR="00633674" w:rsidRDefault="00633674" w:rsidP="00633674">
      <w:pPr>
        <w:pStyle w:val="Tekstpodstawowy"/>
        <w:ind w:left="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2B7859C" w14:textId="6CBCE808" w:rsidR="00A2592A" w:rsidRPr="00484CB8" w:rsidRDefault="00633674" w:rsidP="005E2D39">
      <w:pPr>
        <w:pStyle w:val="Tekstpodstawowy"/>
        <w:tabs>
          <w:tab w:val="left" w:pos="1275"/>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028669" w14:textId="0059CA37" w:rsidR="006A30B7" w:rsidRPr="00484CB8" w:rsidRDefault="00232AAC" w:rsidP="006A30B7">
      <w:pPr>
        <w:pStyle w:val="Tekstpodstawowy"/>
        <w:rPr>
          <w:rFonts w:ascii="Arial" w:hAnsi="Arial" w:cs="Arial"/>
          <w:sz w:val="24"/>
          <w:szCs w:val="24"/>
        </w:rPr>
      </w:pPr>
      <w:r>
        <w:rPr>
          <w:rFonts w:ascii="Arial" w:hAnsi="Arial" w:cs="Arial"/>
          <w:sz w:val="24"/>
          <w:szCs w:val="24"/>
        </w:rPr>
        <w:t>GM.II.</w:t>
      </w:r>
      <w:r w:rsidR="001C5AA5">
        <w:rPr>
          <w:rFonts w:ascii="Arial" w:hAnsi="Arial" w:cs="Arial"/>
          <w:sz w:val="24"/>
          <w:szCs w:val="24"/>
        </w:rPr>
        <w:t>271</w:t>
      </w:r>
      <w:r>
        <w:rPr>
          <w:rFonts w:ascii="Arial" w:hAnsi="Arial" w:cs="Arial"/>
          <w:sz w:val="24"/>
          <w:szCs w:val="24"/>
        </w:rPr>
        <w:t>.</w:t>
      </w:r>
      <w:r w:rsidR="0062235C">
        <w:rPr>
          <w:rFonts w:ascii="Arial" w:hAnsi="Arial" w:cs="Arial"/>
          <w:sz w:val="24"/>
          <w:szCs w:val="24"/>
        </w:rPr>
        <w:t>4</w:t>
      </w:r>
      <w:r>
        <w:rPr>
          <w:rFonts w:ascii="Arial" w:hAnsi="Arial" w:cs="Arial"/>
          <w:sz w:val="24"/>
          <w:szCs w:val="24"/>
        </w:rPr>
        <w:t>.202</w:t>
      </w:r>
      <w:r w:rsidR="00367E39">
        <w:rPr>
          <w:rFonts w:ascii="Arial" w:hAnsi="Arial" w:cs="Arial"/>
          <w:sz w:val="24"/>
          <w:szCs w:val="24"/>
        </w:rPr>
        <w:t>3</w:t>
      </w:r>
    </w:p>
    <w:p w14:paraId="0510E981" w14:textId="77777777" w:rsidR="00A2592A" w:rsidRDefault="00A2592A" w:rsidP="006A30B7">
      <w:pPr>
        <w:pStyle w:val="Tekstpodstawowy"/>
        <w:rPr>
          <w:rFonts w:ascii="Arial" w:hAnsi="Arial" w:cs="Arial"/>
        </w:rPr>
      </w:pPr>
    </w:p>
    <w:p w14:paraId="512780AC" w14:textId="77777777" w:rsidR="007F2DA4" w:rsidRPr="009865A4" w:rsidRDefault="007F2DA4" w:rsidP="006A30B7">
      <w:pPr>
        <w:pStyle w:val="Tekstpodstawowy"/>
        <w:rPr>
          <w:rFonts w:ascii="Arial" w:hAnsi="Arial" w:cs="Arial"/>
        </w:rPr>
      </w:pPr>
    </w:p>
    <w:p w14:paraId="68EB5165" w14:textId="09BF9022" w:rsidR="004A0D8C" w:rsidRPr="009865A4" w:rsidRDefault="006A30B7" w:rsidP="006A30B7">
      <w:pPr>
        <w:pStyle w:val="Style2"/>
        <w:shd w:val="clear" w:color="auto" w:fill="auto"/>
        <w:spacing w:after="0" w:line="547" w:lineRule="exact"/>
        <w:ind w:right="80"/>
        <w:jc w:val="center"/>
        <w:rPr>
          <w:rStyle w:val="CharStyle3"/>
          <w:rFonts w:ascii="Arial" w:hAnsi="Arial" w:cs="Arial"/>
          <w:b/>
          <w:sz w:val="40"/>
          <w:szCs w:val="40"/>
        </w:rPr>
      </w:pPr>
      <w:r w:rsidRPr="009865A4">
        <w:rPr>
          <w:rStyle w:val="CharStyle3"/>
          <w:rFonts w:ascii="Arial" w:hAnsi="Arial" w:cs="Arial"/>
          <w:b/>
          <w:sz w:val="40"/>
          <w:szCs w:val="40"/>
        </w:rPr>
        <w:t>SPECYFIKACJA WARUNKÓW ZAMÓWIENIA (SWZ)</w:t>
      </w:r>
    </w:p>
    <w:p w14:paraId="269E7512" w14:textId="77777777" w:rsidR="006A30B7" w:rsidRPr="009865A4" w:rsidRDefault="006A30B7" w:rsidP="006A30B7">
      <w:pPr>
        <w:pStyle w:val="Style2"/>
        <w:shd w:val="clear" w:color="auto" w:fill="auto"/>
        <w:spacing w:after="0" w:line="547" w:lineRule="exact"/>
        <w:ind w:right="80"/>
        <w:jc w:val="center"/>
        <w:rPr>
          <w:rStyle w:val="CharStyle8"/>
          <w:rFonts w:ascii="Arial" w:hAnsi="Arial" w:cs="Arial"/>
          <w:bCs/>
          <w:sz w:val="44"/>
          <w:szCs w:val="44"/>
          <w:shd w:val="clear" w:color="auto" w:fill="auto"/>
        </w:rPr>
      </w:pPr>
    </w:p>
    <w:p w14:paraId="750C8D4B" w14:textId="3ED00561" w:rsidR="00453EE8" w:rsidRPr="00FD7340" w:rsidRDefault="00B27146" w:rsidP="002C75FA">
      <w:pPr>
        <w:spacing w:after="0"/>
        <w:rPr>
          <w:rFonts w:ascii="Arial" w:hAnsi="Arial" w:cs="Arial"/>
          <w:b/>
          <w:bCs/>
          <w:sz w:val="28"/>
          <w:szCs w:val="28"/>
        </w:rPr>
      </w:pPr>
      <w:r w:rsidRPr="00FD7340">
        <w:rPr>
          <w:rFonts w:ascii="Arial" w:hAnsi="Arial" w:cs="Arial"/>
          <w:sz w:val="28"/>
          <w:szCs w:val="28"/>
        </w:rPr>
        <w:t xml:space="preserve">zwana dalej „specyfikacją”, sporządzona dla </w:t>
      </w:r>
      <w:bookmarkStart w:id="0" w:name="_Hlk74814341"/>
      <w:r w:rsidR="007F2DA4" w:rsidRPr="00FD7340">
        <w:rPr>
          <w:rFonts w:ascii="Arial" w:hAnsi="Arial" w:cs="Arial"/>
          <w:sz w:val="28"/>
          <w:szCs w:val="28"/>
        </w:rPr>
        <w:t>zadania pn.</w:t>
      </w:r>
      <w:r w:rsidR="00FD7340" w:rsidRPr="00FD7340">
        <w:rPr>
          <w:rFonts w:asciiTheme="minorHAnsi" w:eastAsiaTheme="minorHAnsi" w:hAnsiTheme="minorHAnsi" w:cstheme="minorBidi"/>
          <w:b/>
          <w:sz w:val="28"/>
          <w:szCs w:val="28"/>
          <w:lang w:eastAsia="en-US"/>
        </w:rPr>
        <w:t xml:space="preserve"> </w:t>
      </w:r>
      <w:bookmarkStart w:id="1" w:name="_Hlk126065735"/>
      <w:r w:rsidR="00FD7340" w:rsidRPr="00FD7340">
        <w:rPr>
          <w:rFonts w:ascii="Arial" w:hAnsi="Arial" w:cs="Arial"/>
          <w:b/>
          <w:sz w:val="28"/>
          <w:szCs w:val="28"/>
        </w:rPr>
        <w:t>„</w:t>
      </w:r>
      <w:bookmarkStart w:id="2" w:name="_Hlk106019080"/>
      <w:bookmarkStart w:id="3" w:name="_Hlk91762783"/>
      <w:r w:rsidR="00FD7340" w:rsidRPr="00FD7340">
        <w:rPr>
          <w:rFonts w:ascii="Arial" w:hAnsi="Arial" w:cs="Arial"/>
          <w:b/>
          <w:sz w:val="28"/>
          <w:szCs w:val="28"/>
        </w:rPr>
        <w:t>Wyposażenie świetlicy w Domachowie, gmina Polanów</w:t>
      </w:r>
      <w:bookmarkEnd w:id="2"/>
      <w:r w:rsidR="009149E3">
        <w:rPr>
          <w:rFonts w:ascii="Arial" w:hAnsi="Arial" w:cs="Arial"/>
          <w:b/>
          <w:sz w:val="28"/>
          <w:szCs w:val="28"/>
        </w:rPr>
        <w:t xml:space="preserve"> – część 1</w:t>
      </w:r>
      <w:r w:rsidR="00FD7340" w:rsidRPr="00FD7340">
        <w:rPr>
          <w:rFonts w:ascii="Arial" w:hAnsi="Arial" w:cs="Arial"/>
          <w:b/>
          <w:bCs/>
          <w:sz w:val="28"/>
          <w:szCs w:val="28"/>
        </w:rPr>
        <w:t>”</w:t>
      </w:r>
      <w:bookmarkEnd w:id="3"/>
      <w:r w:rsidRPr="00FD7340">
        <w:rPr>
          <w:rFonts w:ascii="Arial" w:hAnsi="Arial" w:cs="Arial"/>
          <w:sz w:val="28"/>
          <w:szCs w:val="28"/>
        </w:rPr>
        <w:t xml:space="preserve"> </w:t>
      </w:r>
      <w:bookmarkStart w:id="4" w:name="_Hlk98498005"/>
      <w:bookmarkEnd w:id="1"/>
    </w:p>
    <w:bookmarkEnd w:id="0"/>
    <w:bookmarkEnd w:id="4"/>
    <w:p w14:paraId="30E01FD3" w14:textId="27A27900" w:rsidR="004A0D8C" w:rsidRDefault="004A0D8C" w:rsidP="004A0D8C">
      <w:pPr>
        <w:rPr>
          <w:rFonts w:ascii="Arial" w:hAnsi="Arial" w:cs="Arial"/>
          <w:sz w:val="24"/>
          <w:szCs w:val="24"/>
        </w:rPr>
      </w:pPr>
    </w:p>
    <w:p w14:paraId="21319D4C" w14:textId="77777777" w:rsidR="004A0D8C" w:rsidRPr="009865A4" w:rsidRDefault="004A0D8C" w:rsidP="004A0D8C">
      <w:pPr>
        <w:rPr>
          <w:rFonts w:ascii="Arial" w:hAnsi="Arial" w:cs="Arial"/>
        </w:rPr>
      </w:pPr>
    </w:p>
    <w:p w14:paraId="076C3691" w14:textId="23B5C0FA" w:rsidR="004A0D8C" w:rsidRDefault="003C7853" w:rsidP="003C7853">
      <w:pPr>
        <w:tabs>
          <w:tab w:val="left" w:pos="6150"/>
        </w:tabs>
        <w:rPr>
          <w:rFonts w:ascii="Arial" w:hAnsi="Arial" w:cs="Arial"/>
        </w:rPr>
      </w:pPr>
      <w:r>
        <w:rPr>
          <w:rFonts w:ascii="Arial" w:hAnsi="Arial" w:cs="Arial"/>
        </w:rPr>
        <w:tab/>
      </w:r>
    </w:p>
    <w:p w14:paraId="0EB8FBFC" w14:textId="77777777" w:rsidR="008E13C2" w:rsidRPr="009865A4" w:rsidRDefault="008E13C2" w:rsidP="003C7853">
      <w:pPr>
        <w:tabs>
          <w:tab w:val="left" w:pos="6150"/>
        </w:tabs>
        <w:rPr>
          <w:rFonts w:ascii="Arial" w:hAnsi="Arial" w:cs="Arial"/>
        </w:rPr>
      </w:pPr>
    </w:p>
    <w:p w14:paraId="29E77E91" w14:textId="77777777" w:rsidR="00D17ED6" w:rsidRDefault="008E13C2" w:rsidP="008E13C2">
      <w:pPr>
        <w:tabs>
          <w:tab w:val="left" w:pos="5954"/>
        </w:tabs>
        <w:spacing w:line="240" w:lineRule="auto"/>
        <w:rPr>
          <w:rFonts w:ascii="Arial" w:hAnsi="Arial" w:cs="Arial"/>
          <w:b/>
          <w:bCs/>
          <w:sz w:val="24"/>
          <w:szCs w:val="24"/>
        </w:rPr>
      </w:pPr>
      <w:r>
        <w:rPr>
          <w:rFonts w:ascii="Arial" w:hAnsi="Arial" w:cs="Arial"/>
          <w:b/>
          <w:bCs/>
          <w:sz w:val="24"/>
          <w:szCs w:val="24"/>
        </w:rPr>
        <w:tab/>
      </w:r>
    </w:p>
    <w:p w14:paraId="377895B2" w14:textId="77777777" w:rsidR="00234655" w:rsidRPr="003A7CC8" w:rsidRDefault="00D17ED6" w:rsidP="00234655">
      <w:pPr>
        <w:tabs>
          <w:tab w:val="left" w:pos="5954"/>
        </w:tabs>
        <w:spacing w:line="240" w:lineRule="auto"/>
        <w:rPr>
          <w:rFonts w:ascii="Arial" w:hAnsi="Arial" w:cs="Arial"/>
          <w:b/>
          <w:bCs/>
          <w:sz w:val="24"/>
          <w:szCs w:val="24"/>
        </w:rPr>
      </w:pPr>
      <w:r>
        <w:rPr>
          <w:rFonts w:ascii="Arial" w:hAnsi="Arial" w:cs="Arial"/>
          <w:b/>
          <w:bCs/>
          <w:sz w:val="24"/>
          <w:szCs w:val="24"/>
        </w:rPr>
        <w:tab/>
      </w:r>
      <w:r w:rsidR="00234655" w:rsidRPr="005129EC">
        <w:rPr>
          <w:rFonts w:ascii="Arial" w:hAnsi="Arial" w:cs="Arial"/>
          <w:b/>
          <w:bCs/>
          <w:sz w:val="24"/>
          <w:szCs w:val="24"/>
        </w:rPr>
        <w:t>ZATWIERDZAM</w:t>
      </w:r>
    </w:p>
    <w:p w14:paraId="28138FE7" w14:textId="77777777" w:rsidR="00234655" w:rsidRPr="00451F5D" w:rsidRDefault="00234655" w:rsidP="00234655">
      <w:pPr>
        <w:spacing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451F5D">
        <w:rPr>
          <w:rFonts w:ascii="Arial" w:hAnsi="Arial" w:cs="Arial"/>
          <w:b/>
          <w:bCs/>
          <w:sz w:val="24"/>
          <w:szCs w:val="24"/>
        </w:rPr>
        <w:t>/-/Grzegorz Lipski</w:t>
      </w:r>
    </w:p>
    <w:p w14:paraId="11845A47" w14:textId="77777777" w:rsidR="00234655" w:rsidRPr="009865A4" w:rsidRDefault="00234655" w:rsidP="00234655">
      <w:pPr>
        <w:tabs>
          <w:tab w:val="left" w:pos="5670"/>
        </w:tabs>
        <w:rPr>
          <w:rFonts w:ascii="Arial" w:hAnsi="Arial" w:cs="Arial"/>
        </w:rPr>
      </w:pPr>
      <w:r>
        <w:rPr>
          <w:rFonts w:ascii="Arial" w:hAnsi="Arial" w:cs="Arial"/>
          <w:b/>
          <w:bCs/>
          <w:sz w:val="24"/>
          <w:szCs w:val="24"/>
        </w:rPr>
        <w:t xml:space="preserve">        </w:t>
      </w:r>
      <w:r>
        <w:rPr>
          <w:rFonts w:ascii="Arial" w:hAnsi="Arial" w:cs="Arial"/>
          <w:b/>
          <w:bCs/>
          <w:sz w:val="24"/>
          <w:szCs w:val="24"/>
        </w:rPr>
        <w:tab/>
        <w:t xml:space="preserve">  </w:t>
      </w:r>
      <w:r w:rsidRPr="00451F5D">
        <w:rPr>
          <w:rFonts w:ascii="Arial" w:hAnsi="Arial" w:cs="Arial"/>
          <w:b/>
          <w:bCs/>
          <w:sz w:val="24"/>
          <w:szCs w:val="24"/>
        </w:rPr>
        <w:t>Burmistrz Polanowa</w:t>
      </w:r>
    </w:p>
    <w:p w14:paraId="63E3B210" w14:textId="1D88029A" w:rsidR="00D17ED6" w:rsidRPr="00044BA8" w:rsidRDefault="00D17ED6" w:rsidP="00232AAC">
      <w:pPr>
        <w:tabs>
          <w:tab w:val="left" w:pos="5954"/>
        </w:tabs>
        <w:spacing w:line="240" w:lineRule="auto"/>
        <w:rPr>
          <w:rFonts w:ascii="Arial" w:hAnsi="Arial" w:cs="Arial"/>
          <w:b/>
          <w:bCs/>
          <w:color w:val="FF0000"/>
          <w:sz w:val="24"/>
          <w:szCs w:val="24"/>
        </w:rPr>
      </w:pPr>
      <w:r w:rsidRPr="00044BA8">
        <w:rPr>
          <w:rFonts w:ascii="Arial" w:hAnsi="Arial" w:cs="Arial"/>
          <w:b/>
          <w:bCs/>
          <w:color w:val="FF0000"/>
          <w:sz w:val="24"/>
          <w:szCs w:val="24"/>
        </w:rPr>
        <w:t xml:space="preserve"> </w:t>
      </w:r>
    </w:p>
    <w:p w14:paraId="7DC09829" w14:textId="2935570B" w:rsidR="00232AAC" w:rsidRPr="009833AE" w:rsidRDefault="00232AAC" w:rsidP="00FD7340">
      <w:pPr>
        <w:tabs>
          <w:tab w:val="left" w:pos="5490"/>
        </w:tabs>
        <w:spacing w:line="240" w:lineRule="auto"/>
        <w:rPr>
          <w:rFonts w:asciiTheme="majorHAnsi" w:hAnsiTheme="majorHAnsi" w:cstheme="majorHAnsi"/>
          <w:sz w:val="24"/>
          <w:szCs w:val="24"/>
        </w:rPr>
      </w:pPr>
      <w:r>
        <w:rPr>
          <w:rFonts w:ascii="Arial" w:hAnsi="Arial" w:cs="Arial"/>
          <w:b/>
          <w:bCs/>
          <w:sz w:val="24"/>
          <w:szCs w:val="24"/>
        </w:rPr>
        <w:tab/>
      </w:r>
    </w:p>
    <w:p w14:paraId="4CAFA60E" w14:textId="609A609E" w:rsidR="00D17ED6" w:rsidRDefault="00D17ED6" w:rsidP="00232AAC">
      <w:pPr>
        <w:tabs>
          <w:tab w:val="left" w:pos="5954"/>
        </w:tabs>
        <w:spacing w:line="240" w:lineRule="auto"/>
        <w:rPr>
          <w:rFonts w:ascii="Arial" w:hAnsi="Arial" w:cs="Arial"/>
          <w:b/>
          <w:bCs/>
          <w:sz w:val="24"/>
          <w:szCs w:val="24"/>
        </w:rPr>
      </w:pPr>
    </w:p>
    <w:p w14:paraId="72C1D2D7" w14:textId="4493A4EC" w:rsidR="00FD52D4" w:rsidRPr="00633674" w:rsidRDefault="008E13C2" w:rsidP="00633674">
      <w:pPr>
        <w:spacing w:line="240" w:lineRule="auto"/>
        <w:rPr>
          <w:rFonts w:ascii="Arial" w:hAnsi="Arial" w:cs="Arial"/>
        </w:rPr>
      </w:pPr>
      <w:r>
        <w:rPr>
          <w:rFonts w:ascii="Arial" w:hAnsi="Arial" w:cs="Arial"/>
          <w:b/>
          <w:bCs/>
          <w:sz w:val="24"/>
          <w:szCs w:val="24"/>
        </w:rPr>
        <w:t xml:space="preserve">         </w:t>
      </w:r>
      <w:r>
        <w:rPr>
          <w:rFonts w:ascii="Arial" w:hAnsi="Arial" w:cs="Arial"/>
          <w:b/>
          <w:bCs/>
          <w:sz w:val="24"/>
          <w:szCs w:val="24"/>
        </w:rPr>
        <w:tab/>
      </w:r>
    </w:p>
    <w:p w14:paraId="385B7F77" w14:textId="77777777" w:rsidR="00A669F2" w:rsidRDefault="00A669F2" w:rsidP="00D17ED6">
      <w:pPr>
        <w:tabs>
          <w:tab w:val="left" w:pos="6585"/>
          <w:tab w:val="right" w:pos="9072"/>
        </w:tabs>
        <w:spacing w:line="240" w:lineRule="auto"/>
        <w:ind w:left="5387"/>
        <w:rPr>
          <w:rFonts w:ascii="Arial" w:hAnsi="Arial" w:cs="Arial"/>
        </w:rPr>
      </w:pPr>
    </w:p>
    <w:p w14:paraId="0DF18EEF" w14:textId="77777777" w:rsidR="00A669F2" w:rsidRDefault="00A669F2" w:rsidP="00D17ED6">
      <w:pPr>
        <w:tabs>
          <w:tab w:val="left" w:pos="6585"/>
          <w:tab w:val="right" w:pos="9072"/>
        </w:tabs>
        <w:spacing w:line="240" w:lineRule="auto"/>
        <w:ind w:left="5387"/>
        <w:rPr>
          <w:rFonts w:ascii="Arial" w:hAnsi="Arial" w:cs="Arial"/>
        </w:rPr>
      </w:pPr>
    </w:p>
    <w:p w14:paraId="27454EF5" w14:textId="2935BF1D" w:rsidR="00484CB8" w:rsidRPr="009865A4" w:rsidRDefault="00EE3A10" w:rsidP="00D17ED6">
      <w:pPr>
        <w:tabs>
          <w:tab w:val="left" w:pos="6585"/>
          <w:tab w:val="right" w:pos="9072"/>
        </w:tabs>
        <w:spacing w:line="240" w:lineRule="auto"/>
        <w:ind w:left="5387"/>
        <w:rPr>
          <w:rFonts w:ascii="Arial" w:hAnsi="Arial" w:cs="Arial"/>
        </w:rPr>
      </w:pPr>
      <w:r>
        <w:rPr>
          <w:rFonts w:ascii="Arial" w:hAnsi="Arial" w:cs="Arial"/>
        </w:rPr>
        <w:tab/>
      </w:r>
    </w:p>
    <w:p w14:paraId="4A6698E2" w14:textId="2C5B8B8A" w:rsidR="004034FB" w:rsidRPr="00232AAC" w:rsidRDefault="00A50DA3" w:rsidP="00D17ED6">
      <w:pPr>
        <w:spacing w:line="240" w:lineRule="auto"/>
        <w:jc w:val="center"/>
        <w:rPr>
          <w:rFonts w:ascii="Arial" w:hAnsi="Arial" w:cs="Arial"/>
          <w:sz w:val="24"/>
          <w:szCs w:val="24"/>
        </w:rPr>
      </w:pPr>
      <w:r w:rsidRPr="009865A4">
        <w:rPr>
          <w:rFonts w:ascii="Arial" w:hAnsi="Arial" w:cs="Arial"/>
          <w:sz w:val="24"/>
          <w:szCs w:val="24"/>
        </w:rPr>
        <w:t xml:space="preserve">Polanów, dnia </w:t>
      </w:r>
      <w:r w:rsidR="0062235C">
        <w:rPr>
          <w:rFonts w:ascii="Arial" w:hAnsi="Arial" w:cs="Arial"/>
          <w:sz w:val="24"/>
          <w:szCs w:val="24"/>
        </w:rPr>
        <w:t>24</w:t>
      </w:r>
      <w:r w:rsidR="00232AAC" w:rsidRPr="00232AAC">
        <w:rPr>
          <w:rFonts w:ascii="Arial" w:hAnsi="Arial" w:cs="Arial"/>
          <w:sz w:val="24"/>
          <w:szCs w:val="24"/>
        </w:rPr>
        <w:t xml:space="preserve"> </w:t>
      </w:r>
      <w:r w:rsidR="0062235C">
        <w:rPr>
          <w:rFonts w:ascii="Arial" w:hAnsi="Arial" w:cs="Arial"/>
          <w:sz w:val="24"/>
          <w:szCs w:val="24"/>
        </w:rPr>
        <w:t>luty</w:t>
      </w:r>
      <w:r w:rsidR="00232AAC" w:rsidRPr="00232AAC">
        <w:rPr>
          <w:rFonts w:ascii="Arial" w:hAnsi="Arial" w:cs="Arial"/>
          <w:sz w:val="24"/>
          <w:szCs w:val="24"/>
        </w:rPr>
        <w:t xml:space="preserve"> 202</w:t>
      </w:r>
      <w:r w:rsidR="009149E3">
        <w:rPr>
          <w:rFonts w:ascii="Arial" w:hAnsi="Arial" w:cs="Arial"/>
          <w:sz w:val="24"/>
          <w:szCs w:val="24"/>
        </w:rPr>
        <w:t>3</w:t>
      </w:r>
      <w:r w:rsidR="00232AAC" w:rsidRPr="00232AAC">
        <w:rPr>
          <w:rFonts w:ascii="Arial" w:hAnsi="Arial" w:cs="Arial"/>
          <w:sz w:val="24"/>
          <w:szCs w:val="24"/>
        </w:rPr>
        <w:t>r.</w:t>
      </w:r>
    </w:p>
    <w:p w14:paraId="767ADBD6" w14:textId="261E593E" w:rsidR="009E40C3" w:rsidRDefault="009E40C3" w:rsidP="009C27CA">
      <w:pPr>
        <w:spacing w:line="240" w:lineRule="auto"/>
        <w:rPr>
          <w:rFonts w:ascii="Arial" w:hAnsi="Arial" w:cs="Arial"/>
          <w:sz w:val="24"/>
          <w:szCs w:val="24"/>
        </w:rPr>
      </w:pPr>
    </w:p>
    <w:p w14:paraId="7063588D" w14:textId="77777777" w:rsidR="005E2D39" w:rsidRDefault="005E2D39" w:rsidP="00330359">
      <w:pPr>
        <w:pStyle w:val="Style9"/>
        <w:tabs>
          <w:tab w:val="left" w:pos="142"/>
        </w:tabs>
        <w:spacing w:after="333" w:line="240" w:lineRule="auto"/>
        <w:jc w:val="both"/>
        <w:rPr>
          <w:rFonts w:ascii="Arial" w:hAnsi="Arial" w:cs="Arial"/>
          <w:b/>
          <w:sz w:val="24"/>
          <w:szCs w:val="24"/>
        </w:rPr>
      </w:pPr>
    </w:p>
    <w:p w14:paraId="3D6E03B6" w14:textId="46E66B3A" w:rsidR="004A0D8C" w:rsidRPr="00217181" w:rsidRDefault="006D4D6D" w:rsidP="00330359">
      <w:pPr>
        <w:pStyle w:val="Style9"/>
        <w:tabs>
          <w:tab w:val="left" w:pos="142"/>
        </w:tabs>
        <w:spacing w:after="333" w:line="240" w:lineRule="auto"/>
        <w:jc w:val="both"/>
        <w:rPr>
          <w:rFonts w:ascii="Arial" w:hAnsi="Arial" w:cs="Arial"/>
          <w:b/>
          <w:sz w:val="24"/>
          <w:szCs w:val="24"/>
        </w:rPr>
      </w:pPr>
      <w:r>
        <w:rPr>
          <w:rFonts w:ascii="Arial" w:hAnsi="Arial" w:cs="Arial"/>
          <w:b/>
          <w:sz w:val="24"/>
          <w:szCs w:val="24"/>
        </w:rPr>
        <w:t>I</w:t>
      </w:r>
      <w:r w:rsidR="00330359">
        <w:rPr>
          <w:rFonts w:ascii="Arial" w:hAnsi="Arial" w:cs="Arial"/>
          <w:b/>
          <w:sz w:val="24"/>
          <w:szCs w:val="24"/>
        </w:rPr>
        <w:t xml:space="preserve">. </w:t>
      </w:r>
      <w:r w:rsidR="004A0D8C" w:rsidRPr="00217181">
        <w:rPr>
          <w:rFonts w:ascii="Arial" w:hAnsi="Arial" w:cs="Arial"/>
          <w:b/>
          <w:sz w:val="24"/>
          <w:szCs w:val="24"/>
        </w:rPr>
        <w:t>ZAMAWIAJĄCY:</w:t>
      </w:r>
    </w:p>
    <w:p w14:paraId="4AE72E5B" w14:textId="5C74552D" w:rsidR="00A124E9" w:rsidRPr="00A124E9" w:rsidRDefault="00A124E9"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Nazwa Zamawiającego:</w:t>
      </w:r>
      <w:r w:rsidRPr="00A124E9">
        <w:rPr>
          <w:rFonts w:ascii="Arial" w:hAnsi="Arial" w:cs="Arial"/>
          <w:b/>
          <w:sz w:val="24"/>
          <w:szCs w:val="24"/>
        </w:rPr>
        <w:t xml:space="preserve"> </w:t>
      </w:r>
      <w:r w:rsidR="00044BA8">
        <w:rPr>
          <w:rFonts w:ascii="Arial" w:hAnsi="Arial" w:cs="Arial"/>
          <w:b/>
          <w:sz w:val="24"/>
          <w:szCs w:val="24"/>
        </w:rPr>
        <w:t>Gmina Polanów</w:t>
      </w:r>
    </w:p>
    <w:p w14:paraId="5A3FCAAC" w14:textId="7B198C93" w:rsidR="00A124E9" w:rsidRPr="00A124E9" w:rsidRDefault="00A124E9"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Adres:</w:t>
      </w:r>
      <w:r w:rsidRPr="00A124E9">
        <w:rPr>
          <w:rFonts w:ascii="Arial" w:hAnsi="Arial" w:cs="Arial"/>
          <w:b/>
          <w:sz w:val="24"/>
          <w:szCs w:val="24"/>
        </w:rPr>
        <w:t xml:space="preserve"> 76-010 Polanów, ul. </w:t>
      </w:r>
      <w:r w:rsidR="00044BA8">
        <w:rPr>
          <w:rFonts w:ascii="Arial" w:hAnsi="Arial" w:cs="Arial"/>
          <w:b/>
          <w:sz w:val="24"/>
          <w:szCs w:val="24"/>
        </w:rPr>
        <w:t>Wolności 4</w:t>
      </w:r>
      <w:r w:rsidRPr="00A124E9">
        <w:rPr>
          <w:rFonts w:ascii="Arial" w:hAnsi="Arial" w:cs="Arial"/>
          <w:b/>
          <w:sz w:val="24"/>
          <w:szCs w:val="24"/>
        </w:rPr>
        <w:t>,</w:t>
      </w:r>
    </w:p>
    <w:p w14:paraId="7A9B9982" w14:textId="2019313B" w:rsidR="00B25CD8" w:rsidRPr="00B25CD8" w:rsidRDefault="00A124E9"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NIP:</w:t>
      </w:r>
      <w:r w:rsidRPr="00A124E9">
        <w:rPr>
          <w:rFonts w:ascii="Arial" w:hAnsi="Arial" w:cs="Arial"/>
          <w:b/>
          <w:sz w:val="24"/>
          <w:szCs w:val="24"/>
        </w:rPr>
        <w:t xml:space="preserve"> </w:t>
      </w:r>
      <w:r w:rsidR="00044BA8">
        <w:rPr>
          <w:rFonts w:ascii="Arial" w:hAnsi="Arial" w:cs="Arial"/>
          <w:b/>
          <w:sz w:val="24"/>
          <w:szCs w:val="24"/>
        </w:rPr>
        <w:t>4990465414</w:t>
      </w:r>
    </w:p>
    <w:p w14:paraId="2F6D81B6" w14:textId="00CC7350" w:rsidR="00A124E9" w:rsidRPr="007E16A0" w:rsidRDefault="00B25CD8"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REGON:</w:t>
      </w:r>
      <w:r w:rsidR="007E16A0">
        <w:rPr>
          <w:rFonts w:ascii="Arial" w:hAnsi="Arial" w:cs="Arial"/>
          <w:b/>
          <w:sz w:val="24"/>
          <w:szCs w:val="24"/>
        </w:rPr>
        <w:t xml:space="preserve"> </w:t>
      </w:r>
      <w:r w:rsidR="00044BA8">
        <w:rPr>
          <w:rFonts w:ascii="Arial" w:hAnsi="Arial" w:cs="Arial"/>
          <w:sz w:val="24"/>
          <w:szCs w:val="24"/>
        </w:rPr>
        <w:t>330920660</w:t>
      </w:r>
    </w:p>
    <w:p w14:paraId="4F36029D" w14:textId="1CAA50A8" w:rsidR="00A124E9" w:rsidRPr="007E16A0" w:rsidRDefault="00A124E9"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Tel.:</w:t>
      </w:r>
      <w:bookmarkStart w:id="5" w:name="_Hlk114054556"/>
      <w:r w:rsidR="00A127CB">
        <w:rPr>
          <w:rFonts w:ascii="Arial" w:hAnsi="Arial" w:cs="Arial"/>
          <w:bCs/>
          <w:sz w:val="24"/>
          <w:szCs w:val="24"/>
        </w:rPr>
        <w:t>(</w:t>
      </w:r>
      <w:r w:rsidRPr="00A124E9">
        <w:rPr>
          <w:rFonts w:ascii="Arial" w:hAnsi="Arial" w:cs="Arial"/>
          <w:b/>
          <w:sz w:val="24"/>
          <w:szCs w:val="24"/>
        </w:rPr>
        <w:t>094</w:t>
      </w:r>
      <w:r w:rsidR="00A127CB">
        <w:rPr>
          <w:rFonts w:ascii="Arial" w:hAnsi="Arial" w:cs="Arial"/>
          <w:b/>
          <w:sz w:val="24"/>
          <w:szCs w:val="24"/>
        </w:rPr>
        <w:t>)</w:t>
      </w:r>
      <w:r w:rsidRPr="00A124E9">
        <w:rPr>
          <w:rFonts w:ascii="Arial" w:hAnsi="Arial" w:cs="Arial"/>
          <w:b/>
          <w:sz w:val="24"/>
          <w:szCs w:val="24"/>
        </w:rPr>
        <w:t xml:space="preserve"> </w:t>
      </w:r>
      <w:r w:rsidR="00044BA8">
        <w:rPr>
          <w:rFonts w:ascii="Arial" w:hAnsi="Arial" w:cs="Arial"/>
          <w:b/>
          <w:sz w:val="24"/>
          <w:szCs w:val="24"/>
        </w:rPr>
        <w:t>3188329</w:t>
      </w:r>
      <w:r w:rsidRPr="00A124E9">
        <w:rPr>
          <w:rFonts w:ascii="Arial" w:hAnsi="Arial" w:cs="Arial"/>
          <w:b/>
          <w:sz w:val="24"/>
          <w:szCs w:val="24"/>
        </w:rPr>
        <w:t xml:space="preserve">, </w:t>
      </w:r>
      <w:bookmarkEnd w:id="5"/>
      <w:r w:rsidR="00A127CB">
        <w:rPr>
          <w:rFonts w:ascii="Arial" w:hAnsi="Arial" w:cs="Arial"/>
          <w:b/>
          <w:sz w:val="24"/>
          <w:szCs w:val="24"/>
        </w:rPr>
        <w:t>(</w:t>
      </w:r>
      <w:r w:rsidR="00A127CB" w:rsidRPr="00A127CB">
        <w:rPr>
          <w:rFonts w:ascii="Arial" w:hAnsi="Arial" w:cs="Arial"/>
          <w:b/>
          <w:sz w:val="24"/>
          <w:szCs w:val="24"/>
        </w:rPr>
        <w:t>094</w:t>
      </w:r>
      <w:r w:rsidR="00A127CB">
        <w:rPr>
          <w:rFonts w:ascii="Arial" w:hAnsi="Arial" w:cs="Arial"/>
          <w:b/>
          <w:sz w:val="24"/>
          <w:szCs w:val="24"/>
        </w:rPr>
        <w:t>)</w:t>
      </w:r>
      <w:r w:rsidR="00A127CB" w:rsidRPr="00A127CB">
        <w:rPr>
          <w:rFonts w:ascii="Arial" w:hAnsi="Arial" w:cs="Arial"/>
          <w:b/>
          <w:sz w:val="24"/>
          <w:szCs w:val="24"/>
        </w:rPr>
        <w:t xml:space="preserve"> 31883</w:t>
      </w:r>
      <w:r w:rsidR="00A127CB">
        <w:rPr>
          <w:rFonts w:ascii="Arial" w:hAnsi="Arial" w:cs="Arial"/>
          <w:b/>
          <w:sz w:val="24"/>
          <w:szCs w:val="24"/>
        </w:rPr>
        <w:t>51</w:t>
      </w:r>
      <w:r w:rsidR="00A127CB" w:rsidRPr="00A127CB">
        <w:rPr>
          <w:rFonts w:ascii="Arial" w:hAnsi="Arial" w:cs="Arial"/>
          <w:b/>
          <w:sz w:val="24"/>
          <w:szCs w:val="24"/>
        </w:rPr>
        <w:t>,</w:t>
      </w:r>
    </w:p>
    <w:p w14:paraId="6F49F53B" w14:textId="3F9C0434" w:rsidR="00A124E9" w:rsidRPr="007E16A0" w:rsidRDefault="00A124E9"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Powiat:</w:t>
      </w:r>
      <w:r w:rsidRPr="00A124E9">
        <w:rPr>
          <w:rFonts w:ascii="Arial" w:hAnsi="Arial" w:cs="Arial"/>
          <w:b/>
          <w:sz w:val="24"/>
          <w:szCs w:val="24"/>
        </w:rPr>
        <w:t xml:space="preserve"> koszaliński</w:t>
      </w:r>
    </w:p>
    <w:p w14:paraId="20CF69D9" w14:textId="4A6EF355" w:rsidR="00A124E9" w:rsidRPr="00A124E9" w:rsidRDefault="009E40C3"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w</w:t>
      </w:r>
      <w:r w:rsidR="00A124E9" w:rsidRPr="007E16A0">
        <w:rPr>
          <w:rFonts w:ascii="Arial" w:hAnsi="Arial" w:cs="Arial"/>
          <w:bCs/>
          <w:sz w:val="24"/>
          <w:szCs w:val="24"/>
        </w:rPr>
        <w:t>oj.</w:t>
      </w:r>
      <w:r w:rsidR="00A124E9" w:rsidRPr="00A124E9">
        <w:rPr>
          <w:rFonts w:ascii="Arial" w:hAnsi="Arial" w:cs="Arial"/>
          <w:b/>
          <w:sz w:val="24"/>
          <w:szCs w:val="24"/>
        </w:rPr>
        <w:t xml:space="preserve"> zachodniopomorskie,</w:t>
      </w:r>
    </w:p>
    <w:p w14:paraId="673AFB11" w14:textId="49B8C04A" w:rsidR="00B25CD8" w:rsidRPr="007E16A0" w:rsidRDefault="00B25CD8" w:rsidP="00734561">
      <w:pPr>
        <w:pStyle w:val="Akapitzlist"/>
        <w:tabs>
          <w:tab w:val="left" w:pos="3686"/>
        </w:tabs>
        <w:spacing w:after="0" w:line="240" w:lineRule="auto"/>
        <w:ind w:left="0"/>
        <w:rPr>
          <w:rFonts w:ascii="Arial" w:hAnsi="Arial" w:cs="Arial"/>
          <w:b/>
          <w:sz w:val="24"/>
          <w:szCs w:val="24"/>
        </w:rPr>
      </w:pPr>
      <w:r w:rsidRPr="007E16A0">
        <w:rPr>
          <w:rFonts w:ascii="Arial" w:hAnsi="Arial" w:cs="Arial"/>
          <w:bCs/>
          <w:sz w:val="24"/>
          <w:szCs w:val="24"/>
        </w:rPr>
        <w:t>Strona internetowa</w:t>
      </w:r>
      <w:r w:rsidR="007E16A0" w:rsidRPr="007E16A0">
        <w:rPr>
          <w:rFonts w:ascii="Arial" w:hAnsi="Arial" w:cs="Arial"/>
          <w:bCs/>
          <w:sz w:val="24"/>
          <w:szCs w:val="24"/>
        </w:rPr>
        <w:t>:</w:t>
      </w:r>
      <w:r w:rsidR="007E16A0">
        <w:rPr>
          <w:rFonts w:ascii="Arial" w:hAnsi="Arial" w:cs="Arial"/>
          <w:b/>
          <w:sz w:val="24"/>
          <w:szCs w:val="24"/>
        </w:rPr>
        <w:t xml:space="preserve"> </w:t>
      </w:r>
      <w:bookmarkStart w:id="6" w:name="_Hlk126136054"/>
      <w:bookmarkStart w:id="7" w:name="_Hlk126146644"/>
      <w:r w:rsidR="00B36D49" w:rsidRPr="00B36D49">
        <w:rPr>
          <w:rFonts w:ascii="Arial" w:hAnsi="Arial" w:cs="Arial"/>
          <w:b/>
          <w:sz w:val="24"/>
          <w:szCs w:val="24"/>
        </w:rPr>
        <w:t>https://bip.polanow.pl</w:t>
      </w:r>
      <w:bookmarkEnd w:id="6"/>
    </w:p>
    <w:bookmarkEnd w:id="7"/>
    <w:p w14:paraId="5CBEA187" w14:textId="7222EBB4" w:rsidR="00B25CD8" w:rsidRDefault="00B25CD8" w:rsidP="00734561">
      <w:pPr>
        <w:pStyle w:val="Akapitzlist"/>
        <w:tabs>
          <w:tab w:val="left" w:pos="3686"/>
        </w:tabs>
        <w:spacing w:after="0" w:line="240" w:lineRule="auto"/>
        <w:ind w:left="0"/>
        <w:rPr>
          <w:rFonts w:ascii="Arial" w:hAnsi="Arial" w:cs="Arial"/>
          <w:b/>
          <w:bCs/>
          <w:sz w:val="24"/>
          <w:szCs w:val="24"/>
        </w:rPr>
      </w:pPr>
      <w:r w:rsidRPr="00D17ED6">
        <w:rPr>
          <w:rFonts w:ascii="Arial" w:hAnsi="Arial" w:cs="Arial"/>
          <w:bCs/>
          <w:sz w:val="24"/>
          <w:szCs w:val="24"/>
        </w:rPr>
        <w:t>Adres e-mail</w:t>
      </w:r>
      <w:r w:rsidRPr="00217181">
        <w:rPr>
          <w:rFonts w:ascii="Arial" w:hAnsi="Arial" w:cs="Arial"/>
          <w:sz w:val="24"/>
          <w:szCs w:val="24"/>
        </w:rPr>
        <w:t>:</w:t>
      </w:r>
      <w:r w:rsidR="00044BA8">
        <w:rPr>
          <w:rFonts w:ascii="Arial" w:hAnsi="Arial" w:cs="Arial"/>
          <w:sz w:val="24"/>
          <w:szCs w:val="24"/>
        </w:rPr>
        <w:t xml:space="preserve"> </w:t>
      </w:r>
      <w:hyperlink r:id="rId8" w:history="1">
        <w:r w:rsidR="00734561" w:rsidRPr="00C76F6F">
          <w:rPr>
            <w:rStyle w:val="Hipercze"/>
            <w:rFonts w:ascii="Arial" w:hAnsi="Arial" w:cs="Arial"/>
            <w:b/>
            <w:bCs/>
            <w:color w:val="auto"/>
            <w:sz w:val="24"/>
            <w:szCs w:val="24"/>
          </w:rPr>
          <w:t>um@polanow.eu</w:t>
        </w:r>
      </w:hyperlink>
    </w:p>
    <w:p w14:paraId="0BA1B886" w14:textId="77777777" w:rsidR="00734561" w:rsidRPr="00217181" w:rsidRDefault="00734561" w:rsidP="00734561">
      <w:pPr>
        <w:pStyle w:val="Akapitzlist"/>
        <w:tabs>
          <w:tab w:val="left" w:pos="3686"/>
        </w:tabs>
        <w:spacing w:after="0" w:line="240" w:lineRule="auto"/>
        <w:ind w:left="0"/>
        <w:rPr>
          <w:rFonts w:ascii="Arial" w:hAnsi="Arial" w:cs="Arial"/>
          <w:sz w:val="24"/>
          <w:szCs w:val="24"/>
        </w:rPr>
      </w:pPr>
    </w:p>
    <w:p w14:paraId="72920583" w14:textId="0AE61222" w:rsidR="005E21B3" w:rsidRPr="008F0BAC" w:rsidRDefault="00734561" w:rsidP="008F0BAC">
      <w:pPr>
        <w:tabs>
          <w:tab w:val="left" w:pos="3686"/>
        </w:tabs>
        <w:spacing w:after="0" w:line="240" w:lineRule="auto"/>
        <w:rPr>
          <w:rFonts w:ascii="Arial" w:hAnsi="Arial" w:cs="Arial"/>
          <w:b/>
          <w:sz w:val="24"/>
          <w:szCs w:val="24"/>
        </w:rPr>
      </w:pPr>
      <w:r w:rsidRPr="00734561">
        <w:rPr>
          <w:rFonts w:ascii="Arial" w:hAnsi="Arial" w:cs="Arial"/>
          <w:bCs/>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r w:rsidRPr="00DE3E23">
        <w:rPr>
          <w:rFonts w:ascii="Arial" w:hAnsi="Arial" w:cs="Arial"/>
          <w:b/>
          <w:sz w:val="24"/>
          <w:szCs w:val="24"/>
        </w:rPr>
        <w:t>https://ezamowienia.gov.pl,</w:t>
      </w:r>
      <w:r w:rsidRPr="00DE3E23">
        <w:rPr>
          <w:rFonts w:ascii="Arial" w:hAnsi="Arial" w:cs="Arial"/>
          <w:bCs/>
          <w:sz w:val="24"/>
          <w:szCs w:val="24"/>
        </w:rPr>
        <w:t xml:space="preserve"> </w:t>
      </w:r>
      <w:r w:rsidR="00DE3E23" w:rsidRPr="00DE3E23">
        <w:rPr>
          <w:rFonts w:ascii="Arial" w:hAnsi="Arial" w:cs="Arial"/>
          <w:b/>
          <w:sz w:val="24"/>
          <w:szCs w:val="24"/>
        </w:rPr>
        <w:t>https://ezamowienia.gov.pl/mp-client/search/list/ocds-148610-a904addf-b756-11ed-9236-36fed59ea7dd</w:t>
      </w:r>
      <w:r w:rsidR="00DE3E23" w:rsidRPr="00DE3E23">
        <w:rPr>
          <w:rFonts w:ascii="Arial" w:hAnsi="Arial" w:cs="Arial"/>
          <w:bCs/>
          <w:sz w:val="24"/>
          <w:szCs w:val="24"/>
        </w:rPr>
        <w:t xml:space="preserve"> </w:t>
      </w:r>
      <w:r w:rsidRPr="00734561">
        <w:rPr>
          <w:rFonts w:ascii="Arial" w:hAnsi="Arial" w:cs="Arial"/>
          <w:bCs/>
          <w:sz w:val="24"/>
          <w:szCs w:val="24"/>
        </w:rPr>
        <w:t>(link prowadzący bezpośrednio do widoku postępowania na Platformie e-Zamówienia) postępowanie można wyszukać również ze strony głównej Platformy e-Zamówienia (przycisk „Przeglądaj postępowania/konkursy”)</w:t>
      </w:r>
      <w:r w:rsidRPr="00734561">
        <w:rPr>
          <w:rFonts w:ascii="Arial" w:hAnsi="Arial" w:cs="Arial"/>
          <w:b/>
          <w:sz w:val="24"/>
          <w:szCs w:val="24"/>
        </w:rPr>
        <w:t xml:space="preserve"> </w:t>
      </w:r>
      <w:r w:rsidRPr="00734561">
        <w:rPr>
          <w:rFonts w:ascii="Arial" w:hAnsi="Arial" w:cs="Arial"/>
          <w:bCs/>
          <w:sz w:val="24"/>
          <w:szCs w:val="24"/>
        </w:rPr>
        <w:t>identyfikator (ID) postępowania na Platformie e-Zamówienia:</w:t>
      </w:r>
      <w:r w:rsidR="00DE3E23" w:rsidRPr="00DE3E23">
        <w:t xml:space="preserve"> </w:t>
      </w:r>
      <w:r w:rsidR="00DE3E23" w:rsidRPr="00DE3E23">
        <w:rPr>
          <w:rFonts w:ascii="Arial" w:hAnsi="Arial" w:cs="Arial"/>
          <w:b/>
          <w:sz w:val="24"/>
          <w:szCs w:val="24"/>
        </w:rPr>
        <w:t>ocds-148610-a904addf-b756-11ed-9236-36fed59ea7dd</w:t>
      </w:r>
      <w:r w:rsidR="00DF26CB" w:rsidRPr="00DE3E23">
        <w:rPr>
          <w:rFonts w:ascii="Arial" w:hAnsi="Arial" w:cs="Arial"/>
          <w:b/>
          <w:color w:val="FF0000"/>
          <w:sz w:val="24"/>
          <w:szCs w:val="24"/>
        </w:rPr>
        <w:tab/>
      </w:r>
    </w:p>
    <w:p w14:paraId="674B74EF" w14:textId="04999CC4" w:rsidR="004A0D8C" w:rsidRPr="00217181" w:rsidRDefault="006D4D6D" w:rsidP="00330359">
      <w:pPr>
        <w:pStyle w:val="Style9"/>
        <w:tabs>
          <w:tab w:val="left" w:pos="142"/>
          <w:tab w:val="left" w:pos="426"/>
        </w:tabs>
        <w:spacing w:after="333" w:line="240" w:lineRule="auto"/>
        <w:jc w:val="left"/>
        <w:rPr>
          <w:rFonts w:ascii="Arial" w:hAnsi="Arial" w:cs="Arial"/>
          <w:b/>
          <w:sz w:val="24"/>
          <w:szCs w:val="24"/>
        </w:rPr>
      </w:pPr>
      <w:r>
        <w:rPr>
          <w:rFonts w:ascii="Arial" w:hAnsi="Arial" w:cs="Arial"/>
          <w:b/>
          <w:sz w:val="24"/>
          <w:szCs w:val="24"/>
        </w:rPr>
        <w:t>II</w:t>
      </w:r>
      <w:r w:rsidR="00330359">
        <w:rPr>
          <w:rFonts w:ascii="Arial" w:hAnsi="Arial" w:cs="Arial"/>
          <w:b/>
          <w:sz w:val="24"/>
          <w:szCs w:val="24"/>
        </w:rPr>
        <w:t xml:space="preserve">. </w:t>
      </w:r>
      <w:r w:rsidR="00CF363F">
        <w:rPr>
          <w:rFonts w:ascii="Arial" w:hAnsi="Arial" w:cs="Arial"/>
          <w:b/>
          <w:sz w:val="24"/>
          <w:szCs w:val="24"/>
        </w:rPr>
        <w:t>TRYB UDZIELENIA ZAMÓWIENIA</w:t>
      </w:r>
    </w:p>
    <w:p w14:paraId="17648ACF" w14:textId="21F11EBA" w:rsidR="007F2DA4" w:rsidRDefault="00041C20"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1. </w:t>
      </w:r>
      <w:r w:rsidR="007F2DA4" w:rsidRPr="007F2DA4">
        <w:rPr>
          <w:rFonts w:ascii="Arial" w:hAnsi="Arial" w:cs="Arial"/>
          <w:sz w:val="24"/>
          <w:szCs w:val="24"/>
        </w:rPr>
        <w:t>Postępowanie o udzielanie zamówienia publicznego prowadzone jest w trybie podstawowym na podstawie art. 275 ust. 1 ustawy z dnia 11 września 2019 r. – Prawo zamówień publicznych (</w:t>
      </w:r>
      <w:r w:rsidR="00B4443D">
        <w:rPr>
          <w:rFonts w:ascii="Arial" w:hAnsi="Arial" w:cs="Arial"/>
          <w:sz w:val="24"/>
          <w:szCs w:val="24"/>
        </w:rPr>
        <w:t>tj.</w:t>
      </w:r>
      <w:r w:rsidR="00ED6F5D">
        <w:rPr>
          <w:rFonts w:ascii="Arial" w:hAnsi="Arial" w:cs="Arial"/>
          <w:sz w:val="24"/>
          <w:szCs w:val="24"/>
        </w:rPr>
        <w:t xml:space="preserve"> </w:t>
      </w:r>
      <w:r w:rsidR="007F2DA4" w:rsidRPr="007F2DA4">
        <w:rPr>
          <w:rFonts w:ascii="Arial" w:hAnsi="Arial" w:cs="Arial"/>
          <w:sz w:val="24"/>
          <w:szCs w:val="24"/>
        </w:rPr>
        <w:t>Dz. U. z 20</w:t>
      </w:r>
      <w:r w:rsidR="00290B5F">
        <w:rPr>
          <w:rFonts w:ascii="Arial" w:hAnsi="Arial" w:cs="Arial"/>
          <w:sz w:val="24"/>
          <w:szCs w:val="24"/>
        </w:rPr>
        <w:t>2</w:t>
      </w:r>
      <w:r w:rsidR="00232AAC">
        <w:rPr>
          <w:rFonts w:ascii="Arial" w:hAnsi="Arial" w:cs="Arial"/>
          <w:sz w:val="24"/>
          <w:szCs w:val="24"/>
        </w:rPr>
        <w:t>2</w:t>
      </w:r>
      <w:r w:rsidR="007F2DA4" w:rsidRPr="007F2DA4">
        <w:rPr>
          <w:rFonts w:ascii="Arial" w:hAnsi="Arial" w:cs="Arial"/>
          <w:sz w:val="24"/>
          <w:szCs w:val="24"/>
        </w:rPr>
        <w:t xml:space="preserve">, poz. </w:t>
      </w:r>
      <w:r w:rsidR="00232AAC">
        <w:rPr>
          <w:rFonts w:ascii="Arial" w:hAnsi="Arial" w:cs="Arial"/>
          <w:sz w:val="24"/>
          <w:szCs w:val="24"/>
        </w:rPr>
        <w:t xml:space="preserve">1710) </w:t>
      </w:r>
      <w:r w:rsidR="007F2DA4" w:rsidRPr="007F2DA4">
        <w:rPr>
          <w:rFonts w:ascii="Arial" w:hAnsi="Arial" w:cs="Arial"/>
          <w:sz w:val="24"/>
          <w:szCs w:val="24"/>
        </w:rPr>
        <w:t xml:space="preserve">zwanej dalej ustawą </w:t>
      </w:r>
      <w:proofErr w:type="spellStart"/>
      <w:r w:rsidR="007F2DA4" w:rsidRPr="007F2DA4">
        <w:rPr>
          <w:rFonts w:ascii="Arial" w:hAnsi="Arial" w:cs="Arial"/>
          <w:sz w:val="24"/>
          <w:szCs w:val="24"/>
        </w:rPr>
        <w:t>Pzp</w:t>
      </w:r>
      <w:proofErr w:type="spellEnd"/>
      <w:r w:rsidR="007F2DA4" w:rsidRPr="007F2DA4">
        <w:rPr>
          <w:rFonts w:ascii="Arial" w:hAnsi="Arial" w:cs="Arial"/>
          <w:sz w:val="24"/>
          <w:szCs w:val="24"/>
        </w:rPr>
        <w:t xml:space="preserve"> oraz aktów wykonawczych do tej ustawy.</w:t>
      </w:r>
    </w:p>
    <w:p w14:paraId="7F59934A" w14:textId="768305A5" w:rsidR="00FD5EEB" w:rsidRDefault="00FD5EEB"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2. </w:t>
      </w:r>
      <w:r w:rsidRPr="00FD5EEB">
        <w:rPr>
          <w:rFonts w:ascii="Arial" w:hAnsi="Arial" w:cs="Arial"/>
          <w:sz w:val="24"/>
          <w:szCs w:val="24"/>
        </w:rPr>
        <w:t xml:space="preserve">Przedmiot zamówienia otrzymał dofinansowanie </w:t>
      </w:r>
      <w:r w:rsidR="00986B26">
        <w:rPr>
          <w:rFonts w:ascii="Arial" w:hAnsi="Arial" w:cs="Arial"/>
          <w:sz w:val="24"/>
          <w:szCs w:val="24"/>
        </w:rPr>
        <w:t>na operacje typu</w:t>
      </w:r>
      <w:r w:rsidR="009E34BE">
        <w:rPr>
          <w:rFonts w:ascii="Arial" w:hAnsi="Arial" w:cs="Arial"/>
          <w:sz w:val="24"/>
          <w:szCs w:val="24"/>
        </w:rPr>
        <w:t xml:space="preserve"> </w:t>
      </w:r>
      <w:r w:rsidR="009E34BE" w:rsidRPr="009E34BE">
        <w:rPr>
          <w:rFonts w:ascii="Arial" w:hAnsi="Arial" w:cs="Arial"/>
          <w:sz w:val="24"/>
          <w:szCs w:val="24"/>
        </w:rPr>
        <w:t>„Inwestycje w obiekty pełniące funkcje kulturalne” w ramach działania „ Podstawowe usługi i odnowa wsi na obszarach wiejskich” objętego Programem Rozwoju Obszarów Wiejskich na lata 2014-2020.</w:t>
      </w:r>
      <w:r w:rsidR="009E34BE">
        <w:rPr>
          <w:rFonts w:ascii="Arial" w:hAnsi="Arial" w:cs="Arial"/>
          <w:sz w:val="24"/>
          <w:szCs w:val="24"/>
        </w:rPr>
        <w:t xml:space="preserve"> </w:t>
      </w:r>
      <w:r w:rsidR="00986B26">
        <w:rPr>
          <w:rFonts w:ascii="Arial" w:hAnsi="Arial" w:cs="Arial"/>
          <w:sz w:val="24"/>
          <w:szCs w:val="24"/>
        </w:rPr>
        <w:t xml:space="preserve"> </w:t>
      </w:r>
    </w:p>
    <w:p w14:paraId="072DD595" w14:textId="2C97D54C" w:rsidR="007F2DA4" w:rsidRPr="00B249CA" w:rsidRDefault="00FD5EEB"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3</w:t>
      </w:r>
      <w:r w:rsidR="00041C20">
        <w:rPr>
          <w:rFonts w:ascii="Arial" w:hAnsi="Arial" w:cs="Arial"/>
          <w:sz w:val="24"/>
          <w:szCs w:val="24"/>
        </w:rPr>
        <w:t xml:space="preserve">. </w:t>
      </w:r>
      <w:r w:rsidR="00E433F6" w:rsidRPr="00B249CA">
        <w:rPr>
          <w:rFonts w:ascii="Arial" w:hAnsi="Arial" w:cs="Arial"/>
          <w:sz w:val="24"/>
          <w:szCs w:val="24"/>
        </w:rPr>
        <w:t xml:space="preserve">W sprawach nieuregulowanych w niniejszej SWZ mają zastosowanie przepisy ustawy </w:t>
      </w:r>
      <w:proofErr w:type="spellStart"/>
      <w:r w:rsidR="00E433F6" w:rsidRPr="00B249CA">
        <w:rPr>
          <w:rFonts w:ascii="Arial" w:hAnsi="Arial" w:cs="Arial"/>
          <w:sz w:val="24"/>
          <w:szCs w:val="24"/>
        </w:rPr>
        <w:t>Pzp</w:t>
      </w:r>
      <w:proofErr w:type="spellEnd"/>
      <w:r w:rsidR="00E433F6" w:rsidRPr="00B249CA">
        <w:rPr>
          <w:rFonts w:ascii="Arial" w:hAnsi="Arial" w:cs="Arial"/>
          <w:sz w:val="24"/>
          <w:szCs w:val="24"/>
        </w:rPr>
        <w:t>.</w:t>
      </w:r>
    </w:p>
    <w:p w14:paraId="1302DE20" w14:textId="11240274" w:rsidR="004A0D8C" w:rsidRPr="00AB40C6" w:rsidRDefault="00FD5EEB" w:rsidP="00041C20">
      <w:pPr>
        <w:widowControl w:val="0"/>
        <w:tabs>
          <w:tab w:val="left" w:pos="0"/>
          <w:tab w:val="left" w:pos="426"/>
        </w:tabs>
        <w:overflowPunct w:val="0"/>
        <w:autoSpaceDE w:val="0"/>
        <w:spacing w:before="20" w:after="20"/>
        <w:rPr>
          <w:rFonts w:ascii="Arial" w:hAnsi="Arial" w:cs="Arial"/>
          <w:color w:val="FF0000"/>
          <w:sz w:val="24"/>
          <w:szCs w:val="24"/>
        </w:rPr>
      </w:pPr>
      <w:r>
        <w:rPr>
          <w:rFonts w:ascii="Arial" w:hAnsi="Arial" w:cs="Arial"/>
          <w:sz w:val="24"/>
          <w:szCs w:val="24"/>
        </w:rPr>
        <w:t>4</w:t>
      </w:r>
      <w:r w:rsidR="0080231D">
        <w:rPr>
          <w:rFonts w:ascii="Arial" w:hAnsi="Arial" w:cs="Arial"/>
          <w:sz w:val="24"/>
          <w:szCs w:val="24"/>
        </w:rPr>
        <w:t>.</w:t>
      </w:r>
      <w:r w:rsidR="00AB40C6">
        <w:rPr>
          <w:rFonts w:ascii="Arial" w:hAnsi="Arial" w:cs="Arial"/>
          <w:color w:val="FF0000"/>
          <w:sz w:val="24"/>
          <w:szCs w:val="24"/>
        </w:rPr>
        <w:t xml:space="preserve"> </w:t>
      </w:r>
      <w:r w:rsidR="004A0D8C" w:rsidRPr="00041C20">
        <w:rPr>
          <w:rFonts w:ascii="Arial" w:hAnsi="Arial" w:cs="Arial"/>
          <w:sz w:val="24"/>
          <w:szCs w:val="24"/>
        </w:rPr>
        <w:t>Do czynności podejmowanych przez Zamawiającego i Wykonawców stosować się będzie przepisy ustawy z dnia 23 kwietnia 1964 r. – Kodeks cywilny (Dz.U.</w:t>
      </w:r>
      <w:r w:rsidR="00CF363F" w:rsidRPr="00041C20">
        <w:rPr>
          <w:rFonts w:ascii="Arial" w:hAnsi="Arial" w:cs="Arial"/>
          <w:sz w:val="24"/>
          <w:szCs w:val="24"/>
        </w:rPr>
        <w:t xml:space="preserve"> z </w:t>
      </w:r>
      <w:r w:rsidR="003F4A55" w:rsidRPr="00041C20">
        <w:rPr>
          <w:rFonts w:ascii="Arial" w:hAnsi="Arial" w:cs="Arial"/>
          <w:sz w:val="24"/>
          <w:szCs w:val="24"/>
        </w:rPr>
        <w:t>20</w:t>
      </w:r>
      <w:r w:rsidR="00587DFC" w:rsidRPr="00041C20">
        <w:rPr>
          <w:rFonts w:ascii="Arial" w:hAnsi="Arial" w:cs="Arial"/>
          <w:sz w:val="24"/>
          <w:szCs w:val="24"/>
        </w:rPr>
        <w:t>20</w:t>
      </w:r>
      <w:r w:rsidR="00CF363F" w:rsidRPr="00041C20">
        <w:rPr>
          <w:rFonts w:ascii="Arial" w:hAnsi="Arial" w:cs="Arial"/>
          <w:sz w:val="24"/>
          <w:szCs w:val="24"/>
        </w:rPr>
        <w:t>r</w:t>
      </w:r>
      <w:r w:rsidR="00262565" w:rsidRPr="00041C20">
        <w:rPr>
          <w:rFonts w:ascii="Arial" w:hAnsi="Arial" w:cs="Arial"/>
          <w:sz w:val="24"/>
          <w:szCs w:val="24"/>
        </w:rPr>
        <w:t>.</w:t>
      </w:r>
      <w:r w:rsidR="00CF363F" w:rsidRPr="00041C20">
        <w:rPr>
          <w:rFonts w:ascii="Arial" w:hAnsi="Arial" w:cs="Arial"/>
          <w:sz w:val="24"/>
          <w:szCs w:val="24"/>
        </w:rPr>
        <w:t xml:space="preserve"> poz. </w:t>
      </w:r>
      <w:r w:rsidR="00262565" w:rsidRPr="00041C20">
        <w:rPr>
          <w:rFonts w:ascii="Arial" w:hAnsi="Arial" w:cs="Arial"/>
          <w:sz w:val="24"/>
          <w:szCs w:val="24"/>
        </w:rPr>
        <w:t>1</w:t>
      </w:r>
      <w:r w:rsidR="00587DFC" w:rsidRPr="00041C20">
        <w:rPr>
          <w:rFonts w:ascii="Arial" w:hAnsi="Arial" w:cs="Arial"/>
          <w:sz w:val="24"/>
          <w:szCs w:val="24"/>
        </w:rPr>
        <w:t>740</w:t>
      </w:r>
      <w:r w:rsidR="00262565" w:rsidRPr="00041C20">
        <w:rPr>
          <w:rFonts w:ascii="Arial" w:hAnsi="Arial" w:cs="Arial"/>
          <w:sz w:val="24"/>
          <w:szCs w:val="24"/>
        </w:rPr>
        <w:t>)</w:t>
      </w:r>
      <w:r w:rsidR="004A0D8C" w:rsidRPr="00041C20">
        <w:rPr>
          <w:rFonts w:ascii="Arial" w:hAnsi="Arial" w:cs="Arial"/>
          <w:sz w:val="24"/>
          <w:szCs w:val="24"/>
        </w:rPr>
        <w:t xml:space="preserve">, jeżeli przepisy ustawy </w:t>
      </w:r>
      <w:proofErr w:type="spellStart"/>
      <w:r w:rsidR="004A0D8C" w:rsidRPr="00041C20">
        <w:rPr>
          <w:rFonts w:ascii="Arial" w:hAnsi="Arial" w:cs="Arial"/>
          <w:sz w:val="24"/>
          <w:szCs w:val="24"/>
        </w:rPr>
        <w:t>Pzp</w:t>
      </w:r>
      <w:proofErr w:type="spellEnd"/>
      <w:r w:rsidR="004A0D8C" w:rsidRPr="00041C20">
        <w:rPr>
          <w:rFonts w:ascii="Arial" w:hAnsi="Arial" w:cs="Arial"/>
          <w:sz w:val="24"/>
          <w:szCs w:val="24"/>
        </w:rPr>
        <w:t xml:space="preserve"> nie stanowią inaczej. </w:t>
      </w:r>
    </w:p>
    <w:p w14:paraId="250EF131" w14:textId="7784D452" w:rsidR="000D2D29" w:rsidRDefault="007017F8" w:rsidP="00EB7740">
      <w:pPr>
        <w:widowControl w:val="0"/>
        <w:tabs>
          <w:tab w:val="left" w:pos="0"/>
          <w:tab w:val="left" w:pos="426"/>
        </w:tabs>
        <w:overflowPunct w:val="0"/>
        <w:autoSpaceDE w:val="0"/>
        <w:spacing w:before="20" w:after="20"/>
      </w:pPr>
      <w:r>
        <w:rPr>
          <w:rFonts w:ascii="Arial" w:hAnsi="Arial" w:cs="Arial"/>
          <w:sz w:val="24"/>
          <w:szCs w:val="24"/>
        </w:rPr>
        <w:t>5</w:t>
      </w:r>
      <w:r w:rsidR="00EB7740">
        <w:rPr>
          <w:rFonts w:ascii="Arial" w:hAnsi="Arial" w:cs="Arial"/>
          <w:sz w:val="24"/>
          <w:szCs w:val="24"/>
        </w:rPr>
        <w:t xml:space="preserve">. </w:t>
      </w:r>
      <w:r w:rsidR="00DF26CB" w:rsidRPr="00217181">
        <w:rPr>
          <w:rFonts w:ascii="Arial" w:hAnsi="Arial" w:cs="Arial"/>
          <w:sz w:val="24"/>
          <w:szCs w:val="24"/>
        </w:rPr>
        <w:t>Zamawiający</w:t>
      </w:r>
      <w:r w:rsidR="004A0D8C" w:rsidRPr="00217181">
        <w:rPr>
          <w:rFonts w:ascii="Arial" w:hAnsi="Arial" w:cs="Arial"/>
          <w:sz w:val="24"/>
          <w:szCs w:val="24"/>
        </w:rPr>
        <w:t xml:space="preserve"> </w:t>
      </w:r>
      <w:r w:rsidR="000D1EED">
        <w:rPr>
          <w:rFonts w:ascii="Arial" w:hAnsi="Arial" w:cs="Arial"/>
          <w:sz w:val="24"/>
          <w:szCs w:val="24"/>
        </w:rPr>
        <w:t xml:space="preserve">nie </w:t>
      </w:r>
      <w:r>
        <w:rPr>
          <w:rFonts w:ascii="Arial" w:hAnsi="Arial" w:cs="Arial"/>
          <w:sz w:val="24"/>
          <w:szCs w:val="24"/>
        </w:rPr>
        <w:t xml:space="preserve">dopuszcza możliwości składania ofert </w:t>
      </w:r>
      <w:r w:rsidR="00044BA8">
        <w:rPr>
          <w:rFonts w:ascii="Arial" w:hAnsi="Arial" w:cs="Arial"/>
          <w:sz w:val="24"/>
          <w:szCs w:val="24"/>
        </w:rPr>
        <w:t>częściowych</w:t>
      </w:r>
      <w:r w:rsidR="003953D8" w:rsidRPr="006E2E5F">
        <w:rPr>
          <w:rFonts w:ascii="Arial" w:hAnsi="Arial" w:cs="Arial"/>
          <w:sz w:val="24"/>
          <w:szCs w:val="24"/>
        </w:rPr>
        <w:t>.</w:t>
      </w:r>
      <w:r w:rsidR="00FD5EEB" w:rsidRPr="00FD5EEB">
        <w:t xml:space="preserve"> </w:t>
      </w:r>
    </w:p>
    <w:p w14:paraId="4DF959B7" w14:textId="49A4C866" w:rsidR="004A0D8C" w:rsidRPr="00217181" w:rsidRDefault="007017F8" w:rsidP="00EB7740">
      <w:pPr>
        <w:widowControl w:val="0"/>
        <w:tabs>
          <w:tab w:val="left" w:pos="0"/>
          <w:tab w:val="left" w:pos="426"/>
        </w:tabs>
        <w:overflowPunct w:val="0"/>
        <w:autoSpaceDE w:val="0"/>
        <w:spacing w:before="20" w:after="20"/>
        <w:rPr>
          <w:rFonts w:ascii="Arial" w:hAnsi="Arial" w:cs="Arial"/>
          <w:b/>
          <w:sz w:val="24"/>
          <w:szCs w:val="24"/>
          <w:u w:val="single"/>
        </w:rPr>
      </w:pPr>
      <w:r>
        <w:rPr>
          <w:rFonts w:ascii="Arial" w:hAnsi="Arial" w:cs="Arial"/>
          <w:sz w:val="24"/>
          <w:szCs w:val="24"/>
        </w:rPr>
        <w:t>6</w:t>
      </w:r>
      <w:r w:rsidR="00EB7740">
        <w:rPr>
          <w:rFonts w:ascii="Arial" w:hAnsi="Arial" w:cs="Arial"/>
          <w:sz w:val="24"/>
          <w:szCs w:val="24"/>
        </w:rPr>
        <w:t xml:space="preserve">. </w:t>
      </w:r>
      <w:r w:rsidR="004A0D8C" w:rsidRPr="00217181">
        <w:rPr>
          <w:rFonts w:ascii="Arial" w:hAnsi="Arial" w:cs="Arial"/>
          <w:sz w:val="24"/>
          <w:szCs w:val="24"/>
        </w:rPr>
        <w:t>Nie dopuszcza s</w:t>
      </w:r>
      <w:r w:rsidR="006C3763">
        <w:rPr>
          <w:rFonts w:ascii="Arial" w:hAnsi="Arial" w:cs="Arial"/>
          <w:sz w:val="24"/>
          <w:szCs w:val="24"/>
        </w:rPr>
        <w:t xml:space="preserve">ię składania ofert wariantowych, o których mowa w art. 92 ustawy </w:t>
      </w:r>
      <w:proofErr w:type="spellStart"/>
      <w:r w:rsidR="006C3763">
        <w:rPr>
          <w:rFonts w:ascii="Arial" w:hAnsi="Arial" w:cs="Arial"/>
          <w:sz w:val="24"/>
          <w:szCs w:val="24"/>
        </w:rPr>
        <w:t>pzp</w:t>
      </w:r>
      <w:proofErr w:type="spellEnd"/>
      <w:r w:rsidR="006C3763">
        <w:rPr>
          <w:rFonts w:ascii="Arial" w:hAnsi="Arial" w:cs="Arial"/>
          <w:sz w:val="24"/>
          <w:szCs w:val="24"/>
        </w:rPr>
        <w:t>.</w:t>
      </w:r>
    </w:p>
    <w:p w14:paraId="71F3AAE7" w14:textId="51C4B8A6" w:rsidR="004A0D8C" w:rsidRPr="00217181" w:rsidRDefault="007017F8"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7</w:t>
      </w:r>
      <w:r w:rsidR="00EB7740">
        <w:rPr>
          <w:rFonts w:ascii="Arial" w:eastAsia="Times New Roman" w:hAnsi="Arial" w:cs="Arial"/>
          <w:sz w:val="24"/>
          <w:szCs w:val="24"/>
        </w:rPr>
        <w:t xml:space="preserve">. </w:t>
      </w:r>
      <w:r w:rsidR="00DF26CB" w:rsidRPr="00217181">
        <w:rPr>
          <w:rFonts w:ascii="Arial" w:eastAsia="Times New Roman" w:hAnsi="Arial" w:cs="Arial"/>
          <w:sz w:val="24"/>
          <w:szCs w:val="24"/>
        </w:rPr>
        <w:t xml:space="preserve">Zamawiający </w:t>
      </w:r>
      <w:r w:rsidR="004A0D8C" w:rsidRPr="00217181">
        <w:rPr>
          <w:rFonts w:ascii="Arial" w:eastAsia="Times New Roman" w:hAnsi="Arial" w:cs="Arial"/>
          <w:sz w:val="24"/>
          <w:szCs w:val="24"/>
        </w:rPr>
        <w:t>nie przewiduje ud</w:t>
      </w:r>
      <w:r w:rsidR="00E97E3C" w:rsidRPr="00217181">
        <w:rPr>
          <w:rFonts w:ascii="Arial" w:eastAsia="Times New Roman" w:hAnsi="Arial" w:cs="Arial"/>
          <w:sz w:val="24"/>
          <w:szCs w:val="24"/>
        </w:rPr>
        <w:t>zielenia zmówienia</w:t>
      </w:r>
      <w:r w:rsidR="004A0D8C" w:rsidRPr="00217181">
        <w:rPr>
          <w:rFonts w:ascii="Arial" w:eastAsia="Times New Roman" w:hAnsi="Arial" w:cs="Arial"/>
          <w:sz w:val="24"/>
          <w:szCs w:val="24"/>
        </w:rPr>
        <w:t xml:space="preserve"> o</w:t>
      </w:r>
      <w:r w:rsidR="00262565" w:rsidRPr="00217181">
        <w:rPr>
          <w:rFonts w:ascii="Arial" w:eastAsia="Times New Roman" w:hAnsi="Arial" w:cs="Arial"/>
          <w:sz w:val="24"/>
          <w:szCs w:val="24"/>
        </w:rPr>
        <w:t> </w:t>
      </w:r>
      <w:r w:rsidR="004A0D8C" w:rsidRPr="00217181">
        <w:rPr>
          <w:rFonts w:ascii="Arial" w:eastAsia="Times New Roman" w:hAnsi="Arial" w:cs="Arial"/>
          <w:sz w:val="24"/>
          <w:szCs w:val="24"/>
        </w:rPr>
        <w:t xml:space="preserve">których mowa w art. </w:t>
      </w:r>
      <w:r w:rsidR="00D048ED">
        <w:rPr>
          <w:rFonts w:ascii="Arial" w:eastAsia="Times New Roman" w:hAnsi="Arial" w:cs="Arial"/>
          <w:sz w:val="24"/>
          <w:szCs w:val="24"/>
        </w:rPr>
        <w:t xml:space="preserve">214 </w:t>
      </w:r>
      <w:r w:rsidR="004A0D8C" w:rsidRPr="00217181">
        <w:rPr>
          <w:rFonts w:ascii="Arial" w:eastAsia="Times New Roman" w:hAnsi="Arial" w:cs="Arial"/>
          <w:sz w:val="24"/>
          <w:szCs w:val="24"/>
        </w:rPr>
        <w:t xml:space="preserve">ust.1 pkt </w:t>
      </w:r>
      <w:r w:rsidR="00D048ED">
        <w:rPr>
          <w:rFonts w:ascii="Arial" w:eastAsia="Times New Roman" w:hAnsi="Arial" w:cs="Arial"/>
          <w:sz w:val="24"/>
          <w:szCs w:val="24"/>
        </w:rPr>
        <w:t>7</w:t>
      </w:r>
      <w:r w:rsidR="004A0D8C" w:rsidRPr="00217181">
        <w:rPr>
          <w:rFonts w:ascii="Arial" w:eastAsia="Times New Roman" w:hAnsi="Arial" w:cs="Arial"/>
          <w:sz w:val="24"/>
          <w:szCs w:val="24"/>
        </w:rPr>
        <w:t xml:space="preserve">  ustawy </w:t>
      </w:r>
      <w:proofErr w:type="spellStart"/>
      <w:r w:rsidR="004A0D8C" w:rsidRPr="00217181">
        <w:rPr>
          <w:rFonts w:ascii="Arial" w:eastAsia="Times New Roman" w:hAnsi="Arial" w:cs="Arial"/>
          <w:sz w:val="24"/>
          <w:szCs w:val="24"/>
        </w:rPr>
        <w:t>Pzp</w:t>
      </w:r>
      <w:proofErr w:type="spellEnd"/>
      <w:r w:rsidR="004A0D8C" w:rsidRPr="00217181">
        <w:rPr>
          <w:rFonts w:ascii="Arial" w:hAnsi="Arial" w:cs="Arial"/>
          <w:sz w:val="24"/>
          <w:szCs w:val="24"/>
        </w:rPr>
        <w:t xml:space="preserve">. </w:t>
      </w:r>
    </w:p>
    <w:p w14:paraId="2BF04F90" w14:textId="4B1F2B0D" w:rsidR="004A0D8C" w:rsidRPr="00217181" w:rsidRDefault="007017F8"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8</w:t>
      </w:r>
      <w:r w:rsidR="00EB7740">
        <w:rPr>
          <w:rFonts w:ascii="Arial" w:hAnsi="Arial" w:cs="Arial"/>
          <w:sz w:val="24"/>
          <w:szCs w:val="24"/>
        </w:rPr>
        <w:t xml:space="preserve">. </w:t>
      </w:r>
      <w:r w:rsidR="004A0D8C" w:rsidRPr="00217181">
        <w:rPr>
          <w:rFonts w:ascii="Arial" w:hAnsi="Arial" w:cs="Arial"/>
          <w:sz w:val="24"/>
          <w:szCs w:val="24"/>
        </w:rPr>
        <w:t xml:space="preserve">Nie przewiduje się zawarcia umowy ramowej. </w:t>
      </w:r>
    </w:p>
    <w:p w14:paraId="235FEC1A" w14:textId="77777777" w:rsidR="006D4D6D" w:rsidRDefault="007017F8"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9</w:t>
      </w:r>
      <w:r w:rsidR="00EB7740">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przewiduje zastosowania dynamicznego systemu zakupów.</w:t>
      </w:r>
    </w:p>
    <w:p w14:paraId="6BE43E1E" w14:textId="2B1D700A" w:rsidR="004A0D8C" w:rsidRPr="005F781A" w:rsidRDefault="007017F8"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10</w:t>
      </w:r>
      <w:r w:rsidR="00EB7740">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przeprowadzał dialogu technicznego.</w:t>
      </w:r>
    </w:p>
    <w:p w14:paraId="2E2FEB2D" w14:textId="15AF2CBE" w:rsidR="004A0D8C" w:rsidRP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1</w:t>
      </w:r>
      <w:r w:rsidR="007017F8">
        <w:rPr>
          <w:rFonts w:ascii="Arial" w:hAnsi="Arial" w:cs="Arial"/>
          <w:sz w:val="24"/>
          <w:szCs w:val="24"/>
        </w:rPr>
        <w:t>1</w:t>
      </w:r>
      <w:r>
        <w:rPr>
          <w:rFonts w:ascii="Arial" w:hAnsi="Arial" w:cs="Arial"/>
          <w:sz w:val="24"/>
          <w:szCs w:val="24"/>
        </w:rPr>
        <w:t xml:space="preserve">. </w:t>
      </w:r>
      <w:r w:rsidR="004A0D8C" w:rsidRPr="005F781A">
        <w:rPr>
          <w:rFonts w:ascii="Arial" w:hAnsi="Arial" w:cs="Arial"/>
          <w:sz w:val="24"/>
          <w:szCs w:val="24"/>
        </w:rPr>
        <w:t>Zamawiający nie przewiduje zebrania Wykonawców</w:t>
      </w:r>
      <w:r w:rsidR="00262565" w:rsidRPr="005F781A">
        <w:rPr>
          <w:rFonts w:ascii="Arial" w:hAnsi="Arial" w:cs="Arial"/>
          <w:sz w:val="24"/>
          <w:szCs w:val="24"/>
        </w:rPr>
        <w:t>.</w:t>
      </w:r>
    </w:p>
    <w:p w14:paraId="7F5DF4EF" w14:textId="42E1F0D6" w:rsidR="004A0D8C" w:rsidRDefault="00EB7740"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1</w:t>
      </w:r>
      <w:r w:rsidR="007017F8">
        <w:rPr>
          <w:rFonts w:ascii="Arial" w:hAnsi="Arial" w:cs="Arial"/>
          <w:sz w:val="24"/>
          <w:szCs w:val="24"/>
        </w:rPr>
        <w:t>2</w:t>
      </w:r>
      <w:r>
        <w:rPr>
          <w:rFonts w:ascii="Arial" w:hAnsi="Arial" w:cs="Arial"/>
          <w:sz w:val="24"/>
          <w:szCs w:val="24"/>
        </w:rPr>
        <w:t xml:space="preserve">. </w:t>
      </w:r>
      <w:r w:rsidR="004A0D8C" w:rsidRPr="00217181">
        <w:rPr>
          <w:rFonts w:ascii="Arial" w:hAnsi="Arial" w:cs="Arial"/>
          <w:sz w:val="24"/>
          <w:szCs w:val="24"/>
        </w:rPr>
        <w:t>Zamawiający nie przewiduje udzielenia zaliczek</w:t>
      </w:r>
      <w:r w:rsidR="007013ED">
        <w:rPr>
          <w:rFonts w:ascii="Arial" w:hAnsi="Arial" w:cs="Arial"/>
          <w:sz w:val="24"/>
          <w:szCs w:val="24"/>
        </w:rPr>
        <w:t xml:space="preserve"> na poczet wykonania zamówienia.</w:t>
      </w:r>
    </w:p>
    <w:p w14:paraId="6EEBD914" w14:textId="07FFE864" w:rsidR="007017F8" w:rsidRDefault="007017F8"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13. </w:t>
      </w:r>
      <w:r w:rsidR="00CB4B86" w:rsidRPr="00CB4B86">
        <w:rPr>
          <w:rFonts w:ascii="Arial" w:hAnsi="Arial" w:cs="Arial"/>
          <w:sz w:val="24"/>
          <w:szCs w:val="24"/>
        </w:rPr>
        <w:t xml:space="preserve">Zamawiający nie przewiduje wymagań w zakresie zatrudnienia osób, o których mowa w art. 96 ust. 2 pkt 2 ustawy </w:t>
      </w:r>
      <w:proofErr w:type="spellStart"/>
      <w:r w:rsidR="00CB4B86" w:rsidRPr="00CB4B86">
        <w:rPr>
          <w:rFonts w:ascii="Arial" w:hAnsi="Arial" w:cs="Arial"/>
          <w:sz w:val="24"/>
          <w:szCs w:val="24"/>
        </w:rPr>
        <w:t>Pzp</w:t>
      </w:r>
      <w:proofErr w:type="spellEnd"/>
      <w:r w:rsidR="00CB4B86" w:rsidRPr="00CB4B86">
        <w:rPr>
          <w:rFonts w:ascii="Arial" w:hAnsi="Arial" w:cs="Arial"/>
          <w:sz w:val="24"/>
          <w:szCs w:val="24"/>
        </w:rPr>
        <w:t>.</w:t>
      </w:r>
    </w:p>
    <w:p w14:paraId="0D70C08D" w14:textId="5C9200B7"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14. </w:t>
      </w:r>
      <w:r w:rsidRPr="00CB4B86">
        <w:rPr>
          <w:rFonts w:ascii="Arial" w:hAnsi="Arial" w:cs="Arial"/>
          <w:sz w:val="24"/>
          <w:szCs w:val="24"/>
        </w:rPr>
        <w:t xml:space="preserve">Zamawiający nie ogranicza możliwości ubiegania się o udzielenie zamówienia wyłącznie przez Wykonawców, o których mowa w art. 94 ustawy </w:t>
      </w:r>
      <w:proofErr w:type="spellStart"/>
      <w:r w:rsidRPr="00CB4B86">
        <w:rPr>
          <w:rFonts w:ascii="Arial" w:hAnsi="Arial" w:cs="Arial"/>
          <w:sz w:val="24"/>
          <w:szCs w:val="24"/>
        </w:rPr>
        <w:t>Pzp</w:t>
      </w:r>
      <w:proofErr w:type="spellEnd"/>
      <w:r w:rsidRPr="00CB4B86">
        <w:rPr>
          <w:rFonts w:ascii="Arial" w:hAnsi="Arial" w:cs="Arial"/>
          <w:sz w:val="24"/>
          <w:szCs w:val="24"/>
        </w:rPr>
        <w:t>.</w:t>
      </w:r>
    </w:p>
    <w:p w14:paraId="0472406A" w14:textId="6F41611C"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15. </w:t>
      </w:r>
      <w:r w:rsidR="00651B3E" w:rsidRPr="00CB4B86">
        <w:rPr>
          <w:rFonts w:ascii="Arial" w:hAnsi="Arial" w:cs="Arial"/>
          <w:sz w:val="24"/>
          <w:szCs w:val="24"/>
        </w:rPr>
        <w:t>Zamawiający nie przewiduje możliwości zawarcia umowy ramowej.</w:t>
      </w:r>
    </w:p>
    <w:p w14:paraId="57423EAC" w14:textId="78B06A89"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16. </w:t>
      </w:r>
      <w:r w:rsidR="00651B3E" w:rsidRPr="00651B3E">
        <w:rPr>
          <w:rFonts w:ascii="Arial" w:hAnsi="Arial" w:cs="Arial"/>
          <w:sz w:val="24"/>
          <w:szCs w:val="24"/>
        </w:rPr>
        <w:t>Zamawiający nie wprowadza zastrzeżenia wskazującego na obowiązek osobistego wykonania przez Wykonawcę kluczowych zadań.</w:t>
      </w:r>
    </w:p>
    <w:p w14:paraId="7C4B16B1" w14:textId="082F3B9F" w:rsidR="00CB4B86" w:rsidRPr="00217181"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17.</w:t>
      </w:r>
      <w:r w:rsidR="00651B3E" w:rsidRPr="00651B3E">
        <w:t xml:space="preserve"> </w:t>
      </w:r>
      <w:r w:rsidR="00651B3E" w:rsidRPr="00651B3E">
        <w:rPr>
          <w:rFonts w:ascii="Arial" w:hAnsi="Arial" w:cs="Arial"/>
          <w:sz w:val="24"/>
          <w:szCs w:val="24"/>
        </w:rPr>
        <w:t>Zamawiający nie wymaga oraz nie dopuszcza możliwości złożenia oferty w postaci katalogów elektronicznych lub dołączenia do oferty katalogów elektronicznych.</w:t>
      </w:r>
      <w:r>
        <w:rPr>
          <w:rFonts w:ascii="Arial" w:hAnsi="Arial" w:cs="Arial"/>
          <w:sz w:val="24"/>
          <w:szCs w:val="24"/>
        </w:rPr>
        <w:t xml:space="preserve"> </w:t>
      </w:r>
    </w:p>
    <w:p w14:paraId="6DC42E89" w14:textId="367ED783" w:rsid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1</w:t>
      </w:r>
      <w:r w:rsidR="00651B3E">
        <w:rPr>
          <w:rFonts w:ascii="Arial" w:hAnsi="Arial" w:cs="Arial"/>
          <w:sz w:val="24"/>
          <w:szCs w:val="24"/>
        </w:rPr>
        <w:t>8</w:t>
      </w:r>
      <w:r>
        <w:rPr>
          <w:rFonts w:ascii="Arial" w:hAnsi="Arial" w:cs="Arial"/>
          <w:sz w:val="24"/>
          <w:szCs w:val="24"/>
        </w:rPr>
        <w:t xml:space="preserve">. </w:t>
      </w:r>
      <w:r w:rsidR="004A0D8C" w:rsidRPr="00217181">
        <w:rPr>
          <w:rFonts w:ascii="Arial" w:hAnsi="Arial" w:cs="Arial"/>
          <w:sz w:val="24"/>
          <w:szCs w:val="24"/>
        </w:rPr>
        <w:t>Rozliczenia między Zamawiającym</w:t>
      </w:r>
      <w:r w:rsidR="00262565" w:rsidRPr="00217181">
        <w:rPr>
          <w:rFonts w:ascii="Arial" w:hAnsi="Arial" w:cs="Arial"/>
          <w:sz w:val="24"/>
          <w:szCs w:val="24"/>
        </w:rPr>
        <w:t>,</w:t>
      </w:r>
      <w:r w:rsidR="004A0D8C" w:rsidRPr="00217181">
        <w:rPr>
          <w:rFonts w:ascii="Arial" w:hAnsi="Arial" w:cs="Arial"/>
          <w:sz w:val="24"/>
          <w:szCs w:val="24"/>
        </w:rPr>
        <w:t xml:space="preserve"> a Wykonawcą prowadzone będą </w:t>
      </w:r>
    </w:p>
    <w:p w14:paraId="528A81FD" w14:textId="1A3A3E80" w:rsidR="004A0D8C" w:rsidRPr="00217181" w:rsidRDefault="004A0D8C" w:rsidP="00A9320C">
      <w:pPr>
        <w:widowControl w:val="0"/>
        <w:tabs>
          <w:tab w:val="left" w:pos="0"/>
        </w:tabs>
        <w:overflowPunct w:val="0"/>
        <w:autoSpaceDE w:val="0"/>
        <w:spacing w:before="20" w:after="20"/>
        <w:rPr>
          <w:rFonts w:ascii="Arial" w:hAnsi="Arial" w:cs="Arial"/>
          <w:sz w:val="24"/>
          <w:szCs w:val="24"/>
        </w:rPr>
      </w:pPr>
      <w:r w:rsidRPr="00217181">
        <w:rPr>
          <w:rFonts w:ascii="Arial" w:hAnsi="Arial" w:cs="Arial"/>
          <w:sz w:val="24"/>
          <w:szCs w:val="24"/>
        </w:rPr>
        <w:t>w</w:t>
      </w:r>
      <w:r w:rsidR="00AB6EE0">
        <w:rPr>
          <w:rFonts w:ascii="Arial" w:hAnsi="Arial" w:cs="Arial"/>
          <w:sz w:val="24"/>
          <w:szCs w:val="24"/>
        </w:rPr>
        <w:t> </w:t>
      </w:r>
      <w:r w:rsidRPr="00217181">
        <w:rPr>
          <w:rFonts w:ascii="Arial" w:hAnsi="Arial" w:cs="Arial"/>
          <w:sz w:val="24"/>
          <w:szCs w:val="24"/>
        </w:rPr>
        <w:t xml:space="preserve"> polskich złotych (PLN). Nie przewiduje się rozliczeń w walutach obcych. </w:t>
      </w:r>
    </w:p>
    <w:p w14:paraId="26A9A8D8" w14:textId="1C674F33" w:rsidR="004A0D8C" w:rsidRPr="00217181" w:rsidRDefault="00EB7740" w:rsidP="00EB7740">
      <w:pPr>
        <w:widowControl w:val="0"/>
        <w:tabs>
          <w:tab w:val="left" w:pos="-567"/>
          <w:tab w:val="left" w:pos="0"/>
        </w:tabs>
        <w:overflowPunct w:val="0"/>
        <w:autoSpaceDE w:val="0"/>
        <w:spacing w:before="20" w:after="20"/>
        <w:rPr>
          <w:rFonts w:ascii="Arial" w:hAnsi="Arial" w:cs="Arial"/>
          <w:sz w:val="24"/>
          <w:szCs w:val="24"/>
        </w:rPr>
      </w:pPr>
      <w:r>
        <w:rPr>
          <w:rFonts w:ascii="Arial" w:hAnsi="Arial" w:cs="Arial"/>
          <w:sz w:val="24"/>
          <w:szCs w:val="24"/>
        </w:rPr>
        <w:t>1</w:t>
      </w:r>
      <w:r w:rsidR="00651B3E">
        <w:rPr>
          <w:rFonts w:ascii="Arial" w:hAnsi="Arial" w:cs="Arial"/>
          <w:sz w:val="24"/>
          <w:szCs w:val="24"/>
        </w:rPr>
        <w:t>9</w:t>
      </w:r>
      <w:r>
        <w:rPr>
          <w:rFonts w:ascii="Arial" w:hAnsi="Arial" w:cs="Arial"/>
          <w:sz w:val="24"/>
          <w:szCs w:val="24"/>
        </w:rPr>
        <w:t xml:space="preserve">. </w:t>
      </w:r>
      <w:r w:rsidR="007013ED">
        <w:rPr>
          <w:rFonts w:ascii="Arial" w:hAnsi="Arial" w:cs="Arial"/>
          <w:sz w:val="24"/>
          <w:szCs w:val="24"/>
        </w:rPr>
        <w:t>Zamawiający n</w:t>
      </w:r>
      <w:r w:rsidR="004A0D8C" w:rsidRPr="00217181">
        <w:rPr>
          <w:rFonts w:ascii="Arial" w:hAnsi="Arial" w:cs="Arial"/>
          <w:sz w:val="24"/>
          <w:szCs w:val="24"/>
        </w:rPr>
        <w:t xml:space="preserve">ie przewiduje </w:t>
      </w:r>
      <w:r w:rsidR="008C5DAC">
        <w:rPr>
          <w:rFonts w:ascii="Arial" w:hAnsi="Arial" w:cs="Arial"/>
          <w:sz w:val="24"/>
          <w:szCs w:val="24"/>
        </w:rPr>
        <w:t xml:space="preserve">przeprowadzenia </w:t>
      </w:r>
      <w:r w:rsidR="004A0D8C" w:rsidRPr="00217181">
        <w:rPr>
          <w:rFonts w:ascii="Arial" w:hAnsi="Arial" w:cs="Arial"/>
          <w:sz w:val="24"/>
          <w:szCs w:val="24"/>
        </w:rPr>
        <w:t xml:space="preserve">aukcji elektronicznej, o której mowa w art. </w:t>
      </w:r>
      <w:r w:rsidR="008C5DAC">
        <w:rPr>
          <w:rFonts w:ascii="Arial" w:hAnsi="Arial" w:cs="Arial"/>
          <w:sz w:val="24"/>
          <w:szCs w:val="24"/>
        </w:rPr>
        <w:t>308 ust.1</w:t>
      </w:r>
      <w:r w:rsidR="004A0D8C" w:rsidRPr="00217181">
        <w:rPr>
          <w:rFonts w:ascii="Arial" w:hAnsi="Arial" w:cs="Arial"/>
          <w:sz w:val="24"/>
          <w:szCs w:val="24"/>
        </w:rPr>
        <w:t xml:space="preserve"> ustawy </w:t>
      </w:r>
      <w:proofErr w:type="spellStart"/>
      <w:r w:rsidR="004A0D8C" w:rsidRPr="00217181">
        <w:rPr>
          <w:rFonts w:ascii="Arial" w:hAnsi="Arial" w:cs="Arial"/>
          <w:sz w:val="24"/>
          <w:szCs w:val="24"/>
        </w:rPr>
        <w:t>Pzp</w:t>
      </w:r>
      <w:proofErr w:type="spellEnd"/>
      <w:r w:rsidR="004A0D8C" w:rsidRPr="00217181">
        <w:rPr>
          <w:rFonts w:ascii="Arial" w:hAnsi="Arial" w:cs="Arial"/>
          <w:sz w:val="24"/>
          <w:szCs w:val="24"/>
        </w:rPr>
        <w:t>.</w:t>
      </w:r>
    </w:p>
    <w:p w14:paraId="55BF2974" w14:textId="7CFBF3FC" w:rsidR="004A0D8C" w:rsidRDefault="00651B3E" w:rsidP="00EB7740">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20</w:t>
      </w:r>
      <w:r w:rsidR="00EB7740">
        <w:rPr>
          <w:rFonts w:ascii="Arial" w:hAnsi="Arial" w:cs="Arial"/>
          <w:sz w:val="24"/>
          <w:szCs w:val="24"/>
        </w:rPr>
        <w:t xml:space="preserve">. </w:t>
      </w:r>
      <w:r w:rsidR="004A0D8C" w:rsidRPr="00217181">
        <w:rPr>
          <w:rFonts w:ascii="Arial" w:hAnsi="Arial" w:cs="Arial"/>
          <w:sz w:val="24"/>
          <w:szCs w:val="24"/>
        </w:rPr>
        <w:t>Postępowanie o udzielenie zamówieni</w:t>
      </w:r>
      <w:r w:rsidR="00264866">
        <w:rPr>
          <w:rFonts w:ascii="Arial" w:hAnsi="Arial" w:cs="Arial"/>
          <w:sz w:val="24"/>
          <w:szCs w:val="24"/>
        </w:rPr>
        <w:t>a prowadzi się w języku polskim.</w:t>
      </w:r>
    </w:p>
    <w:p w14:paraId="4C7ADC97" w14:textId="76102191" w:rsidR="00264866" w:rsidRPr="00217181" w:rsidRDefault="00651B3E"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21</w:t>
      </w:r>
      <w:r w:rsidR="00D25BAA">
        <w:rPr>
          <w:rFonts w:ascii="Arial" w:hAnsi="Arial" w:cs="Arial"/>
          <w:sz w:val="24"/>
          <w:szCs w:val="24"/>
        </w:rPr>
        <w:t xml:space="preserve">. </w:t>
      </w:r>
      <w:r w:rsidR="00264866">
        <w:rPr>
          <w:rFonts w:ascii="Arial" w:hAnsi="Arial" w:cs="Arial"/>
          <w:sz w:val="24"/>
          <w:szCs w:val="24"/>
        </w:rPr>
        <w:t>Zamawiający nie prz</w:t>
      </w:r>
      <w:r w:rsidR="00EB13D6">
        <w:rPr>
          <w:rFonts w:ascii="Arial" w:hAnsi="Arial" w:cs="Arial"/>
          <w:sz w:val="24"/>
          <w:szCs w:val="24"/>
        </w:rPr>
        <w:t xml:space="preserve">ewiduje obowiązku </w:t>
      </w:r>
      <w:r w:rsidR="00AC4191">
        <w:rPr>
          <w:rFonts w:ascii="Arial" w:hAnsi="Arial" w:cs="Arial"/>
          <w:sz w:val="24"/>
          <w:szCs w:val="24"/>
        </w:rPr>
        <w:t xml:space="preserve">odbycia przez wykonawcę wizji lokalnej </w:t>
      </w:r>
      <w:r w:rsidR="00630C9F">
        <w:rPr>
          <w:rFonts w:ascii="Arial" w:hAnsi="Arial" w:cs="Arial"/>
          <w:sz w:val="24"/>
          <w:szCs w:val="24"/>
        </w:rPr>
        <w:t>oraz sprawdzenia przez wykonawcę dokumentów niezbędnych do realizacji zamówienia</w:t>
      </w:r>
      <w:r w:rsidR="002179F4">
        <w:rPr>
          <w:rFonts w:ascii="Arial" w:hAnsi="Arial" w:cs="Arial"/>
          <w:sz w:val="24"/>
          <w:szCs w:val="24"/>
        </w:rPr>
        <w:t xml:space="preserve"> dostępnych na miejscu u zamawiającego.</w:t>
      </w:r>
    </w:p>
    <w:p w14:paraId="21A62FD1" w14:textId="5707B4BA" w:rsidR="004A0D8C" w:rsidRPr="00217181" w:rsidRDefault="00651B3E"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22</w:t>
      </w:r>
      <w:r w:rsidR="00D25BAA">
        <w:rPr>
          <w:rFonts w:ascii="Arial" w:hAnsi="Arial" w:cs="Arial"/>
          <w:sz w:val="24"/>
          <w:szCs w:val="24"/>
        </w:rPr>
        <w:t xml:space="preserve">. </w:t>
      </w:r>
      <w:r w:rsidR="004A0D8C" w:rsidRPr="00217181">
        <w:rPr>
          <w:rFonts w:ascii="Arial" w:hAnsi="Arial" w:cs="Arial"/>
          <w:sz w:val="24"/>
          <w:szCs w:val="24"/>
        </w:rPr>
        <w:t>Wymaga się, aby Wykonawca zdobył wszystkie informacje, które mogą być konieczne do</w:t>
      </w:r>
      <w:r w:rsidR="007870AB" w:rsidRPr="00217181">
        <w:rPr>
          <w:rFonts w:ascii="Arial" w:hAnsi="Arial" w:cs="Arial"/>
          <w:sz w:val="24"/>
          <w:szCs w:val="24"/>
        </w:rPr>
        <w:t> </w:t>
      </w:r>
      <w:r w:rsidR="004A0D8C" w:rsidRPr="00217181">
        <w:rPr>
          <w:rFonts w:ascii="Arial" w:hAnsi="Arial" w:cs="Arial"/>
          <w:sz w:val="24"/>
          <w:szCs w:val="24"/>
        </w:rPr>
        <w:t xml:space="preserve">przygotowania oferty oraz podpisania umowy. </w:t>
      </w:r>
    </w:p>
    <w:p w14:paraId="7F85353F" w14:textId="5409456E" w:rsidR="004A0D8C" w:rsidRDefault="00651B3E"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23</w:t>
      </w:r>
      <w:r w:rsidR="00D25BAA">
        <w:rPr>
          <w:rFonts w:ascii="Arial" w:hAnsi="Arial" w:cs="Arial"/>
          <w:sz w:val="24"/>
          <w:szCs w:val="24"/>
        </w:rPr>
        <w:t xml:space="preserve">. </w:t>
      </w:r>
      <w:r w:rsidR="004A0D8C" w:rsidRPr="00217181">
        <w:rPr>
          <w:rFonts w:ascii="Arial" w:hAnsi="Arial" w:cs="Arial"/>
          <w:sz w:val="24"/>
          <w:szCs w:val="24"/>
        </w:rPr>
        <w:t>Wybrany Wykonawca jest zobowiązany do zawarcia umowy w terminie i</w:t>
      </w:r>
      <w:r w:rsidR="00AB6EE0">
        <w:rPr>
          <w:rFonts w:ascii="Arial" w:hAnsi="Arial" w:cs="Arial"/>
          <w:sz w:val="24"/>
          <w:szCs w:val="24"/>
        </w:rPr>
        <w:t> </w:t>
      </w:r>
      <w:r w:rsidR="004A0D8C" w:rsidRPr="00217181">
        <w:rPr>
          <w:rFonts w:ascii="Arial" w:hAnsi="Arial" w:cs="Arial"/>
          <w:sz w:val="24"/>
          <w:szCs w:val="24"/>
        </w:rPr>
        <w:t xml:space="preserve">miejscu wyznaczonym przez Zamawiającego. </w:t>
      </w:r>
    </w:p>
    <w:p w14:paraId="3458A74D" w14:textId="1E646FBE" w:rsidR="004A0D8C" w:rsidRPr="00217181" w:rsidRDefault="00651B3E"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24</w:t>
      </w:r>
      <w:r w:rsidR="00D25BAA">
        <w:rPr>
          <w:rFonts w:ascii="Arial" w:hAnsi="Arial" w:cs="Arial"/>
          <w:sz w:val="24"/>
          <w:szCs w:val="24"/>
        </w:rPr>
        <w:t xml:space="preserve">. </w:t>
      </w:r>
      <w:r w:rsidR="004A0D8C" w:rsidRPr="00217181">
        <w:rPr>
          <w:rFonts w:ascii="Arial" w:hAnsi="Arial" w:cs="Arial"/>
          <w:sz w:val="24"/>
          <w:szCs w:val="24"/>
        </w:rPr>
        <w:t>Zamawiający nie przewiduje zwrotu kosztów udzi</w:t>
      </w:r>
      <w:r w:rsidR="00217181">
        <w:rPr>
          <w:rFonts w:ascii="Arial" w:hAnsi="Arial" w:cs="Arial"/>
          <w:sz w:val="24"/>
          <w:szCs w:val="24"/>
        </w:rPr>
        <w:t xml:space="preserve">ału Wykonawców w postępowaniu </w:t>
      </w:r>
      <w:r w:rsidR="00AC4AE6">
        <w:rPr>
          <w:rFonts w:ascii="Arial" w:hAnsi="Arial" w:cs="Arial"/>
          <w:sz w:val="24"/>
          <w:szCs w:val="24"/>
        </w:rPr>
        <w:t>.</w:t>
      </w:r>
    </w:p>
    <w:p w14:paraId="481700BA" w14:textId="6973D9C9" w:rsidR="004A0D8C" w:rsidRPr="00217181" w:rsidRDefault="007017F8" w:rsidP="006557BB">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651B3E">
        <w:rPr>
          <w:rFonts w:ascii="Arial" w:hAnsi="Arial" w:cs="Arial"/>
          <w:sz w:val="24"/>
          <w:szCs w:val="24"/>
        </w:rPr>
        <w:t>5</w:t>
      </w:r>
      <w:r w:rsidR="006557BB">
        <w:rPr>
          <w:rFonts w:ascii="Arial" w:hAnsi="Arial" w:cs="Arial"/>
          <w:sz w:val="24"/>
          <w:szCs w:val="24"/>
        </w:rPr>
        <w:t xml:space="preserve">. </w:t>
      </w:r>
      <w:r w:rsidR="004A0D8C" w:rsidRPr="00217181">
        <w:rPr>
          <w:rFonts w:ascii="Arial" w:hAnsi="Arial" w:cs="Arial"/>
          <w:sz w:val="24"/>
          <w:szCs w:val="24"/>
        </w:rPr>
        <w:t>Wykonawcą może być osoba fizyczna, osoba prawna lub jednostka organizacyjna nieposiadającą osobowości prawnej.</w:t>
      </w:r>
    </w:p>
    <w:p w14:paraId="3AE23006" w14:textId="746F5982" w:rsidR="00B53E28" w:rsidRPr="00217181" w:rsidRDefault="00B53E28" w:rsidP="00B53E28">
      <w:pPr>
        <w:widowControl w:val="0"/>
        <w:tabs>
          <w:tab w:val="left" w:pos="1261"/>
        </w:tabs>
        <w:autoSpaceDE w:val="0"/>
        <w:spacing w:before="20" w:after="20"/>
        <w:ind w:left="284" w:right="567"/>
        <w:rPr>
          <w:rFonts w:ascii="Arial" w:hAnsi="Arial" w:cs="Arial"/>
          <w:bCs/>
          <w:sz w:val="24"/>
          <w:szCs w:val="24"/>
        </w:rPr>
      </w:pPr>
    </w:p>
    <w:p w14:paraId="1758FABF" w14:textId="77777777" w:rsidR="004A0D8C" w:rsidRPr="009865A4" w:rsidRDefault="004A0D8C" w:rsidP="0028775A">
      <w:pPr>
        <w:pStyle w:val="Style9"/>
        <w:spacing w:line="240" w:lineRule="auto"/>
        <w:ind w:left="1701"/>
        <w:jc w:val="right"/>
        <w:rPr>
          <w:rFonts w:ascii="Arial" w:hAnsi="Arial" w:cs="Arial"/>
          <w:sz w:val="24"/>
          <w:szCs w:val="24"/>
        </w:rPr>
      </w:pPr>
    </w:p>
    <w:p w14:paraId="13B95284" w14:textId="77777777" w:rsidR="006D4D6D" w:rsidRDefault="006D4D6D" w:rsidP="00B53E28">
      <w:pPr>
        <w:pStyle w:val="Style9"/>
        <w:spacing w:line="240" w:lineRule="auto"/>
        <w:jc w:val="left"/>
        <w:rPr>
          <w:rFonts w:ascii="Arial" w:hAnsi="Arial" w:cs="Arial"/>
          <w:b/>
          <w:sz w:val="24"/>
          <w:szCs w:val="24"/>
        </w:rPr>
      </w:pPr>
    </w:p>
    <w:p w14:paraId="2D7F6026" w14:textId="262CF5F7" w:rsidR="006D4D6D" w:rsidRDefault="006D4D6D" w:rsidP="00B53E28">
      <w:pPr>
        <w:pStyle w:val="Style9"/>
        <w:spacing w:line="240" w:lineRule="auto"/>
        <w:jc w:val="left"/>
        <w:rPr>
          <w:rFonts w:ascii="Arial" w:hAnsi="Arial" w:cs="Arial"/>
          <w:b/>
          <w:sz w:val="24"/>
          <w:szCs w:val="24"/>
        </w:rPr>
      </w:pPr>
    </w:p>
    <w:p w14:paraId="39A7D1AE" w14:textId="77777777" w:rsidR="00EE3A07" w:rsidRDefault="00EE3A07" w:rsidP="00B53E28">
      <w:pPr>
        <w:pStyle w:val="Style9"/>
        <w:spacing w:line="240" w:lineRule="auto"/>
        <w:jc w:val="left"/>
        <w:rPr>
          <w:rFonts w:ascii="Arial" w:hAnsi="Arial" w:cs="Arial"/>
          <w:b/>
          <w:sz w:val="24"/>
          <w:szCs w:val="24"/>
        </w:rPr>
      </w:pPr>
    </w:p>
    <w:p w14:paraId="4B981F8B" w14:textId="4E9E646C" w:rsidR="004A0D8C" w:rsidRDefault="006D4D6D" w:rsidP="00B53E28">
      <w:pPr>
        <w:pStyle w:val="Style9"/>
        <w:spacing w:line="240" w:lineRule="auto"/>
        <w:jc w:val="left"/>
        <w:rPr>
          <w:rFonts w:ascii="Arial" w:hAnsi="Arial" w:cs="Arial"/>
          <w:b/>
          <w:sz w:val="24"/>
          <w:szCs w:val="24"/>
        </w:rPr>
      </w:pPr>
      <w:r>
        <w:rPr>
          <w:rFonts w:ascii="Arial" w:hAnsi="Arial" w:cs="Arial"/>
          <w:b/>
          <w:sz w:val="24"/>
          <w:szCs w:val="24"/>
        </w:rPr>
        <w:t xml:space="preserve">III. </w:t>
      </w:r>
      <w:r w:rsidR="004A0D8C" w:rsidRPr="009865A4">
        <w:rPr>
          <w:rFonts w:ascii="Arial" w:hAnsi="Arial" w:cs="Arial"/>
          <w:b/>
          <w:sz w:val="24"/>
          <w:szCs w:val="24"/>
        </w:rPr>
        <w:t>PRZEDMIOT ZAMÓWIENIA</w:t>
      </w:r>
    </w:p>
    <w:p w14:paraId="35746DA0" w14:textId="77777777" w:rsidR="006D4D6D" w:rsidRDefault="006D4D6D" w:rsidP="006D4D6D">
      <w:pPr>
        <w:pStyle w:val="Style9"/>
        <w:spacing w:line="240" w:lineRule="auto"/>
        <w:jc w:val="left"/>
        <w:rPr>
          <w:rFonts w:ascii="Arial" w:hAnsi="Arial" w:cs="Arial"/>
          <w:b/>
          <w:sz w:val="24"/>
          <w:szCs w:val="24"/>
        </w:rPr>
      </w:pPr>
    </w:p>
    <w:p w14:paraId="3438CCD5" w14:textId="1B0A15B3" w:rsidR="006D4D6D" w:rsidRDefault="000D2D29" w:rsidP="006D4D6D">
      <w:pPr>
        <w:pStyle w:val="Style9"/>
        <w:numPr>
          <w:ilvl w:val="0"/>
          <w:numId w:val="7"/>
        </w:numPr>
        <w:tabs>
          <w:tab w:val="left" w:pos="284"/>
        </w:tabs>
        <w:spacing w:line="240" w:lineRule="auto"/>
        <w:ind w:left="142" w:hanging="142"/>
        <w:jc w:val="left"/>
        <w:rPr>
          <w:rFonts w:ascii="Arial" w:hAnsi="Arial" w:cs="Arial"/>
          <w:bCs/>
          <w:sz w:val="24"/>
          <w:szCs w:val="24"/>
        </w:rPr>
      </w:pPr>
      <w:r w:rsidRPr="00D72DE5">
        <w:rPr>
          <w:rFonts w:ascii="Arial" w:hAnsi="Arial" w:cs="Arial"/>
          <w:bCs/>
          <w:sz w:val="24"/>
          <w:szCs w:val="24"/>
        </w:rPr>
        <w:t>Kody CPV:</w:t>
      </w:r>
    </w:p>
    <w:p w14:paraId="6CEF385C" w14:textId="77777777" w:rsidR="009E34BE" w:rsidRPr="00D72DE5" w:rsidRDefault="009E34BE" w:rsidP="009E34BE">
      <w:pPr>
        <w:pStyle w:val="Style9"/>
        <w:tabs>
          <w:tab w:val="left" w:pos="284"/>
        </w:tabs>
        <w:spacing w:line="240" w:lineRule="auto"/>
        <w:ind w:left="142"/>
        <w:jc w:val="left"/>
        <w:rPr>
          <w:rFonts w:ascii="Arial" w:hAnsi="Arial" w:cs="Arial"/>
          <w:bCs/>
          <w:sz w:val="24"/>
          <w:szCs w:val="24"/>
        </w:rPr>
      </w:pPr>
    </w:p>
    <w:p w14:paraId="51C11E86" w14:textId="2331BBE0" w:rsidR="006D4D6D" w:rsidRPr="006D4D6D" w:rsidRDefault="006D4D6D" w:rsidP="006D4D6D">
      <w:pPr>
        <w:spacing w:after="0"/>
        <w:contextualSpacing/>
        <w:jc w:val="both"/>
        <w:rPr>
          <w:rFonts w:asciiTheme="majorHAnsi" w:eastAsia="Calibri" w:hAnsiTheme="majorHAnsi" w:cstheme="majorHAnsi"/>
          <w:b/>
          <w:bCs/>
          <w:sz w:val="24"/>
          <w:szCs w:val="24"/>
          <w:lang w:eastAsia="en-US"/>
        </w:rPr>
      </w:pPr>
      <w:r w:rsidRPr="006D4D6D">
        <w:rPr>
          <w:rFonts w:asciiTheme="majorHAnsi" w:eastAsia="Calibri" w:hAnsiTheme="majorHAnsi" w:cstheme="majorHAnsi"/>
          <w:b/>
          <w:bCs/>
          <w:sz w:val="24"/>
          <w:szCs w:val="24"/>
          <w:lang w:eastAsia="en-US"/>
        </w:rPr>
        <w:t>39100000-3 Meble</w:t>
      </w:r>
    </w:p>
    <w:p w14:paraId="14DAC226" w14:textId="67893EC3" w:rsidR="00D72DE5" w:rsidRDefault="006D4D6D" w:rsidP="006D4D6D">
      <w:pPr>
        <w:pStyle w:val="Style9"/>
        <w:spacing w:line="240" w:lineRule="auto"/>
        <w:jc w:val="left"/>
        <w:rPr>
          <w:rFonts w:asciiTheme="majorHAnsi" w:eastAsia="Calibri" w:hAnsiTheme="majorHAnsi" w:cstheme="majorHAnsi"/>
          <w:b/>
          <w:bCs/>
          <w:sz w:val="24"/>
          <w:szCs w:val="24"/>
          <w:lang w:eastAsia="en-US"/>
        </w:rPr>
      </w:pPr>
      <w:r w:rsidRPr="006D4D6D">
        <w:rPr>
          <w:rFonts w:asciiTheme="majorHAnsi" w:eastAsia="Calibri" w:hAnsiTheme="majorHAnsi" w:cstheme="majorHAnsi"/>
          <w:b/>
          <w:bCs/>
          <w:sz w:val="24"/>
          <w:szCs w:val="24"/>
          <w:lang w:eastAsia="en-US"/>
        </w:rPr>
        <w:t>39150000-8 Różne meble i wyposażenie</w:t>
      </w:r>
    </w:p>
    <w:p w14:paraId="1739AF63" w14:textId="77777777" w:rsidR="009E34BE" w:rsidRPr="006D4D6D" w:rsidRDefault="009E34BE" w:rsidP="006D4D6D">
      <w:pPr>
        <w:pStyle w:val="Style9"/>
        <w:spacing w:line="240" w:lineRule="auto"/>
        <w:jc w:val="left"/>
        <w:rPr>
          <w:rFonts w:asciiTheme="majorHAnsi" w:eastAsia="Calibri" w:hAnsiTheme="majorHAnsi" w:cstheme="majorHAnsi"/>
          <w:b/>
          <w:bCs/>
          <w:sz w:val="24"/>
          <w:szCs w:val="24"/>
          <w:lang w:eastAsia="en-US"/>
        </w:rPr>
      </w:pPr>
    </w:p>
    <w:p w14:paraId="0040BE0E" w14:textId="29A8982B" w:rsidR="005F4CAF" w:rsidRPr="00150F7D" w:rsidRDefault="006957E7" w:rsidP="005F4CAF">
      <w:pPr>
        <w:pStyle w:val="Style9"/>
        <w:tabs>
          <w:tab w:val="left" w:pos="709"/>
        </w:tabs>
        <w:spacing w:line="240" w:lineRule="auto"/>
        <w:jc w:val="both"/>
        <w:rPr>
          <w:rFonts w:asciiTheme="majorHAnsi" w:hAnsiTheme="majorHAnsi" w:cstheme="majorHAnsi"/>
          <w:bCs/>
          <w:sz w:val="24"/>
          <w:szCs w:val="24"/>
          <w:shd w:val="clear" w:color="auto" w:fill="FFFFFF"/>
        </w:rPr>
      </w:pPr>
      <w:r w:rsidRPr="00150F7D">
        <w:rPr>
          <w:rFonts w:ascii="Arial" w:eastAsia="Calibri" w:hAnsi="Arial" w:cs="Arial"/>
          <w:bCs/>
          <w:sz w:val="24"/>
          <w:szCs w:val="24"/>
          <w:lang w:eastAsia="en-US"/>
        </w:rPr>
        <w:t>2.</w:t>
      </w:r>
      <w:r w:rsidR="00872430" w:rsidRPr="00150F7D">
        <w:rPr>
          <w:rFonts w:ascii="Arial" w:hAnsi="Arial" w:cs="Arial"/>
          <w:bCs/>
          <w:sz w:val="24"/>
          <w:szCs w:val="24"/>
        </w:rPr>
        <w:t xml:space="preserve"> </w:t>
      </w:r>
      <w:bookmarkStart w:id="8" w:name="_Hlk106020581"/>
      <w:r w:rsidR="000D2D29" w:rsidRPr="00150F7D">
        <w:rPr>
          <w:rFonts w:ascii="Arial" w:hAnsi="Arial" w:cs="Arial"/>
          <w:bCs/>
          <w:sz w:val="24"/>
          <w:szCs w:val="24"/>
        </w:rPr>
        <w:t xml:space="preserve">Przedmiotem zamówienia jest wyposażenie świetlicy w </w:t>
      </w:r>
      <w:r w:rsidR="005B1734" w:rsidRPr="00150F7D">
        <w:rPr>
          <w:rFonts w:ascii="Arial" w:hAnsi="Arial" w:cs="Arial"/>
          <w:bCs/>
          <w:sz w:val="24"/>
          <w:szCs w:val="24"/>
        </w:rPr>
        <w:t>Domachowie</w:t>
      </w:r>
      <w:r w:rsidR="000D2D29" w:rsidRPr="00150F7D">
        <w:rPr>
          <w:rFonts w:ascii="Arial" w:hAnsi="Arial" w:cs="Arial"/>
          <w:bCs/>
          <w:sz w:val="24"/>
          <w:szCs w:val="24"/>
        </w:rPr>
        <w:t xml:space="preserve"> w </w:t>
      </w:r>
      <w:bookmarkEnd w:id="8"/>
    </w:p>
    <w:p w14:paraId="73BCE6F7" w14:textId="7D1E5ECF" w:rsidR="00CB29D1" w:rsidRPr="006D4D6D" w:rsidRDefault="00C56936" w:rsidP="006D4D6D">
      <w:pPr>
        <w:spacing w:after="0" w:line="240" w:lineRule="auto"/>
        <w:rPr>
          <w:rFonts w:asciiTheme="majorHAnsi" w:eastAsia="Times New Roman" w:hAnsiTheme="majorHAnsi" w:cstheme="majorHAnsi"/>
          <w:b/>
          <w:bCs/>
          <w:sz w:val="24"/>
          <w:szCs w:val="24"/>
          <w:shd w:val="clear" w:color="auto" w:fill="FFFFFF"/>
          <w:lang w:eastAsia="pl-PL"/>
        </w:rPr>
      </w:pPr>
      <w:r w:rsidRPr="00150F7D">
        <w:rPr>
          <w:rFonts w:asciiTheme="majorHAnsi" w:eastAsia="Times New Roman" w:hAnsiTheme="majorHAnsi" w:cstheme="majorHAnsi"/>
          <w:bCs/>
          <w:sz w:val="24"/>
          <w:szCs w:val="24"/>
          <w:shd w:val="clear" w:color="auto" w:fill="FFFFFF"/>
          <w:lang w:eastAsia="pl-PL"/>
        </w:rPr>
        <w:t>meble kuchenne wraz z AGD, meble do pracowni multimedialnej, meble do Sali głównej</w:t>
      </w:r>
      <w:r w:rsidR="005F4CAF" w:rsidRPr="00150F7D">
        <w:rPr>
          <w:rFonts w:asciiTheme="majorHAnsi" w:eastAsia="Times New Roman" w:hAnsiTheme="majorHAnsi" w:cstheme="majorHAnsi"/>
          <w:bCs/>
          <w:sz w:val="24"/>
          <w:szCs w:val="24"/>
          <w:shd w:val="clear" w:color="auto" w:fill="FFFFFF"/>
          <w:lang w:eastAsia="pl-PL"/>
        </w:rPr>
        <w:t>.</w:t>
      </w:r>
      <w:r w:rsidRPr="00C56936">
        <w:rPr>
          <w:rFonts w:asciiTheme="majorHAnsi" w:eastAsia="Times New Roman" w:hAnsiTheme="majorHAnsi" w:cstheme="majorHAnsi"/>
          <w:b/>
          <w:bCs/>
          <w:sz w:val="24"/>
          <w:szCs w:val="24"/>
          <w:shd w:val="clear" w:color="auto" w:fill="FFFFFF"/>
          <w:lang w:eastAsia="pl-PL"/>
        </w:rPr>
        <w:t xml:space="preserve"> </w:t>
      </w:r>
      <w:r w:rsidR="005B1734">
        <w:rPr>
          <w:rFonts w:asciiTheme="majorHAnsi" w:hAnsiTheme="majorHAnsi" w:cstheme="majorHAnsi"/>
          <w:sz w:val="24"/>
          <w:szCs w:val="24"/>
        </w:rPr>
        <w:t xml:space="preserve">Szczegółowy opis przedmiotu zamówienia stanowi załącznik nr </w:t>
      </w:r>
      <w:r w:rsidR="003A6DF0">
        <w:rPr>
          <w:rFonts w:asciiTheme="majorHAnsi" w:hAnsiTheme="majorHAnsi" w:cstheme="majorHAnsi"/>
          <w:sz w:val="24"/>
          <w:szCs w:val="24"/>
        </w:rPr>
        <w:t>4</w:t>
      </w:r>
      <w:r w:rsidR="006D4D6D">
        <w:rPr>
          <w:rFonts w:asciiTheme="majorHAnsi" w:hAnsiTheme="majorHAnsi" w:cstheme="majorHAnsi"/>
          <w:sz w:val="24"/>
          <w:szCs w:val="24"/>
        </w:rPr>
        <w:t xml:space="preserve"> do </w:t>
      </w:r>
      <w:proofErr w:type="spellStart"/>
      <w:r w:rsidR="006D4D6D">
        <w:rPr>
          <w:rFonts w:asciiTheme="majorHAnsi" w:hAnsiTheme="majorHAnsi" w:cstheme="majorHAnsi"/>
          <w:sz w:val="24"/>
          <w:szCs w:val="24"/>
        </w:rPr>
        <w:t>swz</w:t>
      </w:r>
      <w:proofErr w:type="spellEnd"/>
    </w:p>
    <w:p w14:paraId="24244A85" w14:textId="0ABAC1E3" w:rsidR="006D4D6D" w:rsidRPr="006D4D6D" w:rsidRDefault="005F4CAF" w:rsidP="006D4D6D">
      <w:pPr>
        <w:contextualSpacing/>
        <w:jc w:val="both"/>
        <w:rPr>
          <w:rFonts w:asciiTheme="majorHAnsi" w:eastAsia="Calibri" w:hAnsiTheme="majorHAnsi" w:cstheme="majorHAnsi"/>
          <w:b/>
          <w:bCs/>
          <w:sz w:val="24"/>
          <w:szCs w:val="24"/>
          <w:lang w:eastAsia="en-US"/>
        </w:rPr>
      </w:pPr>
      <w:r>
        <w:rPr>
          <w:rFonts w:ascii="Arial" w:hAnsi="Arial" w:cs="Arial"/>
          <w:sz w:val="24"/>
          <w:szCs w:val="24"/>
        </w:rPr>
        <w:t>3</w:t>
      </w:r>
      <w:r w:rsidR="008C7EEE">
        <w:rPr>
          <w:rFonts w:ascii="Arial" w:hAnsi="Arial" w:cs="Arial"/>
          <w:sz w:val="24"/>
          <w:szCs w:val="24"/>
        </w:rPr>
        <w:t xml:space="preserve">. </w:t>
      </w:r>
      <w:r w:rsidR="008C7EEE" w:rsidRPr="0069756B">
        <w:rPr>
          <w:rFonts w:asciiTheme="majorHAnsi" w:eastAsia="Calibri" w:hAnsiTheme="majorHAnsi" w:cstheme="majorHAnsi"/>
          <w:sz w:val="24"/>
          <w:szCs w:val="24"/>
          <w:lang w:eastAsia="en-US"/>
        </w:rPr>
        <w:t xml:space="preserve">Na  wykonany  przedmiot  zamówienia  Wykonawca   zobowiązany   jest   udzielić </w:t>
      </w:r>
      <w:r w:rsidR="008C7EEE" w:rsidRPr="0069756B">
        <w:rPr>
          <w:rFonts w:asciiTheme="majorHAnsi" w:eastAsia="Calibri" w:hAnsiTheme="majorHAnsi" w:cstheme="majorHAnsi"/>
          <w:b/>
          <w:bCs/>
          <w:sz w:val="24"/>
          <w:szCs w:val="24"/>
          <w:lang w:eastAsia="en-US"/>
        </w:rPr>
        <w:t xml:space="preserve">minimum </w:t>
      </w:r>
      <w:r w:rsidR="008C7EEE">
        <w:rPr>
          <w:rFonts w:asciiTheme="majorHAnsi" w:eastAsia="Calibri" w:hAnsiTheme="majorHAnsi" w:cstheme="majorHAnsi"/>
          <w:b/>
          <w:bCs/>
          <w:sz w:val="24"/>
          <w:szCs w:val="24"/>
          <w:lang w:eastAsia="en-US"/>
        </w:rPr>
        <w:t>24 m-</w:t>
      </w:r>
      <w:proofErr w:type="spellStart"/>
      <w:r w:rsidR="008C7EEE">
        <w:rPr>
          <w:rFonts w:asciiTheme="majorHAnsi" w:eastAsia="Calibri" w:hAnsiTheme="majorHAnsi" w:cstheme="majorHAnsi"/>
          <w:b/>
          <w:bCs/>
          <w:sz w:val="24"/>
          <w:szCs w:val="24"/>
          <w:lang w:eastAsia="en-US"/>
        </w:rPr>
        <w:t>cy</w:t>
      </w:r>
      <w:proofErr w:type="spellEnd"/>
      <w:r w:rsidR="008C7EEE" w:rsidRPr="0069756B">
        <w:rPr>
          <w:rFonts w:asciiTheme="majorHAnsi" w:eastAsia="Calibri" w:hAnsiTheme="majorHAnsi" w:cstheme="majorHAnsi"/>
          <w:b/>
          <w:bCs/>
          <w:sz w:val="24"/>
          <w:szCs w:val="24"/>
          <w:lang w:eastAsia="en-US"/>
        </w:rPr>
        <w:t xml:space="preserve"> gwarancji.</w:t>
      </w:r>
    </w:p>
    <w:p w14:paraId="3D2B9CE7" w14:textId="42A2D48A" w:rsidR="006D4D6D" w:rsidRPr="006D4D6D" w:rsidRDefault="006D4D6D" w:rsidP="006D4D6D">
      <w:pPr>
        <w:contextualSpacing/>
        <w:jc w:val="both"/>
        <w:rPr>
          <w:rFonts w:asciiTheme="majorHAnsi" w:eastAsia="Calibri" w:hAnsiTheme="majorHAnsi" w:cstheme="majorHAnsi"/>
          <w:sz w:val="24"/>
          <w:szCs w:val="24"/>
          <w:lang w:eastAsia="en-US"/>
        </w:rPr>
      </w:pPr>
      <w:r w:rsidRPr="006D4D6D">
        <w:rPr>
          <w:rFonts w:asciiTheme="majorHAnsi" w:eastAsia="Calibri" w:hAnsiTheme="majorHAnsi" w:cstheme="majorHAnsi"/>
          <w:sz w:val="24"/>
          <w:szCs w:val="24"/>
          <w:lang w:eastAsia="en-US"/>
        </w:rPr>
        <w:t xml:space="preserve">4. Zamówienie nie zostało podzielone na części. </w:t>
      </w:r>
    </w:p>
    <w:p w14:paraId="4D2F0BB4" w14:textId="77777777" w:rsidR="006D4D6D" w:rsidRPr="006D4D6D" w:rsidRDefault="006D4D6D" w:rsidP="006D4D6D">
      <w:pPr>
        <w:contextualSpacing/>
        <w:jc w:val="both"/>
        <w:rPr>
          <w:rFonts w:asciiTheme="majorHAnsi" w:eastAsia="Calibri" w:hAnsiTheme="majorHAnsi" w:cstheme="majorHAnsi"/>
          <w:sz w:val="24"/>
          <w:szCs w:val="24"/>
          <w:lang w:eastAsia="en-US"/>
        </w:rPr>
      </w:pPr>
      <w:r w:rsidRPr="006D4D6D">
        <w:rPr>
          <w:rFonts w:asciiTheme="majorHAnsi" w:eastAsia="Calibri" w:hAnsiTheme="majorHAnsi" w:cstheme="majorHAnsi"/>
          <w:sz w:val="24"/>
          <w:szCs w:val="24"/>
          <w:lang w:eastAsia="en-US"/>
        </w:rPr>
        <w:t>Powody niedokonania podziału zamówienia na części: podział zamówienia na części przy tak określonym przedmiocie wiązałby się z trudnościami technicznymi oraz właściwym wykonaniem zamówienia. Brak podziału na części ułatwi realizację przedmiotu zamówienia. W niniejszym postępowaniu wzięto pod uwagę, iż brak podziału zamówienia na części, przy tak określonym przedmiocie zamówienia nie stanowi podstawy do zawężenia kręgu potencjalnych Wykonawców.</w:t>
      </w:r>
    </w:p>
    <w:p w14:paraId="20E0E4AA" w14:textId="77777777" w:rsidR="006D4D6D" w:rsidRPr="006D4D6D" w:rsidRDefault="006D4D6D" w:rsidP="006D4D6D">
      <w:pPr>
        <w:contextualSpacing/>
        <w:jc w:val="both"/>
        <w:rPr>
          <w:rFonts w:asciiTheme="majorHAnsi" w:eastAsia="Calibri" w:hAnsiTheme="majorHAnsi" w:cstheme="majorHAnsi"/>
          <w:sz w:val="24"/>
          <w:szCs w:val="24"/>
          <w:lang w:eastAsia="en-US"/>
        </w:rPr>
      </w:pPr>
      <w:r w:rsidRPr="006D4D6D">
        <w:rPr>
          <w:rFonts w:asciiTheme="majorHAnsi" w:eastAsia="Calibri" w:hAnsiTheme="majorHAnsi" w:cstheme="majorHAnsi"/>
          <w:sz w:val="24"/>
          <w:szCs w:val="24"/>
          <w:lang w:eastAsia="en-US"/>
        </w:rPr>
        <w:t>Zamawiający nie dopuszcza składania ofert częściowych.</w:t>
      </w:r>
    </w:p>
    <w:p w14:paraId="6EB1134A" w14:textId="5365C3CE" w:rsidR="006D4D6D" w:rsidRPr="007668FE" w:rsidRDefault="007668FE" w:rsidP="006D4D6D">
      <w:pPr>
        <w:contextualSpacing/>
        <w:jc w:val="both"/>
        <w:rPr>
          <w:rFonts w:ascii="Arial" w:eastAsia="Calibri" w:hAnsi="Arial" w:cs="Arial"/>
          <w:sz w:val="24"/>
          <w:szCs w:val="24"/>
          <w:lang w:eastAsia="en-US"/>
        </w:rPr>
      </w:pPr>
      <w:r>
        <w:rPr>
          <w:rFonts w:ascii="Arial" w:eastAsia="Calibri" w:hAnsi="Arial" w:cs="Arial"/>
          <w:sz w:val="24"/>
          <w:szCs w:val="24"/>
          <w:lang w:eastAsia="en-US"/>
        </w:rPr>
        <w:t>5</w:t>
      </w:r>
      <w:r w:rsidR="006D4D6D" w:rsidRPr="007668FE">
        <w:rPr>
          <w:rFonts w:ascii="Arial" w:eastAsia="Calibri" w:hAnsi="Arial" w:cs="Arial"/>
          <w:sz w:val="24"/>
          <w:szCs w:val="24"/>
          <w:lang w:eastAsia="en-US"/>
        </w:rPr>
        <w:t>. Zamawiający wymaga, by przedmiot zamówienia był fabrycznie nowy</w:t>
      </w:r>
      <w:r>
        <w:rPr>
          <w:rFonts w:ascii="Arial" w:eastAsia="Calibri" w:hAnsi="Arial" w:cs="Arial"/>
          <w:sz w:val="24"/>
          <w:szCs w:val="24"/>
          <w:lang w:eastAsia="en-US"/>
        </w:rPr>
        <w:t xml:space="preserve">, </w:t>
      </w:r>
      <w:r w:rsidR="006D4D6D" w:rsidRPr="007668FE">
        <w:rPr>
          <w:rFonts w:ascii="Arial" w:eastAsia="Calibri" w:hAnsi="Arial" w:cs="Arial"/>
          <w:sz w:val="24"/>
          <w:szCs w:val="24"/>
          <w:lang w:eastAsia="en-US"/>
        </w:rPr>
        <w:t>nieużywany, wolny od wad fizycznych i prawnych, dobrej jakości i dopuszczony do obrotu. Zamawiający wymaga, aby żaden element przedmiotu zamówienia, ani żadna ich część składowa, nie była powystawowa i nie była wykorzystywana wcześniej przez inny podmiot. Oferowane produkty posiadać będą wymagane przepisami atesty, certyfikaty w zakresie materiałów, z których będą wykonane.</w:t>
      </w:r>
    </w:p>
    <w:p w14:paraId="37E78283" w14:textId="77777777" w:rsidR="006D4D6D" w:rsidRPr="00150F7D" w:rsidRDefault="006D4D6D" w:rsidP="006D4D6D">
      <w:pPr>
        <w:contextualSpacing/>
        <w:jc w:val="both"/>
        <w:rPr>
          <w:rFonts w:asciiTheme="majorHAnsi" w:eastAsia="Calibri" w:hAnsiTheme="majorHAnsi" w:cstheme="majorHAnsi"/>
          <w:sz w:val="24"/>
          <w:szCs w:val="24"/>
          <w:lang w:eastAsia="en-US"/>
        </w:rPr>
      </w:pPr>
      <w:r w:rsidRPr="00150F7D">
        <w:rPr>
          <w:rFonts w:asciiTheme="majorHAnsi" w:eastAsia="Calibri" w:hAnsiTheme="majorHAnsi" w:cstheme="majorHAnsi"/>
          <w:sz w:val="24"/>
          <w:szCs w:val="24"/>
          <w:lang w:eastAsia="en-US"/>
        </w:rPr>
        <w:t>6. Wykonawca ponosi w całości odpowiedzialność za jakość dostarczonych mebli oraz jakość zastosowanych materiałów.</w:t>
      </w:r>
    </w:p>
    <w:p w14:paraId="127B7636" w14:textId="5B59FB23" w:rsidR="006D4D6D" w:rsidRPr="00150F7D" w:rsidRDefault="00150F7D" w:rsidP="006D4D6D">
      <w:pPr>
        <w:contextualSpacing/>
        <w:jc w:val="both"/>
        <w:rPr>
          <w:rFonts w:asciiTheme="majorHAnsi" w:eastAsia="Calibri" w:hAnsiTheme="majorHAnsi" w:cstheme="majorHAnsi"/>
          <w:sz w:val="24"/>
          <w:szCs w:val="24"/>
          <w:lang w:eastAsia="en-US"/>
        </w:rPr>
      </w:pPr>
      <w:r>
        <w:rPr>
          <w:rFonts w:asciiTheme="majorHAnsi" w:eastAsia="Calibri" w:hAnsiTheme="majorHAnsi" w:cstheme="majorHAnsi"/>
          <w:sz w:val="24"/>
          <w:szCs w:val="24"/>
          <w:lang w:eastAsia="en-US"/>
        </w:rPr>
        <w:t>7</w:t>
      </w:r>
      <w:r w:rsidR="006D4D6D" w:rsidRPr="00150F7D">
        <w:rPr>
          <w:rFonts w:asciiTheme="majorHAnsi" w:eastAsia="Calibri" w:hAnsiTheme="majorHAnsi" w:cstheme="majorHAnsi"/>
          <w:sz w:val="24"/>
          <w:szCs w:val="24"/>
          <w:lang w:eastAsia="en-US"/>
        </w:rPr>
        <w:t>. Przedmiot zamówienia należy dostarczyć do</w:t>
      </w:r>
      <w:r>
        <w:rPr>
          <w:rFonts w:asciiTheme="majorHAnsi" w:eastAsia="Calibri" w:hAnsiTheme="majorHAnsi" w:cstheme="majorHAnsi"/>
          <w:sz w:val="24"/>
          <w:szCs w:val="24"/>
          <w:lang w:eastAsia="en-US"/>
        </w:rPr>
        <w:t xml:space="preserve"> świetlicy wiejskiej w Domachowie. </w:t>
      </w:r>
    </w:p>
    <w:p w14:paraId="00CC4098" w14:textId="2694BE0A" w:rsidR="006D4D6D" w:rsidRPr="00150F7D" w:rsidRDefault="00150F7D" w:rsidP="006D4D6D">
      <w:pPr>
        <w:contextualSpacing/>
        <w:jc w:val="both"/>
        <w:rPr>
          <w:rFonts w:asciiTheme="majorHAnsi" w:eastAsia="Calibri" w:hAnsiTheme="majorHAnsi" w:cstheme="majorHAnsi"/>
          <w:sz w:val="24"/>
          <w:szCs w:val="24"/>
          <w:lang w:eastAsia="en-US"/>
        </w:rPr>
      </w:pPr>
      <w:r>
        <w:rPr>
          <w:rFonts w:asciiTheme="majorHAnsi" w:eastAsia="Calibri" w:hAnsiTheme="majorHAnsi" w:cstheme="majorHAnsi"/>
          <w:sz w:val="24"/>
          <w:szCs w:val="24"/>
          <w:lang w:eastAsia="en-US"/>
        </w:rPr>
        <w:t>8</w:t>
      </w:r>
      <w:r w:rsidR="006D4D6D" w:rsidRPr="00150F7D">
        <w:rPr>
          <w:rFonts w:asciiTheme="majorHAnsi" w:eastAsia="Calibri" w:hAnsiTheme="majorHAnsi" w:cstheme="majorHAnsi"/>
          <w:sz w:val="24"/>
          <w:szCs w:val="24"/>
          <w:lang w:eastAsia="en-US"/>
        </w:rPr>
        <w:t>.</w:t>
      </w:r>
      <w:r>
        <w:rPr>
          <w:rFonts w:asciiTheme="majorHAnsi" w:eastAsia="Calibri" w:hAnsiTheme="majorHAnsi" w:cstheme="majorHAnsi"/>
          <w:sz w:val="24"/>
          <w:szCs w:val="24"/>
          <w:lang w:eastAsia="en-US"/>
        </w:rPr>
        <w:t xml:space="preserve"> </w:t>
      </w:r>
      <w:r w:rsidR="006D4D6D" w:rsidRPr="00150F7D">
        <w:rPr>
          <w:rFonts w:asciiTheme="majorHAnsi" w:eastAsia="Calibri" w:hAnsiTheme="majorHAnsi" w:cstheme="majorHAnsi"/>
          <w:sz w:val="24"/>
          <w:szCs w:val="24"/>
          <w:lang w:eastAsia="en-US"/>
        </w:rPr>
        <w:t>Dostawa mebli nastąpi kosztem i staraniem Wykonawcy</w:t>
      </w:r>
      <w:r>
        <w:rPr>
          <w:rFonts w:asciiTheme="majorHAnsi" w:eastAsia="Calibri" w:hAnsiTheme="majorHAnsi" w:cstheme="majorHAnsi"/>
          <w:sz w:val="24"/>
          <w:szCs w:val="24"/>
          <w:lang w:eastAsia="en-US"/>
        </w:rPr>
        <w:t>. Przedmiot zamówienia zostanie</w:t>
      </w:r>
      <w:r w:rsidR="006D4D6D" w:rsidRPr="00150F7D">
        <w:rPr>
          <w:rFonts w:asciiTheme="majorHAnsi" w:eastAsia="Calibri" w:hAnsiTheme="majorHAnsi" w:cstheme="majorHAnsi"/>
          <w:sz w:val="24"/>
          <w:szCs w:val="24"/>
          <w:lang w:eastAsia="en-US"/>
        </w:rPr>
        <w:t xml:space="preserve"> wniesiony do pomieszczenia wskazanego jako miejsce dostawy oraz odpowiednio rozmieszczony, zamontowany zgodnie ze wskazaniem przez Zamawiającego.</w:t>
      </w:r>
    </w:p>
    <w:p w14:paraId="36D6BA78" w14:textId="56B0EE24" w:rsidR="006D4D6D" w:rsidRPr="00150F7D" w:rsidRDefault="00D72DE5" w:rsidP="006D4D6D">
      <w:pPr>
        <w:contextualSpacing/>
        <w:jc w:val="both"/>
        <w:rPr>
          <w:rFonts w:asciiTheme="majorHAnsi" w:eastAsia="Calibri" w:hAnsiTheme="majorHAnsi" w:cstheme="majorHAnsi"/>
          <w:sz w:val="24"/>
          <w:szCs w:val="24"/>
          <w:lang w:eastAsia="en-US"/>
        </w:rPr>
      </w:pPr>
      <w:r>
        <w:rPr>
          <w:rFonts w:asciiTheme="majorHAnsi" w:eastAsia="Calibri" w:hAnsiTheme="majorHAnsi" w:cstheme="majorHAnsi"/>
          <w:sz w:val="24"/>
          <w:szCs w:val="24"/>
          <w:lang w:eastAsia="en-US"/>
        </w:rPr>
        <w:t>9</w:t>
      </w:r>
      <w:r w:rsidR="006D4D6D" w:rsidRPr="00150F7D">
        <w:rPr>
          <w:rFonts w:asciiTheme="majorHAnsi" w:eastAsia="Calibri" w:hAnsiTheme="majorHAnsi" w:cstheme="majorHAnsi"/>
          <w:sz w:val="24"/>
          <w:szCs w:val="24"/>
          <w:lang w:eastAsia="en-US"/>
        </w:rPr>
        <w:t>. Wykonawca zobowiązuje się dostarczyć przedmiot umowy w opakowaniach oraz transportem zapewniającym należyte zabezpieczenie jakościowe dostarczanego towaru przed uszkodzeniem, czynnikami pogodowymi itp. Odpowiedzialność za uszkodzenia produktów w czasie transportu ponosi Wykonawca.</w:t>
      </w:r>
    </w:p>
    <w:p w14:paraId="46C85C57" w14:textId="77777777" w:rsidR="00D72DE5" w:rsidRDefault="006D4D6D" w:rsidP="006D4D6D">
      <w:pPr>
        <w:contextualSpacing/>
        <w:jc w:val="both"/>
        <w:rPr>
          <w:rFonts w:asciiTheme="majorHAnsi" w:eastAsia="Calibri" w:hAnsiTheme="majorHAnsi" w:cstheme="majorHAnsi"/>
          <w:sz w:val="24"/>
          <w:szCs w:val="24"/>
          <w:lang w:eastAsia="en-US"/>
        </w:rPr>
      </w:pPr>
      <w:r w:rsidRPr="00150F7D">
        <w:rPr>
          <w:rFonts w:asciiTheme="majorHAnsi" w:eastAsia="Calibri" w:hAnsiTheme="majorHAnsi" w:cstheme="majorHAnsi"/>
          <w:sz w:val="24"/>
          <w:szCs w:val="24"/>
          <w:lang w:eastAsia="en-US"/>
        </w:rPr>
        <w:t>1</w:t>
      </w:r>
      <w:r w:rsidR="00D72DE5">
        <w:rPr>
          <w:rFonts w:asciiTheme="majorHAnsi" w:eastAsia="Calibri" w:hAnsiTheme="majorHAnsi" w:cstheme="majorHAnsi"/>
          <w:sz w:val="24"/>
          <w:szCs w:val="24"/>
          <w:lang w:eastAsia="en-US"/>
        </w:rPr>
        <w:t>0</w:t>
      </w:r>
      <w:r w:rsidRPr="00150F7D">
        <w:rPr>
          <w:rFonts w:asciiTheme="majorHAnsi" w:eastAsia="Calibri" w:hAnsiTheme="majorHAnsi" w:cstheme="majorHAnsi"/>
          <w:sz w:val="24"/>
          <w:szCs w:val="24"/>
          <w:lang w:eastAsia="en-US"/>
        </w:rPr>
        <w:t xml:space="preserve">. W przypadku, gdy opis przedmiotu zamówienia odnosi się do norm, ocen technicznych, specyfikacji technicznych i systemów referencji technicznych, </w:t>
      </w:r>
    </w:p>
    <w:p w14:paraId="6D5706E3" w14:textId="77777777" w:rsidR="00D72DE5" w:rsidRDefault="00D72DE5" w:rsidP="006D4D6D">
      <w:pPr>
        <w:contextualSpacing/>
        <w:jc w:val="both"/>
        <w:rPr>
          <w:rFonts w:asciiTheme="majorHAnsi" w:eastAsia="Calibri" w:hAnsiTheme="majorHAnsi" w:cstheme="majorHAnsi"/>
          <w:sz w:val="24"/>
          <w:szCs w:val="24"/>
          <w:lang w:eastAsia="en-US"/>
        </w:rPr>
      </w:pPr>
    </w:p>
    <w:p w14:paraId="5AC2CCAE" w14:textId="0F8B4808" w:rsidR="006D4D6D" w:rsidRPr="00150F7D" w:rsidRDefault="006D4D6D" w:rsidP="006D4D6D">
      <w:pPr>
        <w:contextualSpacing/>
        <w:jc w:val="both"/>
        <w:rPr>
          <w:rFonts w:asciiTheme="majorHAnsi" w:eastAsia="Calibri" w:hAnsiTheme="majorHAnsi" w:cstheme="majorHAnsi"/>
          <w:sz w:val="24"/>
          <w:szCs w:val="24"/>
          <w:lang w:eastAsia="en-US"/>
        </w:rPr>
      </w:pPr>
      <w:r w:rsidRPr="00150F7D">
        <w:rPr>
          <w:rFonts w:asciiTheme="majorHAnsi" w:eastAsia="Calibri" w:hAnsiTheme="majorHAnsi" w:cstheme="majorHAnsi"/>
          <w:sz w:val="24"/>
          <w:szCs w:val="24"/>
          <w:lang w:eastAsia="en-US"/>
        </w:rPr>
        <w:t>Zamawiający dopuszcza rozwiązania równoważne opisywanym a każdemu takiemu odniesieniu towarzyszą wyrazy: lub równoważne.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7E331B2E" w14:textId="0669D4E8" w:rsidR="006D4D6D" w:rsidRPr="00150F7D" w:rsidRDefault="006D4D6D" w:rsidP="006D4D6D">
      <w:pPr>
        <w:contextualSpacing/>
        <w:jc w:val="both"/>
        <w:rPr>
          <w:rFonts w:asciiTheme="majorHAnsi" w:eastAsia="Calibri" w:hAnsiTheme="majorHAnsi" w:cstheme="majorHAnsi"/>
          <w:sz w:val="24"/>
          <w:szCs w:val="24"/>
          <w:lang w:eastAsia="en-US"/>
        </w:rPr>
      </w:pPr>
      <w:r w:rsidRPr="00150F7D">
        <w:rPr>
          <w:rFonts w:asciiTheme="majorHAnsi" w:eastAsia="Calibri" w:hAnsiTheme="majorHAnsi" w:cstheme="majorHAnsi"/>
          <w:sz w:val="24"/>
          <w:szCs w:val="24"/>
          <w:lang w:eastAsia="en-US"/>
        </w:rPr>
        <w:t>1</w:t>
      </w:r>
      <w:r w:rsidR="00D72DE5">
        <w:rPr>
          <w:rFonts w:asciiTheme="majorHAnsi" w:eastAsia="Calibri" w:hAnsiTheme="majorHAnsi" w:cstheme="majorHAnsi"/>
          <w:sz w:val="24"/>
          <w:szCs w:val="24"/>
          <w:lang w:eastAsia="en-US"/>
        </w:rPr>
        <w:t>1</w:t>
      </w:r>
      <w:r w:rsidRPr="00150F7D">
        <w:rPr>
          <w:rFonts w:asciiTheme="majorHAnsi" w:eastAsia="Calibri" w:hAnsiTheme="majorHAnsi" w:cstheme="majorHAnsi"/>
          <w:sz w:val="24"/>
          <w:szCs w:val="24"/>
          <w:lang w:eastAsia="en-US"/>
        </w:rPr>
        <w:t>. 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i 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2111E151" w14:textId="09A6AA1A" w:rsidR="006D4D6D" w:rsidRPr="00150F7D" w:rsidRDefault="006D4D6D" w:rsidP="006D4D6D">
      <w:pPr>
        <w:contextualSpacing/>
        <w:jc w:val="both"/>
        <w:rPr>
          <w:rFonts w:asciiTheme="majorHAnsi" w:eastAsia="Calibri" w:hAnsiTheme="majorHAnsi" w:cstheme="majorHAnsi"/>
          <w:sz w:val="24"/>
          <w:szCs w:val="24"/>
          <w:lang w:eastAsia="en-US"/>
        </w:rPr>
      </w:pPr>
      <w:r w:rsidRPr="00150F7D">
        <w:rPr>
          <w:rFonts w:asciiTheme="majorHAnsi" w:eastAsia="Calibri" w:hAnsiTheme="majorHAnsi" w:cstheme="majorHAnsi"/>
          <w:sz w:val="24"/>
          <w:szCs w:val="24"/>
          <w:lang w:eastAsia="en-US"/>
        </w:rPr>
        <w:t>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w:t>
      </w:r>
    </w:p>
    <w:p w14:paraId="44BAB73A" w14:textId="77777777" w:rsidR="006E68EA" w:rsidRDefault="006E68EA" w:rsidP="00755B9F">
      <w:pPr>
        <w:spacing w:before="20" w:after="20"/>
        <w:ind w:right="567"/>
        <w:rPr>
          <w:rFonts w:ascii="Arial" w:eastAsia="Times New Roman" w:hAnsi="Arial" w:cs="Arial"/>
          <w:b/>
          <w:bCs/>
          <w:sz w:val="24"/>
          <w:szCs w:val="24"/>
        </w:rPr>
      </w:pPr>
    </w:p>
    <w:p w14:paraId="1E8136F0" w14:textId="5F53995E" w:rsidR="00461626" w:rsidRDefault="00D72DE5"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t>IV</w:t>
      </w:r>
      <w:r w:rsidR="00FC2DD8" w:rsidRPr="009865A4">
        <w:rPr>
          <w:rFonts w:ascii="Arial" w:eastAsia="Times New Roman" w:hAnsi="Arial" w:cs="Arial"/>
          <w:b/>
          <w:bCs/>
          <w:sz w:val="24"/>
          <w:szCs w:val="24"/>
        </w:rPr>
        <w:t xml:space="preserve">. </w:t>
      </w:r>
      <w:r w:rsidR="00461626" w:rsidRPr="009865A4">
        <w:rPr>
          <w:rFonts w:ascii="Arial" w:eastAsia="Times New Roman" w:hAnsi="Arial" w:cs="Arial"/>
          <w:b/>
          <w:bCs/>
          <w:sz w:val="24"/>
          <w:szCs w:val="24"/>
        </w:rPr>
        <w:t>TERMIN WYKONANIA ZAMÓWIENIA</w:t>
      </w:r>
    </w:p>
    <w:p w14:paraId="5B501D73" w14:textId="77777777" w:rsidR="00ED2088" w:rsidRDefault="00ED2088" w:rsidP="00755B9F">
      <w:pPr>
        <w:spacing w:before="20" w:after="20"/>
        <w:ind w:right="567"/>
        <w:rPr>
          <w:rFonts w:ascii="Arial" w:eastAsia="Times New Roman" w:hAnsi="Arial" w:cs="Arial"/>
          <w:b/>
          <w:bCs/>
          <w:sz w:val="24"/>
          <w:szCs w:val="24"/>
        </w:rPr>
      </w:pPr>
    </w:p>
    <w:p w14:paraId="5E254C8F" w14:textId="359EBFC6" w:rsidR="002A3F4F" w:rsidRPr="00D40962" w:rsidRDefault="002A3F4F" w:rsidP="00F94968">
      <w:pPr>
        <w:widowControl w:val="0"/>
        <w:shd w:val="clear" w:color="auto" w:fill="FFFFFF"/>
        <w:tabs>
          <w:tab w:val="left" w:pos="0"/>
          <w:tab w:val="left" w:pos="278"/>
        </w:tabs>
        <w:suppressAutoHyphens w:val="0"/>
        <w:autoSpaceDE w:val="0"/>
        <w:autoSpaceDN w:val="0"/>
        <w:adjustRightInd w:val="0"/>
        <w:spacing w:after="0" w:line="240" w:lineRule="auto"/>
        <w:ind w:right="19"/>
        <w:rPr>
          <w:rFonts w:ascii="Arial" w:eastAsia="Times New Roman" w:hAnsi="Arial" w:cs="Arial"/>
          <w:b/>
          <w:bCs/>
          <w:color w:val="548DD4" w:themeColor="text2" w:themeTint="99"/>
          <w:spacing w:val="-5"/>
          <w:sz w:val="24"/>
          <w:szCs w:val="24"/>
          <w:lang w:eastAsia="en-US"/>
        </w:rPr>
      </w:pPr>
      <w:r w:rsidRPr="009865A4">
        <w:rPr>
          <w:rFonts w:ascii="Arial" w:eastAsia="Times New Roman" w:hAnsi="Arial" w:cs="Arial"/>
          <w:spacing w:val="-5"/>
          <w:sz w:val="24"/>
          <w:szCs w:val="24"/>
          <w:lang w:eastAsia="en-US"/>
        </w:rPr>
        <w:t xml:space="preserve">Zamówienie należy wykonać w </w:t>
      </w:r>
      <w:r w:rsidR="0062235C">
        <w:rPr>
          <w:rFonts w:ascii="Arial" w:eastAsia="Times New Roman" w:hAnsi="Arial" w:cs="Arial"/>
          <w:spacing w:val="-5"/>
          <w:sz w:val="24"/>
          <w:szCs w:val="24"/>
          <w:lang w:eastAsia="en-US"/>
        </w:rPr>
        <w:t xml:space="preserve">terminie </w:t>
      </w:r>
      <w:r w:rsidR="00403D8C" w:rsidRPr="0062235C">
        <w:rPr>
          <w:rFonts w:ascii="Arial" w:eastAsia="Times New Roman" w:hAnsi="Arial" w:cs="Arial"/>
          <w:b/>
          <w:bCs/>
          <w:spacing w:val="-5"/>
          <w:sz w:val="24"/>
          <w:szCs w:val="24"/>
          <w:lang w:eastAsia="en-US"/>
        </w:rPr>
        <w:t>do</w:t>
      </w:r>
      <w:r w:rsidR="001657AE" w:rsidRPr="0062235C">
        <w:rPr>
          <w:rFonts w:ascii="Arial" w:eastAsia="Times New Roman" w:hAnsi="Arial" w:cs="Arial"/>
          <w:b/>
          <w:bCs/>
          <w:spacing w:val="-5"/>
          <w:sz w:val="24"/>
          <w:szCs w:val="24"/>
          <w:lang w:eastAsia="en-US"/>
        </w:rPr>
        <w:t xml:space="preserve"> </w:t>
      </w:r>
      <w:r w:rsidR="00377663">
        <w:rPr>
          <w:rFonts w:ascii="Arial" w:eastAsia="Times New Roman" w:hAnsi="Arial" w:cs="Arial"/>
          <w:b/>
          <w:bCs/>
          <w:spacing w:val="-5"/>
          <w:sz w:val="24"/>
          <w:szCs w:val="24"/>
          <w:lang w:eastAsia="en-US"/>
        </w:rPr>
        <w:t>42 dni</w:t>
      </w:r>
      <w:r w:rsidR="0062235C">
        <w:rPr>
          <w:rFonts w:ascii="Arial" w:eastAsia="Times New Roman" w:hAnsi="Arial" w:cs="Arial"/>
          <w:spacing w:val="-5"/>
          <w:sz w:val="24"/>
          <w:szCs w:val="24"/>
          <w:lang w:eastAsia="en-US"/>
        </w:rPr>
        <w:t xml:space="preserve"> </w:t>
      </w:r>
      <w:r w:rsidR="00CB29D1" w:rsidRPr="009149E3">
        <w:rPr>
          <w:rFonts w:ascii="Arial" w:eastAsia="Times New Roman" w:hAnsi="Arial" w:cs="Arial"/>
          <w:b/>
          <w:bCs/>
          <w:spacing w:val="-5"/>
          <w:sz w:val="24"/>
          <w:szCs w:val="24"/>
          <w:lang w:eastAsia="en-US"/>
        </w:rPr>
        <w:t xml:space="preserve"> </w:t>
      </w:r>
      <w:r w:rsidR="0062235C">
        <w:rPr>
          <w:rFonts w:ascii="Arial" w:eastAsia="Times New Roman" w:hAnsi="Arial" w:cs="Arial"/>
          <w:b/>
          <w:bCs/>
          <w:spacing w:val="-5"/>
          <w:sz w:val="24"/>
          <w:szCs w:val="24"/>
          <w:lang w:eastAsia="en-US"/>
        </w:rPr>
        <w:t>od dnia podpisania umowy.</w:t>
      </w:r>
    </w:p>
    <w:p w14:paraId="6FF127E1" w14:textId="77777777" w:rsidR="00925993" w:rsidRDefault="00925993" w:rsidP="00755B9F">
      <w:pPr>
        <w:spacing w:before="20" w:after="20"/>
        <w:ind w:right="567"/>
        <w:rPr>
          <w:rFonts w:ascii="Arial" w:eastAsia="Times New Roman" w:hAnsi="Arial" w:cs="Arial"/>
          <w:b/>
          <w:bCs/>
          <w:sz w:val="24"/>
          <w:szCs w:val="24"/>
        </w:rPr>
      </w:pPr>
    </w:p>
    <w:p w14:paraId="2FECC6AD" w14:textId="2C3B8201" w:rsidR="004D5B5D" w:rsidRDefault="00D72DE5"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t>V</w:t>
      </w:r>
      <w:r w:rsidR="002A3F4F" w:rsidRPr="009865A4">
        <w:rPr>
          <w:rFonts w:ascii="Arial" w:eastAsia="Times New Roman" w:hAnsi="Arial" w:cs="Arial"/>
          <w:b/>
          <w:bCs/>
          <w:sz w:val="24"/>
          <w:szCs w:val="24"/>
        </w:rPr>
        <w:t xml:space="preserve">. </w:t>
      </w:r>
      <w:r w:rsidR="00FC2DD8" w:rsidRPr="009865A4">
        <w:rPr>
          <w:rFonts w:ascii="Arial" w:eastAsia="Times New Roman" w:hAnsi="Arial" w:cs="Arial"/>
          <w:b/>
          <w:bCs/>
          <w:sz w:val="24"/>
          <w:szCs w:val="24"/>
        </w:rPr>
        <w:t>PODWYKONAWCY</w:t>
      </w:r>
    </w:p>
    <w:p w14:paraId="11904CE8" w14:textId="77777777" w:rsidR="008736EB" w:rsidRDefault="008736EB" w:rsidP="00755B9F">
      <w:pPr>
        <w:spacing w:before="20" w:after="20"/>
        <w:ind w:right="567"/>
        <w:rPr>
          <w:rFonts w:ascii="Arial" w:eastAsia="Times New Roman" w:hAnsi="Arial" w:cs="Arial"/>
          <w:b/>
          <w:bCs/>
          <w:sz w:val="24"/>
          <w:szCs w:val="24"/>
        </w:rPr>
      </w:pPr>
    </w:p>
    <w:p w14:paraId="67E3200B" w14:textId="02D461D6" w:rsidR="008736EB"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1.</w:t>
      </w:r>
      <w:r w:rsidR="00C96F7D" w:rsidRPr="00C96F7D">
        <w:rPr>
          <w:rFonts w:ascii="Arial" w:eastAsia="Times New Roman" w:hAnsi="Arial" w:cs="Arial"/>
          <w:bCs/>
          <w:sz w:val="24"/>
          <w:szCs w:val="24"/>
        </w:rPr>
        <w:t xml:space="preserve">Wykonawca może powierzyć wykonanie części zamówienia podwykonawcy (podwykonawcom). </w:t>
      </w:r>
    </w:p>
    <w:p w14:paraId="104AC9A4" w14:textId="02EB6768"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2.</w:t>
      </w:r>
      <w:r w:rsidR="00C96F7D" w:rsidRPr="00C96F7D">
        <w:rPr>
          <w:rFonts w:ascii="Arial" w:eastAsia="Times New Roman" w:hAnsi="Arial" w:cs="Arial"/>
          <w:bCs/>
          <w:sz w:val="24"/>
          <w:szCs w:val="24"/>
        </w:rPr>
        <w:t>Zamawiający nie zastrzega obowiązku osobistego wykonania przez Wykonawcę kluczowych części zamówienia.</w:t>
      </w:r>
    </w:p>
    <w:p w14:paraId="20265340" w14:textId="155A21EE"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3.</w:t>
      </w:r>
      <w:r w:rsidR="00C96F7D" w:rsidRPr="00C96F7D">
        <w:rPr>
          <w:rFonts w:ascii="Arial" w:eastAsia="Times New Roman" w:hAnsi="Arial" w:cs="Arial"/>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9547A57" w14:textId="195ABC3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w:t>
      </w:r>
      <w:r w:rsidR="00C96F7D" w:rsidRPr="00C96F7D">
        <w:rPr>
          <w:rFonts w:ascii="Arial" w:eastAsia="Times New Roman" w:hAnsi="Arial" w:cs="Arial"/>
          <w:bCs/>
          <w:sz w:val="24"/>
          <w:szCs w:val="24"/>
        </w:rPr>
        <w:t>Zamawiający wymaga, aby w umowie z podwykonawcą znalazły się w szczególności poniższe zapisy:</w:t>
      </w:r>
    </w:p>
    <w:p w14:paraId="38E64F5F" w14:textId="33D4C258"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4.1.</w:t>
      </w:r>
      <w:r w:rsidR="00C96F7D" w:rsidRPr="00C96F7D">
        <w:rPr>
          <w:rFonts w:ascii="Arial" w:eastAsia="Times New Roman" w:hAnsi="Arial" w:cs="Arial"/>
          <w:bCs/>
          <w:sz w:val="24"/>
          <w:szCs w:val="24"/>
        </w:rPr>
        <w:t>zakres robót wynikających z umowy o podwykonawstwo musi wynikać z zakresu robót wynikających z umowy zawartej przez Zamawiającego i Wykonawcę,</w:t>
      </w:r>
    </w:p>
    <w:p w14:paraId="767FBB69" w14:textId="53885605"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4.2.</w:t>
      </w:r>
      <w:r w:rsidR="00C96F7D" w:rsidRPr="00C96F7D">
        <w:rPr>
          <w:rFonts w:ascii="Arial" w:eastAsia="Times New Roman" w:hAnsi="Arial" w:cs="Arial"/>
          <w:bCs/>
          <w:sz w:val="24"/>
          <w:szCs w:val="24"/>
        </w:rPr>
        <w:t>wysokość wynagrodzenia przysługującego podwykonawcom i dalszym podwykonawcom nie może przekroczyć wysokości wynagrodzenia ustalonego w umowie zawartej przez Zamawiającego z Wykonawcą,</w:t>
      </w:r>
    </w:p>
    <w:p w14:paraId="1D45AB6D" w14:textId="59EEC9DE"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4.3.</w:t>
      </w:r>
      <w:r w:rsidR="00C96F7D" w:rsidRPr="00C96F7D">
        <w:rPr>
          <w:rFonts w:ascii="Arial" w:eastAsia="Times New Roman" w:hAnsi="Arial" w:cs="Arial"/>
          <w:bCs/>
          <w:sz w:val="24"/>
          <w:szCs w:val="24"/>
        </w:rPr>
        <w:t>termin wykonania robót przez podwykonawcę albo dalszego podwykonawcę nie może przekraczać terminu wykonania robót wynikającego z umowy zawartej przez Zamawiającego i Wykonawcę,</w:t>
      </w:r>
    </w:p>
    <w:p w14:paraId="14CE26E1" w14:textId="33998889"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4.4.</w:t>
      </w:r>
      <w:r w:rsidR="00C96F7D" w:rsidRPr="00C96F7D">
        <w:rPr>
          <w:rFonts w:ascii="Arial" w:eastAsia="Times New Roman" w:hAnsi="Arial" w:cs="Arial"/>
          <w:bCs/>
          <w:sz w:val="24"/>
          <w:szCs w:val="24"/>
        </w:rPr>
        <w:t xml:space="preserve">umowa zawierana z podwykonawcą albo z dalszym podwykonawcą winna zawierać zastrzeżenie, iż Zamawiającemu przysługuje uprawnienie do żądania przedstawiania mu na każde żądanie dowodów potwierdzających zapłatę wynagrodzenia należnego podwykonawcom albo dalszym podwykonawcom.    </w:t>
      </w:r>
    </w:p>
    <w:p w14:paraId="43B634A5" w14:textId="511F46CC" w:rsidR="00C96F7D" w:rsidRPr="00C96F7D" w:rsidRDefault="00D72DE5"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w:t>
      </w:r>
      <w:r w:rsidR="003B2A79">
        <w:rPr>
          <w:rFonts w:ascii="Arial" w:eastAsia="Times New Roman" w:hAnsi="Arial" w:cs="Arial"/>
          <w:bCs/>
          <w:sz w:val="24"/>
          <w:szCs w:val="24"/>
        </w:rPr>
        <w:t>5.</w:t>
      </w:r>
      <w:r w:rsidR="00C96F7D" w:rsidRPr="00C96F7D">
        <w:rPr>
          <w:rFonts w:ascii="Arial" w:eastAsia="Times New Roman" w:hAnsi="Arial" w:cs="Arial"/>
          <w:bCs/>
          <w:sz w:val="24"/>
          <w:szCs w:val="24"/>
        </w:rPr>
        <w:t>Sposób wykonywania przedmiotu umowy o podwykonawstwo musi być zgodny z dokumentami projektowymi oraz specyfikacją techniczną wykonania i odbioru robót budowlanych stanowiącymi załączniki do SWZ.</w:t>
      </w:r>
    </w:p>
    <w:p w14:paraId="33E857A5" w14:textId="117901FA" w:rsidR="00C96F7D" w:rsidRPr="00C96F7D" w:rsidRDefault="00D72DE5"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4.</w:t>
      </w:r>
      <w:r w:rsidR="003B2A79">
        <w:rPr>
          <w:rFonts w:ascii="Arial" w:eastAsia="Times New Roman" w:hAnsi="Arial" w:cs="Arial"/>
          <w:bCs/>
          <w:sz w:val="24"/>
          <w:szCs w:val="24"/>
        </w:rPr>
        <w:t>6.</w:t>
      </w:r>
      <w:r w:rsidR="00C96F7D" w:rsidRPr="00C96F7D">
        <w:rPr>
          <w:rFonts w:ascii="Arial" w:eastAsia="Times New Roman" w:hAnsi="Arial" w:cs="Arial"/>
          <w:bCs/>
          <w:sz w:val="24"/>
          <w:szCs w:val="24"/>
        </w:rPr>
        <w:t>Pozostałe ustalenia dotyczące podwykonawstwa zostały zawarte w projekcie umowy, stanowiącym załącznik do SWZ.</w:t>
      </w:r>
    </w:p>
    <w:p w14:paraId="6C5D273C" w14:textId="77777777" w:rsidR="00864097" w:rsidRPr="009865A4" w:rsidRDefault="00864097" w:rsidP="00475CE0">
      <w:pPr>
        <w:pStyle w:val="Akapitzlist2"/>
        <w:autoSpaceDE w:val="0"/>
        <w:spacing w:before="20" w:after="20"/>
        <w:ind w:left="0" w:right="57"/>
        <w:rPr>
          <w:rFonts w:ascii="Arial" w:hAnsi="Arial" w:cs="Arial"/>
          <w:b/>
        </w:rPr>
      </w:pPr>
    </w:p>
    <w:p w14:paraId="4CB70BC7" w14:textId="403F43CD" w:rsidR="00864097" w:rsidRDefault="00D72DE5" w:rsidP="00755B9F">
      <w:pPr>
        <w:pStyle w:val="Akapitzlist2"/>
        <w:autoSpaceDE w:val="0"/>
        <w:spacing w:before="20" w:after="20"/>
        <w:ind w:left="567" w:right="57" w:hanging="567"/>
        <w:rPr>
          <w:rFonts w:ascii="Arial" w:hAnsi="Arial" w:cs="Arial"/>
          <w:b/>
        </w:rPr>
      </w:pPr>
      <w:r>
        <w:rPr>
          <w:rFonts w:ascii="Arial" w:hAnsi="Arial" w:cs="Arial"/>
          <w:b/>
        </w:rPr>
        <w:t>VI.</w:t>
      </w:r>
      <w:r w:rsidR="00B11098">
        <w:rPr>
          <w:rFonts w:ascii="Arial" w:hAnsi="Arial" w:cs="Arial"/>
          <w:b/>
        </w:rPr>
        <w:t xml:space="preserve"> </w:t>
      </w:r>
      <w:r w:rsidR="00864097" w:rsidRPr="009865A4">
        <w:rPr>
          <w:rFonts w:ascii="Arial" w:hAnsi="Arial" w:cs="Arial"/>
          <w:b/>
        </w:rPr>
        <w:t>POLEGANIE NA ZDOLNOŚCIACH LUB SYTUACJI INNYCH PODMIOTÓW</w:t>
      </w:r>
    </w:p>
    <w:p w14:paraId="3B690D95" w14:textId="77777777" w:rsidR="00140A80" w:rsidRPr="009865A4" w:rsidRDefault="00140A80" w:rsidP="00755B9F">
      <w:pPr>
        <w:pStyle w:val="Akapitzlist2"/>
        <w:autoSpaceDE w:val="0"/>
        <w:spacing w:before="20" w:after="20"/>
        <w:ind w:left="567" w:right="57" w:hanging="567"/>
        <w:rPr>
          <w:rFonts w:ascii="Arial" w:hAnsi="Arial" w:cs="Arial"/>
          <w:b/>
        </w:rPr>
      </w:pPr>
    </w:p>
    <w:p w14:paraId="7526AC42" w14:textId="12824D58"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1.</w:t>
      </w:r>
      <w:r w:rsidR="00B11098">
        <w:rPr>
          <w:rFonts w:ascii="Arial" w:hAnsi="Arial" w:cs="Arial"/>
          <w:sz w:val="24"/>
          <w:szCs w:val="24"/>
        </w:rPr>
        <w:t xml:space="preserve"> </w:t>
      </w:r>
      <w:r w:rsidRPr="00140A80">
        <w:rPr>
          <w:rFonts w:ascii="Arial" w:hAnsi="Arial" w:cs="Arial"/>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AB5038" w14:textId="7ADA4203"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2.</w:t>
      </w:r>
      <w:r w:rsidR="00B11098">
        <w:rPr>
          <w:rFonts w:ascii="Arial" w:hAnsi="Arial" w:cs="Arial"/>
          <w:sz w:val="24"/>
          <w:szCs w:val="24"/>
        </w:rPr>
        <w:t xml:space="preserve"> </w:t>
      </w:r>
      <w:r w:rsidRPr="00140A80">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15215" w14:textId="430AF4AB"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3.</w:t>
      </w:r>
      <w:r w:rsidR="002D44DE">
        <w:rPr>
          <w:rFonts w:ascii="Arial" w:hAnsi="Arial" w:cs="Arial"/>
          <w:sz w:val="24"/>
          <w:szCs w:val="24"/>
        </w:rPr>
        <w:t xml:space="preserve"> </w:t>
      </w:r>
      <w:r w:rsidRPr="00140A80">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26AC06" w14:textId="7221AC15"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4.</w:t>
      </w:r>
      <w:r w:rsidRPr="00140A80">
        <w:rPr>
          <w:rFonts w:ascii="Arial" w:hAnsi="Arial" w:cs="Arial"/>
          <w:sz w:val="24"/>
          <w:szCs w:val="24"/>
        </w:rPr>
        <w:t>Zobowiązanie podmiotu udostępniającego zasoby, o którym mowa w pkt</w:t>
      </w:r>
      <w:r w:rsidR="00923A39">
        <w:rPr>
          <w:rFonts w:ascii="Arial" w:hAnsi="Arial" w:cs="Arial"/>
          <w:sz w:val="24"/>
          <w:szCs w:val="24"/>
        </w:rPr>
        <w:t xml:space="preserve"> </w:t>
      </w:r>
      <w:r w:rsidR="00D8302B" w:rsidRPr="00D8302B">
        <w:rPr>
          <w:rFonts w:ascii="Arial" w:hAnsi="Arial" w:cs="Arial"/>
          <w:sz w:val="24"/>
          <w:szCs w:val="24"/>
        </w:rPr>
        <w:t>6.</w:t>
      </w:r>
      <w:r w:rsidRPr="00D8302B">
        <w:rPr>
          <w:rFonts w:ascii="Arial" w:hAnsi="Arial" w:cs="Arial"/>
          <w:sz w:val="24"/>
          <w:szCs w:val="24"/>
        </w:rPr>
        <w:t xml:space="preserve">3 SWZ, </w:t>
      </w:r>
      <w:r w:rsidRPr="00140A80">
        <w:rPr>
          <w:rFonts w:ascii="Arial" w:hAnsi="Arial" w:cs="Arial"/>
          <w:sz w:val="24"/>
          <w:szCs w:val="24"/>
        </w:rPr>
        <w:t xml:space="preserve">potwierdza, że stosunek łączący wykonawcę z podmiotami udostępniającymi zasoby gwarantuje rzeczywisty  </w:t>
      </w:r>
    </w:p>
    <w:p w14:paraId="4BA22517"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dostęp do tych zasobów oraz określa w szczególności: </w:t>
      </w:r>
    </w:p>
    <w:p w14:paraId="2675C510"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1) zakres dostępnych wykonawcy zasobów podmiotu udostępniającego zasoby; </w:t>
      </w:r>
    </w:p>
    <w:p w14:paraId="0F15CB43"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2) sposób i okres udostępnienia wykonawcy i wykorzystania przez niego zasobów podmiotu udostępniającego te zasoby przy wykonywaniu zamówienia; </w:t>
      </w:r>
    </w:p>
    <w:p w14:paraId="522371A7"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CBE2DE" w14:textId="1FE07221" w:rsidR="00140A80" w:rsidRPr="00140A80" w:rsidRDefault="00923A39"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5.</w:t>
      </w:r>
      <w:r w:rsidR="00EE0920">
        <w:rPr>
          <w:rFonts w:ascii="Arial" w:hAnsi="Arial" w:cs="Arial"/>
          <w:sz w:val="24"/>
          <w:szCs w:val="24"/>
        </w:rPr>
        <w:t xml:space="preserve"> </w:t>
      </w:r>
      <w:r w:rsidR="00140A80" w:rsidRPr="00140A80">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CCB3844" w14:textId="59B3AB07" w:rsidR="00140A80" w:rsidRPr="00140A80" w:rsidRDefault="00923A39"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EE0920">
        <w:rPr>
          <w:rFonts w:ascii="Arial" w:hAnsi="Arial" w:cs="Arial"/>
          <w:sz w:val="24"/>
          <w:szCs w:val="24"/>
        </w:rPr>
        <w:t xml:space="preserve"> </w:t>
      </w:r>
      <w:r w:rsidR="00140A80" w:rsidRPr="00140A80">
        <w:rPr>
          <w:rFonts w:ascii="Arial" w:hAnsi="Arial"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3A4578" w14:textId="2B4293B5" w:rsidR="00140A80" w:rsidRPr="00140A80" w:rsidRDefault="002F1214"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7.</w:t>
      </w:r>
      <w:r w:rsidR="00EE0920">
        <w:rPr>
          <w:rFonts w:ascii="Arial" w:hAnsi="Arial" w:cs="Arial"/>
          <w:sz w:val="24"/>
          <w:szCs w:val="24"/>
        </w:rPr>
        <w:t xml:space="preserve"> </w:t>
      </w:r>
      <w:r w:rsidR="00140A80" w:rsidRPr="002F1214">
        <w:rPr>
          <w:rFonts w:ascii="Arial" w:hAnsi="Arial" w:cs="Arial"/>
          <w:b/>
          <w:sz w:val="24"/>
          <w:szCs w:val="24"/>
        </w:rPr>
        <w:t>UWAGA:</w:t>
      </w:r>
      <w:r w:rsidR="00140A80" w:rsidRPr="00140A80">
        <w:rPr>
          <w:rFonts w:ascii="Arial" w:hAnsi="Arial" w:cs="Arial"/>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13A701" w14:textId="31A801B0" w:rsidR="00262ACA" w:rsidRDefault="002F1214"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8.</w:t>
      </w:r>
      <w:r w:rsidR="00EE0920">
        <w:rPr>
          <w:rFonts w:ascii="Arial" w:hAnsi="Arial" w:cs="Arial"/>
          <w:sz w:val="24"/>
          <w:szCs w:val="24"/>
        </w:rPr>
        <w:t xml:space="preserve"> </w:t>
      </w:r>
      <w:r w:rsidR="00140A80" w:rsidRPr="00140A80">
        <w:rPr>
          <w:rFonts w:ascii="Arial" w:hAnsi="Arial" w:cs="Arial"/>
          <w:sz w:val="24"/>
          <w:szCs w:val="24"/>
        </w:rPr>
        <w:t>Wykonawca, w przypadku polegania na zdolnościach lub sytuacji podmiotów udostępniających zasoby, przedstawia, wraz z oświadc</w:t>
      </w:r>
      <w:r>
        <w:rPr>
          <w:rFonts w:ascii="Arial" w:hAnsi="Arial" w:cs="Arial"/>
          <w:sz w:val="24"/>
          <w:szCs w:val="24"/>
        </w:rPr>
        <w:t xml:space="preserve">zeniem, o których mowa w pkt </w:t>
      </w:r>
      <w:r w:rsidR="00140A80" w:rsidRPr="00140A80">
        <w:rPr>
          <w:rFonts w:ascii="Arial" w:hAnsi="Arial" w:cs="Arial"/>
          <w:sz w:val="24"/>
          <w:szCs w:val="24"/>
        </w:rPr>
        <w:t xml:space="preserve">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D8302B" w:rsidRPr="00D8302B">
        <w:rPr>
          <w:rFonts w:ascii="Arial" w:hAnsi="Arial" w:cs="Arial"/>
          <w:bCs/>
          <w:sz w:val="24"/>
          <w:szCs w:val="24"/>
        </w:rPr>
        <w:t xml:space="preserve">12 </w:t>
      </w:r>
      <w:r w:rsidR="00140A80" w:rsidRPr="00D8302B">
        <w:rPr>
          <w:rFonts w:ascii="Arial" w:hAnsi="Arial" w:cs="Arial"/>
          <w:bCs/>
          <w:sz w:val="24"/>
          <w:szCs w:val="24"/>
        </w:rPr>
        <w:t>SWZ.</w:t>
      </w:r>
    </w:p>
    <w:p w14:paraId="34058B36" w14:textId="77777777" w:rsidR="007236D3" w:rsidRDefault="007236D3" w:rsidP="000C4792">
      <w:pPr>
        <w:widowControl w:val="0"/>
        <w:overflowPunct w:val="0"/>
        <w:autoSpaceDE w:val="0"/>
        <w:spacing w:before="20" w:after="20"/>
        <w:ind w:right="567"/>
        <w:rPr>
          <w:rFonts w:ascii="Arial" w:hAnsi="Arial" w:cs="Arial"/>
          <w:b/>
          <w:bCs/>
          <w:sz w:val="24"/>
          <w:szCs w:val="24"/>
        </w:rPr>
      </w:pPr>
    </w:p>
    <w:p w14:paraId="15329F83" w14:textId="2E3C0F33" w:rsidR="004F3038" w:rsidRDefault="00D72DE5" w:rsidP="000C4792">
      <w:pPr>
        <w:widowControl w:val="0"/>
        <w:overflowPunct w:val="0"/>
        <w:autoSpaceDE w:val="0"/>
        <w:spacing w:before="20" w:after="20"/>
        <w:ind w:right="567"/>
        <w:rPr>
          <w:rFonts w:ascii="Arial" w:hAnsi="Arial" w:cs="Arial"/>
          <w:b/>
          <w:bCs/>
          <w:sz w:val="24"/>
          <w:szCs w:val="24"/>
        </w:rPr>
      </w:pPr>
      <w:r>
        <w:rPr>
          <w:rFonts w:ascii="Arial" w:hAnsi="Arial" w:cs="Arial"/>
          <w:b/>
          <w:bCs/>
          <w:sz w:val="24"/>
          <w:szCs w:val="24"/>
        </w:rPr>
        <w:t>VII</w:t>
      </w:r>
      <w:r w:rsidR="000C4792" w:rsidRPr="009865A4">
        <w:rPr>
          <w:rFonts w:ascii="Arial" w:hAnsi="Arial" w:cs="Arial"/>
          <w:b/>
          <w:bCs/>
          <w:sz w:val="24"/>
          <w:szCs w:val="24"/>
        </w:rPr>
        <w:t>. WYKONAWCY WSPÓLNIE UBIEGAJACY SIĘ O ZAMÓWIENIE</w:t>
      </w:r>
    </w:p>
    <w:p w14:paraId="511FD053" w14:textId="77777777" w:rsidR="000D265C" w:rsidRDefault="000D265C" w:rsidP="000C4792">
      <w:pPr>
        <w:widowControl w:val="0"/>
        <w:overflowPunct w:val="0"/>
        <w:autoSpaceDE w:val="0"/>
        <w:spacing w:before="20" w:after="20"/>
        <w:ind w:right="567"/>
        <w:rPr>
          <w:rFonts w:ascii="Arial" w:hAnsi="Arial" w:cs="Arial"/>
          <w:b/>
          <w:bCs/>
          <w:sz w:val="24"/>
          <w:szCs w:val="24"/>
        </w:rPr>
      </w:pPr>
    </w:p>
    <w:p w14:paraId="310762DD" w14:textId="29BBB9C4" w:rsidR="000C4792" w:rsidRPr="003D2EC8" w:rsidRDefault="000C4792" w:rsidP="000C4792">
      <w:pPr>
        <w:spacing w:before="20" w:after="20"/>
        <w:ind w:right="567"/>
        <w:rPr>
          <w:rFonts w:ascii="Arial" w:hAnsi="Arial" w:cs="Arial"/>
          <w:bCs/>
          <w:sz w:val="24"/>
          <w:szCs w:val="24"/>
        </w:rPr>
      </w:pPr>
      <w:r>
        <w:rPr>
          <w:rFonts w:ascii="Arial" w:hAnsi="Arial" w:cs="Arial"/>
          <w:bCs/>
          <w:sz w:val="24"/>
          <w:szCs w:val="24"/>
        </w:rPr>
        <w:t>1.</w:t>
      </w:r>
      <w:r w:rsidR="00D72DE5">
        <w:rPr>
          <w:rFonts w:ascii="Arial" w:hAnsi="Arial" w:cs="Arial"/>
          <w:bCs/>
          <w:sz w:val="24"/>
          <w:szCs w:val="24"/>
        </w:rPr>
        <w:t xml:space="preserve"> </w:t>
      </w:r>
      <w:r w:rsidRPr="003D2EC8">
        <w:rPr>
          <w:rFonts w:ascii="Arial" w:hAnsi="Arial" w:cs="Arial"/>
          <w:bCs/>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3689487" w14:textId="146CF7C0"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2.</w:t>
      </w:r>
      <w:r w:rsidR="00D72DE5">
        <w:rPr>
          <w:rFonts w:ascii="Arial" w:hAnsi="Arial" w:cs="Arial"/>
          <w:bCs/>
          <w:sz w:val="24"/>
          <w:szCs w:val="24"/>
        </w:rPr>
        <w:t xml:space="preserve"> </w:t>
      </w:r>
      <w:r w:rsidRPr="00D15D19">
        <w:rPr>
          <w:rFonts w:ascii="Arial" w:hAnsi="Arial" w:cs="Arial"/>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E16A328" w14:textId="79E81C61"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3.</w:t>
      </w:r>
      <w:r w:rsidRPr="00D15D19">
        <w:rPr>
          <w:rFonts w:ascii="Arial" w:hAnsi="Arial" w:cs="Arial"/>
          <w:bCs/>
          <w:sz w:val="24"/>
          <w:szCs w:val="24"/>
        </w:rPr>
        <w:t xml:space="preserve">W przypadku, o którym mowa w pkt </w:t>
      </w:r>
      <w:r w:rsidR="00D72DE5">
        <w:rPr>
          <w:rFonts w:ascii="Arial" w:hAnsi="Arial" w:cs="Arial"/>
          <w:bCs/>
          <w:sz w:val="24"/>
          <w:szCs w:val="24"/>
        </w:rPr>
        <w:t>7</w:t>
      </w:r>
      <w:r w:rsidRPr="00D15D19">
        <w:rPr>
          <w:rFonts w:ascii="Arial" w:hAnsi="Arial" w:cs="Arial"/>
          <w:bCs/>
          <w:sz w:val="24"/>
          <w:szCs w:val="24"/>
        </w:rPr>
        <w:t>.2 SWZ, wykonawcy wspólnie ubiegający się o udzielenie zamówienia dołączają odpowiednio do oferty oświadczenie, z którego wynika, które roboty budowlane, dostawy lub usługi wykonają poszczególni wykonawcy.</w:t>
      </w:r>
    </w:p>
    <w:p w14:paraId="257E2481" w14:textId="020E056C"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4.</w:t>
      </w:r>
      <w:r w:rsidRPr="00D15D19">
        <w:rPr>
          <w:rFonts w:ascii="Arial" w:hAnsi="Arial" w:cs="Arial"/>
          <w:bCs/>
          <w:sz w:val="24"/>
          <w:szCs w:val="24"/>
        </w:rPr>
        <w:t xml:space="preserve">W przypadku Wykonawców wspólnie ubiegających się o udzielenie zamówienia, oświadczenie, o którym mowa w </w:t>
      </w:r>
      <w:r w:rsidRPr="004A503C">
        <w:rPr>
          <w:rFonts w:ascii="Arial" w:hAnsi="Arial" w:cs="Arial"/>
          <w:bCs/>
          <w:sz w:val="24"/>
          <w:szCs w:val="24"/>
        </w:rPr>
        <w:t>pkt 1</w:t>
      </w:r>
      <w:r w:rsidR="007D1443">
        <w:rPr>
          <w:rFonts w:ascii="Arial" w:hAnsi="Arial" w:cs="Arial"/>
          <w:bCs/>
          <w:sz w:val="24"/>
          <w:szCs w:val="24"/>
        </w:rPr>
        <w:t>2</w:t>
      </w:r>
      <w:r w:rsidRPr="004A503C">
        <w:rPr>
          <w:rFonts w:ascii="Arial" w:hAnsi="Arial" w:cs="Arial"/>
          <w:bCs/>
          <w:sz w:val="24"/>
          <w:szCs w:val="24"/>
        </w:rPr>
        <w:t>.1</w:t>
      </w:r>
      <w:r w:rsidR="007D1443">
        <w:rPr>
          <w:rFonts w:ascii="Arial" w:hAnsi="Arial" w:cs="Arial"/>
          <w:bCs/>
          <w:sz w:val="24"/>
          <w:szCs w:val="24"/>
        </w:rPr>
        <w:t xml:space="preserve"> pkt 1</w:t>
      </w:r>
      <w:r w:rsidRPr="004A503C">
        <w:rPr>
          <w:rFonts w:ascii="Arial" w:hAnsi="Arial" w:cs="Arial"/>
          <w:bCs/>
          <w:sz w:val="24"/>
          <w:szCs w:val="24"/>
        </w:rPr>
        <w:t xml:space="preserve"> SWZ, </w:t>
      </w:r>
      <w:r w:rsidRPr="00D15D19">
        <w:rPr>
          <w:rFonts w:ascii="Arial" w:hAnsi="Arial" w:cs="Arial"/>
          <w:bCs/>
          <w:sz w:val="24"/>
          <w:szCs w:val="24"/>
        </w:rPr>
        <w:t>składa każdy z wykonawców. Oświadczenia te potwierdzają brak podstaw wykluczenia oraz spełnianie warunków udziału w zakresie, w jakim każdy z wykonawców wykazuje spełnianie warunków udziału w postępowaniu.</w:t>
      </w:r>
    </w:p>
    <w:p w14:paraId="734B1CB6" w14:textId="70EAB305"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5.</w:t>
      </w:r>
      <w:r w:rsidRPr="00D15D19">
        <w:rPr>
          <w:rFonts w:ascii="Arial" w:hAnsi="Arial" w:cs="Arial"/>
          <w:bCs/>
          <w:sz w:val="24"/>
          <w:szCs w:val="24"/>
        </w:rPr>
        <w:t>Oświadczenia i dokumenty potwierdzające brak podstaw do wykluczenia z postępowania składa każdy z Wykonawców wspólnie ubiegających się o zamówienie.</w:t>
      </w:r>
    </w:p>
    <w:p w14:paraId="5FA568B5" w14:textId="77777777" w:rsidR="00734561" w:rsidRDefault="00734561" w:rsidP="00734561">
      <w:pPr>
        <w:spacing w:before="20" w:after="20"/>
        <w:ind w:right="567"/>
        <w:rPr>
          <w:rFonts w:ascii="Arial" w:hAnsi="Arial" w:cs="Arial"/>
          <w:b/>
          <w:bCs/>
          <w:sz w:val="24"/>
          <w:szCs w:val="24"/>
        </w:rPr>
      </w:pPr>
    </w:p>
    <w:p w14:paraId="6C24433D" w14:textId="5AB4E161" w:rsidR="00734561" w:rsidRPr="00734561" w:rsidRDefault="00734561" w:rsidP="00734561">
      <w:pPr>
        <w:spacing w:before="20" w:after="20"/>
        <w:ind w:right="567"/>
        <w:rPr>
          <w:rFonts w:ascii="Arial" w:hAnsi="Arial" w:cs="Arial"/>
          <w:b/>
          <w:bCs/>
          <w:sz w:val="24"/>
          <w:szCs w:val="24"/>
        </w:rPr>
      </w:pPr>
      <w:r>
        <w:rPr>
          <w:rFonts w:ascii="Arial" w:hAnsi="Arial" w:cs="Arial"/>
          <w:b/>
          <w:bCs/>
          <w:sz w:val="24"/>
          <w:szCs w:val="24"/>
        </w:rPr>
        <w:t>VIII</w:t>
      </w:r>
      <w:r w:rsidRPr="00734561">
        <w:rPr>
          <w:rFonts w:ascii="Arial" w:hAnsi="Arial" w:cs="Arial"/>
          <w:b/>
          <w:bCs/>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 </w:t>
      </w:r>
    </w:p>
    <w:p w14:paraId="46347A8A" w14:textId="77777777" w:rsidR="00734561" w:rsidRPr="00734561" w:rsidRDefault="00734561" w:rsidP="00734561">
      <w:pPr>
        <w:spacing w:before="20" w:after="20"/>
        <w:ind w:right="567"/>
        <w:rPr>
          <w:rFonts w:ascii="Arial" w:hAnsi="Arial" w:cs="Arial"/>
          <w:b/>
          <w:bCs/>
          <w:sz w:val="24"/>
          <w:szCs w:val="24"/>
        </w:rPr>
      </w:pPr>
    </w:p>
    <w:p w14:paraId="664DD1E1"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 W postępowaniu o udzielenie zamówienia komunikacja między Zamawiającym, a Wykonawcami odbywa się przy użyciu platformy e-zamówienia, która jest dostępna pod adresem: </w:t>
      </w:r>
      <w:r w:rsidRPr="00734561">
        <w:rPr>
          <w:rFonts w:ascii="Arial" w:hAnsi="Arial" w:cs="Arial"/>
          <w:b/>
          <w:bCs/>
          <w:sz w:val="24"/>
          <w:szCs w:val="24"/>
        </w:rPr>
        <w:t>https://ezamowienia.gov.pl</w:t>
      </w:r>
      <w:r w:rsidRPr="00734561">
        <w:rPr>
          <w:rFonts w:ascii="Arial" w:hAnsi="Arial" w:cs="Arial"/>
          <w:sz w:val="24"/>
          <w:szCs w:val="24"/>
        </w:rPr>
        <w:t xml:space="preserve"> </w:t>
      </w:r>
    </w:p>
    <w:p w14:paraId="52798518"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2.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18062F91" w14:textId="67AEC63D"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3. Przeglądanie i pobieranie publicznej treści dokumentacji postępowania nie wymaga posiadania konta na Platformie e-Zamówienia ani logowania. </w:t>
      </w:r>
    </w:p>
    <w:p w14:paraId="405B9622"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4.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149B62A2"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5. Wymagania techniczne i organizacyjne wysyłania i odbierania dokumentów elektronicznych, elektronicznych kopii dokumentów i oświadczeń oraz informacji przekazywanych przy ich użyciu opisane zostały w Instrukcji interaktywnej korzystania z platformy e-zamówienia pod adresem: </w:t>
      </w:r>
    </w:p>
    <w:p w14:paraId="282390E2" w14:textId="77777777" w:rsidR="00734561" w:rsidRPr="00734561" w:rsidRDefault="00734561" w:rsidP="00734561">
      <w:pPr>
        <w:spacing w:before="20" w:after="20"/>
        <w:ind w:right="567"/>
        <w:rPr>
          <w:rFonts w:ascii="Arial" w:hAnsi="Arial" w:cs="Arial"/>
          <w:b/>
          <w:bCs/>
          <w:sz w:val="24"/>
          <w:szCs w:val="24"/>
        </w:rPr>
      </w:pPr>
      <w:r w:rsidRPr="00734561">
        <w:rPr>
          <w:rFonts w:ascii="Arial" w:hAnsi="Arial" w:cs="Arial"/>
          <w:b/>
          <w:bCs/>
          <w:sz w:val="24"/>
          <w:szCs w:val="24"/>
        </w:rPr>
        <w:t xml:space="preserve">https://epzpygmggrsicd.blob.core.windows.net/pod/2021/10/Komunikacja-w-postepowaniu-3.2_20211016.pdf </w:t>
      </w:r>
    </w:p>
    <w:p w14:paraId="7779F222"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6. Wszystkie wysłane i odebrane w postępowaniu przez wykonawcę wiadomości widoczne są po zalogowaniu w podglądzie postępowania w zakładce „Komunikacja”. </w:t>
      </w:r>
    </w:p>
    <w:p w14:paraId="1C4AFFDC"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7. Maksymalny rozmiar plików przesyłanych za pośrednictwem „Formularzy do komunikacji” wynosi 150 MB (wielkość ta dotyczy plików przesyłanych jako załączniki do jednego formularza). </w:t>
      </w:r>
    </w:p>
    <w:p w14:paraId="044657FE"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8. Składanie ofert/wniosków/prac konkursowych dostępne jest tylko dla użytkowników będących Wykonawcami, posiadającymi uprawnienie do Składania ofert/wniosków/prac konkursowych. W celu złożenia oferty należy przejść do szczegółów postępowania, wybrać zakładkę oferty/wnioski, następnie przycisk złóż ofertę. </w:t>
      </w:r>
    </w:p>
    <w:p w14:paraId="19AA602D"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9. Ofertę należy złożyć na właściwym formularzu (aktualnym formularzu ofertowym pobranym z platformy do tego postępowania) – jeśli formularz będzie nieprawidłowy system poinformuje o tym w trakcie składania oferty. </w:t>
      </w:r>
    </w:p>
    <w:p w14:paraId="38385AF7"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10. W celu pobrania wzorców formularza (ofertowego, wniosku o dopuszczenie do udziału w postępowaniu lub konkursowego) oraz pozostałych dokumentów postępowania należy przejść do szczegółów postępowania. </w:t>
      </w:r>
    </w:p>
    <w:p w14:paraId="65068D8B"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11. Funkcjonalność wypełnienia formularza dostępna jest tylko dla użytkowników będących Wykonawcami posiadającymi uprawnienie do Przygotowania ofert/wniosków/prac konkursowych. </w:t>
      </w:r>
    </w:p>
    <w:p w14:paraId="47710934"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12. Ofertę należy złożyć przed terminem składania ofert – oferta złożona po terminie nie zostanie przyjęta. </w:t>
      </w:r>
    </w:p>
    <w:p w14:paraId="567AE575"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13. Formularz ofertowy i załączniki należy podpisać cyfrowo. Dokumenty można podpisać podpisem kwalifikowanym, profilem zaufanym, podpisem osobistym lub pieczęcią elektroniczną. Wypełniony formularz oferty podpisujemy podpisem wewnętrznym. Załączniki można podpisać podpisem zewnętrznym lub wewnętrznym. Dokumenty spakowane należy podpisać podpisem zewnętrznym. Jeśli będzie brakowało podpisu system poinformuje o tym w trakcie składania dokumentów, zostaną one przyjęte przez Platformę mimo braku podpisu. </w:t>
      </w:r>
    </w:p>
    <w:p w14:paraId="43C1A3FA"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14. Szczegółowa instrukcja dotycząca składania ofert dostępna jest pod adresem https://epzpygmggrsicd.blob.core.windows.net/pod/2021/10/Oferty-3.2_20211016.pdf </w:t>
      </w:r>
    </w:p>
    <w:p w14:paraId="304502B7" w14:textId="77777777" w:rsidR="007D1443" w:rsidRDefault="007D1443" w:rsidP="00734561">
      <w:pPr>
        <w:spacing w:before="20" w:after="20"/>
        <w:ind w:right="567"/>
        <w:rPr>
          <w:rFonts w:ascii="Arial" w:hAnsi="Arial" w:cs="Arial"/>
          <w:sz w:val="24"/>
          <w:szCs w:val="24"/>
        </w:rPr>
      </w:pPr>
    </w:p>
    <w:p w14:paraId="76BC8BED" w14:textId="475C0552"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15. Zamawiający może również komunikować się z Wykonawcami za pomocą poczty elektronicznej, e-mail: </w:t>
      </w:r>
      <w:r>
        <w:rPr>
          <w:rFonts w:ascii="Arial" w:hAnsi="Arial" w:cs="Arial"/>
          <w:sz w:val="24"/>
          <w:szCs w:val="24"/>
        </w:rPr>
        <w:t>m.dworakowska@polanow.eu</w:t>
      </w:r>
      <w:r w:rsidRPr="00734561">
        <w:rPr>
          <w:rFonts w:ascii="Arial" w:hAnsi="Arial" w:cs="Arial"/>
          <w:sz w:val="24"/>
          <w:szCs w:val="24"/>
        </w:rPr>
        <w:t xml:space="preserve"> lub </w:t>
      </w:r>
      <w:proofErr w:type="spellStart"/>
      <w:r w:rsidRPr="00734561">
        <w:rPr>
          <w:rFonts w:ascii="Arial" w:hAnsi="Arial" w:cs="Arial"/>
          <w:sz w:val="24"/>
          <w:szCs w:val="24"/>
        </w:rPr>
        <w:t>ePUAP</w:t>
      </w:r>
      <w:proofErr w:type="spellEnd"/>
      <w:r w:rsidRPr="00734561">
        <w:rPr>
          <w:rFonts w:ascii="Arial" w:hAnsi="Arial" w:cs="Arial"/>
          <w:sz w:val="24"/>
          <w:szCs w:val="24"/>
        </w:rPr>
        <w:t xml:space="preserve"> </w:t>
      </w:r>
    </w:p>
    <w:p w14:paraId="57653EB4" w14:textId="03354CF0" w:rsid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16. Wskazanie osób uprawnionych do komunikowania się z wykonawcami: </w:t>
      </w:r>
    </w:p>
    <w:p w14:paraId="0C117204"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a) Agnieszka </w:t>
      </w:r>
      <w:proofErr w:type="spellStart"/>
      <w:r w:rsidRPr="00734561">
        <w:rPr>
          <w:rFonts w:ascii="Arial" w:hAnsi="Arial" w:cs="Arial"/>
          <w:sz w:val="24"/>
          <w:szCs w:val="24"/>
        </w:rPr>
        <w:t>Siewiera</w:t>
      </w:r>
      <w:proofErr w:type="spellEnd"/>
      <w:r w:rsidRPr="00734561">
        <w:rPr>
          <w:rFonts w:ascii="Arial" w:hAnsi="Arial" w:cs="Arial"/>
          <w:sz w:val="24"/>
          <w:szCs w:val="24"/>
        </w:rPr>
        <w:t>, tel. 94 348 07 60, e-mail: a.siewiera@polanow.eu -  w sprawach dotyczących opisu przedmiotu zamówienia.</w:t>
      </w:r>
    </w:p>
    <w:p w14:paraId="397EDBA9" w14:textId="76E2BFD3" w:rsidR="00734561" w:rsidRDefault="00734561" w:rsidP="00734561">
      <w:pPr>
        <w:spacing w:before="20" w:after="20"/>
        <w:ind w:right="567"/>
        <w:rPr>
          <w:rFonts w:ascii="Arial" w:hAnsi="Arial" w:cs="Arial"/>
          <w:sz w:val="24"/>
          <w:szCs w:val="24"/>
        </w:rPr>
      </w:pPr>
      <w:r w:rsidRPr="00734561">
        <w:rPr>
          <w:rFonts w:ascii="Arial" w:hAnsi="Arial" w:cs="Arial"/>
          <w:sz w:val="24"/>
          <w:szCs w:val="24"/>
        </w:rPr>
        <w:t>b) Małgorzata Dworakowska, tel. 94 348 06 41, e-mail:</w:t>
      </w:r>
      <w:r>
        <w:rPr>
          <w:rFonts w:ascii="Arial" w:hAnsi="Arial" w:cs="Arial"/>
          <w:sz w:val="24"/>
          <w:szCs w:val="24"/>
        </w:rPr>
        <w:t xml:space="preserve"> </w:t>
      </w:r>
      <w:r w:rsidRPr="00734561">
        <w:rPr>
          <w:rFonts w:ascii="Arial" w:hAnsi="Arial" w:cs="Arial"/>
          <w:sz w:val="24"/>
          <w:szCs w:val="24"/>
        </w:rPr>
        <w:t>m.dworakowska@polanow.eu  w sprawach dotyczących procedury zamówień publicznych.</w:t>
      </w:r>
    </w:p>
    <w:p w14:paraId="51C76968" w14:textId="151DCB58"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17. Zamawiający udziela odpowiedzi wszystkim Wykonawcom poprzez zamieszczenie stosownych odpowiedzi na platformie e-zamówienia </w:t>
      </w:r>
      <w:hyperlink r:id="rId9" w:history="1">
        <w:r w:rsidR="007D1443" w:rsidRPr="00264AE0">
          <w:rPr>
            <w:rStyle w:val="Hipercze"/>
            <w:rFonts w:ascii="Arial" w:hAnsi="Arial" w:cs="Arial"/>
            <w:sz w:val="24"/>
            <w:szCs w:val="24"/>
          </w:rPr>
          <w:t>https://ezamowienia.gov.pl</w:t>
        </w:r>
      </w:hyperlink>
      <w:r w:rsidRPr="00734561">
        <w:rPr>
          <w:rFonts w:ascii="Arial" w:hAnsi="Arial" w:cs="Arial"/>
          <w:sz w:val="24"/>
          <w:szCs w:val="24"/>
        </w:rPr>
        <w:t>.,</w:t>
      </w:r>
      <w:r w:rsidR="007D1443">
        <w:rPr>
          <w:rFonts w:ascii="Arial" w:hAnsi="Arial" w:cs="Arial"/>
          <w:sz w:val="24"/>
          <w:szCs w:val="24"/>
        </w:rPr>
        <w:t xml:space="preserve"> stronie internetowej:</w:t>
      </w:r>
      <w:r w:rsidR="007D1443" w:rsidRPr="007D1443">
        <w:t xml:space="preserve"> </w:t>
      </w:r>
      <w:r w:rsidR="007D1443" w:rsidRPr="007D1443">
        <w:rPr>
          <w:rFonts w:ascii="Arial" w:hAnsi="Arial" w:cs="Arial"/>
          <w:b/>
          <w:bCs/>
          <w:sz w:val="24"/>
          <w:szCs w:val="24"/>
        </w:rPr>
        <w:t>https://bip.polanow.pl</w:t>
      </w:r>
      <w:r w:rsidR="007D1443">
        <w:rPr>
          <w:rFonts w:ascii="Arial" w:hAnsi="Arial" w:cs="Arial"/>
          <w:sz w:val="24"/>
          <w:szCs w:val="24"/>
        </w:rPr>
        <w:t xml:space="preserve"> </w:t>
      </w:r>
      <w:r w:rsidRPr="00734561">
        <w:rPr>
          <w:rFonts w:ascii="Arial" w:hAnsi="Arial" w:cs="Arial"/>
          <w:sz w:val="24"/>
          <w:szCs w:val="24"/>
        </w:rPr>
        <w:t xml:space="preserve"> niezwłocznie, jednak nie później niż na 2 dni przed upływem terminu składania ofert. </w:t>
      </w:r>
    </w:p>
    <w:p w14:paraId="6A23A554"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18. Wszelkie modyfikacje, uzupełnienia i ustalenia oraz zmiany, w tym zmiany terminów, jak również pytania Wykonawców wraz z wyjaśnieniami stają się integralną częścią specyfikacji warunków zamówienia i będą wiążące przy składaniu ofert. O przedłużeniu terminu składania ofert, jeżeli będzie to niezbędne dla wprowadzenia w ofertach zmian wynikających z modyfikacji, zawiadomieni zostaną wszyscy Wykonawcy, w drodze zamieszczenia stosownej zmiany na Platformie pod adresem https://ezamowienia.gov.pl </w:t>
      </w:r>
    </w:p>
    <w:p w14:paraId="748A6C97"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19. Przedłużenie terminu składania ofert nie wpływa na bieg terminu w którym wykonawca może zwracać się do zamawiającego o wyjaśnienia treści specyfikacji warunków zamówienia. </w:t>
      </w:r>
    </w:p>
    <w:p w14:paraId="7D74DE54" w14:textId="77777777"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20.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9683FBA" w14:textId="77777777" w:rsidR="007D1443"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21.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p>
    <w:p w14:paraId="21CAF683" w14:textId="77777777" w:rsidR="007D1443" w:rsidRDefault="007D1443" w:rsidP="00734561">
      <w:pPr>
        <w:spacing w:before="20" w:after="20"/>
        <w:ind w:right="567"/>
        <w:rPr>
          <w:rFonts w:ascii="Arial" w:hAnsi="Arial" w:cs="Arial"/>
          <w:sz w:val="24"/>
          <w:szCs w:val="24"/>
        </w:rPr>
      </w:pPr>
    </w:p>
    <w:p w14:paraId="078237ED" w14:textId="3F61B0DD" w:rsidR="00734561"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podmiotowych środków dowodowych oraz innych dokumentów lub oświadczeń, jakich może żądać zamawiający od wykonawcy (Dz. U. z 2020 poz. 2415). </w:t>
      </w:r>
    </w:p>
    <w:p w14:paraId="1C9A4848" w14:textId="0622DAE7" w:rsidR="002B59AC" w:rsidRPr="00734561" w:rsidRDefault="00734561" w:rsidP="00734561">
      <w:pPr>
        <w:spacing w:before="20" w:after="20"/>
        <w:ind w:right="567"/>
        <w:rPr>
          <w:rFonts w:ascii="Arial" w:hAnsi="Arial" w:cs="Arial"/>
          <w:sz w:val="24"/>
          <w:szCs w:val="24"/>
        </w:rPr>
      </w:pPr>
      <w:r w:rsidRPr="00734561">
        <w:rPr>
          <w:rFonts w:ascii="Arial" w:hAnsi="Arial" w:cs="Arial"/>
          <w:sz w:val="24"/>
          <w:szCs w:val="24"/>
        </w:rPr>
        <w:t xml:space="preserve">22. Strona internetowa Zamawiającego: </w:t>
      </w:r>
      <w:r w:rsidR="00A127CB" w:rsidRPr="00A127CB">
        <w:rPr>
          <w:rFonts w:ascii="Arial" w:hAnsi="Arial" w:cs="Arial"/>
          <w:sz w:val="24"/>
          <w:szCs w:val="24"/>
        </w:rPr>
        <w:t>https://bip.polanow.pl</w:t>
      </w:r>
    </w:p>
    <w:p w14:paraId="0794EC4A" w14:textId="77777777" w:rsidR="00C80638" w:rsidRDefault="00C80638"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p>
    <w:p w14:paraId="1952AB95" w14:textId="23CF52C1" w:rsidR="00695791" w:rsidRDefault="00734561"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r>
        <w:rPr>
          <w:rFonts w:ascii="Arial" w:hAnsi="Arial" w:cs="Arial"/>
          <w:b/>
          <w:sz w:val="24"/>
          <w:szCs w:val="24"/>
        </w:rPr>
        <w:t>IX</w:t>
      </w:r>
      <w:r w:rsidR="00695791" w:rsidRPr="00695791">
        <w:rPr>
          <w:rFonts w:ascii="Arial" w:hAnsi="Arial" w:cs="Arial"/>
          <w:b/>
          <w:sz w:val="24"/>
          <w:szCs w:val="24"/>
        </w:rPr>
        <w:t xml:space="preserve">. </w:t>
      </w:r>
      <w:r>
        <w:rPr>
          <w:rFonts w:ascii="Arial" w:hAnsi="Arial" w:cs="Arial"/>
          <w:b/>
          <w:sz w:val="24"/>
          <w:szCs w:val="24"/>
        </w:rPr>
        <w:t>INFORMACJA O PRZEDMIOTOWYCH ŚRODKACH DOWODOWYCH.</w:t>
      </w:r>
    </w:p>
    <w:p w14:paraId="63144117" w14:textId="77777777" w:rsidR="00695791" w:rsidRDefault="00695791"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p>
    <w:p w14:paraId="1B11ECF2" w14:textId="61889C69" w:rsidR="00695791" w:rsidRPr="001B5970" w:rsidRDefault="001B5970" w:rsidP="00E12429">
      <w:pPr>
        <w:pStyle w:val="Akapitzlist"/>
        <w:widowControl w:val="0"/>
        <w:tabs>
          <w:tab w:val="left" w:pos="-993"/>
          <w:tab w:val="left" w:pos="0"/>
          <w:tab w:val="left" w:pos="426"/>
        </w:tabs>
        <w:overflowPunct w:val="0"/>
        <w:autoSpaceDE w:val="0"/>
        <w:spacing w:before="20" w:after="20"/>
        <w:ind w:left="0"/>
        <w:rPr>
          <w:rFonts w:ascii="Arial" w:hAnsi="Arial" w:cs="Arial"/>
          <w:sz w:val="24"/>
          <w:szCs w:val="24"/>
        </w:rPr>
      </w:pPr>
      <w:r w:rsidRPr="001B5970">
        <w:rPr>
          <w:rFonts w:ascii="Arial" w:hAnsi="Arial" w:cs="Arial"/>
          <w:sz w:val="24"/>
          <w:szCs w:val="24"/>
        </w:rPr>
        <w:t>Zamawiający w niniejszym postępowaniu nie będzie wymagał przedstawienia przedmiotowych środków dowodowych.</w:t>
      </w:r>
    </w:p>
    <w:p w14:paraId="58B5E274" w14:textId="77777777" w:rsidR="006B6425" w:rsidRDefault="006B6425" w:rsidP="00601C19">
      <w:pPr>
        <w:spacing w:before="20" w:after="20"/>
        <w:ind w:right="567"/>
        <w:rPr>
          <w:rFonts w:ascii="Arial" w:hAnsi="Arial" w:cs="Arial"/>
          <w:b/>
          <w:bCs/>
          <w:sz w:val="24"/>
          <w:szCs w:val="24"/>
        </w:rPr>
      </w:pPr>
    </w:p>
    <w:p w14:paraId="6D5B40ED" w14:textId="53F1AD65" w:rsidR="00FC2DD8" w:rsidRDefault="00D83822" w:rsidP="00601C19">
      <w:pPr>
        <w:spacing w:before="20" w:after="20"/>
        <w:ind w:right="567"/>
        <w:rPr>
          <w:rFonts w:ascii="Arial" w:hAnsi="Arial" w:cs="Arial"/>
          <w:b/>
          <w:bCs/>
          <w:sz w:val="24"/>
          <w:szCs w:val="24"/>
        </w:rPr>
      </w:pPr>
      <w:r>
        <w:rPr>
          <w:rFonts w:ascii="Arial" w:hAnsi="Arial" w:cs="Arial"/>
          <w:b/>
          <w:bCs/>
          <w:sz w:val="24"/>
          <w:szCs w:val="24"/>
        </w:rPr>
        <w:t>X</w:t>
      </w:r>
      <w:r w:rsidR="00601C19" w:rsidRPr="00AB6EE0">
        <w:rPr>
          <w:rFonts w:ascii="Arial" w:hAnsi="Arial" w:cs="Arial"/>
          <w:b/>
          <w:bCs/>
          <w:sz w:val="24"/>
          <w:szCs w:val="24"/>
        </w:rPr>
        <w:t xml:space="preserve">. </w:t>
      </w:r>
      <w:r w:rsidR="00601C19">
        <w:rPr>
          <w:rFonts w:ascii="Arial" w:hAnsi="Arial" w:cs="Arial"/>
          <w:b/>
          <w:bCs/>
          <w:sz w:val="24"/>
          <w:szCs w:val="24"/>
        </w:rPr>
        <w:t>WARUNKI UDZIAŁU W POSTĘPOWANIU</w:t>
      </w:r>
    </w:p>
    <w:p w14:paraId="54BD50E2" w14:textId="77777777" w:rsidR="006B6425" w:rsidRPr="00AB6EE0" w:rsidRDefault="006B6425" w:rsidP="00601C19">
      <w:pPr>
        <w:spacing w:before="20" w:after="20"/>
        <w:ind w:right="567"/>
        <w:rPr>
          <w:rFonts w:ascii="Arial" w:hAnsi="Arial" w:cs="Arial"/>
          <w:b/>
          <w:bCs/>
          <w:sz w:val="24"/>
          <w:szCs w:val="24"/>
        </w:rPr>
      </w:pPr>
    </w:p>
    <w:p w14:paraId="2935BB4E" w14:textId="0F3F2237" w:rsidR="00DB3650" w:rsidRPr="00AB6EE0" w:rsidRDefault="00DB3650" w:rsidP="00755B9F">
      <w:pPr>
        <w:widowControl w:val="0"/>
        <w:tabs>
          <w:tab w:val="left" w:pos="362"/>
        </w:tabs>
        <w:overflowPunct w:val="0"/>
        <w:autoSpaceDE w:val="0"/>
        <w:spacing w:before="20" w:after="20"/>
        <w:ind w:left="142" w:right="567" w:hanging="142"/>
        <w:rPr>
          <w:rFonts w:ascii="Arial" w:hAnsi="Arial" w:cs="Arial"/>
          <w:sz w:val="24"/>
          <w:szCs w:val="24"/>
        </w:rPr>
      </w:pPr>
      <w:r w:rsidRPr="00AB6EE0">
        <w:rPr>
          <w:rFonts w:ascii="Arial" w:hAnsi="Arial" w:cs="Arial"/>
          <w:b/>
          <w:sz w:val="24"/>
          <w:szCs w:val="24"/>
        </w:rPr>
        <w:t>O udzielenie zamówienia mogą ubiegać się wykonawcy, którzy</w:t>
      </w:r>
      <w:r w:rsidRPr="00AB6EE0">
        <w:rPr>
          <w:rFonts w:ascii="Arial" w:hAnsi="Arial" w:cs="Arial"/>
          <w:sz w:val="24"/>
          <w:szCs w:val="24"/>
        </w:rPr>
        <w:t>:</w:t>
      </w:r>
    </w:p>
    <w:p w14:paraId="7ADA03AD" w14:textId="77777777" w:rsidR="00D83822" w:rsidRDefault="00D83822" w:rsidP="002949B3">
      <w:pPr>
        <w:widowControl w:val="0"/>
        <w:overflowPunct w:val="0"/>
        <w:autoSpaceDE w:val="0"/>
        <w:spacing w:before="20" w:after="20"/>
        <w:ind w:right="-57"/>
        <w:rPr>
          <w:rFonts w:ascii="Arial" w:hAnsi="Arial" w:cs="Arial"/>
          <w:sz w:val="24"/>
          <w:szCs w:val="24"/>
        </w:rPr>
      </w:pPr>
    </w:p>
    <w:p w14:paraId="07862D8B" w14:textId="26698B27" w:rsidR="00D83822" w:rsidRDefault="008B7C08" w:rsidP="00B52C28">
      <w:pPr>
        <w:widowControl w:val="0"/>
        <w:overflowPunct w:val="0"/>
        <w:autoSpaceDE w:val="0"/>
        <w:spacing w:before="20" w:after="20"/>
        <w:ind w:right="-57"/>
        <w:rPr>
          <w:rFonts w:ascii="Arial" w:hAnsi="Arial" w:cs="Arial"/>
          <w:sz w:val="24"/>
          <w:szCs w:val="24"/>
        </w:rPr>
      </w:pPr>
      <w:r>
        <w:rPr>
          <w:rFonts w:ascii="Arial" w:hAnsi="Arial" w:cs="Arial"/>
          <w:sz w:val="24"/>
          <w:szCs w:val="24"/>
        </w:rPr>
        <w:t xml:space="preserve">10.1 </w:t>
      </w:r>
      <w:r w:rsidR="00DB3650" w:rsidRPr="00AB6EE0">
        <w:rPr>
          <w:rFonts w:ascii="Arial" w:hAnsi="Arial" w:cs="Arial"/>
          <w:sz w:val="24"/>
          <w:szCs w:val="24"/>
        </w:rPr>
        <w:t xml:space="preserve">Nie podlegają wykluczeniu z postępowania o udzielenie zamówienia na podstawie </w:t>
      </w:r>
      <w:r w:rsidR="00DB3650" w:rsidRPr="00F81AB1">
        <w:rPr>
          <w:rFonts w:ascii="Arial" w:hAnsi="Arial" w:cs="Arial"/>
          <w:bCs/>
          <w:sz w:val="24"/>
          <w:szCs w:val="24"/>
        </w:rPr>
        <w:t>art.</w:t>
      </w:r>
      <w:r w:rsidR="00AB6EE0" w:rsidRPr="00F81AB1">
        <w:rPr>
          <w:rFonts w:ascii="Arial" w:hAnsi="Arial" w:cs="Arial"/>
          <w:bCs/>
          <w:sz w:val="24"/>
          <w:szCs w:val="24"/>
        </w:rPr>
        <w:t> </w:t>
      </w:r>
      <w:r w:rsidR="009939A2">
        <w:rPr>
          <w:rFonts w:ascii="Arial" w:hAnsi="Arial" w:cs="Arial"/>
          <w:sz w:val="24"/>
          <w:szCs w:val="24"/>
        </w:rPr>
        <w:t xml:space="preserve">108 ust. 1 </w:t>
      </w:r>
      <w:r w:rsidR="002949B3">
        <w:rPr>
          <w:rFonts w:ascii="Arial" w:hAnsi="Arial" w:cs="Arial"/>
          <w:sz w:val="24"/>
          <w:szCs w:val="24"/>
        </w:rPr>
        <w:t xml:space="preserve">ustawy </w:t>
      </w:r>
      <w:proofErr w:type="spellStart"/>
      <w:r w:rsidR="002949B3">
        <w:rPr>
          <w:rFonts w:ascii="Arial" w:hAnsi="Arial" w:cs="Arial"/>
          <w:sz w:val="24"/>
          <w:szCs w:val="24"/>
        </w:rPr>
        <w:t>pzp</w:t>
      </w:r>
      <w:proofErr w:type="spellEnd"/>
      <w:r w:rsidR="00D83822">
        <w:rPr>
          <w:rFonts w:ascii="Arial" w:hAnsi="Arial" w:cs="Arial"/>
          <w:sz w:val="24"/>
          <w:szCs w:val="24"/>
        </w:rPr>
        <w:t xml:space="preserve"> oraz </w:t>
      </w:r>
      <w:r w:rsidR="00D83822" w:rsidRPr="00D83822">
        <w:rPr>
          <w:rFonts w:ascii="Arial" w:hAnsi="Arial" w:cs="Arial"/>
          <w:sz w:val="24"/>
          <w:szCs w:val="24"/>
        </w:rPr>
        <w:t>na podstawie art. 7 ust. 1 ustawy z dnia 13 kwietnia 2022 roku o szczególnych rozwiązaniach w zakresie przeciwdziałania wspieraniu agresji na Ukrainę oraz służących ochronie bezpieczeństwa narodowego (Dz. U. z 2022 r. poz. 835).</w:t>
      </w:r>
    </w:p>
    <w:p w14:paraId="22372AD7" w14:textId="3A0C2DC9" w:rsidR="00DB3650" w:rsidRDefault="008B7C08" w:rsidP="00303A7E">
      <w:pPr>
        <w:widowControl w:val="0"/>
        <w:overflowPunct w:val="0"/>
        <w:autoSpaceDE w:val="0"/>
        <w:spacing w:before="20" w:after="20"/>
        <w:rPr>
          <w:rFonts w:ascii="Arial" w:hAnsi="Arial" w:cs="Arial"/>
          <w:sz w:val="24"/>
          <w:szCs w:val="24"/>
        </w:rPr>
      </w:pPr>
      <w:r>
        <w:rPr>
          <w:rFonts w:ascii="Arial" w:hAnsi="Arial" w:cs="Arial"/>
          <w:sz w:val="24"/>
          <w:szCs w:val="24"/>
        </w:rPr>
        <w:t xml:space="preserve">10.2 </w:t>
      </w:r>
      <w:r w:rsidR="00DB3650" w:rsidRPr="00AB6EE0">
        <w:rPr>
          <w:rFonts w:ascii="Arial" w:hAnsi="Arial" w:cs="Arial"/>
          <w:sz w:val="24"/>
          <w:szCs w:val="24"/>
        </w:rPr>
        <w:t>Spełniają warunki udziału w post</w:t>
      </w:r>
      <w:r w:rsidR="00DE067E">
        <w:rPr>
          <w:rFonts w:ascii="Arial" w:hAnsi="Arial" w:cs="Arial"/>
          <w:sz w:val="24"/>
          <w:szCs w:val="24"/>
        </w:rPr>
        <w:t>ę</w:t>
      </w:r>
      <w:r w:rsidR="00DB3650" w:rsidRPr="00AB6EE0">
        <w:rPr>
          <w:rFonts w:ascii="Arial" w:hAnsi="Arial" w:cs="Arial"/>
          <w:sz w:val="24"/>
          <w:szCs w:val="24"/>
        </w:rPr>
        <w:t>powaniu,</w:t>
      </w:r>
      <w:r w:rsidR="00DE067E">
        <w:rPr>
          <w:rFonts w:ascii="Arial" w:hAnsi="Arial" w:cs="Arial"/>
          <w:sz w:val="24"/>
          <w:szCs w:val="24"/>
        </w:rPr>
        <w:t xml:space="preserve"> o których mowa w art. 112 ust. 2 ustawy </w:t>
      </w:r>
      <w:proofErr w:type="spellStart"/>
      <w:r w:rsidR="00DE067E">
        <w:rPr>
          <w:rFonts w:ascii="Arial" w:hAnsi="Arial" w:cs="Arial"/>
          <w:sz w:val="24"/>
          <w:szCs w:val="24"/>
        </w:rPr>
        <w:t>pzp</w:t>
      </w:r>
      <w:proofErr w:type="spellEnd"/>
      <w:r w:rsidR="00DE067E">
        <w:rPr>
          <w:rFonts w:ascii="Arial" w:hAnsi="Arial" w:cs="Arial"/>
          <w:sz w:val="24"/>
          <w:szCs w:val="24"/>
        </w:rPr>
        <w:t xml:space="preserve">, </w:t>
      </w:r>
      <w:r w:rsidR="00DB3650" w:rsidRPr="00AB6EE0">
        <w:rPr>
          <w:rFonts w:ascii="Arial" w:hAnsi="Arial" w:cs="Arial"/>
          <w:sz w:val="24"/>
          <w:szCs w:val="24"/>
        </w:rPr>
        <w:t xml:space="preserve"> określone przez zamawiającego w</w:t>
      </w:r>
      <w:r w:rsidR="00AB6EE0">
        <w:rPr>
          <w:rFonts w:ascii="Arial" w:hAnsi="Arial" w:cs="Arial"/>
          <w:sz w:val="24"/>
          <w:szCs w:val="24"/>
        </w:rPr>
        <w:t> </w:t>
      </w:r>
      <w:r w:rsidR="00DB3650" w:rsidRPr="00AB6EE0">
        <w:rPr>
          <w:rFonts w:ascii="Arial" w:hAnsi="Arial" w:cs="Arial"/>
          <w:sz w:val="24"/>
          <w:szCs w:val="24"/>
        </w:rPr>
        <w:t>ogłoszeniu o</w:t>
      </w:r>
      <w:r w:rsidR="002A2E69" w:rsidRPr="00AB6EE0">
        <w:rPr>
          <w:rFonts w:ascii="Arial" w:hAnsi="Arial" w:cs="Arial"/>
          <w:sz w:val="24"/>
          <w:szCs w:val="24"/>
        </w:rPr>
        <w:t> </w:t>
      </w:r>
      <w:r w:rsidR="00DB3650" w:rsidRPr="00AB6EE0">
        <w:rPr>
          <w:rFonts w:ascii="Arial" w:hAnsi="Arial" w:cs="Arial"/>
          <w:sz w:val="24"/>
          <w:szCs w:val="24"/>
        </w:rPr>
        <w:t>zamówieniu oraz w SWZ, które mogą dotyczyć:</w:t>
      </w:r>
    </w:p>
    <w:p w14:paraId="004550F7" w14:textId="77777777" w:rsidR="00B52C28" w:rsidRDefault="00B52C28" w:rsidP="00303A7E">
      <w:pPr>
        <w:widowControl w:val="0"/>
        <w:overflowPunct w:val="0"/>
        <w:autoSpaceDE w:val="0"/>
        <w:spacing w:before="20" w:after="20"/>
        <w:rPr>
          <w:rFonts w:ascii="Arial" w:hAnsi="Arial" w:cs="Arial"/>
          <w:sz w:val="24"/>
          <w:szCs w:val="24"/>
        </w:rPr>
      </w:pPr>
    </w:p>
    <w:p w14:paraId="26C5736E" w14:textId="7FFAB8BA" w:rsidR="00291D92" w:rsidRDefault="00775B7C" w:rsidP="00303A7E">
      <w:pPr>
        <w:widowControl w:val="0"/>
        <w:overflowPunct w:val="0"/>
        <w:autoSpaceDE w:val="0"/>
        <w:spacing w:before="20" w:after="20"/>
        <w:rPr>
          <w:rFonts w:ascii="Arial" w:hAnsi="Arial" w:cs="Arial"/>
          <w:b/>
          <w:sz w:val="24"/>
          <w:szCs w:val="24"/>
        </w:rPr>
      </w:pPr>
      <w:r>
        <w:rPr>
          <w:rFonts w:ascii="Arial" w:hAnsi="Arial" w:cs="Arial"/>
          <w:b/>
          <w:sz w:val="24"/>
          <w:szCs w:val="24"/>
        </w:rPr>
        <w:t>1</w:t>
      </w:r>
      <w:r w:rsidR="00291D92" w:rsidRPr="00BA7400">
        <w:rPr>
          <w:rFonts w:ascii="Arial" w:hAnsi="Arial" w:cs="Arial"/>
          <w:b/>
          <w:sz w:val="24"/>
          <w:szCs w:val="24"/>
        </w:rPr>
        <w:t>) w zakresie warunku zdolności do wys</w:t>
      </w:r>
      <w:r w:rsidR="00BA7400" w:rsidRPr="00BA7400">
        <w:rPr>
          <w:rFonts w:ascii="Arial" w:hAnsi="Arial" w:cs="Arial"/>
          <w:b/>
          <w:sz w:val="24"/>
          <w:szCs w:val="24"/>
        </w:rPr>
        <w:t>tępowania w obrocie gospodarczym</w:t>
      </w:r>
      <w:r w:rsidR="00BA7400">
        <w:rPr>
          <w:rFonts w:ascii="Arial" w:hAnsi="Arial" w:cs="Arial"/>
          <w:b/>
          <w:sz w:val="24"/>
          <w:szCs w:val="24"/>
        </w:rPr>
        <w:t>:</w:t>
      </w:r>
    </w:p>
    <w:p w14:paraId="6F2E4E2C" w14:textId="7DD4D8A5" w:rsidR="00BA7400" w:rsidRDefault="00BA7400" w:rsidP="00303A7E">
      <w:pPr>
        <w:widowControl w:val="0"/>
        <w:overflowPunct w:val="0"/>
        <w:autoSpaceDE w:val="0"/>
        <w:spacing w:before="20" w:after="20"/>
        <w:rPr>
          <w:rFonts w:ascii="Arial" w:hAnsi="Arial" w:cs="Arial"/>
          <w:sz w:val="24"/>
          <w:szCs w:val="24"/>
        </w:rPr>
      </w:pPr>
      <w:r w:rsidRPr="00F201CF">
        <w:rPr>
          <w:rFonts w:ascii="Arial" w:hAnsi="Arial" w:cs="Arial"/>
          <w:sz w:val="24"/>
          <w:szCs w:val="24"/>
        </w:rPr>
        <w:t xml:space="preserve">Zamawiający </w:t>
      </w:r>
      <w:r w:rsidR="00F201CF" w:rsidRPr="00F201CF">
        <w:rPr>
          <w:rFonts w:ascii="Arial" w:hAnsi="Arial" w:cs="Arial"/>
          <w:sz w:val="24"/>
          <w:szCs w:val="24"/>
        </w:rPr>
        <w:t>nie stawia szczególnych wymagań w zakresie spełniania tego warunku.</w:t>
      </w:r>
    </w:p>
    <w:p w14:paraId="69883D61" w14:textId="77777777" w:rsidR="006B6425" w:rsidRPr="00AB6EE0" w:rsidRDefault="006B6425" w:rsidP="00303A7E">
      <w:pPr>
        <w:widowControl w:val="0"/>
        <w:overflowPunct w:val="0"/>
        <w:autoSpaceDE w:val="0"/>
        <w:spacing w:before="20" w:after="20"/>
        <w:rPr>
          <w:rFonts w:ascii="Arial" w:hAnsi="Arial" w:cs="Arial"/>
          <w:sz w:val="24"/>
          <w:szCs w:val="24"/>
        </w:rPr>
      </w:pPr>
    </w:p>
    <w:p w14:paraId="1A5BD732" w14:textId="025FCC78" w:rsidR="003F3BF3" w:rsidRPr="007D1443" w:rsidRDefault="00775B7C" w:rsidP="00BC3987">
      <w:pPr>
        <w:widowControl w:val="0"/>
        <w:tabs>
          <w:tab w:val="left" w:pos="426"/>
        </w:tabs>
        <w:overflowPunct w:val="0"/>
        <w:autoSpaceDE w:val="0"/>
        <w:spacing w:before="20" w:after="20"/>
        <w:rPr>
          <w:rFonts w:ascii="Arial" w:hAnsi="Arial" w:cs="Arial"/>
          <w:b/>
          <w:sz w:val="24"/>
          <w:szCs w:val="24"/>
        </w:rPr>
      </w:pPr>
      <w:r>
        <w:rPr>
          <w:rFonts w:ascii="Arial" w:hAnsi="Arial" w:cs="Arial"/>
          <w:b/>
          <w:bCs/>
          <w:sz w:val="24"/>
          <w:szCs w:val="24"/>
        </w:rPr>
        <w:t>2</w:t>
      </w:r>
      <w:r w:rsidR="00BC3987">
        <w:rPr>
          <w:rFonts w:ascii="Arial" w:hAnsi="Arial" w:cs="Arial"/>
          <w:b/>
          <w:bCs/>
          <w:sz w:val="24"/>
          <w:szCs w:val="24"/>
        </w:rPr>
        <w:t xml:space="preserve">) </w:t>
      </w:r>
      <w:r w:rsidR="00DB3650" w:rsidRPr="004266D3">
        <w:rPr>
          <w:rFonts w:ascii="Arial" w:hAnsi="Arial" w:cs="Arial"/>
          <w:b/>
          <w:bCs/>
          <w:sz w:val="24"/>
          <w:szCs w:val="24"/>
        </w:rPr>
        <w:t>uprawnień do prowadzenia określonej działalności</w:t>
      </w:r>
      <w:r w:rsidR="00802726" w:rsidRPr="004266D3">
        <w:rPr>
          <w:rFonts w:ascii="Arial" w:hAnsi="Arial" w:cs="Arial"/>
          <w:b/>
          <w:bCs/>
          <w:sz w:val="24"/>
          <w:szCs w:val="24"/>
        </w:rPr>
        <w:t xml:space="preserve"> </w:t>
      </w:r>
      <w:r w:rsidR="00A41DDF" w:rsidRPr="004266D3">
        <w:rPr>
          <w:rFonts w:ascii="Arial" w:hAnsi="Arial" w:cs="Arial"/>
          <w:b/>
          <w:bCs/>
          <w:sz w:val="24"/>
          <w:szCs w:val="24"/>
        </w:rPr>
        <w:t xml:space="preserve"> lub </w:t>
      </w:r>
      <w:r w:rsidR="00DB3650" w:rsidRPr="004266D3">
        <w:rPr>
          <w:rFonts w:ascii="Arial" w:hAnsi="Arial" w:cs="Arial"/>
          <w:b/>
          <w:bCs/>
          <w:sz w:val="24"/>
          <w:szCs w:val="24"/>
        </w:rPr>
        <w:t>zawodowej, o ile wynika to z odrębnych przepisów</w:t>
      </w:r>
      <w:r w:rsidR="00BC3987" w:rsidRPr="00BC3987">
        <w:rPr>
          <w:rFonts w:ascii="Arial" w:hAnsi="Arial" w:cs="Arial"/>
          <w:b/>
          <w:sz w:val="24"/>
          <w:szCs w:val="24"/>
        </w:rPr>
        <w:t>:</w:t>
      </w:r>
    </w:p>
    <w:p w14:paraId="760D0038" w14:textId="547AC04C" w:rsidR="00555836" w:rsidRDefault="00BC3987" w:rsidP="00FE0E25">
      <w:pPr>
        <w:widowControl w:val="0"/>
        <w:overflowPunct w:val="0"/>
        <w:autoSpaceDE w:val="0"/>
        <w:spacing w:before="20" w:after="20"/>
        <w:rPr>
          <w:rFonts w:ascii="Arial" w:hAnsi="Arial" w:cs="Arial"/>
          <w:sz w:val="24"/>
          <w:szCs w:val="24"/>
        </w:rPr>
      </w:pPr>
      <w:bookmarkStart w:id="9" w:name="_Hlk86907658"/>
      <w:r w:rsidRPr="00F201CF">
        <w:rPr>
          <w:rFonts w:ascii="Arial" w:hAnsi="Arial" w:cs="Arial"/>
          <w:sz w:val="24"/>
          <w:szCs w:val="24"/>
        </w:rPr>
        <w:t>Zamawiający nie stawia szczególnych wymagań w zakresie spełniania tego warunku.</w:t>
      </w:r>
    </w:p>
    <w:bookmarkEnd w:id="9"/>
    <w:p w14:paraId="04301787" w14:textId="77777777" w:rsidR="00FE0E25" w:rsidRPr="0025062E" w:rsidRDefault="00FE0E25" w:rsidP="00FE0E25">
      <w:pPr>
        <w:widowControl w:val="0"/>
        <w:overflowPunct w:val="0"/>
        <w:autoSpaceDE w:val="0"/>
        <w:spacing w:before="20" w:after="20"/>
        <w:rPr>
          <w:rFonts w:ascii="Arial" w:hAnsi="Arial" w:cs="Arial"/>
          <w:sz w:val="24"/>
          <w:szCs w:val="24"/>
        </w:rPr>
      </w:pPr>
    </w:p>
    <w:p w14:paraId="44377D90" w14:textId="3033D902" w:rsidR="000C4792" w:rsidRPr="007D1443" w:rsidRDefault="00775B7C" w:rsidP="007D1443">
      <w:pPr>
        <w:widowControl w:val="0"/>
        <w:tabs>
          <w:tab w:val="left" w:pos="0"/>
          <w:tab w:val="left" w:pos="284"/>
        </w:tabs>
        <w:overflowPunct w:val="0"/>
        <w:autoSpaceDE w:val="0"/>
        <w:spacing w:before="20" w:after="20" w:line="240" w:lineRule="auto"/>
        <w:ind w:right="567"/>
        <w:rPr>
          <w:rFonts w:ascii="Arial" w:hAnsi="Arial" w:cs="Arial"/>
          <w:b/>
          <w:sz w:val="24"/>
          <w:szCs w:val="24"/>
        </w:rPr>
      </w:pPr>
      <w:r>
        <w:rPr>
          <w:rFonts w:ascii="Arial" w:hAnsi="Arial" w:cs="Arial"/>
          <w:b/>
          <w:bCs/>
          <w:sz w:val="24"/>
          <w:szCs w:val="24"/>
        </w:rPr>
        <w:t>3</w:t>
      </w:r>
      <w:r w:rsidR="00FE0E25">
        <w:rPr>
          <w:rFonts w:ascii="Arial" w:hAnsi="Arial" w:cs="Arial"/>
          <w:b/>
          <w:bCs/>
          <w:sz w:val="24"/>
          <w:szCs w:val="24"/>
        </w:rPr>
        <w:t xml:space="preserve">) </w:t>
      </w:r>
      <w:r w:rsidR="00DB3650" w:rsidRPr="007C499A">
        <w:rPr>
          <w:rFonts w:ascii="Arial" w:hAnsi="Arial" w:cs="Arial"/>
          <w:b/>
          <w:bCs/>
          <w:sz w:val="24"/>
          <w:szCs w:val="24"/>
        </w:rPr>
        <w:t>sytuacji ekonomicznej lub finansowej</w:t>
      </w:r>
      <w:r w:rsidR="00DB3650" w:rsidRPr="007C499A">
        <w:rPr>
          <w:rFonts w:ascii="Arial" w:hAnsi="Arial" w:cs="Arial"/>
          <w:b/>
          <w:sz w:val="24"/>
          <w:szCs w:val="24"/>
        </w:rPr>
        <w:t>;</w:t>
      </w:r>
    </w:p>
    <w:p w14:paraId="6B225FE1" w14:textId="20C51807" w:rsidR="000C4792" w:rsidRDefault="000C4792" w:rsidP="000C4792">
      <w:pPr>
        <w:widowControl w:val="0"/>
        <w:overflowPunct w:val="0"/>
        <w:autoSpaceDE w:val="0"/>
        <w:spacing w:before="20" w:after="20"/>
        <w:rPr>
          <w:rFonts w:ascii="Arial" w:hAnsi="Arial" w:cs="Arial"/>
          <w:sz w:val="24"/>
          <w:szCs w:val="24"/>
        </w:rPr>
      </w:pPr>
      <w:bookmarkStart w:id="10" w:name="_Hlk98499452"/>
      <w:r w:rsidRPr="00F201CF">
        <w:rPr>
          <w:rFonts w:ascii="Arial" w:hAnsi="Arial" w:cs="Arial"/>
          <w:sz w:val="24"/>
          <w:szCs w:val="24"/>
        </w:rPr>
        <w:t>Zamawiający nie stawia szczególnych wymagań w zakresie spełniania tego warunku.</w:t>
      </w:r>
    </w:p>
    <w:bookmarkEnd w:id="10"/>
    <w:p w14:paraId="570CFD10" w14:textId="77777777" w:rsidR="000C4792" w:rsidRDefault="000C4792" w:rsidP="00FE0E25">
      <w:pPr>
        <w:widowControl w:val="0"/>
        <w:tabs>
          <w:tab w:val="left" w:pos="0"/>
          <w:tab w:val="left" w:pos="284"/>
        </w:tabs>
        <w:overflowPunct w:val="0"/>
        <w:autoSpaceDE w:val="0"/>
        <w:spacing w:before="20" w:after="20" w:line="240" w:lineRule="auto"/>
        <w:ind w:right="567"/>
        <w:rPr>
          <w:rFonts w:ascii="Arial" w:hAnsi="Arial" w:cs="Arial"/>
          <w:b/>
          <w:sz w:val="24"/>
          <w:szCs w:val="24"/>
        </w:rPr>
      </w:pPr>
    </w:p>
    <w:p w14:paraId="513E7EEA" w14:textId="5018EB28" w:rsidR="00A42C41" w:rsidRDefault="00775B7C" w:rsidP="005104BF">
      <w:pPr>
        <w:widowControl w:val="0"/>
        <w:tabs>
          <w:tab w:val="left" w:pos="284"/>
        </w:tabs>
        <w:overflowPunct w:val="0"/>
        <w:autoSpaceDE w:val="0"/>
        <w:spacing w:before="20" w:after="20" w:line="240" w:lineRule="auto"/>
        <w:ind w:right="567"/>
        <w:rPr>
          <w:rFonts w:ascii="Arial" w:hAnsi="Arial" w:cs="Arial"/>
          <w:b/>
          <w:bCs/>
          <w:sz w:val="24"/>
          <w:szCs w:val="24"/>
        </w:rPr>
      </w:pPr>
      <w:r>
        <w:rPr>
          <w:rFonts w:ascii="Arial" w:hAnsi="Arial" w:cs="Arial"/>
          <w:b/>
          <w:bCs/>
          <w:sz w:val="24"/>
          <w:szCs w:val="24"/>
        </w:rPr>
        <w:t>4</w:t>
      </w:r>
      <w:r w:rsidR="004B6D2C">
        <w:rPr>
          <w:rFonts w:ascii="Arial" w:hAnsi="Arial" w:cs="Arial"/>
          <w:b/>
          <w:bCs/>
          <w:sz w:val="24"/>
          <w:szCs w:val="24"/>
        </w:rPr>
        <w:t xml:space="preserve">) </w:t>
      </w:r>
      <w:r w:rsidR="00DB3650" w:rsidRPr="004266D3">
        <w:rPr>
          <w:rFonts w:ascii="Arial" w:hAnsi="Arial" w:cs="Arial"/>
          <w:b/>
          <w:bCs/>
          <w:sz w:val="24"/>
          <w:szCs w:val="24"/>
        </w:rPr>
        <w:t>zdolności technicznej lub zawodowej</w:t>
      </w:r>
      <w:r w:rsidR="007B621C">
        <w:rPr>
          <w:rFonts w:ascii="Arial" w:hAnsi="Arial" w:cs="Arial"/>
          <w:b/>
          <w:bCs/>
          <w:sz w:val="24"/>
          <w:szCs w:val="24"/>
        </w:rPr>
        <w:t xml:space="preserve">: </w:t>
      </w:r>
    </w:p>
    <w:p w14:paraId="10BB8C35" w14:textId="66C25EC1" w:rsidR="00A42C41" w:rsidRPr="00A42C41" w:rsidRDefault="00A42C41" w:rsidP="005104BF">
      <w:pPr>
        <w:widowControl w:val="0"/>
        <w:tabs>
          <w:tab w:val="left" w:pos="284"/>
        </w:tabs>
        <w:overflowPunct w:val="0"/>
        <w:autoSpaceDE w:val="0"/>
        <w:spacing w:before="20" w:after="20" w:line="240" w:lineRule="auto"/>
        <w:ind w:right="567"/>
        <w:rPr>
          <w:rFonts w:ascii="Arial" w:hAnsi="Arial" w:cs="Arial"/>
          <w:b/>
          <w:bCs/>
          <w:sz w:val="24"/>
          <w:szCs w:val="24"/>
        </w:rPr>
      </w:pPr>
      <w:r w:rsidRPr="00A42C41">
        <w:rPr>
          <w:rFonts w:ascii="Arial" w:hAnsi="Arial" w:cs="Arial"/>
          <w:b/>
          <w:bCs/>
          <w:sz w:val="24"/>
          <w:szCs w:val="24"/>
        </w:rPr>
        <w:t xml:space="preserve">Warunek ten zostanie spełniony, jeżeli wykonawca wykaże, że </w:t>
      </w:r>
    </w:p>
    <w:p w14:paraId="2F3CB980" w14:textId="493B4E98" w:rsidR="000B409B" w:rsidRPr="00A42C41" w:rsidRDefault="00254AEC" w:rsidP="00EC50C8">
      <w:pPr>
        <w:pStyle w:val="Tekstpodstawowy"/>
        <w:spacing w:before="20" w:after="20" w:line="276" w:lineRule="auto"/>
        <w:ind w:right="567"/>
        <w:rPr>
          <w:rFonts w:ascii="Arial" w:hAnsi="Arial" w:cs="Arial"/>
          <w:b/>
          <w:bCs/>
          <w:color w:val="auto"/>
          <w:sz w:val="24"/>
          <w:szCs w:val="24"/>
        </w:rPr>
      </w:pPr>
      <w:r w:rsidRPr="00A42C41">
        <w:rPr>
          <w:rFonts w:ascii="Arial" w:hAnsi="Arial" w:cs="Arial"/>
          <w:b/>
          <w:bCs/>
          <w:color w:val="auto"/>
          <w:sz w:val="24"/>
          <w:szCs w:val="24"/>
        </w:rPr>
        <w:t xml:space="preserve">w okresie ostatnich 3 lat przed upływem terminu składania ofert, a jeżeli okres prowadzenia działalności jest krótszy - w tym okresie zrealizował - co najmniej 1 dostawę mebli na łączną kwotę min. </w:t>
      </w:r>
      <w:r w:rsidR="00A42C41" w:rsidRPr="00A42C41">
        <w:rPr>
          <w:rFonts w:ascii="Arial" w:hAnsi="Arial" w:cs="Arial"/>
          <w:b/>
          <w:bCs/>
          <w:color w:val="auto"/>
          <w:sz w:val="24"/>
          <w:szCs w:val="24"/>
        </w:rPr>
        <w:t>2</w:t>
      </w:r>
      <w:r w:rsidRPr="00A42C41">
        <w:rPr>
          <w:rFonts w:ascii="Arial" w:hAnsi="Arial" w:cs="Arial"/>
          <w:b/>
          <w:bCs/>
          <w:color w:val="auto"/>
          <w:sz w:val="24"/>
          <w:szCs w:val="24"/>
        </w:rPr>
        <w:t>0.000 zł.</w:t>
      </w:r>
    </w:p>
    <w:p w14:paraId="4441414C" w14:textId="77777777" w:rsidR="00A42C41" w:rsidRDefault="00A42C41" w:rsidP="00EC50C8">
      <w:pPr>
        <w:pStyle w:val="Tekstpodstawowy"/>
        <w:spacing w:before="20" w:after="20" w:line="276" w:lineRule="auto"/>
        <w:ind w:right="567"/>
        <w:rPr>
          <w:rFonts w:ascii="Arial" w:hAnsi="Arial" w:cs="Arial"/>
          <w:b/>
          <w:bCs/>
          <w:color w:val="auto"/>
          <w:sz w:val="24"/>
          <w:szCs w:val="24"/>
        </w:rPr>
      </w:pPr>
    </w:p>
    <w:p w14:paraId="59220D8A" w14:textId="7113F803" w:rsidR="002B1EFB" w:rsidRPr="002B1EFB" w:rsidRDefault="002B1EFB" w:rsidP="002B1EFB">
      <w:pPr>
        <w:pStyle w:val="Tekstpodstawowy"/>
        <w:spacing w:before="20" w:after="20"/>
        <w:ind w:right="567"/>
        <w:rPr>
          <w:rFonts w:ascii="Arial" w:hAnsi="Arial" w:cs="Arial"/>
          <w:b/>
          <w:bCs/>
          <w:color w:val="auto"/>
          <w:sz w:val="24"/>
          <w:szCs w:val="24"/>
        </w:rPr>
      </w:pPr>
      <w:r>
        <w:rPr>
          <w:rFonts w:ascii="Arial" w:hAnsi="Arial" w:cs="Arial"/>
          <w:b/>
          <w:bCs/>
          <w:color w:val="auto"/>
          <w:sz w:val="24"/>
          <w:szCs w:val="24"/>
        </w:rPr>
        <w:t xml:space="preserve">XI. </w:t>
      </w:r>
      <w:r w:rsidRPr="002B1EFB">
        <w:rPr>
          <w:rFonts w:ascii="Arial" w:hAnsi="Arial" w:cs="Arial"/>
          <w:b/>
          <w:bCs/>
          <w:color w:val="auto"/>
          <w:sz w:val="24"/>
          <w:szCs w:val="24"/>
        </w:rPr>
        <w:t>OBLIGATORYJNE PRZESŁANKI WYKLUCZENIA WYKONAWCÓW Z</w:t>
      </w:r>
    </w:p>
    <w:p w14:paraId="0A6E4506" w14:textId="398A785B" w:rsidR="002B1EFB" w:rsidRDefault="002B1EFB" w:rsidP="002B1EFB">
      <w:pPr>
        <w:pStyle w:val="Tekstpodstawowy"/>
        <w:spacing w:before="20" w:after="20"/>
        <w:ind w:right="567"/>
        <w:rPr>
          <w:rFonts w:ascii="Arial" w:hAnsi="Arial" w:cs="Arial"/>
          <w:b/>
          <w:bCs/>
          <w:color w:val="auto"/>
          <w:sz w:val="24"/>
          <w:szCs w:val="24"/>
        </w:rPr>
      </w:pPr>
      <w:r w:rsidRPr="002B1EFB">
        <w:rPr>
          <w:rFonts w:ascii="Arial" w:hAnsi="Arial" w:cs="Arial"/>
          <w:b/>
          <w:bCs/>
          <w:color w:val="auto"/>
          <w:sz w:val="24"/>
          <w:szCs w:val="24"/>
        </w:rPr>
        <w:t>POSTĘPOWANIA.</w:t>
      </w:r>
    </w:p>
    <w:p w14:paraId="103813B4" w14:textId="77777777" w:rsidR="002B1EFB" w:rsidRPr="002B1EFB" w:rsidRDefault="002B1EFB" w:rsidP="002B1EFB">
      <w:pPr>
        <w:pStyle w:val="Tekstpodstawowy"/>
        <w:spacing w:before="20" w:after="20"/>
        <w:ind w:right="567"/>
        <w:rPr>
          <w:rFonts w:ascii="Arial" w:hAnsi="Arial" w:cs="Arial"/>
          <w:b/>
          <w:bCs/>
          <w:color w:val="auto"/>
          <w:sz w:val="24"/>
          <w:szCs w:val="24"/>
        </w:rPr>
      </w:pPr>
    </w:p>
    <w:p w14:paraId="05FEBB7A" w14:textId="7BBBBA9C" w:rsidR="002B1EFB" w:rsidRPr="002B1EFB" w:rsidRDefault="002B1EFB" w:rsidP="002B1EFB">
      <w:pPr>
        <w:pStyle w:val="Tekstpodstawowy"/>
        <w:spacing w:before="20" w:after="20"/>
        <w:ind w:right="567"/>
        <w:rPr>
          <w:rFonts w:ascii="Arial" w:hAnsi="Arial" w:cs="Arial"/>
          <w:b/>
          <w:bCs/>
          <w:color w:val="auto"/>
          <w:sz w:val="24"/>
          <w:szCs w:val="24"/>
        </w:rPr>
      </w:pPr>
      <w:r w:rsidRPr="002B1EFB">
        <w:rPr>
          <w:rFonts w:ascii="Arial" w:hAnsi="Arial" w:cs="Arial"/>
          <w:b/>
          <w:bCs/>
          <w:color w:val="auto"/>
          <w:sz w:val="24"/>
          <w:szCs w:val="24"/>
        </w:rPr>
        <w:t>1.</w:t>
      </w:r>
      <w:r w:rsidRPr="002B1EFB">
        <w:rPr>
          <w:rFonts w:ascii="Arial" w:hAnsi="Arial" w:cs="Arial"/>
          <w:color w:val="auto"/>
          <w:sz w:val="24"/>
          <w:szCs w:val="24"/>
        </w:rPr>
        <w:t xml:space="preserve"> </w:t>
      </w:r>
      <w:r w:rsidRPr="002B1EFB">
        <w:rPr>
          <w:rFonts w:ascii="Arial" w:hAnsi="Arial" w:cs="Arial"/>
          <w:b/>
          <w:bCs/>
          <w:color w:val="auto"/>
          <w:sz w:val="24"/>
          <w:szCs w:val="24"/>
        </w:rPr>
        <w:t xml:space="preserve">Z postępowania o udzielenie zamówienia wyklucza się wykonawcę: [art. 108 ust 1 ustawy </w:t>
      </w:r>
      <w:proofErr w:type="spellStart"/>
      <w:r w:rsidRPr="002B1EFB">
        <w:rPr>
          <w:rFonts w:ascii="Arial" w:hAnsi="Arial" w:cs="Arial"/>
          <w:b/>
          <w:bCs/>
          <w:color w:val="auto"/>
          <w:sz w:val="24"/>
          <w:szCs w:val="24"/>
        </w:rPr>
        <w:t>pzp</w:t>
      </w:r>
      <w:proofErr w:type="spellEnd"/>
      <w:r w:rsidRPr="002B1EFB">
        <w:rPr>
          <w:rFonts w:ascii="Arial" w:hAnsi="Arial" w:cs="Arial"/>
          <w:b/>
          <w:bCs/>
          <w:color w:val="auto"/>
          <w:sz w:val="24"/>
          <w:szCs w:val="24"/>
        </w:rPr>
        <w:t>]</w:t>
      </w:r>
    </w:p>
    <w:p w14:paraId="186AF36A"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1.1. będącego osobą fizyczną, którego prawomocnie skazano za przestępstwo:</w:t>
      </w:r>
    </w:p>
    <w:p w14:paraId="5A08F6E8"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a) udziału w zorganizowanej grupie przestępczej albo związku mającym na celu</w:t>
      </w:r>
    </w:p>
    <w:p w14:paraId="691F38E7" w14:textId="610BFC53"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popełnienie przestępstwa lub przestępstwa skarbowego, o którym mowa w art. 258</w:t>
      </w:r>
      <w:r>
        <w:rPr>
          <w:rFonts w:ascii="Arial" w:hAnsi="Arial" w:cs="Arial"/>
          <w:color w:val="auto"/>
          <w:sz w:val="24"/>
          <w:szCs w:val="24"/>
        </w:rPr>
        <w:t xml:space="preserve"> </w:t>
      </w:r>
      <w:r w:rsidRPr="002B1EFB">
        <w:rPr>
          <w:rFonts w:ascii="Arial" w:hAnsi="Arial" w:cs="Arial"/>
          <w:color w:val="auto"/>
          <w:sz w:val="24"/>
          <w:szCs w:val="24"/>
        </w:rPr>
        <w:t>Kodeksu karnego,</w:t>
      </w:r>
    </w:p>
    <w:p w14:paraId="6DD6D2AD"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b) handlu ludźmi, o którym mowa w art. 189a Kodeksu karnego,</w:t>
      </w:r>
    </w:p>
    <w:p w14:paraId="43580801" w14:textId="48FA05E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c) o którym mowa w art. 228-230a, art. 250a Kodeksu karnego lub w art. 46 lub art. 48</w:t>
      </w:r>
      <w:r>
        <w:rPr>
          <w:rFonts w:ascii="Arial" w:hAnsi="Arial" w:cs="Arial"/>
          <w:color w:val="auto"/>
          <w:sz w:val="24"/>
          <w:szCs w:val="24"/>
        </w:rPr>
        <w:t xml:space="preserve"> </w:t>
      </w:r>
      <w:r w:rsidRPr="002B1EFB">
        <w:rPr>
          <w:rFonts w:ascii="Arial" w:hAnsi="Arial" w:cs="Arial"/>
          <w:color w:val="auto"/>
          <w:sz w:val="24"/>
          <w:szCs w:val="24"/>
        </w:rPr>
        <w:t>ustawy z dnia 25 czerwca 2010r. o sporcie,</w:t>
      </w:r>
    </w:p>
    <w:p w14:paraId="72D959B5" w14:textId="0342FC9B" w:rsid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d) finansowania przestępstwa o charakterze terrorystycznym, o którym mowa w art.165a Kodeksu karnego, lub przestępstwo udaremniania lub utrudniania stwierdzenia</w:t>
      </w:r>
      <w:r>
        <w:rPr>
          <w:rFonts w:ascii="Arial" w:hAnsi="Arial" w:cs="Arial"/>
          <w:color w:val="auto"/>
          <w:sz w:val="24"/>
          <w:szCs w:val="24"/>
        </w:rPr>
        <w:t xml:space="preserve"> </w:t>
      </w:r>
      <w:r w:rsidRPr="002B1EFB">
        <w:rPr>
          <w:rFonts w:ascii="Arial" w:hAnsi="Arial" w:cs="Arial"/>
          <w:color w:val="auto"/>
          <w:sz w:val="24"/>
          <w:szCs w:val="24"/>
        </w:rPr>
        <w:t xml:space="preserve">przestępnego pochodzenia pieniędzy lub ukrywania ich </w:t>
      </w:r>
    </w:p>
    <w:p w14:paraId="3D2F0F96" w14:textId="7F83802E"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pochodzenia, o którym mowa</w:t>
      </w:r>
      <w:r>
        <w:rPr>
          <w:rFonts w:ascii="Arial" w:hAnsi="Arial" w:cs="Arial"/>
          <w:color w:val="auto"/>
          <w:sz w:val="24"/>
          <w:szCs w:val="24"/>
        </w:rPr>
        <w:t xml:space="preserve"> </w:t>
      </w:r>
      <w:r w:rsidRPr="002B1EFB">
        <w:rPr>
          <w:rFonts w:ascii="Arial" w:hAnsi="Arial" w:cs="Arial"/>
          <w:color w:val="auto"/>
          <w:sz w:val="24"/>
          <w:szCs w:val="24"/>
        </w:rPr>
        <w:t>w art. 299 Kodeksu karnego,</w:t>
      </w:r>
    </w:p>
    <w:p w14:paraId="2B1CDFB4" w14:textId="787E23F4"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e) o charakterze terrorystycznym, o którym mowa w art. 115 §20 Kodeksu karnego, lub</w:t>
      </w:r>
      <w:r>
        <w:rPr>
          <w:rFonts w:ascii="Arial" w:hAnsi="Arial" w:cs="Arial"/>
          <w:color w:val="auto"/>
          <w:sz w:val="24"/>
          <w:szCs w:val="24"/>
        </w:rPr>
        <w:t xml:space="preserve"> </w:t>
      </w:r>
      <w:r w:rsidRPr="002B1EFB">
        <w:rPr>
          <w:rFonts w:ascii="Arial" w:hAnsi="Arial" w:cs="Arial"/>
          <w:color w:val="auto"/>
          <w:sz w:val="24"/>
          <w:szCs w:val="24"/>
        </w:rPr>
        <w:t>mające na celu popełnienie tego przestępstwa,</w:t>
      </w:r>
    </w:p>
    <w:p w14:paraId="68B6D14B" w14:textId="34E0BE2B"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f) powierzenia wykonywania pracy małoletniemu cudzoziemcowi, o którym mowa w</w:t>
      </w:r>
      <w:r>
        <w:rPr>
          <w:rFonts w:ascii="Arial" w:hAnsi="Arial" w:cs="Arial"/>
          <w:color w:val="auto"/>
          <w:sz w:val="24"/>
          <w:szCs w:val="24"/>
        </w:rPr>
        <w:t xml:space="preserve"> </w:t>
      </w:r>
      <w:r w:rsidRPr="002B1EFB">
        <w:rPr>
          <w:rFonts w:ascii="Arial" w:hAnsi="Arial" w:cs="Arial"/>
          <w:color w:val="auto"/>
          <w:sz w:val="24"/>
          <w:szCs w:val="24"/>
        </w:rPr>
        <w:t>art. 9 ust 2 ustawy z dnia 15 czerwca 2012r. o skutkach powierzania wykonywania</w:t>
      </w:r>
      <w:r>
        <w:rPr>
          <w:rFonts w:ascii="Arial" w:hAnsi="Arial" w:cs="Arial"/>
          <w:color w:val="auto"/>
          <w:sz w:val="24"/>
          <w:szCs w:val="24"/>
        </w:rPr>
        <w:t xml:space="preserve"> </w:t>
      </w:r>
      <w:r w:rsidRPr="002B1EFB">
        <w:rPr>
          <w:rFonts w:ascii="Arial" w:hAnsi="Arial" w:cs="Arial"/>
          <w:color w:val="auto"/>
          <w:sz w:val="24"/>
          <w:szCs w:val="24"/>
        </w:rPr>
        <w:t>pracy cudzoziemcom przebywającym wbrew przepisom na terytorium</w:t>
      </w:r>
      <w:r>
        <w:rPr>
          <w:rFonts w:ascii="Arial" w:hAnsi="Arial" w:cs="Arial"/>
          <w:color w:val="auto"/>
          <w:sz w:val="24"/>
          <w:szCs w:val="24"/>
        </w:rPr>
        <w:t xml:space="preserve"> </w:t>
      </w:r>
      <w:r w:rsidRPr="002B1EFB">
        <w:rPr>
          <w:rFonts w:ascii="Arial" w:hAnsi="Arial" w:cs="Arial"/>
          <w:color w:val="auto"/>
          <w:sz w:val="24"/>
          <w:szCs w:val="24"/>
        </w:rPr>
        <w:t>Rzeczypospolitej Polskiej (Dz.U. poz. 769),</w:t>
      </w:r>
    </w:p>
    <w:p w14:paraId="4888220E"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g) przeciwko obrotowi gospodarczemu, o których mowa w art 296-307 Kodeksu</w:t>
      </w:r>
    </w:p>
    <w:p w14:paraId="298F5DEF"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karnego, przestępstwo oszustwa, o którym mowa w art. 286 Kodeksu karnego,</w:t>
      </w:r>
    </w:p>
    <w:p w14:paraId="1165D124" w14:textId="7F7F9EBC"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przestępstwo przeciwko wiarygodności dokumentów, o których mowa w art.27Q-277d</w:t>
      </w:r>
      <w:r>
        <w:rPr>
          <w:rFonts w:ascii="Arial" w:hAnsi="Arial" w:cs="Arial"/>
          <w:color w:val="auto"/>
          <w:sz w:val="24"/>
          <w:szCs w:val="24"/>
        </w:rPr>
        <w:t xml:space="preserve"> </w:t>
      </w:r>
      <w:r w:rsidRPr="002B1EFB">
        <w:rPr>
          <w:rFonts w:ascii="Arial" w:hAnsi="Arial" w:cs="Arial"/>
          <w:color w:val="auto"/>
          <w:sz w:val="24"/>
          <w:szCs w:val="24"/>
        </w:rPr>
        <w:t>Kodeksu karnego, lub przestępstwo skarbowe,</w:t>
      </w:r>
    </w:p>
    <w:p w14:paraId="05D6E196" w14:textId="18516F51"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h) o którym mowa w art. 9 ust 1 i 3 lub art. 10 ustawy z dnia 15 czerwca 2012r. o</w:t>
      </w:r>
      <w:r>
        <w:rPr>
          <w:rFonts w:ascii="Arial" w:hAnsi="Arial" w:cs="Arial"/>
          <w:color w:val="auto"/>
          <w:sz w:val="24"/>
          <w:szCs w:val="24"/>
        </w:rPr>
        <w:t xml:space="preserve"> </w:t>
      </w:r>
      <w:r w:rsidRPr="002B1EFB">
        <w:rPr>
          <w:rFonts w:ascii="Arial" w:hAnsi="Arial" w:cs="Arial"/>
          <w:color w:val="auto"/>
          <w:sz w:val="24"/>
          <w:szCs w:val="24"/>
        </w:rPr>
        <w:t>skutkach powierzania wykonywania pracy cudzoziemcom przebywającym wbrew</w:t>
      </w:r>
      <w:r>
        <w:rPr>
          <w:rFonts w:ascii="Arial" w:hAnsi="Arial" w:cs="Arial"/>
          <w:color w:val="auto"/>
          <w:sz w:val="24"/>
          <w:szCs w:val="24"/>
        </w:rPr>
        <w:t xml:space="preserve"> </w:t>
      </w:r>
      <w:r w:rsidRPr="002B1EFB">
        <w:rPr>
          <w:rFonts w:ascii="Arial" w:hAnsi="Arial" w:cs="Arial"/>
          <w:color w:val="auto"/>
          <w:sz w:val="24"/>
          <w:szCs w:val="24"/>
        </w:rPr>
        <w:t>przepisom na terytorium Rzeczypospolitej Polskiej - lub za odpowiedni czyn</w:t>
      </w:r>
      <w:r>
        <w:rPr>
          <w:rFonts w:ascii="Arial" w:hAnsi="Arial" w:cs="Arial"/>
          <w:color w:val="auto"/>
          <w:sz w:val="24"/>
          <w:szCs w:val="24"/>
        </w:rPr>
        <w:t xml:space="preserve"> </w:t>
      </w:r>
      <w:r w:rsidRPr="002B1EFB">
        <w:rPr>
          <w:rFonts w:ascii="Arial" w:hAnsi="Arial" w:cs="Arial"/>
          <w:color w:val="auto"/>
          <w:sz w:val="24"/>
          <w:szCs w:val="24"/>
        </w:rPr>
        <w:t>zabroniony określony w przepisach prawa obcego;</w:t>
      </w:r>
    </w:p>
    <w:p w14:paraId="7819D67F" w14:textId="4CB3CC7E"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1.2. jeżeli urzędującego członka jego organu zarządzającego lub nadzorczego, wspólnika</w:t>
      </w:r>
      <w:r>
        <w:rPr>
          <w:rFonts w:ascii="Arial" w:hAnsi="Arial" w:cs="Arial"/>
          <w:color w:val="auto"/>
          <w:sz w:val="24"/>
          <w:szCs w:val="24"/>
        </w:rPr>
        <w:t xml:space="preserve"> </w:t>
      </w:r>
      <w:r w:rsidRPr="002B1EFB">
        <w:rPr>
          <w:rFonts w:ascii="Arial" w:hAnsi="Arial" w:cs="Arial"/>
          <w:color w:val="auto"/>
          <w:sz w:val="24"/>
          <w:szCs w:val="24"/>
        </w:rPr>
        <w:t>spółki w spółce jawnej lub partnerskiej albo komplementariusza w spółce komandytowej lub</w:t>
      </w:r>
      <w:r>
        <w:rPr>
          <w:rFonts w:ascii="Arial" w:hAnsi="Arial" w:cs="Arial"/>
          <w:color w:val="auto"/>
          <w:sz w:val="24"/>
          <w:szCs w:val="24"/>
        </w:rPr>
        <w:t xml:space="preserve"> </w:t>
      </w:r>
      <w:r w:rsidRPr="002B1EFB">
        <w:rPr>
          <w:rFonts w:ascii="Arial" w:hAnsi="Arial" w:cs="Arial"/>
          <w:color w:val="auto"/>
          <w:sz w:val="24"/>
          <w:szCs w:val="24"/>
        </w:rPr>
        <w:t>komandytowo-akcyjnej lub prokurenta prawomocnie skazano za przestępstwo, o którym</w:t>
      </w:r>
      <w:r>
        <w:rPr>
          <w:rFonts w:ascii="Arial" w:hAnsi="Arial" w:cs="Arial"/>
          <w:color w:val="auto"/>
          <w:sz w:val="24"/>
          <w:szCs w:val="24"/>
        </w:rPr>
        <w:t xml:space="preserve"> </w:t>
      </w:r>
      <w:r w:rsidRPr="002B1EFB">
        <w:rPr>
          <w:rFonts w:ascii="Arial" w:hAnsi="Arial" w:cs="Arial"/>
          <w:color w:val="auto"/>
          <w:sz w:val="24"/>
          <w:szCs w:val="24"/>
        </w:rPr>
        <w:t xml:space="preserve">mowa w art. 108 ust 1 pkt 1 ustawy </w:t>
      </w:r>
      <w:proofErr w:type="spellStart"/>
      <w:r w:rsidRPr="002B1EFB">
        <w:rPr>
          <w:rFonts w:ascii="Arial" w:hAnsi="Arial" w:cs="Arial"/>
          <w:color w:val="auto"/>
          <w:sz w:val="24"/>
          <w:szCs w:val="24"/>
        </w:rPr>
        <w:t>pzp</w:t>
      </w:r>
      <w:proofErr w:type="spellEnd"/>
      <w:r w:rsidRPr="002B1EFB">
        <w:rPr>
          <w:rFonts w:ascii="Arial" w:hAnsi="Arial" w:cs="Arial"/>
          <w:color w:val="auto"/>
          <w:sz w:val="24"/>
          <w:szCs w:val="24"/>
        </w:rPr>
        <w:t>;</w:t>
      </w:r>
    </w:p>
    <w:p w14:paraId="763E0E8D" w14:textId="634D0C9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1.3. wobec którego wydano prawomocny wyrok sądu lub ostateczną decyzję administracyjną</w:t>
      </w:r>
      <w:r>
        <w:rPr>
          <w:rFonts w:ascii="Arial" w:hAnsi="Arial" w:cs="Arial"/>
          <w:color w:val="auto"/>
          <w:sz w:val="24"/>
          <w:szCs w:val="24"/>
        </w:rPr>
        <w:t xml:space="preserve"> </w:t>
      </w:r>
      <w:r w:rsidRPr="002B1EFB">
        <w:rPr>
          <w:rFonts w:ascii="Arial" w:hAnsi="Arial" w:cs="Arial"/>
          <w:color w:val="auto"/>
          <w:sz w:val="24"/>
          <w:szCs w:val="24"/>
        </w:rPr>
        <w:t>o zaleganiu z uiszczeniem podatków, opłat lub składek na ubezpieczenie społeczne lub</w:t>
      </w:r>
      <w:r>
        <w:rPr>
          <w:rFonts w:ascii="Arial" w:hAnsi="Arial" w:cs="Arial"/>
          <w:color w:val="auto"/>
          <w:sz w:val="24"/>
          <w:szCs w:val="24"/>
        </w:rPr>
        <w:t xml:space="preserve"> </w:t>
      </w:r>
      <w:r w:rsidRPr="002B1EFB">
        <w:rPr>
          <w:rFonts w:ascii="Arial" w:hAnsi="Arial" w:cs="Arial"/>
          <w:color w:val="auto"/>
          <w:sz w:val="24"/>
          <w:szCs w:val="24"/>
        </w:rPr>
        <w:t>zdrowotne, chyba że wykonawca odpowiednio przed upływem terminu do składania</w:t>
      </w:r>
      <w:r>
        <w:rPr>
          <w:rFonts w:ascii="Arial" w:hAnsi="Arial" w:cs="Arial"/>
          <w:color w:val="auto"/>
          <w:sz w:val="24"/>
          <w:szCs w:val="24"/>
        </w:rPr>
        <w:t xml:space="preserve"> </w:t>
      </w:r>
      <w:r w:rsidRPr="002B1EFB">
        <w:rPr>
          <w:rFonts w:ascii="Arial" w:hAnsi="Arial" w:cs="Arial"/>
          <w:color w:val="auto"/>
          <w:sz w:val="24"/>
          <w:szCs w:val="24"/>
        </w:rPr>
        <w:t>wniosków o dopuszczenie do udziału w postępowaniu albo przed upływem terminu składania</w:t>
      </w:r>
      <w:r>
        <w:rPr>
          <w:rFonts w:ascii="Arial" w:hAnsi="Arial" w:cs="Arial"/>
          <w:color w:val="auto"/>
          <w:sz w:val="24"/>
          <w:szCs w:val="24"/>
        </w:rPr>
        <w:t xml:space="preserve"> </w:t>
      </w:r>
      <w:r w:rsidRPr="002B1EFB">
        <w:rPr>
          <w:rFonts w:ascii="Arial" w:hAnsi="Arial" w:cs="Arial"/>
          <w:color w:val="auto"/>
          <w:sz w:val="24"/>
          <w:szCs w:val="24"/>
        </w:rPr>
        <w:t>ofert dokonał płatności należnych podatków, opłat lub składek na ubezpieczenie społeczne</w:t>
      </w:r>
    </w:p>
    <w:p w14:paraId="1D0E49A9" w14:textId="23EBCC8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lub zdrowotne wraz z odsetkami lub grzywnami lub zawarł wiążące</w:t>
      </w:r>
      <w:r>
        <w:rPr>
          <w:rFonts w:ascii="Arial" w:hAnsi="Arial" w:cs="Arial"/>
          <w:color w:val="auto"/>
          <w:sz w:val="24"/>
          <w:szCs w:val="24"/>
        </w:rPr>
        <w:t xml:space="preserve"> </w:t>
      </w:r>
      <w:r w:rsidRPr="002B1EFB">
        <w:rPr>
          <w:rFonts w:ascii="Arial" w:hAnsi="Arial" w:cs="Arial"/>
          <w:color w:val="auto"/>
          <w:sz w:val="24"/>
          <w:szCs w:val="24"/>
        </w:rPr>
        <w:t>porozumienie w sprawie</w:t>
      </w:r>
      <w:r>
        <w:rPr>
          <w:rFonts w:ascii="Arial" w:hAnsi="Arial" w:cs="Arial"/>
          <w:color w:val="auto"/>
          <w:sz w:val="24"/>
          <w:szCs w:val="24"/>
        </w:rPr>
        <w:t xml:space="preserve"> </w:t>
      </w:r>
      <w:r w:rsidRPr="002B1EFB">
        <w:rPr>
          <w:rFonts w:ascii="Arial" w:hAnsi="Arial" w:cs="Arial"/>
          <w:color w:val="auto"/>
          <w:sz w:val="24"/>
          <w:szCs w:val="24"/>
        </w:rPr>
        <w:t>spłaty tych należności;</w:t>
      </w:r>
    </w:p>
    <w:p w14:paraId="482CAB91"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1.4. wobec którego prawomocnie orzeczono zakaz ubiegania się o zamówienia publiczne;</w:t>
      </w:r>
    </w:p>
    <w:p w14:paraId="27F6625C" w14:textId="569BBCB3"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1.5. jeżeli zamawiający może stwierdzić, na podstawie wiarygodnych przesłanek, że</w:t>
      </w:r>
      <w:r>
        <w:rPr>
          <w:rFonts w:ascii="Arial" w:hAnsi="Arial" w:cs="Arial"/>
          <w:color w:val="auto"/>
          <w:sz w:val="24"/>
          <w:szCs w:val="24"/>
        </w:rPr>
        <w:t xml:space="preserve"> </w:t>
      </w:r>
      <w:r w:rsidRPr="002B1EFB">
        <w:rPr>
          <w:rFonts w:ascii="Arial" w:hAnsi="Arial" w:cs="Arial"/>
          <w:color w:val="auto"/>
          <w:sz w:val="24"/>
          <w:szCs w:val="24"/>
        </w:rPr>
        <w:t>wykonawca zawarł z innymi wykonawcami porozumienie mające na celu zakłócenie</w:t>
      </w:r>
      <w:r>
        <w:rPr>
          <w:rFonts w:ascii="Arial" w:hAnsi="Arial" w:cs="Arial"/>
          <w:color w:val="auto"/>
          <w:sz w:val="24"/>
          <w:szCs w:val="24"/>
        </w:rPr>
        <w:t xml:space="preserve"> </w:t>
      </w:r>
      <w:r w:rsidRPr="002B1EFB">
        <w:rPr>
          <w:rFonts w:ascii="Arial" w:hAnsi="Arial" w:cs="Arial"/>
          <w:color w:val="auto"/>
          <w:sz w:val="24"/>
          <w:szCs w:val="24"/>
        </w:rPr>
        <w:t>konkurencji, w szczególności jeżeli należąc do tej samej grupy kapitałowej w rozumieniu</w:t>
      </w:r>
      <w:r>
        <w:rPr>
          <w:rFonts w:ascii="Arial" w:hAnsi="Arial" w:cs="Arial"/>
          <w:color w:val="auto"/>
          <w:sz w:val="24"/>
          <w:szCs w:val="24"/>
        </w:rPr>
        <w:t xml:space="preserve"> </w:t>
      </w:r>
      <w:r w:rsidRPr="002B1EFB">
        <w:rPr>
          <w:rFonts w:ascii="Arial" w:hAnsi="Arial" w:cs="Arial"/>
          <w:color w:val="auto"/>
          <w:sz w:val="24"/>
          <w:szCs w:val="24"/>
        </w:rPr>
        <w:t>ustawy z dnia 16 lutego 2007r. o ochronie konkurencji i konsumentów, złożyli odrębne</w:t>
      </w:r>
      <w:r>
        <w:rPr>
          <w:rFonts w:ascii="Arial" w:hAnsi="Arial" w:cs="Arial"/>
          <w:color w:val="auto"/>
          <w:sz w:val="24"/>
          <w:szCs w:val="24"/>
        </w:rPr>
        <w:t xml:space="preserve"> </w:t>
      </w:r>
      <w:r w:rsidRPr="002B1EFB">
        <w:rPr>
          <w:rFonts w:ascii="Arial" w:hAnsi="Arial" w:cs="Arial"/>
          <w:color w:val="auto"/>
          <w:sz w:val="24"/>
          <w:szCs w:val="24"/>
        </w:rPr>
        <w:t>oferty, oferty częściowe lub wnioski o dopuszczenie do udziału w postępowaniu, chyba że</w:t>
      </w:r>
      <w:r>
        <w:rPr>
          <w:rFonts w:ascii="Arial" w:hAnsi="Arial" w:cs="Arial"/>
          <w:color w:val="auto"/>
          <w:sz w:val="24"/>
          <w:szCs w:val="24"/>
        </w:rPr>
        <w:t xml:space="preserve"> </w:t>
      </w:r>
      <w:r w:rsidRPr="002B1EFB">
        <w:rPr>
          <w:rFonts w:ascii="Arial" w:hAnsi="Arial" w:cs="Arial"/>
          <w:color w:val="auto"/>
          <w:sz w:val="24"/>
          <w:szCs w:val="24"/>
        </w:rPr>
        <w:t>wykażą, że przygotowali te oferty lub wnioski niezależnie od siebie;</w:t>
      </w:r>
    </w:p>
    <w:p w14:paraId="250531F5" w14:textId="011E093A"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 xml:space="preserve">1.6. jeżeli, w przypadkach, o których mowa w art. 85 ust 1 ustawy </w:t>
      </w:r>
      <w:proofErr w:type="spellStart"/>
      <w:r w:rsidRPr="002B1EFB">
        <w:rPr>
          <w:rFonts w:ascii="Arial" w:hAnsi="Arial" w:cs="Arial"/>
          <w:color w:val="auto"/>
          <w:sz w:val="24"/>
          <w:szCs w:val="24"/>
        </w:rPr>
        <w:t>pzp</w:t>
      </w:r>
      <w:proofErr w:type="spellEnd"/>
      <w:r w:rsidRPr="002B1EFB">
        <w:rPr>
          <w:rFonts w:ascii="Arial" w:hAnsi="Arial" w:cs="Arial"/>
          <w:color w:val="auto"/>
          <w:sz w:val="24"/>
          <w:szCs w:val="24"/>
        </w:rPr>
        <w:t>, doszło do zakłócenia</w:t>
      </w:r>
      <w:r>
        <w:rPr>
          <w:rFonts w:ascii="Arial" w:hAnsi="Arial" w:cs="Arial"/>
          <w:color w:val="auto"/>
          <w:sz w:val="24"/>
          <w:szCs w:val="24"/>
        </w:rPr>
        <w:t xml:space="preserve"> </w:t>
      </w:r>
      <w:r w:rsidRPr="002B1EFB">
        <w:rPr>
          <w:rFonts w:ascii="Arial" w:hAnsi="Arial" w:cs="Arial"/>
          <w:color w:val="auto"/>
          <w:sz w:val="24"/>
          <w:szCs w:val="24"/>
        </w:rPr>
        <w:t>konkurencji wynikającego z wcześniejszego zaangażowania tego wykonawcy lub podmiotu,</w:t>
      </w:r>
      <w:r>
        <w:rPr>
          <w:rFonts w:ascii="Arial" w:hAnsi="Arial" w:cs="Arial"/>
          <w:color w:val="auto"/>
          <w:sz w:val="24"/>
          <w:szCs w:val="24"/>
        </w:rPr>
        <w:t xml:space="preserve"> </w:t>
      </w:r>
      <w:r w:rsidRPr="002B1EFB">
        <w:rPr>
          <w:rFonts w:ascii="Arial" w:hAnsi="Arial" w:cs="Arial"/>
          <w:color w:val="auto"/>
          <w:sz w:val="24"/>
          <w:szCs w:val="24"/>
        </w:rPr>
        <w:t>który należy z wykonawcą do tej samej grupy kapitałowej w rozumieniu ustawy z dnia 16</w:t>
      </w:r>
      <w:r>
        <w:rPr>
          <w:rFonts w:ascii="Arial" w:hAnsi="Arial" w:cs="Arial"/>
          <w:color w:val="auto"/>
          <w:sz w:val="24"/>
          <w:szCs w:val="24"/>
        </w:rPr>
        <w:t xml:space="preserve"> </w:t>
      </w:r>
      <w:r w:rsidRPr="002B1EFB">
        <w:rPr>
          <w:rFonts w:ascii="Arial" w:hAnsi="Arial" w:cs="Arial"/>
          <w:color w:val="auto"/>
          <w:sz w:val="24"/>
          <w:szCs w:val="24"/>
        </w:rPr>
        <w:t>lutego 2007r. o ochronie konkurencji i konsumentów, chyba że spowodowane tym zakłócenie</w:t>
      </w:r>
      <w:r>
        <w:rPr>
          <w:rFonts w:ascii="Arial" w:hAnsi="Arial" w:cs="Arial"/>
          <w:color w:val="auto"/>
          <w:sz w:val="24"/>
          <w:szCs w:val="24"/>
        </w:rPr>
        <w:t xml:space="preserve"> </w:t>
      </w:r>
      <w:r w:rsidRPr="002B1EFB">
        <w:rPr>
          <w:rFonts w:ascii="Arial" w:hAnsi="Arial" w:cs="Arial"/>
          <w:color w:val="auto"/>
          <w:sz w:val="24"/>
          <w:szCs w:val="24"/>
        </w:rPr>
        <w:t>konkurencji może być wyeliminowane winny sposób niż przez wykluczenie wykonawcy z</w:t>
      </w:r>
      <w:r>
        <w:rPr>
          <w:rFonts w:ascii="Arial" w:hAnsi="Arial" w:cs="Arial"/>
          <w:color w:val="auto"/>
          <w:sz w:val="24"/>
          <w:szCs w:val="24"/>
        </w:rPr>
        <w:t xml:space="preserve"> </w:t>
      </w:r>
      <w:r w:rsidRPr="002B1EFB">
        <w:rPr>
          <w:rFonts w:ascii="Arial" w:hAnsi="Arial" w:cs="Arial"/>
          <w:color w:val="auto"/>
          <w:sz w:val="24"/>
          <w:szCs w:val="24"/>
        </w:rPr>
        <w:t>udziału w postępowaniu o udzielenie zamówienia.</w:t>
      </w:r>
    </w:p>
    <w:p w14:paraId="45A585DF" w14:textId="4AC4F473" w:rsidR="002B1EFB" w:rsidRPr="00C86954" w:rsidRDefault="002B1EFB" w:rsidP="002B1EFB">
      <w:pPr>
        <w:pStyle w:val="Tekstpodstawowy"/>
        <w:spacing w:before="20" w:after="20"/>
        <w:ind w:right="567"/>
        <w:rPr>
          <w:rFonts w:ascii="Arial" w:hAnsi="Arial" w:cs="Arial"/>
          <w:b/>
          <w:bCs/>
          <w:color w:val="auto"/>
          <w:sz w:val="24"/>
          <w:szCs w:val="24"/>
        </w:rPr>
      </w:pPr>
      <w:r w:rsidRPr="00C86954">
        <w:rPr>
          <w:rFonts w:ascii="Arial" w:hAnsi="Arial" w:cs="Arial"/>
          <w:b/>
          <w:bCs/>
          <w:color w:val="auto"/>
          <w:sz w:val="24"/>
          <w:szCs w:val="24"/>
        </w:rPr>
        <w:t>2. Stosownie do art. 7 ust. 1 ustawy z dnia 13 kwietnia 2022 r. o szczególnych rozwiązaniach</w:t>
      </w:r>
      <w:r w:rsidR="00C86954" w:rsidRPr="00C86954">
        <w:rPr>
          <w:rFonts w:ascii="Arial" w:hAnsi="Arial" w:cs="Arial"/>
          <w:b/>
          <w:bCs/>
          <w:color w:val="auto"/>
          <w:sz w:val="24"/>
          <w:szCs w:val="24"/>
        </w:rPr>
        <w:t xml:space="preserve"> </w:t>
      </w:r>
      <w:r w:rsidRPr="00C86954">
        <w:rPr>
          <w:rFonts w:ascii="Arial" w:hAnsi="Arial" w:cs="Arial"/>
          <w:b/>
          <w:bCs/>
          <w:color w:val="auto"/>
          <w:sz w:val="24"/>
          <w:szCs w:val="24"/>
        </w:rPr>
        <w:t>w zakresie przeciwdziałania wspieraniu agresji na Ukrainę oraz służących ochronie</w:t>
      </w:r>
      <w:r w:rsidR="00C86954" w:rsidRPr="00C86954">
        <w:rPr>
          <w:rFonts w:ascii="Arial" w:hAnsi="Arial" w:cs="Arial"/>
          <w:b/>
          <w:bCs/>
          <w:color w:val="auto"/>
          <w:sz w:val="24"/>
          <w:szCs w:val="24"/>
        </w:rPr>
        <w:t xml:space="preserve"> </w:t>
      </w:r>
      <w:r w:rsidRPr="00C86954">
        <w:rPr>
          <w:rFonts w:ascii="Arial" w:hAnsi="Arial" w:cs="Arial"/>
          <w:b/>
          <w:bCs/>
          <w:color w:val="auto"/>
          <w:sz w:val="24"/>
          <w:szCs w:val="24"/>
        </w:rPr>
        <w:t>bezpieczeństwa narodowego z postępowania o udzielenie zamówienia wyklucza się:</w:t>
      </w:r>
    </w:p>
    <w:p w14:paraId="08AD7FA1" w14:textId="029EE9CA"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a) wykonawcę wymienionego w wykazach określonych w rozporządzeniu 765/2006</w:t>
      </w:r>
      <w:r w:rsidR="00C86954">
        <w:rPr>
          <w:rFonts w:ascii="Arial" w:hAnsi="Arial" w:cs="Arial"/>
          <w:color w:val="auto"/>
          <w:sz w:val="24"/>
          <w:szCs w:val="24"/>
        </w:rPr>
        <w:t xml:space="preserve"> </w:t>
      </w:r>
      <w:r w:rsidRPr="002B1EFB">
        <w:rPr>
          <w:rFonts w:ascii="Arial" w:hAnsi="Arial" w:cs="Arial"/>
          <w:color w:val="auto"/>
          <w:sz w:val="24"/>
          <w:szCs w:val="24"/>
        </w:rPr>
        <w:t>i rozporządzeniu 269/2014 albo wpisanego na listę na podstawie decyzji w sprawie wpisu na</w:t>
      </w:r>
      <w:r w:rsidR="00C86954">
        <w:rPr>
          <w:rFonts w:ascii="Arial" w:hAnsi="Arial" w:cs="Arial"/>
          <w:color w:val="auto"/>
          <w:sz w:val="24"/>
          <w:szCs w:val="24"/>
        </w:rPr>
        <w:t xml:space="preserve"> </w:t>
      </w:r>
      <w:r w:rsidRPr="002B1EFB">
        <w:rPr>
          <w:rFonts w:ascii="Arial" w:hAnsi="Arial" w:cs="Arial"/>
          <w:color w:val="auto"/>
          <w:sz w:val="24"/>
          <w:szCs w:val="24"/>
        </w:rPr>
        <w:t>listę rozstrzygającej o zastosowaniu środka, o którym mowa w art. 1 pkt 3 w/w ustawy;</w:t>
      </w:r>
    </w:p>
    <w:p w14:paraId="2BE10679" w14:textId="2D0B465F"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b) wykonawcę, którego beneficjentem rzeczywistym w rozumieniu ustawy z dnia 1 marca</w:t>
      </w:r>
      <w:r w:rsidR="00C86954">
        <w:rPr>
          <w:rFonts w:ascii="Arial" w:hAnsi="Arial" w:cs="Arial"/>
          <w:color w:val="auto"/>
          <w:sz w:val="24"/>
          <w:szCs w:val="24"/>
        </w:rPr>
        <w:t xml:space="preserve"> </w:t>
      </w:r>
      <w:r w:rsidRPr="002B1EFB">
        <w:rPr>
          <w:rFonts w:ascii="Arial" w:hAnsi="Arial" w:cs="Arial"/>
          <w:color w:val="auto"/>
          <w:sz w:val="24"/>
          <w:szCs w:val="24"/>
        </w:rPr>
        <w:t>2018 r. o przeciwdziałaniu praniu pieniędzy oraz finansowaniu terroryzmu (Dz. U. z 2022 r.</w:t>
      </w:r>
      <w:r w:rsidR="00C86954">
        <w:rPr>
          <w:rFonts w:ascii="Arial" w:hAnsi="Arial" w:cs="Arial"/>
          <w:color w:val="auto"/>
          <w:sz w:val="24"/>
          <w:szCs w:val="24"/>
        </w:rPr>
        <w:t xml:space="preserve"> </w:t>
      </w:r>
      <w:r w:rsidRPr="002B1EFB">
        <w:rPr>
          <w:rFonts w:ascii="Arial" w:hAnsi="Arial" w:cs="Arial"/>
          <w:color w:val="auto"/>
          <w:sz w:val="24"/>
          <w:szCs w:val="24"/>
        </w:rPr>
        <w:t>poz. 593 i 655) jest osoba wymieniona w wykazach określonych w rozporządzeniu 765/2006</w:t>
      </w:r>
      <w:r w:rsidR="00C86954">
        <w:rPr>
          <w:rFonts w:ascii="Arial" w:hAnsi="Arial" w:cs="Arial"/>
          <w:color w:val="auto"/>
          <w:sz w:val="24"/>
          <w:szCs w:val="24"/>
        </w:rPr>
        <w:t xml:space="preserve"> </w:t>
      </w:r>
      <w:r w:rsidRPr="002B1EFB">
        <w:rPr>
          <w:rFonts w:ascii="Arial" w:hAnsi="Arial" w:cs="Arial"/>
          <w:color w:val="auto"/>
          <w:sz w:val="24"/>
          <w:szCs w:val="24"/>
        </w:rPr>
        <w:t>i rozporządzeniu 269/2014 albo wpisana na listę lub będąca takim beneficjentem</w:t>
      </w:r>
      <w:r w:rsidR="00C86954">
        <w:rPr>
          <w:rFonts w:ascii="Arial" w:hAnsi="Arial" w:cs="Arial"/>
          <w:color w:val="auto"/>
          <w:sz w:val="24"/>
          <w:szCs w:val="24"/>
        </w:rPr>
        <w:t xml:space="preserve"> </w:t>
      </w:r>
      <w:r w:rsidRPr="002B1EFB">
        <w:rPr>
          <w:rFonts w:ascii="Arial" w:hAnsi="Arial" w:cs="Arial"/>
          <w:color w:val="auto"/>
          <w:sz w:val="24"/>
          <w:szCs w:val="24"/>
        </w:rPr>
        <w:t>rzeczywistym od dnia 24 lutego 2022 r., o ile została wpisana na listę na podstawie decyzji</w:t>
      </w:r>
      <w:r w:rsidR="00C86954">
        <w:rPr>
          <w:rFonts w:ascii="Arial" w:hAnsi="Arial" w:cs="Arial"/>
          <w:color w:val="auto"/>
          <w:sz w:val="24"/>
          <w:szCs w:val="24"/>
        </w:rPr>
        <w:t xml:space="preserve"> </w:t>
      </w:r>
      <w:r w:rsidRPr="002B1EFB">
        <w:rPr>
          <w:rFonts w:ascii="Arial" w:hAnsi="Arial" w:cs="Arial"/>
          <w:color w:val="auto"/>
          <w:sz w:val="24"/>
          <w:szCs w:val="24"/>
        </w:rPr>
        <w:t>w sprawie wpisu na listę rozstrzygającej o zastosowaniu środka, o którym mowa w art. 1 pkt</w:t>
      </w:r>
      <w:r w:rsidR="00C86954">
        <w:rPr>
          <w:rFonts w:ascii="Arial" w:hAnsi="Arial" w:cs="Arial"/>
          <w:color w:val="auto"/>
          <w:sz w:val="24"/>
          <w:szCs w:val="24"/>
        </w:rPr>
        <w:t xml:space="preserve"> </w:t>
      </w:r>
      <w:r w:rsidRPr="002B1EFB">
        <w:rPr>
          <w:rFonts w:ascii="Arial" w:hAnsi="Arial" w:cs="Arial"/>
          <w:color w:val="auto"/>
          <w:sz w:val="24"/>
          <w:szCs w:val="24"/>
        </w:rPr>
        <w:t>3 w/w ustawy;</w:t>
      </w:r>
    </w:p>
    <w:p w14:paraId="1C9E4A6B" w14:textId="1D93BCD5"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c) wykonawcę, którego jednostką dominującą w rozumieniu art. 3 ust. 1 pkt 37 ustawy z dnia</w:t>
      </w:r>
      <w:r w:rsidR="00C86954">
        <w:rPr>
          <w:rFonts w:ascii="Arial" w:hAnsi="Arial" w:cs="Arial"/>
          <w:color w:val="auto"/>
          <w:sz w:val="24"/>
          <w:szCs w:val="24"/>
        </w:rPr>
        <w:t xml:space="preserve"> </w:t>
      </w:r>
      <w:r w:rsidRPr="002B1EFB">
        <w:rPr>
          <w:rFonts w:ascii="Arial" w:hAnsi="Arial" w:cs="Arial"/>
          <w:color w:val="auto"/>
          <w:sz w:val="24"/>
          <w:szCs w:val="24"/>
        </w:rPr>
        <w:t>29 września 1994 r. o rachunkowości (Dz. U. z 2021 r. poz. 217, 2105 i 2106) jest podmiot</w:t>
      </w:r>
      <w:r w:rsidR="00C86954">
        <w:rPr>
          <w:rFonts w:ascii="Arial" w:hAnsi="Arial" w:cs="Arial"/>
          <w:color w:val="auto"/>
          <w:sz w:val="24"/>
          <w:szCs w:val="24"/>
        </w:rPr>
        <w:t xml:space="preserve"> </w:t>
      </w:r>
      <w:r w:rsidRPr="002B1EFB">
        <w:rPr>
          <w:rFonts w:ascii="Arial" w:hAnsi="Arial" w:cs="Arial"/>
          <w:color w:val="auto"/>
          <w:sz w:val="24"/>
          <w:szCs w:val="24"/>
        </w:rPr>
        <w:t>wymieniony w wykazach określonych w</w:t>
      </w:r>
      <w:r w:rsidR="00C86954">
        <w:rPr>
          <w:rFonts w:ascii="Arial" w:hAnsi="Arial" w:cs="Arial"/>
          <w:color w:val="auto"/>
          <w:sz w:val="24"/>
          <w:szCs w:val="24"/>
        </w:rPr>
        <w:t xml:space="preserve"> </w:t>
      </w:r>
      <w:r w:rsidRPr="002B1EFB">
        <w:rPr>
          <w:rFonts w:ascii="Arial" w:hAnsi="Arial" w:cs="Arial"/>
          <w:color w:val="auto"/>
          <w:sz w:val="24"/>
          <w:szCs w:val="24"/>
        </w:rPr>
        <w:t>rozporządzeniu 765/2006 i rozporządzeniu</w:t>
      </w:r>
      <w:r w:rsidR="00C86954">
        <w:rPr>
          <w:rFonts w:ascii="Arial" w:hAnsi="Arial" w:cs="Arial"/>
          <w:color w:val="auto"/>
          <w:sz w:val="24"/>
          <w:szCs w:val="24"/>
        </w:rPr>
        <w:t xml:space="preserve"> </w:t>
      </w:r>
      <w:r w:rsidRPr="002B1EFB">
        <w:rPr>
          <w:rFonts w:ascii="Arial" w:hAnsi="Arial" w:cs="Arial"/>
          <w:color w:val="auto"/>
          <w:sz w:val="24"/>
          <w:szCs w:val="24"/>
        </w:rPr>
        <w:t>269/2014 albo wpisany na listę lub będący taką jednostką dominującą od dnia 24 lutego 2022</w:t>
      </w:r>
      <w:r w:rsidR="00C86954">
        <w:rPr>
          <w:rFonts w:ascii="Arial" w:hAnsi="Arial" w:cs="Arial"/>
          <w:color w:val="auto"/>
          <w:sz w:val="24"/>
          <w:szCs w:val="24"/>
        </w:rPr>
        <w:t xml:space="preserve"> </w:t>
      </w:r>
      <w:r w:rsidRPr="002B1EFB">
        <w:rPr>
          <w:rFonts w:ascii="Arial" w:hAnsi="Arial" w:cs="Arial"/>
          <w:color w:val="auto"/>
          <w:sz w:val="24"/>
          <w:szCs w:val="24"/>
        </w:rPr>
        <w:t>r., o ile został wpisany na listę na podstawie decyzji w sprawie wpisu na listę rozstrzygającej</w:t>
      </w:r>
    </w:p>
    <w:p w14:paraId="7F99AD8E"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o zastosowaniu środka, o którym mowa w art. 1 pkt 3 w/w ustawy.</w:t>
      </w:r>
    </w:p>
    <w:p w14:paraId="45A413C0" w14:textId="7777777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3. Wykluczenie następuje na okres trwania okoliczności określonych w ust. 2.</w:t>
      </w:r>
    </w:p>
    <w:p w14:paraId="1AE59628" w14:textId="4B77CE57" w:rsidR="002B1EFB" w:rsidRPr="002B1EFB" w:rsidRDefault="002B1EFB" w:rsidP="002B1EFB">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4. W przypadku wykonawcy wykluczonego na podstawie ust. 2, Zamawiający odrzuca ofertę</w:t>
      </w:r>
      <w:r w:rsidR="00C86954">
        <w:rPr>
          <w:rFonts w:ascii="Arial" w:hAnsi="Arial" w:cs="Arial"/>
          <w:color w:val="auto"/>
          <w:sz w:val="24"/>
          <w:szCs w:val="24"/>
        </w:rPr>
        <w:t xml:space="preserve"> </w:t>
      </w:r>
      <w:r w:rsidRPr="002B1EFB">
        <w:rPr>
          <w:rFonts w:ascii="Arial" w:hAnsi="Arial" w:cs="Arial"/>
          <w:color w:val="auto"/>
          <w:sz w:val="24"/>
          <w:szCs w:val="24"/>
        </w:rPr>
        <w:t>takiego wykonawcy odpowiednio do trybu stosowanego do udzielenia zamówienia</w:t>
      </w:r>
      <w:r w:rsidR="00C86954">
        <w:rPr>
          <w:rFonts w:ascii="Arial" w:hAnsi="Arial" w:cs="Arial"/>
          <w:color w:val="auto"/>
          <w:sz w:val="24"/>
          <w:szCs w:val="24"/>
        </w:rPr>
        <w:t xml:space="preserve"> </w:t>
      </w:r>
      <w:r w:rsidRPr="002B1EFB">
        <w:rPr>
          <w:rFonts w:ascii="Arial" w:hAnsi="Arial" w:cs="Arial"/>
          <w:color w:val="auto"/>
          <w:sz w:val="24"/>
          <w:szCs w:val="24"/>
        </w:rPr>
        <w:t>publicznego oraz etapu prowadzonego postępowania o udzielenie zamówienia publicznego.</w:t>
      </w:r>
    </w:p>
    <w:p w14:paraId="667A2243" w14:textId="3DD29C12" w:rsidR="004F3038" w:rsidRPr="002B1EFB" w:rsidRDefault="002B1EFB" w:rsidP="00C86954">
      <w:pPr>
        <w:pStyle w:val="Tekstpodstawowy"/>
        <w:spacing w:before="20" w:after="20"/>
        <w:ind w:right="567"/>
        <w:rPr>
          <w:rFonts w:ascii="Arial" w:hAnsi="Arial" w:cs="Arial"/>
          <w:color w:val="auto"/>
          <w:sz w:val="24"/>
          <w:szCs w:val="24"/>
        </w:rPr>
      </w:pPr>
      <w:r w:rsidRPr="002B1EFB">
        <w:rPr>
          <w:rFonts w:ascii="Arial" w:hAnsi="Arial" w:cs="Arial"/>
          <w:color w:val="auto"/>
          <w:sz w:val="24"/>
          <w:szCs w:val="24"/>
        </w:rPr>
        <w:t>5. Osoba lub podmiot podlegające wykluczeniu na podstawie ust. 2, które w okresie tego</w:t>
      </w:r>
      <w:r w:rsidR="00C86954">
        <w:rPr>
          <w:rFonts w:ascii="Arial" w:hAnsi="Arial" w:cs="Arial"/>
          <w:color w:val="auto"/>
          <w:sz w:val="24"/>
          <w:szCs w:val="24"/>
        </w:rPr>
        <w:t xml:space="preserve"> </w:t>
      </w:r>
      <w:r w:rsidRPr="002B1EFB">
        <w:rPr>
          <w:rFonts w:ascii="Arial" w:hAnsi="Arial" w:cs="Arial"/>
          <w:color w:val="auto"/>
          <w:sz w:val="24"/>
          <w:szCs w:val="24"/>
        </w:rPr>
        <w:t>wykluczenia ubiegają się o udzielenie zamówienia publicznego lub biorą udział</w:t>
      </w:r>
      <w:r w:rsidR="00C86954">
        <w:rPr>
          <w:rFonts w:ascii="Arial" w:hAnsi="Arial" w:cs="Arial"/>
          <w:color w:val="auto"/>
          <w:sz w:val="24"/>
          <w:szCs w:val="24"/>
        </w:rPr>
        <w:t xml:space="preserve"> </w:t>
      </w:r>
      <w:r w:rsidRPr="002B1EFB">
        <w:rPr>
          <w:rFonts w:ascii="Arial" w:hAnsi="Arial" w:cs="Arial"/>
          <w:color w:val="auto"/>
          <w:sz w:val="24"/>
          <w:szCs w:val="24"/>
        </w:rPr>
        <w:t>w postępowaniu o udzielenie zamówienia publicznego podlegają karze pieniężnej którą</w:t>
      </w:r>
      <w:r w:rsidR="00C86954">
        <w:rPr>
          <w:rFonts w:ascii="Arial" w:hAnsi="Arial" w:cs="Arial"/>
          <w:color w:val="auto"/>
          <w:sz w:val="24"/>
          <w:szCs w:val="24"/>
        </w:rPr>
        <w:t xml:space="preserve"> </w:t>
      </w:r>
      <w:r w:rsidRPr="002B1EFB">
        <w:rPr>
          <w:rFonts w:ascii="Arial" w:hAnsi="Arial" w:cs="Arial"/>
          <w:color w:val="auto"/>
          <w:sz w:val="24"/>
          <w:szCs w:val="24"/>
        </w:rPr>
        <w:t>nakłada Prezes Urzędu Zamówień Publicznych, w drodze decyzji.</w:t>
      </w:r>
    </w:p>
    <w:p w14:paraId="0B8AEB28" w14:textId="20C8D388" w:rsidR="008F245E" w:rsidRPr="002B1EFB" w:rsidRDefault="00C86954" w:rsidP="008F245E">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6.</w:t>
      </w:r>
      <w:r w:rsidR="008F245E" w:rsidRPr="002B1EFB">
        <w:rPr>
          <w:rFonts w:ascii="Arial" w:eastAsia="Times New Roman" w:hAnsi="Arial" w:cs="Arial"/>
          <w:color w:val="000000"/>
          <w:sz w:val="24"/>
          <w:szCs w:val="24"/>
          <w:lang w:eastAsia="pl-PL"/>
        </w:rPr>
        <w:t>Wykonawca może zostać wykluczony przez zamawiającego na każdym etapie</w:t>
      </w:r>
    </w:p>
    <w:p w14:paraId="6B6C1460" w14:textId="77777777" w:rsidR="008F245E" w:rsidRPr="002B1EFB" w:rsidRDefault="008F245E" w:rsidP="008F245E">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2B1EFB">
        <w:rPr>
          <w:rFonts w:ascii="Arial" w:eastAsia="Times New Roman" w:hAnsi="Arial" w:cs="Arial"/>
          <w:color w:val="000000"/>
          <w:sz w:val="24"/>
          <w:szCs w:val="24"/>
          <w:lang w:eastAsia="pl-PL"/>
        </w:rPr>
        <w:t>postępowania o udzielenie przedmiotowego zamówienia.</w:t>
      </w:r>
    </w:p>
    <w:p w14:paraId="624DE118" w14:textId="7681C3A0" w:rsidR="008F245E" w:rsidRPr="002B1EFB" w:rsidRDefault="00C86954" w:rsidP="006B1D06">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7.</w:t>
      </w:r>
      <w:r w:rsidR="008F245E" w:rsidRPr="002B1EFB">
        <w:rPr>
          <w:rFonts w:ascii="Arial" w:eastAsia="Times New Roman" w:hAnsi="Arial" w:cs="Arial"/>
          <w:color w:val="000000"/>
          <w:sz w:val="24"/>
          <w:szCs w:val="24"/>
          <w:lang w:eastAsia="pl-PL"/>
        </w:rPr>
        <w:t>Zamawiający nie przewiduje, w niniejszym postępowan</w:t>
      </w:r>
      <w:r w:rsidR="006B1D06" w:rsidRPr="002B1EFB">
        <w:rPr>
          <w:rFonts w:ascii="Arial" w:eastAsia="Times New Roman" w:hAnsi="Arial" w:cs="Arial"/>
          <w:color w:val="000000"/>
          <w:sz w:val="24"/>
          <w:szCs w:val="24"/>
          <w:lang w:eastAsia="pl-PL"/>
        </w:rPr>
        <w:t xml:space="preserve">iu, zastosowania fakultatywnych </w:t>
      </w:r>
      <w:r w:rsidR="008F245E" w:rsidRPr="002B1EFB">
        <w:rPr>
          <w:rFonts w:ascii="Arial" w:eastAsia="Times New Roman" w:hAnsi="Arial" w:cs="Arial"/>
          <w:sz w:val="24"/>
          <w:szCs w:val="24"/>
          <w:lang w:eastAsia="pl-PL"/>
        </w:rPr>
        <w:t xml:space="preserve">podstaw wykluczenia Wykonawców zawartych w art. 109 ust. 1 ustawy </w:t>
      </w:r>
      <w:proofErr w:type="spellStart"/>
      <w:r w:rsidR="008F245E" w:rsidRPr="002B1EFB">
        <w:rPr>
          <w:rFonts w:ascii="Arial" w:eastAsia="Times New Roman" w:hAnsi="Arial" w:cs="Arial"/>
          <w:sz w:val="24"/>
          <w:szCs w:val="24"/>
          <w:lang w:eastAsia="pl-PL"/>
        </w:rPr>
        <w:t>pzp</w:t>
      </w:r>
      <w:proofErr w:type="spellEnd"/>
      <w:r w:rsidR="008F245E" w:rsidRPr="002B1EFB">
        <w:rPr>
          <w:rFonts w:ascii="Arial" w:eastAsia="Times New Roman" w:hAnsi="Arial" w:cs="Arial"/>
          <w:sz w:val="24"/>
          <w:szCs w:val="24"/>
          <w:lang w:eastAsia="pl-PL"/>
        </w:rPr>
        <w:t>.</w:t>
      </w:r>
    </w:p>
    <w:p w14:paraId="48FD77C7" w14:textId="0AC12AA4" w:rsidR="00874019" w:rsidRPr="002B1EFB" w:rsidRDefault="00C86954" w:rsidP="00EC50C8">
      <w:pPr>
        <w:widowControl w:val="0"/>
        <w:tabs>
          <w:tab w:val="left" w:pos="851"/>
        </w:tabs>
        <w:overflowPunct w:val="0"/>
        <w:autoSpaceDE w:val="0"/>
        <w:spacing w:before="20" w:after="20"/>
        <w:ind w:right="567"/>
        <w:jc w:val="both"/>
        <w:rPr>
          <w:rFonts w:ascii="Arial" w:hAnsi="Arial" w:cs="Arial"/>
          <w:sz w:val="24"/>
          <w:szCs w:val="24"/>
        </w:rPr>
      </w:pPr>
      <w:r>
        <w:rPr>
          <w:rFonts w:ascii="Arial" w:hAnsi="Arial" w:cs="Arial"/>
          <w:sz w:val="24"/>
          <w:szCs w:val="24"/>
        </w:rPr>
        <w:t>8.</w:t>
      </w:r>
      <w:r w:rsidR="00874019" w:rsidRPr="002B1EFB">
        <w:rPr>
          <w:rFonts w:ascii="Arial" w:hAnsi="Arial" w:cs="Arial"/>
          <w:sz w:val="24"/>
          <w:szCs w:val="24"/>
        </w:rPr>
        <w:t xml:space="preserve">Wykluczenie Wykonawcy następuje zgodnie z art. 111 </w:t>
      </w:r>
      <w:proofErr w:type="spellStart"/>
      <w:r w:rsidR="00874019" w:rsidRPr="002B1EFB">
        <w:rPr>
          <w:rFonts w:ascii="Arial" w:hAnsi="Arial" w:cs="Arial"/>
          <w:sz w:val="24"/>
          <w:szCs w:val="24"/>
        </w:rPr>
        <w:t>Pzp</w:t>
      </w:r>
      <w:proofErr w:type="spellEnd"/>
      <w:r w:rsidR="00874019" w:rsidRPr="002B1EFB">
        <w:rPr>
          <w:rFonts w:ascii="Arial" w:hAnsi="Arial" w:cs="Arial"/>
          <w:sz w:val="24"/>
          <w:szCs w:val="24"/>
        </w:rPr>
        <w:t xml:space="preserve">. </w:t>
      </w:r>
    </w:p>
    <w:p w14:paraId="68D624D1" w14:textId="77777777" w:rsidR="00D83822" w:rsidRDefault="00D83822" w:rsidP="002B1B78">
      <w:pPr>
        <w:pStyle w:val="Tekstpodstawowy"/>
        <w:spacing w:before="20" w:after="20" w:line="276" w:lineRule="auto"/>
        <w:rPr>
          <w:rFonts w:ascii="Arial" w:hAnsi="Arial" w:cs="Arial"/>
          <w:b/>
          <w:bCs/>
          <w:color w:val="auto"/>
          <w:sz w:val="24"/>
          <w:szCs w:val="24"/>
        </w:rPr>
      </w:pPr>
      <w:bookmarkStart w:id="11" w:name="page17"/>
      <w:bookmarkEnd w:id="11"/>
    </w:p>
    <w:p w14:paraId="108A818F" w14:textId="0D9B45A7" w:rsidR="00D83822" w:rsidRDefault="000F3E18" w:rsidP="00D83822">
      <w:pPr>
        <w:pStyle w:val="Tekstpodstawowy"/>
        <w:spacing w:before="20" w:after="20"/>
        <w:rPr>
          <w:rFonts w:ascii="Arial" w:hAnsi="Arial" w:cs="Arial"/>
          <w:b/>
          <w:bCs/>
          <w:color w:val="auto"/>
          <w:sz w:val="24"/>
          <w:szCs w:val="24"/>
        </w:rPr>
      </w:pPr>
      <w:r w:rsidRPr="00CC53A2">
        <w:rPr>
          <w:rFonts w:ascii="Arial" w:hAnsi="Arial" w:cs="Arial"/>
          <w:b/>
          <w:bCs/>
          <w:color w:val="auto"/>
          <w:sz w:val="24"/>
          <w:szCs w:val="24"/>
        </w:rPr>
        <w:t>XII.</w:t>
      </w:r>
      <w:r w:rsidR="00DE2F1A" w:rsidRPr="00CC53A2">
        <w:rPr>
          <w:rFonts w:ascii="Arial" w:hAnsi="Arial" w:cs="Arial"/>
          <w:b/>
          <w:bCs/>
          <w:color w:val="auto"/>
          <w:sz w:val="24"/>
          <w:szCs w:val="24"/>
        </w:rPr>
        <w:t xml:space="preserve"> </w:t>
      </w:r>
      <w:r w:rsidR="00D83822" w:rsidRPr="00D83822">
        <w:rPr>
          <w:rFonts w:ascii="Arial" w:hAnsi="Arial" w:cs="Arial"/>
          <w:b/>
          <w:bCs/>
          <w:color w:val="auto"/>
          <w:sz w:val="24"/>
          <w:szCs w:val="24"/>
        </w:rPr>
        <w:t>WYMAGANE DOKUMENTY</w:t>
      </w:r>
    </w:p>
    <w:p w14:paraId="04290FFD" w14:textId="77777777" w:rsidR="00D83822" w:rsidRDefault="00D83822" w:rsidP="00D83822">
      <w:pPr>
        <w:pStyle w:val="Tekstpodstawowy"/>
        <w:spacing w:before="20" w:after="20"/>
        <w:rPr>
          <w:rFonts w:ascii="Arial" w:hAnsi="Arial" w:cs="Arial"/>
          <w:b/>
          <w:bCs/>
          <w:color w:val="auto"/>
          <w:sz w:val="24"/>
          <w:szCs w:val="24"/>
        </w:rPr>
      </w:pPr>
    </w:p>
    <w:p w14:paraId="4EF85EB3" w14:textId="2C98FCDA" w:rsidR="00D83822" w:rsidRPr="00D83822" w:rsidRDefault="00D83822" w:rsidP="00D83822">
      <w:pPr>
        <w:pStyle w:val="Tekstpodstawowy"/>
        <w:spacing w:before="20" w:after="20"/>
        <w:rPr>
          <w:rFonts w:ascii="Arial" w:hAnsi="Arial" w:cs="Arial"/>
          <w:b/>
          <w:bCs/>
          <w:color w:val="auto"/>
          <w:sz w:val="24"/>
          <w:szCs w:val="24"/>
        </w:rPr>
      </w:pPr>
      <w:r w:rsidRPr="00D83822">
        <w:rPr>
          <w:rFonts w:ascii="Arial" w:hAnsi="Arial" w:cs="Arial"/>
          <w:b/>
          <w:bCs/>
          <w:color w:val="auto"/>
          <w:sz w:val="24"/>
          <w:szCs w:val="24"/>
        </w:rPr>
        <w:t xml:space="preserve">12.1. Dokumenty wymagane przez zamawiającego, które należy złożyć składając ofertę: </w:t>
      </w:r>
    </w:p>
    <w:p w14:paraId="2955C5AE" w14:textId="18CBD3CD"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 xml:space="preserve">1.Do oferty Wykonawca zobowiązany jest dołączyć aktualne na dzień składania ofert oświadczenie o spełnianiu warunków udziału w postępowaniu oraz o braku podstaw do wykluczenia z postępowania o którym mowa w art. 125 ust. 1 ustawy </w:t>
      </w:r>
      <w:proofErr w:type="spellStart"/>
      <w:r w:rsidRPr="00D83822">
        <w:rPr>
          <w:rFonts w:ascii="Arial" w:hAnsi="Arial" w:cs="Arial"/>
          <w:color w:val="auto"/>
          <w:sz w:val="24"/>
          <w:szCs w:val="24"/>
        </w:rPr>
        <w:t>Pzp</w:t>
      </w:r>
      <w:proofErr w:type="spellEnd"/>
      <w:r w:rsidRPr="00D83822">
        <w:rPr>
          <w:rFonts w:ascii="Arial" w:hAnsi="Arial" w:cs="Arial"/>
          <w:color w:val="auto"/>
          <w:sz w:val="24"/>
          <w:szCs w:val="24"/>
        </w:rPr>
        <w:t xml:space="preserve"> uwzględniające przesłanki wykluczenia z postępowania na podstawie Ustawy z dnia 13 kwietnia 2022 r. o szczególnych rozwiązaniach w zakresie przeciwdziałania wspieraniu agresji na Ukrainę oraz służących ochronie bezpieczeństwa narodowego (Dz. U z 2022 r. poz. 835) – załącznik nr 2 do SWZ.</w:t>
      </w:r>
    </w:p>
    <w:p w14:paraId="5A8D7715" w14:textId="7777777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Informacje zawarte w oświadczeniu, o którym mowa powyżej stanowią wstępne potwierdzenie, że Wykonawca nie podlega wykluczeniu oraz spełnia warunki udziału w postępowaniu.</w:t>
      </w:r>
    </w:p>
    <w:p w14:paraId="001E366D" w14:textId="5E891D2D"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2.Do oferty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 przypadku składania oferty przez podmioty występujące wspólnie wymóg dotyczy każdego z Wykonawców. Powyższy wymóg dotyczy także podmiotów udostepniających zasoby na zasadach określonych w art. 118 ustawy.</w:t>
      </w:r>
    </w:p>
    <w:p w14:paraId="221AA640" w14:textId="7777777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7368B6FF" w14:textId="7777777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Wykonawca nie jest zobowiązany do złożenia dokumentów, o których mowa powyżej, jeżeli Zamawiający może je uzyskać za pomocą bezpłatnych i ogólnodostępnych baz danych, o ile Wykonawca wskaże dane umożliwiające dostęp do tych dokumentów.</w:t>
      </w:r>
    </w:p>
    <w:p w14:paraId="13414362" w14:textId="7777777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Jeżeli w imieniu wykonawcy, podmiotu udostępniającego zasoby działa osoba, której umocowanie do jego reprezentowania nie wynika z wymaganych dokumentów, zamawiający może żądać odpowiednio od każdego ze wskazanych podmiotów pełnomocnictwa lub innego dokumentu potwierdzającego umocowanie do reprezentowania.</w:t>
      </w:r>
    </w:p>
    <w:p w14:paraId="4A23A5F5" w14:textId="0CD1B408" w:rsid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 xml:space="preserve">3.Do oferty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511B43E6" w14:textId="714A4AC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1E08B057" w14:textId="54A296F9"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 xml:space="preserve">4.Wykonawcy wspólnie ubiegający się o udzielenie zamówienia (w tym także spółki cywilne), w oparciu o art. 117 ust. 4 ustawy </w:t>
      </w:r>
      <w:proofErr w:type="spellStart"/>
      <w:r w:rsidRPr="00D83822">
        <w:rPr>
          <w:rFonts w:ascii="Arial" w:hAnsi="Arial" w:cs="Arial"/>
          <w:color w:val="auto"/>
          <w:sz w:val="24"/>
          <w:szCs w:val="24"/>
        </w:rPr>
        <w:t>Pzp</w:t>
      </w:r>
      <w:proofErr w:type="spellEnd"/>
      <w:r w:rsidRPr="00D83822">
        <w:rPr>
          <w:rFonts w:ascii="Arial" w:hAnsi="Arial" w:cs="Arial"/>
          <w:color w:val="auto"/>
          <w:sz w:val="24"/>
          <w:szCs w:val="24"/>
        </w:rPr>
        <w:t xml:space="preserve"> dołączają do oferty oświadczenie, z którego wynika, które roboty budowlane, dostawy lub usługi wykonają poszczególni Wykonawcy – załącznik nr 8 do SWZ.</w:t>
      </w:r>
    </w:p>
    <w:p w14:paraId="4E61AEA7" w14:textId="3504F308"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 xml:space="preserve">5.Wykonawca,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w:t>
      </w:r>
      <w:r w:rsidR="00B52C28">
        <w:rPr>
          <w:rFonts w:ascii="Arial" w:hAnsi="Arial" w:cs="Arial"/>
          <w:color w:val="auto"/>
          <w:sz w:val="24"/>
          <w:szCs w:val="24"/>
        </w:rPr>
        <w:t xml:space="preserve">10 </w:t>
      </w:r>
      <w:r w:rsidRPr="00D83822">
        <w:rPr>
          <w:rFonts w:ascii="Arial" w:hAnsi="Arial" w:cs="Arial"/>
          <w:color w:val="auto"/>
          <w:sz w:val="24"/>
          <w:szCs w:val="24"/>
        </w:rPr>
        <w:t>do SWZ.</w:t>
      </w:r>
    </w:p>
    <w:p w14:paraId="14762D96" w14:textId="77777777"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Zobowiązanie podmiotu udostępniającego zasoby, o którym mowa w niniejszym punkcie, potwierdza, że stosunek łączący Wykonawcę z podmiotami udostępniającymi zasoby gwarantuje rzeczywisty dostęp do tych zasobów oraz określa w szczególności:</w:t>
      </w:r>
    </w:p>
    <w:p w14:paraId="14BFA312" w14:textId="55019CA2"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1)zakres dostępnych Wykonawcy zasobów podmiotu udostępniającego zasoby;</w:t>
      </w:r>
    </w:p>
    <w:p w14:paraId="16DF9945" w14:textId="39E2DE13"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2)sposób i okres udostępnienia Wykonawcy i wykorzystania przez niego zasobów podmiotu udostępniającego te zasoby przy wykonywaniu zamówienia;</w:t>
      </w:r>
    </w:p>
    <w:p w14:paraId="1B07BA98" w14:textId="30A0132A" w:rsidR="00D83822" w:rsidRPr="00D83822" w:rsidRDefault="00D83822" w:rsidP="00D83822">
      <w:pPr>
        <w:pStyle w:val="Tekstpodstawowy"/>
        <w:spacing w:before="20" w:after="20"/>
        <w:rPr>
          <w:rFonts w:ascii="Arial" w:hAnsi="Arial" w:cs="Arial"/>
          <w:color w:val="auto"/>
          <w:sz w:val="24"/>
          <w:szCs w:val="24"/>
        </w:rPr>
      </w:pPr>
      <w:r w:rsidRPr="00D83822">
        <w:rPr>
          <w:rFonts w:ascii="Arial" w:hAnsi="Arial" w:cs="Arial"/>
          <w:color w:val="auto"/>
          <w:sz w:val="24"/>
          <w:szCs w:val="24"/>
        </w:rPr>
        <w:t>3)czy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6A4D16" w14:textId="67024EAC" w:rsidR="00D83822" w:rsidRPr="007D1443" w:rsidRDefault="00D83822" w:rsidP="007D1443">
      <w:pPr>
        <w:pStyle w:val="Tekstpodstawowy"/>
        <w:spacing w:before="20" w:after="20"/>
        <w:rPr>
          <w:rFonts w:ascii="Arial" w:hAnsi="Arial" w:cs="Arial"/>
          <w:color w:val="auto"/>
          <w:sz w:val="24"/>
          <w:szCs w:val="24"/>
        </w:rPr>
      </w:pPr>
      <w:r w:rsidRPr="00D83822">
        <w:rPr>
          <w:rFonts w:ascii="Arial" w:hAnsi="Arial" w:cs="Arial"/>
          <w:color w:val="auto"/>
          <w:sz w:val="24"/>
          <w:szCs w:val="24"/>
        </w:rPr>
        <w:t>Wykonawca, w przypadku polegania na zdolnościach lub sytuacji podmiotów udostępniających zasoby, przedstawia do oferty,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uwzględniające przesłanki wykluczenia z postępowania na podstawie Ustawy z dnia 13 kwietnia 2022 r. o szczególnych rozwiązaniach w zakresie przeciwdziałania wspieraniu agresji na Ukrainę oraz służących ochronie bezpieczeństwa narodowego (Dz. U z 2022 r. poz. 835)– Załącznik nr 9 do SWZ</w:t>
      </w:r>
    </w:p>
    <w:p w14:paraId="2F82B001" w14:textId="77777777" w:rsidR="000D1EED" w:rsidRDefault="00D83822" w:rsidP="00D83822">
      <w:pPr>
        <w:pStyle w:val="Tekstpodstawowy"/>
        <w:spacing w:before="20" w:after="20" w:line="276" w:lineRule="auto"/>
        <w:rPr>
          <w:rFonts w:ascii="Arial" w:hAnsi="Arial" w:cs="Arial"/>
          <w:b/>
          <w:bCs/>
          <w:color w:val="auto"/>
          <w:sz w:val="24"/>
          <w:szCs w:val="24"/>
        </w:rPr>
      </w:pPr>
      <w:r w:rsidRPr="00D83822">
        <w:rPr>
          <w:rFonts w:ascii="Arial" w:hAnsi="Arial" w:cs="Arial"/>
          <w:b/>
          <w:bCs/>
          <w:color w:val="auto"/>
          <w:sz w:val="24"/>
          <w:szCs w:val="24"/>
        </w:rPr>
        <w:t xml:space="preserve">12.2. Podmiotowe środki dowodowe wymagane przez zamawiającego, które należy złożyć na wezwanie, o którym mowa w art. 274 ust. 1 ustawy na potwierdzenie, że wykonawca spełnia warunki udziału w postępowaniu, o </w:t>
      </w:r>
    </w:p>
    <w:p w14:paraId="08F874FA" w14:textId="4783B7F3" w:rsidR="00D83822" w:rsidRDefault="00D83822" w:rsidP="002B1B78">
      <w:pPr>
        <w:pStyle w:val="Tekstpodstawowy"/>
        <w:spacing w:before="20" w:after="20" w:line="276" w:lineRule="auto"/>
        <w:rPr>
          <w:rFonts w:ascii="Arial" w:hAnsi="Arial" w:cs="Arial"/>
          <w:b/>
          <w:bCs/>
          <w:color w:val="auto"/>
          <w:sz w:val="24"/>
          <w:szCs w:val="24"/>
        </w:rPr>
      </w:pPr>
      <w:r w:rsidRPr="00D83822">
        <w:rPr>
          <w:rFonts w:ascii="Arial" w:hAnsi="Arial" w:cs="Arial"/>
          <w:b/>
          <w:bCs/>
          <w:color w:val="auto"/>
          <w:sz w:val="24"/>
          <w:szCs w:val="24"/>
        </w:rPr>
        <w:t>których mowa w Rozdziale X SWZ</w:t>
      </w:r>
    </w:p>
    <w:p w14:paraId="2757E158" w14:textId="3534D95E" w:rsidR="00CC53A2" w:rsidRPr="00CC53A2" w:rsidRDefault="00CC53A2" w:rsidP="00CC53A2">
      <w:pPr>
        <w:pStyle w:val="Tekstpodstawowy"/>
        <w:spacing w:before="20" w:after="20"/>
        <w:rPr>
          <w:rFonts w:ascii="Arial" w:hAnsi="Arial" w:cs="Arial"/>
          <w:color w:val="auto"/>
          <w:sz w:val="24"/>
          <w:szCs w:val="24"/>
        </w:rPr>
      </w:pPr>
      <w:r w:rsidRPr="00CC53A2">
        <w:rPr>
          <w:rFonts w:ascii="Arial" w:hAnsi="Arial" w:cs="Arial"/>
          <w:color w:val="auto"/>
          <w:sz w:val="24"/>
          <w:szCs w:val="24"/>
        </w:rPr>
        <w:t xml:space="preserve">Zamawiający wezwie Wykonawcę, którego oferta została najwyżej oceniona, do złożenia w wyznaczonym, nie krótszym niż 5 dni, terminie aktualnych na dzień złożenia podmiotowych środków dowodowych, o których mowa w art. 273 ustawy </w:t>
      </w:r>
      <w:proofErr w:type="spellStart"/>
      <w:r w:rsidRPr="00CC53A2">
        <w:rPr>
          <w:rFonts w:ascii="Arial" w:hAnsi="Arial" w:cs="Arial"/>
          <w:color w:val="auto"/>
          <w:sz w:val="24"/>
          <w:szCs w:val="24"/>
        </w:rPr>
        <w:t>Pzp</w:t>
      </w:r>
      <w:proofErr w:type="spellEnd"/>
      <w:r w:rsidR="000D1EED">
        <w:rPr>
          <w:rFonts w:ascii="Arial" w:hAnsi="Arial" w:cs="Arial"/>
          <w:color w:val="auto"/>
          <w:sz w:val="24"/>
          <w:szCs w:val="24"/>
        </w:rPr>
        <w:t xml:space="preserve"> tj.:</w:t>
      </w:r>
    </w:p>
    <w:p w14:paraId="731F9B5F" w14:textId="1DA85F71" w:rsidR="00CC53A2" w:rsidRDefault="00CC53A2" w:rsidP="00CC53A2">
      <w:pPr>
        <w:pStyle w:val="Tekstpodstawowy"/>
        <w:spacing w:before="20" w:after="20"/>
        <w:rPr>
          <w:rFonts w:ascii="Arial" w:hAnsi="Arial" w:cs="Arial"/>
          <w:color w:val="auto"/>
          <w:sz w:val="24"/>
          <w:szCs w:val="24"/>
        </w:rPr>
      </w:pPr>
      <w:r w:rsidRPr="00CC53A2">
        <w:rPr>
          <w:rFonts w:ascii="Arial" w:hAnsi="Arial" w:cs="Arial"/>
          <w:color w:val="auto"/>
          <w:sz w:val="24"/>
          <w:szCs w:val="24"/>
        </w:rPr>
        <w:t xml:space="preserve">1)Oświadczenie Wykonawcy o aktualności informacji zawartych w oświadczeniu, o którym mowa w art. 125 ust. 1 ustawy </w:t>
      </w:r>
      <w:proofErr w:type="spellStart"/>
      <w:r w:rsidRPr="00CC53A2">
        <w:rPr>
          <w:rFonts w:ascii="Arial" w:hAnsi="Arial" w:cs="Arial"/>
          <w:color w:val="auto"/>
          <w:sz w:val="24"/>
          <w:szCs w:val="24"/>
        </w:rPr>
        <w:t>Pzp</w:t>
      </w:r>
      <w:proofErr w:type="spellEnd"/>
      <w:r w:rsidRPr="00CC53A2">
        <w:rPr>
          <w:rFonts w:ascii="Arial" w:hAnsi="Arial" w:cs="Arial"/>
          <w:color w:val="auto"/>
          <w:sz w:val="24"/>
          <w:szCs w:val="24"/>
        </w:rPr>
        <w:t xml:space="preserve">, w zakresie podstaw wykluczenia z postępowania wskazanych przez Zamawiającego, o których mowa w art. 108 ust. 1 ustawy </w:t>
      </w:r>
      <w:proofErr w:type="spellStart"/>
      <w:r w:rsidRPr="00CC53A2">
        <w:rPr>
          <w:rFonts w:ascii="Arial" w:hAnsi="Arial" w:cs="Arial"/>
          <w:color w:val="auto"/>
          <w:sz w:val="24"/>
          <w:szCs w:val="24"/>
        </w:rPr>
        <w:t>Pzp</w:t>
      </w:r>
      <w:proofErr w:type="spellEnd"/>
      <w:r w:rsidRPr="00CC53A2">
        <w:rPr>
          <w:rFonts w:ascii="Arial" w:hAnsi="Arial" w:cs="Arial"/>
          <w:color w:val="auto"/>
          <w:sz w:val="24"/>
          <w:szCs w:val="24"/>
        </w:rPr>
        <w:t xml:space="preserve">, w tym również oświadczenie Wykonawcy, w zakresie art. 108 ust. 1 pkt 5 ustawy </w:t>
      </w:r>
      <w:proofErr w:type="spellStart"/>
      <w:r w:rsidRPr="00CC53A2">
        <w:rPr>
          <w:rFonts w:ascii="Arial" w:hAnsi="Arial" w:cs="Arial"/>
          <w:color w:val="auto"/>
          <w:sz w:val="24"/>
          <w:szCs w:val="24"/>
        </w:rPr>
        <w:t>Pzp</w:t>
      </w:r>
      <w:proofErr w:type="spellEnd"/>
      <w:r w:rsidRPr="00CC53A2">
        <w:rPr>
          <w:rFonts w:ascii="Arial" w:hAnsi="Arial" w:cs="Arial"/>
          <w:color w:val="auto"/>
          <w:sz w:val="24"/>
          <w:szCs w:val="24"/>
        </w:rPr>
        <w:t>,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załącznik nr 3 do SWZ oraz oświadczenie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r w:rsidR="00DB7721">
        <w:rPr>
          <w:rFonts w:ascii="Arial" w:hAnsi="Arial" w:cs="Arial"/>
          <w:color w:val="auto"/>
          <w:sz w:val="24"/>
          <w:szCs w:val="24"/>
        </w:rPr>
        <w:t>;</w:t>
      </w:r>
    </w:p>
    <w:p w14:paraId="5F622F44" w14:textId="0B913546" w:rsidR="00DB7721" w:rsidRPr="00CC53A2" w:rsidRDefault="00DB7721" w:rsidP="00CC53A2">
      <w:pPr>
        <w:pStyle w:val="Tekstpodstawowy"/>
        <w:spacing w:before="20" w:after="20"/>
        <w:rPr>
          <w:rFonts w:ascii="Arial" w:hAnsi="Arial" w:cs="Arial"/>
          <w:color w:val="auto"/>
          <w:sz w:val="24"/>
          <w:szCs w:val="24"/>
        </w:rPr>
      </w:pPr>
      <w:r>
        <w:rPr>
          <w:rFonts w:ascii="Arial" w:hAnsi="Arial" w:cs="Arial"/>
          <w:color w:val="auto"/>
          <w:sz w:val="24"/>
          <w:szCs w:val="24"/>
        </w:rPr>
        <w:t>2)</w:t>
      </w:r>
      <w:r w:rsidRPr="00DB7721">
        <w:t xml:space="preserve"> </w:t>
      </w:r>
      <w:r>
        <w:rPr>
          <w:rFonts w:ascii="Arial" w:hAnsi="Arial" w:cs="Arial"/>
          <w:color w:val="auto"/>
          <w:sz w:val="24"/>
          <w:szCs w:val="24"/>
        </w:rPr>
        <w:t>W</w:t>
      </w:r>
      <w:r w:rsidRPr="00DB7721">
        <w:rPr>
          <w:rFonts w:ascii="Arial" w:hAnsi="Arial" w:cs="Arial"/>
          <w:color w:val="auto"/>
          <w:sz w:val="24"/>
          <w:szCs w:val="24"/>
        </w:rPr>
        <w:t>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 nr 5 do SWZ.</w:t>
      </w:r>
    </w:p>
    <w:p w14:paraId="39B757CA" w14:textId="6061E08A" w:rsidR="00CC53A2" w:rsidRPr="00CC53A2" w:rsidRDefault="000D1EED" w:rsidP="00CC53A2">
      <w:pPr>
        <w:pStyle w:val="Tekstpodstawowy"/>
        <w:spacing w:before="20" w:after="20"/>
        <w:rPr>
          <w:rFonts w:ascii="Arial" w:hAnsi="Arial" w:cs="Arial"/>
          <w:color w:val="auto"/>
          <w:sz w:val="24"/>
          <w:szCs w:val="24"/>
        </w:rPr>
      </w:pPr>
      <w:r>
        <w:rPr>
          <w:rFonts w:ascii="Arial" w:hAnsi="Arial" w:cs="Arial"/>
          <w:color w:val="auto"/>
          <w:sz w:val="24"/>
          <w:szCs w:val="24"/>
        </w:rPr>
        <w:t>12.3.</w:t>
      </w:r>
      <w:r w:rsidR="00CC53A2" w:rsidRPr="00CC53A2">
        <w:rPr>
          <w:rFonts w:ascii="Arial" w:hAnsi="Arial" w:cs="Arial"/>
          <w:color w:val="auto"/>
          <w:sz w:val="24"/>
          <w:szCs w:val="24"/>
        </w:rPr>
        <w:t xml:space="preserve"> Jeżeli Wykonawca nie złożył oświadczenia, o którym mowa w art. 125 ust. 1 ustawy </w:t>
      </w:r>
      <w:proofErr w:type="spellStart"/>
      <w:r w:rsidR="00CC53A2" w:rsidRPr="00CC53A2">
        <w:rPr>
          <w:rFonts w:ascii="Arial" w:hAnsi="Arial" w:cs="Arial"/>
          <w:color w:val="auto"/>
          <w:sz w:val="24"/>
          <w:szCs w:val="24"/>
        </w:rPr>
        <w:t>Pzp</w:t>
      </w:r>
      <w:proofErr w:type="spellEnd"/>
      <w:r w:rsidR="00CC53A2" w:rsidRPr="00CC53A2">
        <w:rPr>
          <w:rFonts w:ascii="Arial" w:hAnsi="Arial" w:cs="Arial"/>
          <w:color w:val="auto"/>
          <w:sz w:val="24"/>
          <w:szCs w:val="24"/>
        </w:rPr>
        <w:t xml:space="preserve">, podmiotowych środków dowodowych, o których mowa w art. 273 ustawy </w:t>
      </w:r>
      <w:proofErr w:type="spellStart"/>
      <w:r w:rsidR="00CC53A2" w:rsidRPr="00CC53A2">
        <w:rPr>
          <w:rFonts w:ascii="Arial" w:hAnsi="Arial" w:cs="Arial"/>
          <w:color w:val="auto"/>
          <w:sz w:val="24"/>
          <w:szCs w:val="24"/>
        </w:rPr>
        <w:t>Pzp</w:t>
      </w:r>
      <w:proofErr w:type="spellEnd"/>
      <w:r w:rsidR="00CC53A2" w:rsidRPr="00CC53A2">
        <w:rPr>
          <w:rFonts w:ascii="Arial" w:hAnsi="Arial" w:cs="Arial"/>
          <w:color w:val="auto"/>
          <w:sz w:val="24"/>
          <w:szCs w:val="24"/>
        </w:rPr>
        <w:t xml:space="preserve">, innych dokumentów lub oświadczeń niezbędnych do przeprowadzenia postępowania, oświadczenia lub dokumenty są niekompletne lub zawierają błędy, Zamawiający wzywa Wykonawcę odpowiednio do ich złożenia, poprawienia lub uzupełnienia lub do udzielania wyjaśnień w terminie przez siebie wskazanym, chyba że mimo ich złożenia, uzupełnienia, poprawienia lub udzielenia wyjaśnień oferta Wykonawcy podlega odrzuceniu albo konieczne byłoby unieważnienie postępowania. </w:t>
      </w:r>
    </w:p>
    <w:p w14:paraId="49AFAC23" w14:textId="594DD5D5" w:rsidR="00CC53A2" w:rsidRPr="00CC53A2" w:rsidRDefault="000D1EED" w:rsidP="00CC53A2">
      <w:pPr>
        <w:pStyle w:val="Tekstpodstawowy"/>
        <w:spacing w:before="20" w:after="20"/>
        <w:rPr>
          <w:rFonts w:ascii="Arial" w:hAnsi="Arial" w:cs="Arial"/>
          <w:color w:val="auto"/>
          <w:sz w:val="24"/>
          <w:szCs w:val="24"/>
        </w:rPr>
      </w:pPr>
      <w:r>
        <w:rPr>
          <w:rFonts w:ascii="Arial" w:hAnsi="Arial" w:cs="Arial"/>
          <w:color w:val="auto"/>
          <w:sz w:val="24"/>
          <w:szCs w:val="24"/>
        </w:rPr>
        <w:t>12.4.</w:t>
      </w:r>
      <w:r w:rsidR="00CC53A2" w:rsidRPr="00CC53A2">
        <w:rPr>
          <w:rFonts w:ascii="Arial" w:hAnsi="Arial" w:cs="Arial"/>
          <w:color w:val="auto"/>
          <w:sz w:val="24"/>
          <w:szCs w:val="24"/>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736B86B0" w14:textId="568C53B2" w:rsidR="00CC53A2" w:rsidRPr="00CC53A2" w:rsidRDefault="000D1EED" w:rsidP="00CC53A2">
      <w:pPr>
        <w:pStyle w:val="Tekstpodstawowy"/>
        <w:spacing w:before="20" w:after="20"/>
        <w:rPr>
          <w:rFonts w:ascii="Arial" w:hAnsi="Arial" w:cs="Arial"/>
          <w:color w:val="auto"/>
          <w:sz w:val="24"/>
          <w:szCs w:val="24"/>
        </w:rPr>
      </w:pPr>
      <w:r>
        <w:rPr>
          <w:rFonts w:ascii="Arial" w:hAnsi="Arial" w:cs="Arial"/>
          <w:color w:val="auto"/>
          <w:sz w:val="24"/>
          <w:szCs w:val="24"/>
        </w:rPr>
        <w:t>12.5.</w:t>
      </w:r>
      <w:r w:rsidR="00CC53A2" w:rsidRPr="00CC53A2">
        <w:rPr>
          <w:rFonts w:ascii="Arial" w:hAnsi="Arial" w:cs="Arial"/>
          <w:color w:val="auto"/>
          <w:sz w:val="24"/>
          <w:szCs w:val="24"/>
        </w:rPr>
        <w:t xml:space="preserve">Zamawiający nie wzywa do złożenia podmiotowych środków dowodowych, jeżeli: </w:t>
      </w:r>
    </w:p>
    <w:p w14:paraId="7F1B152E" w14:textId="77777777" w:rsidR="00CC53A2" w:rsidRPr="00CC53A2" w:rsidRDefault="00CC53A2" w:rsidP="00CC53A2">
      <w:pPr>
        <w:pStyle w:val="Tekstpodstawowy"/>
        <w:spacing w:before="20" w:after="20"/>
        <w:rPr>
          <w:rFonts w:ascii="Arial" w:hAnsi="Arial" w:cs="Arial"/>
          <w:color w:val="auto"/>
          <w:sz w:val="24"/>
          <w:szCs w:val="24"/>
        </w:rPr>
      </w:pPr>
      <w:r w:rsidRPr="00CC53A2">
        <w:rPr>
          <w:rFonts w:ascii="Arial" w:hAnsi="Arial" w:cs="Arial"/>
          <w:color w:val="auto"/>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CC53A2">
        <w:rPr>
          <w:rFonts w:ascii="Arial" w:hAnsi="Arial" w:cs="Arial"/>
          <w:color w:val="auto"/>
          <w:sz w:val="24"/>
          <w:szCs w:val="24"/>
        </w:rPr>
        <w:t>Pzp</w:t>
      </w:r>
      <w:proofErr w:type="spellEnd"/>
      <w:r w:rsidRPr="00CC53A2">
        <w:rPr>
          <w:rFonts w:ascii="Arial" w:hAnsi="Arial" w:cs="Arial"/>
          <w:color w:val="auto"/>
          <w:sz w:val="24"/>
          <w:szCs w:val="24"/>
        </w:rPr>
        <w:t xml:space="preserve"> dane umożliwiające dostęp do tych środków, </w:t>
      </w:r>
    </w:p>
    <w:p w14:paraId="4D0880AB" w14:textId="77777777" w:rsidR="00CC53A2" w:rsidRPr="00CC53A2" w:rsidRDefault="00CC53A2" w:rsidP="00CC53A2">
      <w:pPr>
        <w:pStyle w:val="Tekstpodstawowy"/>
        <w:spacing w:before="20" w:after="20"/>
        <w:rPr>
          <w:rFonts w:ascii="Arial" w:hAnsi="Arial" w:cs="Arial"/>
          <w:color w:val="auto"/>
          <w:sz w:val="24"/>
          <w:szCs w:val="24"/>
        </w:rPr>
      </w:pPr>
      <w:r w:rsidRPr="00CC53A2">
        <w:rPr>
          <w:rFonts w:ascii="Arial" w:hAnsi="Arial" w:cs="Arial"/>
          <w:color w:val="auto"/>
          <w:sz w:val="24"/>
          <w:szCs w:val="24"/>
        </w:rPr>
        <w:t xml:space="preserve">2) podmiotowym środkiem dowodowym jest oświadczenie, którego treść odpowiada zakresowi oświadczenia, o którym mowa w art. 125 ust. 1. </w:t>
      </w:r>
    </w:p>
    <w:p w14:paraId="5A3CFCCE" w14:textId="367BF479" w:rsidR="00CC53A2" w:rsidRPr="00CC53A2" w:rsidRDefault="000D1EED" w:rsidP="00CC53A2">
      <w:pPr>
        <w:pStyle w:val="Tekstpodstawowy"/>
        <w:spacing w:before="20" w:after="20"/>
        <w:rPr>
          <w:rFonts w:ascii="Arial" w:hAnsi="Arial" w:cs="Arial"/>
          <w:color w:val="auto"/>
          <w:sz w:val="24"/>
          <w:szCs w:val="24"/>
        </w:rPr>
      </w:pPr>
      <w:r>
        <w:rPr>
          <w:rFonts w:ascii="Arial" w:hAnsi="Arial" w:cs="Arial"/>
          <w:color w:val="auto"/>
          <w:sz w:val="24"/>
          <w:szCs w:val="24"/>
        </w:rPr>
        <w:t>12.6.</w:t>
      </w:r>
      <w:r w:rsidR="00CC53A2" w:rsidRPr="00CC53A2">
        <w:rPr>
          <w:rFonts w:ascii="Arial" w:hAnsi="Arial" w:cs="Arial"/>
          <w:color w:val="auto"/>
          <w:sz w:val="24"/>
          <w:szCs w:val="24"/>
        </w:rPr>
        <w:t xml:space="preserve">Wykonawca nie jest zobowiązany do złożenia podmiotowych środków dowodowych, które Zamawiający posiada, jeżeli wykonawca wskaże te środki oraz potwierdzi ich prawidłowość i aktualność. </w:t>
      </w:r>
    </w:p>
    <w:p w14:paraId="3F2CB743" w14:textId="4420E309" w:rsidR="00CC53A2" w:rsidRPr="00E031F1" w:rsidRDefault="00CC53A2" w:rsidP="00E031F1">
      <w:pPr>
        <w:pStyle w:val="Tekstpodstawowy"/>
        <w:spacing w:before="20" w:after="20"/>
        <w:rPr>
          <w:rFonts w:ascii="Arial" w:hAnsi="Arial" w:cs="Arial"/>
          <w:color w:val="auto"/>
          <w:sz w:val="24"/>
          <w:szCs w:val="24"/>
        </w:rPr>
      </w:pPr>
      <w:r w:rsidRPr="00CC53A2">
        <w:rPr>
          <w:rFonts w:ascii="Arial" w:hAnsi="Arial" w:cs="Arial"/>
          <w:color w:val="auto"/>
          <w:sz w:val="24"/>
          <w:szCs w:val="24"/>
        </w:rPr>
        <w:t>1</w:t>
      </w:r>
      <w:r w:rsidR="000D1EED">
        <w:rPr>
          <w:rFonts w:ascii="Arial" w:hAnsi="Arial" w:cs="Arial"/>
          <w:color w:val="auto"/>
          <w:sz w:val="24"/>
          <w:szCs w:val="24"/>
        </w:rPr>
        <w:t>2.7.</w:t>
      </w:r>
      <w:r w:rsidRPr="00CC53A2">
        <w:rPr>
          <w:rFonts w:ascii="Arial" w:hAnsi="Arial" w:cs="Arial"/>
          <w:color w:val="auto"/>
          <w:sz w:val="24"/>
          <w:szCs w:val="24"/>
        </w:rPr>
        <w:t xml:space="preserve">W zakresie nieuregulowanym ustawą </w:t>
      </w:r>
      <w:proofErr w:type="spellStart"/>
      <w:r w:rsidRPr="00CC53A2">
        <w:rPr>
          <w:rFonts w:ascii="Arial" w:hAnsi="Arial" w:cs="Arial"/>
          <w:color w:val="auto"/>
          <w:sz w:val="24"/>
          <w:szCs w:val="24"/>
        </w:rPr>
        <w:t>Pzp</w:t>
      </w:r>
      <w:proofErr w:type="spellEnd"/>
      <w:r w:rsidRPr="00CC53A2">
        <w:rPr>
          <w:rFonts w:ascii="Arial" w:hAnsi="Arial" w:cs="Arial"/>
          <w:color w:val="auto"/>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konkursu (Dz. U. z 2020 r. poz. 2452).</w:t>
      </w:r>
    </w:p>
    <w:p w14:paraId="079F3A37" w14:textId="77777777" w:rsidR="000F3E18" w:rsidRDefault="000F3E18" w:rsidP="00D00422">
      <w:pPr>
        <w:pStyle w:val="Tekstpodstawowy"/>
        <w:overflowPunct w:val="0"/>
        <w:spacing w:before="20" w:after="20" w:line="276" w:lineRule="auto"/>
        <w:ind w:right="567"/>
        <w:rPr>
          <w:rFonts w:ascii="Arial" w:hAnsi="Arial" w:cs="Arial"/>
          <w:b/>
          <w:bCs/>
          <w:color w:val="auto"/>
          <w:sz w:val="24"/>
          <w:szCs w:val="24"/>
        </w:rPr>
      </w:pPr>
    </w:p>
    <w:p w14:paraId="1C1E24BD" w14:textId="29DC2D19" w:rsidR="00502434" w:rsidRDefault="00502434" w:rsidP="00D00422">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XIII</w:t>
      </w:r>
      <w:r w:rsidR="00FC2DD8" w:rsidRPr="00AB6EE0">
        <w:rPr>
          <w:rFonts w:ascii="Arial" w:hAnsi="Arial" w:cs="Arial"/>
          <w:b/>
          <w:bCs/>
          <w:color w:val="auto"/>
          <w:sz w:val="24"/>
          <w:szCs w:val="24"/>
        </w:rPr>
        <w:t xml:space="preserve"> WYJAŚNIENIA TREŚCI SIWZ </w:t>
      </w:r>
    </w:p>
    <w:p w14:paraId="491E900A" w14:textId="51EC47DE"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1</w:t>
      </w:r>
      <w:r>
        <w:rPr>
          <w:rFonts w:ascii="Arial" w:hAnsi="Arial" w:cs="Arial"/>
          <w:color w:val="auto"/>
          <w:sz w:val="24"/>
          <w:szCs w:val="24"/>
        </w:rPr>
        <w:t>.</w:t>
      </w:r>
      <w:r w:rsidRPr="00502434">
        <w:rPr>
          <w:rFonts w:ascii="Arial" w:hAnsi="Arial" w:cs="Arial"/>
          <w:color w:val="auto"/>
          <w:sz w:val="24"/>
          <w:szCs w:val="24"/>
        </w:rPr>
        <w:t xml:space="preserve"> 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na Platformie e-Zamówienia nie później niż na 4 dni przed upływem terminu składania ofert. </w:t>
      </w:r>
    </w:p>
    <w:p w14:paraId="3488A0A2" w14:textId="3D4651CD"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2. Pytania zawarte we wniosku o wyjaśnienie treści SWZ można przekazywać pojedynczo lub pakietami. </w:t>
      </w:r>
    </w:p>
    <w:p w14:paraId="788727E3" w14:textId="456B70FA"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3. Zaleca się, aby wnioski o wyjaśnienie treści SWZ były przekazywane w wersji edytowalnej. </w:t>
      </w:r>
    </w:p>
    <w:p w14:paraId="76FC0566" w14:textId="3CB29B6C" w:rsidR="005C69E5" w:rsidRDefault="00502434" w:rsidP="000D1EED">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4. Treść pytań wraz z wyjaśnieniami zamawiający udostępnia na Platformie e-Zamówienia i bez ujawniania źródła zapytania. </w:t>
      </w:r>
    </w:p>
    <w:p w14:paraId="0319A1BB" w14:textId="7AB7C48B" w:rsidR="004F3038" w:rsidRPr="00502434" w:rsidRDefault="00502434" w:rsidP="00502434">
      <w:pPr>
        <w:pStyle w:val="Tekstpodstawowy"/>
        <w:overflowPunct w:val="0"/>
        <w:spacing w:before="20" w:after="20" w:line="276" w:lineRule="auto"/>
        <w:ind w:right="567"/>
        <w:rPr>
          <w:rFonts w:ascii="Arial" w:hAnsi="Arial" w:cs="Arial"/>
          <w:color w:val="auto"/>
          <w:sz w:val="24"/>
          <w:szCs w:val="24"/>
        </w:rPr>
      </w:pPr>
      <w:r w:rsidRPr="00502434">
        <w:rPr>
          <w:rFonts w:ascii="Arial" w:hAnsi="Arial" w:cs="Arial"/>
          <w:color w:val="auto"/>
          <w:sz w:val="24"/>
          <w:szCs w:val="24"/>
        </w:rPr>
        <w:t>5. W uzasadnionych przypadkach zamawiający może przed upływem terminu składania ofert zmienić treść SWZ. Dokonaną zmianę treści SWZ zamawiający udostępnia na Platformie e-Zamówienia.</w:t>
      </w:r>
    </w:p>
    <w:p w14:paraId="2E7C10D0" w14:textId="77777777" w:rsidR="00FC2DD8" w:rsidRPr="00042023" w:rsidRDefault="00FC2DD8" w:rsidP="00502434">
      <w:pPr>
        <w:widowControl w:val="0"/>
        <w:tabs>
          <w:tab w:val="left" w:pos="362"/>
        </w:tabs>
        <w:overflowPunct w:val="0"/>
        <w:autoSpaceDE w:val="0"/>
        <w:spacing w:before="20" w:after="20"/>
        <w:rPr>
          <w:rFonts w:ascii="Arial" w:hAnsi="Arial" w:cs="Arial"/>
          <w:color w:val="C00000"/>
          <w:sz w:val="24"/>
          <w:szCs w:val="24"/>
        </w:rPr>
      </w:pPr>
    </w:p>
    <w:p w14:paraId="689DC61D" w14:textId="0A0C2611" w:rsidR="00FC2DD8" w:rsidRDefault="00254AEC" w:rsidP="001859A7">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XIV</w:t>
      </w:r>
      <w:r w:rsidR="00FC2DD8" w:rsidRPr="00382F18">
        <w:rPr>
          <w:rFonts w:ascii="Arial" w:hAnsi="Arial" w:cs="Arial"/>
          <w:b/>
          <w:bCs/>
          <w:color w:val="auto"/>
          <w:sz w:val="24"/>
          <w:szCs w:val="24"/>
        </w:rPr>
        <w:t>. WYMAGANIA DOTYCZĄCE WADIUM</w:t>
      </w:r>
    </w:p>
    <w:p w14:paraId="6EADB649" w14:textId="5E9100F6" w:rsidR="000D1EED"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1. Przystępując do niniejszego postępowania każdy Wykonawca zobowiązany jest wnieść wadium w wysokości – </w:t>
      </w:r>
      <w:r w:rsidR="00254AEC" w:rsidRPr="00254AEC">
        <w:rPr>
          <w:rFonts w:ascii="Arial" w:hAnsi="Arial" w:cs="Arial"/>
          <w:b/>
          <w:bCs/>
          <w:color w:val="auto"/>
          <w:sz w:val="24"/>
          <w:szCs w:val="24"/>
        </w:rPr>
        <w:t xml:space="preserve">800,00 </w:t>
      </w:r>
      <w:r w:rsidRPr="00254AEC">
        <w:rPr>
          <w:rFonts w:ascii="Arial" w:hAnsi="Arial" w:cs="Arial"/>
          <w:b/>
          <w:bCs/>
          <w:color w:val="auto"/>
          <w:sz w:val="24"/>
          <w:szCs w:val="24"/>
        </w:rPr>
        <w:t>zł (</w:t>
      </w:r>
      <w:r w:rsidR="00254AEC" w:rsidRPr="00254AEC">
        <w:rPr>
          <w:rFonts w:ascii="Arial" w:hAnsi="Arial" w:cs="Arial"/>
          <w:b/>
          <w:bCs/>
          <w:color w:val="auto"/>
          <w:sz w:val="24"/>
          <w:szCs w:val="24"/>
        </w:rPr>
        <w:t>osiemset</w:t>
      </w:r>
      <w:r w:rsidRPr="00254AEC">
        <w:rPr>
          <w:rFonts w:ascii="Arial" w:hAnsi="Arial" w:cs="Arial"/>
          <w:b/>
          <w:bCs/>
          <w:color w:val="auto"/>
          <w:sz w:val="24"/>
          <w:szCs w:val="24"/>
        </w:rPr>
        <w:t xml:space="preserve"> złotych).</w:t>
      </w:r>
    </w:p>
    <w:p w14:paraId="47ADA8A3" w14:textId="2B015F31"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2. Wadium można wnieść w formach przewidzianych w art. 97 ust. 7 ustawy </w:t>
      </w:r>
      <w:proofErr w:type="spellStart"/>
      <w:r w:rsidRPr="00502434">
        <w:rPr>
          <w:rFonts w:ascii="Arial" w:hAnsi="Arial" w:cs="Arial"/>
          <w:color w:val="auto"/>
          <w:sz w:val="24"/>
          <w:szCs w:val="24"/>
        </w:rPr>
        <w:t>Pzp</w:t>
      </w:r>
      <w:proofErr w:type="spellEnd"/>
      <w:r w:rsidRPr="00502434">
        <w:rPr>
          <w:rFonts w:ascii="Arial" w:hAnsi="Arial" w:cs="Arial"/>
          <w:color w:val="auto"/>
          <w:sz w:val="24"/>
          <w:szCs w:val="24"/>
        </w:rPr>
        <w:t>.</w:t>
      </w:r>
    </w:p>
    <w:p w14:paraId="6C2B4D07"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3. Wykonawca zobowiązany jest wnieść wadium przed upływem terminu składania ofert.</w:t>
      </w:r>
    </w:p>
    <w:p w14:paraId="54370140"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4. Wadium w pieniądzu należy wnieść na konto Zamawiającego:</w:t>
      </w:r>
    </w:p>
    <w:p w14:paraId="5D37C9E4" w14:textId="1A6792E2" w:rsidR="00502434" w:rsidRPr="00254AEC" w:rsidRDefault="00502434" w:rsidP="00502434">
      <w:pPr>
        <w:pStyle w:val="Tekstpodstawowy"/>
        <w:overflowPunct w:val="0"/>
        <w:spacing w:before="20" w:after="20"/>
        <w:ind w:right="567"/>
        <w:rPr>
          <w:rFonts w:ascii="Arial" w:hAnsi="Arial" w:cs="Arial"/>
          <w:b/>
          <w:bCs/>
          <w:color w:val="auto"/>
          <w:sz w:val="24"/>
          <w:szCs w:val="24"/>
        </w:rPr>
      </w:pPr>
      <w:r w:rsidRPr="00254AEC">
        <w:rPr>
          <w:rFonts w:ascii="Arial" w:hAnsi="Arial" w:cs="Arial"/>
          <w:b/>
          <w:bCs/>
          <w:color w:val="auto"/>
          <w:sz w:val="24"/>
          <w:szCs w:val="24"/>
        </w:rPr>
        <w:t>Bank Spółdzielczy Sławno Oddział Polanów nr 19 9317 1038 3900 0996 2000 0039 z dopiskiem „</w:t>
      </w:r>
      <w:r w:rsidR="00254AEC" w:rsidRPr="00254AEC">
        <w:rPr>
          <w:rFonts w:ascii="Arial" w:hAnsi="Arial" w:cs="Arial"/>
          <w:b/>
          <w:bCs/>
          <w:color w:val="auto"/>
          <w:sz w:val="24"/>
          <w:szCs w:val="24"/>
        </w:rPr>
        <w:t>Wyposażenie świetlicy w Domachowie, gmina Polanów – część 1”</w:t>
      </w:r>
    </w:p>
    <w:p w14:paraId="40492145"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5. W przypadku wadium wnoszonego w pieniądzu za termin wniesienia uznaje się chwilę uznania kwoty na rachunku Zamawiającego.</w:t>
      </w:r>
    </w:p>
    <w:p w14:paraId="508E2E0E"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6. W przypadku wniesienia wadium w formie innej niż pieniądz – Wykonawca przekazuje Zamawiającemu oryginał dokumentu w postaci elektronicznej.</w:t>
      </w:r>
    </w:p>
    <w:p w14:paraId="7989AEB1"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7. Nie wniesienie wadium w terminie lub w sposób inny niż określony w SWZ skutkowało będzie odrzuceniem oferty Wykonawcy.</w:t>
      </w:r>
    </w:p>
    <w:p w14:paraId="31FFB3D0"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 xml:space="preserve">8. Zamawiający dokonuje zwrotu wadium zgodnie z postanowieniami art. 98 ustawy </w:t>
      </w:r>
      <w:proofErr w:type="spellStart"/>
      <w:r w:rsidRPr="00502434">
        <w:rPr>
          <w:rFonts w:ascii="Arial" w:hAnsi="Arial" w:cs="Arial"/>
          <w:color w:val="auto"/>
          <w:sz w:val="24"/>
          <w:szCs w:val="24"/>
        </w:rPr>
        <w:t>Pzp</w:t>
      </w:r>
      <w:proofErr w:type="spellEnd"/>
      <w:r w:rsidRPr="00502434">
        <w:rPr>
          <w:rFonts w:ascii="Arial" w:hAnsi="Arial" w:cs="Arial"/>
          <w:color w:val="auto"/>
          <w:sz w:val="24"/>
          <w:szCs w:val="24"/>
        </w:rPr>
        <w:t>.</w:t>
      </w:r>
    </w:p>
    <w:p w14:paraId="39A2019D" w14:textId="77777777" w:rsidR="00502434" w:rsidRPr="00502434" w:rsidRDefault="00502434" w:rsidP="00502434">
      <w:pPr>
        <w:pStyle w:val="Tekstpodstawowy"/>
        <w:overflowPunct w:val="0"/>
        <w:spacing w:before="20" w:after="20"/>
        <w:ind w:right="567"/>
        <w:rPr>
          <w:rFonts w:ascii="Arial" w:hAnsi="Arial" w:cs="Arial"/>
          <w:color w:val="auto"/>
          <w:sz w:val="24"/>
          <w:szCs w:val="24"/>
        </w:rPr>
      </w:pPr>
      <w:r w:rsidRPr="00502434">
        <w:rPr>
          <w:rFonts w:ascii="Arial" w:hAnsi="Arial" w:cs="Arial"/>
          <w:color w:val="auto"/>
          <w:sz w:val="24"/>
          <w:szCs w:val="24"/>
        </w:rPr>
        <w:t>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B7A4CEC" w14:textId="1724AFB7" w:rsidR="004F3038" w:rsidRPr="00502434" w:rsidRDefault="00502434" w:rsidP="00502434">
      <w:pPr>
        <w:pStyle w:val="Tekstpodstawowy"/>
        <w:overflowPunct w:val="0"/>
        <w:spacing w:before="20" w:after="20" w:line="276" w:lineRule="auto"/>
        <w:ind w:right="567"/>
        <w:rPr>
          <w:rFonts w:ascii="Arial" w:hAnsi="Arial" w:cs="Arial"/>
          <w:color w:val="auto"/>
          <w:sz w:val="24"/>
          <w:szCs w:val="24"/>
        </w:rPr>
      </w:pPr>
      <w:r w:rsidRPr="00502434">
        <w:rPr>
          <w:rFonts w:ascii="Arial" w:hAnsi="Arial" w:cs="Arial"/>
          <w:color w:val="auto"/>
          <w:sz w:val="24"/>
          <w:szCs w:val="24"/>
        </w:rPr>
        <w:t xml:space="preserve">10. Zamawiający zatrzymuje wadium wraz z odsetkami w przypadkach określonych w art. 98 ustawy </w:t>
      </w:r>
      <w:proofErr w:type="spellStart"/>
      <w:r w:rsidRPr="00502434">
        <w:rPr>
          <w:rFonts w:ascii="Arial" w:hAnsi="Arial" w:cs="Arial"/>
          <w:color w:val="auto"/>
          <w:sz w:val="24"/>
          <w:szCs w:val="24"/>
        </w:rPr>
        <w:t>Pzp</w:t>
      </w:r>
      <w:proofErr w:type="spellEnd"/>
      <w:r w:rsidRPr="00502434">
        <w:rPr>
          <w:rFonts w:ascii="Arial" w:hAnsi="Arial" w:cs="Arial"/>
          <w:color w:val="auto"/>
          <w:sz w:val="24"/>
          <w:szCs w:val="24"/>
        </w:rPr>
        <w:t>.</w:t>
      </w:r>
    </w:p>
    <w:p w14:paraId="403393D2" w14:textId="77777777" w:rsidR="00FC2DD8" w:rsidRPr="00C26507" w:rsidRDefault="00FC2DD8" w:rsidP="00EE1EFE">
      <w:pPr>
        <w:widowControl w:val="0"/>
        <w:autoSpaceDE w:val="0"/>
        <w:spacing w:before="20" w:after="20"/>
        <w:ind w:right="567"/>
        <w:rPr>
          <w:rFonts w:ascii="Arial" w:hAnsi="Arial" w:cs="Arial"/>
          <w:sz w:val="24"/>
          <w:szCs w:val="24"/>
        </w:rPr>
      </w:pPr>
    </w:p>
    <w:p w14:paraId="15BAB143" w14:textId="60B67A2F" w:rsidR="00FC2DD8" w:rsidRPr="00AB6EE0" w:rsidRDefault="00A134E1" w:rsidP="00965D66">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XV</w:t>
      </w:r>
      <w:r w:rsidR="00FC2DD8" w:rsidRPr="00AB6EE0">
        <w:rPr>
          <w:rFonts w:ascii="Arial" w:hAnsi="Arial" w:cs="Arial"/>
          <w:b/>
          <w:bCs/>
          <w:color w:val="auto"/>
          <w:sz w:val="24"/>
          <w:szCs w:val="24"/>
        </w:rPr>
        <w:t>. TERMIN ZWIĄZANIA OFERTĄ</w:t>
      </w:r>
    </w:p>
    <w:p w14:paraId="606524AB" w14:textId="77777777" w:rsidR="00D063C5" w:rsidRPr="00D063C5" w:rsidRDefault="00D063C5" w:rsidP="00D063C5">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33C929C" w14:textId="4DDF4CF8" w:rsidR="00D063C5" w:rsidRPr="00A134E1" w:rsidRDefault="00D063C5" w:rsidP="00D063C5">
      <w:pPr>
        <w:suppressAutoHyphens w:val="0"/>
        <w:autoSpaceDE w:val="0"/>
        <w:autoSpaceDN w:val="0"/>
        <w:adjustRightInd w:val="0"/>
        <w:spacing w:after="23" w:line="240" w:lineRule="auto"/>
        <w:rPr>
          <w:rFonts w:ascii="Arial" w:eastAsia="Times New Roman" w:hAnsi="Arial" w:cs="Arial"/>
          <w:color w:val="000000"/>
          <w:sz w:val="24"/>
          <w:szCs w:val="24"/>
          <w:lang w:eastAsia="pl-PL"/>
        </w:rPr>
      </w:pPr>
      <w:r w:rsidRPr="00A134E1">
        <w:rPr>
          <w:rFonts w:ascii="Arial" w:eastAsia="Times New Roman" w:hAnsi="Arial" w:cs="Arial"/>
          <w:color w:val="000000"/>
          <w:sz w:val="24"/>
          <w:szCs w:val="24"/>
          <w:lang w:eastAsia="pl-PL"/>
        </w:rPr>
        <w:t xml:space="preserve">1. Wykonawca jest związany ofertą </w:t>
      </w:r>
      <w:r w:rsidR="0018042B" w:rsidRPr="00A134E1">
        <w:rPr>
          <w:rFonts w:ascii="Arial" w:eastAsia="Times New Roman" w:hAnsi="Arial" w:cs="Arial"/>
          <w:color w:val="000000"/>
          <w:sz w:val="24"/>
          <w:szCs w:val="24"/>
          <w:lang w:eastAsia="pl-PL"/>
        </w:rPr>
        <w:t>do 30 dni od dnia w którym</w:t>
      </w:r>
      <w:r w:rsidRPr="00A134E1">
        <w:rPr>
          <w:rFonts w:ascii="Arial" w:eastAsia="Times New Roman" w:hAnsi="Arial" w:cs="Arial"/>
          <w:color w:val="000000"/>
          <w:sz w:val="24"/>
          <w:szCs w:val="24"/>
          <w:lang w:eastAsia="pl-PL"/>
        </w:rPr>
        <w:t xml:space="preserve"> upływ</w:t>
      </w:r>
      <w:r w:rsidR="0018042B" w:rsidRPr="00A134E1">
        <w:rPr>
          <w:rFonts w:ascii="Arial" w:eastAsia="Times New Roman" w:hAnsi="Arial" w:cs="Arial"/>
          <w:color w:val="000000"/>
          <w:sz w:val="24"/>
          <w:szCs w:val="24"/>
          <w:lang w:eastAsia="pl-PL"/>
        </w:rPr>
        <w:t>a</w:t>
      </w:r>
      <w:r w:rsidRPr="00A134E1">
        <w:rPr>
          <w:rFonts w:ascii="Arial" w:eastAsia="Times New Roman" w:hAnsi="Arial" w:cs="Arial"/>
          <w:color w:val="000000"/>
          <w:sz w:val="24"/>
          <w:szCs w:val="24"/>
          <w:lang w:eastAsia="pl-PL"/>
        </w:rPr>
        <w:t xml:space="preserve"> term</w:t>
      </w:r>
      <w:r w:rsidR="0018042B" w:rsidRPr="00A134E1">
        <w:rPr>
          <w:rFonts w:ascii="Arial" w:eastAsia="Times New Roman" w:hAnsi="Arial" w:cs="Arial"/>
          <w:color w:val="000000"/>
          <w:sz w:val="24"/>
          <w:szCs w:val="24"/>
          <w:lang w:eastAsia="pl-PL"/>
        </w:rPr>
        <w:t>in</w:t>
      </w:r>
      <w:r w:rsidRPr="00A134E1">
        <w:rPr>
          <w:rFonts w:ascii="Arial" w:eastAsia="Times New Roman" w:hAnsi="Arial" w:cs="Arial"/>
          <w:color w:val="000000"/>
          <w:sz w:val="24"/>
          <w:szCs w:val="24"/>
          <w:lang w:eastAsia="pl-PL"/>
        </w:rPr>
        <w:t xml:space="preserve"> składania ofert </w:t>
      </w:r>
      <w:r w:rsidR="004D4286" w:rsidRPr="00A134E1">
        <w:rPr>
          <w:rFonts w:ascii="Arial" w:eastAsia="Times New Roman" w:hAnsi="Arial" w:cs="Arial"/>
          <w:bCs/>
          <w:color w:val="000000"/>
          <w:sz w:val="24"/>
          <w:szCs w:val="24"/>
          <w:lang w:eastAsia="pl-PL"/>
        </w:rPr>
        <w:t xml:space="preserve">tj. </w:t>
      </w:r>
      <w:r w:rsidR="004D4286" w:rsidRPr="00A134E1">
        <w:rPr>
          <w:rFonts w:ascii="Arial" w:eastAsia="Times New Roman" w:hAnsi="Arial" w:cs="Arial"/>
          <w:b/>
          <w:sz w:val="24"/>
          <w:szCs w:val="24"/>
          <w:lang w:eastAsia="pl-PL"/>
        </w:rPr>
        <w:t xml:space="preserve">od </w:t>
      </w:r>
      <w:r w:rsidR="00A134E1" w:rsidRPr="00A134E1">
        <w:rPr>
          <w:rFonts w:ascii="Arial" w:eastAsia="Times New Roman" w:hAnsi="Arial" w:cs="Arial"/>
          <w:b/>
          <w:bCs/>
          <w:sz w:val="24"/>
          <w:szCs w:val="24"/>
          <w:lang w:eastAsia="pl-PL"/>
        </w:rPr>
        <w:t>0</w:t>
      </w:r>
      <w:r w:rsidR="00443955">
        <w:rPr>
          <w:rFonts w:ascii="Arial" w:eastAsia="Times New Roman" w:hAnsi="Arial" w:cs="Arial"/>
          <w:b/>
          <w:bCs/>
          <w:sz w:val="24"/>
          <w:szCs w:val="24"/>
          <w:lang w:eastAsia="pl-PL"/>
        </w:rPr>
        <w:t>8</w:t>
      </w:r>
      <w:r w:rsidR="001657AE" w:rsidRPr="00A134E1">
        <w:rPr>
          <w:rFonts w:ascii="Arial" w:eastAsia="Times New Roman" w:hAnsi="Arial" w:cs="Arial"/>
          <w:b/>
          <w:bCs/>
          <w:sz w:val="24"/>
          <w:szCs w:val="24"/>
          <w:lang w:eastAsia="pl-PL"/>
        </w:rPr>
        <w:t>.0</w:t>
      </w:r>
      <w:r w:rsidR="0062235C">
        <w:rPr>
          <w:rFonts w:ascii="Arial" w:eastAsia="Times New Roman" w:hAnsi="Arial" w:cs="Arial"/>
          <w:b/>
          <w:bCs/>
          <w:sz w:val="24"/>
          <w:szCs w:val="24"/>
          <w:lang w:eastAsia="pl-PL"/>
        </w:rPr>
        <w:t>3</w:t>
      </w:r>
      <w:r w:rsidR="001657AE" w:rsidRPr="00A134E1">
        <w:rPr>
          <w:rFonts w:ascii="Arial" w:eastAsia="Times New Roman" w:hAnsi="Arial" w:cs="Arial"/>
          <w:b/>
          <w:bCs/>
          <w:sz w:val="24"/>
          <w:szCs w:val="24"/>
          <w:lang w:eastAsia="pl-PL"/>
        </w:rPr>
        <w:t>.202</w:t>
      </w:r>
      <w:r w:rsidR="00A134E1" w:rsidRPr="00A134E1">
        <w:rPr>
          <w:rFonts w:ascii="Arial" w:eastAsia="Times New Roman" w:hAnsi="Arial" w:cs="Arial"/>
          <w:b/>
          <w:bCs/>
          <w:sz w:val="24"/>
          <w:szCs w:val="24"/>
          <w:lang w:eastAsia="pl-PL"/>
        </w:rPr>
        <w:t xml:space="preserve">3 </w:t>
      </w:r>
      <w:r w:rsidR="001657AE" w:rsidRPr="00A134E1">
        <w:rPr>
          <w:rFonts w:ascii="Arial" w:eastAsia="Times New Roman" w:hAnsi="Arial" w:cs="Arial"/>
          <w:b/>
          <w:bCs/>
          <w:sz w:val="24"/>
          <w:szCs w:val="24"/>
          <w:lang w:eastAsia="pl-PL"/>
        </w:rPr>
        <w:t xml:space="preserve">r. </w:t>
      </w:r>
      <w:r w:rsidR="002018C6" w:rsidRPr="00A134E1">
        <w:rPr>
          <w:rFonts w:ascii="Arial" w:eastAsia="Times New Roman" w:hAnsi="Arial" w:cs="Arial"/>
          <w:b/>
          <w:bCs/>
          <w:sz w:val="24"/>
          <w:szCs w:val="24"/>
          <w:lang w:eastAsia="pl-PL"/>
        </w:rPr>
        <w:t xml:space="preserve">do </w:t>
      </w:r>
      <w:r w:rsidR="0062235C">
        <w:rPr>
          <w:rFonts w:ascii="Arial" w:eastAsia="Times New Roman" w:hAnsi="Arial" w:cs="Arial"/>
          <w:b/>
          <w:bCs/>
          <w:sz w:val="24"/>
          <w:szCs w:val="24"/>
          <w:lang w:eastAsia="pl-PL"/>
        </w:rPr>
        <w:t>0</w:t>
      </w:r>
      <w:r w:rsidR="00443955">
        <w:rPr>
          <w:rFonts w:ascii="Arial" w:eastAsia="Times New Roman" w:hAnsi="Arial" w:cs="Arial"/>
          <w:b/>
          <w:bCs/>
          <w:sz w:val="24"/>
          <w:szCs w:val="24"/>
          <w:lang w:eastAsia="pl-PL"/>
        </w:rPr>
        <w:t>6</w:t>
      </w:r>
      <w:r w:rsidR="0062235C">
        <w:rPr>
          <w:rFonts w:ascii="Arial" w:eastAsia="Times New Roman" w:hAnsi="Arial" w:cs="Arial"/>
          <w:b/>
          <w:bCs/>
          <w:sz w:val="24"/>
          <w:szCs w:val="24"/>
          <w:lang w:eastAsia="pl-PL"/>
        </w:rPr>
        <w:t xml:space="preserve">.04.2023 </w:t>
      </w:r>
      <w:r w:rsidR="002018C6" w:rsidRPr="00A134E1">
        <w:rPr>
          <w:rFonts w:ascii="Arial" w:eastAsia="Times New Roman" w:hAnsi="Arial" w:cs="Arial"/>
          <w:b/>
          <w:bCs/>
          <w:sz w:val="24"/>
          <w:szCs w:val="24"/>
          <w:lang w:eastAsia="pl-PL"/>
        </w:rPr>
        <w:t>r</w:t>
      </w:r>
      <w:r w:rsidR="00B344D7" w:rsidRPr="00A134E1">
        <w:rPr>
          <w:rFonts w:ascii="Arial" w:eastAsia="Times New Roman" w:hAnsi="Arial" w:cs="Arial"/>
          <w:b/>
          <w:bCs/>
          <w:sz w:val="24"/>
          <w:szCs w:val="24"/>
          <w:lang w:eastAsia="pl-PL"/>
        </w:rPr>
        <w:t xml:space="preserve">. </w:t>
      </w:r>
      <w:r w:rsidR="002018C6" w:rsidRPr="00A134E1">
        <w:rPr>
          <w:rFonts w:ascii="Arial" w:eastAsia="Times New Roman" w:hAnsi="Arial" w:cs="Arial"/>
          <w:color w:val="000000"/>
          <w:sz w:val="24"/>
          <w:szCs w:val="24"/>
          <w:lang w:eastAsia="pl-PL"/>
        </w:rPr>
        <w:t>zgodnie z art. 307</w:t>
      </w:r>
      <w:r w:rsidR="002018C6" w:rsidRPr="00A134E1">
        <w:rPr>
          <w:rFonts w:ascii="Arial" w:eastAsia="Times New Roman" w:hAnsi="Arial" w:cs="Arial"/>
          <w:b/>
          <w:bCs/>
          <w:color w:val="000000"/>
          <w:sz w:val="24"/>
          <w:szCs w:val="24"/>
          <w:lang w:eastAsia="pl-PL"/>
        </w:rPr>
        <w:t xml:space="preserve"> </w:t>
      </w:r>
    </w:p>
    <w:p w14:paraId="65D12005" w14:textId="373D31FF" w:rsidR="00D063C5" w:rsidRPr="00A134E1" w:rsidRDefault="00D063C5" w:rsidP="00D063C5">
      <w:pPr>
        <w:suppressAutoHyphens w:val="0"/>
        <w:autoSpaceDE w:val="0"/>
        <w:autoSpaceDN w:val="0"/>
        <w:adjustRightInd w:val="0"/>
        <w:spacing w:after="23" w:line="240" w:lineRule="auto"/>
        <w:rPr>
          <w:rFonts w:ascii="Arial" w:eastAsia="Times New Roman" w:hAnsi="Arial" w:cs="Arial"/>
          <w:color w:val="000000"/>
          <w:sz w:val="24"/>
          <w:szCs w:val="24"/>
          <w:lang w:eastAsia="pl-PL"/>
        </w:rPr>
      </w:pPr>
      <w:r w:rsidRPr="00A134E1">
        <w:rPr>
          <w:rFonts w:ascii="Arial" w:eastAsia="Times New Roman" w:hAnsi="Arial" w:cs="Arial"/>
          <w:color w:val="000000"/>
          <w:sz w:val="24"/>
          <w:szCs w:val="24"/>
          <w:lang w:eastAsia="pl-P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22C6463F" w14:textId="3B5A793C" w:rsidR="00D063C5" w:rsidRPr="00A134E1" w:rsidRDefault="00D063C5" w:rsidP="00D063C5">
      <w:pPr>
        <w:suppressAutoHyphens w:val="0"/>
        <w:autoSpaceDE w:val="0"/>
        <w:autoSpaceDN w:val="0"/>
        <w:adjustRightInd w:val="0"/>
        <w:spacing w:after="23" w:line="240" w:lineRule="auto"/>
        <w:rPr>
          <w:rFonts w:ascii="Arial" w:eastAsia="Times New Roman" w:hAnsi="Arial" w:cs="Arial"/>
          <w:color w:val="000000"/>
          <w:sz w:val="24"/>
          <w:szCs w:val="24"/>
          <w:lang w:eastAsia="pl-PL"/>
        </w:rPr>
      </w:pPr>
      <w:r w:rsidRPr="00A134E1">
        <w:rPr>
          <w:rFonts w:ascii="Arial" w:eastAsia="Times New Roman" w:hAnsi="Arial" w:cs="Arial"/>
          <w:color w:val="000000"/>
          <w:sz w:val="24"/>
          <w:szCs w:val="24"/>
          <w:lang w:eastAsia="pl-PL"/>
        </w:rPr>
        <w:t xml:space="preserve">3. Przedłużenie terminu związania oferta, o którym mowa w ust. 2, wymaga złożenia przez Wykonawcę pisemnego oświadczenia o wyrażeniu zgody na przedłużenie terminu związania ofertą. </w:t>
      </w:r>
    </w:p>
    <w:p w14:paraId="2B819DFA" w14:textId="2AF0CEB3" w:rsidR="00D063C5" w:rsidRPr="00A134E1" w:rsidRDefault="00D063C5" w:rsidP="00D063C5">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A134E1">
        <w:rPr>
          <w:rFonts w:ascii="Arial" w:eastAsia="Times New Roman" w:hAnsi="Arial" w:cs="Arial"/>
          <w:color w:val="000000"/>
          <w:sz w:val="24"/>
          <w:szCs w:val="24"/>
          <w:lang w:eastAsia="pl-PL"/>
        </w:rPr>
        <w:t xml:space="preserve">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0E886CAE" w14:textId="77777777" w:rsidR="00DA758A" w:rsidRDefault="00DA758A" w:rsidP="001B599A">
      <w:pPr>
        <w:pStyle w:val="Tekstpodstawowy"/>
        <w:overflowPunct w:val="0"/>
        <w:spacing w:before="20" w:after="20" w:line="276" w:lineRule="auto"/>
        <w:ind w:left="1287" w:right="567" w:hanging="1287"/>
        <w:rPr>
          <w:rFonts w:ascii="Arial" w:hAnsi="Arial" w:cs="Arial"/>
          <w:b/>
          <w:bCs/>
          <w:color w:val="auto"/>
          <w:sz w:val="24"/>
          <w:szCs w:val="24"/>
        </w:rPr>
      </w:pPr>
    </w:p>
    <w:p w14:paraId="659408E3" w14:textId="7BDECD75" w:rsidR="002065FA" w:rsidRDefault="006923C3" w:rsidP="00E02EFB">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XVI</w:t>
      </w:r>
      <w:r w:rsidR="00FC2DD8" w:rsidRPr="00AB6EE0">
        <w:rPr>
          <w:rFonts w:ascii="Arial" w:hAnsi="Arial" w:cs="Arial"/>
          <w:b/>
          <w:bCs/>
          <w:color w:val="auto"/>
          <w:sz w:val="24"/>
          <w:szCs w:val="24"/>
        </w:rPr>
        <w:t>. OPIS SPOSOBU PRZYGOTOWYWANIA OFERT</w:t>
      </w:r>
    </w:p>
    <w:p w14:paraId="2D7CF784" w14:textId="77777777" w:rsidR="007D1443" w:rsidRPr="00AB6EE0" w:rsidRDefault="007D1443" w:rsidP="00E02EFB">
      <w:pPr>
        <w:pStyle w:val="Tekstpodstawowy"/>
        <w:overflowPunct w:val="0"/>
        <w:spacing w:before="20" w:after="20" w:line="276" w:lineRule="auto"/>
        <w:ind w:left="1287" w:right="567" w:hanging="1287"/>
        <w:rPr>
          <w:rFonts w:ascii="Arial" w:hAnsi="Arial" w:cs="Arial"/>
          <w:b/>
          <w:bCs/>
          <w:color w:val="auto"/>
          <w:sz w:val="24"/>
          <w:szCs w:val="24"/>
        </w:rPr>
      </w:pPr>
    </w:p>
    <w:p w14:paraId="6EFD8F3B" w14:textId="2E306017" w:rsidR="000D1EED"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 Wykonawca może złożyć tylko jedną ofertę.</w:t>
      </w:r>
    </w:p>
    <w:p w14:paraId="5DAD196E" w14:textId="19370668"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2. Oferta powinna być złożona za pośrednictwem platformy e-zamówienia na formularzu ofertowym dostępnym w systemie, sekcja ogłoszenia i dokumenty postępowania zamieszczonej w szczegółach postępowania.</w:t>
      </w:r>
    </w:p>
    <w:p w14:paraId="54B57A89"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3.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12AB0FC"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4. Koszty związane z przygotowaniem oferty ponosi składający ofertę.</w:t>
      </w:r>
    </w:p>
    <w:p w14:paraId="6DD49DDE"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5. Oferta oraz wymagane formularze, zestawienia i wykazy składane wraz z ofertą wymagają podpisu osób uprawnionych do reprezentowania firmy w obrocie gospodarczym, zgodnie z aktem rejestracyjnym oraz przepisami prawa.</w:t>
      </w:r>
    </w:p>
    <w:p w14:paraId="10B94430"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6. Oferta podpisana przez upoważnionego przedstawiciela Wykonawcy wymaga załączenia właściwego pełnomocnictwa lub umocowania prawnego.</w:t>
      </w:r>
    </w:p>
    <w:p w14:paraId="2E79A6B4"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7. Wykonawca składa ofertę za pośrednictwem Platformy e-zamówienia. W celu złożenia oferty należy przejść do szczegółów postępowania, wybrać zakładkę oferty/wnioski, następnie przycisk złóż ofertę. Składanie ofert dostępne jest tylko dla użytkowników będących Wykonawcami, posiadającymi uprawnienie do Składania ofert/wniosków/prac konkursowych.</w:t>
      </w:r>
    </w:p>
    <w:p w14:paraId="0BFD02E3"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8. Na formularzu do składania ofert należy załączyć wypełniony formularz ofertowy w sekcji „Wypełniony formularz ofertowy oraz załączniki i inne dokumenty w sekcji „Załączniki i inne dokumenty przedstawione w ofercie przez Wykonawcę”. Po wprowadzeniu plików należy wcisnąć przycisk „Wyślij pliki i złóż ofertę” a następnie potwierdzić że chce się złożyć ofertę. UWAGA. Nie można zmieniać nazwy formularza ofertowego. Zmiana nazwy pliku formularza ofertowego skutkuje wyświetleniem przez system komunikatu o błędzie.</w:t>
      </w:r>
    </w:p>
    <w:p w14:paraId="04647A7D"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9. Następnie system rozpoczyna proces walidacji składanych plików, ich automatyczne szyfrowanie, pakowanie i składanie na platformie.</w:t>
      </w:r>
    </w:p>
    <w:p w14:paraId="1DBBAD7B"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10. Ofertę należy sporządzić w języku polskim.</w:t>
      </w:r>
    </w:p>
    <w:p w14:paraId="43FB17A2"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11. Ofertę składa się, pod rygorem nieważności, w formie elektronicznej lub w postaci elektronicznej opatrzonej kwalifikowanym podpisem elektronicznym, profilem zaufanym lub podpisem osobistym.</w:t>
      </w:r>
    </w:p>
    <w:p w14:paraId="12C6746D"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12. Sposób złożenia oferty, w tym zaszyfrowania oferty opisany został w „Instrukcji interaktywnej”, dostępnej na stronie:</w:t>
      </w:r>
    </w:p>
    <w:p w14:paraId="626D3384"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https://epzpygmggrsicd.blob.core.windows.net/pod/2021/10/Oferty-3.2_20211016.pdf</w:t>
      </w:r>
    </w:p>
    <w:p w14:paraId="125E3875"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13. System sprawdza, czy złożone pliki są podpisane i automatycznie je szyfruje, jednocześnie informując o tym wykonawcę. Potwierdzenie czasu przekazania i odbioru wniosku znajduje się w Elektronicznym Potwierdzeniu Przesłania (EPP) i Elektronicznym Potwierdzeniu Odebrania (EPO). EPP i EPO dostępne są dla zalogowanego Wykonawcy w zakładce „Oferty/Wnioski”.</w:t>
      </w:r>
    </w:p>
    <w:p w14:paraId="43A88A64"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14. Jeżeli dokumenty elektroniczne, przekazywane przy użyciu środków komunikacji elektronicznej, zawierają informacje stanowiące tajemnicę przedsiębiorstwa w rozumieniu przepisów ustawy z dnia 16 kwietnia 1993 r. o zwalczaniu nieuczciwej konkurencji (Dz.U.z2020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załącza w sekcji „Załączniki i inne dokumenty przedstawione w ofercie przez Wykonawcę”.</w:t>
      </w:r>
    </w:p>
    <w:p w14:paraId="33D1E669"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15. Do oferty należy dołączyć oświadczenie o niepodleganiu wykluczeniu, spełnianiu warunków udziału w postępowaniu oraz pozostałe dokumenty wymagane przez Zamawiającego wskazane w SWZ w formie elektronicznej lub w postaci elektronicznej opatrzonej podpisem zaufanym lub podpisem osobistym w sekcji „Załączniki i inne dokumenty przedstawione w ofercie przez Wykonawcę”.</w:t>
      </w:r>
    </w:p>
    <w:p w14:paraId="168119F2"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16. Oferta może być złożona tylko do upływu terminu składania ofert.</w:t>
      </w:r>
    </w:p>
    <w:p w14:paraId="71CD1D8C" w14:textId="77777777" w:rsidR="006923C3" w:rsidRPr="006923C3"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17. Wykonawca może przed upływem terminu do składania ofert wycofać ofertę. W celu wycofania złożonej oferty należy przejść do szczegółów postępowania, wybrać zakładkę oferty/wnioski, następnie przycisk wycofaj ofertę. Po potwierdzeniu oferta zostanie wycofana i będzie można pobrać dokument potwierdzający wycofanie oferty, tzw. Elektroniczne Potwierdzenie Wycofania (EPW).</w:t>
      </w:r>
    </w:p>
    <w:p w14:paraId="244B00A7" w14:textId="54B345EE" w:rsidR="00FC2DD8" w:rsidRDefault="006923C3" w:rsidP="006923C3">
      <w:pPr>
        <w:widowControl w:val="0"/>
        <w:tabs>
          <w:tab w:val="num" w:pos="142"/>
        </w:tabs>
        <w:overflowPunct w:val="0"/>
        <w:autoSpaceDE w:val="0"/>
        <w:spacing w:before="20" w:after="20"/>
        <w:ind w:right="567"/>
        <w:rPr>
          <w:rFonts w:ascii="Arial" w:hAnsi="Arial" w:cs="Arial"/>
          <w:sz w:val="24"/>
          <w:szCs w:val="24"/>
        </w:rPr>
      </w:pPr>
      <w:r w:rsidRPr="006923C3">
        <w:rPr>
          <w:rFonts w:ascii="Arial" w:hAnsi="Arial" w:cs="Arial"/>
          <w:sz w:val="24"/>
          <w:szCs w:val="24"/>
        </w:rPr>
        <w:t>18. Wykonawca po upływie terminu do składania ofert nie może skutecznie dokonać zmiany ani wycofać złożonej oferty.</w:t>
      </w:r>
    </w:p>
    <w:p w14:paraId="2D4D62EB" w14:textId="77777777" w:rsidR="005C69E5" w:rsidRDefault="005C69E5" w:rsidP="00FE3B3F">
      <w:pPr>
        <w:pStyle w:val="Tekstpodstawowy"/>
        <w:overflowPunct w:val="0"/>
        <w:spacing w:before="20" w:after="20" w:line="276" w:lineRule="auto"/>
        <w:ind w:right="57"/>
        <w:rPr>
          <w:rFonts w:ascii="Arial" w:hAnsi="Arial" w:cs="Arial"/>
          <w:b/>
          <w:bCs/>
          <w:color w:val="auto"/>
          <w:sz w:val="24"/>
          <w:szCs w:val="24"/>
        </w:rPr>
      </w:pPr>
    </w:p>
    <w:p w14:paraId="6C64C469" w14:textId="52F57319" w:rsidR="00FC2DD8" w:rsidRDefault="006F053E" w:rsidP="00FE3B3F">
      <w:pPr>
        <w:pStyle w:val="Tekstpodstawowy"/>
        <w:overflowPunct w:val="0"/>
        <w:spacing w:before="20" w:after="20" w:line="276" w:lineRule="auto"/>
        <w:ind w:right="57"/>
        <w:rPr>
          <w:rFonts w:ascii="Arial" w:hAnsi="Arial" w:cs="Arial"/>
          <w:b/>
          <w:bCs/>
          <w:color w:val="auto"/>
          <w:sz w:val="24"/>
          <w:szCs w:val="24"/>
        </w:rPr>
      </w:pPr>
      <w:r>
        <w:rPr>
          <w:rFonts w:ascii="Arial" w:hAnsi="Arial" w:cs="Arial"/>
          <w:b/>
          <w:bCs/>
          <w:color w:val="auto"/>
          <w:sz w:val="24"/>
          <w:szCs w:val="24"/>
        </w:rPr>
        <w:t>XVII</w:t>
      </w:r>
      <w:r w:rsidR="00165DB3">
        <w:rPr>
          <w:rFonts w:ascii="Arial" w:hAnsi="Arial" w:cs="Arial"/>
          <w:b/>
          <w:bCs/>
          <w:color w:val="auto"/>
          <w:sz w:val="24"/>
          <w:szCs w:val="24"/>
        </w:rPr>
        <w:t xml:space="preserve"> </w:t>
      </w:r>
      <w:r w:rsidR="00FC2DD8" w:rsidRPr="00AB6EE0">
        <w:rPr>
          <w:rFonts w:ascii="Arial" w:hAnsi="Arial" w:cs="Arial"/>
          <w:b/>
          <w:bCs/>
          <w:color w:val="auto"/>
          <w:sz w:val="24"/>
          <w:szCs w:val="24"/>
        </w:rPr>
        <w:t xml:space="preserve"> MIEJSCE ORAZ TERMIN SKŁADANIA I OTWARCIA OFERT</w:t>
      </w:r>
      <w:r w:rsidR="00BE734C">
        <w:rPr>
          <w:rFonts w:ascii="Arial" w:hAnsi="Arial" w:cs="Arial"/>
          <w:b/>
          <w:bCs/>
          <w:color w:val="auto"/>
          <w:sz w:val="24"/>
          <w:szCs w:val="24"/>
        </w:rPr>
        <w:t>.</w:t>
      </w:r>
    </w:p>
    <w:p w14:paraId="154D2477" w14:textId="77777777" w:rsidR="00BE734C" w:rsidRPr="00AB6EE0" w:rsidRDefault="00BE734C" w:rsidP="00FE3B3F">
      <w:pPr>
        <w:pStyle w:val="Tekstpodstawowy"/>
        <w:overflowPunct w:val="0"/>
        <w:spacing w:before="20" w:after="20" w:line="276" w:lineRule="auto"/>
        <w:ind w:right="57"/>
        <w:rPr>
          <w:rFonts w:ascii="Arial" w:hAnsi="Arial" w:cs="Arial"/>
          <w:b/>
          <w:bCs/>
          <w:color w:val="auto"/>
          <w:sz w:val="24"/>
          <w:szCs w:val="24"/>
        </w:rPr>
      </w:pPr>
    </w:p>
    <w:p w14:paraId="08273808" w14:textId="1C7CF0DD" w:rsidR="00693945" w:rsidRPr="00693945" w:rsidRDefault="00165DB3" w:rsidP="00165DB3">
      <w:pPr>
        <w:widowControl w:val="0"/>
        <w:tabs>
          <w:tab w:val="left" w:pos="426"/>
        </w:tabs>
        <w:overflowPunct w:val="0"/>
        <w:autoSpaceDE w:val="0"/>
        <w:spacing w:before="20" w:after="20"/>
        <w:rPr>
          <w:rFonts w:ascii="Arial" w:hAnsi="Arial" w:cs="Arial"/>
          <w:sz w:val="24"/>
          <w:szCs w:val="24"/>
        </w:rPr>
      </w:pPr>
      <w:r>
        <w:rPr>
          <w:rFonts w:ascii="Arial" w:hAnsi="Arial" w:cs="Arial"/>
          <w:bCs/>
          <w:sz w:val="24"/>
          <w:szCs w:val="24"/>
        </w:rPr>
        <w:t>1</w:t>
      </w:r>
      <w:r w:rsidR="006F053E">
        <w:rPr>
          <w:rFonts w:ascii="Arial" w:hAnsi="Arial" w:cs="Arial"/>
          <w:bCs/>
          <w:sz w:val="24"/>
          <w:szCs w:val="24"/>
        </w:rPr>
        <w:t>.</w:t>
      </w:r>
      <w:r w:rsidR="006923C3">
        <w:rPr>
          <w:rFonts w:ascii="Arial" w:hAnsi="Arial" w:cs="Arial"/>
          <w:bCs/>
          <w:sz w:val="24"/>
          <w:szCs w:val="24"/>
        </w:rPr>
        <w:t xml:space="preserve"> </w:t>
      </w:r>
      <w:r w:rsidR="006923C3" w:rsidRPr="006923C3">
        <w:rPr>
          <w:rFonts w:ascii="Arial" w:hAnsi="Arial" w:cs="Arial"/>
          <w:bCs/>
          <w:sz w:val="24"/>
          <w:szCs w:val="24"/>
        </w:rPr>
        <w:t>Oferty należy składać, za pośrednictwem Platformy e-Zamówienia</w:t>
      </w:r>
    </w:p>
    <w:p w14:paraId="52C96E64" w14:textId="77777777" w:rsidR="00F21D36" w:rsidRDefault="00F21D36" w:rsidP="00F22539">
      <w:pPr>
        <w:widowControl w:val="0"/>
        <w:tabs>
          <w:tab w:val="left" w:pos="426"/>
        </w:tabs>
        <w:overflowPunct w:val="0"/>
        <w:autoSpaceDE w:val="0"/>
        <w:spacing w:before="20" w:after="20"/>
        <w:rPr>
          <w:rFonts w:ascii="Arial" w:hAnsi="Arial" w:cs="Arial"/>
          <w:sz w:val="24"/>
          <w:szCs w:val="24"/>
        </w:rPr>
      </w:pPr>
    </w:p>
    <w:p w14:paraId="0D39C230" w14:textId="1F5F8779" w:rsidR="00693945" w:rsidRPr="00CB29D1" w:rsidRDefault="00F22539" w:rsidP="00F22539">
      <w:pPr>
        <w:widowControl w:val="0"/>
        <w:tabs>
          <w:tab w:val="left" w:pos="426"/>
        </w:tabs>
        <w:overflowPunct w:val="0"/>
        <w:autoSpaceDE w:val="0"/>
        <w:spacing w:before="20" w:after="20"/>
        <w:rPr>
          <w:rFonts w:ascii="Arial" w:hAnsi="Arial" w:cs="Arial"/>
          <w:color w:val="FF0000"/>
          <w:sz w:val="24"/>
          <w:szCs w:val="24"/>
        </w:rPr>
      </w:pPr>
      <w:r w:rsidRPr="00C550DB">
        <w:rPr>
          <w:rFonts w:ascii="Arial" w:hAnsi="Arial" w:cs="Arial"/>
          <w:sz w:val="24"/>
          <w:szCs w:val="24"/>
        </w:rPr>
        <w:t>2</w:t>
      </w:r>
      <w:r w:rsidR="006F053E">
        <w:rPr>
          <w:rFonts w:ascii="Arial" w:hAnsi="Arial" w:cs="Arial"/>
          <w:sz w:val="24"/>
          <w:szCs w:val="24"/>
        </w:rPr>
        <w:t>.</w:t>
      </w:r>
      <w:r w:rsidRPr="00C550DB">
        <w:rPr>
          <w:rFonts w:ascii="Arial" w:hAnsi="Arial" w:cs="Arial"/>
          <w:sz w:val="24"/>
          <w:szCs w:val="24"/>
        </w:rPr>
        <w:t xml:space="preserve"> </w:t>
      </w:r>
      <w:r w:rsidR="00693945" w:rsidRPr="00C550DB">
        <w:rPr>
          <w:rFonts w:ascii="Arial" w:hAnsi="Arial" w:cs="Arial"/>
          <w:sz w:val="24"/>
          <w:szCs w:val="24"/>
        </w:rPr>
        <w:t xml:space="preserve">Termin składania ofert: </w:t>
      </w:r>
      <w:r w:rsidR="00693945" w:rsidRPr="00E02EFB">
        <w:rPr>
          <w:rFonts w:ascii="Arial" w:hAnsi="Arial" w:cs="Arial"/>
          <w:sz w:val="24"/>
          <w:szCs w:val="24"/>
        </w:rPr>
        <w:t xml:space="preserve">do dnia </w:t>
      </w:r>
      <w:r w:rsidR="00443955">
        <w:rPr>
          <w:rFonts w:ascii="Arial" w:hAnsi="Arial" w:cs="Arial"/>
          <w:b/>
          <w:bCs/>
          <w:sz w:val="24"/>
          <w:szCs w:val="24"/>
        </w:rPr>
        <w:t>8</w:t>
      </w:r>
      <w:r w:rsidR="0006307D" w:rsidRPr="00E02EFB">
        <w:rPr>
          <w:rFonts w:ascii="Arial" w:hAnsi="Arial" w:cs="Arial"/>
          <w:b/>
          <w:bCs/>
          <w:sz w:val="24"/>
          <w:szCs w:val="24"/>
        </w:rPr>
        <w:t xml:space="preserve"> </w:t>
      </w:r>
      <w:r w:rsidR="0062235C">
        <w:rPr>
          <w:rFonts w:ascii="Arial" w:hAnsi="Arial" w:cs="Arial"/>
          <w:b/>
          <w:bCs/>
          <w:sz w:val="24"/>
          <w:szCs w:val="24"/>
        </w:rPr>
        <w:t>marca</w:t>
      </w:r>
      <w:r w:rsidR="00C550DB" w:rsidRPr="00E02EFB">
        <w:rPr>
          <w:rFonts w:ascii="Arial" w:hAnsi="Arial" w:cs="Arial"/>
          <w:b/>
          <w:bCs/>
          <w:sz w:val="24"/>
          <w:szCs w:val="24"/>
        </w:rPr>
        <w:t xml:space="preserve"> </w:t>
      </w:r>
      <w:r w:rsidR="00E06CE3" w:rsidRPr="00E02EFB">
        <w:rPr>
          <w:rFonts w:ascii="Arial" w:hAnsi="Arial" w:cs="Arial"/>
          <w:b/>
          <w:bCs/>
          <w:sz w:val="24"/>
          <w:szCs w:val="24"/>
        </w:rPr>
        <w:t>202</w:t>
      </w:r>
      <w:r w:rsidR="00FC32C9">
        <w:rPr>
          <w:rFonts w:ascii="Arial" w:hAnsi="Arial" w:cs="Arial"/>
          <w:b/>
          <w:bCs/>
          <w:sz w:val="24"/>
          <w:szCs w:val="24"/>
        </w:rPr>
        <w:t>3</w:t>
      </w:r>
      <w:r w:rsidR="0006307D" w:rsidRPr="00E02EFB">
        <w:rPr>
          <w:rFonts w:ascii="Arial" w:hAnsi="Arial" w:cs="Arial"/>
          <w:b/>
          <w:bCs/>
          <w:sz w:val="24"/>
          <w:szCs w:val="24"/>
        </w:rPr>
        <w:t xml:space="preserve"> </w:t>
      </w:r>
      <w:r w:rsidR="00693945" w:rsidRPr="00E02EFB">
        <w:rPr>
          <w:rFonts w:ascii="Arial" w:hAnsi="Arial" w:cs="Arial"/>
          <w:b/>
          <w:bCs/>
          <w:sz w:val="24"/>
          <w:szCs w:val="24"/>
        </w:rPr>
        <w:t>r.</w:t>
      </w:r>
      <w:r w:rsidR="00F656BA" w:rsidRPr="00E02EFB">
        <w:rPr>
          <w:rFonts w:ascii="Arial" w:hAnsi="Arial" w:cs="Arial"/>
          <w:sz w:val="24"/>
          <w:szCs w:val="24"/>
        </w:rPr>
        <w:t>(</w:t>
      </w:r>
      <w:r w:rsidR="00443955">
        <w:rPr>
          <w:rFonts w:ascii="Arial" w:hAnsi="Arial" w:cs="Arial"/>
          <w:sz w:val="24"/>
          <w:szCs w:val="24"/>
        </w:rPr>
        <w:t>środa</w:t>
      </w:r>
      <w:r w:rsidR="00F656BA" w:rsidRPr="00E02EFB">
        <w:rPr>
          <w:rFonts w:ascii="Arial" w:hAnsi="Arial" w:cs="Arial"/>
          <w:sz w:val="24"/>
          <w:szCs w:val="24"/>
        </w:rPr>
        <w:t>)</w:t>
      </w:r>
      <w:r w:rsidR="00693945" w:rsidRPr="00E02EFB">
        <w:rPr>
          <w:rFonts w:ascii="Arial" w:hAnsi="Arial" w:cs="Arial"/>
          <w:sz w:val="24"/>
          <w:szCs w:val="24"/>
        </w:rPr>
        <w:t xml:space="preserve">  do godziny </w:t>
      </w:r>
      <w:r w:rsidR="00693945" w:rsidRPr="00E02EFB">
        <w:rPr>
          <w:rFonts w:ascii="Arial" w:hAnsi="Arial" w:cs="Arial"/>
          <w:b/>
          <w:bCs/>
          <w:sz w:val="24"/>
          <w:szCs w:val="24"/>
        </w:rPr>
        <w:t>1</w:t>
      </w:r>
      <w:r w:rsidR="00DA758A" w:rsidRPr="00E02EFB">
        <w:rPr>
          <w:rFonts w:ascii="Arial" w:hAnsi="Arial" w:cs="Arial"/>
          <w:b/>
          <w:bCs/>
          <w:sz w:val="24"/>
          <w:szCs w:val="24"/>
        </w:rPr>
        <w:t>2</w:t>
      </w:r>
      <w:r w:rsidR="00122C05" w:rsidRPr="00E02EFB">
        <w:rPr>
          <w:rFonts w:ascii="Arial" w:hAnsi="Arial" w:cs="Arial"/>
          <w:b/>
          <w:bCs/>
          <w:sz w:val="24"/>
          <w:szCs w:val="24"/>
        </w:rPr>
        <w:t>:</w:t>
      </w:r>
      <w:r w:rsidR="00693945" w:rsidRPr="00E02EFB">
        <w:rPr>
          <w:rFonts w:ascii="Arial" w:hAnsi="Arial" w:cs="Arial"/>
          <w:b/>
          <w:bCs/>
          <w:sz w:val="24"/>
          <w:szCs w:val="24"/>
        </w:rPr>
        <w:t>00.</w:t>
      </w:r>
    </w:p>
    <w:p w14:paraId="4AD1FEC7" w14:textId="6CD6DA42" w:rsidR="00693945" w:rsidRPr="00BE734C" w:rsidRDefault="00F656BA" w:rsidP="00F656BA">
      <w:pPr>
        <w:widowControl w:val="0"/>
        <w:tabs>
          <w:tab w:val="left" w:pos="426"/>
        </w:tabs>
        <w:overflowPunct w:val="0"/>
        <w:autoSpaceDE w:val="0"/>
        <w:spacing w:before="20" w:after="20"/>
        <w:rPr>
          <w:rFonts w:ascii="Arial" w:hAnsi="Arial" w:cs="Arial"/>
          <w:sz w:val="24"/>
          <w:szCs w:val="24"/>
        </w:rPr>
      </w:pPr>
      <w:r w:rsidRPr="00C550DB">
        <w:rPr>
          <w:rFonts w:ascii="Arial" w:hAnsi="Arial" w:cs="Arial"/>
          <w:sz w:val="24"/>
          <w:szCs w:val="24"/>
        </w:rPr>
        <w:t>3</w:t>
      </w:r>
      <w:r w:rsidR="006F053E">
        <w:rPr>
          <w:rFonts w:ascii="Arial" w:hAnsi="Arial" w:cs="Arial"/>
          <w:sz w:val="24"/>
          <w:szCs w:val="24"/>
        </w:rPr>
        <w:t>.</w:t>
      </w:r>
      <w:r w:rsidRPr="00C550DB">
        <w:rPr>
          <w:rFonts w:ascii="Arial" w:hAnsi="Arial" w:cs="Arial"/>
          <w:sz w:val="24"/>
          <w:szCs w:val="24"/>
        </w:rPr>
        <w:t xml:space="preserve"> </w:t>
      </w:r>
      <w:r w:rsidR="00693945" w:rsidRPr="00C550DB">
        <w:rPr>
          <w:rFonts w:ascii="Arial" w:hAnsi="Arial" w:cs="Arial"/>
          <w:sz w:val="24"/>
          <w:szCs w:val="24"/>
        </w:rPr>
        <w:t xml:space="preserve">Otwarcie ofert nastąpi </w:t>
      </w:r>
      <w:r w:rsidR="00693945" w:rsidRPr="00E02EFB">
        <w:rPr>
          <w:rFonts w:ascii="Arial" w:hAnsi="Arial" w:cs="Arial"/>
          <w:sz w:val="24"/>
          <w:szCs w:val="24"/>
        </w:rPr>
        <w:t xml:space="preserve">w dniu </w:t>
      </w:r>
      <w:r w:rsidR="00443955">
        <w:rPr>
          <w:rFonts w:ascii="Arial" w:hAnsi="Arial" w:cs="Arial"/>
          <w:b/>
          <w:bCs/>
          <w:sz w:val="24"/>
          <w:szCs w:val="24"/>
        </w:rPr>
        <w:t>8</w:t>
      </w:r>
      <w:r w:rsidR="0062235C">
        <w:rPr>
          <w:rFonts w:ascii="Arial" w:hAnsi="Arial" w:cs="Arial"/>
          <w:b/>
          <w:bCs/>
          <w:sz w:val="24"/>
          <w:szCs w:val="24"/>
        </w:rPr>
        <w:t xml:space="preserve"> marca</w:t>
      </w:r>
      <w:r w:rsidR="00C92FBF" w:rsidRPr="00E02EFB">
        <w:rPr>
          <w:rFonts w:ascii="Arial" w:hAnsi="Arial" w:cs="Arial"/>
          <w:b/>
          <w:bCs/>
          <w:sz w:val="24"/>
          <w:szCs w:val="24"/>
        </w:rPr>
        <w:t xml:space="preserve"> </w:t>
      </w:r>
      <w:r w:rsidR="00693945" w:rsidRPr="00E02EFB">
        <w:rPr>
          <w:rFonts w:ascii="Arial" w:hAnsi="Arial" w:cs="Arial"/>
          <w:b/>
          <w:bCs/>
          <w:sz w:val="24"/>
          <w:szCs w:val="24"/>
        </w:rPr>
        <w:t>202</w:t>
      </w:r>
      <w:r w:rsidR="00FC32C9">
        <w:rPr>
          <w:rFonts w:ascii="Arial" w:hAnsi="Arial" w:cs="Arial"/>
          <w:b/>
          <w:bCs/>
          <w:sz w:val="24"/>
          <w:szCs w:val="24"/>
        </w:rPr>
        <w:t>3</w:t>
      </w:r>
      <w:r w:rsidR="0006307D" w:rsidRPr="00E02EFB">
        <w:rPr>
          <w:rFonts w:ascii="Arial" w:hAnsi="Arial" w:cs="Arial"/>
          <w:b/>
          <w:bCs/>
          <w:sz w:val="24"/>
          <w:szCs w:val="24"/>
        </w:rPr>
        <w:t xml:space="preserve"> </w:t>
      </w:r>
      <w:r w:rsidR="00693945" w:rsidRPr="00E02EFB">
        <w:rPr>
          <w:rFonts w:ascii="Arial" w:hAnsi="Arial" w:cs="Arial"/>
          <w:b/>
          <w:bCs/>
          <w:sz w:val="24"/>
          <w:szCs w:val="24"/>
        </w:rPr>
        <w:t xml:space="preserve">r. </w:t>
      </w:r>
      <w:r w:rsidR="00693945" w:rsidRPr="00E02EFB">
        <w:rPr>
          <w:rFonts w:ascii="Arial" w:hAnsi="Arial" w:cs="Arial"/>
          <w:sz w:val="24"/>
          <w:szCs w:val="24"/>
        </w:rPr>
        <w:t>o godz.</w:t>
      </w:r>
      <w:r w:rsidR="003824A1" w:rsidRPr="00E02EFB">
        <w:rPr>
          <w:rFonts w:ascii="Arial" w:hAnsi="Arial" w:cs="Arial"/>
          <w:b/>
          <w:bCs/>
          <w:sz w:val="24"/>
          <w:szCs w:val="24"/>
        </w:rPr>
        <w:t>1</w:t>
      </w:r>
      <w:r w:rsidR="00DA758A" w:rsidRPr="00E02EFB">
        <w:rPr>
          <w:rFonts w:ascii="Arial" w:hAnsi="Arial" w:cs="Arial"/>
          <w:b/>
          <w:bCs/>
          <w:sz w:val="24"/>
          <w:szCs w:val="24"/>
        </w:rPr>
        <w:t>2</w:t>
      </w:r>
      <w:r w:rsidR="00AE3C39" w:rsidRPr="00E02EFB">
        <w:rPr>
          <w:rFonts w:ascii="Arial" w:hAnsi="Arial" w:cs="Arial"/>
          <w:b/>
          <w:bCs/>
          <w:sz w:val="24"/>
          <w:szCs w:val="24"/>
        </w:rPr>
        <w:t>:</w:t>
      </w:r>
      <w:r w:rsidR="00F922D3" w:rsidRPr="00E02EFB">
        <w:rPr>
          <w:rFonts w:ascii="Arial" w:hAnsi="Arial" w:cs="Arial"/>
          <w:b/>
          <w:bCs/>
          <w:sz w:val="24"/>
          <w:szCs w:val="24"/>
        </w:rPr>
        <w:t>30</w:t>
      </w:r>
      <w:r w:rsidR="007D3881" w:rsidRPr="00E02EFB">
        <w:rPr>
          <w:rFonts w:ascii="Arial" w:hAnsi="Arial" w:cs="Arial"/>
          <w:b/>
          <w:bCs/>
          <w:sz w:val="24"/>
          <w:szCs w:val="24"/>
        </w:rPr>
        <w:t>,</w:t>
      </w:r>
      <w:r w:rsidR="00AE3C39" w:rsidRPr="00E02EFB">
        <w:rPr>
          <w:rFonts w:ascii="Arial" w:hAnsi="Arial" w:cs="Arial"/>
          <w:b/>
          <w:bCs/>
          <w:sz w:val="24"/>
          <w:szCs w:val="24"/>
        </w:rPr>
        <w:t xml:space="preserve"> </w:t>
      </w:r>
      <w:r w:rsidR="00AE3C39" w:rsidRPr="00C92FBF">
        <w:rPr>
          <w:rFonts w:ascii="Arial" w:hAnsi="Arial" w:cs="Arial"/>
          <w:sz w:val="24"/>
          <w:szCs w:val="24"/>
        </w:rPr>
        <w:t>zgodnie z</w:t>
      </w:r>
      <w:r w:rsidR="00AE3C39" w:rsidRPr="00C92FBF">
        <w:rPr>
          <w:rFonts w:ascii="Arial" w:hAnsi="Arial" w:cs="Arial"/>
          <w:b/>
          <w:bCs/>
          <w:sz w:val="24"/>
          <w:szCs w:val="24"/>
        </w:rPr>
        <w:t xml:space="preserve"> </w:t>
      </w:r>
      <w:r w:rsidR="00AE3C39" w:rsidRPr="00C92FBF">
        <w:rPr>
          <w:rFonts w:ascii="Arial" w:hAnsi="Arial" w:cs="Arial"/>
          <w:sz w:val="24"/>
          <w:szCs w:val="24"/>
        </w:rPr>
        <w:t>art.</w:t>
      </w:r>
      <w:r w:rsidR="00AE3C39" w:rsidRPr="00C92FBF">
        <w:rPr>
          <w:rFonts w:ascii="Arial" w:hAnsi="Arial" w:cs="Arial"/>
          <w:bCs/>
          <w:sz w:val="24"/>
          <w:szCs w:val="24"/>
        </w:rPr>
        <w:t xml:space="preserve"> </w:t>
      </w:r>
      <w:r w:rsidR="00AE3C39" w:rsidRPr="00CE5D2D">
        <w:rPr>
          <w:rFonts w:ascii="Arial" w:hAnsi="Arial" w:cs="Arial"/>
          <w:bCs/>
          <w:sz w:val="24"/>
          <w:szCs w:val="24"/>
        </w:rPr>
        <w:t xml:space="preserve">222 ust. 1 ustawy </w:t>
      </w:r>
      <w:proofErr w:type="spellStart"/>
      <w:r w:rsidR="00AE3C39" w:rsidRPr="00CE5D2D">
        <w:rPr>
          <w:rFonts w:ascii="Arial" w:hAnsi="Arial" w:cs="Arial"/>
          <w:bCs/>
          <w:sz w:val="24"/>
          <w:szCs w:val="24"/>
        </w:rPr>
        <w:t>pzp</w:t>
      </w:r>
      <w:proofErr w:type="spellEnd"/>
      <w:r w:rsidR="00AE3C39" w:rsidRPr="00CE5D2D">
        <w:rPr>
          <w:rFonts w:ascii="Arial" w:hAnsi="Arial" w:cs="Arial"/>
          <w:bCs/>
          <w:sz w:val="24"/>
          <w:szCs w:val="24"/>
        </w:rPr>
        <w:t xml:space="preserve"> otwarcie ofert następuje </w:t>
      </w:r>
      <w:r w:rsidR="004A7DEE" w:rsidRPr="00CE5D2D">
        <w:rPr>
          <w:rFonts w:ascii="Arial" w:hAnsi="Arial" w:cs="Arial"/>
          <w:bCs/>
          <w:sz w:val="24"/>
          <w:szCs w:val="24"/>
        </w:rPr>
        <w:t xml:space="preserve">niezwłocznie po upływie terminu składania ofert, nie później niż </w:t>
      </w:r>
      <w:r w:rsidR="008473CD" w:rsidRPr="00CE5D2D">
        <w:rPr>
          <w:rFonts w:ascii="Arial" w:hAnsi="Arial" w:cs="Arial"/>
          <w:bCs/>
          <w:sz w:val="24"/>
          <w:szCs w:val="24"/>
        </w:rPr>
        <w:t xml:space="preserve">następnego dnia po dniu, w którym upłynął </w:t>
      </w:r>
      <w:r w:rsidR="00CE5D2D" w:rsidRPr="00CE5D2D">
        <w:rPr>
          <w:rFonts w:ascii="Arial" w:hAnsi="Arial" w:cs="Arial"/>
          <w:bCs/>
          <w:sz w:val="24"/>
          <w:szCs w:val="24"/>
        </w:rPr>
        <w:t>termin składania ofert.</w:t>
      </w:r>
    </w:p>
    <w:p w14:paraId="3F2AAF43" w14:textId="2D9D7D2B" w:rsidR="00BE734C" w:rsidRPr="00BE734C" w:rsidRDefault="00F656BA" w:rsidP="00F656BA">
      <w:pPr>
        <w:widowControl w:val="0"/>
        <w:tabs>
          <w:tab w:val="left" w:pos="426"/>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4</w:t>
      </w:r>
      <w:r w:rsidR="006F053E">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BE734C" w:rsidRPr="00BE734C">
        <w:rPr>
          <w:rFonts w:ascii="Arial" w:eastAsia="Times New Roman" w:hAnsi="Arial" w:cs="Arial"/>
          <w:sz w:val="24"/>
          <w:szCs w:val="24"/>
          <w:lang w:eastAsia="pl-PL"/>
        </w:rPr>
        <w:t>Otwarcie ofert jest niepubliczne.</w:t>
      </w:r>
    </w:p>
    <w:p w14:paraId="10B67693" w14:textId="3A21A75D" w:rsidR="00BE734C" w:rsidRPr="00F656BA" w:rsidRDefault="00F656BA" w:rsidP="00F656BA">
      <w:pPr>
        <w:widowControl w:val="0"/>
        <w:tabs>
          <w:tab w:val="left" w:pos="426"/>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5</w:t>
      </w:r>
      <w:r w:rsidR="006F053E">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BE734C" w:rsidRPr="00BE734C">
        <w:rPr>
          <w:rFonts w:ascii="Arial" w:eastAsia="Times New Roman" w:hAnsi="Arial" w:cs="Arial"/>
          <w:sz w:val="24"/>
          <w:szCs w:val="24"/>
          <w:lang w:eastAsia="pl-PL"/>
        </w:rPr>
        <w:t>Zamawiający, najpóźniej przed otwarciem ofert, udostępnia na stronie internetowej</w:t>
      </w:r>
      <w:r>
        <w:rPr>
          <w:rFonts w:ascii="Arial" w:hAnsi="Arial" w:cs="Arial"/>
          <w:sz w:val="24"/>
          <w:szCs w:val="24"/>
        </w:rPr>
        <w:t xml:space="preserve"> </w:t>
      </w:r>
      <w:r w:rsidR="00BE734C" w:rsidRPr="00BE734C">
        <w:rPr>
          <w:rFonts w:ascii="Arial" w:eastAsia="Times New Roman" w:hAnsi="Arial" w:cs="Arial"/>
          <w:sz w:val="24"/>
          <w:szCs w:val="24"/>
          <w:lang w:eastAsia="pl-PL"/>
        </w:rPr>
        <w:t>prowadzonego postępowania informację o kwocie, jaką zamierza przeznaczyć</w:t>
      </w:r>
      <w:r>
        <w:rPr>
          <w:rFonts w:ascii="Arial" w:hAnsi="Arial" w:cs="Arial"/>
          <w:sz w:val="24"/>
          <w:szCs w:val="24"/>
        </w:rPr>
        <w:t xml:space="preserve"> </w:t>
      </w:r>
      <w:r w:rsidR="00BE734C" w:rsidRPr="00BE734C">
        <w:rPr>
          <w:rFonts w:ascii="Arial" w:eastAsia="Times New Roman" w:hAnsi="Arial" w:cs="Arial"/>
          <w:sz w:val="24"/>
          <w:szCs w:val="24"/>
          <w:lang w:eastAsia="pl-PL"/>
        </w:rPr>
        <w:t>na sfinansowanie zamówienia.</w:t>
      </w:r>
    </w:p>
    <w:p w14:paraId="42EF9222" w14:textId="1A7BBBC8" w:rsidR="00BE734C" w:rsidRPr="00BE734C" w:rsidRDefault="00F656BA"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6</w:t>
      </w:r>
      <w:r w:rsidR="006F053E">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BE734C" w:rsidRPr="00BE734C">
        <w:rPr>
          <w:rFonts w:ascii="Arial" w:eastAsia="Times New Roman" w:hAnsi="Arial" w:cs="Arial"/>
          <w:sz w:val="24"/>
          <w:szCs w:val="24"/>
          <w:lang w:eastAsia="pl-PL"/>
        </w:rPr>
        <w:t>Zamawiający, niezwłocznie po otwarciu ofert, udostępnia na stronie internetowej</w:t>
      </w:r>
    </w:p>
    <w:p w14:paraId="7BC60D0C"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prowadzonego postępowania informacje o:</w:t>
      </w:r>
    </w:p>
    <w:p w14:paraId="77EF785F"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1) nazwach albo imionach i nazwiskach oraz siedzibach lub miejscach prowadzonej</w:t>
      </w:r>
    </w:p>
    <w:p w14:paraId="38E9CDD2"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działalności gospodarczej albo miejscach zamieszkania wykonawców, których oferty</w:t>
      </w:r>
    </w:p>
    <w:p w14:paraId="7C89CE1F"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zostały otwarte;</w:t>
      </w:r>
    </w:p>
    <w:p w14:paraId="4DB57D7D" w14:textId="77777777" w:rsid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2) cenach lub kosztach zawartych w ofertach.</w:t>
      </w:r>
    </w:p>
    <w:p w14:paraId="534F1266" w14:textId="17DFB0FA" w:rsidR="00BE734C" w:rsidRPr="00BE734C" w:rsidRDefault="00670CDE"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7</w:t>
      </w:r>
      <w:r w:rsidR="006F053E">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BE734C" w:rsidRPr="00BE734C">
        <w:rPr>
          <w:rFonts w:ascii="Arial" w:eastAsia="Times New Roman" w:hAnsi="Arial" w:cs="Arial"/>
          <w:sz w:val="24"/>
          <w:szCs w:val="24"/>
          <w:lang w:eastAsia="pl-PL"/>
        </w:rPr>
        <w:t>W przypadku wystąpienia awarii systemu teleinform</w:t>
      </w:r>
      <w:r w:rsidR="0021585A">
        <w:rPr>
          <w:rFonts w:ascii="Arial" w:eastAsia="Times New Roman" w:hAnsi="Arial" w:cs="Arial"/>
          <w:sz w:val="24"/>
          <w:szCs w:val="24"/>
          <w:lang w:eastAsia="pl-PL"/>
        </w:rPr>
        <w:t xml:space="preserve">atycznego, która spowoduje brak </w:t>
      </w:r>
      <w:r w:rsidR="00BE734C" w:rsidRPr="00BE734C">
        <w:rPr>
          <w:rFonts w:ascii="Arial" w:eastAsia="Times New Roman" w:hAnsi="Arial" w:cs="Arial"/>
          <w:sz w:val="24"/>
          <w:szCs w:val="24"/>
          <w:lang w:eastAsia="pl-PL"/>
        </w:rPr>
        <w:t>możliwości otwarcia ofert w terminie określonym prze</w:t>
      </w:r>
      <w:r w:rsidR="0021585A">
        <w:rPr>
          <w:rFonts w:ascii="Arial" w:eastAsia="Times New Roman" w:hAnsi="Arial" w:cs="Arial"/>
          <w:sz w:val="24"/>
          <w:szCs w:val="24"/>
          <w:lang w:eastAsia="pl-PL"/>
        </w:rPr>
        <w:t xml:space="preserve">z Zamawiającego, otwarcie ofert </w:t>
      </w:r>
      <w:r w:rsidR="00BE734C" w:rsidRPr="00BE734C">
        <w:rPr>
          <w:rFonts w:ascii="Arial" w:eastAsia="Times New Roman" w:hAnsi="Arial" w:cs="Arial"/>
          <w:sz w:val="24"/>
          <w:szCs w:val="24"/>
          <w:lang w:eastAsia="pl-PL"/>
        </w:rPr>
        <w:t>nastąpi niezwłocznie po usunięciu awarii.</w:t>
      </w:r>
    </w:p>
    <w:p w14:paraId="59B5B4A5" w14:textId="46B62F53" w:rsidR="00BE734C" w:rsidRPr="00BE734C" w:rsidRDefault="00670CDE"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8</w:t>
      </w:r>
      <w:r w:rsidR="006F053E">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BE734C" w:rsidRPr="00BE734C">
        <w:rPr>
          <w:rFonts w:ascii="Arial" w:eastAsia="Times New Roman" w:hAnsi="Arial" w:cs="Arial"/>
          <w:sz w:val="24"/>
          <w:szCs w:val="24"/>
          <w:lang w:eastAsia="pl-PL"/>
        </w:rPr>
        <w:t>Zamawiający poinformuje o zmianie terminu otwarci</w:t>
      </w:r>
      <w:r>
        <w:rPr>
          <w:rFonts w:ascii="Arial" w:eastAsia="Times New Roman" w:hAnsi="Arial" w:cs="Arial"/>
          <w:sz w:val="24"/>
          <w:szCs w:val="24"/>
          <w:lang w:eastAsia="pl-PL"/>
        </w:rPr>
        <w:t xml:space="preserve">a ofert na stronie internetowej </w:t>
      </w:r>
      <w:r w:rsidR="00BE734C" w:rsidRPr="00BE734C">
        <w:rPr>
          <w:rFonts w:ascii="Arial" w:eastAsia="Times New Roman" w:hAnsi="Arial" w:cs="Arial"/>
          <w:sz w:val="24"/>
          <w:szCs w:val="24"/>
          <w:lang w:eastAsia="pl-PL"/>
        </w:rPr>
        <w:t>prowadzonego postępowania.</w:t>
      </w:r>
    </w:p>
    <w:p w14:paraId="5F8FA10C" w14:textId="77777777" w:rsidR="00443177" w:rsidRDefault="00443177" w:rsidP="00755B9F">
      <w:pPr>
        <w:pStyle w:val="Tekstpodstawowy"/>
        <w:overflowPunct w:val="0"/>
        <w:spacing w:before="20" w:after="20" w:line="276" w:lineRule="auto"/>
        <w:ind w:right="567"/>
        <w:rPr>
          <w:rFonts w:ascii="Arial" w:hAnsi="Arial" w:cs="Arial"/>
          <w:b/>
          <w:bCs/>
          <w:color w:val="auto"/>
          <w:sz w:val="24"/>
          <w:szCs w:val="24"/>
        </w:rPr>
      </w:pPr>
    </w:p>
    <w:p w14:paraId="4D9E3D3F" w14:textId="149CCA39" w:rsidR="00FC2DD8" w:rsidRDefault="006F053E" w:rsidP="00755B9F">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XVIII</w:t>
      </w:r>
      <w:r w:rsidR="00670CDE">
        <w:rPr>
          <w:rFonts w:ascii="Arial" w:hAnsi="Arial" w:cs="Arial"/>
          <w:b/>
          <w:bCs/>
          <w:color w:val="auto"/>
          <w:sz w:val="24"/>
          <w:szCs w:val="24"/>
        </w:rPr>
        <w:t xml:space="preserve">. </w:t>
      </w:r>
      <w:r w:rsidR="00FC2DD8" w:rsidRPr="00AB6EE0">
        <w:rPr>
          <w:rFonts w:ascii="Arial" w:hAnsi="Arial" w:cs="Arial"/>
          <w:b/>
          <w:bCs/>
          <w:color w:val="auto"/>
          <w:sz w:val="24"/>
          <w:szCs w:val="24"/>
        </w:rPr>
        <w:t xml:space="preserve"> OPIS SPOSOBU OBLICZENIA CENY</w:t>
      </w:r>
      <w:r w:rsidR="00161303">
        <w:rPr>
          <w:rFonts w:ascii="Arial" w:hAnsi="Arial" w:cs="Arial"/>
          <w:b/>
          <w:bCs/>
          <w:color w:val="auto"/>
          <w:sz w:val="24"/>
          <w:szCs w:val="24"/>
        </w:rPr>
        <w:t>.</w:t>
      </w:r>
    </w:p>
    <w:p w14:paraId="5E06A2A7" w14:textId="77777777" w:rsidR="00F21D36" w:rsidRDefault="00F21D36" w:rsidP="00755B9F">
      <w:pPr>
        <w:pStyle w:val="Tekstpodstawowy"/>
        <w:overflowPunct w:val="0"/>
        <w:spacing w:before="20" w:after="20" w:line="276" w:lineRule="auto"/>
        <w:ind w:right="567"/>
        <w:rPr>
          <w:rFonts w:ascii="Arial" w:hAnsi="Arial" w:cs="Arial"/>
          <w:b/>
          <w:bCs/>
          <w:color w:val="auto"/>
          <w:sz w:val="24"/>
          <w:szCs w:val="24"/>
        </w:rPr>
      </w:pPr>
    </w:p>
    <w:p w14:paraId="2EAD2F21" w14:textId="77777777" w:rsidR="00A134E1" w:rsidRPr="00A134E1" w:rsidRDefault="00A134E1" w:rsidP="00F21D36">
      <w:pPr>
        <w:pStyle w:val="Tekstpodstawowy"/>
        <w:overflowPunct w:val="0"/>
        <w:spacing w:after="20"/>
        <w:ind w:right="567"/>
        <w:rPr>
          <w:rFonts w:ascii="Arial" w:hAnsi="Arial" w:cs="Arial"/>
          <w:color w:val="auto"/>
          <w:sz w:val="24"/>
          <w:szCs w:val="24"/>
        </w:rPr>
      </w:pPr>
      <w:r w:rsidRPr="00A134E1">
        <w:rPr>
          <w:rFonts w:ascii="Arial" w:hAnsi="Arial" w:cs="Arial"/>
          <w:color w:val="auto"/>
          <w:sz w:val="24"/>
          <w:szCs w:val="24"/>
        </w:rPr>
        <w:t>1. Na druku oferty (załącznik nr 1) należy podać cenę brutto obejmującą realizację całego zamówienia w złotych polskich (PLN) wraz z podaniem stawki podatku VAT. Dodatkowo w ofercie należy podać długość oferowanego okresu gwarancji, który będzie oceniany.</w:t>
      </w:r>
    </w:p>
    <w:p w14:paraId="44F5D131" w14:textId="77777777" w:rsidR="00A134E1" w:rsidRPr="00A134E1" w:rsidRDefault="00A134E1" w:rsidP="00F21D36">
      <w:pPr>
        <w:pStyle w:val="Tekstpodstawowy"/>
        <w:overflowPunct w:val="0"/>
        <w:spacing w:after="20"/>
        <w:ind w:right="567"/>
        <w:rPr>
          <w:rFonts w:ascii="Arial" w:hAnsi="Arial" w:cs="Arial"/>
          <w:color w:val="auto"/>
          <w:sz w:val="24"/>
          <w:szCs w:val="24"/>
        </w:rPr>
      </w:pPr>
      <w:r w:rsidRPr="00A134E1">
        <w:rPr>
          <w:rFonts w:ascii="Arial" w:hAnsi="Arial" w:cs="Arial"/>
          <w:color w:val="auto"/>
          <w:sz w:val="24"/>
          <w:szCs w:val="24"/>
        </w:rPr>
        <w:t>2. W cenie ofertowej należy uwzględnić podatek VAT oraz wszystkie wymagania określone w niniejszej specyfikacji i załącznikach, np. koszty transportu i inne. Cena brutto podana w ofercie (załącznik nr 1 do niniejszej SWZ) winna zawierać wszystkie koszty bezpośrednie, koszty pośrednie oraz zysk i powinna uwzględniać wszelkie uwarunkowania zawarte w Specyfikacji technicznej. W cenie powinny być również uwzględnione wszystkie podatki, opłaty celne, ubezpieczenia, opłaty transportowe itp. Podana cena jest obowiązująca w całym okresie ważności oferty. Cena podana w ofercie jest ceną ostateczną i nie podlega negocjacjom.</w:t>
      </w:r>
    </w:p>
    <w:p w14:paraId="0FEFCD90" w14:textId="2567143A" w:rsidR="00161303" w:rsidRPr="00AB6EE0" w:rsidRDefault="00A134E1" w:rsidP="00F21D36">
      <w:pPr>
        <w:pStyle w:val="Tekstpodstawowy"/>
        <w:overflowPunct w:val="0"/>
        <w:spacing w:after="20" w:line="276" w:lineRule="auto"/>
        <w:ind w:right="567"/>
        <w:rPr>
          <w:rFonts w:ascii="Arial" w:hAnsi="Arial" w:cs="Arial"/>
          <w:color w:val="auto"/>
          <w:sz w:val="24"/>
          <w:szCs w:val="24"/>
        </w:rPr>
      </w:pPr>
      <w:r w:rsidRPr="00A134E1">
        <w:rPr>
          <w:rFonts w:ascii="Arial" w:hAnsi="Arial" w:cs="Arial"/>
          <w:color w:val="auto"/>
          <w:sz w:val="24"/>
          <w:szCs w:val="24"/>
        </w:rPr>
        <w:t xml:space="preserve">3. Jeżeli złożono ofertę, której wybór prowadziłby do powstania u Zamawiającego obowiązku podatkowego zgodnie z przepisami ustawy z dnia 11 marca 2004r. o podatku od towarów i usług (Dz. U. z 2018r. poz. 2174, z </w:t>
      </w:r>
      <w:proofErr w:type="spellStart"/>
      <w:r w:rsidRPr="00A134E1">
        <w:rPr>
          <w:rFonts w:ascii="Arial" w:hAnsi="Arial" w:cs="Arial"/>
          <w:color w:val="auto"/>
          <w:sz w:val="24"/>
          <w:szCs w:val="24"/>
        </w:rPr>
        <w:t>późn</w:t>
      </w:r>
      <w:proofErr w:type="spellEnd"/>
      <w:r w:rsidRPr="00A134E1">
        <w:rPr>
          <w:rFonts w:ascii="Arial" w:hAnsi="Arial" w:cs="Arial"/>
          <w:color w:val="auto"/>
          <w:sz w:val="24"/>
          <w:szCs w:val="24"/>
        </w:rPr>
        <w:t xml:space="preserve">. </w:t>
      </w:r>
      <w:proofErr w:type="spellStart"/>
      <w:r w:rsidRPr="00A134E1">
        <w:rPr>
          <w:rFonts w:ascii="Arial" w:hAnsi="Arial" w:cs="Arial"/>
          <w:color w:val="auto"/>
          <w:sz w:val="24"/>
          <w:szCs w:val="24"/>
        </w:rPr>
        <w:t>zm</w:t>
      </w:r>
      <w:proofErr w:type="spellEnd"/>
      <w:r w:rsidRPr="00A134E1">
        <w:rPr>
          <w:rFonts w:ascii="Arial" w:hAnsi="Arial" w:cs="Arial"/>
          <w:color w:val="auto"/>
          <w:sz w:val="24"/>
          <w:szCs w:val="24"/>
        </w:rPr>
        <w:t>), Zamawiający w celu oceny takiej oferty dolicza do przedstawionej w niej ceny podatek od towarów i usług (VAT), który miałby obowiązek rozliczyć zgodnie z tymi przepisami. Wykonawca składając ofertę, ma obowiązek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B63556F" w14:textId="77777777" w:rsidR="00115093" w:rsidRDefault="00115093" w:rsidP="001761FD">
      <w:pPr>
        <w:pStyle w:val="Tekstpodstawowy"/>
        <w:overflowPunct w:val="0"/>
        <w:spacing w:before="20" w:after="20" w:line="276" w:lineRule="auto"/>
        <w:rPr>
          <w:rFonts w:ascii="Arial" w:hAnsi="Arial" w:cs="Arial"/>
          <w:b/>
          <w:bCs/>
          <w:color w:val="auto"/>
          <w:sz w:val="24"/>
          <w:szCs w:val="24"/>
        </w:rPr>
      </w:pPr>
    </w:p>
    <w:p w14:paraId="3FA29D06" w14:textId="0432E351" w:rsidR="00FC2DD8" w:rsidRPr="00AB6EE0" w:rsidRDefault="007C2982" w:rsidP="001761FD">
      <w:pPr>
        <w:pStyle w:val="Tekstpodstawowy"/>
        <w:overflowPunct w:val="0"/>
        <w:spacing w:before="20" w:after="20" w:line="276" w:lineRule="auto"/>
        <w:rPr>
          <w:rFonts w:ascii="Arial" w:hAnsi="Arial" w:cs="Arial"/>
          <w:b/>
          <w:bCs/>
          <w:color w:val="auto"/>
          <w:sz w:val="24"/>
          <w:szCs w:val="24"/>
        </w:rPr>
      </w:pPr>
      <w:r w:rsidRPr="00C16D84">
        <w:rPr>
          <w:rFonts w:ascii="Arial" w:hAnsi="Arial" w:cs="Arial"/>
          <w:b/>
          <w:bCs/>
          <w:noProof/>
          <w:color w:val="auto"/>
          <w:sz w:val="24"/>
          <w:szCs w:val="24"/>
          <w:lang w:eastAsia="pl-PL"/>
        </w:rPr>
        <mc:AlternateContent>
          <mc:Choice Requires="wps">
            <w:drawing>
              <wp:anchor distT="0" distB="0" distL="114300" distR="114300" simplePos="0" relativeHeight="251657216" behindDoc="1" locked="0" layoutInCell="1" allowOverlap="1" wp14:anchorId="3A237B14" wp14:editId="443F8BD0">
                <wp:simplePos x="0" y="0"/>
                <wp:positionH relativeFrom="column">
                  <wp:posOffset>0</wp:posOffset>
                </wp:positionH>
                <wp:positionV relativeFrom="paragraph">
                  <wp:posOffset>76200</wp:posOffset>
                </wp:positionV>
                <wp:extent cx="635" cy="257175"/>
                <wp:effectExtent l="5080" t="6985" r="13335" b="12065"/>
                <wp:wrapNone/>
                <wp:docPr id="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E73F" id="Line 2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" strokeweight=".26mm">
                <v:stroke joinstyle="miter" endcap="square"/>
              </v:line>
            </w:pict>
          </mc:Fallback>
        </mc:AlternateContent>
      </w:r>
      <w:r w:rsidR="00254AEC">
        <w:rPr>
          <w:rFonts w:ascii="Arial" w:hAnsi="Arial" w:cs="Arial"/>
          <w:b/>
          <w:bCs/>
          <w:color w:val="auto"/>
          <w:sz w:val="24"/>
          <w:szCs w:val="24"/>
        </w:rPr>
        <w:t>XIX</w:t>
      </w:r>
      <w:r w:rsidR="00FC2DD8" w:rsidRPr="00C16D84">
        <w:rPr>
          <w:rFonts w:ascii="Arial" w:hAnsi="Arial" w:cs="Arial"/>
          <w:b/>
          <w:bCs/>
          <w:color w:val="auto"/>
          <w:sz w:val="24"/>
          <w:szCs w:val="24"/>
        </w:rPr>
        <w:t>. OPIS KRYTERIÓW, KTÓRYMI ZAMAWIAJĄCY BĘDZIE SIĘ KIEROWAŁ PRZY WYBORZE OFERTY, WRAZ Z PODANIEM ZNACZENIA TYCH KRYTERIÓW I</w:t>
      </w:r>
      <w:r w:rsidR="0010327D" w:rsidRPr="00C16D84">
        <w:rPr>
          <w:rFonts w:ascii="Arial" w:hAnsi="Arial" w:cs="Arial"/>
          <w:b/>
          <w:bCs/>
          <w:color w:val="auto"/>
          <w:sz w:val="24"/>
          <w:szCs w:val="24"/>
        </w:rPr>
        <w:t> </w:t>
      </w:r>
      <w:r w:rsidR="00FC2DD8" w:rsidRPr="00C16D84">
        <w:rPr>
          <w:rFonts w:ascii="Arial" w:hAnsi="Arial" w:cs="Arial"/>
          <w:b/>
          <w:bCs/>
          <w:color w:val="auto"/>
          <w:sz w:val="24"/>
          <w:szCs w:val="24"/>
        </w:rPr>
        <w:t>SPOSOBU OCENY OFERT</w:t>
      </w:r>
    </w:p>
    <w:p w14:paraId="205568A6" w14:textId="77777777" w:rsidR="00F21D36" w:rsidRDefault="00F21D36" w:rsidP="008045B4">
      <w:pPr>
        <w:spacing w:after="0" w:line="240" w:lineRule="auto"/>
        <w:rPr>
          <w:rFonts w:ascii="Arial" w:hAnsi="Arial" w:cs="Arial"/>
          <w:bCs/>
          <w:sz w:val="24"/>
          <w:szCs w:val="24"/>
        </w:rPr>
      </w:pPr>
    </w:p>
    <w:p w14:paraId="3CB979F9" w14:textId="7A296004" w:rsidR="00490009" w:rsidRDefault="00DE753D" w:rsidP="008045B4">
      <w:pPr>
        <w:spacing w:after="0" w:line="240" w:lineRule="auto"/>
        <w:rPr>
          <w:rFonts w:ascii="Arial" w:hAnsi="Arial" w:cs="Arial"/>
          <w:bCs/>
          <w:sz w:val="24"/>
          <w:szCs w:val="24"/>
        </w:rPr>
      </w:pPr>
      <w:r>
        <w:rPr>
          <w:rFonts w:ascii="Arial" w:hAnsi="Arial" w:cs="Arial"/>
          <w:bCs/>
          <w:sz w:val="24"/>
          <w:szCs w:val="24"/>
        </w:rPr>
        <w:t>1</w:t>
      </w:r>
      <w:r w:rsidR="00F21D36">
        <w:rPr>
          <w:rFonts w:ascii="Arial" w:hAnsi="Arial" w:cs="Arial"/>
          <w:bCs/>
          <w:sz w:val="24"/>
          <w:szCs w:val="24"/>
        </w:rPr>
        <w:t>.</w:t>
      </w:r>
      <w:r>
        <w:rPr>
          <w:rFonts w:ascii="Arial" w:hAnsi="Arial" w:cs="Arial"/>
          <w:bCs/>
          <w:sz w:val="24"/>
          <w:szCs w:val="24"/>
        </w:rPr>
        <w:t xml:space="preserve"> </w:t>
      </w:r>
      <w:r w:rsidR="005F1C5D" w:rsidRPr="00AB6EE0">
        <w:rPr>
          <w:rFonts w:ascii="Arial" w:hAnsi="Arial" w:cs="Arial"/>
          <w:bCs/>
          <w:sz w:val="24"/>
          <w:szCs w:val="24"/>
        </w:rPr>
        <w:t xml:space="preserve">Przy wyborze najkorzystniejszej oferty zamawiający będzie kierował się </w:t>
      </w:r>
    </w:p>
    <w:p w14:paraId="5E8A192A" w14:textId="6B9EC80F" w:rsidR="00490009" w:rsidRDefault="005F1C5D" w:rsidP="008045B4">
      <w:pPr>
        <w:spacing w:after="0" w:line="240" w:lineRule="auto"/>
        <w:rPr>
          <w:rFonts w:ascii="Arial" w:hAnsi="Arial" w:cs="Arial"/>
          <w:bCs/>
          <w:sz w:val="24"/>
          <w:szCs w:val="24"/>
        </w:rPr>
      </w:pPr>
      <w:r w:rsidRPr="00AB6EE0">
        <w:rPr>
          <w:rFonts w:ascii="Arial" w:hAnsi="Arial" w:cs="Arial"/>
          <w:bCs/>
          <w:sz w:val="24"/>
          <w:szCs w:val="24"/>
        </w:rPr>
        <w:t>następującymi kryteriami i ich wagą:</w:t>
      </w:r>
    </w:p>
    <w:tbl>
      <w:tblPr>
        <w:tblpPr w:leftFromText="141" w:rightFromText="141" w:vertAnchor="text" w:horzAnchor="margin" w:tblpX="-5" w:tblpY="248"/>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2268"/>
        <w:gridCol w:w="2410"/>
        <w:gridCol w:w="7"/>
      </w:tblGrid>
      <w:tr w:rsidR="00EA26F4" w:rsidRPr="00135EFC" w14:paraId="527A7696" w14:textId="77777777" w:rsidTr="00A134E1">
        <w:trPr>
          <w:gridAfter w:val="1"/>
          <w:wAfter w:w="7" w:type="dxa"/>
          <w:trHeight w:val="841"/>
        </w:trPr>
        <w:tc>
          <w:tcPr>
            <w:tcW w:w="709" w:type="dxa"/>
            <w:shd w:val="clear" w:color="auto" w:fill="EAF1DD"/>
          </w:tcPr>
          <w:p w14:paraId="22463329" w14:textId="77777777" w:rsidR="00EA26F4" w:rsidRPr="00CA38F2" w:rsidRDefault="00EA26F4" w:rsidP="00A134E1">
            <w:pPr>
              <w:pStyle w:val="Default"/>
              <w:rPr>
                <w:rFonts w:asciiTheme="majorHAnsi" w:hAnsiTheme="majorHAnsi" w:cstheme="majorHAnsi"/>
                <w:color w:val="auto"/>
              </w:rPr>
            </w:pPr>
            <w:r w:rsidRPr="00EA26F4">
              <w:rPr>
                <w:rFonts w:asciiTheme="majorHAnsi" w:hAnsiTheme="majorHAnsi" w:cstheme="majorHAnsi"/>
                <w:color w:val="auto"/>
              </w:rPr>
              <w:t>L.p</w:t>
            </w:r>
            <w:r w:rsidRPr="00CA38F2">
              <w:rPr>
                <w:rFonts w:asciiTheme="majorHAnsi" w:hAnsiTheme="majorHAnsi" w:cstheme="majorHAnsi"/>
                <w:color w:val="auto"/>
              </w:rPr>
              <w:t xml:space="preserve">. </w:t>
            </w:r>
          </w:p>
        </w:tc>
        <w:tc>
          <w:tcPr>
            <w:tcW w:w="4394" w:type="dxa"/>
            <w:shd w:val="clear" w:color="auto" w:fill="EAF1DD"/>
          </w:tcPr>
          <w:p w14:paraId="7A257DF0" w14:textId="77777777" w:rsidR="00EA26F4" w:rsidRPr="00CA38F2" w:rsidRDefault="00EA26F4" w:rsidP="00A134E1">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268" w:type="dxa"/>
            <w:shd w:val="clear" w:color="auto" w:fill="EAF1DD"/>
          </w:tcPr>
          <w:p w14:paraId="0B5D5C6C" w14:textId="77777777" w:rsidR="00EA26F4" w:rsidRPr="00CA38F2" w:rsidRDefault="00EA26F4" w:rsidP="00A134E1">
            <w:pPr>
              <w:pStyle w:val="Default"/>
              <w:rPr>
                <w:rFonts w:asciiTheme="majorHAnsi" w:hAnsiTheme="majorHAnsi" w:cstheme="majorHAnsi"/>
                <w:color w:val="auto"/>
              </w:rPr>
            </w:pPr>
            <w:r w:rsidRPr="00CA38F2">
              <w:rPr>
                <w:rFonts w:asciiTheme="majorHAnsi" w:hAnsiTheme="majorHAnsi" w:cstheme="majorHAnsi"/>
                <w:color w:val="auto"/>
              </w:rPr>
              <w:t xml:space="preserve">Znaczenie procentowe </w:t>
            </w:r>
          </w:p>
          <w:p w14:paraId="17AF5502" w14:textId="77777777" w:rsidR="00EA26F4" w:rsidRPr="00CA38F2" w:rsidRDefault="00EA26F4" w:rsidP="00A134E1">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410" w:type="dxa"/>
            <w:shd w:val="clear" w:color="auto" w:fill="EAF1DD"/>
          </w:tcPr>
          <w:p w14:paraId="3C5CE2ED" w14:textId="77777777" w:rsidR="00EA26F4" w:rsidRPr="00CA38F2" w:rsidRDefault="00EA26F4" w:rsidP="00A134E1">
            <w:pPr>
              <w:pStyle w:val="Default"/>
              <w:rPr>
                <w:rFonts w:asciiTheme="majorHAnsi" w:hAnsiTheme="majorHAnsi" w:cstheme="majorHAnsi"/>
                <w:color w:val="auto"/>
              </w:rPr>
            </w:pPr>
            <w:r w:rsidRPr="00CA38F2">
              <w:rPr>
                <w:rFonts w:asciiTheme="majorHAnsi" w:hAnsiTheme="majorHAnsi" w:cstheme="majorHAnsi"/>
                <w:color w:val="auto"/>
              </w:rPr>
              <w:t xml:space="preserve">Maksymalna ilość punktów jakie może otrzymać oferta za dane kryterium </w:t>
            </w:r>
          </w:p>
        </w:tc>
      </w:tr>
      <w:tr w:rsidR="00EA26F4" w:rsidRPr="00135EFC" w14:paraId="36417553" w14:textId="77777777" w:rsidTr="00A134E1">
        <w:trPr>
          <w:gridAfter w:val="1"/>
          <w:wAfter w:w="7" w:type="dxa"/>
          <w:trHeight w:val="865"/>
        </w:trPr>
        <w:tc>
          <w:tcPr>
            <w:tcW w:w="709" w:type="dxa"/>
          </w:tcPr>
          <w:p w14:paraId="3F244630" w14:textId="77777777" w:rsidR="00EA26F4" w:rsidRPr="00CA38F2" w:rsidRDefault="00EA26F4" w:rsidP="00A134E1">
            <w:pPr>
              <w:pStyle w:val="Default"/>
              <w:rPr>
                <w:rFonts w:asciiTheme="majorHAnsi" w:hAnsiTheme="majorHAnsi" w:cstheme="majorHAnsi"/>
                <w:color w:val="auto"/>
              </w:rPr>
            </w:pPr>
          </w:p>
          <w:p w14:paraId="6DA57647" w14:textId="77777777" w:rsidR="00EA26F4" w:rsidRPr="004D7E56" w:rsidRDefault="00EA26F4" w:rsidP="00A134E1">
            <w:pPr>
              <w:pStyle w:val="Default"/>
              <w:rPr>
                <w:rFonts w:asciiTheme="majorHAnsi" w:hAnsiTheme="majorHAnsi" w:cstheme="majorHAnsi"/>
                <w:color w:val="auto"/>
              </w:rPr>
            </w:pPr>
            <w:r w:rsidRPr="004D7E56">
              <w:rPr>
                <w:rFonts w:asciiTheme="majorHAnsi" w:hAnsiTheme="majorHAnsi" w:cstheme="majorHAnsi"/>
                <w:color w:val="auto"/>
              </w:rPr>
              <w:t xml:space="preserve">1. </w:t>
            </w:r>
          </w:p>
        </w:tc>
        <w:tc>
          <w:tcPr>
            <w:tcW w:w="4394" w:type="dxa"/>
          </w:tcPr>
          <w:p w14:paraId="7FB76FA2" w14:textId="77777777" w:rsidR="00EA26F4" w:rsidRPr="00CA38F2" w:rsidRDefault="00EA26F4" w:rsidP="00A134E1">
            <w:pPr>
              <w:pStyle w:val="Default"/>
              <w:rPr>
                <w:rFonts w:asciiTheme="majorHAnsi" w:hAnsiTheme="majorHAnsi" w:cstheme="majorHAnsi"/>
                <w:b/>
                <w:color w:val="auto"/>
              </w:rPr>
            </w:pPr>
          </w:p>
          <w:p w14:paraId="3B42A525" w14:textId="2B772B5E" w:rsidR="00EA26F4" w:rsidRDefault="00EA26F4" w:rsidP="00A134E1">
            <w:pPr>
              <w:pStyle w:val="Default"/>
              <w:rPr>
                <w:rFonts w:asciiTheme="majorHAnsi" w:hAnsiTheme="majorHAnsi" w:cstheme="majorHAnsi"/>
                <w:b/>
                <w:color w:val="auto"/>
              </w:rPr>
            </w:pPr>
            <w:r w:rsidRPr="00CA38F2">
              <w:rPr>
                <w:rFonts w:asciiTheme="majorHAnsi" w:hAnsiTheme="majorHAnsi" w:cstheme="majorHAnsi"/>
                <w:b/>
                <w:color w:val="auto"/>
              </w:rPr>
              <w:t xml:space="preserve">Cena oferty (C) </w:t>
            </w:r>
          </w:p>
          <w:p w14:paraId="06C649B2" w14:textId="77777777" w:rsidR="00EA26F4" w:rsidRPr="00CA38F2" w:rsidRDefault="00EA26F4" w:rsidP="00A134E1">
            <w:pPr>
              <w:pStyle w:val="Default"/>
              <w:rPr>
                <w:rFonts w:asciiTheme="majorHAnsi" w:hAnsiTheme="majorHAnsi" w:cstheme="majorHAnsi"/>
                <w:b/>
                <w:color w:val="auto"/>
              </w:rPr>
            </w:pPr>
          </w:p>
        </w:tc>
        <w:tc>
          <w:tcPr>
            <w:tcW w:w="2268" w:type="dxa"/>
          </w:tcPr>
          <w:p w14:paraId="0005EF8F" w14:textId="77777777" w:rsidR="00EA26F4" w:rsidRPr="00CA38F2" w:rsidRDefault="00EA26F4" w:rsidP="00A134E1">
            <w:pPr>
              <w:pStyle w:val="Default"/>
              <w:jc w:val="center"/>
              <w:rPr>
                <w:rFonts w:asciiTheme="majorHAnsi" w:hAnsiTheme="majorHAnsi" w:cstheme="majorHAnsi"/>
                <w:color w:val="auto"/>
              </w:rPr>
            </w:pPr>
          </w:p>
          <w:p w14:paraId="7EC3F5C5" w14:textId="77777777" w:rsidR="00EA26F4" w:rsidRPr="00CA38F2" w:rsidRDefault="00EA26F4" w:rsidP="00A134E1">
            <w:pPr>
              <w:pStyle w:val="Default"/>
              <w:jc w:val="center"/>
              <w:rPr>
                <w:rFonts w:asciiTheme="majorHAnsi" w:hAnsiTheme="majorHAnsi" w:cstheme="majorHAnsi"/>
                <w:color w:val="auto"/>
              </w:rPr>
            </w:pPr>
            <w:r w:rsidRPr="00CA38F2">
              <w:rPr>
                <w:rFonts w:asciiTheme="majorHAnsi" w:hAnsiTheme="majorHAnsi" w:cstheme="majorHAnsi"/>
                <w:color w:val="auto"/>
              </w:rPr>
              <w:t xml:space="preserve"> 60 %</w:t>
            </w:r>
          </w:p>
        </w:tc>
        <w:tc>
          <w:tcPr>
            <w:tcW w:w="2410" w:type="dxa"/>
          </w:tcPr>
          <w:p w14:paraId="3EB888F2" w14:textId="77777777" w:rsidR="00EA26F4" w:rsidRPr="00CA38F2" w:rsidRDefault="00EA26F4" w:rsidP="00A134E1">
            <w:pPr>
              <w:pStyle w:val="Default"/>
              <w:jc w:val="center"/>
              <w:rPr>
                <w:rFonts w:asciiTheme="majorHAnsi" w:hAnsiTheme="majorHAnsi" w:cstheme="majorHAnsi"/>
                <w:color w:val="auto"/>
              </w:rPr>
            </w:pPr>
          </w:p>
          <w:p w14:paraId="486A6F6D" w14:textId="77777777" w:rsidR="00EA26F4" w:rsidRPr="00CA38F2" w:rsidRDefault="00EA26F4" w:rsidP="00A134E1">
            <w:pPr>
              <w:pStyle w:val="Default"/>
              <w:jc w:val="center"/>
              <w:rPr>
                <w:rFonts w:asciiTheme="majorHAnsi" w:hAnsiTheme="majorHAnsi" w:cstheme="majorHAnsi"/>
                <w:color w:val="auto"/>
              </w:rPr>
            </w:pPr>
            <w:r w:rsidRPr="00CA38F2">
              <w:rPr>
                <w:rFonts w:asciiTheme="majorHAnsi" w:hAnsiTheme="majorHAnsi" w:cstheme="majorHAnsi"/>
                <w:color w:val="auto"/>
              </w:rPr>
              <w:t>60 punktów</w:t>
            </w:r>
          </w:p>
        </w:tc>
      </w:tr>
      <w:tr w:rsidR="00EA26F4" w:rsidRPr="00135EFC" w14:paraId="3C274DED" w14:textId="77777777" w:rsidTr="00A134E1">
        <w:trPr>
          <w:gridAfter w:val="1"/>
          <w:wAfter w:w="7" w:type="dxa"/>
          <w:trHeight w:val="161"/>
        </w:trPr>
        <w:tc>
          <w:tcPr>
            <w:tcW w:w="709" w:type="dxa"/>
          </w:tcPr>
          <w:p w14:paraId="6BFE43F1" w14:textId="77777777" w:rsidR="00EA26F4" w:rsidRPr="004D7E56" w:rsidRDefault="00EA26F4" w:rsidP="00A134E1">
            <w:pPr>
              <w:pStyle w:val="Default"/>
              <w:rPr>
                <w:rFonts w:ascii="Arial" w:hAnsi="Arial" w:cs="Arial"/>
                <w:bCs/>
                <w:color w:val="auto"/>
              </w:rPr>
            </w:pPr>
          </w:p>
          <w:p w14:paraId="1481744E" w14:textId="77777777" w:rsidR="00EA26F4" w:rsidRPr="00115093" w:rsidRDefault="00EA26F4" w:rsidP="00A134E1">
            <w:pPr>
              <w:pStyle w:val="Default"/>
              <w:rPr>
                <w:rFonts w:ascii="Arial" w:hAnsi="Arial" w:cs="Arial"/>
                <w:b/>
                <w:color w:val="auto"/>
              </w:rPr>
            </w:pPr>
            <w:r w:rsidRPr="004D7E56">
              <w:rPr>
                <w:rFonts w:ascii="Arial" w:hAnsi="Arial" w:cs="Arial"/>
                <w:bCs/>
                <w:color w:val="auto"/>
              </w:rPr>
              <w:t>2.</w:t>
            </w:r>
          </w:p>
        </w:tc>
        <w:tc>
          <w:tcPr>
            <w:tcW w:w="4394" w:type="dxa"/>
          </w:tcPr>
          <w:p w14:paraId="4E0719EF" w14:textId="77777777" w:rsidR="00EA26F4" w:rsidRPr="00115093" w:rsidRDefault="00EA26F4" w:rsidP="00A134E1">
            <w:pPr>
              <w:pStyle w:val="Default"/>
              <w:rPr>
                <w:rFonts w:ascii="Arial" w:eastAsia="Calibri" w:hAnsi="Arial" w:cs="Arial"/>
                <w:b/>
                <w:lang w:eastAsia="en-US"/>
              </w:rPr>
            </w:pPr>
          </w:p>
          <w:p w14:paraId="2321F9CB" w14:textId="77777777" w:rsidR="00EA26F4" w:rsidRDefault="0062235C" w:rsidP="00A134E1">
            <w:pPr>
              <w:pStyle w:val="Default"/>
              <w:rPr>
                <w:rFonts w:ascii="Arial" w:eastAsia="Calibri" w:hAnsi="Arial" w:cs="Arial"/>
                <w:b/>
                <w:color w:val="auto"/>
                <w:lang w:eastAsia="en-US"/>
              </w:rPr>
            </w:pPr>
            <w:r>
              <w:rPr>
                <w:rFonts w:ascii="Arial" w:eastAsia="Calibri" w:hAnsi="Arial" w:cs="Arial"/>
                <w:b/>
                <w:color w:val="auto"/>
                <w:lang w:eastAsia="en-US"/>
              </w:rPr>
              <w:t>Skrócenie terminu wykonania zamówienia</w:t>
            </w:r>
          </w:p>
          <w:p w14:paraId="017AD40C" w14:textId="3E24C18C" w:rsidR="0062235C" w:rsidRPr="00C550DB" w:rsidRDefault="0062235C" w:rsidP="00A134E1">
            <w:pPr>
              <w:pStyle w:val="Default"/>
              <w:rPr>
                <w:rFonts w:ascii="Arial" w:hAnsi="Arial" w:cs="Arial"/>
                <w:b/>
                <w:color w:val="auto"/>
              </w:rPr>
            </w:pPr>
          </w:p>
        </w:tc>
        <w:tc>
          <w:tcPr>
            <w:tcW w:w="2268" w:type="dxa"/>
          </w:tcPr>
          <w:p w14:paraId="1B5C0D9D" w14:textId="77777777" w:rsidR="00EA26F4" w:rsidRPr="00115093" w:rsidRDefault="00EA26F4" w:rsidP="00A134E1">
            <w:pPr>
              <w:pStyle w:val="Default"/>
              <w:rPr>
                <w:rFonts w:ascii="Arial" w:hAnsi="Arial" w:cs="Arial"/>
                <w:color w:val="auto"/>
              </w:rPr>
            </w:pPr>
          </w:p>
          <w:p w14:paraId="35830C8A" w14:textId="10560DB7" w:rsidR="00EA26F4" w:rsidRPr="00115093" w:rsidRDefault="008B407C" w:rsidP="00A134E1">
            <w:pPr>
              <w:pStyle w:val="Default"/>
              <w:jc w:val="center"/>
              <w:rPr>
                <w:rFonts w:ascii="Arial" w:hAnsi="Arial" w:cs="Arial"/>
                <w:color w:val="auto"/>
              </w:rPr>
            </w:pPr>
            <w:r>
              <w:rPr>
                <w:rFonts w:ascii="Arial" w:hAnsi="Arial" w:cs="Arial"/>
                <w:color w:val="auto"/>
              </w:rPr>
              <w:t>4</w:t>
            </w:r>
            <w:r w:rsidR="00EA26F4" w:rsidRPr="00115093">
              <w:rPr>
                <w:rFonts w:ascii="Arial" w:hAnsi="Arial" w:cs="Arial"/>
                <w:color w:val="auto"/>
              </w:rPr>
              <w:t>0%</w:t>
            </w:r>
          </w:p>
          <w:p w14:paraId="7F84CF10" w14:textId="77777777" w:rsidR="00EA26F4" w:rsidRPr="00115093" w:rsidRDefault="00EA26F4" w:rsidP="00A134E1">
            <w:pPr>
              <w:pStyle w:val="Default"/>
              <w:jc w:val="center"/>
              <w:rPr>
                <w:rFonts w:ascii="Arial" w:hAnsi="Arial" w:cs="Arial"/>
                <w:color w:val="auto"/>
              </w:rPr>
            </w:pPr>
          </w:p>
        </w:tc>
        <w:tc>
          <w:tcPr>
            <w:tcW w:w="2410" w:type="dxa"/>
          </w:tcPr>
          <w:p w14:paraId="5683F8F5" w14:textId="77777777" w:rsidR="00EA26F4" w:rsidRPr="00115093" w:rsidRDefault="00EA26F4" w:rsidP="00A134E1">
            <w:pPr>
              <w:pStyle w:val="Default"/>
              <w:rPr>
                <w:rFonts w:ascii="Arial" w:hAnsi="Arial" w:cs="Arial"/>
                <w:color w:val="auto"/>
              </w:rPr>
            </w:pPr>
          </w:p>
          <w:p w14:paraId="1FF2AEC4" w14:textId="15A988DD" w:rsidR="00EA26F4" w:rsidRPr="00115093" w:rsidRDefault="00C550DB" w:rsidP="00A134E1">
            <w:pPr>
              <w:pStyle w:val="Default"/>
              <w:jc w:val="center"/>
              <w:rPr>
                <w:rFonts w:ascii="Arial" w:hAnsi="Arial" w:cs="Arial"/>
                <w:color w:val="auto"/>
              </w:rPr>
            </w:pPr>
            <w:r>
              <w:rPr>
                <w:rFonts w:ascii="Arial" w:hAnsi="Arial" w:cs="Arial"/>
                <w:color w:val="auto"/>
              </w:rPr>
              <w:t>4</w:t>
            </w:r>
            <w:r w:rsidR="00EA26F4" w:rsidRPr="00115093">
              <w:rPr>
                <w:rFonts w:ascii="Arial" w:hAnsi="Arial" w:cs="Arial"/>
                <w:color w:val="auto"/>
              </w:rPr>
              <w:t>0 punktów</w:t>
            </w:r>
          </w:p>
        </w:tc>
      </w:tr>
      <w:tr w:rsidR="00EA26F4" w:rsidRPr="00A77963" w14:paraId="617741D7" w14:textId="77777777" w:rsidTr="00A134E1">
        <w:tblPrEx>
          <w:tblLook w:val="04A0" w:firstRow="1" w:lastRow="0" w:firstColumn="1" w:lastColumn="0" w:noHBand="0" w:noVBand="1"/>
        </w:tblPrEx>
        <w:tc>
          <w:tcPr>
            <w:tcW w:w="9783" w:type="dxa"/>
            <w:gridSpan w:val="5"/>
            <w:tcBorders>
              <w:top w:val="nil"/>
              <w:left w:val="nil"/>
              <w:bottom w:val="nil"/>
              <w:right w:val="nil"/>
            </w:tcBorders>
          </w:tcPr>
          <w:p w14:paraId="37E60697" w14:textId="77777777" w:rsidR="00F21D36" w:rsidRDefault="00EA26F4" w:rsidP="00F21D36">
            <w:pPr>
              <w:pStyle w:val="Default"/>
              <w:spacing w:after="200" w:line="276" w:lineRule="auto"/>
              <w:rPr>
                <w:rFonts w:eastAsia="SimSun"/>
                <w:b/>
                <w:bCs/>
                <w:color w:val="auto"/>
              </w:rPr>
            </w:pPr>
            <w:r w:rsidRPr="00A77963">
              <w:rPr>
                <w:rFonts w:eastAsia="SimSun"/>
                <w:b/>
                <w:bCs/>
                <w:color w:val="auto"/>
              </w:rPr>
              <w:t xml:space="preserve">     </w:t>
            </w:r>
          </w:p>
          <w:p w14:paraId="586807D6" w14:textId="0E97AAA5" w:rsidR="00EA26F4" w:rsidRPr="00F21D36" w:rsidRDefault="00EA26F4" w:rsidP="00F21D36">
            <w:pPr>
              <w:pStyle w:val="Default"/>
              <w:spacing w:after="200" w:line="276" w:lineRule="auto"/>
              <w:rPr>
                <w:rFonts w:eastAsia="SimSun"/>
                <w:b/>
                <w:bCs/>
                <w:color w:val="auto"/>
              </w:rPr>
            </w:pPr>
            <w:r>
              <w:rPr>
                <w:rFonts w:ascii="Arial" w:hAnsi="Arial" w:cs="Arial"/>
              </w:rPr>
              <w:t>2</w:t>
            </w:r>
            <w:r w:rsidR="00F21D36">
              <w:rPr>
                <w:rFonts w:ascii="Arial" w:hAnsi="Arial" w:cs="Arial"/>
              </w:rPr>
              <w:t>.</w:t>
            </w:r>
            <w:r>
              <w:rPr>
                <w:rFonts w:ascii="Arial" w:hAnsi="Arial" w:cs="Arial"/>
              </w:rPr>
              <w:t xml:space="preserve"> </w:t>
            </w:r>
            <w:r w:rsidRPr="00CA38F2">
              <w:rPr>
                <w:rFonts w:ascii="Arial" w:hAnsi="Arial" w:cs="Arial"/>
              </w:rPr>
              <w:t>Ocena ofert w zakresie przedstawionego kryterium zostanie dokonana według następujących zasad:</w:t>
            </w:r>
          </w:p>
          <w:p w14:paraId="2A018532" w14:textId="77777777" w:rsidR="00EA26F4" w:rsidRPr="00755383" w:rsidRDefault="00EA26F4" w:rsidP="00A134E1">
            <w:pPr>
              <w:rPr>
                <w:rFonts w:ascii="Arial" w:hAnsi="Arial" w:cs="Arial"/>
                <w:b/>
                <w:bCs/>
                <w:sz w:val="24"/>
                <w:szCs w:val="24"/>
              </w:rPr>
            </w:pPr>
            <w:r w:rsidRPr="00755383">
              <w:rPr>
                <w:rFonts w:ascii="Arial" w:hAnsi="Arial" w:cs="Arial"/>
                <w:b/>
                <w:bCs/>
                <w:sz w:val="24"/>
                <w:szCs w:val="24"/>
              </w:rPr>
              <w:t>1). W zakresie kryterium „cena ofertowa brutto”  (C) oferta może uzyskać maksymalnie 60 punktów.</w:t>
            </w:r>
          </w:p>
          <w:p w14:paraId="0C70DFBF" w14:textId="0D834F1F" w:rsidR="00C550DB" w:rsidRDefault="00EA26F4" w:rsidP="00A134E1">
            <w:pPr>
              <w:rPr>
                <w:rFonts w:ascii="Arial" w:hAnsi="Arial" w:cs="Arial"/>
                <w:sz w:val="24"/>
                <w:szCs w:val="24"/>
              </w:rPr>
            </w:pPr>
            <w:r w:rsidRPr="00CA38F2">
              <w:rPr>
                <w:rFonts w:ascii="Arial" w:hAnsi="Arial" w:cs="Arial"/>
                <w:sz w:val="24"/>
                <w:szCs w:val="24"/>
              </w:rPr>
              <w:t>Ocena punktowa dokon</w:t>
            </w:r>
            <w:r>
              <w:rPr>
                <w:rFonts w:ascii="Arial" w:hAnsi="Arial" w:cs="Arial"/>
                <w:sz w:val="24"/>
                <w:szCs w:val="24"/>
              </w:rPr>
              <w:t>ana zostanie zgodnie z formułą:</w:t>
            </w:r>
          </w:p>
          <w:p w14:paraId="4754518B" w14:textId="329E581D" w:rsidR="00EA26F4" w:rsidRPr="00CA38F2" w:rsidRDefault="00EA26F4" w:rsidP="00A134E1">
            <w:pPr>
              <w:ind w:left="720"/>
              <w:rPr>
                <w:rFonts w:ascii="Arial" w:hAnsi="Arial" w:cs="Arial"/>
                <w:sz w:val="24"/>
                <w:szCs w:val="24"/>
              </w:rPr>
            </w:pPr>
            <w:r w:rsidRPr="00CA38F2">
              <w:rPr>
                <w:rFonts w:ascii="Arial" w:hAnsi="Arial" w:cs="Arial"/>
                <w:sz w:val="24"/>
                <w:szCs w:val="24"/>
              </w:rPr>
              <w:t>Cena minimalna</w:t>
            </w:r>
          </w:p>
          <w:p w14:paraId="08C90C0E" w14:textId="77777777" w:rsidR="00EA26F4" w:rsidRPr="00CA38F2" w:rsidRDefault="00EA26F4" w:rsidP="00A134E1">
            <w:pPr>
              <w:rPr>
                <w:rFonts w:ascii="Arial" w:hAnsi="Arial" w:cs="Arial"/>
                <w:sz w:val="24"/>
                <w:szCs w:val="24"/>
              </w:rPr>
            </w:pPr>
            <w:r w:rsidRPr="00CA38F2">
              <w:rPr>
                <w:rFonts w:ascii="Arial" w:hAnsi="Arial" w:cs="Arial"/>
                <w:sz w:val="24"/>
                <w:szCs w:val="24"/>
              </w:rPr>
              <w:t xml:space="preserve">C = ------------------------------ x 60 pkt </w:t>
            </w:r>
          </w:p>
          <w:p w14:paraId="23E01E4C" w14:textId="77777777" w:rsidR="00EA26F4" w:rsidRPr="00CA38F2" w:rsidRDefault="00EA26F4" w:rsidP="00A134E1">
            <w:pPr>
              <w:ind w:left="720"/>
              <w:rPr>
                <w:rFonts w:ascii="Arial" w:hAnsi="Arial" w:cs="Arial"/>
                <w:sz w:val="24"/>
                <w:szCs w:val="24"/>
              </w:rPr>
            </w:pPr>
            <w:r>
              <w:rPr>
                <w:rFonts w:ascii="Arial" w:hAnsi="Arial" w:cs="Arial"/>
                <w:sz w:val="24"/>
                <w:szCs w:val="24"/>
              </w:rPr>
              <w:t>Cena ofertowa</w:t>
            </w:r>
            <w:r w:rsidRPr="00A77963">
              <w:rPr>
                <w:rFonts w:ascii="Arial" w:hAnsi="Arial" w:cs="Arial"/>
                <w:b/>
                <w:sz w:val="24"/>
                <w:szCs w:val="24"/>
              </w:rPr>
              <w:tab/>
            </w:r>
            <w:r w:rsidRPr="00A77963">
              <w:rPr>
                <w:rFonts w:ascii="Arial" w:hAnsi="Arial" w:cs="Arial"/>
                <w:b/>
                <w:sz w:val="24"/>
                <w:szCs w:val="24"/>
              </w:rPr>
              <w:tab/>
            </w:r>
          </w:p>
          <w:p w14:paraId="67F71FB3" w14:textId="77777777" w:rsidR="00EA26F4" w:rsidRPr="00823611" w:rsidRDefault="00EA26F4" w:rsidP="00A134E1">
            <w:pPr>
              <w:rPr>
                <w:rFonts w:ascii="Arial" w:hAnsi="Arial" w:cs="Arial"/>
                <w:bCs/>
                <w:sz w:val="24"/>
                <w:szCs w:val="24"/>
              </w:rPr>
            </w:pPr>
            <w:r w:rsidRPr="00A77963">
              <w:rPr>
                <w:rFonts w:ascii="Arial" w:hAnsi="Arial" w:cs="Arial"/>
                <w:bCs/>
                <w:sz w:val="24"/>
                <w:szCs w:val="24"/>
              </w:rPr>
              <w:t>Obliczenie punktacji w kryterium „</w:t>
            </w:r>
            <w:r w:rsidRPr="00CA38F2">
              <w:rPr>
                <w:rFonts w:ascii="Arial" w:hAnsi="Arial" w:cs="Arial"/>
                <w:sz w:val="24"/>
                <w:szCs w:val="24"/>
              </w:rPr>
              <w:t>cena ofertowa brutto</w:t>
            </w:r>
            <w:r w:rsidRPr="00CA38F2">
              <w:rPr>
                <w:rFonts w:ascii="Arial" w:hAnsi="Arial" w:cs="Arial"/>
                <w:bCs/>
                <w:sz w:val="24"/>
                <w:szCs w:val="24"/>
              </w:rPr>
              <w:t>”</w:t>
            </w:r>
            <w:r w:rsidRPr="00A77963">
              <w:rPr>
                <w:rFonts w:ascii="Arial" w:hAnsi="Arial" w:cs="Arial"/>
                <w:bCs/>
                <w:sz w:val="24"/>
                <w:szCs w:val="24"/>
              </w:rPr>
              <w:t xml:space="preserve"> dokonane będzi</w:t>
            </w:r>
            <w:r>
              <w:rPr>
                <w:rFonts w:ascii="Arial" w:hAnsi="Arial" w:cs="Arial"/>
                <w:bCs/>
                <w:sz w:val="24"/>
                <w:szCs w:val="24"/>
              </w:rPr>
              <w:t>e do dwóch miejsc po przecinku.</w:t>
            </w:r>
          </w:p>
          <w:p w14:paraId="0E880AEB" w14:textId="2C418FAD" w:rsidR="00EA26F4" w:rsidRPr="00755383" w:rsidRDefault="00EA26F4" w:rsidP="00A134E1">
            <w:pPr>
              <w:jc w:val="both"/>
              <w:rPr>
                <w:rFonts w:ascii="Arial" w:hAnsi="Arial" w:cs="Arial"/>
                <w:b/>
                <w:bCs/>
                <w:sz w:val="24"/>
                <w:szCs w:val="24"/>
              </w:rPr>
            </w:pPr>
            <w:r w:rsidRPr="00755383">
              <w:rPr>
                <w:rFonts w:ascii="Arial" w:hAnsi="Arial" w:cs="Arial"/>
                <w:b/>
                <w:bCs/>
                <w:sz w:val="24"/>
                <w:szCs w:val="24"/>
              </w:rPr>
              <w:t>2) W zakresie kryterium „</w:t>
            </w:r>
            <w:r w:rsidR="0062235C">
              <w:rPr>
                <w:rFonts w:ascii="Arial" w:hAnsi="Arial" w:cs="Arial"/>
                <w:b/>
                <w:bCs/>
                <w:sz w:val="24"/>
                <w:szCs w:val="24"/>
              </w:rPr>
              <w:t>s</w:t>
            </w:r>
            <w:r w:rsidR="0062235C" w:rsidRPr="0062235C">
              <w:rPr>
                <w:rFonts w:ascii="Arial" w:hAnsi="Arial" w:cs="Arial"/>
                <w:b/>
                <w:bCs/>
                <w:sz w:val="24"/>
                <w:szCs w:val="24"/>
              </w:rPr>
              <w:t>krócenie terminu wykonania zamówienia</w:t>
            </w:r>
            <w:r w:rsidRPr="00755383">
              <w:rPr>
                <w:rFonts w:ascii="Arial" w:hAnsi="Arial" w:cs="Arial"/>
                <w:b/>
                <w:bCs/>
                <w:sz w:val="24"/>
                <w:szCs w:val="24"/>
              </w:rPr>
              <w:t>”</w:t>
            </w:r>
          </w:p>
          <w:p w14:paraId="14179AA3" w14:textId="1ED0F15A" w:rsidR="00EA26F4" w:rsidRPr="00AE2E9A" w:rsidRDefault="00EA26F4" w:rsidP="00A134E1">
            <w:pPr>
              <w:spacing w:before="60" w:after="60"/>
              <w:rPr>
                <w:rFonts w:asciiTheme="majorHAnsi" w:eastAsia="Calibri" w:hAnsiTheme="majorHAnsi" w:cstheme="majorHAnsi"/>
                <w:sz w:val="24"/>
                <w:szCs w:val="24"/>
                <w:lang w:eastAsia="en-US"/>
              </w:rPr>
            </w:pPr>
            <w:r w:rsidRPr="00AE2E9A">
              <w:rPr>
                <w:rFonts w:asciiTheme="majorHAnsi" w:eastAsia="Calibri" w:hAnsiTheme="majorHAnsi" w:cstheme="majorHAnsi"/>
                <w:sz w:val="24"/>
                <w:szCs w:val="24"/>
                <w:lang w:eastAsia="en-US"/>
              </w:rPr>
              <w:t xml:space="preserve">Sposób przyznania punktów w kryterium </w:t>
            </w:r>
            <w:r w:rsidRPr="0092094F">
              <w:rPr>
                <w:rFonts w:asciiTheme="majorHAnsi" w:eastAsia="Calibri" w:hAnsiTheme="majorHAnsi" w:cstheme="majorHAnsi"/>
                <w:b/>
                <w:bCs/>
                <w:sz w:val="24"/>
                <w:szCs w:val="24"/>
                <w:lang w:eastAsia="en-US"/>
              </w:rPr>
              <w:t>„</w:t>
            </w:r>
            <w:r w:rsidR="0062235C" w:rsidRPr="0092094F">
              <w:rPr>
                <w:b/>
                <w:bCs/>
              </w:rPr>
              <w:t xml:space="preserve"> </w:t>
            </w:r>
            <w:r w:rsidR="0062235C" w:rsidRPr="0092094F">
              <w:rPr>
                <w:rFonts w:asciiTheme="majorHAnsi" w:eastAsia="Calibri" w:hAnsiTheme="majorHAnsi" w:cstheme="majorHAnsi"/>
                <w:b/>
                <w:bCs/>
                <w:sz w:val="24"/>
                <w:szCs w:val="24"/>
                <w:lang w:eastAsia="en-US"/>
              </w:rPr>
              <w:t>skrócenie terminu wykonania zamówienia</w:t>
            </w:r>
            <w:r w:rsidRPr="0092094F">
              <w:rPr>
                <w:rFonts w:asciiTheme="majorHAnsi" w:eastAsia="Calibri" w:hAnsiTheme="majorHAnsi" w:cstheme="majorHAnsi"/>
                <w:b/>
                <w:bCs/>
                <w:sz w:val="24"/>
                <w:szCs w:val="24"/>
                <w:lang w:eastAsia="en-US"/>
              </w:rPr>
              <w:t>”:</w:t>
            </w:r>
          </w:p>
          <w:p w14:paraId="68941AB5" w14:textId="6475C084" w:rsidR="00EA26F4" w:rsidRPr="00AE2E9A" w:rsidRDefault="00EA26F4" w:rsidP="00A134E1">
            <w:pPr>
              <w:spacing w:before="60" w:after="60"/>
              <w:rPr>
                <w:rFonts w:asciiTheme="majorHAnsi" w:eastAsia="Calibri" w:hAnsiTheme="majorHAnsi" w:cstheme="majorHAnsi"/>
                <w:sz w:val="24"/>
                <w:szCs w:val="24"/>
                <w:lang w:eastAsia="en-US"/>
              </w:rPr>
            </w:pPr>
            <w:r w:rsidRPr="00AE2E9A">
              <w:rPr>
                <w:rFonts w:asciiTheme="majorHAnsi" w:eastAsia="Calibri" w:hAnsiTheme="majorHAnsi" w:cstheme="majorHAnsi"/>
                <w:sz w:val="24"/>
                <w:szCs w:val="24"/>
                <w:lang w:eastAsia="en-US"/>
              </w:rPr>
              <w:t>Punkty za kryterium „</w:t>
            </w:r>
            <w:r w:rsidR="00CD224D">
              <w:t xml:space="preserve"> </w:t>
            </w:r>
            <w:r w:rsidR="00CD224D" w:rsidRPr="00CD224D">
              <w:rPr>
                <w:rFonts w:asciiTheme="majorHAnsi" w:eastAsia="Calibri" w:hAnsiTheme="majorHAnsi" w:cstheme="majorHAnsi"/>
                <w:sz w:val="24"/>
                <w:szCs w:val="24"/>
                <w:lang w:eastAsia="en-US"/>
              </w:rPr>
              <w:t>skrócenie terminu wykonania zamówienia</w:t>
            </w:r>
            <w:r w:rsidRPr="00AE2E9A">
              <w:rPr>
                <w:rFonts w:asciiTheme="majorHAnsi" w:eastAsia="Calibri" w:hAnsiTheme="majorHAnsi" w:cstheme="majorHAnsi"/>
                <w:sz w:val="24"/>
                <w:szCs w:val="24"/>
                <w:lang w:eastAsia="en-US"/>
              </w:rPr>
              <w:t>” przyznawane będą wg następującego założenia :</w:t>
            </w:r>
          </w:p>
          <w:p w14:paraId="14D17423" w14:textId="26EBFFE0" w:rsidR="00EA26F4" w:rsidRPr="0092094F" w:rsidRDefault="0092094F" w:rsidP="00A134E1">
            <w:pPr>
              <w:autoSpaceDE w:val="0"/>
              <w:autoSpaceDN w:val="0"/>
              <w:adjustRightInd w:val="0"/>
              <w:spacing w:before="120" w:after="120"/>
              <w:rPr>
                <w:rFonts w:asciiTheme="majorHAnsi" w:eastAsia="Calibri" w:hAnsiTheme="majorHAnsi" w:cstheme="majorHAnsi"/>
                <w:b/>
                <w:sz w:val="24"/>
                <w:szCs w:val="24"/>
                <w:lang w:eastAsia="en-US"/>
              </w:rPr>
            </w:pPr>
            <w:r w:rsidRPr="0092094F">
              <w:rPr>
                <w:rFonts w:asciiTheme="majorHAnsi" w:eastAsia="Calibri" w:hAnsiTheme="majorHAnsi" w:cstheme="majorHAnsi"/>
                <w:b/>
                <w:sz w:val="24"/>
                <w:szCs w:val="24"/>
                <w:lang w:eastAsia="en-US"/>
              </w:rPr>
              <w:t xml:space="preserve">Skrócenie terminu wykonania zamówienia o </w:t>
            </w:r>
            <w:r w:rsidR="00DE3E23">
              <w:rPr>
                <w:rFonts w:asciiTheme="majorHAnsi" w:eastAsia="Calibri" w:hAnsiTheme="majorHAnsi" w:cstheme="majorHAnsi"/>
                <w:b/>
                <w:sz w:val="24"/>
                <w:szCs w:val="24"/>
                <w:lang w:eastAsia="en-US"/>
              </w:rPr>
              <w:t>7 dni</w:t>
            </w:r>
            <w:r w:rsidRPr="0092094F">
              <w:rPr>
                <w:rFonts w:asciiTheme="majorHAnsi" w:eastAsia="Calibri" w:hAnsiTheme="majorHAnsi" w:cstheme="majorHAnsi"/>
                <w:b/>
                <w:sz w:val="24"/>
                <w:szCs w:val="24"/>
                <w:lang w:eastAsia="en-US"/>
              </w:rPr>
              <w:t xml:space="preserve"> – 20 pkt</w:t>
            </w:r>
          </w:p>
          <w:p w14:paraId="583F8CE0" w14:textId="748DD8AE" w:rsidR="0092094F" w:rsidRPr="0092094F" w:rsidRDefault="0092094F" w:rsidP="00A134E1">
            <w:pPr>
              <w:autoSpaceDE w:val="0"/>
              <w:autoSpaceDN w:val="0"/>
              <w:adjustRightInd w:val="0"/>
              <w:spacing w:before="120" w:after="120"/>
              <w:rPr>
                <w:rFonts w:asciiTheme="majorHAnsi" w:eastAsia="Calibri" w:hAnsiTheme="majorHAnsi" w:cstheme="majorHAnsi"/>
                <w:b/>
                <w:sz w:val="24"/>
                <w:szCs w:val="24"/>
                <w:lang w:eastAsia="en-US"/>
              </w:rPr>
            </w:pPr>
            <w:r w:rsidRPr="0092094F">
              <w:rPr>
                <w:rFonts w:asciiTheme="majorHAnsi" w:eastAsia="Calibri" w:hAnsiTheme="majorHAnsi" w:cstheme="majorHAnsi"/>
                <w:b/>
                <w:sz w:val="24"/>
                <w:szCs w:val="24"/>
                <w:lang w:eastAsia="en-US"/>
              </w:rPr>
              <w:t xml:space="preserve">Skrócenie terminu wykonania zamówienia o </w:t>
            </w:r>
            <w:r w:rsidR="00DE3E23">
              <w:rPr>
                <w:rFonts w:asciiTheme="majorHAnsi" w:eastAsia="Calibri" w:hAnsiTheme="majorHAnsi" w:cstheme="majorHAnsi"/>
                <w:b/>
                <w:sz w:val="24"/>
                <w:szCs w:val="24"/>
                <w:lang w:eastAsia="en-US"/>
              </w:rPr>
              <w:t>14 dni</w:t>
            </w:r>
            <w:r w:rsidRPr="0092094F">
              <w:rPr>
                <w:rFonts w:asciiTheme="majorHAnsi" w:eastAsia="Calibri" w:hAnsiTheme="majorHAnsi" w:cstheme="majorHAnsi"/>
                <w:b/>
                <w:sz w:val="24"/>
                <w:szCs w:val="24"/>
                <w:lang w:eastAsia="en-US"/>
              </w:rPr>
              <w:t xml:space="preserve"> – 40 pkt</w:t>
            </w:r>
          </w:p>
          <w:p w14:paraId="6519FC0E" w14:textId="420DD684" w:rsidR="00EA26F4" w:rsidRPr="00A97AB6" w:rsidRDefault="00B35865" w:rsidP="00A134E1">
            <w:pPr>
              <w:jc w:val="both"/>
              <w:rPr>
                <w:rFonts w:asciiTheme="majorHAnsi" w:hAnsiTheme="majorHAnsi" w:cstheme="majorHAnsi"/>
                <w:bCs/>
                <w:sz w:val="24"/>
                <w:szCs w:val="24"/>
              </w:rPr>
            </w:pPr>
            <w:r>
              <w:rPr>
                <w:rFonts w:asciiTheme="majorHAnsi" w:hAnsiTheme="majorHAnsi" w:cstheme="majorHAnsi"/>
                <w:bCs/>
                <w:sz w:val="24"/>
                <w:szCs w:val="24"/>
              </w:rPr>
              <w:t>3</w:t>
            </w:r>
            <w:r w:rsidR="0062235C">
              <w:rPr>
                <w:rFonts w:asciiTheme="majorHAnsi" w:hAnsiTheme="majorHAnsi" w:cstheme="majorHAnsi"/>
                <w:bCs/>
                <w:sz w:val="24"/>
                <w:szCs w:val="24"/>
              </w:rPr>
              <w:t>.</w:t>
            </w:r>
            <w:r w:rsidR="00EA26F4">
              <w:rPr>
                <w:rFonts w:asciiTheme="majorHAnsi" w:hAnsiTheme="majorHAnsi" w:cstheme="majorHAnsi"/>
                <w:bCs/>
                <w:sz w:val="24"/>
                <w:szCs w:val="24"/>
              </w:rPr>
              <w:t xml:space="preserve"> </w:t>
            </w:r>
            <w:r w:rsidR="00EA26F4" w:rsidRPr="00AE2E9A">
              <w:rPr>
                <w:rFonts w:asciiTheme="majorHAnsi" w:hAnsiTheme="majorHAnsi" w:cstheme="majorHAnsi"/>
                <w:sz w:val="24"/>
                <w:szCs w:val="24"/>
              </w:rPr>
              <w:t>Zamawiający udzieli zamówienia publicznego temu Wykonawcy, który uzyska najwyższą ilość punktów wynikającą z sumy kryteriów.</w:t>
            </w:r>
          </w:p>
          <w:p w14:paraId="30E79BB3" w14:textId="7F6D1F95" w:rsidR="00EA26F4" w:rsidRPr="00C838B6" w:rsidRDefault="00EA26F4" w:rsidP="00A134E1">
            <w:pPr>
              <w:tabs>
                <w:tab w:val="left" w:pos="0"/>
              </w:tabs>
              <w:jc w:val="both"/>
              <w:rPr>
                <w:rFonts w:asciiTheme="majorHAnsi" w:hAnsiTheme="majorHAnsi" w:cstheme="majorHAnsi"/>
                <w:b/>
                <w:bCs/>
                <w:sz w:val="24"/>
                <w:szCs w:val="24"/>
              </w:rPr>
            </w:pPr>
            <w:r w:rsidRPr="00C838B6">
              <w:rPr>
                <w:rFonts w:asciiTheme="majorHAnsi" w:hAnsiTheme="majorHAnsi" w:cstheme="majorHAnsi"/>
                <w:b/>
                <w:bCs/>
                <w:sz w:val="24"/>
                <w:szCs w:val="24"/>
              </w:rPr>
              <w:t xml:space="preserve">P = C + </w:t>
            </w:r>
            <w:r w:rsidR="0092094F">
              <w:rPr>
                <w:rFonts w:asciiTheme="majorHAnsi" w:hAnsiTheme="majorHAnsi" w:cstheme="majorHAnsi"/>
                <w:b/>
                <w:bCs/>
                <w:sz w:val="24"/>
                <w:szCs w:val="24"/>
              </w:rPr>
              <w:t>T</w:t>
            </w:r>
          </w:p>
          <w:p w14:paraId="404CEA1C" w14:textId="77777777" w:rsidR="00EA26F4" w:rsidRPr="00AE2E9A" w:rsidRDefault="00EA26F4" w:rsidP="00A134E1">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gdzie:</w:t>
            </w:r>
          </w:p>
          <w:p w14:paraId="61BE03F8" w14:textId="77777777" w:rsidR="00EA26F4" w:rsidRPr="00AE2E9A" w:rsidRDefault="00EA26F4" w:rsidP="00A134E1">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P - łączna ilość przyznanych punktów,</w:t>
            </w:r>
          </w:p>
          <w:p w14:paraId="51AB2C17" w14:textId="77777777" w:rsidR="00EA26F4" w:rsidRPr="00AE2E9A" w:rsidRDefault="00EA26F4" w:rsidP="00A134E1">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C - punkty przyznane za kryterium cena,</w:t>
            </w:r>
          </w:p>
          <w:p w14:paraId="36FB785C" w14:textId="5D913EA5" w:rsidR="00AD703C" w:rsidRDefault="0062235C" w:rsidP="00A134E1">
            <w:pPr>
              <w:tabs>
                <w:tab w:val="left" w:pos="0"/>
              </w:tabs>
              <w:jc w:val="both"/>
              <w:rPr>
                <w:rFonts w:asciiTheme="majorHAnsi" w:hAnsiTheme="majorHAnsi" w:cstheme="majorHAnsi"/>
                <w:b/>
                <w:sz w:val="24"/>
                <w:szCs w:val="24"/>
              </w:rPr>
            </w:pPr>
            <w:r>
              <w:rPr>
                <w:rFonts w:asciiTheme="majorHAnsi" w:hAnsiTheme="majorHAnsi" w:cstheme="majorHAnsi"/>
                <w:sz w:val="24"/>
                <w:szCs w:val="24"/>
              </w:rPr>
              <w:t>T</w:t>
            </w:r>
            <w:r w:rsidR="00EA26F4" w:rsidRPr="00AE2E9A">
              <w:rPr>
                <w:rFonts w:asciiTheme="majorHAnsi" w:hAnsiTheme="majorHAnsi" w:cstheme="majorHAnsi"/>
                <w:sz w:val="24"/>
                <w:szCs w:val="24"/>
              </w:rPr>
              <w:t xml:space="preserve"> - punkty przyznane za </w:t>
            </w:r>
            <w:r>
              <w:rPr>
                <w:rFonts w:asciiTheme="majorHAnsi" w:hAnsiTheme="majorHAnsi" w:cstheme="majorHAnsi"/>
                <w:sz w:val="24"/>
                <w:szCs w:val="24"/>
              </w:rPr>
              <w:t>skrócenie terminu wykonania zamówienia</w:t>
            </w:r>
            <w:r w:rsidR="0092094F">
              <w:rPr>
                <w:rFonts w:asciiTheme="majorHAnsi" w:hAnsiTheme="majorHAnsi" w:cstheme="majorHAnsi"/>
                <w:sz w:val="24"/>
                <w:szCs w:val="24"/>
              </w:rPr>
              <w:t>,</w:t>
            </w:r>
            <w:r w:rsidR="00EA26F4" w:rsidRPr="00AE2E9A">
              <w:rPr>
                <w:rFonts w:asciiTheme="majorHAnsi" w:hAnsiTheme="majorHAnsi" w:cstheme="majorHAnsi"/>
                <w:b/>
                <w:sz w:val="24"/>
                <w:szCs w:val="24"/>
              </w:rPr>
              <w:t xml:space="preserve">  </w:t>
            </w:r>
          </w:p>
          <w:p w14:paraId="501C1C51" w14:textId="74225C2C" w:rsidR="00EA26F4" w:rsidRPr="005D3CBE" w:rsidRDefault="0092094F" w:rsidP="00A134E1">
            <w:pPr>
              <w:tabs>
                <w:tab w:val="left" w:pos="284"/>
              </w:tabs>
              <w:jc w:val="both"/>
              <w:rPr>
                <w:rFonts w:asciiTheme="majorHAnsi" w:hAnsiTheme="majorHAnsi" w:cstheme="majorHAnsi"/>
                <w:sz w:val="24"/>
                <w:szCs w:val="24"/>
              </w:rPr>
            </w:pPr>
            <w:r>
              <w:rPr>
                <w:rFonts w:asciiTheme="majorHAnsi" w:hAnsiTheme="majorHAnsi" w:cstheme="majorHAnsi"/>
                <w:sz w:val="24"/>
                <w:szCs w:val="24"/>
              </w:rPr>
              <w:t>4</w:t>
            </w:r>
            <w:r w:rsidR="00F21D36">
              <w:rPr>
                <w:rFonts w:asciiTheme="majorHAnsi" w:hAnsiTheme="majorHAnsi" w:cstheme="majorHAnsi"/>
                <w:sz w:val="24"/>
                <w:szCs w:val="24"/>
              </w:rPr>
              <w:t>.</w:t>
            </w:r>
            <w:r w:rsidR="00EA26F4">
              <w:rPr>
                <w:rFonts w:asciiTheme="majorHAnsi" w:hAnsiTheme="majorHAnsi" w:cstheme="majorHAnsi"/>
                <w:sz w:val="24"/>
                <w:szCs w:val="24"/>
              </w:rPr>
              <w:t xml:space="preserve"> </w:t>
            </w:r>
            <w:r w:rsidR="00EA26F4" w:rsidRPr="00AE2E9A">
              <w:rPr>
                <w:rFonts w:asciiTheme="majorHAnsi" w:hAnsiTheme="majorHAnsi" w:cstheme="majorHAnsi"/>
                <w:sz w:val="24"/>
                <w:szCs w:val="24"/>
              </w:rPr>
              <w:t>Jeżeli nie można dokonać wyboru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złożenie w terminie określonym przez Zamawiającego ofert dodatkowych.</w:t>
            </w:r>
          </w:p>
        </w:tc>
      </w:tr>
    </w:tbl>
    <w:p w14:paraId="4BDBE1FB" w14:textId="2101F320" w:rsidR="00CE5054" w:rsidRDefault="00F21D36" w:rsidP="00755B9F">
      <w:pPr>
        <w:pStyle w:val="Tekstpodstawowy"/>
        <w:tabs>
          <w:tab w:val="left" w:pos="851"/>
        </w:tabs>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t>XX</w:t>
      </w:r>
      <w:r w:rsidR="00FC2DD8" w:rsidRPr="00AB6EE0">
        <w:rPr>
          <w:rFonts w:ascii="Arial" w:hAnsi="Arial" w:cs="Arial"/>
          <w:b/>
          <w:bCs/>
          <w:color w:val="auto"/>
          <w:sz w:val="24"/>
          <w:szCs w:val="24"/>
        </w:rPr>
        <w:t>. INFORMACJE O FORMALNOŚCIACH, JAKIE POWINNY ZOSTAĆ DOPEŁNIONE PO WYBORZE OFERTY W CELU ZAWARCIA UMOWY W</w:t>
      </w:r>
      <w:r w:rsidR="003B29C6">
        <w:rPr>
          <w:rFonts w:ascii="Arial" w:hAnsi="Arial" w:cs="Arial"/>
          <w:b/>
          <w:bCs/>
          <w:color w:val="auto"/>
          <w:sz w:val="24"/>
          <w:szCs w:val="24"/>
        </w:rPr>
        <w:t> </w:t>
      </w:r>
      <w:r w:rsidR="00FC2DD8" w:rsidRPr="00AB6EE0">
        <w:rPr>
          <w:rFonts w:ascii="Arial" w:hAnsi="Arial" w:cs="Arial"/>
          <w:b/>
          <w:bCs/>
          <w:color w:val="auto"/>
          <w:sz w:val="24"/>
          <w:szCs w:val="24"/>
        </w:rPr>
        <w:t>SPRAWIE ZAMÓWIENIA PUBLICZNEGO</w:t>
      </w:r>
    </w:p>
    <w:p w14:paraId="3BA2F098" w14:textId="77777777" w:rsidR="004F3038" w:rsidRPr="00AB6EE0" w:rsidRDefault="004F3038" w:rsidP="00755B9F">
      <w:pPr>
        <w:pStyle w:val="Tekstpodstawowy"/>
        <w:tabs>
          <w:tab w:val="left" w:pos="851"/>
        </w:tabs>
        <w:overflowPunct w:val="0"/>
        <w:spacing w:before="20" w:after="20" w:line="276" w:lineRule="auto"/>
        <w:rPr>
          <w:rFonts w:ascii="Arial" w:hAnsi="Arial" w:cs="Arial"/>
          <w:b/>
          <w:bCs/>
          <w:color w:val="auto"/>
          <w:sz w:val="24"/>
          <w:szCs w:val="24"/>
        </w:rPr>
      </w:pPr>
    </w:p>
    <w:p w14:paraId="42FE2777" w14:textId="615667D4" w:rsidR="00735E52"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F21D36">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Zamawiający zawrze umowę w sprawie zamówieni</w:t>
      </w:r>
      <w:r w:rsidR="00FA7127">
        <w:rPr>
          <w:rFonts w:asciiTheme="majorHAnsi" w:eastAsia="Times New Roman" w:hAnsiTheme="majorHAnsi" w:cstheme="majorHAnsi"/>
          <w:sz w:val="24"/>
          <w:szCs w:val="24"/>
          <w:lang w:eastAsia="pl-PL"/>
        </w:rPr>
        <w:t xml:space="preserve">a publicznego, z uwzględnieniem </w:t>
      </w:r>
      <w:r w:rsidR="00624C71" w:rsidRPr="00FA7127">
        <w:rPr>
          <w:rFonts w:asciiTheme="majorHAnsi" w:eastAsia="Times New Roman" w:hAnsiTheme="majorHAnsi" w:cstheme="majorHAnsi"/>
          <w:sz w:val="24"/>
          <w:szCs w:val="24"/>
          <w:lang w:eastAsia="pl-PL"/>
        </w:rPr>
        <w:t>art. 577, w terminie nie krótszym niż 5 dni od dnia prz</w:t>
      </w:r>
      <w:r w:rsidR="00FA7127">
        <w:rPr>
          <w:rFonts w:asciiTheme="majorHAnsi" w:eastAsia="Times New Roman" w:hAnsiTheme="majorHAnsi" w:cstheme="majorHAnsi"/>
          <w:sz w:val="24"/>
          <w:szCs w:val="24"/>
          <w:lang w:eastAsia="pl-PL"/>
        </w:rPr>
        <w:t xml:space="preserve">esłania zawiadomienia o wyborze </w:t>
      </w:r>
      <w:r w:rsidR="00624C71" w:rsidRPr="00FA7127">
        <w:rPr>
          <w:rFonts w:asciiTheme="majorHAnsi" w:eastAsia="Times New Roman" w:hAnsiTheme="majorHAnsi" w:cstheme="majorHAnsi"/>
          <w:sz w:val="24"/>
          <w:szCs w:val="24"/>
          <w:lang w:eastAsia="pl-PL"/>
        </w:rPr>
        <w:t>najkorzystniejszej oferty, jeżeli zawiadomienie to zostało przesłane przy użyciu</w:t>
      </w:r>
      <w:r w:rsidR="00FA7127">
        <w:rPr>
          <w:rFonts w:asciiTheme="majorHAnsi" w:eastAsia="Times New Roman" w:hAnsiTheme="majorHAnsi" w:cstheme="majorHAnsi"/>
          <w:sz w:val="24"/>
          <w:szCs w:val="24"/>
          <w:lang w:eastAsia="pl-PL"/>
        </w:rPr>
        <w:t xml:space="preserve"> środków </w:t>
      </w:r>
      <w:r w:rsidR="00624C71" w:rsidRPr="00FA7127">
        <w:rPr>
          <w:rFonts w:asciiTheme="majorHAnsi" w:eastAsia="Times New Roman" w:hAnsiTheme="majorHAnsi" w:cstheme="majorHAnsi"/>
          <w:sz w:val="24"/>
          <w:szCs w:val="24"/>
          <w:lang w:eastAsia="pl-PL"/>
        </w:rPr>
        <w:t>komunikacji elektronicznej, albo 10 dni, jeżeli zostało przesłane w inny sposób.</w:t>
      </w:r>
    </w:p>
    <w:p w14:paraId="7418A4F9" w14:textId="4ADA2008"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w:t>
      </w:r>
      <w:r w:rsidR="00F21D36">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Zamawiający może zawrzeć umowę w sprawie zamów</w:t>
      </w:r>
      <w:r w:rsidR="00FA7127">
        <w:rPr>
          <w:rFonts w:asciiTheme="majorHAnsi" w:eastAsia="Times New Roman" w:hAnsiTheme="majorHAnsi" w:cstheme="majorHAnsi"/>
          <w:sz w:val="24"/>
          <w:szCs w:val="24"/>
          <w:lang w:eastAsia="pl-PL"/>
        </w:rPr>
        <w:t xml:space="preserve">ienia publicznego przed upływem </w:t>
      </w:r>
      <w:r w:rsidR="00624C71" w:rsidRPr="00FA7127">
        <w:rPr>
          <w:rFonts w:asciiTheme="majorHAnsi" w:eastAsia="Times New Roman" w:hAnsiTheme="majorHAnsi" w:cstheme="majorHAnsi"/>
          <w:sz w:val="24"/>
          <w:szCs w:val="24"/>
          <w:lang w:eastAsia="pl-PL"/>
        </w:rPr>
        <w:t>terminu, o którym mowa w ust.1, jeżeli w postę</w:t>
      </w:r>
      <w:r w:rsidR="00FA7127">
        <w:rPr>
          <w:rFonts w:asciiTheme="majorHAnsi" w:eastAsia="Times New Roman" w:hAnsiTheme="majorHAnsi" w:cstheme="majorHAnsi"/>
          <w:sz w:val="24"/>
          <w:szCs w:val="24"/>
          <w:lang w:eastAsia="pl-PL"/>
        </w:rPr>
        <w:t xml:space="preserve">powaniu o udzielenie zamówienia </w:t>
      </w:r>
      <w:r w:rsidR="00624C71" w:rsidRPr="00FA7127">
        <w:rPr>
          <w:rFonts w:asciiTheme="majorHAnsi" w:eastAsia="Times New Roman" w:hAnsiTheme="majorHAnsi" w:cstheme="majorHAnsi"/>
          <w:sz w:val="24"/>
          <w:szCs w:val="24"/>
          <w:lang w:eastAsia="pl-PL"/>
        </w:rPr>
        <w:t>publicznego w trybie podstawowym złożono tylko jedną ofertę.</w:t>
      </w:r>
    </w:p>
    <w:p w14:paraId="707DE4F5" w14:textId="2D0BC1F4"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3</w:t>
      </w:r>
      <w:r w:rsidR="00F21D36">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Wykonawca, którego oferta została wybrana jako najkorzystniejsza, zostanie</w:t>
      </w:r>
    </w:p>
    <w:p w14:paraId="28C578A0" w14:textId="77777777"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poinformowany przez Zamawiającego o miejscu i terminie podpisania umowy.</w:t>
      </w:r>
    </w:p>
    <w:p w14:paraId="3AB16213" w14:textId="4C8B450F"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4</w:t>
      </w:r>
      <w:r w:rsidR="00F21D36">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Wykonawca, o którym mowa w ust. 1, ma obowiązek zawrzeć umowę w sprawie</w:t>
      </w:r>
    </w:p>
    <w:p w14:paraId="7538F4A8" w14:textId="5E5725B7"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zamówienia na warunkach określonych w projektowany</w:t>
      </w:r>
      <w:r w:rsidR="00FA7127">
        <w:rPr>
          <w:rFonts w:asciiTheme="majorHAnsi" w:eastAsia="Times New Roman" w:hAnsiTheme="majorHAnsi" w:cstheme="majorHAnsi"/>
          <w:sz w:val="24"/>
          <w:szCs w:val="24"/>
          <w:lang w:eastAsia="pl-PL"/>
        </w:rPr>
        <w:t xml:space="preserve">ch postanowieniach umowy, które </w:t>
      </w:r>
      <w:r w:rsidRPr="00FA7127">
        <w:rPr>
          <w:rFonts w:asciiTheme="majorHAnsi" w:eastAsia="Times New Roman" w:hAnsiTheme="majorHAnsi" w:cstheme="majorHAnsi"/>
          <w:sz w:val="24"/>
          <w:szCs w:val="24"/>
          <w:lang w:eastAsia="pl-PL"/>
        </w:rPr>
        <w:t xml:space="preserve">stanowią </w:t>
      </w:r>
      <w:r w:rsidR="00687097">
        <w:rPr>
          <w:rFonts w:asciiTheme="majorHAnsi" w:eastAsia="Times New Roman" w:hAnsiTheme="majorHAnsi" w:cstheme="majorHAnsi"/>
          <w:sz w:val="24"/>
          <w:szCs w:val="24"/>
          <w:lang w:eastAsia="pl-PL"/>
        </w:rPr>
        <w:t>z</w:t>
      </w:r>
      <w:r w:rsidRPr="00687097">
        <w:rPr>
          <w:rFonts w:asciiTheme="majorHAnsi" w:eastAsia="Times New Roman" w:hAnsiTheme="majorHAnsi" w:cstheme="majorHAnsi"/>
          <w:sz w:val="24"/>
          <w:szCs w:val="24"/>
          <w:lang w:eastAsia="pl-PL"/>
        </w:rPr>
        <w:t xml:space="preserve">ałącznik Nr </w:t>
      </w:r>
      <w:r w:rsidR="007B2F5A" w:rsidRPr="00687097">
        <w:rPr>
          <w:rFonts w:asciiTheme="majorHAnsi" w:eastAsia="Times New Roman" w:hAnsiTheme="majorHAnsi" w:cstheme="majorHAnsi"/>
          <w:sz w:val="24"/>
          <w:szCs w:val="24"/>
          <w:lang w:eastAsia="pl-PL"/>
        </w:rPr>
        <w:t>3</w:t>
      </w:r>
      <w:r w:rsidRPr="00687097">
        <w:rPr>
          <w:rFonts w:asciiTheme="majorHAnsi" w:eastAsia="Times New Roman" w:hAnsiTheme="majorHAnsi" w:cstheme="majorHAnsi"/>
          <w:sz w:val="24"/>
          <w:szCs w:val="24"/>
          <w:lang w:eastAsia="pl-PL"/>
        </w:rPr>
        <w:t xml:space="preserve"> do SWZ. </w:t>
      </w:r>
      <w:r w:rsidRPr="00FA7127">
        <w:rPr>
          <w:rFonts w:asciiTheme="majorHAnsi" w:eastAsia="Times New Roman" w:hAnsiTheme="majorHAnsi" w:cstheme="majorHAnsi"/>
          <w:sz w:val="24"/>
          <w:szCs w:val="24"/>
          <w:lang w:eastAsia="pl-PL"/>
        </w:rPr>
        <w:t>Umowa zostanie uzu</w:t>
      </w:r>
      <w:r w:rsidR="00FA7127">
        <w:rPr>
          <w:rFonts w:asciiTheme="majorHAnsi" w:eastAsia="Times New Roman" w:hAnsiTheme="majorHAnsi" w:cstheme="majorHAnsi"/>
          <w:sz w:val="24"/>
          <w:szCs w:val="24"/>
          <w:lang w:eastAsia="pl-PL"/>
        </w:rPr>
        <w:t xml:space="preserve">pełniona o zapisy wynikające ze </w:t>
      </w:r>
      <w:r w:rsidRPr="00FA7127">
        <w:rPr>
          <w:rFonts w:asciiTheme="majorHAnsi" w:eastAsia="Times New Roman" w:hAnsiTheme="majorHAnsi" w:cstheme="majorHAnsi"/>
          <w:sz w:val="24"/>
          <w:szCs w:val="24"/>
          <w:lang w:eastAsia="pl-PL"/>
        </w:rPr>
        <w:t>złożonej oferty.</w:t>
      </w:r>
    </w:p>
    <w:p w14:paraId="03820EDA" w14:textId="3A3C9955" w:rsidR="00624C71"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5</w:t>
      </w:r>
      <w:r w:rsidR="00F21D36">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Przed podpisaniem umowy Wykonawcy wspólnie ubiegaj</w:t>
      </w:r>
      <w:r w:rsidR="00FA7127">
        <w:rPr>
          <w:rFonts w:asciiTheme="majorHAnsi" w:eastAsia="Times New Roman" w:hAnsiTheme="majorHAnsi" w:cstheme="majorHAnsi"/>
          <w:sz w:val="24"/>
          <w:szCs w:val="24"/>
          <w:lang w:eastAsia="pl-PL"/>
        </w:rPr>
        <w:t xml:space="preserve">ący się o udzielenie zamówienia </w:t>
      </w:r>
      <w:r w:rsidR="00624C71" w:rsidRPr="00FA7127">
        <w:rPr>
          <w:rFonts w:asciiTheme="majorHAnsi" w:eastAsia="Times New Roman" w:hAnsiTheme="majorHAnsi" w:cstheme="majorHAnsi"/>
          <w:sz w:val="24"/>
          <w:szCs w:val="24"/>
          <w:lang w:eastAsia="pl-PL"/>
        </w:rPr>
        <w:t>(w przypadku wyboru ich oferty jako najkorzystniej</w:t>
      </w:r>
      <w:r w:rsidR="00FA7127">
        <w:rPr>
          <w:rFonts w:asciiTheme="majorHAnsi" w:eastAsia="Times New Roman" w:hAnsiTheme="majorHAnsi" w:cstheme="majorHAnsi"/>
          <w:sz w:val="24"/>
          <w:szCs w:val="24"/>
          <w:lang w:eastAsia="pl-PL"/>
        </w:rPr>
        <w:t xml:space="preserve">szej) przedstawią Zamawiającemu </w:t>
      </w:r>
      <w:r w:rsidR="00624C71" w:rsidRPr="00FA7127">
        <w:rPr>
          <w:rFonts w:asciiTheme="majorHAnsi" w:eastAsia="Times New Roman" w:hAnsiTheme="majorHAnsi" w:cstheme="majorHAnsi"/>
          <w:sz w:val="24"/>
          <w:szCs w:val="24"/>
          <w:lang w:eastAsia="pl-PL"/>
        </w:rPr>
        <w:t>umowę regulującą współpracę tych Wykonawców.</w:t>
      </w:r>
    </w:p>
    <w:p w14:paraId="54031CE5" w14:textId="5365D7C7" w:rsidR="00624C71" w:rsidRPr="00FA7127" w:rsidRDefault="007B2F5A"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6</w:t>
      </w:r>
      <w:r w:rsidR="00F21D36">
        <w:rPr>
          <w:rFonts w:asciiTheme="majorHAnsi" w:eastAsia="Times New Roman" w:hAnsiTheme="majorHAnsi" w:cstheme="majorHAnsi"/>
          <w:sz w:val="24"/>
          <w:szCs w:val="24"/>
          <w:lang w:eastAsia="pl-PL"/>
        </w:rPr>
        <w:t>.</w:t>
      </w:r>
      <w:r w:rsidR="00CE5054">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Przed podpisaniem umowy Wykonawca wniesie zabe</w:t>
      </w:r>
      <w:r w:rsidR="00FA7127">
        <w:rPr>
          <w:rFonts w:asciiTheme="majorHAnsi" w:eastAsia="Times New Roman" w:hAnsiTheme="majorHAnsi" w:cstheme="majorHAnsi"/>
          <w:sz w:val="24"/>
          <w:szCs w:val="24"/>
          <w:lang w:eastAsia="pl-PL"/>
        </w:rPr>
        <w:t xml:space="preserve">zpieczenie należytego wykonania </w:t>
      </w:r>
      <w:r w:rsidR="00624C71" w:rsidRPr="00FA7127">
        <w:rPr>
          <w:rFonts w:asciiTheme="majorHAnsi" w:eastAsia="Times New Roman" w:hAnsiTheme="majorHAnsi" w:cstheme="majorHAnsi"/>
          <w:sz w:val="24"/>
          <w:szCs w:val="24"/>
          <w:lang w:eastAsia="pl-PL"/>
        </w:rPr>
        <w:t>umowy o wartości 5% wynagrodzenia umownego</w:t>
      </w:r>
      <w:r w:rsidR="00FA7127">
        <w:rPr>
          <w:rFonts w:asciiTheme="majorHAnsi" w:eastAsia="Times New Roman" w:hAnsiTheme="majorHAnsi" w:cstheme="majorHAnsi"/>
          <w:sz w:val="24"/>
          <w:szCs w:val="24"/>
          <w:lang w:eastAsia="pl-PL"/>
        </w:rPr>
        <w:t xml:space="preserve"> w formie (wg wyboru wykonawcy) </w:t>
      </w:r>
      <w:r w:rsidR="00624C71" w:rsidRPr="00FA7127">
        <w:rPr>
          <w:rFonts w:asciiTheme="majorHAnsi" w:eastAsia="Times New Roman" w:hAnsiTheme="majorHAnsi" w:cstheme="majorHAnsi"/>
          <w:sz w:val="24"/>
          <w:szCs w:val="24"/>
          <w:lang w:eastAsia="pl-PL"/>
        </w:rPr>
        <w:t xml:space="preserve">przewidzianej w art. 450 ust. 1 pkt 1-5 ustawy </w:t>
      </w:r>
      <w:proofErr w:type="spellStart"/>
      <w:r w:rsidR="00624C71" w:rsidRPr="00FA7127">
        <w:rPr>
          <w:rFonts w:asciiTheme="majorHAnsi" w:eastAsia="Times New Roman" w:hAnsiTheme="majorHAnsi" w:cstheme="majorHAnsi"/>
          <w:sz w:val="24"/>
          <w:szCs w:val="24"/>
          <w:lang w:eastAsia="pl-PL"/>
        </w:rPr>
        <w:t>pzp</w:t>
      </w:r>
      <w:proofErr w:type="spellEnd"/>
      <w:r w:rsidR="00624C71" w:rsidRPr="00FA7127">
        <w:rPr>
          <w:rFonts w:asciiTheme="majorHAnsi" w:eastAsia="Times New Roman" w:hAnsiTheme="majorHAnsi" w:cstheme="majorHAnsi"/>
          <w:sz w:val="24"/>
          <w:szCs w:val="24"/>
          <w:lang w:eastAsia="pl-PL"/>
        </w:rPr>
        <w:t>.</w:t>
      </w:r>
    </w:p>
    <w:p w14:paraId="06ED1820" w14:textId="3BD74A36" w:rsidR="00624C71" w:rsidRPr="00FA7127" w:rsidRDefault="007B2F5A"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7</w:t>
      </w:r>
      <w:r w:rsidR="009F4312">
        <w:rPr>
          <w:rFonts w:asciiTheme="majorHAnsi" w:eastAsia="Times New Roman" w:hAnsiTheme="majorHAnsi" w:cstheme="majorHAnsi"/>
          <w:sz w:val="24"/>
          <w:szCs w:val="24"/>
          <w:lang w:eastAsia="pl-PL"/>
        </w:rPr>
        <w:t>.</w:t>
      </w:r>
      <w:r w:rsidR="00CE5054">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Jeżeli Wykonawca, którego oferta została wybrana jako n</w:t>
      </w:r>
      <w:r w:rsidR="00FA7127">
        <w:rPr>
          <w:rFonts w:asciiTheme="majorHAnsi" w:eastAsia="Times New Roman" w:hAnsiTheme="majorHAnsi" w:cstheme="majorHAnsi"/>
          <w:sz w:val="24"/>
          <w:szCs w:val="24"/>
          <w:lang w:eastAsia="pl-PL"/>
        </w:rPr>
        <w:t xml:space="preserve">ajkorzystniejsza, uchyla się od </w:t>
      </w:r>
      <w:r w:rsidR="00624C71" w:rsidRPr="00FA7127">
        <w:rPr>
          <w:rFonts w:asciiTheme="majorHAnsi" w:eastAsia="Times New Roman" w:hAnsiTheme="majorHAnsi" w:cstheme="majorHAnsi"/>
          <w:sz w:val="24"/>
          <w:szCs w:val="24"/>
          <w:lang w:eastAsia="pl-PL"/>
        </w:rPr>
        <w:t>zawarcia umowy w sprawie zamówienia publicznego Zamaw</w:t>
      </w:r>
      <w:r w:rsidR="00FA7127">
        <w:rPr>
          <w:rFonts w:asciiTheme="majorHAnsi" w:eastAsia="Times New Roman" w:hAnsiTheme="majorHAnsi" w:cstheme="majorHAnsi"/>
          <w:sz w:val="24"/>
          <w:szCs w:val="24"/>
          <w:lang w:eastAsia="pl-PL"/>
        </w:rPr>
        <w:t xml:space="preserve">iający może dokonać </w:t>
      </w:r>
      <w:r w:rsidR="00624C71" w:rsidRPr="00FA7127">
        <w:rPr>
          <w:rFonts w:asciiTheme="majorHAnsi" w:eastAsia="Times New Roman" w:hAnsiTheme="majorHAnsi" w:cstheme="majorHAnsi"/>
          <w:sz w:val="24"/>
          <w:szCs w:val="24"/>
          <w:lang w:eastAsia="pl-PL"/>
        </w:rPr>
        <w:t xml:space="preserve">ponownego badania i oceny ofert spośród ofert </w:t>
      </w:r>
      <w:r w:rsidR="00FA7127">
        <w:rPr>
          <w:rFonts w:asciiTheme="majorHAnsi" w:eastAsia="Times New Roman" w:hAnsiTheme="majorHAnsi" w:cstheme="majorHAnsi"/>
          <w:sz w:val="24"/>
          <w:szCs w:val="24"/>
          <w:lang w:eastAsia="pl-PL"/>
        </w:rPr>
        <w:t xml:space="preserve">pozostałych w postępowaniu albo </w:t>
      </w:r>
      <w:r w:rsidR="00624C71" w:rsidRPr="00FA7127">
        <w:rPr>
          <w:rFonts w:asciiTheme="majorHAnsi" w:eastAsia="Times New Roman" w:hAnsiTheme="majorHAnsi" w:cstheme="majorHAnsi"/>
          <w:sz w:val="24"/>
          <w:szCs w:val="24"/>
          <w:lang w:eastAsia="pl-PL"/>
        </w:rPr>
        <w:t>unieważnić postępowanie.</w:t>
      </w:r>
    </w:p>
    <w:p w14:paraId="00D6205E" w14:textId="77777777" w:rsidR="0021123D" w:rsidRDefault="0021123D" w:rsidP="00755B9F">
      <w:pPr>
        <w:pStyle w:val="Tekstpodstawowy"/>
        <w:overflowPunct w:val="0"/>
        <w:spacing w:before="20" w:after="20" w:line="276" w:lineRule="auto"/>
        <w:rPr>
          <w:rFonts w:ascii="Arial" w:hAnsi="Arial" w:cs="Arial"/>
          <w:b/>
          <w:bCs/>
          <w:color w:val="auto"/>
          <w:sz w:val="24"/>
          <w:szCs w:val="24"/>
        </w:rPr>
      </w:pPr>
    </w:p>
    <w:p w14:paraId="6E4FE644" w14:textId="1959DED8" w:rsidR="004F3038" w:rsidRPr="00AB6EE0" w:rsidRDefault="009F4312" w:rsidP="00755B9F">
      <w:pPr>
        <w:pStyle w:val="Tekstpodstawowy"/>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t>XXI</w:t>
      </w:r>
      <w:r w:rsidR="00FC2DD8" w:rsidRPr="00AB6EE0">
        <w:rPr>
          <w:rFonts w:ascii="Arial" w:hAnsi="Arial" w:cs="Arial"/>
          <w:b/>
          <w:bCs/>
          <w:color w:val="auto"/>
          <w:sz w:val="24"/>
          <w:szCs w:val="24"/>
        </w:rPr>
        <w:t xml:space="preserve">. WYMAGANIA DOTYCZĄCE ZABEZPIECZENIA NALEŻYTEGO WYKONANIA UMOWY </w:t>
      </w:r>
    </w:p>
    <w:p w14:paraId="7AE5118A" w14:textId="0B57172A" w:rsid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Zamawiający żąda od wykonawcy, którego oferta została wybrana jako najkorzystniejsza, wniesienia zabezpieczenia należytego </w:t>
      </w:r>
      <w:r w:rsidR="005E08A7">
        <w:rPr>
          <w:rFonts w:asciiTheme="majorHAnsi" w:eastAsia="Times New Roman" w:hAnsiTheme="majorHAnsi" w:cstheme="majorHAnsi"/>
          <w:sz w:val="24"/>
          <w:szCs w:val="24"/>
          <w:lang w:eastAsia="pl-PL"/>
        </w:rPr>
        <w:t>wykonania umowy w wysokości 5</w:t>
      </w:r>
      <w:r w:rsidR="00B045BE" w:rsidRPr="00B045BE">
        <w:rPr>
          <w:rFonts w:asciiTheme="majorHAnsi" w:eastAsia="Times New Roman" w:hAnsiTheme="majorHAnsi" w:cstheme="majorHAnsi"/>
          <w:sz w:val="24"/>
          <w:szCs w:val="24"/>
          <w:lang w:eastAsia="pl-PL"/>
        </w:rPr>
        <w:t xml:space="preserve"> % ceny brutto całkowitej podanej w ofercie. </w:t>
      </w:r>
    </w:p>
    <w:p w14:paraId="5E5CF6DB" w14:textId="13546AE0" w:rsidR="009B56D4" w:rsidRP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Zabezpieczenie należytego wykonania umowy, zwane dalej „zabezpieczeniem” służy pokryciu roszczeń z tytułu niewykonania lub nienależytego wykonania umowy. </w:t>
      </w:r>
    </w:p>
    <w:p w14:paraId="1BEA3AEA" w14:textId="21B1305E" w:rsidR="009B56D4"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3</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2FBE4B0F" w14:textId="371532FB" w:rsidR="009B56D4" w:rsidRDefault="009F431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4.</w:t>
      </w:r>
      <w:r w:rsidR="00735E52">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Zabezpieczenie należytego wykonania umowy może być wniesione wg wyboru wykonawcy w jednej lub w kilku następujących formach: </w:t>
      </w:r>
    </w:p>
    <w:p w14:paraId="11FF2488" w14:textId="3C058C13" w:rsidR="005A69B7" w:rsidRDefault="005A69B7" w:rsidP="00E0148C">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4.1</w:t>
      </w:r>
      <w:r w:rsidRPr="008B407C">
        <w:rPr>
          <w:rFonts w:ascii="Arial" w:eastAsia="Times New Roman" w:hAnsi="Arial" w:cs="Arial"/>
          <w:sz w:val="24"/>
          <w:szCs w:val="24"/>
          <w:lang w:eastAsia="pl-PL"/>
        </w:rPr>
        <w:t xml:space="preserve"> P</w:t>
      </w:r>
      <w:r w:rsidR="00B045BE" w:rsidRPr="008B407C">
        <w:rPr>
          <w:rFonts w:ascii="Arial" w:eastAsia="Times New Roman" w:hAnsi="Arial" w:cs="Arial"/>
          <w:sz w:val="24"/>
          <w:szCs w:val="24"/>
          <w:lang w:eastAsia="pl-PL"/>
        </w:rPr>
        <w:t xml:space="preserve">ieniężnej, </w:t>
      </w:r>
      <w:r w:rsidR="00E0148C" w:rsidRPr="008B407C">
        <w:rPr>
          <w:rFonts w:ascii="Arial" w:eastAsia="Times New Roman" w:hAnsi="Arial" w:cs="Arial"/>
          <w:sz w:val="24"/>
          <w:szCs w:val="24"/>
          <w:lang w:eastAsia="pl-PL"/>
        </w:rPr>
        <w:t>należy</w:t>
      </w:r>
      <w:r w:rsidR="00EA47CC" w:rsidRPr="008B407C">
        <w:rPr>
          <w:rFonts w:ascii="Arial" w:eastAsia="Times New Roman" w:hAnsi="Arial" w:cs="Arial"/>
          <w:sz w:val="24"/>
          <w:szCs w:val="24"/>
          <w:lang w:eastAsia="pl-PL"/>
        </w:rPr>
        <w:t xml:space="preserve"> wnieść na konto Zamawiającego: </w:t>
      </w:r>
      <w:r w:rsidR="00E0148C" w:rsidRPr="008B407C">
        <w:rPr>
          <w:rFonts w:ascii="Arial" w:eastAsia="Times New Roman" w:hAnsi="Arial" w:cs="Arial"/>
          <w:sz w:val="24"/>
          <w:szCs w:val="24"/>
          <w:lang w:eastAsia="pl-PL"/>
        </w:rPr>
        <w:t xml:space="preserve">Bank Spółdzielczy Sławno Oddział Polanów </w:t>
      </w:r>
      <w:r w:rsidR="008B407C" w:rsidRPr="008B407C">
        <w:rPr>
          <w:rFonts w:ascii="Arial" w:hAnsi="Arial" w:cs="Arial"/>
          <w:sz w:val="24"/>
          <w:szCs w:val="24"/>
        </w:rPr>
        <w:t xml:space="preserve">nr </w:t>
      </w:r>
      <w:r w:rsidR="000A7D5F" w:rsidRPr="000A7D5F">
        <w:rPr>
          <w:rFonts w:ascii="Arial" w:hAnsi="Arial" w:cs="Arial"/>
          <w:b/>
          <w:bCs/>
          <w:sz w:val="24"/>
          <w:szCs w:val="24"/>
        </w:rPr>
        <w:t>19 9317 1038 3900 0996 2000 0039</w:t>
      </w:r>
      <w:r w:rsidR="000A7D5F" w:rsidRPr="000A7D5F">
        <w:rPr>
          <w:rFonts w:ascii="Arial" w:hAnsi="Arial" w:cs="Arial"/>
          <w:sz w:val="24"/>
          <w:szCs w:val="24"/>
        </w:rPr>
        <w:t xml:space="preserve"> </w:t>
      </w:r>
      <w:r w:rsidR="00E0148C" w:rsidRPr="008B407C">
        <w:rPr>
          <w:rFonts w:ascii="Arial" w:eastAsia="Times New Roman" w:hAnsi="Arial" w:cs="Arial"/>
          <w:sz w:val="24"/>
          <w:szCs w:val="24"/>
          <w:lang w:eastAsia="pl-PL"/>
        </w:rPr>
        <w:t xml:space="preserve">z dopiskiem </w:t>
      </w:r>
      <w:r w:rsidR="00FE58FB" w:rsidRPr="008B407C">
        <w:rPr>
          <w:rFonts w:ascii="Arial" w:eastAsia="Times New Roman" w:hAnsi="Arial" w:cs="Arial"/>
          <w:b/>
          <w:sz w:val="24"/>
          <w:szCs w:val="24"/>
          <w:lang w:eastAsia="pl-PL"/>
        </w:rPr>
        <w:t>„</w:t>
      </w:r>
      <w:r w:rsidR="008B407C" w:rsidRPr="008B407C">
        <w:rPr>
          <w:rFonts w:ascii="Arial" w:eastAsia="Times New Roman" w:hAnsi="Arial" w:cs="Arial"/>
          <w:b/>
          <w:sz w:val="24"/>
          <w:szCs w:val="24"/>
          <w:lang w:eastAsia="pl-PL"/>
        </w:rPr>
        <w:t xml:space="preserve">Wyposażenie świetlicy w </w:t>
      </w:r>
      <w:r w:rsidR="00CB29D1">
        <w:rPr>
          <w:rFonts w:ascii="Arial" w:eastAsia="Times New Roman" w:hAnsi="Arial" w:cs="Arial"/>
          <w:b/>
          <w:sz w:val="24"/>
          <w:szCs w:val="24"/>
          <w:lang w:eastAsia="pl-PL"/>
        </w:rPr>
        <w:t>Domachowie, gmina Polanów”</w:t>
      </w:r>
      <w:r w:rsidR="008B407C" w:rsidRPr="008B407C">
        <w:rPr>
          <w:rFonts w:ascii="Arial" w:eastAsia="Times New Roman" w:hAnsi="Arial" w:cs="Arial"/>
          <w:b/>
          <w:sz w:val="24"/>
          <w:szCs w:val="24"/>
          <w:lang w:eastAsia="pl-PL"/>
        </w:rPr>
        <w:t xml:space="preserve"> </w:t>
      </w:r>
      <w:r w:rsidR="006300AE">
        <w:rPr>
          <w:rFonts w:ascii="Arial" w:eastAsia="Times New Roman" w:hAnsi="Arial" w:cs="Arial"/>
          <w:b/>
          <w:sz w:val="24"/>
          <w:szCs w:val="24"/>
          <w:lang w:eastAsia="pl-PL"/>
        </w:rPr>
        <w:t xml:space="preserve">– część </w:t>
      </w:r>
      <w:r w:rsidR="009F4312">
        <w:rPr>
          <w:rFonts w:ascii="Arial" w:eastAsia="Times New Roman" w:hAnsi="Arial" w:cs="Arial"/>
          <w:b/>
          <w:sz w:val="24"/>
          <w:szCs w:val="24"/>
          <w:lang w:eastAsia="pl-PL"/>
        </w:rPr>
        <w:t>1</w:t>
      </w:r>
      <w:r w:rsidR="00FE58FB" w:rsidRPr="008B407C">
        <w:rPr>
          <w:rFonts w:ascii="Arial" w:eastAsia="Times New Roman" w:hAnsi="Arial" w:cs="Arial"/>
          <w:b/>
          <w:sz w:val="24"/>
          <w:szCs w:val="24"/>
          <w:lang w:eastAsia="pl-PL"/>
        </w:rPr>
        <w:t>”</w:t>
      </w:r>
    </w:p>
    <w:p w14:paraId="441AE129" w14:textId="23D85A7C" w:rsidR="004B523A" w:rsidRDefault="005A69B7"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4.2 </w:t>
      </w:r>
      <w:r w:rsidR="00B045BE" w:rsidRPr="00B045BE">
        <w:rPr>
          <w:rFonts w:asciiTheme="majorHAnsi" w:eastAsia="Times New Roman" w:hAnsiTheme="majorHAnsi" w:cstheme="majorHAnsi"/>
          <w:sz w:val="24"/>
          <w:szCs w:val="24"/>
          <w:lang w:eastAsia="pl-PL"/>
        </w:rPr>
        <w:t>Poręczeniach bankowych lub poręczeniach spółdzielczej kasy oszczędnościowo-kredytowej, z tym, że zobowiązanie kasy jest zawsze zobowiązaniem pieniężnym,</w:t>
      </w:r>
    </w:p>
    <w:p w14:paraId="7494C762" w14:textId="2E01191F" w:rsidR="009B56D4"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4.3 </w:t>
      </w:r>
      <w:r w:rsidR="00B045BE" w:rsidRPr="00B045BE">
        <w:rPr>
          <w:rFonts w:asciiTheme="majorHAnsi" w:eastAsia="Times New Roman" w:hAnsiTheme="majorHAnsi" w:cstheme="majorHAnsi"/>
          <w:sz w:val="24"/>
          <w:szCs w:val="24"/>
          <w:lang w:eastAsia="pl-PL"/>
        </w:rPr>
        <w:t xml:space="preserve">Gwarancjach bankowych, </w:t>
      </w:r>
    </w:p>
    <w:p w14:paraId="67BED04A" w14:textId="7FAAB975" w:rsidR="009B56D4" w:rsidRDefault="00B045BE" w:rsidP="00B045BE">
      <w:pPr>
        <w:suppressAutoHyphens w:val="0"/>
        <w:spacing w:after="0" w:line="240" w:lineRule="auto"/>
        <w:rPr>
          <w:rFonts w:asciiTheme="majorHAnsi" w:eastAsia="Times New Roman" w:hAnsiTheme="majorHAnsi" w:cstheme="majorHAnsi"/>
          <w:sz w:val="24"/>
          <w:szCs w:val="24"/>
          <w:lang w:eastAsia="pl-PL"/>
        </w:rPr>
      </w:pPr>
      <w:r w:rsidRPr="00B045BE">
        <w:rPr>
          <w:rFonts w:asciiTheme="majorHAnsi" w:eastAsia="Times New Roman" w:hAnsiTheme="majorHAnsi" w:cstheme="majorHAnsi"/>
          <w:sz w:val="24"/>
          <w:szCs w:val="24"/>
          <w:lang w:eastAsia="pl-PL"/>
        </w:rPr>
        <w:t>4.4.Gwarancjach ubezpieczeniowych,</w:t>
      </w:r>
    </w:p>
    <w:p w14:paraId="6C9B4FD4" w14:textId="77A04E52"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4.5 </w:t>
      </w:r>
      <w:r w:rsidR="00B045BE" w:rsidRPr="00B045BE">
        <w:rPr>
          <w:rFonts w:asciiTheme="majorHAnsi" w:eastAsia="Times New Roman" w:hAnsiTheme="majorHAnsi" w:cstheme="majorHAnsi"/>
          <w:sz w:val="24"/>
          <w:szCs w:val="24"/>
          <w:lang w:eastAsia="pl-PL"/>
        </w:rPr>
        <w:t xml:space="preserve">Poręczeniach udzielanych przez podmioty, o których mowa w art. 6b ust. 5 pkt 2 ustawy z dnia 9 listopada 2000 r. o utworzeniu Polskiej Agencji Rozwoju Przedsiębiorczości. </w:t>
      </w:r>
    </w:p>
    <w:p w14:paraId="7E651EE6" w14:textId="0389C6C3"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5 </w:t>
      </w:r>
      <w:r w:rsidR="00B045BE" w:rsidRPr="00B045BE">
        <w:rPr>
          <w:rFonts w:asciiTheme="majorHAnsi" w:eastAsia="Times New Roman" w:hAnsiTheme="majorHAnsi" w:cstheme="majorHAnsi"/>
          <w:sz w:val="24"/>
          <w:szCs w:val="24"/>
          <w:lang w:eastAsia="pl-PL"/>
        </w:rPr>
        <w:t xml:space="preserve">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 </w:t>
      </w:r>
    </w:p>
    <w:p w14:paraId="4E630439" w14:textId="075A9275"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6</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Gwarancja, o której mowa w pkt. 5. SWZ winna zawierać następujące elementy: </w:t>
      </w:r>
      <w:r>
        <w:rPr>
          <w:rFonts w:asciiTheme="majorHAnsi" w:eastAsia="Times New Roman" w:hAnsiTheme="majorHAnsi" w:cstheme="majorHAnsi"/>
          <w:sz w:val="24"/>
          <w:szCs w:val="24"/>
          <w:lang w:eastAsia="pl-PL"/>
        </w:rPr>
        <w:t xml:space="preserve">6.1 </w:t>
      </w:r>
      <w:r w:rsidR="00B045BE" w:rsidRPr="00B045BE">
        <w:rPr>
          <w:rFonts w:asciiTheme="majorHAnsi" w:eastAsia="Times New Roman" w:hAnsiTheme="majorHAnsi" w:cstheme="majorHAnsi"/>
          <w:sz w:val="24"/>
          <w:szCs w:val="24"/>
          <w:lang w:eastAsia="pl-PL"/>
        </w:rPr>
        <w:t xml:space="preserve">Nazwę dającego zlecenie (Wykonawcy), beneficjenta gwarancji (Zamawiającego), gwaranta (banku lub instytucji ubezpieczeniowej udzielających gwarancji) oraz wskazanie siedzib, </w:t>
      </w:r>
    </w:p>
    <w:p w14:paraId="43C13E61" w14:textId="629B608B"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6.2 </w:t>
      </w:r>
      <w:r w:rsidR="00B045BE" w:rsidRPr="00B045BE">
        <w:rPr>
          <w:rFonts w:asciiTheme="majorHAnsi" w:eastAsia="Times New Roman" w:hAnsiTheme="majorHAnsi" w:cstheme="majorHAnsi"/>
          <w:sz w:val="24"/>
          <w:szCs w:val="24"/>
          <w:lang w:eastAsia="pl-PL"/>
        </w:rPr>
        <w:t xml:space="preserve">Określenie wierzytelności, która ma być zabezpieczona gwarancją, </w:t>
      </w:r>
    </w:p>
    <w:p w14:paraId="25EC4227" w14:textId="26D28C68"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6.3 </w:t>
      </w:r>
      <w:r w:rsidR="00B045BE" w:rsidRPr="00B045BE">
        <w:rPr>
          <w:rFonts w:asciiTheme="majorHAnsi" w:eastAsia="Times New Roman" w:hAnsiTheme="majorHAnsi" w:cstheme="majorHAnsi"/>
          <w:sz w:val="24"/>
          <w:szCs w:val="24"/>
          <w:lang w:eastAsia="pl-PL"/>
        </w:rPr>
        <w:t xml:space="preserve">Kwotę gwarancji, </w:t>
      </w:r>
    </w:p>
    <w:p w14:paraId="25EB5804" w14:textId="1458122C"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6.4 </w:t>
      </w:r>
      <w:r w:rsidR="00B045BE" w:rsidRPr="00B045BE">
        <w:rPr>
          <w:rFonts w:asciiTheme="majorHAnsi" w:eastAsia="Times New Roman" w:hAnsiTheme="majorHAnsi" w:cstheme="majorHAnsi"/>
          <w:sz w:val="24"/>
          <w:szCs w:val="24"/>
          <w:lang w:eastAsia="pl-PL"/>
        </w:rPr>
        <w:t xml:space="preserve">Termin ważności gwarancji, </w:t>
      </w:r>
    </w:p>
    <w:p w14:paraId="19714914" w14:textId="2041C346" w:rsidR="00463500" w:rsidRDefault="00B045BE" w:rsidP="00B045BE">
      <w:pPr>
        <w:suppressAutoHyphens w:val="0"/>
        <w:spacing w:after="0" w:line="240" w:lineRule="auto"/>
        <w:rPr>
          <w:rFonts w:asciiTheme="majorHAnsi" w:eastAsia="Times New Roman" w:hAnsiTheme="majorHAnsi" w:cstheme="majorHAnsi"/>
          <w:sz w:val="24"/>
          <w:szCs w:val="24"/>
          <w:lang w:eastAsia="pl-PL"/>
        </w:rPr>
      </w:pPr>
      <w:r w:rsidRPr="00B045BE">
        <w:rPr>
          <w:rFonts w:asciiTheme="majorHAnsi" w:eastAsia="Times New Roman" w:hAnsiTheme="majorHAnsi" w:cstheme="majorHAnsi"/>
          <w:sz w:val="24"/>
          <w:szCs w:val="24"/>
          <w:lang w:eastAsia="pl-PL"/>
        </w:rPr>
        <w:t>6.</w:t>
      </w:r>
      <w:r w:rsidR="00130295">
        <w:rPr>
          <w:rFonts w:asciiTheme="majorHAnsi" w:eastAsia="Times New Roman" w:hAnsiTheme="majorHAnsi" w:cstheme="majorHAnsi"/>
          <w:sz w:val="24"/>
          <w:szCs w:val="24"/>
          <w:lang w:eastAsia="pl-PL"/>
        </w:rPr>
        <w:t xml:space="preserve">5 </w:t>
      </w:r>
      <w:r w:rsidRPr="00B045BE">
        <w:rPr>
          <w:rFonts w:asciiTheme="majorHAnsi" w:eastAsia="Times New Roman" w:hAnsiTheme="majorHAnsi" w:cstheme="majorHAnsi"/>
          <w:sz w:val="24"/>
          <w:szCs w:val="24"/>
          <w:lang w:eastAsia="pl-PL"/>
        </w:rPr>
        <w:t>Zobowiązanie gwaranta do „zapłacenia” kwoty gwarancji na pierwsze pisemne żądanie Zamawiającego zawierające oświadczenie, iż Gwarant, pokryje roszczenia z tytułu:</w:t>
      </w:r>
    </w:p>
    <w:p w14:paraId="5B45217C" w14:textId="6902B6F7"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1) </w:t>
      </w:r>
      <w:r w:rsidR="00B045BE" w:rsidRPr="00B045BE">
        <w:rPr>
          <w:rFonts w:asciiTheme="majorHAnsi" w:eastAsia="Times New Roman" w:hAnsiTheme="majorHAnsi" w:cstheme="majorHAnsi"/>
          <w:sz w:val="24"/>
          <w:szCs w:val="24"/>
          <w:lang w:eastAsia="pl-PL"/>
        </w:rPr>
        <w:t xml:space="preserve">Niewykonania umowy przez Wykonawcę, </w:t>
      </w:r>
    </w:p>
    <w:p w14:paraId="710D7B15" w14:textId="7ACFBD62"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 </w:t>
      </w:r>
      <w:r w:rsidR="00B045BE" w:rsidRPr="00B045BE">
        <w:rPr>
          <w:rFonts w:asciiTheme="majorHAnsi" w:eastAsia="Times New Roman" w:hAnsiTheme="majorHAnsi" w:cstheme="majorHAnsi"/>
          <w:sz w:val="24"/>
          <w:szCs w:val="24"/>
          <w:lang w:eastAsia="pl-PL"/>
        </w:rPr>
        <w:t xml:space="preserve">Nienależytego wykonania umowy przez Wykonawcę, </w:t>
      </w:r>
    </w:p>
    <w:p w14:paraId="518545C8" w14:textId="2D343838"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7</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37E2555" w14:textId="6630AB83" w:rsidR="00B045BE" w:rsidRPr="00B045BE"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8</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Wszelkie koszty i opłaty związane z ustanowieniem zabezpieczenia ponosi wyłącznie wykonawca. </w:t>
      </w:r>
    </w:p>
    <w:p w14:paraId="1FB0D20D" w14:textId="77777777" w:rsidR="009F4312"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9</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w:t>
      </w:r>
      <w:r>
        <w:rPr>
          <w:rFonts w:asciiTheme="majorHAnsi" w:eastAsia="Times New Roman" w:hAnsiTheme="majorHAnsi" w:cstheme="majorHAnsi"/>
          <w:sz w:val="24"/>
          <w:szCs w:val="24"/>
          <w:lang w:eastAsia="pl-PL"/>
        </w:rPr>
        <w:t xml:space="preserve"> Rozwoju Przedsiębiorczości.</w:t>
      </w:r>
    </w:p>
    <w:p w14:paraId="6AFB1842" w14:textId="5D76F930" w:rsidR="00513D3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10</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Zabezpieczenie należytego wykonania umowy wnoszone w formie pieniężnej należy wpłacić przelewem na rachunek bankowy Zamawiającego: </w:t>
      </w:r>
    </w:p>
    <w:p w14:paraId="3FDE1836" w14:textId="4C57E19D" w:rsidR="00287E2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11</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 </w:t>
      </w:r>
    </w:p>
    <w:p w14:paraId="50B23E63" w14:textId="2E15E471" w:rsidR="00287E24" w:rsidRDefault="00B045BE" w:rsidP="00B045BE">
      <w:pPr>
        <w:suppressAutoHyphens w:val="0"/>
        <w:spacing w:after="0" w:line="240" w:lineRule="auto"/>
        <w:rPr>
          <w:rFonts w:asciiTheme="majorHAnsi" w:eastAsia="Times New Roman" w:hAnsiTheme="majorHAnsi" w:cstheme="majorHAnsi"/>
          <w:sz w:val="24"/>
          <w:szCs w:val="24"/>
          <w:lang w:eastAsia="pl-PL"/>
        </w:rPr>
      </w:pPr>
      <w:r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2</w:t>
      </w:r>
      <w:r w:rsidR="009F4312">
        <w:rPr>
          <w:rFonts w:asciiTheme="majorHAnsi" w:eastAsia="Times New Roman" w:hAnsiTheme="majorHAnsi" w:cstheme="majorHAnsi"/>
          <w:sz w:val="24"/>
          <w:szCs w:val="24"/>
          <w:lang w:eastAsia="pl-PL"/>
        </w:rPr>
        <w:t>.</w:t>
      </w:r>
      <w:r w:rsidR="00AC0470">
        <w:rPr>
          <w:rFonts w:asciiTheme="majorHAnsi" w:eastAsia="Times New Roman" w:hAnsiTheme="majorHAnsi" w:cstheme="majorHAnsi"/>
          <w:sz w:val="24"/>
          <w:szCs w:val="24"/>
          <w:lang w:eastAsia="pl-PL"/>
        </w:rPr>
        <w:t xml:space="preserve"> </w:t>
      </w:r>
      <w:r w:rsidRPr="00B045BE">
        <w:rPr>
          <w:rFonts w:asciiTheme="majorHAnsi" w:eastAsia="Times New Roman" w:hAnsiTheme="majorHAnsi" w:cstheme="majorHAnsi"/>
          <w:sz w:val="24"/>
          <w:szCs w:val="24"/>
          <w:lang w:eastAsia="pl-PL"/>
        </w:rPr>
        <w:t>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w:t>
      </w:r>
      <w:r w:rsidR="00287E24">
        <w:rPr>
          <w:rFonts w:asciiTheme="majorHAnsi" w:eastAsia="Times New Roman" w:hAnsiTheme="majorHAnsi" w:cstheme="majorHAnsi"/>
          <w:sz w:val="24"/>
          <w:szCs w:val="24"/>
          <w:lang w:eastAsia="pl-PL"/>
        </w:rPr>
        <w:t>rzez gwaranta (poręczyciela).</w:t>
      </w:r>
    </w:p>
    <w:p w14:paraId="46BEC811" w14:textId="25CE9967" w:rsidR="00287E24" w:rsidRDefault="00287E24"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13</w:t>
      </w:r>
      <w:r w:rsidR="009F4312">
        <w:rPr>
          <w:rFonts w:asciiTheme="majorHAnsi" w:eastAsia="Times New Roman" w:hAnsiTheme="majorHAnsi" w:cstheme="majorHAnsi"/>
          <w:sz w:val="24"/>
          <w:szCs w:val="24"/>
          <w:lang w:eastAsia="pl-PL"/>
        </w:rPr>
        <w:t>.</w:t>
      </w:r>
      <w:r w:rsidR="00AC0470">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Gwarancja (poręczenie) musi być egzekwowalna i wykonalna na terytorium Rzeczpospolitej Polskiej, podlegać prawu polskiemu, a w sporach z Gwarancji wyłącznie właściwy musi być Sąd Powszechny właściwy dla siedziby Zamawiającego. </w:t>
      </w:r>
    </w:p>
    <w:p w14:paraId="071074A4" w14:textId="78E25A2F" w:rsidR="00287E24" w:rsidRDefault="00287E24"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14</w:t>
      </w:r>
      <w:r w:rsidR="009F4312">
        <w:rPr>
          <w:rFonts w:asciiTheme="majorHAnsi" w:eastAsia="Times New Roman" w:hAnsiTheme="majorHAnsi" w:cstheme="majorHAnsi"/>
          <w:sz w:val="24"/>
          <w:szCs w:val="24"/>
          <w:lang w:eastAsia="pl-PL"/>
        </w:rPr>
        <w:t>.</w:t>
      </w:r>
      <w:r w:rsidR="00AC0470">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Treść gwarancji (poręczenia) podlega zatwierdzeniu przez Zamawiającego. Zamawiający zastrzega sobie prawo zgłaszania uwag i wiążących zastrzeżeń do treści gwarancji. </w:t>
      </w:r>
    </w:p>
    <w:p w14:paraId="2FDE7470" w14:textId="346C0D2E" w:rsidR="00287E24" w:rsidRDefault="00287E24"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15</w:t>
      </w:r>
      <w:r w:rsidR="009F4312">
        <w:rPr>
          <w:rFonts w:asciiTheme="majorHAnsi" w:eastAsia="Times New Roman" w:hAnsiTheme="majorHAnsi" w:cstheme="majorHAnsi"/>
          <w:sz w:val="24"/>
          <w:szCs w:val="24"/>
          <w:lang w:eastAsia="pl-PL"/>
        </w:rPr>
        <w:t>.</w:t>
      </w:r>
      <w:r w:rsidR="00AC0470">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 </w:t>
      </w:r>
    </w:p>
    <w:p w14:paraId="796B1F51" w14:textId="353BFE24" w:rsidR="00B045BE" w:rsidRPr="00B045BE" w:rsidRDefault="00B045BE" w:rsidP="00B045BE">
      <w:pPr>
        <w:suppressAutoHyphens w:val="0"/>
        <w:spacing w:after="0" w:line="240" w:lineRule="auto"/>
        <w:rPr>
          <w:rFonts w:asciiTheme="majorHAnsi" w:eastAsia="Times New Roman" w:hAnsiTheme="majorHAnsi" w:cstheme="majorHAnsi"/>
          <w:sz w:val="24"/>
          <w:szCs w:val="24"/>
          <w:lang w:eastAsia="pl-PL"/>
        </w:rPr>
      </w:pPr>
      <w:r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6</w:t>
      </w:r>
      <w:r w:rsidR="009F4312">
        <w:rPr>
          <w:rFonts w:asciiTheme="majorHAnsi" w:eastAsia="Times New Roman" w:hAnsiTheme="majorHAnsi" w:cstheme="majorHAnsi"/>
          <w:sz w:val="24"/>
          <w:szCs w:val="24"/>
          <w:lang w:eastAsia="pl-PL"/>
        </w:rPr>
        <w:t>.</w:t>
      </w:r>
      <w:r w:rsidR="00AC0470">
        <w:rPr>
          <w:rFonts w:asciiTheme="majorHAnsi" w:eastAsia="Times New Roman" w:hAnsiTheme="majorHAnsi" w:cstheme="majorHAnsi"/>
          <w:sz w:val="24"/>
          <w:szCs w:val="24"/>
          <w:lang w:eastAsia="pl-PL"/>
        </w:rPr>
        <w:t xml:space="preserve"> </w:t>
      </w:r>
      <w:r w:rsidRPr="00B045BE">
        <w:rPr>
          <w:rFonts w:asciiTheme="majorHAnsi" w:eastAsia="Times New Roman" w:hAnsiTheme="majorHAnsi" w:cstheme="majorHAnsi"/>
          <w:sz w:val="24"/>
          <w:szCs w:val="24"/>
          <w:lang w:eastAsia="pl-PL"/>
        </w:rPr>
        <w:t>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1</w:t>
      </w:r>
      <w:r w:rsidR="00062D58">
        <w:rPr>
          <w:rFonts w:asciiTheme="majorHAnsi" w:eastAsia="Times New Roman" w:hAnsiTheme="majorHAnsi" w:cstheme="majorHAnsi"/>
          <w:sz w:val="24"/>
          <w:szCs w:val="24"/>
          <w:lang w:eastAsia="pl-PL"/>
        </w:rPr>
        <w:t>6</w:t>
      </w:r>
      <w:r w:rsidRPr="00B045BE">
        <w:rPr>
          <w:rFonts w:asciiTheme="majorHAnsi" w:eastAsia="Times New Roman" w:hAnsiTheme="majorHAnsi" w:cstheme="majorHAnsi"/>
          <w:sz w:val="24"/>
          <w:szCs w:val="24"/>
          <w:lang w:eastAsia="pl-PL"/>
        </w:rPr>
        <w:t xml:space="preserve">.1. </w:t>
      </w:r>
    </w:p>
    <w:p w14:paraId="2563D801" w14:textId="5D6AA1C3" w:rsidR="00062D58" w:rsidRPr="00292FF3" w:rsidRDefault="00B045BE" w:rsidP="00B045BE">
      <w:pPr>
        <w:widowControl w:val="0"/>
        <w:autoSpaceDE w:val="0"/>
        <w:spacing w:before="20" w:after="20"/>
        <w:ind w:right="567"/>
        <w:rPr>
          <w:rFonts w:ascii="Arial" w:eastAsia="Times New Roman" w:hAnsi="Arial" w:cs="Arial"/>
          <w:sz w:val="24"/>
          <w:szCs w:val="24"/>
          <w:lang w:eastAsia="pl-PL"/>
        </w:rPr>
      </w:pPr>
      <w:r w:rsidRPr="00B045BE">
        <w:rPr>
          <w:rFonts w:asciiTheme="majorHAnsi" w:eastAsia="Times New Roman" w:hAnsiTheme="majorHAnsi" w:cstheme="majorHAnsi"/>
          <w:sz w:val="24"/>
          <w:szCs w:val="24"/>
          <w:lang w:eastAsia="pl-PL"/>
        </w:rPr>
        <w:t>1</w:t>
      </w:r>
      <w:r w:rsidR="00062D58">
        <w:rPr>
          <w:rFonts w:asciiTheme="majorHAnsi" w:eastAsia="Times New Roman" w:hAnsiTheme="majorHAnsi" w:cstheme="majorHAnsi"/>
          <w:sz w:val="24"/>
          <w:szCs w:val="24"/>
          <w:lang w:eastAsia="pl-PL"/>
        </w:rPr>
        <w:t>6</w:t>
      </w:r>
      <w:r w:rsidRPr="00B045BE">
        <w:rPr>
          <w:rFonts w:asciiTheme="majorHAnsi" w:eastAsia="Times New Roman" w:hAnsiTheme="majorHAnsi" w:cstheme="majorHAnsi"/>
          <w:sz w:val="24"/>
          <w:szCs w:val="24"/>
          <w:lang w:eastAsia="pl-PL"/>
        </w:rPr>
        <w:t xml:space="preserve">.1.W przypadku nieprzedłużenia lub niewniesienia nowego zabezpieczenia najpóźniej na 30 dni przed upływem terminu ważności dotychczasowego </w:t>
      </w:r>
      <w:r w:rsidRPr="00292FF3">
        <w:rPr>
          <w:rFonts w:ascii="Arial" w:eastAsia="Times New Roman" w:hAnsi="Arial" w:cs="Arial"/>
          <w:sz w:val="24"/>
          <w:szCs w:val="24"/>
          <w:lang w:eastAsia="pl-PL"/>
        </w:rPr>
        <w:t xml:space="preserve">zabezpieczenia wniesionego w innej formie niż w pieniądzu, zamawiający zmienia formę na zabezpieczenie w pieniądzu, poprzez wypłatę kwoty z dotychczasowego zabezpieczenia. Zgoda gwaranta w tym zakresie winna znaleźć się w treści dokumentu gwarancyjnego. </w:t>
      </w:r>
    </w:p>
    <w:p w14:paraId="71368E95" w14:textId="28180CA7" w:rsidR="00697EBD" w:rsidRPr="00292FF3" w:rsidRDefault="00B045BE" w:rsidP="00B045BE">
      <w:pPr>
        <w:widowControl w:val="0"/>
        <w:autoSpaceDE w:val="0"/>
        <w:spacing w:before="20" w:after="20"/>
        <w:ind w:right="567"/>
        <w:rPr>
          <w:rFonts w:ascii="Arial" w:eastAsia="Times New Roman" w:hAnsi="Arial" w:cs="Arial"/>
          <w:sz w:val="24"/>
          <w:szCs w:val="24"/>
          <w:lang w:eastAsia="pl-PL"/>
        </w:rPr>
      </w:pPr>
      <w:r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6</w:t>
      </w:r>
      <w:r w:rsidR="00850A69">
        <w:rPr>
          <w:rFonts w:ascii="Arial" w:eastAsia="Times New Roman" w:hAnsi="Arial" w:cs="Arial"/>
          <w:sz w:val="24"/>
          <w:szCs w:val="24"/>
          <w:lang w:eastAsia="pl-PL"/>
        </w:rPr>
        <w:t xml:space="preserve">.2 </w:t>
      </w:r>
      <w:r w:rsidRPr="00292FF3">
        <w:rPr>
          <w:rFonts w:ascii="Arial" w:eastAsia="Times New Roman" w:hAnsi="Arial" w:cs="Arial"/>
          <w:sz w:val="24"/>
          <w:szCs w:val="24"/>
          <w:lang w:eastAsia="pl-PL"/>
        </w:rPr>
        <w:t>Wypłata, o której mowa w pkt. 1</w:t>
      </w:r>
      <w:r w:rsidR="00697EBD" w:rsidRPr="00292FF3">
        <w:rPr>
          <w:rFonts w:ascii="Arial" w:eastAsia="Times New Roman" w:hAnsi="Arial" w:cs="Arial"/>
          <w:sz w:val="24"/>
          <w:szCs w:val="24"/>
          <w:lang w:eastAsia="pl-PL"/>
        </w:rPr>
        <w:t>6</w:t>
      </w:r>
      <w:r w:rsidRPr="00292FF3">
        <w:rPr>
          <w:rFonts w:ascii="Arial" w:eastAsia="Times New Roman" w:hAnsi="Arial" w:cs="Arial"/>
          <w:sz w:val="24"/>
          <w:szCs w:val="24"/>
          <w:lang w:eastAsia="pl-PL"/>
        </w:rPr>
        <w:t xml:space="preserve">.1., następuje nie później niż w ostatnim dniu ważności dotychczasowego zabezpieczenia. </w:t>
      </w:r>
    </w:p>
    <w:p w14:paraId="750B15FC" w14:textId="599173C2" w:rsidR="00697EBD" w:rsidRPr="00292FF3" w:rsidRDefault="00B045BE" w:rsidP="00B045BE">
      <w:pPr>
        <w:widowControl w:val="0"/>
        <w:autoSpaceDE w:val="0"/>
        <w:spacing w:before="20" w:after="20"/>
        <w:ind w:right="567"/>
        <w:rPr>
          <w:rFonts w:ascii="Arial" w:eastAsia="Times New Roman" w:hAnsi="Arial" w:cs="Arial"/>
          <w:sz w:val="24"/>
          <w:szCs w:val="24"/>
          <w:lang w:eastAsia="pl-PL"/>
        </w:rPr>
      </w:pPr>
      <w:r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7</w:t>
      </w:r>
      <w:r w:rsidR="009F4312">
        <w:rPr>
          <w:rFonts w:ascii="Arial" w:eastAsia="Times New Roman" w:hAnsi="Arial" w:cs="Arial"/>
          <w:sz w:val="24"/>
          <w:szCs w:val="24"/>
          <w:lang w:eastAsia="pl-PL"/>
        </w:rPr>
        <w:t>.</w:t>
      </w:r>
      <w:r w:rsidR="00850A69">
        <w:rPr>
          <w:rFonts w:ascii="Arial" w:eastAsia="Times New Roman" w:hAnsi="Arial" w:cs="Arial"/>
          <w:sz w:val="24"/>
          <w:szCs w:val="24"/>
          <w:lang w:eastAsia="pl-PL"/>
        </w:rPr>
        <w:t xml:space="preserve"> </w:t>
      </w:r>
      <w:r w:rsidRPr="00292FF3">
        <w:rPr>
          <w:rFonts w:ascii="Arial" w:eastAsia="Times New Roman" w:hAnsi="Arial" w:cs="Arial"/>
          <w:sz w:val="24"/>
          <w:szCs w:val="24"/>
          <w:lang w:eastAsia="pl-PL"/>
        </w:rPr>
        <w:t xml:space="preserve">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 </w:t>
      </w:r>
    </w:p>
    <w:p w14:paraId="5069E812" w14:textId="799BB80D" w:rsidR="00697EBD" w:rsidRPr="00292FF3" w:rsidRDefault="00B045BE" w:rsidP="00B045BE">
      <w:pPr>
        <w:widowControl w:val="0"/>
        <w:autoSpaceDE w:val="0"/>
        <w:spacing w:before="20" w:after="20"/>
        <w:ind w:right="567"/>
        <w:rPr>
          <w:rFonts w:ascii="Arial" w:eastAsia="Times New Roman" w:hAnsi="Arial" w:cs="Arial"/>
          <w:sz w:val="24"/>
          <w:szCs w:val="24"/>
          <w:lang w:eastAsia="pl-PL"/>
        </w:rPr>
      </w:pPr>
      <w:r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sidR="009F4312">
        <w:rPr>
          <w:rFonts w:ascii="Arial" w:eastAsia="Times New Roman" w:hAnsi="Arial" w:cs="Arial"/>
          <w:sz w:val="24"/>
          <w:szCs w:val="24"/>
          <w:lang w:eastAsia="pl-PL"/>
        </w:rPr>
        <w:t>.</w:t>
      </w:r>
      <w:r w:rsidR="00850A69">
        <w:rPr>
          <w:rFonts w:ascii="Arial" w:eastAsia="Times New Roman" w:hAnsi="Arial" w:cs="Arial"/>
          <w:sz w:val="24"/>
          <w:szCs w:val="24"/>
          <w:lang w:eastAsia="pl-PL"/>
        </w:rPr>
        <w:t xml:space="preserve"> </w:t>
      </w:r>
      <w:r w:rsidRPr="00292FF3">
        <w:rPr>
          <w:rFonts w:ascii="Arial" w:eastAsia="Times New Roman" w:hAnsi="Arial" w:cs="Arial"/>
          <w:sz w:val="24"/>
          <w:szCs w:val="24"/>
          <w:lang w:eastAsia="pl-PL"/>
        </w:rPr>
        <w:t xml:space="preserve">W przypadku należytego wykonania zamówienia, Zamawiający zobowiązuje się zwrócić lub zwolnić zabezpieczenie w następujący sposób: </w:t>
      </w:r>
    </w:p>
    <w:p w14:paraId="36405220" w14:textId="58957E67" w:rsidR="00292FF3" w:rsidRPr="00292FF3" w:rsidRDefault="00B045BE" w:rsidP="00B045BE">
      <w:pPr>
        <w:widowControl w:val="0"/>
        <w:autoSpaceDE w:val="0"/>
        <w:spacing w:before="20" w:after="20"/>
        <w:ind w:right="567"/>
        <w:rPr>
          <w:rFonts w:ascii="Arial" w:eastAsia="Times New Roman" w:hAnsi="Arial" w:cs="Arial"/>
          <w:sz w:val="24"/>
          <w:szCs w:val="24"/>
          <w:lang w:eastAsia="pl-PL"/>
        </w:rPr>
      </w:pPr>
      <w:r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sidR="00FC5ECF">
        <w:rPr>
          <w:rFonts w:ascii="Arial" w:eastAsia="Times New Roman" w:hAnsi="Arial" w:cs="Arial"/>
          <w:sz w:val="24"/>
          <w:szCs w:val="24"/>
          <w:lang w:eastAsia="pl-PL"/>
        </w:rPr>
        <w:t>.1</w:t>
      </w:r>
      <w:r w:rsidR="009F4312">
        <w:rPr>
          <w:rFonts w:ascii="Arial" w:eastAsia="Times New Roman" w:hAnsi="Arial" w:cs="Arial"/>
          <w:sz w:val="24"/>
          <w:szCs w:val="24"/>
          <w:lang w:eastAsia="pl-PL"/>
        </w:rPr>
        <w:t>.</w:t>
      </w:r>
      <w:r w:rsidR="00FC5ECF">
        <w:rPr>
          <w:rFonts w:ascii="Arial" w:eastAsia="Times New Roman" w:hAnsi="Arial" w:cs="Arial"/>
          <w:sz w:val="24"/>
          <w:szCs w:val="24"/>
          <w:lang w:eastAsia="pl-PL"/>
        </w:rPr>
        <w:t xml:space="preserve"> </w:t>
      </w:r>
      <w:r w:rsidRPr="00292FF3">
        <w:rPr>
          <w:rFonts w:ascii="Arial" w:eastAsia="Times New Roman" w:hAnsi="Arial" w:cs="Arial"/>
          <w:sz w:val="24"/>
          <w:szCs w:val="24"/>
          <w:lang w:eastAsia="pl-PL"/>
        </w:rPr>
        <w:t xml:space="preserve">70% kwoty zabezpieczenia zostanie zwrócone w ciągu 30 dni po podpisaniu Protokołu Odbioru Końcowego, </w:t>
      </w:r>
    </w:p>
    <w:p w14:paraId="3D7363B1" w14:textId="6283F22C" w:rsidR="00DA758A" w:rsidRPr="0012017C" w:rsidRDefault="00B045BE" w:rsidP="0012017C">
      <w:pPr>
        <w:widowControl w:val="0"/>
        <w:autoSpaceDE w:val="0"/>
        <w:spacing w:before="20" w:after="20"/>
        <w:ind w:right="567"/>
        <w:rPr>
          <w:rFonts w:ascii="Arial" w:eastAsia="Times New Roman" w:hAnsi="Arial" w:cs="Arial"/>
          <w:sz w:val="24"/>
          <w:szCs w:val="24"/>
          <w:lang w:eastAsia="pl-PL"/>
        </w:rPr>
      </w:pPr>
      <w:r w:rsidRPr="00292FF3">
        <w:rPr>
          <w:rFonts w:ascii="Arial" w:eastAsia="Times New Roman" w:hAnsi="Arial" w:cs="Arial"/>
          <w:sz w:val="24"/>
          <w:szCs w:val="24"/>
          <w:lang w:eastAsia="pl-PL"/>
        </w:rPr>
        <w:t>1</w:t>
      </w:r>
      <w:r w:rsidR="00292FF3" w:rsidRPr="00292FF3">
        <w:rPr>
          <w:rFonts w:ascii="Arial" w:eastAsia="Times New Roman" w:hAnsi="Arial" w:cs="Arial"/>
          <w:sz w:val="24"/>
          <w:szCs w:val="24"/>
          <w:lang w:eastAsia="pl-PL"/>
        </w:rPr>
        <w:t>8</w:t>
      </w:r>
      <w:r w:rsidR="00FC5ECF">
        <w:rPr>
          <w:rFonts w:ascii="Arial" w:eastAsia="Times New Roman" w:hAnsi="Arial" w:cs="Arial"/>
          <w:sz w:val="24"/>
          <w:szCs w:val="24"/>
          <w:lang w:eastAsia="pl-PL"/>
        </w:rPr>
        <w:t>.2</w:t>
      </w:r>
      <w:r w:rsidR="009F4312">
        <w:rPr>
          <w:rFonts w:ascii="Arial" w:eastAsia="Times New Roman" w:hAnsi="Arial" w:cs="Arial"/>
          <w:sz w:val="24"/>
          <w:szCs w:val="24"/>
          <w:lang w:eastAsia="pl-PL"/>
        </w:rPr>
        <w:t>.</w:t>
      </w:r>
      <w:r w:rsidR="00FC5ECF">
        <w:rPr>
          <w:rFonts w:ascii="Arial" w:eastAsia="Times New Roman" w:hAnsi="Arial" w:cs="Arial"/>
          <w:sz w:val="24"/>
          <w:szCs w:val="24"/>
          <w:lang w:eastAsia="pl-PL"/>
        </w:rPr>
        <w:t xml:space="preserve"> </w:t>
      </w:r>
      <w:r w:rsidRPr="00292FF3">
        <w:rPr>
          <w:rFonts w:ascii="Arial" w:eastAsia="Times New Roman" w:hAnsi="Arial" w:cs="Arial"/>
          <w:sz w:val="24"/>
          <w:szCs w:val="24"/>
          <w:lang w:eastAsia="pl-PL"/>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15E12C11" w14:textId="7AEE7BE4" w:rsidR="004F3038" w:rsidRDefault="004F3038" w:rsidP="008E18E6">
      <w:pPr>
        <w:pStyle w:val="Tekstpodstawowy"/>
        <w:overflowPunct w:val="0"/>
        <w:spacing w:before="20" w:after="20" w:line="276" w:lineRule="auto"/>
        <w:rPr>
          <w:rFonts w:ascii="Arial" w:hAnsi="Arial" w:cs="Arial"/>
          <w:b/>
          <w:bCs/>
          <w:color w:val="auto"/>
          <w:sz w:val="24"/>
          <w:szCs w:val="24"/>
        </w:rPr>
      </w:pPr>
    </w:p>
    <w:p w14:paraId="2A13C7F9" w14:textId="53EB75E5" w:rsidR="009F4312" w:rsidRDefault="009F4312" w:rsidP="008E18E6">
      <w:pPr>
        <w:pStyle w:val="Tekstpodstawowy"/>
        <w:overflowPunct w:val="0"/>
        <w:spacing w:before="20" w:after="20" w:line="276" w:lineRule="auto"/>
        <w:rPr>
          <w:rFonts w:ascii="Arial" w:hAnsi="Arial" w:cs="Arial"/>
          <w:b/>
          <w:bCs/>
          <w:color w:val="auto"/>
          <w:sz w:val="24"/>
          <w:szCs w:val="24"/>
        </w:rPr>
      </w:pPr>
    </w:p>
    <w:p w14:paraId="0B16B540" w14:textId="013410AD" w:rsidR="009F4312" w:rsidRDefault="009F4312" w:rsidP="008E18E6">
      <w:pPr>
        <w:pStyle w:val="Tekstpodstawowy"/>
        <w:overflowPunct w:val="0"/>
        <w:spacing w:before="20" w:after="20" w:line="276" w:lineRule="auto"/>
        <w:rPr>
          <w:rFonts w:ascii="Arial" w:hAnsi="Arial" w:cs="Arial"/>
          <w:b/>
          <w:bCs/>
          <w:color w:val="auto"/>
          <w:sz w:val="24"/>
          <w:szCs w:val="24"/>
        </w:rPr>
      </w:pPr>
    </w:p>
    <w:p w14:paraId="457067B5" w14:textId="77777777" w:rsidR="009F4312" w:rsidRDefault="009F4312" w:rsidP="008E18E6">
      <w:pPr>
        <w:pStyle w:val="Tekstpodstawowy"/>
        <w:overflowPunct w:val="0"/>
        <w:spacing w:before="20" w:after="20" w:line="276" w:lineRule="auto"/>
        <w:rPr>
          <w:rFonts w:ascii="Arial" w:hAnsi="Arial" w:cs="Arial"/>
          <w:b/>
          <w:bCs/>
          <w:color w:val="auto"/>
          <w:sz w:val="24"/>
          <w:szCs w:val="24"/>
        </w:rPr>
      </w:pPr>
    </w:p>
    <w:p w14:paraId="18EA7243" w14:textId="79FED60B" w:rsidR="00FC2DD8" w:rsidRPr="00AB6EE0" w:rsidRDefault="009F4312" w:rsidP="00755B9F">
      <w:pPr>
        <w:pStyle w:val="Tekstpodstawowy"/>
        <w:overflowPunct w:val="0"/>
        <w:spacing w:before="20" w:after="20" w:line="276" w:lineRule="auto"/>
        <w:ind w:left="567" w:hanging="567"/>
        <w:rPr>
          <w:rFonts w:ascii="Arial" w:hAnsi="Arial" w:cs="Arial"/>
          <w:b/>
          <w:bCs/>
          <w:color w:val="auto"/>
          <w:sz w:val="24"/>
          <w:szCs w:val="24"/>
        </w:rPr>
      </w:pPr>
      <w:r>
        <w:rPr>
          <w:rFonts w:ascii="Arial" w:hAnsi="Arial" w:cs="Arial"/>
          <w:b/>
          <w:bCs/>
          <w:color w:val="auto"/>
          <w:sz w:val="24"/>
          <w:szCs w:val="24"/>
        </w:rPr>
        <w:t>XXIII</w:t>
      </w:r>
      <w:r w:rsidR="00FC2DD8" w:rsidRPr="00AB6EE0">
        <w:rPr>
          <w:rFonts w:ascii="Arial" w:hAnsi="Arial" w:cs="Arial"/>
          <w:b/>
          <w:bCs/>
          <w:color w:val="auto"/>
          <w:sz w:val="24"/>
          <w:szCs w:val="24"/>
        </w:rPr>
        <w:t xml:space="preserve">. </w:t>
      </w:r>
      <w:r w:rsidR="002D6083" w:rsidRPr="00AB6EE0">
        <w:rPr>
          <w:rFonts w:ascii="Arial" w:hAnsi="Arial" w:cs="Arial"/>
          <w:b/>
          <w:color w:val="auto"/>
          <w:sz w:val="24"/>
          <w:szCs w:val="24"/>
          <w:lang w:eastAsia="pl-PL"/>
        </w:rPr>
        <w:t>ISTOTNE DLA STRON POSTANOWIENIA UMOWY</w:t>
      </w:r>
    </w:p>
    <w:p w14:paraId="09DC4A85" w14:textId="68A95505" w:rsidR="002D6083" w:rsidRPr="00A30ABE" w:rsidRDefault="00FC5ECF" w:rsidP="00FC5ECF">
      <w:pPr>
        <w:pStyle w:val="Standard"/>
        <w:tabs>
          <w:tab w:val="left" w:pos="0"/>
          <w:tab w:val="left" w:pos="284"/>
        </w:tabs>
        <w:spacing w:before="240" w:line="276" w:lineRule="auto"/>
        <w:rPr>
          <w:rFonts w:ascii="Arial" w:eastAsia="Arial" w:hAnsi="Arial" w:cs="Arial"/>
        </w:rPr>
      </w:pPr>
      <w:r>
        <w:rPr>
          <w:rFonts w:ascii="Arial" w:hAnsi="Arial" w:cs="Arial"/>
          <w:spacing w:val="-2"/>
        </w:rPr>
        <w:t>1</w:t>
      </w:r>
      <w:r w:rsidR="009F4312">
        <w:rPr>
          <w:rFonts w:ascii="Arial" w:hAnsi="Arial" w:cs="Arial"/>
          <w:spacing w:val="-2"/>
        </w:rPr>
        <w:t>.</w:t>
      </w:r>
      <w:r w:rsidRPr="00A30ABE">
        <w:rPr>
          <w:rFonts w:ascii="Arial" w:hAnsi="Arial" w:cs="Arial"/>
          <w:spacing w:val="-2"/>
        </w:rPr>
        <w:t xml:space="preserve"> </w:t>
      </w:r>
      <w:r w:rsidR="002D6083" w:rsidRPr="00A30ABE">
        <w:rPr>
          <w:rFonts w:ascii="Arial" w:hAnsi="Arial" w:cs="Arial"/>
          <w:spacing w:val="-2"/>
        </w:rPr>
        <w:t xml:space="preserve">Istotne dla stron postanowienia zawarte są we wzorze umowy, który stanowi </w:t>
      </w:r>
      <w:r w:rsidR="002D6083" w:rsidRPr="008A5B5C">
        <w:rPr>
          <w:rFonts w:ascii="Arial" w:hAnsi="Arial" w:cs="Arial"/>
          <w:spacing w:val="-2"/>
        </w:rPr>
        <w:t>Załącznik nr</w:t>
      </w:r>
      <w:r w:rsidR="00024E4E" w:rsidRPr="008A5B5C">
        <w:rPr>
          <w:rFonts w:ascii="Arial" w:hAnsi="Arial" w:cs="Arial"/>
          <w:spacing w:val="-2"/>
        </w:rPr>
        <w:t xml:space="preserve"> 3</w:t>
      </w:r>
      <w:r w:rsidR="005E08A7" w:rsidRPr="008A5B5C">
        <w:rPr>
          <w:rFonts w:ascii="Arial" w:hAnsi="Arial" w:cs="Arial"/>
          <w:spacing w:val="-2"/>
        </w:rPr>
        <w:t xml:space="preserve"> </w:t>
      </w:r>
      <w:r w:rsidR="002D6083" w:rsidRPr="008A5B5C">
        <w:rPr>
          <w:rFonts w:ascii="Arial" w:hAnsi="Arial" w:cs="Arial"/>
          <w:spacing w:val="-2"/>
        </w:rPr>
        <w:t>do</w:t>
      </w:r>
      <w:r w:rsidR="007D25B1" w:rsidRPr="008A5B5C">
        <w:rPr>
          <w:rFonts w:ascii="Arial" w:hAnsi="Arial" w:cs="Arial"/>
          <w:spacing w:val="-2"/>
        </w:rPr>
        <w:t> </w:t>
      </w:r>
      <w:r w:rsidR="006121AA" w:rsidRPr="008A5B5C">
        <w:rPr>
          <w:rFonts w:ascii="Arial" w:hAnsi="Arial" w:cs="Arial"/>
          <w:spacing w:val="-2"/>
        </w:rPr>
        <w:t>S</w:t>
      </w:r>
      <w:r w:rsidR="002D6083" w:rsidRPr="008A5B5C">
        <w:rPr>
          <w:rFonts w:ascii="Arial" w:hAnsi="Arial" w:cs="Arial"/>
          <w:spacing w:val="-2"/>
        </w:rPr>
        <w:t>WZ.</w:t>
      </w:r>
    </w:p>
    <w:p w14:paraId="6E84B340" w14:textId="162E07E9" w:rsidR="008E18E6" w:rsidRPr="00A669F2" w:rsidRDefault="00FC5ECF" w:rsidP="008E18E6">
      <w:pPr>
        <w:widowControl w:val="0"/>
        <w:tabs>
          <w:tab w:val="left" w:pos="0"/>
          <w:tab w:val="left" w:pos="284"/>
        </w:tabs>
        <w:overflowPunct w:val="0"/>
        <w:autoSpaceDE w:val="0"/>
        <w:spacing w:before="20" w:after="20"/>
        <w:ind w:right="-57"/>
        <w:rPr>
          <w:rFonts w:ascii="Arial" w:hAnsi="Arial" w:cs="Arial"/>
          <w:sz w:val="24"/>
          <w:szCs w:val="24"/>
        </w:rPr>
      </w:pPr>
      <w:r w:rsidRPr="00A30ABE">
        <w:rPr>
          <w:rFonts w:ascii="Arial" w:hAnsi="Arial" w:cs="Arial"/>
          <w:sz w:val="24"/>
          <w:szCs w:val="24"/>
        </w:rPr>
        <w:t>2</w:t>
      </w:r>
      <w:r w:rsidR="008E18E6">
        <w:rPr>
          <w:rFonts w:ascii="Arial" w:hAnsi="Arial" w:cs="Arial"/>
          <w:sz w:val="24"/>
          <w:szCs w:val="24"/>
        </w:rPr>
        <w:t>.</w:t>
      </w:r>
      <w:r w:rsidR="008E18E6" w:rsidRPr="00B52C28">
        <w:rPr>
          <w:rFonts w:ascii="Arial" w:hAnsi="Arial" w:cs="Arial"/>
          <w:sz w:val="24"/>
          <w:szCs w:val="24"/>
        </w:rPr>
        <w:t xml:space="preserve">Dopuszczalne zmiany postanowień umowy w stosunku do treści oferty, na podstawie której dokonano wyboru Wykonawcy, określa § </w:t>
      </w:r>
      <w:r w:rsidR="00CD32D7" w:rsidRPr="00B52C28">
        <w:rPr>
          <w:rFonts w:ascii="Arial" w:hAnsi="Arial" w:cs="Arial"/>
          <w:sz w:val="24"/>
          <w:szCs w:val="24"/>
        </w:rPr>
        <w:t xml:space="preserve">8 </w:t>
      </w:r>
      <w:r w:rsidR="008E18E6" w:rsidRPr="00B52C28">
        <w:rPr>
          <w:rFonts w:ascii="Arial" w:hAnsi="Arial" w:cs="Arial"/>
          <w:sz w:val="24"/>
          <w:szCs w:val="24"/>
        </w:rPr>
        <w:t xml:space="preserve">wzoru umowy, stanowiącego załącznik nr </w:t>
      </w:r>
      <w:r w:rsidR="00B52C28" w:rsidRPr="00B52C28">
        <w:rPr>
          <w:rFonts w:ascii="Arial" w:hAnsi="Arial" w:cs="Arial"/>
          <w:sz w:val="24"/>
          <w:szCs w:val="24"/>
        </w:rPr>
        <w:t>7</w:t>
      </w:r>
      <w:r w:rsidR="008E18E6" w:rsidRPr="00B52C28">
        <w:rPr>
          <w:rFonts w:ascii="Arial" w:hAnsi="Arial" w:cs="Arial"/>
          <w:sz w:val="24"/>
          <w:szCs w:val="24"/>
        </w:rPr>
        <w:t xml:space="preserve"> do SWZ. </w:t>
      </w:r>
    </w:p>
    <w:p w14:paraId="64A0931F" w14:textId="77777777" w:rsidR="00FC2DD8" w:rsidRPr="00FC5ECF" w:rsidRDefault="00FC2DD8" w:rsidP="00755B9F">
      <w:pPr>
        <w:widowControl w:val="0"/>
        <w:autoSpaceDE w:val="0"/>
        <w:spacing w:before="20" w:after="20"/>
        <w:ind w:right="567"/>
        <w:rPr>
          <w:rFonts w:ascii="Arial" w:hAnsi="Arial" w:cs="Arial"/>
          <w:b/>
          <w:bCs/>
          <w:color w:val="FF0000"/>
          <w:sz w:val="24"/>
          <w:szCs w:val="24"/>
        </w:rPr>
      </w:pPr>
    </w:p>
    <w:p w14:paraId="7F39092A" w14:textId="450B81FE" w:rsidR="00FC2DD8" w:rsidRDefault="009F4312" w:rsidP="00755B9F">
      <w:pPr>
        <w:pStyle w:val="Tekstpodstawowy"/>
        <w:tabs>
          <w:tab w:val="left" w:pos="567"/>
        </w:tabs>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XXIV</w:t>
      </w:r>
      <w:r w:rsidR="00FC2DD8" w:rsidRPr="00AB6EE0">
        <w:rPr>
          <w:rFonts w:ascii="Arial" w:hAnsi="Arial" w:cs="Arial"/>
          <w:b/>
          <w:bCs/>
          <w:color w:val="auto"/>
          <w:sz w:val="24"/>
          <w:szCs w:val="24"/>
        </w:rPr>
        <w:t>. POUCZENIE O ŚRODKACH OCHRONY PRAWNEJ przysługujących Wykonawcy w toku postępowania o udzielenie zamówienia</w:t>
      </w:r>
      <w:r w:rsidR="001D0692" w:rsidRPr="00AB6EE0">
        <w:rPr>
          <w:rFonts w:ascii="Arial" w:hAnsi="Arial" w:cs="Arial"/>
          <w:b/>
          <w:bCs/>
          <w:color w:val="auto"/>
          <w:sz w:val="24"/>
          <w:szCs w:val="24"/>
        </w:rPr>
        <w:t>.</w:t>
      </w:r>
    </w:p>
    <w:p w14:paraId="7522C6E0" w14:textId="77777777" w:rsidR="004F3038" w:rsidRPr="00AB6EE0" w:rsidRDefault="004F3038" w:rsidP="00755B9F">
      <w:pPr>
        <w:pStyle w:val="Tekstpodstawowy"/>
        <w:tabs>
          <w:tab w:val="left" w:pos="567"/>
        </w:tabs>
        <w:overflowPunct w:val="0"/>
        <w:spacing w:before="20" w:after="20" w:line="276" w:lineRule="auto"/>
        <w:ind w:right="567"/>
        <w:rPr>
          <w:rFonts w:ascii="Arial" w:hAnsi="Arial" w:cs="Arial"/>
          <w:b/>
          <w:bCs/>
          <w:color w:val="auto"/>
          <w:sz w:val="24"/>
          <w:szCs w:val="24"/>
        </w:rPr>
      </w:pPr>
    </w:p>
    <w:p w14:paraId="13549BCA" w14:textId="2CE5F96B"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DD330E" w:rsidRPr="00DD330E">
        <w:rPr>
          <w:rFonts w:asciiTheme="majorHAnsi" w:eastAsia="Times New Roman" w:hAnsiTheme="majorHAnsi" w:cstheme="majorHAnsi"/>
          <w:sz w:val="24"/>
          <w:szCs w:val="24"/>
          <w:lang w:eastAsia="pl-PL"/>
        </w:rPr>
        <w:t>Środki ochrony prawnej przysługują Wykonawcy, uczestn</w:t>
      </w:r>
      <w:r w:rsidR="00DD330E">
        <w:rPr>
          <w:rFonts w:asciiTheme="majorHAnsi" w:eastAsia="Times New Roman" w:hAnsiTheme="majorHAnsi" w:cstheme="majorHAnsi"/>
          <w:sz w:val="24"/>
          <w:szCs w:val="24"/>
          <w:lang w:eastAsia="pl-PL"/>
        </w:rPr>
        <w:t xml:space="preserve">ikowi konkursu oraz innemu </w:t>
      </w:r>
      <w:r w:rsidR="00DD330E" w:rsidRPr="00DD330E">
        <w:rPr>
          <w:rFonts w:asciiTheme="majorHAnsi" w:eastAsia="Times New Roman" w:hAnsiTheme="majorHAnsi" w:cstheme="majorHAnsi"/>
          <w:sz w:val="24"/>
          <w:szCs w:val="24"/>
          <w:lang w:eastAsia="pl-PL"/>
        </w:rPr>
        <w:t>podmiotowi, jeżeli ma lub miał interes w uzyskaniu zam</w:t>
      </w:r>
      <w:r w:rsidR="00DD330E">
        <w:rPr>
          <w:rFonts w:asciiTheme="majorHAnsi" w:eastAsia="Times New Roman" w:hAnsiTheme="majorHAnsi" w:cstheme="majorHAnsi"/>
          <w:sz w:val="24"/>
          <w:szCs w:val="24"/>
          <w:lang w:eastAsia="pl-PL"/>
        </w:rPr>
        <w:t xml:space="preserve">ówienia lub nagrody w konkursie </w:t>
      </w:r>
      <w:r w:rsidR="00DD330E" w:rsidRPr="00DD330E">
        <w:rPr>
          <w:rFonts w:asciiTheme="majorHAnsi" w:eastAsia="Times New Roman" w:hAnsiTheme="majorHAnsi" w:cstheme="majorHAnsi"/>
          <w:sz w:val="24"/>
          <w:szCs w:val="24"/>
          <w:lang w:eastAsia="pl-PL"/>
        </w:rPr>
        <w:t>oraz poniósł lub może ponieść szkodę w wyniku</w:t>
      </w:r>
      <w:r w:rsidR="00DD330E">
        <w:rPr>
          <w:rFonts w:asciiTheme="majorHAnsi" w:eastAsia="Times New Roman" w:hAnsiTheme="majorHAnsi" w:cstheme="majorHAnsi"/>
          <w:sz w:val="24"/>
          <w:szCs w:val="24"/>
          <w:lang w:eastAsia="pl-PL"/>
        </w:rPr>
        <w:t xml:space="preserve"> naruszenia przez Zamawiającego </w:t>
      </w:r>
      <w:r w:rsidR="00DD330E" w:rsidRPr="00DD330E">
        <w:rPr>
          <w:rFonts w:asciiTheme="majorHAnsi" w:eastAsia="Times New Roman" w:hAnsiTheme="majorHAnsi" w:cstheme="majorHAnsi"/>
          <w:sz w:val="24"/>
          <w:szCs w:val="24"/>
          <w:lang w:eastAsia="pl-PL"/>
        </w:rPr>
        <w:t xml:space="preserve">przepisów ustawy </w:t>
      </w:r>
      <w:proofErr w:type="spellStart"/>
      <w:r w:rsidR="00DD330E" w:rsidRPr="00DD330E">
        <w:rPr>
          <w:rFonts w:asciiTheme="majorHAnsi" w:eastAsia="Times New Roman" w:hAnsiTheme="majorHAnsi" w:cstheme="majorHAnsi"/>
          <w:sz w:val="24"/>
          <w:szCs w:val="24"/>
          <w:lang w:eastAsia="pl-PL"/>
        </w:rPr>
        <w:t>pzp</w:t>
      </w:r>
      <w:proofErr w:type="spellEnd"/>
      <w:r w:rsidR="00DD330E" w:rsidRPr="00DD330E">
        <w:rPr>
          <w:rFonts w:asciiTheme="majorHAnsi" w:eastAsia="Times New Roman" w:hAnsiTheme="majorHAnsi" w:cstheme="majorHAnsi"/>
          <w:sz w:val="24"/>
          <w:szCs w:val="24"/>
          <w:lang w:eastAsia="pl-PL"/>
        </w:rPr>
        <w:t>.</w:t>
      </w:r>
    </w:p>
    <w:p w14:paraId="2FE95FE9" w14:textId="3BBAA488"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DD330E" w:rsidRPr="00DD330E">
        <w:rPr>
          <w:rFonts w:asciiTheme="majorHAnsi" w:eastAsia="Times New Roman" w:hAnsiTheme="majorHAnsi" w:cstheme="majorHAnsi"/>
          <w:sz w:val="24"/>
          <w:szCs w:val="24"/>
          <w:lang w:eastAsia="pl-PL"/>
        </w:rPr>
        <w:t>Wykonawcy przysługuje odwołanie na:</w:t>
      </w:r>
    </w:p>
    <w:p w14:paraId="5D7A2B82" w14:textId="599DF04B"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1) niezgodną z przepisami ustawy czynność zamawi</w:t>
      </w:r>
      <w:r w:rsidR="00C55F3C">
        <w:rPr>
          <w:rFonts w:asciiTheme="majorHAnsi" w:eastAsia="Times New Roman" w:hAnsiTheme="majorHAnsi" w:cstheme="majorHAnsi"/>
          <w:sz w:val="24"/>
          <w:szCs w:val="24"/>
          <w:lang w:eastAsia="pl-PL"/>
        </w:rPr>
        <w:t xml:space="preserve">ającego, podjętą w postępowaniu </w:t>
      </w:r>
      <w:r w:rsidRPr="00DD330E">
        <w:rPr>
          <w:rFonts w:asciiTheme="majorHAnsi" w:eastAsia="Times New Roman" w:hAnsiTheme="majorHAnsi" w:cstheme="majorHAnsi"/>
          <w:sz w:val="24"/>
          <w:szCs w:val="24"/>
          <w:lang w:eastAsia="pl-PL"/>
        </w:rPr>
        <w:t>o udzielenie zamówienia, w tym na projektowane postanowienie umowy,</w:t>
      </w:r>
    </w:p>
    <w:p w14:paraId="32E413FC"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2) zaniechanie czynności w postępowaniu o udzielenie zamówienia, do której</w:t>
      </w:r>
    </w:p>
    <w:p w14:paraId="72DF8AC1"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zamawiający był obowiązany na podstawie ustawy;</w:t>
      </w:r>
    </w:p>
    <w:p w14:paraId="5E4EBE62" w14:textId="454CEDE9" w:rsidR="00DD330E" w:rsidRPr="00DD330E" w:rsidRDefault="003E7A08"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3</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DD330E" w:rsidRPr="00DD330E">
        <w:rPr>
          <w:rFonts w:asciiTheme="majorHAnsi" w:eastAsia="Times New Roman" w:hAnsiTheme="majorHAnsi" w:cstheme="majorHAnsi"/>
          <w:sz w:val="24"/>
          <w:szCs w:val="24"/>
          <w:lang w:eastAsia="pl-PL"/>
        </w:rPr>
        <w:t>Odwołanie wnosi się do Prezesa Krajowej Izby Odw</w:t>
      </w:r>
      <w:r w:rsidR="00C55F3C">
        <w:rPr>
          <w:rFonts w:asciiTheme="majorHAnsi" w:eastAsia="Times New Roman" w:hAnsiTheme="majorHAnsi" w:cstheme="majorHAnsi"/>
          <w:sz w:val="24"/>
          <w:szCs w:val="24"/>
          <w:lang w:eastAsia="pl-PL"/>
        </w:rPr>
        <w:t xml:space="preserve">oławczej w formie pisemnej albo </w:t>
      </w:r>
      <w:r w:rsidR="00DD330E" w:rsidRPr="00DD330E">
        <w:rPr>
          <w:rFonts w:asciiTheme="majorHAnsi" w:eastAsia="Times New Roman" w:hAnsiTheme="majorHAnsi" w:cstheme="majorHAnsi"/>
          <w:sz w:val="24"/>
          <w:szCs w:val="24"/>
          <w:lang w:eastAsia="pl-PL"/>
        </w:rPr>
        <w:t>w formie elektronicznej albo w postaci elektronicznej opatrzone podpisem zaufanym.</w:t>
      </w:r>
    </w:p>
    <w:p w14:paraId="4A218898" w14:textId="367D082F" w:rsidR="00FC2DD8" w:rsidRPr="00C55F3C" w:rsidRDefault="003E7A08" w:rsidP="00C55F3C">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4</w:t>
      </w:r>
      <w:r w:rsidR="009F431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DD330E" w:rsidRPr="00DD330E">
        <w:rPr>
          <w:rFonts w:asciiTheme="majorHAnsi" w:eastAsia="Times New Roman" w:hAnsiTheme="majorHAnsi" w:cstheme="majorHAnsi"/>
          <w:sz w:val="24"/>
          <w:szCs w:val="24"/>
          <w:lang w:eastAsia="pl-PL"/>
        </w:rPr>
        <w:t>Na orzeczenie Krajowej Izby Odwoławczej oraz post</w:t>
      </w:r>
      <w:r w:rsidR="00C55F3C">
        <w:rPr>
          <w:rFonts w:asciiTheme="majorHAnsi" w:eastAsia="Times New Roman" w:hAnsiTheme="majorHAnsi" w:cstheme="majorHAnsi"/>
          <w:sz w:val="24"/>
          <w:szCs w:val="24"/>
          <w:lang w:eastAsia="pl-PL"/>
        </w:rPr>
        <w:t xml:space="preserve">anowienie Prezesa Krajowej Izby </w:t>
      </w:r>
      <w:r w:rsidR="00DD330E" w:rsidRPr="00DD330E">
        <w:rPr>
          <w:rFonts w:asciiTheme="majorHAnsi" w:eastAsia="Times New Roman" w:hAnsiTheme="majorHAnsi" w:cstheme="majorHAnsi"/>
          <w:sz w:val="24"/>
          <w:szCs w:val="24"/>
          <w:lang w:eastAsia="pl-PL"/>
        </w:rPr>
        <w:t>Odwoławczej, uczestnikom postępowania odwoławcz</w:t>
      </w:r>
      <w:r w:rsidR="00C55F3C">
        <w:rPr>
          <w:rFonts w:asciiTheme="majorHAnsi" w:eastAsia="Times New Roman" w:hAnsiTheme="majorHAnsi" w:cstheme="majorHAnsi"/>
          <w:sz w:val="24"/>
          <w:szCs w:val="24"/>
          <w:lang w:eastAsia="pl-PL"/>
        </w:rPr>
        <w:t xml:space="preserve">ego przysługuje skarga do sądu. </w:t>
      </w:r>
      <w:r w:rsidR="00DD330E" w:rsidRPr="00DD330E">
        <w:rPr>
          <w:rFonts w:asciiTheme="majorHAnsi" w:eastAsia="Times New Roman" w:hAnsiTheme="majorHAnsi" w:cstheme="majorHAnsi"/>
          <w:sz w:val="24"/>
          <w:szCs w:val="24"/>
          <w:lang w:eastAsia="pl-PL"/>
        </w:rPr>
        <w:t xml:space="preserve">Skargę do Sądu wnosi się </w:t>
      </w:r>
      <w:proofErr w:type="spellStart"/>
      <w:r w:rsidR="00DD330E" w:rsidRPr="00DD330E">
        <w:rPr>
          <w:rFonts w:asciiTheme="majorHAnsi" w:eastAsia="Times New Roman" w:hAnsiTheme="majorHAnsi" w:cstheme="majorHAnsi"/>
          <w:sz w:val="24"/>
          <w:szCs w:val="24"/>
          <w:lang w:eastAsia="pl-PL"/>
        </w:rPr>
        <w:t>się</w:t>
      </w:r>
      <w:proofErr w:type="spellEnd"/>
      <w:r w:rsidR="00DD330E" w:rsidRPr="00DD330E">
        <w:rPr>
          <w:rFonts w:asciiTheme="majorHAnsi" w:eastAsia="Times New Roman" w:hAnsiTheme="majorHAnsi" w:cstheme="majorHAnsi"/>
          <w:sz w:val="24"/>
          <w:szCs w:val="24"/>
          <w:lang w:eastAsia="pl-PL"/>
        </w:rPr>
        <w:t xml:space="preserve"> za pośrednictwem Prezesa Krajowej Izby Odwoławczej.</w:t>
      </w:r>
    </w:p>
    <w:p w14:paraId="489B0DFA" w14:textId="77777777" w:rsidR="00107366" w:rsidRPr="00AB6EE0" w:rsidRDefault="00107366" w:rsidP="00755B9F">
      <w:pPr>
        <w:pStyle w:val="Tekstpodstawowy"/>
        <w:overflowPunct w:val="0"/>
        <w:spacing w:before="20" w:after="20" w:line="276" w:lineRule="auto"/>
        <w:ind w:right="567"/>
        <w:rPr>
          <w:rFonts w:ascii="Arial" w:hAnsi="Arial" w:cs="Arial"/>
          <w:b/>
          <w:bCs/>
          <w:color w:val="auto"/>
          <w:sz w:val="24"/>
          <w:szCs w:val="24"/>
        </w:rPr>
      </w:pPr>
    </w:p>
    <w:p w14:paraId="7F73FBDE" w14:textId="237C8297" w:rsidR="00E00DC3" w:rsidRPr="00AB6EE0" w:rsidRDefault="003E7A08" w:rsidP="00755B9F">
      <w:pPr>
        <w:pStyle w:val="Tekstpodstawowy"/>
        <w:overflowPunct w:val="0"/>
        <w:spacing w:before="20" w:after="20" w:line="276" w:lineRule="auto"/>
        <w:ind w:right="567"/>
        <w:rPr>
          <w:rStyle w:val="CharStyle52"/>
          <w:rFonts w:ascii="Arial" w:hAnsi="Arial" w:cs="Arial"/>
          <w:b/>
          <w:color w:val="auto"/>
          <w:sz w:val="24"/>
          <w:szCs w:val="24"/>
        </w:rPr>
      </w:pPr>
      <w:r>
        <w:rPr>
          <w:rFonts w:ascii="Arial" w:hAnsi="Arial" w:cs="Arial"/>
          <w:b/>
          <w:bCs/>
          <w:color w:val="auto"/>
          <w:sz w:val="24"/>
          <w:szCs w:val="24"/>
        </w:rPr>
        <w:t>25</w:t>
      </w:r>
      <w:r w:rsidR="00E00DC3" w:rsidRPr="00AB6EE0">
        <w:rPr>
          <w:rFonts w:ascii="Arial" w:hAnsi="Arial" w:cs="Arial"/>
          <w:b/>
          <w:bCs/>
          <w:color w:val="auto"/>
          <w:sz w:val="24"/>
          <w:szCs w:val="24"/>
        </w:rPr>
        <w:t xml:space="preserve">. </w:t>
      </w:r>
      <w:r w:rsidR="00E00DC3" w:rsidRPr="00AB6EE0">
        <w:rPr>
          <w:rStyle w:val="CharStyle52"/>
          <w:rFonts w:ascii="Arial" w:hAnsi="Arial" w:cs="Arial"/>
          <w:b/>
          <w:color w:val="auto"/>
          <w:sz w:val="24"/>
          <w:szCs w:val="24"/>
        </w:rPr>
        <w:t>ZAŁĄCZNIKI</w:t>
      </w:r>
      <w:r w:rsidR="00882A70" w:rsidRPr="00AB6EE0">
        <w:rPr>
          <w:rStyle w:val="CharStyle52"/>
          <w:rFonts w:ascii="Arial" w:hAnsi="Arial" w:cs="Arial"/>
          <w:b/>
          <w:color w:val="auto"/>
          <w:sz w:val="24"/>
          <w:szCs w:val="24"/>
        </w:rPr>
        <w:t xml:space="preserve">  DO INTEGRALNEJ CZĘŚCI NINIEJSZEJ SPECYFIKACJI.</w:t>
      </w:r>
    </w:p>
    <w:p w14:paraId="1F9281DD" w14:textId="350AC641" w:rsidR="00107366" w:rsidRPr="00AB6EE0" w:rsidRDefault="00882A70" w:rsidP="00755B9F">
      <w:pPr>
        <w:pStyle w:val="Tekstpodstawowy"/>
        <w:overflowPunct w:val="0"/>
        <w:spacing w:before="20" w:after="20" w:line="276" w:lineRule="auto"/>
        <w:ind w:right="567"/>
        <w:rPr>
          <w:rStyle w:val="CharStyle52"/>
          <w:rFonts w:ascii="Arial" w:hAnsi="Arial" w:cs="Arial"/>
          <w:b/>
          <w:color w:val="auto"/>
          <w:sz w:val="24"/>
          <w:szCs w:val="24"/>
        </w:rPr>
      </w:pPr>
      <w:r w:rsidRPr="00AB6EE0">
        <w:rPr>
          <w:rStyle w:val="CharStyle52"/>
          <w:rFonts w:ascii="Arial" w:hAnsi="Arial" w:cs="Arial"/>
          <w:b/>
          <w:color w:val="auto"/>
          <w:sz w:val="24"/>
          <w:szCs w:val="24"/>
        </w:rPr>
        <w:t>Integralną częścią niniejszej specyfikacji warunków zamówienia są następujące załączniki:</w:t>
      </w:r>
    </w:p>
    <w:p w14:paraId="2F1E3602" w14:textId="77777777" w:rsidR="007B2F5A" w:rsidRPr="0009519C" w:rsidRDefault="007B2F5A" w:rsidP="003E7A08">
      <w:pPr>
        <w:spacing w:before="20" w:after="20"/>
        <w:rPr>
          <w:rFonts w:ascii="Arial" w:hAnsi="Arial" w:cs="Arial"/>
          <w:bCs/>
          <w:color w:val="FF0000"/>
          <w:sz w:val="24"/>
          <w:szCs w:val="24"/>
        </w:rPr>
      </w:pPr>
    </w:p>
    <w:p w14:paraId="5885388E" w14:textId="2CD1F31E" w:rsidR="00330835" w:rsidRPr="008A5B5C" w:rsidRDefault="003E7A08" w:rsidP="003E7A08">
      <w:pPr>
        <w:spacing w:before="20" w:after="20"/>
        <w:rPr>
          <w:rFonts w:ascii="Arial" w:hAnsi="Arial" w:cs="Arial"/>
          <w:bCs/>
          <w:sz w:val="24"/>
          <w:szCs w:val="24"/>
        </w:rPr>
      </w:pPr>
      <w:r w:rsidRPr="008A5B5C">
        <w:rPr>
          <w:rFonts w:ascii="Arial" w:hAnsi="Arial" w:cs="Arial"/>
          <w:bCs/>
          <w:sz w:val="24"/>
          <w:szCs w:val="24"/>
        </w:rPr>
        <w:t>1</w:t>
      </w:r>
      <w:r w:rsidR="00A77C7B">
        <w:rPr>
          <w:rFonts w:ascii="Arial" w:hAnsi="Arial" w:cs="Arial"/>
          <w:bCs/>
          <w:sz w:val="24"/>
          <w:szCs w:val="24"/>
        </w:rPr>
        <w:t xml:space="preserve">. </w:t>
      </w:r>
      <w:r w:rsidR="00330835" w:rsidRPr="008A5B5C">
        <w:rPr>
          <w:rFonts w:ascii="Arial" w:hAnsi="Arial" w:cs="Arial"/>
          <w:bCs/>
          <w:sz w:val="24"/>
          <w:szCs w:val="24"/>
        </w:rPr>
        <w:t>Formularz ofertowy</w:t>
      </w:r>
      <w:r w:rsidR="00B01040" w:rsidRPr="008A5B5C">
        <w:rPr>
          <w:rFonts w:ascii="Arial" w:hAnsi="Arial" w:cs="Arial"/>
          <w:bCs/>
          <w:sz w:val="24"/>
          <w:szCs w:val="24"/>
        </w:rPr>
        <w:t xml:space="preserve"> </w:t>
      </w:r>
      <w:r w:rsidR="00FA7000" w:rsidRPr="008A5B5C">
        <w:rPr>
          <w:rFonts w:ascii="Arial" w:hAnsi="Arial" w:cs="Arial"/>
          <w:bCs/>
          <w:sz w:val="24"/>
          <w:szCs w:val="24"/>
        </w:rPr>
        <w:t xml:space="preserve">- </w:t>
      </w:r>
      <w:r w:rsidR="007B2F5A" w:rsidRPr="008A5B5C">
        <w:rPr>
          <w:rFonts w:ascii="Arial" w:hAnsi="Arial" w:cs="Arial"/>
          <w:bCs/>
          <w:sz w:val="24"/>
          <w:szCs w:val="24"/>
        </w:rPr>
        <w:t>z</w:t>
      </w:r>
      <w:r w:rsidR="00330835" w:rsidRPr="008A5B5C">
        <w:rPr>
          <w:rFonts w:ascii="Arial" w:hAnsi="Arial" w:cs="Arial"/>
          <w:bCs/>
          <w:sz w:val="24"/>
          <w:szCs w:val="24"/>
        </w:rPr>
        <w:t xml:space="preserve">ałącznik nr </w:t>
      </w:r>
      <w:r w:rsidR="00C55F3C" w:rsidRPr="008A5B5C">
        <w:rPr>
          <w:rFonts w:ascii="Arial" w:hAnsi="Arial" w:cs="Arial"/>
          <w:bCs/>
          <w:sz w:val="24"/>
          <w:szCs w:val="24"/>
        </w:rPr>
        <w:t>1</w:t>
      </w:r>
      <w:r w:rsidR="00A77C7B">
        <w:rPr>
          <w:rFonts w:ascii="Arial" w:hAnsi="Arial" w:cs="Arial"/>
          <w:bCs/>
          <w:sz w:val="24"/>
          <w:szCs w:val="24"/>
        </w:rPr>
        <w:t>.</w:t>
      </w:r>
    </w:p>
    <w:p w14:paraId="483B1E20" w14:textId="07ED11D6" w:rsidR="002875C7" w:rsidRPr="008A5B5C" w:rsidRDefault="002875C7" w:rsidP="003E7A08">
      <w:pPr>
        <w:spacing w:before="20" w:after="20"/>
        <w:rPr>
          <w:rFonts w:ascii="Arial" w:hAnsi="Arial" w:cs="Arial"/>
          <w:bCs/>
          <w:sz w:val="24"/>
          <w:szCs w:val="24"/>
        </w:rPr>
      </w:pPr>
      <w:r w:rsidRPr="008A5B5C">
        <w:rPr>
          <w:rFonts w:ascii="Arial" w:hAnsi="Arial" w:cs="Arial"/>
          <w:bCs/>
          <w:sz w:val="24"/>
          <w:szCs w:val="24"/>
        </w:rPr>
        <w:t>2</w:t>
      </w:r>
      <w:r w:rsidR="00A77C7B">
        <w:rPr>
          <w:rFonts w:ascii="Arial" w:hAnsi="Arial" w:cs="Arial"/>
          <w:bCs/>
          <w:sz w:val="24"/>
          <w:szCs w:val="24"/>
        </w:rPr>
        <w:t>.</w:t>
      </w:r>
      <w:r w:rsidRPr="008A5B5C">
        <w:rPr>
          <w:rFonts w:ascii="Arial" w:hAnsi="Arial" w:cs="Arial"/>
          <w:bCs/>
          <w:sz w:val="24"/>
          <w:szCs w:val="24"/>
        </w:rPr>
        <w:t xml:space="preserve"> Oświadczenie o spełnianiu warunków udziału w postępowaniu oraz nie podleganiu wykluczeniu z postępowania – załącznik nr 2.</w:t>
      </w:r>
    </w:p>
    <w:p w14:paraId="5D53E0AE" w14:textId="273E7921" w:rsidR="005E08A7" w:rsidRDefault="002875C7" w:rsidP="00A658C3">
      <w:pPr>
        <w:spacing w:before="20" w:after="20"/>
        <w:rPr>
          <w:rFonts w:ascii="Arial" w:hAnsi="Arial" w:cs="Arial"/>
          <w:bCs/>
          <w:sz w:val="24"/>
          <w:szCs w:val="24"/>
        </w:rPr>
      </w:pPr>
      <w:r w:rsidRPr="008A5B5C">
        <w:rPr>
          <w:rFonts w:ascii="Arial" w:hAnsi="Arial" w:cs="Arial"/>
          <w:bCs/>
          <w:sz w:val="24"/>
          <w:szCs w:val="24"/>
        </w:rPr>
        <w:t>3</w:t>
      </w:r>
      <w:r w:rsidR="00A77C7B">
        <w:rPr>
          <w:rFonts w:ascii="Arial" w:hAnsi="Arial" w:cs="Arial"/>
          <w:bCs/>
          <w:sz w:val="24"/>
          <w:szCs w:val="24"/>
        </w:rPr>
        <w:t>. Oświadczenie</w:t>
      </w:r>
      <w:r w:rsidR="00B52C28" w:rsidRPr="00B52C28">
        <w:t xml:space="preserve"> </w:t>
      </w:r>
      <w:r w:rsidR="00B52C28" w:rsidRPr="00B52C28">
        <w:rPr>
          <w:rFonts w:ascii="Arial" w:hAnsi="Arial" w:cs="Arial"/>
          <w:bCs/>
          <w:sz w:val="24"/>
          <w:szCs w:val="24"/>
        </w:rPr>
        <w:t xml:space="preserve">o aktualności informacji zawartych w oświadczeniu, o którym mowa w art. 125 ust. 1 </w:t>
      </w:r>
      <w:r w:rsidRPr="008A5B5C">
        <w:rPr>
          <w:rFonts w:ascii="Arial" w:hAnsi="Arial" w:cs="Arial"/>
          <w:bCs/>
          <w:sz w:val="24"/>
          <w:szCs w:val="24"/>
        </w:rPr>
        <w:t>– załącznik nr 3.</w:t>
      </w:r>
    </w:p>
    <w:p w14:paraId="084EFEF0" w14:textId="08DCED56" w:rsidR="00CB13EF" w:rsidRDefault="00CB13EF" w:rsidP="00A658C3">
      <w:pPr>
        <w:spacing w:before="20" w:after="20"/>
        <w:rPr>
          <w:rFonts w:ascii="Arial" w:hAnsi="Arial" w:cs="Arial"/>
          <w:bCs/>
          <w:sz w:val="24"/>
          <w:szCs w:val="24"/>
        </w:rPr>
      </w:pPr>
      <w:r>
        <w:rPr>
          <w:rFonts w:ascii="Arial" w:hAnsi="Arial" w:cs="Arial"/>
          <w:bCs/>
          <w:sz w:val="24"/>
          <w:szCs w:val="24"/>
        </w:rPr>
        <w:t>4</w:t>
      </w:r>
      <w:r w:rsidR="00A77C7B">
        <w:rPr>
          <w:rFonts w:ascii="Arial" w:hAnsi="Arial" w:cs="Arial"/>
          <w:bCs/>
          <w:sz w:val="24"/>
          <w:szCs w:val="24"/>
        </w:rPr>
        <w:t>.</w:t>
      </w:r>
      <w:r>
        <w:rPr>
          <w:rFonts w:ascii="Arial" w:hAnsi="Arial" w:cs="Arial"/>
          <w:bCs/>
          <w:sz w:val="24"/>
          <w:szCs w:val="24"/>
        </w:rPr>
        <w:t xml:space="preserve"> Opis przedmiotu zamówienia – załącznik nr 4.</w:t>
      </w:r>
    </w:p>
    <w:p w14:paraId="09329AAE" w14:textId="624A3E1E" w:rsidR="00CB13EF" w:rsidRDefault="00CB13EF" w:rsidP="00A658C3">
      <w:pPr>
        <w:spacing w:before="20" w:after="20"/>
        <w:rPr>
          <w:rFonts w:ascii="Arial" w:hAnsi="Arial" w:cs="Arial"/>
          <w:bCs/>
          <w:sz w:val="24"/>
          <w:szCs w:val="24"/>
        </w:rPr>
      </w:pPr>
      <w:r>
        <w:rPr>
          <w:rFonts w:ascii="Arial" w:hAnsi="Arial" w:cs="Arial"/>
          <w:bCs/>
          <w:sz w:val="24"/>
          <w:szCs w:val="24"/>
        </w:rPr>
        <w:t>5</w:t>
      </w:r>
      <w:r w:rsidR="00A77C7B">
        <w:rPr>
          <w:rFonts w:ascii="Arial" w:hAnsi="Arial" w:cs="Arial"/>
          <w:bCs/>
          <w:sz w:val="24"/>
          <w:szCs w:val="24"/>
        </w:rPr>
        <w:t>.</w:t>
      </w:r>
      <w:r>
        <w:rPr>
          <w:rFonts w:ascii="Arial" w:hAnsi="Arial" w:cs="Arial"/>
          <w:bCs/>
          <w:sz w:val="24"/>
          <w:szCs w:val="24"/>
        </w:rPr>
        <w:t xml:space="preserve"> Rysunek poglądowy – załącznik nr 5. </w:t>
      </w:r>
    </w:p>
    <w:p w14:paraId="553DF0A5" w14:textId="38D1AF64" w:rsidR="00A77C7B" w:rsidRDefault="00A77C7B" w:rsidP="00A658C3">
      <w:pPr>
        <w:spacing w:before="20" w:after="20"/>
        <w:rPr>
          <w:rFonts w:ascii="Arial" w:hAnsi="Arial" w:cs="Arial"/>
          <w:bCs/>
          <w:sz w:val="24"/>
          <w:szCs w:val="24"/>
        </w:rPr>
      </w:pPr>
      <w:r>
        <w:rPr>
          <w:rFonts w:ascii="Arial" w:hAnsi="Arial" w:cs="Arial"/>
          <w:bCs/>
          <w:sz w:val="24"/>
          <w:szCs w:val="24"/>
        </w:rPr>
        <w:t>6. Wykaz dostaw.</w:t>
      </w:r>
    </w:p>
    <w:p w14:paraId="3FAE714C" w14:textId="041FE092" w:rsidR="00A77C7B" w:rsidRDefault="00A77C7B" w:rsidP="00A77C7B">
      <w:pPr>
        <w:spacing w:before="20" w:after="20"/>
        <w:rPr>
          <w:rFonts w:ascii="Arial" w:hAnsi="Arial" w:cs="Arial"/>
          <w:bCs/>
          <w:sz w:val="24"/>
          <w:szCs w:val="24"/>
        </w:rPr>
      </w:pPr>
      <w:r>
        <w:rPr>
          <w:rFonts w:ascii="Arial" w:hAnsi="Arial" w:cs="Arial"/>
          <w:bCs/>
          <w:sz w:val="24"/>
          <w:szCs w:val="24"/>
        </w:rPr>
        <w:t>7.</w:t>
      </w:r>
      <w:r w:rsidRPr="00A77C7B">
        <w:rPr>
          <w:rFonts w:ascii="Arial" w:hAnsi="Arial" w:cs="Arial"/>
          <w:bCs/>
          <w:sz w:val="24"/>
          <w:szCs w:val="24"/>
        </w:rPr>
        <w:t>Projekt umowy</w:t>
      </w:r>
    </w:p>
    <w:p w14:paraId="3836AF82" w14:textId="77777777" w:rsidR="00A77C7B" w:rsidRPr="00A77C7B" w:rsidRDefault="00A77C7B" w:rsidP="00A77C7B">
      <w:pPr>
        <w:spacing w:before="20" w:after="20"/>
        <w:rPr>
          <w:rFonts w:ascii="Arial" w:hAnsi="Arial" w:cs="Arial"/>
          <w:bCs/>
          <w:sz w:val="24"/>
          <w:szCs w:val="24"/>
        </w:rPr>
      </w:pPr>
      <w:r w:rsidRPr="00A77C7B">
        <w:rPr>
          <w:rFonts w:ascii="Arial" w:hAnsi="Arial" w:cs="Arial"/>
          <w:bCs/>
          <w:sz w:val="24"/>
          <w:szCs w:val="24"/>
        </w:rPr>
        <w:t>8.Oświadczenie wykonawców wspólnie ubiegających się o zamówienie.</w:t>
      </w:r>
    </w:p>
    <w:p w14:paraId="73EC143C" w14:textId="77777777" w:rsidR="00A77C7B" w:rsidRDefault="00A77C7B" w:rsidP="00A77C7B">
      <w:pPr>
        <w:spacing w:before="20" w:after="20"/>
        <w:rPr>
          <w:rFonts w:ascii="Arial" w:hAnsi="Arial" w:cs="Arial"/>
          <w:bCs/>
          <w:sz w:val="24"/>
          <w:szCs w:val="24"/>
        </w:rPr>
      </w:pPr>
      <w:r w:rsidRPr="00A77C7B">
        <w:rPr>
          <w:rFonts w:ascii="Arial" w:hAnsi="Arial" w:cs="Arial"/>
          <w:bCs/>
          <w:sz w:val="24"/>
          <w:szCs w:val="24"/>
        </w:rPr>
        <w:t>9.Oświadczenie podmiotu udostępniającego zasoby.</w:t>
      </w:r>
    </w:p>
    <w:p w14:paraId="223D5012" w14:textId="35896B74" w:rsidR="00A77C7B" w:rsidRPr="00A77C7B" w:rsidRDefault="00A77C7B" w:rsidP="00A77C7B">
      <w:pPr>
        <w:spacing w:before="20" w:after="20"/>
        <w:rPr>
          <w:rFonts w:ascii="Arial" w:hAnsi="Arial" w:cs="Arial"/>
          <w:bCs/>
          <w:sz w:val="24"/>
          <w:szCs w:val="24"/>
        </w:rPr>
      </w:pPr>
      <w:r>
        <w:rPr>
          <w:rFonts w:ascii="Arial" w:hAnsi="Arial" w:cs="Arial"/>
          <w:bCs/>
          <w:sz w:val="24"/>
          <w:szCs w:val="24"/>
        </w:rPr>
        <w:t>10</w:t>
      </w:r>
      <w:r w:rsidRPr="00A77C7B">
        <w:rPr>
          <w:rFonts w:ascii="Arial" w:hAnsi="Arial" w:cs="Arial"/>
          <w:bCs/>
          <w:sz w:val="24"/>
          <w:szCs w:val="24"/>
        </w:rPr>
        <w:t>.</w:t>
      </w:r>
      <w:r>
        <w:rPr>
          <w:rFonts w:ascii="Arial" w:hAnsi="Arial" w:cs="Arial"/>
          <w:bCs/>
          <w:sz w:val="24"/>
          <w:szCs w:val="24"/>
        </w:rPr>
        <w:t xml:space="preserve"> </w:t>
      </w:r>
      <w:r w:rsidRPr="00A77C7B">
        <w:rPr>
          <w:rFonts w:ascii="Arial" w:hAnsi="Arial" w:cs="Arial"/>
          <w:bCs/>
          <w:sz w:val="24"/>
          <w:szCs w:val="24"/>
        </w:rPr>
        <w:t>Zobowiązanie podmiotu udostępniającego zasoby.</w:t>
      </w:r>
    </w:p>
    <w:p w14:paraId="219F836F" w14:textId="3901CE42" w:rsidR="00144BDB" w:rsidRPr="00AB6EE0" w:rsidRDefault="00144BDB" w:rsidP="00755B9F">
      <w:pPr>
        <w:pStyle w:val="Akapitzlist"/>
        <w:spacing w:before="20" w:after="20" w:line="360" w:lineRule="auto"/>
        <w:rPr>
          <w:rFonts w:ascii="Arial" w:hAnsi="Arial" w:cs="Arial"/>
          <w:sz w:val="24"/>
          <w:szCs w:val="24"/>
        </w:rPr>
      </w:pPr>
    </w:p>
    <w:p w14:paraId="26880B20" w14:textId="39DC6220" w:rsidR="009865A4" w:rsidRPr="00AB6EE0" w:rsidRDefault="00CF7638" w:rsidP="00755B9F">
      <w:pPr>
        <w:suppressAutoHyphens w:val="0"/>
        <w:autoSpaceDE w:val="0"/>
        <w:autoSpaceDN w:val="0"/>
        <w:spacing w:after="0" w:line="240" w:lineRule="auto"/>
        <w:ind w:right="-30"/>
        <w:rPr>
          <w:rFonts w:ascii="Arial" w:hAnsi="Arial" w:cs="Arial"/>
          <w:b/>
          <w:bCs/>
          <w:sz w:val="24"/>
          <w:szCs w:val="24"/>
        </w:rPr>
      </w:pPr>
      <w:r>
        <w:rPr>
          <w:rFonts w:ascii="Arial" w:hAnsi="Arial" w:cs="Arial"/>
          <w:b/>
          <w:bCs/>
          <w:sz w:val="24"/>
          <w:szCs w:val="24"/>
        </w:rPr>
        <w:t>26</w:t>
      </w:r>
      <w:r w:rsidR="009865A4" w:rsidRPr="00AB6EE0">
        <w:rPr>
          <w:rFonts w:ascii="Arial" w:hAnsi="Arial" w:cs="Arial"/>
          <w:b/>
          <w:bCs/>
          <w:sz w:val="24"/>
          <w:szCs w:val="24"/>
        </w:rPr>
        <w:t xml:space="preserve">. KLAUZULA INFORMACYJNA O PRZETWARZANIU DANYCH OSOBOWYCH W PRZYPADKU ZBIERANIA DANYCH OD OSOBY, KTÓREJ DANE DOTYCZĄ. </w:t>
      </w:r>
    </w:p>
    <w:p w14:paraId="7448C2A9" w14:textId="77777777" w:rsidR="009865A4" w:rsidRPr="00AB6EE0" w:rsidRDefault="009865A4" w:rsidP="00755B9F">
      <w:pPr>
        <w:suppressAutoHyphens w:val="0"/>
        <w:autoSpaceDE w:val="0"/>
        <w:autoSpaceDN w:val="0"/>
        <w:spacing w:after="0" w:line="240" w:lineRule="auto"/>
        <w:ind w:right="-30"/>
        <w:rPr>
          <w:rFonts w:ascii="Arial" w:hAnsi="Arial" w:cs="Arial"/>
          <w:sz w:val="24"/>
          <w:szCs w:val="24"/>
        </w:rPr>
      </w:pPr>
    </w:p>
    <w:p w14:paraId="3D6598C0" w14:textId="77777777"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DA1D500" w14:textId="060F7053"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a)administratorem Pani/Pana danych osobowych jest Gmina Polanów z siedzibą – Urząd Miejski w Polanowie, ul. Wolności 4, 76 – 010 Polanów,</w:t>
      </w:r>
    </w:p>
    <w:p w14:paraId="44756207" w14:textId="1954C997"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b)inspektorem ochrony danych osobowych w Gminie Polanów jest Jerzy </w:t>
      </w:r>
      <w:proofErr w:type="spellStart"/>
      <w:r w:rsidRPr="00A77C7B">
        <w:rPr>
          <w:rStyle w:val="CharStyle52"/>
          <w:rFonts w:ascii="Arial" w:hAnsi="Arial" w:cs="Arial"/>
          <w:bCs/>
          <w:color w:val="auto"/>
          <w:sz w:val="24"/>
          <w:szCs w:val="24"/>
        </w:rPr>
        <w:t>Hirowicz</w:t>
      </w:r>
      <w:proofErr w:type="spellEnd"/>
      <w:r w:rsidRPr="00A77C7B">
        <w:rPr>
          <w:rStyle w:val="CharStyle52"/>
          <w:rFonts w:ascii="Arial" w:hAnsi="Arial" w:cs="Arial"/>
          <w:bCs/>
          <w:color w:val="auto"/>
          <w:sz w:val="24"/>
          <w:szCs w:val="24"/>
        </w:rPr>
        <w:t>, e-mail: j.hirowicz@polanow.eu,</w:t>
      </w:r>
    </w:p>
    <w:p w14:paraId="663E784A" w14:textId="64C66A7D"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c)Pani/Pana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5998F3F" w14:textId="2AF025F0"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d)odbiorcami Pani/Pana danych osobowych będą osoby lub podmioty, którym udostępniona zostanie dokumentacja postępowania w oparciu o art. 8 oraz art. 96 ust. 3ustawy </w:t>
      </w:r>
      <w:proofErr w:type="spellStart"/>
      <w:r w:rsidRPr="00A77C7B">
        <w:rPr>
          <w:rStyle w:val="CharStyle52"/>
          <w:rFonts w:ascii="Arial" w:hAnsi="Arial" w:cs="Arial"/>
          <w:bCs/>
          <w:color w:val="auto"/>
          <w:sz w:val="24"/>
          <w:szCs w:val="24"/>
        </w:rPr>
        <w:t>Pzp</w:t>
      </w:r>
      <w:proofErr w:type="spellEnd"/>
      <w:r w:rsidRPr="00A77C7B">
        <w:rPr>
          <w:rStyle w:val="CharStyle52"/>
          <w:rFonts w:ascii="Arial" w:hAnsi="Arial" w:cs="Arial"/>
          <w:bCs/>
          <w:color w:val="auto"/>
          <w:sz w:val="24"/>
          <w:szCs w:val="24"/>
        </w:rPr>
        <w:t>,</w:t>
      </w:r>
    </w:p>
    <w:p w14:paraId="6F1907A0" w14:textId="59EC2A93"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e)Pani/Pana dane osobowe będą przechowywane, zgodnie z art. 97 ust. 1 ustawy </w:t>
      </w:r>
      <w:proofErr w:type="spellStart"/>
      <w:r w:rsidRPr="00A77C7B">
        <w:rPr>
          <w:rStyle w:val="CharStyle52"/>
          <w:rFonts w:ascii="Arial" w:hAnsi="Arial" w:cs="Arial"/>
          <w:bCs/>
          <w:color w:val="auto"/>
          <w:sz w:val="24"/>
          <w:szCs w:val="24"/>
        </w:rPr>
        <w:t>Pzp</w:t>
      </w:r>
      <w:proofErr w:type="spellEnd"/>
      <w:r w:rsidRPr="00A77C7B">
        <w:rPr>
          <w:rStyle w:val="CharStyle52"/>
          <w:rFonts w:ascii="Arial" w:hAnsi="Arial" w:cs="Arial"/>
          <w:bCs/>
          <w:color w:val="auto"/>
          <w:sz w:val="24"/>
          <w:szCs w:val="24"/>
        </w:rPr>
        <w:t>, przez okres 4 lat od dnia zakończenia postępowania o udzielenie zamówienia, a jeżeli czas trwania umowy przekracza 4 lata, okres przechowywania obejmuje cały czas trwania umowy,</w:t>
      </w:r>
    </w:p>
    <w:p w14:paraId="2E46779E" w14:textId="542A20B1"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f)obowiązek podania przez Panią/Pana danych osobowych bezpośrednio Pani/Pana dotyczących jest wymogiem ustawowym określonym w przepisach ustawy </w:t>
      </w:r>
      <w:proofErr w:type="spellStart"/>
      <w:r w:rsidRPr="00A77C7B">
        <w:rPr>
          <w:rStyle w:val="CharStyle52"/>
          <w:rFonts w:ascii="Arial" w:hAnsi="Arial" w:cs="Arial"/>
          <w:bCs/>
          <w:color w:val="auto"/>
          <w:sz w:val="24"/>
          <w:szCs w:val="24"/>
        </w:rPr>
        <w:t>Pzp</w:t>
      </w:r>
      <w:proofErr w:type="spellEnd"/>
      <w:r w:rsidRPr="00A77C7B">
        <w:rPr>
          <w:rStyle w:val="CharStyle52"/>
          <w:rFonts w:ascii="Arial" w:hAnsi="Arial" w:cs="Arial"/>
          <w:bCs/>
          <w:color w:val="auto"/>
          <w:sz w:val="24"/>
          <w:szCs w:val="24"/>
        </w:rPr>
        <w:t xml:space="preserve">, związanym z udziałem w postępowaniu o udzielenie zamówienia publicznego; konsekwencje niepodania określonych danych wynikają z ustawy </w:t>
      </w:r>
      <w:proofErr w:type="spellStart"/>
      <w:r w:rsidRPr="00A77C7B">
        <w:rPr>
          <w:rStyle w:val="CharStyle52"/>
          <w:rFonts w:ascii="Arial" w:hAnsi="Arial" w:cs="Arial"/>
          <w:bCs/>
          <w:color w:val="auto"/>
          <w:sz w:val="24"/>
          <w:szCs w:val="24"/>
        </w:rPr>
        <w:t>Pzp</w:t>
      </w:r>
      <w:proofErr w:type="spellEnd"/>
      <w:r w:rsidRPr="00A77C7B">
        <w:rPr>
          <w:rStyle w:val="CharStyle52"/>
          <w:rFonts w:ascii="Arial" w:hAnsi="Arial" w:cs="Arial"/>
          <w:bCs/>
          <w:color w:val="auto"/>
          <w:sz w:val="24"/>
          <w:szCs w:val="24"/>
        </w:rPr>
        <w:t>,</w:t>
      </w:r>
    </w:p>
    <w:p w14:paraId="6067B0DA" w14:textId="6F351797"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g)w odniesieniu do Pani/Pana danych osobowych decyzje nie będą podejmowane w sposób zautomatyzowany, stosowanie do art. 22RODO,</w:t>
      </w:r>
    </w:p>
    <w:p w14:paraId="04F88DD7" w14:textId="62D6EE45"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h)posiada Pani/Pan:</w:t>
      </w:r>
    </w:p>
    <w:p w14:paraId="4E662122" w14:textId="6A7FB4FD"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−na podstawie art.15 RODO prawo dostępu do danych osobowych Pani/Pana dotyczących;</w:t>
      </w:r>
    </w:p>
    <w:p w14:paraId="3F11FFC0" w14:textId="404F4BA4"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−na podstawie art.16 RODO prawo do sprostowania Pani/Pana danych osobowych*;</w:t>
      </w:r>
    </w:p>
    <w:p w14:paraId="38E4FC33" w14:textId="77777777" w:rsid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−na podstawie art.18 RODO prawo żądania od administratora  ograniczenia  </w:t>
      </w:r>
    </w:p>
    <w:p w14:paraId="39DFEC47" w14:textId="77777777" w:rsid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p>
    <w:p w14:paraId="308D3FE5" w14:textId="43AC08F1"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przetwarzania danych osobowych z zastrzeżeniem przypadków, o których mowa w art. 18 ust. 2 RODO**;</w:t>
      </w:r>
    </w:p>
    <w:p w14:paraId="35D8F12F" w14:textId="0253A441"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−prawo do wniesienia skargi do Prezesa Urzędu Ochrony Danych Osobowych, gdy uzna Pani/Pan, że przetwarzanie danych osobowych Pani/Pana dotyczących narusza przepisy RODO.</w:t>
      </w:r>
    </w:p>
    <w:p w14:paraId="5EA96C5E" w14:textId="5E783AC1"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i)nie przysługuje Pani/Panu:</w:t>
      </w:r>
    </w:p>
    <w:p w14:paraId="24AF3940" w14:textId="4572EB95"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−w związku z art. 17 ust. 3 lit. b, d lub e RODO prawo do usunięcia danych osobowych;</w:t>
      </w:r>
    </w:p>
    <w:p w14:paraId="713423B0" w14:textId="64C49B6D"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−prawo do przenoszenia danych osobowych, o którym mowa w art. 20RODO;</w:t>
      </w:r>
    </w:p>
    <w:p w14:paraId="784A162A" w14:textId="658B9ECE"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−na podstawie art. 21 RODO prawo sprzeciwu, wobec przetwarzania danych osobowych, gdyż podstawą prawną przetwarzania Pani/Pana danych osobowych jest art. 6 ust. 1 lit. c RODO.</w:t>
      </w:r>
    </w:p>
    <w:p w14:paraId="4D413395" w14:textId="77777777" w:rsidR="00A77C7B" w:rsidRPr="00A77C7B" w:rsidRDefault="00A77C7B" w:rsidP="00A77C7B">
      <w:pPr>
        <w:pStyle w:val="Tekstpodstawowy"/>
        <w:overflowPunct w:val="0"/>
        <w:spacing w:before="20" w:after="20"/>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 xml:space="preserve">*Wyjaśnienie: skorzystanie z prawa do sprostowania nie może skutkować zmianą wyniku postępowania o udzielenie zamówienia publicznego ani zmianą postanowień umowy w zakresie nie zgodnym z ustawą </w:t>
      </w:r>
      <w:proofErr w:type="spellStart"/>
      <w:r w:rsidRPr="00A77C7B">
        <w:rPr>
          <w:rStyle w:val="CharStyle52"/>
          <w:rFonts w:ascii="Arial" w:hAnsi="Arial" w:cs="Arial"/>
          <w:bCs/>
          <w:color w:val="auto"/>
          <w:sz w:val="24"/>
          <w:szCs w:val="24"/>
        </w:rPr>
        <w:t>Pzp</w:t>
      </w:r>
      <w:proofErr w:type="spellEnd"/>
      <w:r w:rsidRPr="00A77C7B">
        <w:rPr>
          <w:rStyle w:val="CharStyle52"/>
          <w:rFonts w:ascii="Arial" w:hAnsi="Arial" w:cs="Arial"/>
          <w:bCs/>
          <w:color w:val="auto"/>
          <w:sz w:val="24"/>
          <w:szCs w:val="24"/>
        </w:rPr>
        <w:t xml:space="preserve"> oraz nie może naruszać integralności protokołu oraz jego załączników.</w:t>
      </w:r>
    </w:p>
    <w:p w14:paraId="607C0DFF" w14:textId="5964AB60" w:rsidR="005A2844" w:rsidRPr="00A77C7B" w:rsidRDefault="00A77C7B" w:rsidP="00A77C7B">
      <w:pPr>
        <w:pStyle w:val="Tekstpodstawowy"/>
        <w:overflowPunct w:val="0"/>
        <w:spacing w:before="20" w:after="20" w:line="276" w:lineRule="auto"/>
        <w:ind w:right="567"/>
        <w:jc w:val="both"/>
        <w:rPr>
          <w:rStyle w:val="CharStyle52"/>
          <w:rFonts w:ascii="Arial" w:hAnsi="Arial" w:cs="Arial"/>
          <w:bCs/>
          <w:color w:val="auto"/>
          <w:sz w:val="24"/>
          <w:szCs w:val="24"/>
        </w:rPr>
      </w:pPr>
      <w:r w:rsidRPr="00A77C7B">
        <w:rPr>
          <w:rStyle w:val="CharStyle52"/>
          <w:rFonts w:ascii="Arial" w:hAnsi="Arial" w:cs="Arial"/>
          <w:bCs/>
          <w:color w:val="auto"/>
          <w:sz w:val="24"/>
          <w:szCs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5A2844" w:rsidRPr="00A77C7B" w:rsidSect="00EF3897">
      <w:headerReference w:type="default" r:id="rId10"/>
      <w:footerReference w:type="default" r:id="rId11"/>
      <w:pgSz w:w="11906" w:h="16838"/>
      <w:pgMar w:top="204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3A87" w14:textId="77777777" w:rsidR="000C5741" w:rsidRDefault="000C5741">
      <w:pPr>
        <w:spacing w:after="0" w:line="240" w:lineRule="auto"/>
      </w:pPr>
      <w:r>
        <w:separator/>
      </w:r>
    </w:p>
  </w:endnote>
  <w:endnote w:type="continuationSeparator" w:id="0">
    <w:p w14:paraId="70A5FC2A" w14:textId="77777777" w:rsidR="000C5741" w:rsidRDefault="000C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022"/>
      <w:docPartObj>
        <w:docPartGallery w:val="Page Numbers (Bottom of Page)"/>
        <w:docPartUnique/>
      </w:docPartObj>
    </w:sdtPr>
    <w:sdtContent>
      <w:p w14:paraId="738CF2F8" w14:textId="0D72DFCE" w:rsidR="00044BA8" w:rsidRPr="00D40962" w:rsidRDefault="00044BA8" w:rsidP="00D40962">
        <w:pPr>
          <w:pStyle w:val="Stopka"/>
          <w:jc w:val="center"/>
          <w:rPr>
            <w:color w:val="FF0000"/>
            <w:sz w:val="16"/>
            <w:szCs w:val="18"/>
          </w:rPr>
        </w:pPr>
      </w:p>
      <w:p w14:paraId="7BE92BFD" w14:textId="015213ED" w:rsidR="00044BA8" w:rsidRDefault="00044BA8">
        <w:pPr>
          <w:pStyle w:val="Stopka"/>
          <w:jc w:val="right"/>
        </w:pPr>
        <w:r>
          <w:fldChar w:fldCharType="begin"/>
        </w:r>
        <w:r>
          <w:instrText xml:space="preserve"> PAGE   \* MERGEFORMAT </w:instrText>
        </w:r>
        <w:r>
          <w:fldChar w:fldCharType="separate"/>
        </w:r>
        <w:r w:rsidR="00782C35">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E4A6" w14:textId="77777777" w:rsidR="000C5741" w:rsidRDefault="000C5741">
      <w:pPr>
        <w:spacing w:after="0" w:line="240" w:lineRule="auto"/>
      </w:pPr>
      <w:r>
        <w:separator/>
      </w:r>
    </w:p>
  </w:footnote>
  <w:footnote w:type="continuationSeparator" w:id="0">
    <w:p w14:paraId="0F83D2FD" w14:textId="77777777" w:rsidR="000C5741" w:rsidRDefault="000C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B43A" w14:textId="5FE9EBDC" w:rsidR="00044BA8" w:rsidRDefault="00044BA8" w:rsidP="00F06466">
    <w:pPr>
      <w:pStyle w:val="Nagwek"/>
      <w:tabs>
        <w:tab w:val="clear" w:pos="4536"/>
        <w:tab w:val="clear" w:pos="9072"/>
        <w:tab w:val="right" w:pos="8647"/>
      </w:tabs>
    </w:pPr>
    <w:bookmarkStart w:id="12" w:name="_Hlk107485857"/>
    <w:bookmarkStart w:id="13" w:name="_Hlk107485858"/>
    <w:bookmarkStart w:id="14" w:name="_Hlk107485859"/>
    <w:bookmarkStart w:id="15" w:name="_Hlk107485860"/>
    <w:bookmarkStart w:id="16" w:name="_Hlk107391502"/>
    <w:r>
      <w:t xml:space="preserve">                                                                              </w:t>
    </w:r>
    <w:bookmarkEnd w:id="12"/>
    <w:bookmarkEnd w:id="13"/>
    <w:bookmarkEnd w:id="14"/>
    <w:bookmarkEnd w:id="15"/>
    <w:bookmarkEnd w:id="16"/>
    <w:r w:rsidRPr="00044BA8">
      <w:rPr>
        <w:noProof/>
        <w:lang w:eastAsia="pl-PL"/>
      </w:rPr>
      <w:drawing>
        <wp:inline distT="0" distB="0" distL="0" distR="0" wp14:anchorId="767DE486" wp14:editId="558193A2">
          <wp:extent cx="5760720" cy="1404176"/>
          <wp:effectExtent l="0" t="0" r="0" b="5715"/>
          <wp:docPr id="2" name="Obraz 2" descr="C:\Users\j.siwiecka\Desktop\KOPIA\MARTA\LOGO\LOGO PROW 2014 2020\Logo P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wiecka\Desktop\KOPIA\MARTA\LOGO\LOGO PROW 2014 2020\Logo PR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04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B5EB8B2"/>
    <w:name w:val="WW8Num2"/>
    <w:lvl w:ilvl="0">
      <w:start w:val="1"/>
      <w:numFmt w:val="decimal"/>
      <w:lvlText w:val="%1."/>
      <w:lvlJc w:val="left"/>
      <w:pPr>
        <w:tabs>
          <w:tab w:val="num" w:pos="720"/>
        </w:tabs>
        <w:ind w:left="720" w:hanging="360"/>
      </w:pPr>
      <w:rPr>
        <w:rFonts w:ascii="Arial" w:hAnsi="Arial" w:cs="Arial" w:hint="default"/>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6610E540"/>
    <w:name w:val="WW8Num3"/>
    <w:lvl w:ilvl="0">
      <w:start w:val="1"/>
      <w:numFmt w:val="decimal"/>
      <w:lvlText w:val="%1."/>
      <w:lvlJc w:val="left"/>
      <w:pPr>
        <w:tabs>
          <w:tab w:val="num" w:pos="720"/>
        </w:tabs>
        <w:ind w:left="720" w:hanging="360"/>
      </w:pPr>
      <w:rPr>
        <w:rFonts w:ascii="Arial" w:hAnsi="Arial" w:cs="Arial" w:hint="default"/>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FBB858F0"/>
    <w:name w:val="WW8Num7"/>
    <w:lvl w:ilvl="0">
      <w:start w:val="1"/>
      <w:numFmt w:val="decimal"/>
      <w:lvlText w:val="%1."/>
      <w:lvlJc w:val="left"/>
      <w:pPr>
        <w:tabs>
          <w:tab w:val="num" w:pos="720"/>
        </w:tabs>
        <w:ind w:left="720" w:hanging="360"/>
      </w:pPr>
      <w:rPr>
        <w:rFonts w:ascii="Arial" w:hAnsi="Arial" w:cs="Arial" w:hint="default"/>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8"/>
    <w:multiLevelType w:val="multilevel"/>
    <w:tmpl w:val="ACF48E26"/>
    <w:name w:val="WW8Num8"/>
    <w:lvl w:ilvl="0">
      <w:start w:val="1"/>
      <w:numFmt w:val="decimal"/>
      <w:lvlText w:val="%1."/>
      <w:lvlJc w:val="left"/>
      <w:pPr>
        <w:tabs>
          <w:tab w:val="num" w:pos="720"/>
        </w:tabs>
        <w:ind w:left="720" w:hanging="360"/>
      </w:pPr>
      <w:rPr>
        <w:rFonts w:ascii="Arial" w:hAnsi="Arial" w:cs="Arial" w:hint="default"/>
        <w:b w:val="0"/>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9"/>
    <w:multiLevelType w:val="multilevel"/>
    <w:tmpl w:val="EF4A7898"/>
    <w:name w:val="WW8Num9"/>
    <w:lvl w:ilvl="0">
      <w:start w:val="2"/>
      <w:numFmt w:val="decimal"/>
      <w:lvlText w:val="%1."/>
      <w:lvlJc w:val="left"/>
      <w:pPr>
        <w:tabs>
          <w:tab w:val="num" w:pos="720"/>
        </w:tabs>
        <w:ind w:left="720" w:hanging="360"/>
      </w:pPr>
      <w:rPr>
        <w:rFonts w:ascii="Arial" w:hAnsi="Arial" w:cs="Arial" w:hint="default"/>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B"/>
    <w:multiLevelType w:val="multilevel"/>
    <w:tmpl w:val="B4FA5D70"/>
    <w:name w:val="WW8Num12"/>
    <w:lvl w:ilvl="0">
      <w:start w:val="5"/>
      <w:numFmt w:val="decimal"/>
      <w:lvlText w:val="%1."/>
      <w:lvlJc w:val="left"/>
      <w:pPr>
        <w:tabs>
          <w:tab w:val="num" w:pos="720"/>
        </w:tabs>
        <w:ind w:left="720" w:hanging="360"/>
      </w:pPr>
      <w:rPr>
        <w:rFonts w:ascii="Arial" w:hAnsi="Arial" w:cs="Arial" w:hint="default"/>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D"/>
    <w:multiLevelType w:val="multilevel"/>
    <w:tmpl w:val="4740CC0A"/>
    <w:name w:val="WW8Num14"/>
    <w:lvl w:ilvl="0">
      <w:start w:val="5"/>
      <w:numFmt w:val="decimal"/>
      <w:lvlText w:val="%1."/>
      <w:lvlJc w:val="left"/>
      <w:pPr>
        <w:tabs>
          <w:tab w:val="num" w:pos="786"/>
        </w:tabs>
        <w:ind w:left="786" w:hanging="360"/>
      </w:pPr>
      <w:rPr>
        <w:rFonts w:ascii="Arial" w:hAnsi="Arial" w:cs="Arial" w:hint="default"/>
      </w:rPr>
    </w:lvl>
    <w:lvl w:ilvl="1">
      <w:numFmt w:val="decimal"/>
      <w:lvlText w:val="%2"/>
      <w:lvlJc w:val="left"/>
      <w:pPr>
        <w:tabs>
          <w:tab w:val="num" w:pos="66"/>
        </w:tabs>
        <w:ind w:left="66" w:firstLine="0"/>
      </w:pPr>
    </w:lvl>
    <w:lvl w:ilvl="2">
      <w:numFmt w:val="decimal"/>
      <w:lvlText w:val="%3"/>
      <w:lvlJc w:val="left"/>
      <w:pPr>
        <w:tabs>
          <w:tab w:val="num" w:pos="66"/>
        </w:tabs>
        <w:ind w:left="66" w:firstLine="0"/>
      </w:pPr>
    </w:lvl>
    <w:lvl w:ilvl="3">
      <w:numFmt w:val="decimal"/>
      <w:lvlText w:val="%4"/>
      <w:lvlJc w:val="left"/>
      <w:pPr>
        <w:tabs>
          <w:tab w:val="num" w:pos="66"/>
        </w:tabs>
        <w:ind w:left="66" w:firstLine="0"/>
      </w:pPr>
    </w:lvl>
    <w:lvl w:ilvl="4">
      <w:numFmt w:val="decimal"/>
      <w:lvlText w:val="%5"/>
      <w:lvlJc w:val="left"/>
      <w:pPr>
        <w:tabs>
          <w:tab w:val="num" w:pos="66"/>
        </w:tabs>
        <w:ind w:left="66" w:firstLine="0"/>
      </w:pPr>
    </w:lvl>
    <w:lvl w:ilvl="5">
      <w:numFmt w:val="decimal"/>
      <w:lvlText w:val="%6"/>
      <w:lvlJc w:val="left"/>
      <w:pPr>
        <w:tabs>
          <w:tab w:val="num" w:pos="66"/>
        </w:tabs>
        <w:ind w:left="66" w:firstLine="0"/>
      </w:pPr>
    </w:lvl>
    <w:lvl w:ilvl="6">
      <w:numFmt w:val="decimal"/>
      <w:lvlText w:val="%7"/>
      <w:lvlJc w:val="left"/>
      <w:pPr>
        <w:tabs>
          <w:tab w:val="num" w:pos="66"/>
        </w:tabs>
        <w:ind w:left="66" w:firstLine="0"/>
      </w:pPr>
    </w:lvl>
    <w:lvl w:ilvl="7">
      <w:numFmt w:val="decimal"/>
      <w:lvlText w:val="%8"/>
      <w:lvlJc w:val="left"/>
      <w:pPr>
        <w:tabs>
          <w:tab w:val="num" w:pos="66"/>
        </w:tabs>
        <w:ind w:left="66" w:firstLine="0"/>
      </w:pPr>
    </w:lvl>
    <w:lvl w:ilvl="8">
      <w:numFmt w:val="decimal"/>
      <w:lvlText w:val="%9"/>
      <w:lvlJc w:val="left"/>
      <w:pPr>
        <w:tabs>
          <w:tab w:val="num" w:pos="66"/>
        </w:tabs>
        <w:ind w:left="66" w:firstLine="0"/>
      </w:pPr>
    </w:lvl>
  </w:abstractNum>
  <w:abstractNum w:abstractNumId="12" w15:restartNumberingAfterBreak="0">
    <w:nsid w:val="0000000F"/>
    <w:multiLevelType w:val="multilevel"/>
    <w:tmpl w:val="56427C94"/>
    <w:name w:val="WW8Num16"/>
    <w:lvl w:ilvl="0">
      <w:start w:val="1"/>
      <w:numFmt w:val="decimal"/>
      <w:lvlText w:val="3.%1."/>
      <w:lvlJc w:val="left"/>
      <w:pPr>
        <w:tabs>
          <w:tab w:val="num" w:pos="502"/>
        </w:tabs>
        <w:ind w:left="502" w:hanging="360"/>
      </w:pPr>
      <w:rPr>
        <w:rFonts w:ascii="Arial" w:hAnsi="Arial" w:cs="Arial" w:hint="default"/>
        <w:iCs/>
        <w:color w:val="auto"/>
        <w:sz w:val="24"/>
        <w:szCs w:val="24"/>
      </w:rPr>
    </w:lvl>
    <w:lvl w:ilvl="1">
      <w:numFmt w:val="decimal"/>
      <w:lvlText w:val="%2"/>
      <w:lvlJc w:val="left"/>
      <w:pPr>
        <w:tabs>
          <w:tab w:val="num" w:pos="-218"/>
        </w:tabs>
        <w:ind w:left="-218" w:firstLine="0"/>
      </w:pPr>
    </w:lvl>
    <w:lvl w:ilvl="2">
      <w:numFmt w:val="decimal"/>
      <w:lvlText w:val="%3"/>
      <w:lvlJc w:val="left"/>
      <w:pPr>
        <w:tabs>
          <w:tab w:val="num" w:pos="-218"/>
        </w:tabs>
        <w:ind w:left="-218" w:firstLine="0"/>
      </w:pPr>
    </w:lvl>
    <w:lvl w:ilvl="3">
      <w:numFmt w:val="decimal"/>
      <w:lvlText w:val="%4"/>
      <w:lvlJc w:val="left"/>
      <w:pPr>
        <w:tabs>
          <w:tab w:val="num" w:pos="-218"/>
        </w:tabs>
        <w:ind w:left="-218" w:firstLine="0"/>
      </w:pPr>
    </w:lvl>
    <w:lvl w:ilvl="4">
      <w:numFmt w:val="decimal"/>
      <w:lvlText w:val="%5"/>
      <w:lvlJc w:val="left"/>
      <w:pPr>
        <w:tabs>
          <w:tab w:val="num" w:pos="-218"/>
        </w:tabs>
        <w:ind w:left="-218" w:firstLine="0"/>
      </w:pPr>
    </w:lvl>
    <w:lvl w:ilvl="5">
      <w:numFmt w:val="decimal"/>
      <w:lvlText w:val="%6"/>
      <w:lvlJc w:val="left"/>
      <w:pPr>
        <w:tabs>
          <w:tab w:val="num" w:pos="-218"/>
        </w:tabs>
        <w:ind w:left="-218" w:firstLine="0"/>
      </w:pPr>
    </w:lvl>
    <w:lvl w:ilvl="6">
      <w:numFmt w:val="decimal"/>
      <w:lvlText w:val="%7"/>
      <w:lvlJc w:val="left"/>
      <w:pPr>
        <w:tabs>
          <w:tab w:val="num" w:pos="-218"/>
        </w:tabs>
        <w:ind w:left="-218" w:firstLine="0"/>
      </w:pPr>
    </w:lvl>
    <w:lvl w:ilvl="7">
      <w:numFmt w:val="decimal"/>
      <w:lvlText w:val="%8"/>
      <w:lvlJc w:val="left"/>
      <w:pPr>
        <w:tabs>
          <w:tab w:val="num" w:pos="-218"/>
        </w:tabs>
        <w:ind w:left="-218" w:firstLine="0"/>
      </w:pPr>
    </w:lvl>
    <w:lvl w:ilvl="8">
      <w:numFmt w:val="decimal"/>
      <w:lvlText w:val="%9"/>
      <w:lvlJc w:val="left"/>
      <w:pPr>
        <w:tabs>
          <w:tab w:val="num" w:pos="-218"/>
        </w:tabs>
        <w:ind w:left="-218" w:firstLine="0"/>
      </w:pPr>
    </w:lvl>
  </w:abstractNum>
  <w:abstractNum w:abstractNumId="13"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5"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6" w15:restartNumberingAfterBreak="0">
    <w:nsid w:val="00000014"/>
    <w:multiLevelType w:val="multilevel"/>
    <w:tmpl w:val="1BE81816"/>
    <w:name w:val="WW8Num21"/>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sz w:val="24"/>
        <w:szCs w:val="24"/>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17" w15:restartNumberingAfterBreak="0">
    <w:nsid w:val="00000015"/>
    <w:multiLevelType w:val="singleLevel"/>
    <w:tmpl w:val="758A8D2E"/>
    <w:name w:val="WW8Num22"/>
    <w:lvl w:ilvl="0">
      <w:start w:val="1"/>
      <w:numFmt w:val="decimal"/>
      <w:lvlText w:val="%1."/>
      <w:lvlJc w:val="left"/>
      <w:pPr>
        <w:tabs>
          <w:tab w:val="num" w:pos="-283"/>
        </w:tabs>
        <w:ind w:left="644" w:hanging="360"/>
      </w:pPr>
      <w:rPr>
        <w:rFonts w:ascii="Arial" w:hAnsi="Arial" w:cs="Arial" w:hint="default"/>
        <w:sz w:val="24"/>
        <w:szCs w:val="22"/>
      </w:rPr>
    </w:lvl>
  </w:abstractNum>
  <w:abstractNum w:abstractNumId="18" w15:restartNumberingAfterBreak="0">
    <w:nsid w:val="00000016"/>
    <w:multiLevelType w:val="multilevel"/>
    <w:tmpl w:val="56E2B896"/>
    <w:name w:val="WW8Num2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singleLevel"/>
    <w:tmpl w:val="23BE7836"/>
    <w:name w:val="WW8Num24"/>
    <w:lvl w:ilvl="0">
      <w:start w:val="1"/>
      <w:numFmt w:val="lowerLetter"/>
      <w:lvlText w:val="%1)"/>
      <w:lvlJc w:val="left"/>
      <w:pPr>
        <w:tabs>
          <w:tab w:val="num" w:pos="0"/>
        </w:tabs>
        <w:ind w:left="2221" w:hanging="360"/>
      </w:pPr>
      <w:rPr>
        <w:b w:val="0"/>
        <w:bCs w:val="0"/>
        <w:color w:val="auto"/>
      </w:rPr>
    </w:lvl>
  </w:abstractNum>
  <w:abstractNum w:abstractNumId="20"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5" w15:restartNumberingAfterBreak="0">
    <w:nsid w:val="0000001E"/>
    <w:multiLevelType w:val="multilevel"/>
    <w:tmpl w:val="C5583EF4"/>
    <w:name w:val="WW8Num31"/>
    <w:lvl w:ilvl="0">
      <w:start w:val="1"/>
      <w:numFmt w:val="decimal"/>
      <w:lvlText w:val="%1."/>
      <w:lvlJc w:val="left"/>
      <w:pPr>
        <w:tabs>
          <w:tab w:val="num" w:pos="0"/>
        </w:tabs>
        <w:ind w:left="1920" w:hanging="360"/>
      </w:pPr>
      <w:rPr>
        <w:rFonts w:ascii="Arial" w:hAnsi="Arial" w:cs="Arial" w:hint="default"/>
        <w:b w:val="0"/>
        <w:iCs/>
        <w:color w:val="auto"/>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26" w15:restartNumberingAfterBreak="0">
    <w:nsid w:val="00000021"/>
    <w:multiLevelType w:val="multilevel"/>
    <w:tmpl w:val="D9A2DA14"/>
    <w:name w:val="WW8Num3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1668E182"/>
    <w:name w:val="WW8Num35"/>
    <w:lvl w:ilvl="0">
      <w:start w:val="1"/>
      <w:numFmt w:val="decimal"/>
      <w:lvlText w:val="%1."/>
      <w:lvlJc w:val="left"/>
      <w:pPr>
        <w:tabs>
          <w:tab w:val="num" w:pos="862"/>
        </w:tabs>
        <w:ind w:left="862" w:hanging="360"/>
      </w:pPr>
      <w:rPr>
        <w:rFonts w:ascii="Times New Roman" w:hAnsi="Times New Roman" w:cs="Times New Roman" w:hint="default"/>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8" w15:restartNumberingAfterBreak="0">
    <w:nsid w:val="00000023"/>
    <w:multiLevelType w:val="multilevel"/>
    <w:tmpl w:val="BF9AF072"/>
    <w:name w:val="WW8Num36"/>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5"/>
    <w:multiLevelType w:val="multilevel"/>
    <w:tmpl w:val="155231F0"/>
    <w:name w:val="WW8Num38"/>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6"/>
    <w:multiLevelType w:val="multilevel"/>
    <w:tmpl w:val="630EB08C"/>
    <w:name w:val="WW8Num39"/>
    <w:lvl w:ilvl="0">
      <w:start w:val="1"/>
      <w:numFmt w:val="decimal"/>
      <w:lvlText w:val="%1."/>
      <w:lvlJc w:val="left"/>
      <w:pPr>
        <w:tabs>
          <w:tab w:val="num" w:pos="644"/>
        </w:tabs>
        <w:ind w:left="644" w:hanging="360"/>
      </w:pPr>
      <w:rPr>
        <w:rFonts w:ascii="Arial" w:hAnsi="Arial" w:cs="Arial" w:hint="default"/>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1" w15:restartNumberingAfterBreak="0">
    <w:nsid w:val="16393164"/>
    <w:multiLevelType w:val="multilevel"/>
    <w:tmpl w:val="2FF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F1441E"/>
    <w:multiLevelType w:val="multilevel"/>
    <w:tmpl w:val="EF6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884BDC"/>
    <w:multiLevelType w:val="hybridMultilevel"/>
    <w:tmpl w:val="8594F80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E938BDB0">
      <w:start w:val="3"/>
      <w:numFmt w:val="lowerLetter"/>
      <w:lvlText w:val="%2)"/>
      <w:lvlJc w:val="left"/>
      <w:pPr>
        <w:ind w:left="938" w:hanging="339"/>
      </w:pPr>
      <w:rPr>
        <w:rFonts w:ascii="Arial" w:eastAsia="Times New Roman" w:hAnsi="Arial" w:cs="Arial"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4" w15:restartNumberingAfterBreak="0">
    <w:nsid w:val="33E526D6"/>
    <w:multiLevelType w:val="hybridMultilevel"/>
    <w:tmpl w:val="17E4C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104D92"/>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6" w15:restartNumberingAfterBreak="0">
    <w:nsid w:val="77D909AE"/>
    <w:multiLevelType w:val="hybridMultilevel"/>
    <w:tmpl w:val="CC403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8703837">
    <w:abstractNumId w:val="0"/>
  </w:num>
  <w:num w:numId="2" w16cid:durableId="1071149423">
    <w:abstractNumId w:val="35"/>
  </w:num>
  <w:num w:numId="3" w16cid:durableId="256599373">
    <w:abstractNumId w:val="33"/>
  </w:num>
  <w:num w:numId="4" w16cid:durableId="1830439084">
    <w:abstractNumId w:val="31"/>
  </w:num>
  <w:num w:numId="5" w16cid:durableId="668099442">
    <w:abstractNumId w:val="36"/>
  </w:num>
  <w:num w:numId="6" w16cid:durableId="2087728974">
    <w:abstractNumId w:val="32"/>
  </w:num>
  <w:num w:numId="7" w16cid:durableId="107539567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D8"/>
    <w:rsid w:val="000003B7"/>
    <w:rsid w:val="00001CDD"/>
    <w:rsid w:val="00001F61"/>
    <w:rsid w:val="0000248C"/>
    <w:rsid w:val="00002CED"/>
    <w:rsid w:val="00004583"/>
    <w:rsid w:val="000046CF"/>
    <w:rsid w:val="00011DBC"/>
    <w:rsid w:val="00013412"/>
    <w:rsid w:val="000151E1"/>
    <w:rsid w:val="00015594"/>
    <w:rsid w:val="00020B2C"/>
    <w:rsid w:val="00024E4E"/>
    <w:rsid w:val="00026453"/>
    <w:rsid w:val="00026515"/>
    <w:rsid w:val="000266BD"/>
    <w:rsid w:val="00026AD3"/>
    <w:rsid w:val="00027DD8"/>
    <w:rsid w:val="00030AA2"/>
    <w:rsid w:val="00030ED7"/>
    <w:rsid w:val="00034760"/>
    <w:rsid w:val="000355DC"/>
    <w:rsid w:val="0003647C"/>
    <w:rsid w:val="000364A2"/>
    <w:rsid w:val="000367A4"/>
    <w:rsid w:val="00037128"/>
    <w:rsid w:val="0004010E"/>
    <w:rsid w:val="00041C20"/>
    <w:rsid w:val="00042023"/>
    <w:rsid w:val="00042743"/>
    <w:rsid w:val="000429D9"/>
    <w:rsid w:val="00044ACB"/>
    <w:rsid w:val="00044BA8"/>
    <w:rsid w:val="00044D38"/>
    <w:rsid w:val="00044EBC"/>
    <w:rsid w:val="00050A19"/>
    <w:rsid w:val="00050C16"/>
    <w:rsid w:val="00051590"/>
    <w:rsid w:val="00055202"/>
    <w:rsid w:val="0005584A"/>
    <w:rsid w:val="0005665B"/>
    <w:rsid w:val="00060234"/>
    <w:rsid w:val="00061315"/>
    <w:rsid w:val="00062D58"/>
    <w:rsid w:val="0006307D"/>
    <w:rsid w:val="000632B1"/>
    <w:rsid w:val="00064002"/>
    <w:rsid w:val="00066C0F"/>
    <w:rsid w:val="00070118"/>
    <w:rsid w:val="00071D4E"/>
    <w:rsid w:val="00072C9F"/>
    <w:rsid w:val="00073AD1"/>
    <w:rsid w:val="00074ABA"/>
    <w:rsid w:val="00075288"/>
    <w:rsid w:val="000775C2"/>
    <w:rsid w:val="00077868"/>
    <w:rsid w:val="0007788C"/>
    <w:rsid w:val="00082550"/>
    <w:rsid w:val="00084EA8"/>
    <w:rsid w:val="000874A9"/>
    <w:rsid w:val="000949E7"/>
    <w:rsid w:val="0009519C"/>
    <w:rsid w:val="000A3472"/>
    <w:rsid w:val="000A7D5F"/>
    <w:rsid w:val="000A7FC6"/>
    <w:rsid w:val="000A7FC9"/>
    <w:rsid w:val="000B2088"/>
    <w:rsid w:val="000B391C"/>
    <w:rsid w:val="000B409B"/>
    <w:rsid w:val="000B4AD2"/>
    <w:rsid w:val="000B5B6D"/>
    <w:rsid w:val="000B63F5"/>
    <w:rsid w:val="000B6E6E"/>
    <w:rsid w:val="000C14F9"/>
    <w:rsid w:val="000C29BF"/>
    <w:rsid w:val="000C4792"/>
    <w:rsid w:val="000C5741"/>
    <w:rsid w:val="000C5EC3"/>
    <w:rsid w:val="000C6278"/>
    <w:rsid w:val="000C70E1"/>
    <w:rsid w:val="000C7457"/>
    <w:rsid w:val="000D1EED"/>
    <w:rsid w:val="000D265C"/>
    <w:rsid w:val="000D2D29"/>
    <w:rsid w:val="000D4E0F"/>
    <w:rsid w:val="000D634F"/>
    <w:rsid w:val="000D661F"/>
    <w:rsid w:val="000D6637"/>
    <w:rsid w:val="000D72E1"/>
    <w:rsid w:val="000E1580"/>
    <w:rsid w:val="000E194E"/>
    <w:rsid w:val="000E1B82"/>
    <w:rsid w:val="000E25E1"/>
    <w:rsid w:val="000E7ABE"/>
    <w:rsid w:val="000E7DD1"/>
    <w:rsid w:val="000F2A81"/>
    <w:rsid w:val="000F3077"/>
    <w:rsid w:val="000F3E18"/>
    <w:rsid w:val="000F5A9D"/>
    <w:rsid w:val="000F6DA2"/>
    <w:rsid w:val="00100CD9"/>
    <w:rsid w:val="0010327D"/>
    <w:rsid w:val="00104642"/>
    <w:rsid w:val="00104B99"/>
    <w:rsid w:val="00104DBF"/>
    <w:rsid w:val="00105BD2"/>
    <w:rsid w:val="00106AA2"/>
    <w:rsid w:val="00107215"/>
    <w:rsid w:val="00107366"/>
    <w:rsid w:val="00107661"/>
    <w:rsid w:val="001079FF"/>
    <w:rsid w:val="00110199"/>
    <w:rsid w:val="001123BD"/>
    <w:rsid w:val="00112DB8"/>
    <w:rsid w:val="00115093"/>
    <w:rsid w:val="00117BB4"/>
    <w:rsid w:val="0012017C"/>
    <w:rsid w:val="00120E0C"/>
    <w:rsid w:val="00122C05"/>
    <w:rsid w:val="00130295"/>
    <w:rsid w:val="00130B5A"/>
    <w:rsid w:val="00130BE9"/>
    <w:rsid w:val="00132224"/>
    <w:rsid w:val="001335C4"/>
    <w:rsid w:val="00134DFA"/>
    <w:rsid w:val="001359EC"/>
    <w:rsid w:val="00135EFC"/>
    <w:rsid w:val="0013683D"/>
    <w:rsid w:val="00140A80"/>
    <w:rsid w:val="00140CAF"/>
    <w:rsid w:val="001441A2"/>
    <w:rsid w:val="00144BDB"/>
    <w:rsid w:val="00144FAA"/>
    <w:rsid w:val="00150F7D"/>
    <w:rsid w:val="00152859"/>
    <w:rsid w:val="0015506B"/>
    <w:rsid w:val="001604C2"/>
    <w:rsid w:val="00161303"/>
    <w:rsid w:val="00162682"/>
    <w:rsid w:val="00162BB5"/>
    <w:rsid w:val="00163662"/>
    <w:rsid w:val="00163E35"/>
    <w:rsid w:val="001657AE"/>
    <w:rsid w:val="00165DB3"/>
    <w:rsid w:val="0016632F"/>
    <w:rsid w:val="00166DB1"/>
    <w:rsid w:val="00167B63"/>
    <w:rsid w:val="001722F8"/>
    <w:rsid w:val="00175A43"/>
    <w:rsid w:val="001761FD"/>
    <w:rsid w:val="00177A73"/>
    <w:rsid w:val="0018042B"/>
    <w:rsid w:val="00180540"/>
    <w:rsid w:val="0018259C"/>
    <w:rsid w:val="001859A7"/>
    <w:rsid w:val="001865E7"/>
    <w:rsid w:val="0018679E"/>
    <w:rsid w:val="00190DAB"/>
    <w:rsid w:val="001928C2"/>
    <w:rsid w:val="00194AF9"/>
    <w:rsid w:val="00194B9C"/>
    <w:rsid w:val="00197FA5"/>
    <w:rsid w:val="001A4A36"/>
    <w:rsid w:val="001A5AC8"/>
    <w:rsid w:val="001A6A19"/>
    <w:rsid w:val="001B0557"/>
    <w:rsid w:val="001B1D7B"/>
    <w:rsid w:val="001B35E6"/>
    <w:rsid w:val="001B5970"/>
    <w:rsid w:val="001B599A"/>
    <w:rsid w:val="001B5FC2"/>
    <w:rsid w:val="001B6C6E"/>
    <w:rsid w:val="001C008C"/>
    <w:rsid w:val="001C221C"/>
    <w:rsid w:val="001C4C76"/>
    <w:rsid w:val="001C5958"/>
    <w:rsid w:val="001C5A36"/>
    <w:rsid w:val="001C5AA5"/>
    <w:rsid w:val="001C5BE7"/>
    <w:rsid w:val="001D0692"/>
    <w:rsid w:val="001D357A"/>
    <w:rsid w:val="001D4C34"/>
    <w:rsid w:val="001D5C0A"/>
    <w:rsid w:val="001D6157"/>
    <w:rsid w:val="001D65A0"/>
    <w:rsid w:val="001D6DB4"/>
    <w:rsid w:val="001D77FE"/>
    <w:rsid w:val="001E1246"/>
    <w:rsid w:val="001E157B"/>
    <w:rsid w:val="001E1673"/>
    <w:rsid w:val="001E1A31"/>
    <w:rsid w:val="001E36FB"/>
    <w:rsid w:val="001E3ABD"/>
    <w:rsid w:val="001E43EB"/>
    <w:rsid w:val="001E46C7"/>
    <w:rsid w:val="001E5030"/>
    <w:rsid w:val="001E706C"/>
    <w:rsid w:val="001E745C"/>
    <w:rsid w:val="001F0271"/>
    <w:rsid w:val="001F0FA8"/>
    <w:rsid w:val="001F41D4"/>
    <w:rsid w:val="001F7999"/>
    <w:rsid w:val="00200F45"/>
    <w:rsid w:val="00200F6C"/>
    <w:rsid w:val="002018C6"/>
    <w:rsid w:val="002025F7"/>
    <w:rsid w:val="002028E9"/>
    <w:rsid w:val="002039B4"/>
    <w:rsid w:val="00204A61"/>
    <w:rsid w:val="002051F5"/>
    <w:rsid w:val="00205490"/>
    <w:rsid w:val="002065FA"/>
    <w:rsid w:val="00206947"/>
    <w:rsid w:val="00207FCA"/>
    <w:rsid w:val="0021123D"/>
    <w:rsid w:val="00211FE0"/>
    <w:rsid w:val="0021247E"/>
    <w:rsid w:val="00212DDF"/>
    <w:rsid w:val="00213D2C"/>
    <w:rsid w:val="0021585A"/>
    <w:rsid w:val="00217181"/>
    <w:rsid w:val="002176FA"/>
    <w:rsid w:val="002179F4"/>
    <w:rsid w:val="00217D63"/>
    <w:rsid w:val="002217ED"/>
    <w:rsid w:val="00221925"/>
    <w:rsid w:val="0022477A"/>
    <w:rsid w:val="00226552"/>
    <w:rsid w:val="002273C0"/>
    <w:rsid w:val="00231AB7"/>
    <w:rsid w:val="00232AAC"/>
    <w:rsid w:val="0023314B"/>
    <w:rsid w:val="002333A6"/>
    <w:rsid w:val="00233663"/>
    <w:rsid w:val="00234655"/>
    <w:rsid w:val="00237BD7"/>
    <w:rsid w:val="00240307"/>
    <w:rsid w:val="00242332"/>
    <w:rsid w:val="00242C58"/>
    <w:rsid w:val="0024468D"/>
    <w:rsid w:val="0024502E"/>
    <w:rsid w:val="00245280"/>
    <w:rsid w:val="0025062E"/>
    <w:rsid w:val="00254AEC"/>
    <w:rsid w:val="00254DA3"/>
    <w:rsid w:val="00257987"/>
    <w:rsid w:val="00260509"/>
    <w:rsid w:val="00260D18"/>
    <w:rsid w:val="00260E18"/>
    <w:rsid w:val="00262404"/>
    <w:rsid w:val="00262565"/>
    <w:rsid w:val="0026270E"/>
    <w:rsid w:val="00262A53"/>
    <w:rsid w:val="00262ACA"/>
    <w:rsid w:val="00262C73"/>
    <w:rsid w:val="00263D00"/>
    <w:rsid w:val="00264866"/>
    <w:rsid w:val="00265A82"/>
    <w:rsid w:val="0026734D"/>
    <w:rsid w:val="00270C9C"/>
    <w:rsid w:val="002719FC"/>
    <w:rsid w:val="00272AC1"/>
    <w:rsid w:val="002732B2"/>
    <w:rsid w:val="002738FF"/>
    <w:rsid w:val="00274A49"/>
    <w:rsid w:val="0028012E"/>
    <w:rsid w:val="00281552"/>
    <w:rsid w:val="00282908"/>
    <w:rsid w:val="00282BAE"/>
    <w:rsid w:val="00283BD6"/>
    <w:rsid w:val="00283CE4"/>
    <w:rsid w:val="00285EEF"/>
    <w:rsid w:val="002866B1"/>
    <w:rsid w:val="002875C7"/>
    <w:rsid w:val="0028775A"/>
    <w:rsid w:val="0028789B"/>
    <w:rsid w:val="00287AFF"/>
    <w:rsid w:val="00287E24"/>
    <w:rsid w:val="002901E9"/>
    <w:rsid w:val="00290653"/>
    <w:rsid w:val="00290B5F"/>
    <w:rsid w:val="00291CFE"/>
    <w:rsid w:val="00291D92"/>
    <w:rsid w:val="00292FF3"/>
    <w:rsid w:val="0029389B"/>
    <w:rsid w:val="0029490D"/>
    <w:rsid w:val="00294990"/>
    <w:rsid w:val="002949B3"/>
    <w:rsid w:val="00297C65"/>
    <w:rsid w:val="002A1388"/>
    <w:rsid w:val="002A2E69"/>
    <w:rsid w:val="002A3F4F"/>
    <w:rsid w:val="002A48F1"/>
    <w:rsid w:val="002A7C50"/>
    <w:rsid w:val="002A7E07"/>
    <w:rsid w:val="002B1B78"/>
    <w:rsid w:val="002B1EFB"/>
    <w:rsid w:val="002B4309"/>
    <w:rsid w:val="002B59AC"/>
    <w:rsid w:val="002B71BA"/>
    <w:rsid w:val="002C048F"/>
    <w:rsid w:val="002C0595"/>
    <w:rsid w:val="002C1A1B"/>
    <w:rsid w:val="002C3689"/>
    <w:rsid w:val="002C39A2"/>
    <w:rsid w:val="002C4F83"/>
    <w:rsid w:val="002C5449"/>
    <w:rsid w:val="002C692E"/>
    <w:rsid w:val="002C75FA"/>
    <w:rsid w:val="002D12E6"/>
    <w:rsid w:val="002D3D48"/>
    <w:rsid w:val="002D4350"/>
    <w:rsid w:val="002D44DE"/>
    <w:rsid w:val="002D5254"/>
    <w:rsid w:val="002D5771"/>
    <w:rsid w:val="002D592A"/>
    <w:rsid w:val="002D5D19"/>
    <w:rsid w:val="002D6083"/>
    <w:rsid w:val="002D6CA4"/>
    <w:rsid w:val="002E00D3"/>
    <w:rsid w:val="002E49F4"/>
    <w:rsid w:val="002E7EFE"/>
    <w:rsid w:val="002F1214"/>
    <w:rsid w:val="002F393D"/>
    <w:rsid w:val="002F4238"/>
    <w:rsid w:val="002F4325"/>
    <w:rsid w:val="002F45F6"/>
    <w:rsid w:val="002F47A2"/>
    <w:rsid w:val="002F77EC"/>
    <w:rsid w:val="00303A7E"/>
    <w:rsid w:val="00304211"/>
    <w:rsid w:val="003068E4"/>
    <w:rsid w:val="00306FF6"/>
    <w:rsid w:val="0031240C"/>
    <w:rsid w:val="00312B0C"/>
    <w:rsid w:val="003148F8"/>
    <w:rsid w:val="003157C1"/>
    <w:rsid w:val="0031778F"/>
    <w:rsid w:val="00317B86"/>
    <w:rsid w:val="003208B0"/>
    <w:rsid w:val="0032390D"/>
    <w:rsid w:val="00323F07"/>
    <w:rsid w:val="00325AA7"/>
    <w:rsid w:val="00325DA3"/>
    <w:rsid w:val="00326993"/>
    <w:rsid w:val="00330359"/>
    <w:rsid w:val="00330835"/>
    <w:rsid w:val="00330C2B"/>
    <w:rsid w:val="00334B59"/>
    <w:rsid w:val="00336616"/>
    <w:rsid w:val="0033694A"/>
    <w:rsid w:val="00343FAA"/>
    <w:rsid w:val="00344C2B"/>
    <w:rsid w:val="00345AD6"/>
    <w:rsid w:val="003463BE"/>
    <w:rsid w:val="00350A65"/>
    <w:rsid w:val="0035159C"/>
    <w:rsid w:val="003521F1"/>
    <w:rsid w:val="00352B57"/>
    <w:rsid w:val="003628E0"/>
    <w:rsid w:val="003637A1"/>
    <w:rsid w:val="0036623F"/>
    <w:rsid w:val="00366607"/>
    <w:rsid w:val="00366CAC"/>
    <w:rsid w:val="00367A2C"/>
    <w:rsid w:val="00367E39"/>
    <w:rsid w:val="00370091"/>
    <w:rsid w:val="00370487"/>
    <w:rsid w:val="00371E07"/>
    <w:rsid w:val="0037395A"/>
    <w:rsid w:val="0037416C"/>
    <w:rsid w:val="00374762"/>
    <w:rsid w:val="00374A63"/>
    <w:rsid w:val="003772D9"/>
    <w:rsid w:val="00377663"/>
    <w:rsid w:val="003778DD"/>
    <w:rsid w:val="00380816"/>
    <w:rsid w:val="003824A1"/>
    <w:rsid w:val="00382F18"/>
    <w:rsid w:val="00385188"/>
    <w:rsid w:val="00385576"/>
    <w:rsid w:val="00386637"/>
    <w:rsid w:val="00391C87"/>
    <w:rsid w:val="0039204B"/>
    <w:rsid w:val="00393FBA"/>
    <w:rsid w:val="003953D8"/>
    <w:rsid w:val="00397B1F"/>
    <w:rsid w:val="003A0F35"/>
    <w:rsid w:val="003A3DE6"/>
    <w:rsid w:val="003A424D"/>
    <w:rsid w:val="003A5D7B"/>
    <w:rsid w:val="003A6DF0"/>
    <w:rsid w:val="003B1388"/>
    <w:rsid w:val="003B1BB0"/>
    <w:rsid w:val="003B29C6"/>
    <w:rsid w:val="003B2A79"/>
    <w:rsid w:val="003C0732"/>
    <w:rsid w:val="003C3BB6"/>
    <w:rsid w:val="003C697F"/>
    <w:rsid w:val="003C7601"/>
    <w:rsid w:val="003C7853"/>
    <w:rsid w:val="003D05B9"/>
    <w:rsid w:val="003D125A"/>
    <w:rsid w:val="003D131A"/>
    <w:rsid w:val="003D2EC8"/>
    <w:rsid w:val="003D3528"/>
    <w:rsid w:val="003D3E5D"/>
    <w:rsid w:val="003D447D"/>
    <w:rsid w:val="003D47A0"/>
    <w:rsid w:val="003D7D4E"/>
    <w:rsid w:val="003E3C5E"/>
    <w:rsid w:val="003E5B60"/>
    <w:rsid w:val="003E7A08"/>
    <w:rsid w:val="003F07B0"/>
    <w:rsid w:val="003F0A15"/>
    <w:rsid w:val="003F3BF3"/>
    <w:rsid w:val="003F454D"/>
    <w:rsid w:val="003F4A55"/>
    <w:rsid w:val="003F7249"/>
    <w:rsid w:val="003F7C5D"/>
    <w:rsid w:val="003F7DAB"/>
    <w:rsid w:val="004021D8"/>
    <w:rsid w:val="004034FB"/>
    <w:rsid w:val="00403BB4"/>
    <w:rsid w:val="00403D8C"/>
    <w:rsid w:val="004040D9"/>
    <w:rsid w:val="00405CB2"/>
    <w:rsid w:val="0041410C"/>
    <w:rsid w:val="00414330"/>
    <w:rsid w:val="00414854"/>
    <w:rsid w:val="004170BF"/>
    <w:rsid w:val="00421C03"/>
    <w:rsid w:val="004223AC"/>
    <w:rsid w:val="00423B4D"/>
    <w:rsid w:val="00424898"/>
    <w:rsid w:val="004266D3"/>
    <w:rsid w:val="004274FA"/>
    <w:rsid w:val="00427606"/>
    <w:rsid w:val="00431A6C"/>
    <w:rsid w:val="00435003"/>
    <w:rsid w:val="004372C9"/>
    <w:rsid w:val="004378FA"/>
    <w:rsid w:val="00437C23"/>
    <w:rsid w:val="004418EF"/>
    <w:rsid w:val="0044200D"/>
    <w:rsid w:val="00442183"/>
    <w:rsid w:val="00443177"/>
    <w:rsid w:val="00443955"/>
    <w:rsid w:val="00446486"/>
    <w:rsid w:val="00450C90"/>
    <w:rsid w:val="0045105D"/>
    <w:rsid w:val="0045190B"/>
    <w:rsid w:val="004521E9"/>
    <w:rsid w:val="0045298A"/>
    <w:rsid w:val="00452A83"/>
    <w:rsid w:val="00453EE8"/>
    <w:rsid w:val="0045469C"/>
    <w:rsid w:val="00455437"/>
    <w:rsid w:val="00456136"/>
    <w:rsid w:val="0045678A"/>
    <w:rsid w:val="00456FC5"/>
    <w:rsid w:val="004576D5"/>
    <w:rsid w:val="00457E2C"/>
    <w:rsid w:val="0046008C"/>
    <w:rsid w:val="0046060D"/>
    <w:rsid w:val="00461626"/>
    <w:rsid w:val="00461D27"/>
    <w:rsid w:val="004631CA"/>
    <w:rsid w:val="0046320D"/>
    <w:rsid w:val="00463500"/>
    <w:rsid w:val="004658F4"/>
    <w:rsid w:val="0047175A"/>
    <w:rsid w:val="00472A04"/>
    <w:rsid w:val="00474FF7"/>
    <w:rsid w:val="00475CE0"/>
    <w:rsid w:val="00476576"/>
    <w:rsid w:val="0047657A"/>
    <w:rsid w:val="004804E0"/>
    <w:rsid w:val="00480B84"/>
    <w:rsid w:val="00480D67"/>
    <w:rsid w:val="00481876"/>
    <w:rsid w:val="00482104"/>
    <w:rsid w:val="00482ABD"/>
    <w:rsid w:val="00482E25"/>
    <w:rsid w:val="00484B4A"/>
    <w:rsid w:val="00484CB8"/>
    <w:rsid w:val="00485B20"/>
    <w:rsid w:val="00487A38"/>
    <w:rsid w:val="00490009"/>
    <w:rsid w:val="00493556"/>
    <w:rsid w:val="00494123"/>
    <w:rsid w:val="004953D1"/>
    <w:rsid w:val="00496317"/>
    <w:rsid w:val="0049647A"/>
    <w:rsid w:val="004A0D8C"/>
    <w:rsid w:val="004A0E9B"/>
    <w:rsid w:val="004A1EFF"/>
    <w:rsid w:val="004A503C"/>
    <w:rsid w:val="004A59EE"/>
    <w:rsid w:val="004A7DEE"/>
    <w:rsid w:val="004B3C6C"/>
    <w:rsid w:val="004B511A"/>
    <w:rsid w:val="004B523A"/>
    <w:rsid w:val="004B6420"/>
    <w:rsid w:val="004B6D2C"/>
    <w:rsid w:val="004B758E"/>
    <w:rsid w:val="004B78EC"/>
    <w:rsid w:val="004C0C97"/>
    <w:rsid w:val="004C56FC"/>
    <w:rsid w:val="004C5EB0"/>
    <w:rsid w:val="004C64BB"/>
    <w:rsid w:val="004C6621"/>
    <w:rsid w:val="004C7F31"/>
    <w:rsid w:val="004D099D"/>
    <w:rsid w:val="004D269E"/>
    <w:rsid w:val="004D378C"/>
    <w:rsid w:val="004D4286"/>
    <w:rsid w:val="004D5B5D"/>
    <w:rsid w:val="004D6B90"/>
    <w:rsid w:val="004D74A7"/>
    <w:rsid w:val="004D7E56"/>
    <w:rsid w:val="004E0A20"/>
    <w:rsid w:val="004E11ED"/>
    <w:rsid w:val="004E3216"/>
    <w:rsid w:val="004E5DAA"/>
    <w:rsid w:val="004F049E"/>
    <w:rsid w:val="004F0E7D"/>
    <w:rsid w:val="004F1D28"/>
    <w:rsid w:val="004F2B63"/>
    <w:rsid w:val="004F3038"/>
    <w:rsid w:val="004F5A24"/>
    <w:rsid w:val="00500AFE"/>
    <w:rsid w:val="00500C76"/>
    <w:rsid w:val="00502434"/>
    <w:rsid w:val="00502452"/>
    <w:rsid w:val="00503F49"/>
    <w:rsid w:val="005046F6"/>
    <w:rsid w:val="00504CCC"/>
    <w:rsid w:val="0050573D"/>
    <w:rsid w:val="00505B08"/>
    <w:rsid w:val="00507207"/>
    <w:rsid w:val="00507DA9"/>
    <w:rsid w:val="005104BF"/>
    <w:rsid w:val="00512738"/>
    <w:rsid w:val="005129EC"/>
    <w:rsid w:val="00513D34"/>
    <w:rsid w:val="0051417D"/>
    <w:rsid w:val="005141C9"/>
    <w:rsid w:val="005150CB"/>
    <w:rsid w:val="00515497"/>
    <w:rsid w:val="00516CF0"/>
    <w:rsid w:val="00517CD8"/>
    <w:rsid w:val="00520EA1"/>
    <w:rsid w:val="00521380"/>
    <w:rsid w:val="00521A09"/>
    <w:rsid w:val="005222D8"/>
    <w:rsid w:val="00522899"/>
    <w:rsid w:val="005229C2"/>
    <w:rsid w:val="00524085"/>
    <w:rsid w:val="0052477B"/>
    <w:rsid w:val="0052595E"/>
    <w:rsid w:val="005306CC"/>
    <w:rsid w:val="0053099D"/>
    <w:rsid w:val="0053154F"/>
    <w:rsid w:val="005323B6"/>
    <w:rsid w:val="005355F5"/>
    <w:rsid w:val="005444E7"/>
    <w:rsid w:val="00544C01"/>
    <w:rsid w:val="00544CCE"/>
    <w:rsid w:val="00547178"/>
    <w:rsid w:val="00550DBE"/>
    <w:rsid w:val="005520F2"/>
    <w:rsid w:val="005528D6"/>
    <w:rsid w:val="0055394E"/>
    <w:rsid w:val="0055398D"/>
    <w:rsid w:val="005541CF"/>
    <w:rsid w:val="00555005"/>
    <w:rsid w:val="00555836"/>
    <w:rsid w:val="00556F13"/>
    <w:rsid w:val="00557760"/>
    <w:rsid w:val="00562C27"/>
    <w:rsid w:val="005657F3"/>
    <w:rsid w:val="00570279"/>
    <w:rsid w:val="00574146"/>
    <w:rsid w:val="0058040E"/>
    <w:rsid w:val="005807B3"/>
    <w:rsid w:val="00580B5E"/>
    <w:rsid w:val="00581953"/>
    <w:rsid w:val="005821F9"/>
    <w:rsid w:val="005831D6"/>
    <w:rsid w:val="00584741"/>
    <w:rsid w:val="00586B05"/>
    <w:rsid w:val="0058704F"/>
    <w:rsid w:val="00587DFC"/>
    <w:rsid w:val="00590C97"/>
    <w:rsid w:val="00591083"/>
    <w:rsid w:val="00591D94"/>
    <w:rsid w:val="00592069"/>
    <w:rsid w:val="0059206D"/>
    <w:rsid w:val="00592F26"/>
    <w:rsid w:val="00595DCC"/>
    <w:rsid w:val="005968BF"/>
    <w:rsid w:val="005975CF"/>
    <w:rsid w:val="005A0D33"/>
    <w:rsid w:val="005A1A23"/>
    <w:rsid w:val="005A2844"/>
    <w:rsid w:val="005A3435"/>
    <w:rsid w:val="005A4641"/>
    <w:rsid w:val="005A4901"/>
    <w:rsid w:val="005A6244"/>
    <w:rsid w:val="005A69B7"/>
    <w:rsid w:val="005B11B9"/>
    <w:rsid w:val="005B1734"/>
    <w:rsid w:val="005B451D"/>
    <w:rsid w:val="005B4D0B"/>
    <w:rsid w:val="005C00CE"/>
    <w:rsid w:val="005C114F"/>
    <w:rsid w:val="005C4D9F"/>
    <w:rsid w:val="005C69E5"/>
    <w:rsid w:val="005D3372"/>
    <w:rsid w:val="005D3493"/>
    <w:rsid w:val="005D3CBE"/>
    <w:rsid w:val="005D5A6E"/>
    <w:rsid w:val="005D64E5"/>
    <w:rsid w:val="005D7FBC"/>
    <w:rsid w:val="005E08A7"/>
    <w:rsid w:val="005E08D8"/>
    <w:rsid w:val="005E1D63"/>
    <w:rsid w:val="005E1EC6"/>
    <w:rsid w:val="005E21B3"/>
    <w:rsid w:val="005E27EA"/>
    <w:rsid w:val="005E2D39"/>
    <w:rsid w:val="005E466E"/>
    <w:rsid w:val="005E6063"/>
    <w:rsid w:val="005E6404"/>
    <w:rsid w:val="005E6EE3"/>
    <w:rsid w:val="005F1C5D"/>
    <w:rsid w:val="005F4CAF"/>
    <w:rsid w:val="005F6889"/>
    <w:rsid w:val="005F781A"/>
    <w:rsid w:val="00600501"/>
    <w:rsid w:val="00601C19"/>
    <w:rsid w:val="0060246C"/>
    <w:rsid w:val="00604F04"/>
    <w:rsid w:val="00606FFC"/>
    <w:rsid w:val="00610DA0"/>
    <w:rsid w:val="00610EB2"/>
    <w:rsid w:val="00611DA4"/>
    <w:rsid w:val="006121AA"/>
    <w:rsid w:val="00613C6C"/>
    <w:rsid w:val="0061464A"/>
    <w:rsid w:val="006152F7"/>
    <w:rsid w:val="00615B4A"/>
    <w:rsid w:val="00615DF2"/>
    <w:rsid w:val="006168EF"/>
    <w:rsid w:val="00616C18"/>
    <w:rsid w:val="00620316"/>
    <w:rsid w:val="006221A7"/>
    <w:rsid w:val="0062235C"/>
    <w:rsid w:val="00624C21"/>
    <w:rsid w:val="00624C71"/>
    <w:rsid w:val="00624DEC"/>
    <w:rsid w:val="00624E97"/>
    <w:rsid w:val="00627702"/>
    <w:rsid w:val="006300AE"/>
    <w:rsid w:val="00630C9F"/>
    <w:rsid w:val="006315C3"/>
    <w:rsid w:val="00631806"/>
    <w:rsid w:val="00633674"/>
    <w:rsid w:val="00633D4D"/>
    <w:rsid w:val="00633FF0"/>
    <w:rsid w:val="00634706"/>
    <w:rsid w:val="00634BB3"/>
    <w:rsid w:val="00634C1D"/>
    <w:rsid w:val="006360D9"/>
    <w:rsid w:val="0063650D"/>
    <w:rsid w:val="006367BF"/>
    <w:rsid w:val="00636C50"/>
    <w:rsid w:val="00637328"/>
    <w:rsid w:val="00640D46"/>
    <w:rsid w:val="006419DD"/>
    <w:rsid w:val="00644FD2"/>
    <w:rsid w:val="0065038C"/>
    <w:rsid w:val="00651B3E"/>
    <w:rsid w:val="006557BB"/>
    <w:rsid w:val="00661EDF"/>
    <w:rsid w:val="0066353A"/>
    <w:rsid w:val="0066655A"/>
    <w:rsid w:val="00666D68"/>
    <w:rsid w:val="00667F18"/>
    <w:rsid w:val="0067016E"/>
    <w:rsid w:val="00670CDE"/>
    <w:rsid w:val="00672E9A"/>
    <w:rsid w:val="0067513C"/>
    <w:rsid w:val="00683E31"/>
    <w:rsid w:val="00686142"/>
    <w:rsid w:val="00687097"/>
    <w:rsid w:val="00687642"/>
    <w:rsid w:val="006923C3"/>
    <w:rsid w:val="006934D7"/>
    <w:rsid w:val="00693945"/>
    <w:rsid w:val="00695791"/>
    <w:rsid w:val="006957E7"/>
    <w:rsid w:val="0069756B"/>
    <w:rsid w:val="00697EBD"/>
    <w:rsid w:val="006A0787"/>
    <w:rsid w:val="006A1510"/>
    <w:rsid w:val="006A30B7"/>
    <w:rsid w:val="006A51F7"/>
    <w:rsid w:val="006A5674"/>
    <w:rsid w:val="006A5F90"/>
    <w:rsid w:val="006A73D2"/>
    <w:rsid w:val="006B029F"/>
    <w:rsid w:val="006B0715"/>
    <w:rsid w:val="006B1D06"/>
    <w:rsid w:val="006B20AB"/>
    <w:rsid w:val="006B248B"/>
    <w:rsid w:val="006B352A"/>
    <w:rsid w:val="006B6425"/>
    <w:rsid w:val="006C068B"/>
    <w:rsid w:val="006C3046"/>
    <w:rsid w:val="006C3763"/>
    <w:rsid w:val="006C5AAE"/>
    <w:rsid w:val="006C5EEF"/>
    <w:rsid w:val="006C6802"/>
    <w:rsid w:val="006D010F"/>
    <w:rsid w:val="006D05D6"/>
    <w:rsid w:val="006D081D"/>
    <w:rsid w:val="006D2105"/>
    <w:rsid w:val="006D2FD0"/>
    <w:rsid w:val="006D4D6D"/>
    <w:rsid w:val="006E1765"/>
    <w:rsid w:val="006E1E8D"/>
    <w:rsid w:val="006E2112"/>
    <w:rsid w:val="006E22E8"/>
    <w:rsid w:val="006E2E5F"/>
    <w:rsid w:val="006E37E7"/>
    <w:rsid w:val="006E3FEA"/>
    <w:rsid w:val="006E68EA"/>
    <w:rsid w:val="006E7FDF"/>
    <w:rsid w:val="006F053E"/>
    <w:rsid w:val="006F4780"/>
    <w:rsid w:val="006F4A6A"/>
    <w:rsid w:val="006F5272"/>
    <w:rsid w:val="006F7248"/>
    <w:rsid w:val="006F74CC"/>
    <w:rsid w:val="00700038"/>
    <w:rsid w:val="007013ED"/>
    <w:rsid w:val="007017F8"/>
    <w:rsid w:val="00702A57"/>
    <w:rsid w:val="00702CEC"/>
    <w:rsid w:val="00703F97"/>
    <w:rsid w:val="0070425D"/>
    <w:rsid w:val="00705368"/>
    <w:rsid w:val="00705815"/>
    <w:rsid w:val="00707EBE"/>
    <w:rsid w:val="00712A4F"/>
    <w:rsid w:val="007143CF"/>
    <w:rsid w:val="00714567"/>
    <w:rsid w:val="00715BC0"/>
    <w:rsid w:val="007222AF"/>
    <w:rsid w:val="00722319"/>
    <w:rsid w:val="00722FA0"/>
    <w:rsid w:val="007236D3"/>
    <w:rsid w:val="00724297"/>
    <w:rsid w:val="00725F8B"/>
    <w:rsid w:val="00725FEC"/>
    <w:rsid w:val="0072706C"/>
    <w:rsid w:val="00727686"/>
    <w:rsid w:val="00727822"/>
    <w:rsid w:val="0073209F"/>
    <w:rsid w:val="0073392A"/>
    <w:rsid w:val="00733A38"/>
    <w:rsid w:val="00733A97"/>
    <w:rsid w:val="00734561"/>
    <w:rsid w:val="00735E52"/>
    <w:rsid w:val="00735ED0"/>
    <w:rsid w:val="00737AAF"/>
    <w:rsid w:val="00743359"/>
    <w:rsid w:val="00743D27"/>
    <w:rsid w:val="007440C1"/>
    <w:rsid w:val="00744FA4"/>
    <w:rsid w:val="00744FCA"/>
    <w:rsid w:val="007464BC"/>
    <w:rsid w:val="00747D0A"/>
    <w:rsid w:val="00752780"/>
    <w:rsid w:val="00753735"/>
    <w:rsid w:val="00753EC3"/>
    <w:rsid w:val="00754534"/>
    <w:rsid w:val="00755383"/>
    <w:rsid w:val="00755B9F"/>
    <w:rsid w:val="00755F9F"/>
    <w:rsid w:val="007569DE"/>
    <w:rsid w:val="007603CD"/>
    <w:rsid w:val="00763B1F"/>
    <w:rsid w:val="0076414F"/>
    <w:rsid w:val="0076605C"/>
    <w:rsid w:val="00766681"/>
    <w:rsid w:val="007668FE"/>
    <w:rsid w:val="00767FA1"/>
    <w:rsid w:val="007709CD"/>
    <w:rsid w:val="00771738"/>
    <w:rsid w:val="0077390A"/>
    <w:rsid w:val="00774776"/>
    <w:rsid w:val="00775022"/>
    <w:rsid w:val="00775B7C"/>
    <w:rsid w:val="00777ED3"/>
    <w:rsid w:val="007816E5"/>
    <w:rsid w:val="00782471"/>
    <w:rsid w:val="00782C35"/>
    <w:rsid w:val="00783862"/>
    <w:rsid w:val="00783A04"/>
    <w:rsid w:val="007870AB"/>
    <w:rsid w:val="007874E6"/>
    <w:rsid w:val="00787690"/>
    <w:rsid w:val="007942A2"/>
    <w:rsid w:val="007943BC"/>
    <w:rsid w:val="0079564B"/>
    <w:rsid w:val="00796C68"/>
    <w:rsid w:val="007A07E6"/>
    <w:rsid w:val="007A2341"/>
    <w:rsid w:val="007A5802"/>
    <w:rsid w:val="007A5BB2"/>
    <w:rsid w:val="007A61CC"/>
    <w:rsid w:val="007A66DB"/>
    <w:rsid w:val="007A67C4"/>
    <w:rsid w:val="007A71DE"/>
    <w:rsid w:val="007B0386"/>
    <w:rsid w:val="007B2F5A"/>
    <w:rsid w:val="007B30F6"/>
    <w:rsid w:val="007B56BC"/>
    <w:rsid w:val="007B621C"/>
    <w:rsid w:val="007B6FAC"/>
    <w:rsid w:val="007C1099"/>
    <w:rsid w:val="007C1292"/>
    <w:rsid w:val="007C1DFD"/>
    <w:rsid w:val="007C2982"/>
    <w:rsid w:val="007C499A"/>
    <w:rsid w:val="007C5D0E"/>
    <w:rsid w:val="007C6A12"/>
    <w:rsid w:val="007D1443"/>
    <w:rsid w:val="007D1B52"/>
    <w:rsid w:val="007D25B1"/>
    <w:rsid w:val="007D3881"/>
    <w:rsid w:val="007E053C"/>
    <w:rsid w:val="007E1384"/>
    <w:rsid w:val="007E16A0"/>
    <w:rsid w:val="007E17C0"/>
    <w:rsid w:val="007E300F"/>
    <w:rsid w:val="007F1215"/>
    <w:rsid w:val="007F1634"/>
    <w:rsid w:val="007F2DA4"/>
    <w:rsid w:val="007F2FB5"/>
    <w:rsid w:val="007F4321"/>
    <w:rsid w:val="007F4B98"/>
    <w:rsid w:val="007F65C3"/>
    <w:rsid w:val="007F6E3D"/>
    <w:rsid w:val="007F79BC"/>
    <w:rsid w:val="00800E0B"/>
    <w:rsid w:val="0080231D"/>
    <w:rsid w:val="00802726"/>
    <w:rsid w:val="00803345"/>
    <w:rsid w:val="008045B4"/>
    <w:rsid w:val="00804B43"/>
    <w:rsid w:val="00804C8F"/>
    <w:rsid w:val="00811233"/>
    <w:rsid w:val="00814990"/>
    <w:rsid w:val="00814D35"/>
    <w:rsid w:val="008163B5"/>
    <w:rsid w:val="00817B94"/>
    <w:rsid w:val="0082097F"/>
    <w:rsid w:val="00822590"/>
    <w:rsid w:val="00822C42"/>
    <w:rsid w:val="00823611"/>
    <w:rsid w:val="0082368B"/>
    <w:rsid w:val="00825255"/>
    <w:rsid w:val="0082576A"/>
    <w:rsid w:val="00825CB0"/>
    <w:rsid w:val="0082632A"/>
    <w:rsid w:val="00827DB0"/>
    <w:rsid w:val="0083037F"/>
    <w:rsid w:val="00830682"/>
    <w:rsid w:val="008306A8"/>
    <w:rsid w:val="00831931"/>
    <w:rsid w:val="0083525E"/>
    <w:rsid w:val="00836BD1"/>
    <w:rsid w:val="00837EBC"/>
    <w:rsid w:val="0084075B"/>
    <w:rsid w:val="0084099E"/>
    <w:rsid w:val="00840FE1"/>
    <w:rsid w:val="00841214"/>
    <w:rsid w:val="008421AC"/>
    <w:rsid w:val="008421CA"/>
    <w:rsid w:val="0084229A"/>
    <w:rsid w:val="00845714"/>
    <w:rsid w:val="008473CD"/>
    <w:rsid w:val="0084779F"/>
    <w:rsid w:val="0085017D"/>
    <w:rsid w:val="00850A69"/>
    <w:rsid w:val="00851FC8"/>
    <w:rsid w:val="00852106"/>
    <w:rsid w:val="00852922"/>
    <w:rsid w:val="00852BA6"/>
    <w:rsid w:val="00855610"/>
    <w:rsid w:val="008563EF"/>
    <w:rsid w:val="00864097"/>
    <w:rsid w:val="00866074"/>
    <w:rsid w:val="00867CF2"/>
    <w:rsid w:val="00872430"/>
    <w:rsid w:val="008736EB"/>
    <w:rsid w:val="00874019"/>
    <w:rsid w:val="00877893"/>
    <w:rsid w:val="00882580"/>
    <w:rsid w:val="00882A70"/>
    <w:rsid w:val="00885332"/>
    <w:rsid w:val="00887261"/>
    <w:rsid w:val="008874A9"/>
    <w:rsid w:val="008874DA"/>
    <w:rsid w:val="00887E63"/>
    <w:rsid w:val="00890F50"/>
    <w:rsid w:val="008911E7"/>
    <w:rsid w:val="008931B8"/>
    <w:rsid w:val="00894838"/>
    <w:rsid w:val="00894EFD"/>
    <w:rsid w:val="008962CA"/>
    <w:rsid w:val="008970D3"/>
    <w:rsid w:val="008A2D9E"/>
    <w:rsid w:val="008A4FBB"/>
    <w:rsid w:val="008A5A4F"/>
    <w:rsid w:val="008A5B5C"/>
    <w:rsid w:val="008A5C77"/>
    <w:rsid w:val="008B1EFC"/>
    <w:rsid w:val="008B2529"/>
    <w:rsid w:val="008B282C"/>
    <w:rsid w:val="008B405C"/>
    <w:rsid w:val="008B407C"/>
    <w:rsid w:val="008B64FC"/>
    <w:rsid w:val="008B7C08"/>
    <w:rsid w:val="008C06A6"/>
    <w:rsid w:val="008C1E4D"/>
    <w:rsid w:val="008C2C1B"/>
    <w:rsid w:val="008C4B52"/>
    <w:rsid w:val="008C5DAC"/>
    <w:rsid w:val="008C6E2E"/>
    <w:rsid w:val="008C7EEE"/>
    <w:rsid w:val="008D18CD"/>
    <w:rsid w:val="008D4406"/>
    <w:rsid w:val="008D4CBF"/>
    <w:rsid w:val="008D6F7B"/>
    <w:rsid w:val="008E13C2"/>
    <w:rsid w:val="008E18E6"/>
    <w:rsid w:val="008E6077"/>
    <w:rsid w:val="008E6D7D"/>
    <w:rsid w:val="008F0BAC"/>
    <w:rsid w:val="008F11B4"/>
    <w:rsid w:val="008F2204"/>
    <w:rsid w:val="008F245E"/>
    <w:rsid w:val="008F29CE"/>
    <w:rsid w:val="008F354F"/>
    <w:rsid w:val="008F45C6"/>
    <w:rsid w:val="008F6054"/>
    <w:rsid w:val="008F72A1"/>
    <w:rsid w:val="008F72CC"/>
    <w:rsid w:val="008F7B37"/>
    <w:rsid w:val="009006C5"/>
    <w:rsid w:val="0090196D"/>
    <w:rsid w:val="00901C61"/>
    <w:rsid w:val="00902919"/>
    <w:rsid w:val="009041EC"/>
    <w:rsid w:val="00904331"/>
    <w:rsid w:val="00905AD9"/>
    <w:rsid w:val="0091178D"/>
    <w:rsid w:val="00911FF5"/>
    <w:rsid w:val="0091202C"/>
    <w:rsid w:val="00912065"/>
    <w:rsid w:val="009128E9"/>
    <w:rsid w:val="00912F1D"/>
    <w:rsid w:val="00913260"/>
    <w:rsid w:val="009140AF"/>
    <w:rsid w:val="009149E3"/>
    <w:rsid w:val="00915846"/>
    <w:rsid w:val="00916E6D"/>
    <w:rsid w:val="00917149"/>
    <w:rsid w:val="009174C1"/>
    <w:rsid w:val="0092094F"/>
    <w:rsid w:val="00921E0A"/>
    <w:rsid w:val="00923A39"/>
    <w:rsid w:val="00923F4E"/>
    <w:rsid w:val="00924411"/>
    <w:rsid w:val="00924BC3"/>
    <w:rsid w:val="00925993"/>
    <w:rsid w:val="00926466"/>
    <w:rsid w:val="00930C00"/>
    <w:rsid w:val="009311DD"/>
    <w:rsid w:val="009319B4"/>
    <w:rsid w:val="009345F9"/>
    <w:rsid w:val="00934CDB"/>
    <w:rsid w:val="00941C77"/>
    <w:rsid w:val="00946F42"/>
    <w:rsid w:val="0095121F"/>
    <w:rsid w:val="00953D31"/>
    <w:rsid w:val="00962677"/>
    <w:rsid w:val="00963FAA"/>
    <w:rsid w:val="00964727"/>
    <w:rsid w:val="00965D66"/>
    <w:rsid w:val="00966103"/>
    <w:rsid w:val="0096720E"/>
    <w:rsid w:val="00972375"/>
    <w:rsid w:val="00973632"/>
    <w:rsid w:val="0097471B"/>
    <w:rsid w:val="0097574E"/>
    <w:rsid w:val="00976534"/>
    <w:rsid w:val="0097663B"/>
    <w:rsid w:val="009778C3"/>
    <w:rsid w:val="00977FEE"/>
    <w:rsid w:val="00980707"/>
    <w:rsid w:val="00980DCD"/>
    <w:rsid w:val="009810C5"/>
    <w:rsid w:val="00981CB4"/>
    <w:rsid w:val="00982ECA"/>
    <w:rsid w:val="0098312C"/>
    <w:rsid w:val="009843A3"/>
    <w:rsid w:val="0098644A"/>
    <w:rsid w:val="009865A4"/>
    <w:rsid w:val="00986B26"/>
    <w:rsid w:val="00987513"/>
    <w:rsid w:val="00992389"/>
    <w:rsid w:val="009923F4"/>
    <w:rsid w:val="009939A2"/>
    <w:rsid w:val="009957AB"/>
    <w:rsid w:val="009965D1"/>
    <w:rsid w:val="00996A29"/>
    <w:rsid w:val="009A01F4"/>
    <w:rsid w:val="009A13AF"/>
    <w:rsid w:val="009A3119"/>
    <w:rsid w:val="009A57C1"/>
    <w:rsid w:val="009A6D11"/>
    <w:rsid w:val="009B14E8"/>
    <w:rsid w:val="009B1515"/>
    <w:rsid w:val="009B18E5"/>
    <w:rsid w:val="009B1D34"/>
    <w:rsid w:val="009B1E6F"/>
    <w:rsid w:val="009B29C9"/>
    <w:rsid w:val="009B3F1F"/>
    <w:rsid w:val="009B407D"/>
    <w:rsid w:val="009B43D1"/>
    <w:rsid w:val="009B47AA"/>
    <w:rsid w:val="009B56D4"/>
    <w:rsid w:val="009B63C9"/>
    <w:rsid w:val="009C27CA"/>
    <w:rsid w:val="009C36C5"/>
    <w:rsid w:val="009C495C"/>
    <w:rsid w:val="009C6896"/>
    <w:rsid w:val="009D1D6E"/>
    <w:rsid w:val="009D6659"/>
    <w:rsid w:val="009D6687"/>
    <w:rsid w:val="009D6FE2"/>
    <w:rsid w:val="009D7CE0"/>
    <w:rsid w:val="009E3231"/>
    <w:rsid w:val="009E34BE"/>
    <w:rsid w:val="009E3CAC"/>
    <w:rsid w:val="009E40C3"/>
    <w:rsid w:val="009E466A"/>
    <w:rsid w:val="009E7EE7"/>
    <w:rsid w:val="009E7FC2"/>
    <w:rsid w:val="009F22CF"/>
    <w:rsid w:val="009F264D"/>
    <w:rsid w:val="009F2DBE"/>
    <w:rsid w:val="009F4312"/>
    <w:rsid w:val="009F4475"/>
    <w:rsid w:val="009F518D"/>
    <w:rsid w:val="009F66DA"/>
    <w:rsid w:val="00A00B4E"/>
    <w:rsid w:val="00A00E08"/>
    <w:rsid w:val="00A033BC"/>
    <w:rsid w:val="00A04110"/>
    <w:rsid w:val="00A06766"/>
    <w:rsid w:val="00A10B43"/>
    <w:rsid w:val="00A11814"/>
    <w:rsid w:val="00A124E9"/>
    <w:rsid w:val="00A127CB"/>
    <w:rsid w:val="00A134E1"/>
    <w:rsid w:val="00A14B5D"/>
    <w:rsid w:val="00A14F33"/>
    <w:rsid w:val="00A150A1"/>
    <w:rsid w:val="00A177B9"/>
    <w:rsid w:val="00A22C8D"/>
    <w:rsid w:val="00A24368"/>
    <w:rsid w:val="00A2592A"/>
    <w:rsid w:val="00A26579"/>
    <w:rsid w:val="00A275E1"/>
    <w:rsid w:val="00A276F0"/>
    <w:rsid w:val="00A2770A"/>
    <w:rsid w:val="00A30ABE"/>
    <w:rsid w:val="00A34892"/>
    <w:rsid w:val="00A34AC6"/>
    <w:rsid w:val="00A36C79"/>
    <w:rsid w:val="00A41724"/>
    <w:rsid w:val="00A41DDF"/>
    <w:rsid w:val="00A42C41"/>
    <w:rsid w:val="00A42EBF"/>
    <w:rsid w:val="00A4303B"/>
    <w:rsid w:val="00A47C19"/>
    <w:rsid w:val="00A5062B"/>
    <w:rsid w:val="00A50DA3"/>
    <w:rsid w:val="00A51FAB"/>
    <w:rsid w:val="00A524B6"/>
    <w:rsid w:val="00A538C3"/>
    <w:rsid w:val="00A54963"/>
    <w:rsid w:val="00A54BAB"/>
    <w:rsid w:val="00A557E6"/>
    <w:rsid w:val="00A55FBF"/>
    <w:rsid w:val="00A57133"/>
    <w:rsid w:val="00A62DF9"/>
    <w:rsid w:val="00A658C3"/>
    <w:rsid w:val="00A669F2"/>
    <w:rsid w:val="00A66E06"/>
    <w:rsid w:val="00A70A76"/>
    <w:rsid w:val="00A72154"/>
    <w:rsid w:val="00A723D5"/>
    <w:rsid w:val="00A73BB2"/>
    <w:rsid w:val="00A74840"/>
    <w:rsid w:val="00A77963"/>
    <w:rsid w:val="00A77C7B"/>
    <w:rsid w:val="00A82438"/>
    <w:rsid w:val="00A834C2"/>
    <w:rsid w:val="00A855C0"/>
    <w:rsid w:val="00A85BA1"/>
    <w:rsid w:val="00A8647B"/>
    <w:rsid w:val="00A8771F"/>
    <w:rsid w:val="00A91F23"/>
    <w:rsid w:val="00A9320C"/>
    <w:rsid w:val="00A93ABA"/>
    <w:rsid w:val="00A954A8"/>
    <w:rsid w:val="00A9607F"/>
    <w:rsid w:val="00A97AB6"/>
    <w:rsid w:val="00A97C61"/>
    <w:rsid w:val="00AA1416"/>
    <w:rsid w:val="00AA3F03"/>
    <w:rsid w:val="00AA452B"/>
    <w:rsid w:val="00AA4A6C"/>
    <w:rsid w:val="00AA6627"/>
    <w:rsid w:val="00AA7848"/>
    <w:rsid w:val="00AA7EF3"/>
    <w:rsid w:val="00AB26FA"/>
    <w:rsid w:val="00AB2F81"/>
    <w:rsid w:val="00AB40C6"/>
    <w:rsid w:val="00AB4365"/>
    <w:rsid w:val="00AB44D2"/>
    <w:rsid w:val="00AB6EE0"/>
    <w:rsid w:val="00AC0470"/>
    <w:rsid w:val="00AC19E5"/>
    <w:rsid w:val="00AC2A27"/>
    <w:rsid w:val="00AC2BD1"/>
    <w:rsid w:val="00AC375C"/>
    <w:rsid w:val="00AC3808"/>
    <w:rsid w:val="00AC4191"/>
    <w:rsid w:val="00AC4AE6"/>
    <w:rsid w:val="00AC51CE"/>
    <w:rsid w:val="00AC6293"/>
    <w:rsid w:val="00AC673C"/>
    <w:rsid w:val="00AD1274"/>
    <w:rsid w:val="00AD184A"/>
    <w:rsid w:val="00AD19BF"/>
    <w:rsid w:val="00AD1B44"/>
    <w:rsid w:val="00AD312F"/>
    <w:rsid w:val="00AD32FF"/>
    <w:rsid w:val="00AD3C57"/>
    <w:rsid w:val="00AD5EEB"/>
    <w:rsid w:val="00AD703C"/>
    <w:rsid w:val="00AD7D4E"/>
    <w:rsid w:val="00AE17C0"/>
    <w:rsid w:val="00AE1B9D"/>
    <w:rsid w:val="00AE2E9A"/>
    <w:rsid w:val="00AE3C39"/>
    <w:rsid w:val="00AE3DA8"/>
    <w:rsid w:val="00AE3EE9"/>
    <w:rsid w:val="00AE5C9F"/>
    <w:rsid w:val="00AE5E2D"/>
    <w:rsid w:val="00AE6640"/>
    <w:rsid w:val="00AF17A7"/>
    <w:rsid w:val="00AF3EB9"/>
    <w:rsid w:val="00B01040"/>
    <w:rsid w:val="00B03EF2"/>
    <w:rsid w:val="00B0427D"/>
    <w:rsid w:val="00B042EF"/>
    <w:rsid w:val="00B045BE"/>
    <w:rsid w:val="00B0491A"/>
    <w:rsid w:val="00B059BE"/>
    <w:rsid w:val="00B0639D"/>
    <w:rsid w:val="00B11098"/>
    <w:rsid w:val="00B119B7"/>
    <w:rsid w:val="00B11F82"/>
    <w:rsid w:val="00B11FF4"/>
    <w:rsid w:val="00B13499"/>
    <w:rsid w:val="00B213D4"/>
    <w:rsid w:val="00B21453"/>
    <w:rsid w:val="00B22E1D"/>
    <w:rsid w:val="00B249CA"/>
    <w:rsid w:val="00B25417"/>
    <w:rsid w:val="00B25CD8"/>
    <w:rsid w:val="00B25F0A"/>
    <w:rsid w:val="00B26E29"/>
    <w:rsid w:val="00B27146"/>
    <w:rsid w:val="00B27B22"/>
    <w:rsid w:val="00B31869"/>
    <w:rsid w:val="00B3211C"/>
    <w:rsid w:val="00B33358"/>
    <w:rsid w:val="00B33B1F"/>
    <w:rsid w:val="00B344D7"/>
    <w:rsid w:val="00B35865"/>
    <w:rsid w:val="00B36D49"/>
    <w:rsid w:val="00B3758D"/>
    <w:rsid w:val="00B4443D"/>
    <w:rsid w:val="00B44693"/>
    <w:rsid w:val="00B44799"/>
    <w:rsid w:val="00B46ED8"/>
    <w:rsid w:val="00B502E2"/>
    <w:rsid w:val="00B52C28"/>
    <w:rsid w:val="00B53D38"/>
    <w:rsid w:val="00B53E28"/>
    <w:rsid w:val="00B572D2"/>
    <w:rsid w:val="00B578EB"/>
    <w:rsid w:val="00B62C4F"/>
    <w:rsid w:val="00B62F0A"/>
    <w:rsid w:val="00B67266"/>
    <w:rsid w:val="00B736BF"/>
    <w:rsid w:val="00B7464B"/>
    <w:rsid w:val="00B74F1F"/>
    <w:rsid w:val="00B75440"/>
    <w:rsid w:val="00B757F6"/>
    <w:rsid w:val="00B77D9F"/>
    <w:rsid w:val="00B82BA9"/>
    <w:rsid w:val="00B83C04"/>
    <w:rsid w:val="00B865E2"/>
    <w:rsid w:val="00B866AC"/>
    <w:rsid w:val="00B8749A"/>
    <w:rsid w:val="00B90D89"/>
    <w:rsid w:val="00B92309"/>
    <w:rsid w:val="00B9790B"/>
    <w:rsid w:val="00B97E6D"/>
    <w:rsid w:val="00BA0790"/>
    <w:rsid w:val="00BA0C67"/>
    <w:rsid w:val="00BA213C"/>
    <w:rsid w:val="00BA3965"/>
    <w:rsid w:val="00BA39BA"/>
    <w:rsid w:val="00BA53CA"/>
    <w:rsid w:val="00BA56AA"/>
    <w:rsid w:val="00BA7400"/>
    <w:rsid w:val="00BA74E4"/>
    <w:rsid w:val="00BA76C7"/>
    <w:rsid w:val="00BB1194"/>
    <w:rsid w:val="00BB1595"/>
    <w:rsid w:val="00BB22BF"/>
    <w:rsid w:val="00BB3591"/>
    <w:rsid w:val="00BB4B38"/>
    <w:rsid w:val="00BB63B0"/>
    <w:rsid w:val="00BC09DC"/>
    <w:rsid w:val="00BC24DE"/>
    <w:rsid w:val="00BC2FC6"/>
    <w:rsid w:val="00BC3987"/>
    <w:rsid w:val="00BC5CA7"/>
    <w:rsid w:val="00BD2109"/>
    <w:rsid w:val="00BD41B8"/>
    <w:rsid w:val="00BD4815"/>
    <w:rsid w:val="00BD4FCE"/>
    <w:rsid w:val="00BD5BA6"/>
    <w:rsid w:val="00BD6B75"/>
    <w:rsid w:val="00BD72DE"/>
    <w:rsid w:val="00BD77AE"/>
    <w:rsid w:val="00BD7E3D"/>
    <w:rsid w:val="00BE0A97"/>
    <w:rsid w:val="00BE1E2C"/>
    <w:rsid w:val="00BE292C"/>
    <w:rsid w:val="00BE3444"/>
    <w:rsid w:val="00BE468E"/>
    <w:rsid w:val="00BE4CB6"/>
    <w:rsid w:val="00BE734C"/>
    <w:rsid w:val="00BE7580"/>
    <w:rsid w:val="00BF0310"/>
    <w:rsid w:val="00BF15C1"/>
    <w:rsid w:val="00BF1E0C"/>
    <w:rsid w:val="00BF2EFF"/>
    <w:rsid w:val="00C013C2"/>
    <w:rsid w:val="00C03928"/>
    <w:rsid w:val="00C03D75"/>
    <w:rsid w:val="00C11AD3"/>
    <w:rsid w:val="00C11ECE"/>
    <w:rsid w:val="00C1358C"/>
    <w:rsid w:val="00C15086"/>
    <w:rsid w:val="00C1559A"/>
    <w:rsid w:val="00C15CDB"/>
    <w:rsid w:val="00C16D84"/>
    <w:rsid w:val="00C16FA1"/>
    <w:rsid w:val="00C2175D"/>
    <w:rsid w:val="00C2262A"/>
    <w:rsid w:val="00C2283C"/>
    <w:rsid w:val="00C263B0"/>
    <w:rsid w:val="00C26507"/>
    <w:rsid w:val="00C30014"/>
    <w:rsid w:val="00C30133"/>
    <w:rsid w:val="00C334D8"/>
    <w:rsid w:val="00C33514"/>
    <w:rsid w:val="00C34E26"/>
    <w:rsid w:val="00C35525"/>
    <w:rsid w:val="00C36D88"/>
    <w:rsid w:val="00C37276"/>
    <w:rsid w:val="00C3795A"/>
    <w:rsid w:val="00C4750F"/>
    <w:rsid w:val="00C50325"/>
    <w:rsid w:val="00C522A9"/>
    <w:rsid w:val="00C5258F"/>
    <w:rsid w:val="00C52D9A"/>
    <w:rsid w:val="00C53B75"/>
    <w:rsid w:val="00C54A50"/>
    <w:rsid w:val="00C550DB"/>
    <w:rsid w:val="00C5550D"/>
    <w:rsid w:val="00C557E9"/>
    <w:rsid w:val="00C55AFE"/>
    <w:rsid w:val="00C55F3C"/>
    <w:rsid w:val="00C56708"/>
    <w:rsid w:val="00C56810"/>
    <w:rsid w:val="00C56936"/>
    <w:rsid w:val="00C56A1D"/>
    <w:rsid w:val="00C60E18"/>
    <w:rsid w:val="00C65803"/>
    <w:rsid w:val="00C67309"/>
    <w:rsid w:val="00C76F6F"/>
    <w:rsid w:val="00C77B58"/>
    <w:rsid w:val="00C80638"/>
    <w:rsid w:val="00C82F45"/>
    <w:rsid w:val="00C830EA"/>
    <w:rsid w:val="00C835C5"/>
    <w:rsid w:val="00C838B6"/>
    <w:rsid w:val="00C858EC"/>
    <w:rsid w:val="00C8658C"/>
    <w:rsid w:val="00C86954"/>
    <w:rsid w:val="00C87ACF"/>
    <w:rsid w:val="00C900B9"/>
    <w:rsid w:val="00C92FBF"/>
    <w:rsid w:val="00C9339D"/>
    <w:rsid w:val="00C9373C"/>
    <w:rsid w:val="00C938FF"/>
    <w:rsid w:val="00C945AC"/>
    <w:rsid w:val="00C95361"/>
    <w:rsid w:val="00C962D7"/>
    <w:rsid w:val="00C96997"/>
    <w:rsid w:val="00C96DC3"/>
    <w:rsid w:val="00C96F7D"/>
    <w:rsid w:val="00C9744C"/>
    <w:rsid w:val="00CA0800"/>
    <w:rsid w:val="00CA112C"/>
    <w:rsid w:val="00CA18C7"/>
    <w:rsid w:val="00CA1A19"/>
    <w:rsid w:val="00CA2851"/>
    <w:rsid w:val="00CA2B4F"/>
    <w:rsid w:val="00CA38F2"/>
    <w:rsid w:val="00CA3EFE"/>
    <w:rsid w:val="00CA4D91"/>
    <w:rsid w:val="00CA5193"/>
    <w:rsid w:val="00CA5E63"/>
    <w:rsid w:val="00CB13EF"/>
    <w:rsid w:val="00CB29D1"/>
    <w:rsid w:val="00CB3270"/>
    <w:rsid w:val="00CB4B86"/>
    <w:rsid w:val="00CB6970"/>
    <w:rsid w:val="00CC0DC1"/>
    <w:rsid w:val="00CC1230"/>
    <w:rsid w:val="00CC3807"/>
    <w:rsid w:val="00CC3862"/>
    <w:rsid w:val="00CC53A2"/>
    <w:rsid w:val="00CC59B6"/>
    <w:rsid w:val="00CC75BA"/>
    <w:rsid w:val="00CD1044"/>
    <w:rsid w:val="00CD173A"/>
    <w:rsid w:val="00CD224D"/>
    <w:rsid w:val="00CD32D7"/>
    <w:rsid w:val="00CD6193"/>
    <w:rsid w:val="00CD62FD"/>
    <w:rsid w:val="00CD6F17"/>
    <w:rsid w:val="00CD6FE1"/>
    <w:rsid w:val="00CE04AA"/>
    <w:rsid w:val="00CE14A9"/>
    <w:rsid w:val="00CE2A05"/>
    <w:rsid w:val="00CE5054"/>
    <w:rsid w:val="00CE5D2D"/>
    <w:rsid w:val="00CE7AA9"/>
    <w:rsid w:val="00CF3389"/>
    <w:rsid w:val="00CF363F"/>
    <w:rsid w:val="00CF3EB2"/>
    <w:rsid w:val="00CF3F23"/>
    <w:rsid w:val="00CF5458"/>
    <w:rsid w:val="00CF5E64"/>
    <w:rsid w:val="00CF7638"/>
    <w:rsid w:val="00CF7BD4"/>
    <w:rsid w:val="00D00422"/>
    <w:rsid w:val="00D00544"/>
    <w:rsid w:val="00D00A47"/>
    <w:rsid w:val="00D01330"/>
    <w:rsid w:val="00D01ED8"/>
    <w:rsid w:val="00D03B1B"/>
    <w:rsid w:val="00D03D04"/>
    <w:rsid w:val="00D0484B"/>
    <w:rsid w:val="00D048ED"/>
    <w:rsid w:val="00D05501"/>
    <w:rsid w:val="00D062CC"/>
    <w:rsid w:val="00D063C5"/>
    <w:rsid w:val="00D07FCA"/>
    <w:rsid w:val="00D15D19"/>
    <w:rsid w:val="00D16762"/>
    <w:rsid w:val="00D17ED6"/>
    <w:rsid w:val="00D20C99"/>
    <w:rsid w:val="00D21675"/>
    <w:rsid w:val="00D22A74"/>
    <w:rsid w:val="00D238BA"/>
    <w:rsid w:val="00D23BAD"/>
    <w:rsid w:val="00D25BAA"/>
    <w:rsid w:val="00D25FF9"/>
    <w:rsid w:val="00D26751"/>
    <w:rsid w:val="00D26FEE"/>
    <w:rsid w:val="00D30943"/>
    <w:rsid w:val="00D32427"/>
    <w:rsid w:val="00D32441"/>
    <w:rsid w:val="00D350EE"/>
    <w:rsid w:val="00D35F73"/>
    <w:rsid w:val="00D40962"/>
    <w:rsid w:val="00D41A98"/>
    <w:rsid w:val="00D4299C"/>
    <w:rsid w:val="00D44474"/>
    <w:rsid w:val="00D45BC5"/>
    <w:rsid w:val="00D45E1C"/>
    <w:rsid w:val="00D5001B"/>
    <w:rsid w:val="00D5183C"/>
    <w:rsid w:val="00D5409E"/>
    <w:rsid w:val="00D54270"/>
    <w:rsid w:val="00D54329"/>
    <w:rsid w:val="00D560FA"/>
    <w:rsid w:val="00D611A4"/>
    <w:rsid w:val="00D65315"/>
    <w:rsid w:val="00D6602F"/>
    <w:rsid w:val="00D671B5"/>
    <w:rsid w:val="00D674EA"/>
    <w:rsid w:val="00D709A9"/>
    <w:rsid w:val="00D71E69"/>
    <w:rsid w:val="00D72DE5"/>
    <w:rsid w:val="00D72EBB"/>
    <w:rsid w:val="00D73329"/>
    <w:rsid w:val="00D73981"/>
    <w:rsid w:val="00D739BE"/>
    <w:rsid w:val="00D75366"/>
    <w:rsid w:val="00D764C0"/>
    <w:rsid w:val="00D800D4"/>
    <w:rsid w:val="00D80D84"/>
    <w:rsid w:val="00D8302B"/>
    <w:rsid w:val="00D83822"/>
    <w:rsid w:val="00D83A6D"/>
    <w:rsid w:val="00D856C1"/>
    <w:rsid w:val="00D85764"/>
    <w:rsid w:val="00D87081"/>
    <w:rsid w:val="00D876A9"/>
    <w:rsid w:val="00D87B16"/>
    <w:rsid w:val="00D87DC1"/>
    <w:rsid w:val="00D9089C"/>
    <w:rsid w:val="00D90F4C"/>
    <w:rsid w:val="00D91035"/>
    <w:rsid w:val="00D953C1"/>
    <w:rsid w:val="00D967E3"/>
    <w:rsid w:val="00DA18EB"/>
    <w:rsid w:val="00DA271E"/>
    <w:rsid w:val="00DA4E75"/>
    <w:rsid w:val="00DA758A"/>
    <w:rsid w:val="00DB0E77"/>
    <w:rsid w:val="00DB2C0A"/>
    <w:rsid w:val="00DB308C"/>
    <w:rsid w:val="00DB322C"/>
    <w:rsid w:val="00DB3650"/>
    <w:rsid w:val="00DB36E4"/>
    <w:rsid w:val="00DB3CFC"/>
    <w:rsid w:val="00DB3FC0"/>
    <w:rsid w:val="00DB4428"/>
    <w:rsid w:val="00DB6B98"/>
    <w:rsid w:val="00DB7721"/>
    <w:rsid w:val="00DB79C5"/>
    <w:rsid w:val="00DC0516"/>
    <w:rsid w:val="00DC1B36"/>
    <w:rsid w:val="00DC206E"/>
    <w:rsid w:val="00DC388F"/>
    <w:rsid w:val="00DC5862"/>
    <w:rsid w:val="00DC6D2D"/>
    <w:rsid w:val="00DC7700"/>
    <w:rsid w:val="00DD330E"/>
    <w:rsid w:val="00DD340C"/>
    <w:rsid w:val="00DD3893"/>
    <w:rsid w:val="00DD4C8C"/>
    <w:rsid w:val="00DE03F8"/>
    <w:rsid w:val="00DE067E"/>
    <w:rsid w:val="00DE16F7"/>
    <w:rsid w:val="00DE18B3"/>
    <w:rsid w:val="00DE1E3B"/>
    <w:rsid w:val="00DE29E2"/>
    <w:rsid w:val="00DE2F1A"/>
    <w:rsid w:val="00DE3E23"/>
    <w:rsid w:val="00DE4026"/>
    <w:rsid w:val="00DE4079"/>
    <w:rsid w:val="00DE49AC"/>
    <w:rsid w:val="00DE538A"/>
    <w:rsid w:val="00DE6A31"/>
    <w:rsid w:val="00DE753D"/>
    <w:rsid w:val="00DF088A"/>
    <w:rsid w:val="00DF22AD"/>
    <w:rsid w:val="00DF26CB"/>
    <w:rsid w:val="00DF31BD"/>
    <w:rsid w:val="00DF5660"/>
    <w:rsid w:val="00DF5C04"/>
    <w:rsid w:val="00DF64B0"/>
    <w:rsid w:val="00DF6EDA"/>
    <w:rsid w:val="00DF798F"/>
    <w:rsid w:val="00E00564"/>
    <w:rsid w:val="00E00DC3"/>
    <w:rsid w:val="00E0110E"/>
    <w:rsid w:val="00E0148C"/>
    <w:rsid w:val="00E02691"/>
    <w:rsid w:val="00E02BEE"/>
    <w:rsid w:val="00E02EFB"/>
    <w:rsid w:val="00E031F1"/>
    <w:rsid w:val="00E03227"/>
    <w:rsid w:val="00E03F2C"/>
    <w:rsid w:val="00E05D6F"/>
    <w:rsid w:val="00E06CE3"/>
    <w:rsid w:val="00E07541"/>
    <w:rsid w:val="00E108B4"/>
    <w:rsid w:val="00E109FB"/>
    <w:rsid w:val="00E10BCC"/>
    <w:rsid w:val="00E11179"/>
    <w:rsid w:val="00E11C87"/>
    <w:rsid w:val="00E12429"/>
    <w:rsid w:val="00E1386D"/>
    <w:rsid w:val="00E16322"/>
    <w:rsid w:val="00E173AD"/>
    <w:rsid w:val="00E17BCC"/>
    <w:rsid w:val="00E20C77"/>
    <w:rsid w:val="00E22DD7"/>
    <w:rsid w:val="00E262AC"/>
    <w:rsid w:val="00E266AA"/>
    <w:rsid w:val="00E26BE7"/>
    <w:rsid w:val="00E36B43"/>
    <w:rsid w:val="00E370EE"/>
    <w:rsid w:val="00E37308"/>
    <w:rsid w:val="00E37ED9"/>
    <w:rsid w:val="00E43151"/>
    <w:rsid w:val="00E433F6"/>
    <w:rsid w:val="00E45CA1"/>
    <w:rsid w:val="00E47FC0"/>
    <w:rsid w:val="00E51004"/>
    <w:rsid w:val="00E51F04"/>
    <w:rsid w:val="00E52340"/>
    <w:rsid w:val="00E53A7B"/>
    <w:rsid w:val="00E55657"/>
    <w:rsid w:val="00E65B36"/>
    <w:rsid w:val="00E6679D"/>
    <w:rsid w:val="00E66A5F"/>
    <w:rsid w:val="00E66AFC"/>
    <w:rsid w:val="00E66F9D"/>
    <w:rsid w:val="00E70C57"/>
    <w:rsid w:val="00E70D3E"/>
    <w:rsid w:val="00E744C6"/>
    <w:rsid w:val="00E7747B"/>
    <w:rsid w:val="00E77548"/>
    <w:rsid w:val="00E80147"/>
    <w:rsid w:val="00E80176"/>
    <w:rsid w:val="00E80EBF"/>
    <w:rsid w:val="00E80F09"/>
    <w:rsid w:val="00E8367E"/>
    <w:rsid w:val="00E84F0B"/>
    <w:rsid w:val="00E86EC0"/>
    <w:rsid w:val="00E87DDE"/>
    <w:rsid w:val="00E913C1"/>
    <w:rsid w:val="00E94775"/>
    <w:rsid w:val="00E96940"/>
    <w:rsid w:val="00E96A09"/>
    <w:rsid w:val="00E96D63"/>
    <w:rsid w:val="00E97E3C"/>
    <w:rsid w:val="00EA26F4"/>
    <w:rsid w:val="00EA3E32"/>
    <w:rsid w:val="00EA47CC"/>
    <w:rsid w:val="00EA4864"/>
    <w:rsid w:val="00EA57F2"/>
    <w:rsid w:val="00EA5BA0"/>
    <w:rsid w:val="00EB0B6E"/>
    <w:rsid w:val="00EB13D6"/>
    <w:rsid w:val="00EB1DF2"/>
    <w:rsid w:val="00EB3DB8"/>
    <w:rsid w:val="00EB4C89"/>
    <w:rsid w:val="00EB5BD7"/>
    <w:rsid w:val="00EB7740"/>
    <w:rsid w:val="00EC007F"/>
    <w:rsid w:val="00EC0DAB"/>
    <w:rsid w:val="00EC213B"/>
    <w:rsid w:val="00EC2286"/>
    <w:rsid w:val="00EC2634"/>
    <w:rsid w:val="00EC28CE"/>
    <w:rsid w:val="00EC4C8C"/>
    <w:rsid w:val="00EC50C8"/>
    <w:rsid w:val="00EC7CF3"/>
    <w:rsid w:val="00ED0116"/>
    <w:rsid w:val="00ED2088"/>
    <w:rsid w:val="00ED470A"/>
    <w:rsid w:val="00ED523A"/>
    <w:rsid w:val="00ED598D"/>
    <w:rsid w:val="00ED6408"/>
    <w:rsid w:val="00ED6766"/>
    <w:rsid w:val="00ED6F5D"/>
    <w:rsid w:val="00ED712D"/>
    <w:rsid w:val="00EE0866"/>
    <w:rsid w:val="00EE0920"/>
    <w:rsid w:val="00EE1EFE"/>
    <w:rsid w:val="00EE3A07"/>
    <w:rsid w:val="00EE3A10"/>
    <w:rsid w:val="00EE40D9"/>
    <w:rsid w:val="00EE6247"/>
    <w:rsid w:val="00EE6CF0"/>
    <w:rsid w:val="00EE6F49"/>
    <w:rsid w:val="00EE718C"/>
    <w:rsid w:val="00EE7851"/>
    <w:rsid w:val="00EE7ED2"/>
    <w:rsid w:val="00EF080E"/>
    <w:rsid w:val="00EF2BAF"/>
    <w:rsid w:val="00EF3897"/>
    <w:rsid w:val="00EF39CE"/>
    <w:rsid w:val="00EF3C48"/>
    <w:rsid w:val="00EF4CB9"/>
    <w:rsid w:val="00F00994"/>
    <w:rsid w:val="00F0101D"/>
    <w:rsid w:val="00F01813"/>
    <w:rsid w:val="00F058F8"/>
    <w:rsid w:val="00F06082"/>
    <w:rsid w:val="00F06466"/>
    <w:rsid w:val="00F06C52"/>
    <w:rsid w:val="00F07B19"/>
    <w:rsid w:val="00F10BE2"/>
    <w:rsid w:val="00F12555"/>
    <w:rsid w:val="00F12A1D"/>
    <w:rsid w:val="00F134E3"/>
    <w:rsid w:val="00F1473C"/>
    <w:rsid w:val="00F15045"/>
    <w:rsid w:val="00F174BE"/>
    <w:rsid w:val="00F201CF"/>
    <w:rsid w:val="00F203E2"/>
    <w:rsid w:val="00F20BD0"/>
    <w:rsid w:val="00F212CD"/>
    <w:rsid w:val="00F21D36"/>
    <w:rsid w:val="00F22539"/>
    <w:rsid w:val="00F23E45"/>
    <w:rsid w:val="00F258AD"/>
    <w:rsid w:val="00F26928"/>
    <w:rsid w:val="00F277B0"/>
    <w:rsid w:val="00F27FD2"/>
    <w:rsid w:val="00F31ABC"/>
    <w:rsid w:val="00F36A2C"/>
    <w:rsid w:val="00F36D49"/>
    <w:rsid w:val="00F40CBC"/>
    <w:rsid w:val="00F431EE"/>
    <w:rsid w:val="00F43C3F"/>
    <w:rsid w:val="00F43D2C"/>
    <w:rsid w:val="00F45B17"/>
    <w:rsid w:val="00F47E5A"/>
    <w:rsid w:val="00F50CF5"/>
    <w:rsid w:val="00F513AE"/>
    <w:rsid w:val="00F5168E"/>
    <w:rsid w:val="00F518B2"/>
    <w:rsid w:val="00F51A15"/>
    <w:rsid w:val="00F522AD"/>
    <w:rsid w:val="00F530F5"/>
    <w:rsid w:val="00F53A19"/>
    <w:rsid w:val="00F60BF6"/>
    <w:rsid w:val="00F656BA"/>
    <w:rsid w:val="00F72F58"/>
    <w:rsid w:val="00F73354"/>
    <w:rsid w:val="00F7478D"/>
    <w:rsid w:val="00F74D49"/>
    <w:rsid w:val="00F7663F"/>
    <w:rsid w:val="00F771AA"/>
    <w:rsid w:val="00F81153"/>
    <w:rsid w:val="00F815A8"/>
    <w:rsid w:val="00F81AB1"/>
    <w:rsid w:val="00F82A92"/>
    <w:rsid w:val="00F83E35"/>
    <w:rsid w:val="00F84F86"/>
    <w:rsid w:val="00F850CE"/>
    <w:rsid w:val="00F85A24"/>
    <w:rsid w:val="00F868B6"/>
    <w:rsid w:val="00F86ED8"/>
    <w:rsid w:val="00F87453"/>
    <w:rsid w:val="00F922D3"/>
    <w:rsid w:val="00F93483"/>
    <w:rsid w:val="00F94968"/>
    <w:rsid w:val="00F94EB0"/>
    <w:rsid w:val="00F96812"/>
    <w:rsid w:val="00F97A9D"/>
    <w:rsid w:val="00FA10FA"/>
    <w:rsid w:val="00FA1AF2"/>
    <w:rsid w:val="00FA4F72"/>
    <w:rsid w:val="00FA663B"/>
    <w:rsid w:val="00FA7000"/>
    <w:rsid w:val="00FA7127"/>
    <w:rsid w:val="00FB07F0"/>
    <w:rsid w:val="00FB5412"/>
    <w:rsid w:val="00FB6406"/>
    <w:rsid w:val="00FB6494"/>
    <w:rsid w:val="00FC0C52"/>
    <w:rsid w:val="00FC273E"/>
    <w:rsid w:val="00FC2DD8"/>
    <w:rsid w:val="00FC32C9"/>
    <w:rsid w:val="00FC44F2"/>
    <w:rsid w:val="00FC5088"/>
    <w:rsid w:val="00FC5ECF"/>
    <w:rsid w:val="00FC6281"/>
    <w:rsid w:val="00FC7620"/>
    <w:rsid w:val="00FD02A2"/>
    <w:rsid w:val="00FD095D"/>
    <w:rsid w:val="00FD20D3"/>
    <w:rsid w:val="00FD26DD"/>
    <w:rsid w:val="00FD52D4"/>
    <w:rsid w:val="00FD596A"/>
    <w:rsid w:val="00FD5EEB"/>
    <w:rsid w:val="00FD619C"/>
    <w:rsid w:val="00FD6252"/>
    <w:rsid w:val="00FD6CA3"/>
    <w:rsid w:val="00FD7340"/>
    <w:rsid w:val="00FE0331"/>
    <w:rsid w:val="00FE0E25"/>
    <w:rsid w:val="00FE10DB"/>
    <w:rsid w:val="00FE382D"/>
    <w:rsid w:val="00FE3B3F"/>
    <w:rsid w:val="00FE58FB"/>
    <w:rsid w:val="00FF32F8"/>
    <w:rsid w:val="00FF4FFB"/>
    <w:rsid w:val="00FF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79A1A2"/>
  <w15:docId w15:val="{722648E7-285F-4A90-AF5D-7AD6759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406"/>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uiPriority w:val="9"/>
    <w:qFormat/>
    <w:rsid w:val="00A47C19"/>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link w:val="Nagwek2Znak"/>
    <w:uiPriority w:val="9"/>
    <w:qFormat/>
    <w:rsid w:val="00A47C19"/>
    <w:pPr>
      <w:numPr>
        <w:ilvl w:val="1"/>
        <w:numId w:val="1"/>
      </w:numPr>
      <w:spacing w:before="200" w:after="120"/>
      <w:outlineLvl w:val="1"/>
    </w:pPr>
    <w:rPr>
      <w:b/>
      <w:bCs/>
      <w:sz w:val="32"/>
      <w:szCs w:val="32"/>
    </w:rPr>
  </w:style>
  <w:style w:type="paragraph" w:styleId="Nagwek3">
    <w:name w:val="heading 3"/>
    <w:basedOn w:val="Normalny"/>
    <w:next w:val="Normalny"/>
    <w:uiPriority w:val="9"/>
    <w:qFormat/>
    <w:rsid w:val="00A47C19"/>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A47C19"/>
    <w:pPr>
      <w:keepNext/>
      <w:keepLines/>
      <w:numPr>
        <w:ilvl w:val="3"/>
        <w:numId w:val="1"/>
      </w:numPr>
      <w:spacing w:before="40" w:after="0"/>
      <w:outlineLvl w:val="3"/>
    </w:pPr>
    <w:rPr>
      <w:color w:val="008080"/>
    </w:rPr>
  </w:style>
  <w:style w:type="paragraph" w:styleId="Nagwek5">
    <w:name w:val="heading 5"/>
    <w:basedOn w:val="Normalny"/>
    <w:next w:val="Normalny"/>
    <w:qFormat/>
    <w:rsid w:val="00A47C19"/>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7C19"/>
  </w:style>
  <w:style w:type="character" w:customStyle="1" w:styleId="WW8Num1z1">
    <w:name w:val="WW8Num1z1"/>
    <w:rsid w:val="00A47C19"/>
  </w:style>
  <w:style w:type="character" w:customStyle="1" w:styleId="WW8Num1z2">
    <w:name w:val="WW8Num1z2"/>
    <w:rsid w:val="00A47C19"/>
  </w:style>
  <w:style w:type="character" w:customStyle="1" w:styleId="WW8Num1z3">
    <w:name w:val="WW8Num1z3"/>
    <w:rsid w:val="00A47C19"/>
  </w:style>
  <w:style w:type="character" w:customStyle="1" w:styleId="WW8Num1z4">
    <w:name w:val="WW8Num1z4"/>
    <w:rsid w:val="00A47C19"/>
  </w:style>
  <w:style w:type="character" w:customStyle="1" w:styleId="WW8Num1z5">
    <w:name w:val="WW8Num1z5"/>
    <w:rsid w:val="00A47C19"/>
  </w:style>
  <w:style w:type="character" w:customStyle="1" w:styleId="WW8Num1z6">
    <w:name w:val="WW8Num1z6"/>
    <w:rsid w:val="00A47C19"/>
  </w:style>
  <w:style w:type="character" w:customStyle="1" w:styleId="WW8Num1z7">
    <w:name w:val="WW8Num1z7"/>
    <w:rsid w:val="00A47C19"/>
  </w:style>
  <w:style w:type="character" w:customStyle="1" w:styleId="WW8Num1z8">
    <w:name w:val="WW8Num1z8"/>
    <w:rsid w:val="00A47C19"/>
  </w:style>
  <w:style w:type="character" w:customStyle="1" w:styleId="WW8Num2z0">
    <w:name w:val="WW8Num2z0"/>
    <w:rsid w:val="00A47C19"/>
    <w:rPr>
      <w:rFonts w:ascii="Arial" w:hAnsi="Arial" w:cs="Arial"/>
      <w:b/>
    </w:rPr>
  </w:style>
  <w:style w:type="character" w:customStyle="1" w:styleId="WW8Num2z1">
    <w:name w:val="WW8Num2z1"/>
    <w:rsid w:val="00A47C19"/>
  </w:style>
  <w:style w:type="character" w:customStyle="1" w:styleId="WW8Num2z2">
    <w:name w:val="WW8Num2z2"/>
    <w:rsid w:val="00A47C19"/>
  </w:style>
  <w:style w:type="character" w:customStyle="1" w:styleId="WW8Num2z3">
    <w:name w:val="WW8Num2z3"/>
    <w:rsid w:val="00A47C19"/>
  </w:style>
  <w:style w:type="character" w:customStyle="1" w:styleId="WW8Num2z4">
    <w:name w:val="WW8Num2z4"/>
    <w:rsid w:val="00A47C19"/>
  </w:style>
  <w:style w:type="character" w:customStyle="1" w:styleId="WW8Num2z5">
    <w:name w:val="WW8Num2z5"/>
    <w:rsid w:val="00A47C19"/>
  </w:style>
  <w:style w:type="character" w:customStyle="1" w:styleId="WW8Num2z6">
    <w:name w:val="WW8Num2z6"/>
    <w:rsid w:val="00A47C19"/>
  </w:style>
  <w:style w:type="character" w:customStyle="1" w:styleId="WW8Num2z7">
    <w:name w:val="WW8Num2z7"/>
    <w:rsid w:val="00A47C19"/>
  </w:style>
  <w:style w:type="character" w:customStyle="1" w:styleId="WW8Num2z8">
    <w:name w:val="WW8Num2z8"/>
    <w:rsid w:val="00A47C19"/>
  </w:style>
  <w:style w:type="character" w:customStyle="1" w:styleId="WW8Num3z0">
    <w:name w:val="WW8Num3z0"/>
    <w:rsid w:val="00A47C19"/>
    <w:rPr>
      <w:rFonts w:ascii="Arial" w:hAnsi="Arial" w:cs="Arial"/>
      <w:b/>
      <w:bCs/>
    </w:rPr>
  </w:style>
  <w:style w:type="character" w:customStyle="1" w:styleId="WW8Num3z1">
    <w:name w:val="WW8Num3z1"/>
    <w:rsid w:val="00A47C19"/>
  </w:style>
  <w:style w:type="character" w:customStyle="1" w:styleId="WW8Num3z2">
    <w:name w:val="WW8Num3z2"/>
    <w:rsid w:val="00A47C19"/>
  </w:style>
  <w:style w:type="character" w:customStyle="1" w:styleId="WW8Num3z3">
    <w:name w:val="WW8Num3z3"/>
    <w:rsid w:val="00A47C19"/>
  </w:style>
  <w:style w:type="character" w:customStyle="1" w:styleId="WW8Num3z4">
    <w:name w:val="WW8Num3z4"/>
    <w:rsid w:val="00A47C19"/>
  </w:style>
  <w:style w:type="character" w:customStyle="1" w:styleId="WW8Num3z5">
    <w:name w:val="WW8Num3z5"/>
    <w:rsid w:val="00A47C19"/>
  </w:style>
  <w:style w:type="character" w:customStyle="1" w:styleId="WW8Num3z6">
    <w:name w:val="WW8Num3z6"/>
    <w:rsid w:val="00A47C19"/>
  </w:style>
  <w:style w:type="character" w:customStyle="1" w:styleId="WW8Num3z7">
    <w:name w:val="WW8Num3z7"/>
    <w:rsid w:val="00A47C19"/>
  </w:style>
  <w:style w:type="character" w:customStyle="1" w:styleId="WW8Num3z8">
    <w:name w:val="WW8Num3z8"/>
    <w:rsid w:val="00A47C19"/>
  </w:style>
  <w:style w:type="character" w:customStyle="1" w:styleId="WW8Num4z0">
    <w:name w:val="WW8Num4z0"/>
    <w:rsid w:val="00A47C19"/>
    <w:rPr>
      <w:rFonts w:ascii="Arial" w:hAnsi="Arial" w:cs="Arial"/>
      <w:b w:val="0"/>
      <w:bCs w:val="0"/>
    </w:rPr>
  </w:style>
  <w:style w:type="character" w:customStyle="1" w:styleId="WW8Num4z1">
    <w:name w:val="WW8Num4z1"/>
    <w:rsid w:val="00A47C19"/>
    <w:rPr>
      <w:rFonts w:ascii="Arial" w:hAnsi="Arial" w:cs="Arial"/>
    </w:rPr>
  </w:style>
  <w:style w:type="character" w:customStyle="1" w:styleId="WW8Num4z3">
    <w:name w:val="WW8Num4z3"/>
    <w:rsid w:val="00A47C19"/>
  </w:style>
  <w:style w:type="character" w:customStyle="1" w:styleId="WW8Num4z4">
    <w:name w:val="WW8Num4z4"/>
    <w:rsid w:val="00A47C19"/>
  </w:style>
  <w:style w:type="character" w:customStyle="1" w:styleId="WW8Num4z5">
    <w:name w:val="WW8Num4z5"/>
    <w:rsid w:val="00A47C19"/>
  </w:style>
  <w:style w:type="character" w:customStyle="1" w:styleId="WW8Num4z6">
    <w:name w:val="WW8Num4z6"/>
    <w:rsid w:val="00A47C19"/>
  </w:style>
  <w:style w:type="character" w:customStyle="1" w:styleId="WW8Num4z7">
    <w:name w:val="WW8Num4z7"/>
    <w:rsid w:val="00A47C19"/>
  </w:style>
  <w:style w:type="character" w:customStyle="1" w:styleId="WW8Num4z8">
    <w:name w:val="WW8Num4z8"/>
    <w:rsid w:val="00A47C19"/>
  </w:style>
  <w:style w:type="character" w:customStyle="1" w:styleId="WW8Num5z0">
    <w:name w:val="WW8Num5z0"/>
    <w:rsid w:val="00A47C19"/>
  </w:style>
  <w:style w:type="character" w:customStyle="1" w:styleId="WW8Num5z1">
    <w:name w:val="WW8Num5z1"/>
    <w:rsid w:val="00A47C19"/>
  </w:style>
  <w:style w:type="character" w:customStyle="1" w:styleId="WW8Num5z2">
    <w:name w:val="WW8Num5z2"/>
    <w:rsid w:val="00A47C19"/>
  </w:style>
  <w:style w:type="character" w:customStyle="1" w:styleId="WW8Num5z3">
    <w:name w:val="WW8Num5z3"/>
    <w:rsid w:val="00A47C19"/>
  </w:style>
  <w:style w:type="character" w:customStyle="1" w:styleId="WW8Num5z4">
    <w:name w:val="WW8Num5z4"/>
    <w:rsid w:val="00A47C19"/>
  </w:style>
  <w:style w:type="character" w:customStyle="1" w:styleId="WW8Num5z5">
    <w:name w:val="WW8Num5z5"/>
    <w:rsid w:val="00A47C19"/>
  </w:style>
  <w:style w:type="character" w:customStyle="1" w:styleId="WW8Num5z6">
    <w:name w:val="WW8Num5z6"/>
    <w:rsid w:val="00A47C19"/>
  </w:style>
  <w:style w:type="character" w:customStyle="1" w:styleId="WW8Num5z7">
    <w:name w:val="WW8Num5z7"/>
    <w:rsid w:val="00A47C19"/>
  </w:style>
  <w:style w:type="character" w:customStyle="1" w:styleId="WW8Num5z8">
    <w:name w:val="WW8Num5z8"/>
    <w:rsid w:val="00A47C19"/>
  </w:style>
  <w:style w:type="character" w:customStyle="1" w:styleId="WW8Num6z0">
    <w:name w:val="WW8Num6z0"/>
    <w:rsid w:val="00A47C19"/>
    <w:rPr>
      <w:rFonts w:ascii="Arial" w:hAnsi="Arial" w:cs="Arial"/>
      <w:b w:val="0"/>
      <w:bCs w:val="0"/>
    </w:rPr>
  </w:style>
  <w:style w:type="character" w:customStyle="1" w:styleId="WW8Num6z1">
    <w:name w:val="WW8Num6z1"/>
    <w:rsid w:val="00A47C19"/>
    <w:rPr>
      <w:rFonts w:ascii="Arial" w:hAnsi="Arial" w:cs="Arial"/>
      <w:sz w:val="24"/>
      <w:szCs w:val="22"/>
    </w:rPr>
  </w:style>
  <w:style w:type="character" w:customStyle="1" w:styleId="WW8Num6z2">
    <w:name w:val="WW8Num6z2"/>
    <w:rsid w:val="00A47C19"/>
  </w:style>
  <w:style w:type="character" w:customStyle="1" w:styleId="WW8Num6z3">
    <w:name w:val="WW8Num6z3"/>
    <w:rsid w:val="00A47C19"/>
  </w:style>
  <w:style w:type="character" w:customStyle="1" w:styleId="WW8Num6z4">
    <w:name w:val="WW8Num6z4"/>
    <w:rsid w:val="00A47C19"/>
  </w:style>
  <w:style w:type="character" w:customStyle="1" w:styleId="WW8Num6z5">
    <w:name w:val="WW8Num6z5"/>
    <w:rsid w:val="00A47C19"/>
  </w:style>
  <w:style w:type="character" w:customStyle="1" w:styleId="WW8Num6z6">
    <w:name w:val="WW8Num6z6"/>
    <w:rsid w:val="00A47C19"/>
  </w:style>
  <w:style w:type="character" w:customStyle="1" w:styleId="WW8Num6z7">
    <w:name w:val="WW8Num6z7"/>
    <w:rsid w:val="00A47C19"/>
  </w:style>
  <w:style w:type="character" w:customStyle="1" w:styleId="WW8Num6z8">
    <w:name w:val="WW8Num6z8"/>
    <w:rsid w:val="00A47C19"/>
  </w:style>
  <w:style w:type="character" w:customStyle="1" w:styleId="WW8Num7z0">
    <w:name w:val="WW8Num7z0"/>
    <w:rsid w:val="00A47C19"/>
    <w:rPr>
      <w:rFonts w:ascii="Arial" w:hAnsi="Arial" w:cs="Arial"/>
    </w:rPr>
  </w:style>
  <w:style w:type="character" w:customStyle="1" w:styleId="WW8Num7z1">
    <w:name w:val="WW8Num7z1"/>
    <w:rsid w:val="00A47C19"/>
  </w:style>
  <w:style w:type="character" w:customStyle="1" w:styleId="WW8Num7z2">
    <w:name w:val="WW8Num7z2"/>
    <w:rsid w:val="00A47C19"/>
  </w:style>
  <w:style w:type="character" w:customStyle="1" w:styleId="WW8Num7z3">
    <w:name w:val="WW8Num7z3"/>
    <w:rsid w:val="00A47C19"/>
  </w:style>
  <w:style w:type="character" w:customStyle="1" w:styleId="WW8Num7z4">
    <w:name w:val="WW8Num7z4"/>
    <w:rsid w:val="00A47C19"/>
  </w:style>
  <w:style w:type="character" w:customStyle="1" w:styleId="WW8Num7z5">
    <w:name w:val="WW8Num7z5"/>
    <w:rsid w:val="00A47C19"/>
  </w:style>
  <w:style w:type="character" w:customStyle="1" w:styleId="WW8Num7z6">
    <w:name w:val="WW8Num7z6"/>
    <w:rsid w:val="00A47C19"/>
  </w:style>
  <w:style w:type="character" w:customStyle="1" w:styleId="WW8Num7z7">
    <w:name w:val="WW8Num7z7"/>
    <w:rsid w:val="00A47C19"/>
  </w:style>
  <w:style w:type="character" w:customStyle="1" w:styleId="WW8Num7z8">
    <w:name w:val="WW8Num7z8"/>
    <w:rsid w:val="00A47C19"/>
  </w:style>
  <w:style w:type="character" w:customStyle="1" w:styleId="WW8Num8z0">
    <w:name w:val="WW8Num8z0"/>
    <w:rsid w:val="00A47C19"/>
    <w:rPr>
      <w:rFonts w:ascii="Arial" w:hAnsi="Arial" w:cs="Arial"/>
      <w:b/>
      <w:bCs/>
    </w:rPr>
  </w:style>
  <w:style w:type="character" w:customStyle="1" w:styleId="WW8Num8z1">
    <w:name w:val="WW8Num8z1"/>
    <w:rsid w:val="00A47C19"/>
  </w:style>
  <w:style w:type="character" w:customStyle="1" w:styleId="WW8Num8z2">
    <w:name w:val="WW8Num8z2"/>
    <w:rsid w:val="00A47C19"/>
  </w:style>
  <w:style w:type="character" w:customStyle="1" w:styleId="WW8Num8z3">
    <w:name w:val="WW8Num8z3"/>
    <w:rsid w:val="00A47C19"/>
  </w:style>
  <w:style w:type="character" w:customStyle="1" w:styleId="WW8Num8z4">
    <w:name w:val="WW8Num8z4"/>
    <w:rsid w:val="00A47C19"/>
  </w:style>
  <w:style w:type="character" w:customStyle="1" w:styleId="WW8Num8z5">
    <w:name w:val="WW8Num8z5"/>
    <w:rsid w:val="00A47C19"/>
  </w:style>
  <w:style w:type="character" w:customStyle="1" w:styleId="WW8Num8z6">
    <w:name w:val="WW8Num8z6"/>
    <w:rsid w:val="00A47C19"/>
  </w:style>
  <w:style w:type="character" w:customStyle="1" w:styleId="WW8Num8z7">
    <w:name w:val="WW8Num8z7"/>
    <w:rsid w:val="00A47C19"/>
  </w:style>
  <w:style w:type="character" w:customStyle="1" w:styleId="WW8Num8z8">
    <w:name w:val="WW8Num8z8"/>
    <w:rsid w:val="00A47C19"/>
  </w:style>
  <w:style w:type="character" w:customStyle="1" w:styleId="WW8Num9z0">
    <w:name w:val="WW8Num9z0"/>
    <w:rsid w:val="00A47C19"/>
    <w:rPr>
      <w:rFonts w:ascii="Arial" w:hAnsi="Arial" w:cs="Arial"/>
      <w:b/>
      <w:bCs/>
      <w:iCs/>
    </w:rPr>
  </w:style>
  <w:style w:type="character" w:customStyle="1" w:styleId="WW8Num9z1">
    <w:name w:val="WW8Num9z1"/>
    <w:rsid w:val="00A47C19"/>
  </w:style>
  <w:style w:type="character" w:customStyle="1" w:styleId="WW8Num9z2">
    <w:name w:val="WW8Num9z2"/>
    <w:rsid w:val="00A47C19"/>
  </w:style>
  <w:style w:type="character" w:customStyle="1" w:styleId="WW8Num9z3">
    <w:name w:val="WW8Num9z3"/>
    <w:rsid w:val="00A47C19"/>
  </w:style>
  <w:style w:type="character" w:customStyle="1" w:styleId="WW8Num9z4">
    <w:name w:val="WW8Num9z4"/>
    <w:rsid w:val="00A47C19"/>
  </w:style>
  <w:style w:type="character" w:customStyle="1" w:styleId="WW8Num9z5">
    <w:name w:val="WW8Num9z5"/>
    <w:rsid w:val="00A47C19"/>
  </w:style>
  <w:style w:type="character" w:customStyle="1" w:styleId="WW8Num9z6">
    <w:name w:val="WW8Num9z6"/>
    <w:rsid w:val="00A47C19"/>
  </w:style>
  <w:style w:type="character" w:customStyle="1" w:styleId="WW8Num9z7">
    <w:name w:val="WW8Num9z7"/>
    <w:rsid w:val="00A47C19"/>
  </w:style>
  <w:style w:type="character" w:customStyle="1" w:styleId="WW8Num9z8">
    <w:name w:val="WW8Num9z8"/>
    <w:rsid w:val="00A47C19"/>
  </w:style>
  <w:style w:type="character" w:customStyle="1" w:styleId="WW8Num10z0">
    <w:name w:val="WW8Num10z0"/>
    <w:rsid w:val="00A47C19"/>
    <w:rPr>
      <w:rFonts w:ascii="Times New Roman" w:hAnsi="Times New Roman" w:cs="Times New Roman"/>
      <w:b/>
      <w:bCs/>
      <w:sz w:val="24"/>
      <w:szCs w:val="24"/>
    </w:rPr>
  </w:style>
  <w:style w:type="character" w:customStyle="1" w:styleId="WW8Num10z1">
    <w:name w:val="WW8Num10z1"/>
    <w:rsid w:val="00A47C19"/>
  </w:style>
  <w:style w:type="character" w:customStyle="1" w:styleId="WW8Num10z2">
    <w:name w:val="WW8Num10z2"/>
    <w:rsid w:val="00A47C19"/>
  </w:style>
  <w:style w:type="character" w:customStyle="1" w:styleId="WW8Num10z3">
    <w:name w:val="WW8Num10z3"/>
    <w:rsid w:val="00A47C19"/>
  </w:style>
  <w:style w:type="character" w:customStyle="1" w:styleId="WW8Num10z4">
    <w:name w:val="WW8Num10z4"/>
    <w:rsid w:val="00A47C19"/>
  </w:style>
  <w:style w:type="character" w:customStyle="1" w:styleId="WW8Num10z5">
    <w:name w:val="WW8Num10z5"/>
    <w:rsid w:val="00A47C19"/>
  </w:style>
  <w:style w:type="character" w:customStyle="1" w:styleId="WW8Num10z6">
    <w:name w:val="WW8Num10z6"/>
    <w:rsid w:val="00A47C19"/>
  </w:style>
  <w:style w:type="character" w:customStyle="1" w:styleId="WW8Num10z7">
    <w:name w:val="WW8Num10z7"/>
    <w:rsid w:val="00A47C19"/>
  </w:style>
  <w:style w:type="character" w:customStyle="1" w:styleId="WW8Num10z8">
    <w:name w:val="WW8Num10z8"/>
    <w:rsid w:val="00A47C19"/>
  </w:style>
  <w:style w:type="character" w:customStyle="1" w:styleId="WW8Num11z0">
    <w:name w:val="WW8Num11z0"/>
    <w:rsid w:val="00A47C19"/>
    <w:rPr>
      <w:rFonts w:ascii="Arial" w:hAnsi="Arial" w:cs="Arial"/>
      <w:b w:val="0"/>
      <w:bCs w:val="0"/>
    </w:rPr>
  </w:style>
  <w:style w:type="character" w:customStyle="1" w:styleId="WW8Num11z1">
    <w:name w:val="WW8Num11z1"/>
    <w:rsid w:val="00A47C19"/>
  </w:style>
  <w:style w:type="character" w:customStyle="1" w:styleId="WW8Num11z2">
    <w:name w:val="WW8Num11z2"/>
    <w:rsid w:val="00A47C19"/>
  </w:style>
  <w:style w:type="character" w:customStyle="1" w:styleId="WW8Num11z3">
    <w:name w:val="WW8Num11z3"/>
    <w:rsid w:val="00A47C19"/>
  </w:style>
  <w:style w:type="character" w:customStyle="1" w:styleId="WW8Num11z4">
    <w:name w:val="WW8Num11z4"/>
    <w:rsid w:val="00A47C19"/>
  </w:style>
  <w:style w:type="character" w:customStyle="1" w:styleId="WW8Num11z5">
    <w:name w:val="WW8Num11z5"/>
    <w:rsid w:val="00A47C19"/>
  </w:style>
  <w:style w:type="character" w:customStyle="1" w:styleId="WW8Num11z6">
    <w:name w:val="WW8Num11z6"/>
    <w:rsid w:val="00A47C19"/>
  </w:style>
  <w:style w:type="character" w:customStyle="1" w:styleId="WW8Num11z7">
    <w:name w:val="WW8Num11z7"/>
    <w:rsid w:val="00A47C19"/>
  </w:style>
  <w:style w:type="character" w:customStyle="1" w:styleId="WW8Num11z8">
    <w:name w:val="WW8Num11z8"/>
    <w:rsid w:val="00A47C19"/>
  </w:style>
  <w:style w:type="character" w:customStyle="1" w:styleId="WW8Num12z0">
    <w:name w:val="WW8Num12z0"/>
    <w:rsid w:val="00A47C19"/>
    <w:rPr>
      <w:rFonts w:ascii="Arial" w:hAnsi="Arial" w:cs="Arial"/>
    </w:rPr>
  </w:style>
  <w:style w:type="character" w:customStyle="1" w:styleId="WW8Num12z1">
    <w:name w:val="WW8Num12z1"/>
    <w:rsid w:val="00A47C19"/>
  </w:style>
  <w:style w:type="character" w:customStyle="1" w:styleId="WW8Num12z2">
    <w:name w:val="WW8Num12z2"/>
    <w:rsid w:val="00A47C19"/>
  </w:style>
  <w:style w:type="character" w:customStyle="1" w:styleId="WW8Num12z3">
    <w:name w:val="WW8Num12z3"/>
    <w:rsid w:val="00A47C19"/>
  </w:style>
  <w:style w:type="character" w:customStyle="1" w:styleId="WW8Num12z4">
    <w:name w:val="WW8Num12z4"/>
    <w:rsid w:val="00A47C19"/>
  </w:style>
  <w:style w:type="character" w:customStyle="1" w:styleId="WW8Num12z5">
    <w:name w:val="WW8Num12z5"/>
    <w:rsid w:val="00A47C19"/>
  </w:style>
  <w:style w:type="character" w:customStyle="1" w:styleId="WW8Num12z6">
    <w:name w:val="WW8Num12z6"/>
    <w:rsid w:val="00A47C19"/>
  </w:style>
  <w:style w:type="character" w:customStyle="1" w:styleId="WW8Num12z7">
    <w:name w:val="WW8Num12z7"/>
    <w:rsid w:val="00A47C19"/>
  </w:style>
  <w:style w:type="character" w:customStyle="1" w:styleId="WW8Num12z8">
    <w:name w:val="WW8Num12z8"/>
    <w:rsid w:val="00A47C19"/>
  </w:style>
  <w:style w:type="character" w:customStyle="1" w:styleId="WW8Num13z0">
    <w:name w:val="WW8Num13z0"/>
    <w:rsid w:val="00A47C19"/>
  </w:style>
  <w:style w:type="character" w:customStyle="1" w:styleId="WW8Num13z1">
    <w:name w:val="WW8Num13z1"/>
    <w:rsid w:val="00A47C19"/>
  </w:style>
  <w:style w:type="character" w:customStyle="1" w:styleId="WW8Num13z2">
    <w:name w:val="WW8Num13z2"/>
    <w:rsid w:val="00A47C19"/>
  </w:style>
  <w:style w:type="character" w:customStyle="1" w:styleId="WW8Num13z3">
    <w:name w:val="WW8Num13z3"/>
    <w:rsid w:val="00A47C19"/>
  </w:style>
  <w:style w:type="character" w:customStyle="1" w:styleId="WW8Num13z4">
    <w:name w:val="WW8Num13z4"/>
    <w:rsid w:val="00A47C19"/>
  </w:style>
  <w:style w:type="character" w:customStyle="1" w:styleId="WW8Num13z5">
    <w:name w:val="WW8Num13z5"/>
    <w:rsid w:val="00A47C19"/>
  </w:style>
  <w:style w:type="character" w:customStyle="1" w:styleId="WW8Num13z6">
    <w:name w:val="WW8Num13z6"/>
    <w:rsid w:val="00A47C19"/>
  </w:style>
  <w:style w:type="character" w:customStyle="1" w:styleId="WW8Num13z7">
    <w:name w:val="WW8Num13z7"/>
    <w:rsid w:val="00A47C19"/>
  </w:style>
  <w:style w:type="character" w:customStyle="1" w:styleId="WW8Num13z8">
    <w:name w:val="WW8Num13z8"/>
    <w:rsid w:val="00A47C19"/>
  </w:style>
  <w:style w:type="character" w:customStyle="1" w:styleId="WW8Num14z0">
    <w:name w:val="WW8Num14z0"/>
    <w:rsid w:val="00A47C19"/>
    <w:rPr>
      <w:rFonts w:ascii="Arial" w:hAnsi="Arial" w:cs="Arial"/>
    </w:rPr>
  </w:style>
  <w:style w:type="character" w:customStyle="1" w:styleId="WW8Num14z1">
    <w:name w:val="WW8Num14z1"/>
    <w:rsid w:val="00A47C19"/>
  </w:style>
  <w:style w:type="character" w:customStyle="1" w:styleId="WW8Num14z2">
    <w:name w:val="WW8Num14z2"/>
    <w:rsid w:val="00A47C19"/>
  </w:style>
  <w:style w:type="character" w:customStyle="1" w:styleId="WW8Num14z3">
    <w:name w:val="WW8Num14z3"/>
    <w:rsid w:val="00A47C19"/>
  </w:style>
  <w:style w:type="character" w:customStyle="1" w:styleId="WW8Num14z4">
    <w:name w:val="WW8Num14z4"/>
    <w:rsid w:val="00A47C19"/>
  </w:style>
  <w:style w:type="character" w:customStyle="1" w:styleId="WW8Num14z5">
    <w:name w:val="WW8Num14z5"/>
    <w:rsid w:val="00A47C19"/>
  </w:style>
  <w:style w:type="character" w:customStyle="1" w:styleId="WW8Num14z6">
    <w:name w:val="WW8Num14z6"/>
    <w:rsid w:val="00A47C19"/>
  </w:style>
  <w:style w:type="character" w:customStyle="1" w:styleId="WW8Num14z7">
    <w:name w:val="WW8Num14z7"/>
    <w:rsid w:val="00A47C19"/>
  </w:style>
  <w:style w:type="character" w:customStyle="1" w:styleId="WW8Num14z8">
    <w:name w:val="WW8Num14z8"/>
    <w:rsid w:val="00A47C19"/>
  </w:style>
  <w:style w:type="character" w:customStyle="1" w:styleId="WW8Num15z0">
    <w:name w:val="WW8Num15z0"/>
    <w:rsid w:val="00A47C19"/>
    <w:rPr>
      <w:rFonts w:hint="default"/>
    </w:rPr>
  </w:style>
  <w:style w:type="character" w:customStyle="1" w:styleId="WW8Num16z0">
    <w:name w:val="WW8Num16z0"/>
    <w:rsid w:val="00A47C19"/>
    <w:rPr>
      <w:rFonts w:ascii="Arial" w:hAnsi="Arial" w:cs="Arial"/>
      <w:iCs/>
      <w:color w:val="auto"/>
    </w:rPr>
  </w:style>
  <w:style w:type="character" w:customStyle="1" w:styleId="WW8Num16z1">
    <w:name w:val="WW8Num16z1"/>
    <w:rsid w:val="00A47C19"/>
  </w:style>
  <w:style w:type="character" w:customStyle="1" w:styleId="WW8Num16z2">
    <w:name w:val="WW8Num16z2"/>
    <w:rsid w:val="00A47C19"/>
  </w:style>
  <w:style w:type="character" w:customStyle="1" w:styleId="WW8Num16z3">
    <w:name w:val="WW8Num16z3"/>
    <w:rsid w:val="00A47C19"/>
  </w:style>
  <w:style w:type="character" w:customStyle="1" w:styleId="WW8Num16z4">
    <w:name w:val="WW8Num16z4"/>
    <w:rsid w:val="00A47C19"/>
  </w:style>
  <w:style w:type="character" w:customStyle="1" w:styleId="WW8Num16z5">
    <w:name w:val="WW8Num16z5"/>
    <w:rsid w:val="00A47C19"/>
  </w:style>
  <w:style w:type="character" w:customStyle="1" w:styleId="WW8Num16z6">
    <w:name w:val="WW8Num16z6"/>
    <w:rsid w:val="00A47C19"/>
  </w:style>
  <w:style w:type="character" w:customStyle="1" w:styleId="WW8Num16z7">
    <w:name w:val="WW8Num16z7"/>
    <w:rsid w:val="00A47C19"/>
  </w:style>
  <w:style w:type="character" w:customStyle="1" w:styleId="WW8Num16z8">
    <w:name w:val="WW8Num16z8"/>
    <w:rsid w:val="00A47C19"/>
  </w:style>
  <w:style w:type="character" w:customStyle="1" w:styleId="WW8Num17z0">
    <w:name w:val="WW8Num17z0"/>
    <w:rsid w:val="00A47C19"/>
    <w:rPr>
      <w:rFonts w:ascii="Arial" w:hAnsi="Arial" w:cs="Arial"/>
      <w:bCs/>
      <w:i/>
      <w:color w:val="auto"/>
      <w:sz w:val="22"/>
      <w:szCs w:val="22"/>
    </w:rPr>
  </w:style>
  <w:style w:type="character" w:customStyle="1" w:styleId="WW8Num17z1">
    <w:name w:val="WW8Num17z1"/>
    <w:rsid w:val="00A47C19"/>
  </w:style>
  <w:style w:type="character" w:customStyle="1" w:styleId="WW8Num17z2">
    <w:name w:val="WW8Num17z2"/>
    <w:rsid w:val="00A47C19"/>
  </w:style>
  <w:style w:type="character" w:customStyle="1" w:styleId="WW8Num17z3">
    <w:name w:val="WW8Num17z3"/>
    <w:rsid w:val="00A47C19"/>
  </w:style>
  <w:style w:type="character" w:customStyle="1" w:styleId="WW8Num17z4">
    <w:name w:val="WW8Num17z4"/>
    <w:rsid w:val="00A47C19"/>
  </w:style>
  <w:style w:type="character" w:customStyle="1" w:styleId="WW8Num17z5">
    <w:name w:val="WW8Num17z5"/>
    <w:rsid w:val="00A47C19"/>
  </w:style>
  <w:style w:type="character" w:customStyle="1" w:styleId="WW8Num17z6">
    <w:name w:val="WW8Num17z6"/>
    <w:rsid w:val="00A47C19"/>
  </w:style>
  <w:style w:type="character" w:customStyle="1" w:styleId="WW8Num17z7">
    <w:name w:val="WW8Num17z7"/>
    <w:rsid w:val="00A47C19"/>
  </w:style>
  <w:style w:type="character" w:customStyle="1" w:styleId="WW8Num17z8">
    <w:name w:val="WW8Num17z8"/>
    <w:rsid w:val="00A47C19"/>
  </w:style>
  <w:style w:type="character" w:customStyle="1" w:styleId="WW8Num18z0">
    <w:name w:val="WW8Num18z0"/>
    <w:rsid w:val="00A47C19"/>
    <w:rPr>
      <w:rFonts w:ascii="Symbol" w:hAnsi="Symbol" w:cs="Symbol" w:hint="default"/>
      <w:color w:val="000000"/>
      <w:sz w:val="22"/>
      <w:szCs w:val="22"/>
    </w:rPr>
  </w:style>
  <w:style w:type="character" w:customStyle="1" w:styleId="WW8Num18z1">
    <w:name w:val="WW8Num18z1"/>
    <w:rsid w:val="00A47C19"/>
    <w:rPr>
      <w:rFonts w:ascii="Courier New" w:hAnsi="Courier New" w:cs="Courier New" w:hint="default"/>
    </w:rPr>
  </w:style>
  <w:style w:type="character" w:customStyle="1" w:styleId="WW8Num18z2">
    <w:name w:val="WW8Num18z2"/>
    <w:rsid w:val="00A47C19"/>
    <w:rPr>
      <w:rFonts w:ascii="Wingdings" w:hAnsi="Wingdings" w:cs="Wingdings" w:hint="default"/>
    </w:rPr>
  </w:style>
  <w:style w:type="character" w:customStyle="1" w:styleId="WW8Num19z0">
    <w:name w:val="WW8Num19z0"/>
    <w:rsid w:val="00A47C19"/>
  </w:style>
  <w:style w:type="character" w:customStyle="1" w:styleId="WW8Num19z1">
    <w:name w:val="WW8Num19z1"/>
    <w:rsid w:val="00A47C19"/>
  </w:style>
  <w:style w:type="character" w:customStyle="1" w:styleId="WW8Num19z2">
    <w:name w:val="WW8Num19z2"/>
    <w:rsid w:val="00A47C19"/>
  </w:style>
  <w:style w:type="character" w:customStyle="1" w:styleId="WW8Num19z3">
    <w:name w:val="WW8Num19z3"/>
    <w:rsid w:val="00A47C19"/>
  </w:style>
  <w:style w:type="character" w:customStyle="1" w:styleId="WW8Num19z4">
    <w:name w:val="WW8Num19z4"/>
    <w:rsid w:val="00A47C19"/>
  </w:style>
  <w:style w:type="character" w:customStyle="1" w:styleId="WW8Num19z5">
    <w:name w:val="WW8Num19z5"/>
    <w:rsid w:val="00A47C19"/>
  </w:style>
  <w:style w:type="character" w:customStyle="1" w:styleId="WW8Num19z6">
    <w:name w:val="WW8Num19z6"/>
    <w:rsid w:val="00A47C19"/>
  </w:style>
  <w:style w:type="character" w:customStyle="1" w:styleId="WW8Num19z7">
    <w:name w:val="WW8Num19z7"/>
    <w:rsid w:val="00A47C19"/>
  </w:style>
  <w:style w:type="character" w:customStyle="1" w:styleId="WW8Num19z8">
    <w:name w:val="WW8Num19z8"/>
    <w:rsid w:val="00A47C19"/>
  </w:style>
  <w:style w:type="character" w:customStyle="1" w:styleId="WW8Num20z0">
    <w:name w:val="WW8Num20z0"/>
    <w:rsid w:val="00A47C19"/>
    <w:rPr>
      <w:rFonts w:ascii="Symbol" w:hAnsi="Symbol" w:cs="Symbol" w:hint="default"/>
      <w:color w:val="000000"/>
    </w:rPr>
  </w:style>
  <w:style w:type="character" w:customStyle="1" w:styleId="WW8Num21z0">
    <w:name w:val="WW8Num21z0"/>
    <w:rsid w:val="00A47C19"/>
    <w:rPr>
      <w:rFonts w:ascii="Arial" w:hAnsi="Arial" w:cs="Times New Roman"/>
    </w:rPr>
  </w:style>
  <w:style w:type="character" w:customStyle="1" w:styleId="WW8Num21z3">
    <w:name w:val="WW8Num21z3"/>
    <w:rsid w:val="00A47C19"/>
    <w:rPr>
      <w:rFonts w:ascii="Times New Roman" w:eastAsia="Times New Roman" w:hAnsi="Times New Roman" w:cs="Times New Roman"/>
    </w:rPr>
  </w:style>
  <w:style w:type="character" w:customStyle="1" w:styleId="WW8Num21z4">
    <w:name w:val="WW8Num21z4"/>
    <w:rsid w:val="00A47C19"/>
    <w:rPr>
      <w:rFonts w:cs="Times New Roman" w:hint="default"/>
    </w:rPr>
  </w:style>
  <w:style w:type="character" w:customStyle="1" w:styleId="WW8Num22z0">
    <w:name w:val="WW8Num22z0"/>
    <w:rsid w:val="00A47C19"/>
    <w:rPr>
      <w:rFonts w:ascii="Arial" w:hAnsi="Arial" w:cs="Arial"/>
      <w:sz w:val="22"/>
      <w:szCs w:val="22"/>
    </w:rPr>
  </w:style>
  <w:style w:type="character" w:customStyle="1" w:styleId="WW8Num23z0">
    <w:name w:val="WW8Num23z0"/>
    <w:rsid w:val="00A47C19"/>
    <w:rPr>
      <w:rFonts w:ascii="Arial" w:hAnsi="Arial" w:cs="Arial"/>
    </w:rPr>
  </w:style>
  <w:style w:type="character" w:customStyle="1" w:styleId="WW8Num23z1">
    <w:name w:val="WW8Num23z1"/>
    <w:rsid w:val="00A47C19"/>
  </w:style>
  <w:style w:type="character" w:customStyle="1" w:styleId="WW8Num23z2">
    <w:name w:val="WW8Num23z2"/>
    <w:rsid w:val="00A47C19"/>
  </w:style>
  <w:style w:type="character" w:customStyle="1" w:styleId="WW8Num23z3">
    <w:name w:val="WW8Num23z3"/>
    <w:rsid w:val="00A47C19"/>
  </w:style>
  <w:style w:type="character" w:customStyle="1" w:styleId="WW8Num23z4">
    <w:name w:val="WW8Num23z4"/>
    <w:rsid w:val="00A47C19"/>
  </w:style>
  <w:style w:type="character" w:customStyle="1" w:styleId="WW8Num23z5">
    <w:name w:val="WW8Num23z5"/>
    <w:rsid w:val="00A47C19"/>
  </w:style>
  <w:style w:type="character" w:customStyle="1" w:styleId="WW8Num23z6">
    <w:name w:val="WW8Num23z6"/>
    <w:rsid w:val="00A47C19"/>
  </w:style>
  <w:style w:type="character" w:customStyle="1" w:styleId="WW8Num23z7">
    <w:name w:val="WW8Num23z7"/>
    <w:rsid w:val="00A47C19"/>
  </w:style>
  <w:style w:type="character" w:customStyle="1" w:styleId="WW8Num23z8">
    <w:name w:val="WW8Num23z8"/>
    <w:rsid w:val="00A47C19"/>
  </w:style>
  <w:style w:type="character" w:customStyle="1" w:styleId="WW8Num24z0">
    <w:name w:val="WW8Num24z0"/>
    <w:rsid w:val="00A47C19"/>
    <w:rPr>
      <w:b/>
      <w:bCs/>
    </w:rPr>
  </w:style>
  <w:style w:type="character" w:customStyle="1" w:styleId="WW8Num25z0">
    <w:name w:val="WW8Num25z0"/>
    <w:rsid w:val="00A47C19"/>
    <w:rPr>
      <w:rFonts w:ascii="Symbol" w:hAnsi="Symbol" w:cs="Symbol" w:hint="default"/>
    </w:rPr>
  </w:style>
  <w:style w:type="character" w:customStyle="1" w:styleId="WW8Num26z0">
    <w:name w:val="WW8Num26z0"/>
    <w:rsid w:val="00A47C19"/>
    <w:rPr>
      <w:rFonts w:ascii="Symbol" w:hAnsi="Symbol" w:cs="Symbol" w:hint="default"/>
    </w:rPr>
  </w:style>
  <w:style w:type="character" w:customStyle="1" w:styleId="WW8Num27z0">
    <w:name w:val="WW8Num27z0"/>
    <w:rsid w:val="00A47C19"/>
    <w:rPr>
      <w:rFonts w:ascii="Arial" w:hAnsi="Arial" w:cs="Arial"/>
    </w:rPr>
  </w:style>
  <w:style w:type="character" w:customStyle="1" w:styleId="WW8Num27z1">
    <w:name w:val="WW8Num27z1"/>
    <w:rsid w:val="00A47C19"/>
  </w:style>
  <w:style w:type="character" w:customStyle="1" w:styleId="WW8Num27z2">
    <w:name w:val="WW8Num27z2"/>
    <w:rsid w:val="00A47C19"/>
  </w:style>
  <w:style w:type="character" w:customStyle="1" w:styleId="WW8Num27z3">
    <w:name w:val="WW8Num27z3"/>
    <w:rsid w:val="00A47C19"/>
  </w:style>
  <w:style w:type="character" w:customStyle="1" w:styleId="WW8Num27z4">
    <w:name w:val="WW8Num27z4"/>
    <w:rsid w:val="00A47C19"/>
  </w:style>
  <w:style w:type="character" w:customStyle="1" w:styleId="WW8Num27z5">
    <w:name w:val="WW8Num27z5"/>
    <w:rsid w:val="00A47C19"/>
  </w:style>
  <w:style w:type="character" w:customStyle="1" w:styleId="WW8Num27z6">
    <w:name w:val="WW8Num27z6"/>
    <w:rsid w:val="00A47C19"/>
  </w:style>
  <w:style w:type="character" w:customStyle="1" w:styleId="WW8Num27z7">
    <w:name w:val="WW8Num27z7"/>
    <w:rsid w:val="00A47C19"/>
  </w:style>
  <w:style w:type="character" w:customStyle="1" w:styleId="WW8Num27z8">
    <w:name w:val="WW8Num27z8"/>
    <w:rsid w:val="00A47C19"/>
  </w:style>
  <w:style w:type="character" w:customStyle="1" w:styleId="WW8Num28z0">
    <w:name w:val="WW8Num28z0"/>
    <w:rsid w:val="00A47C19"/>
  </w:style>
  <w:style w:type="character" w:customStyle="1" w:styleId="WW8Num28z1">
    <w:name w:val="WW8Num28z1"/>
    <w:rsid w:val="00A47C19"/>
  </w:style>
  <w:style w:type="character" w:customStyle="1" w:styleId="WW8Num28z2">
    <w:name w:val="WW8Num28z2"/>
    <w:rsid w:val="00A47C19"/>
  </w:style>
  <w:style w:type="character" w:customStyle="1" w:styleId="WW8Num28z3">
    <w:name w:val="WW8Num28z3"/>
    <w:rsid w:val="00A47C19"/>
  </w:style>
  <w:style w:type="character" w:customStyle="1" w:styleId="WW8Num28z4">
    <w:name w:val="WW8Num28z4"/>
    <w:rsid w:val="00A47C19"/>
  </w:style>
  <w:style w:type="character" w:customStyle="1" w:styleId="WW8Num28z5">
    <w:name w:val="WW8Num28z5"/>
    <w:rsid w:val="00A47C19"/>
  </w:style>
  <w:style w:type="character" w:customStyle="1" w:styleId="WW8Num28z6">
    <w:name w:val="WW8Num28z6"/>
    <w:rsid w:val="00A47C19"/>
  </w:style>
  <w:style w:type="character" w:customStyle="1" w:styleId="WW8Num28z7">
    <w:name w:val="WW8Num28z7"/>
    <w:rsid w:val="00A47C19"/>
  </w:style>
  <w:style w:type="character" w:customStyle="1" w:styleId="WW8Num28z8">
    <w:name w:val="WW8Num28z8"/>
    <w:rsid w:val="00A47C19"/>
  </w:style>
  <w:style w:type="character" w:customStyle="1" w:styleId="WW8Num29z0">
    <w:name w:val="WW8Num29z0"/>
    <w:rsid w:val="00A47C19"/>
    <w:rPr>
      <w:rFonts w:ascii="Symbol" w:hAnsi="Symbol" w:cs="Symbol" w:hint="default"/>
      <w:color w:val="000000"/>
      <w:shd w:val="clear" w:color="auto" w:fill="FFFF00"/>
    </w:rPr>
  </w:style>
  <w:style w:type="character" w:customStyle="1" w:styleId="WW8Num30z0">
    <w:name w:val="WW8Num30z0"/>
    <w:rsid w:val="00A47C19"/>
    <w:rPr>
      <w:rFonts w:ascii="Book Antiqua" w:hAnsi="Book Antiqua" w:cs="Times New Roman"/>
      <w:b w:val="0"/>
      <w:bCs/>
      <w:sz w:val="22"/>
      <w:szCs w:val="22"/>
    </w:rPr>
  </w:style>
  <w:style w:type="character" w:customStyle="1" w:styleId="WW8Num30z1">
    <w:name w:val="WW8Num30z1"/>
    <w:rsid w:val="00A47C19"/>
    <w:rPr>
      <w:rFonts w:ascii="Book Antiqua" w:hAnsi="Book Antiqua" w:cs="Times New Roman" w:hint="default"/>
      <w:sz w:val="22"/>
      <w:szCs w:val="22"/>
    </w:rPr>
  </w:style>
  <w:style w:type="character" w:customStyle="1" w:styleId="WW8Num31z0">
    <w:name w:val="WW8Num31z0"/>
    <w:rsid w:val="00A47C19"/>
    <w:rPr>
      <w:rFonts w:ascii="Arial" w:hAnsi="Arial" w:cs="Arial"/>
      <w:b/>
      <w:iCs/>
      <w:color w:val="auto"/>
    </w:rPr>
  </w:style>
  <w:style w:type="character" w:customStyle="1" w:styleId="WW8Num31z1">
    <w:name w:val="WW8Num31z1"/>
    <w:rsid w:val="00A47C19"/>
  </w:style>
  <w:style w:type="character" w:customStyle="1" w:styleId="WW8Num31z2">
    <w:name w:val="WW8Num31z2"/>
    <w:rsid w:val="00A47C19"/>
  </w:style>
  <w:style w:type="character" w:customStyle="1" w:styleId="WW8Num31z3">
    <w:name w:val="WW8Num31z3"/>
    <w:rsid w:val="00A47C19"/>
  </w:style>
  <w:style w:type="character" w:customStyle="1" w:styleId="WW8Num31z4">
    <w:name w:val="WW8Num31z4"/>
    <w:rsid w:val="00A47C19"/>
  </w:style>
  <w:style w:type="character" w:customStyle="1" w:styleId="WW8Num31z5">
    <w:name w:val="WW8Num31z5"/>
    <w:rsid w:val="00A47C19"/>
  </w:style>
  <w:style w:type="character" w:customStyle="1" w:styleId="WW8Num31z6">
    <w:name w:val="WW8Num31z6"/>
    <w:rsid w:val="00A47C19"/>
  </w:style>
  <w:style w:type="character" w:customStyle="1" w:styleId="WW8Num31z7">
    <w:name w:val="WW8Num31z7"/>
    <w:rsid w:val="00A47C19"/>
  </w:style>
  <w:style w:type="character" w:customStyle="1" w:styleId="WW8Num31z8">
    <w:name w:val="WW8Num31z8"/>
    <w:rsid w:val="00A47C19"/>
  </w:style>
  <w:style w:type="character" w:customStyle="1" w:styleId="WW8Num32z0">
    <w:name w:val="WW8Num32z0"/>
    <w:rsid w:val="00A47C19"/>
    <w:rPr>
      <w:rFonts w:ascii="Arial" w:hAnsi="Arial" w:cs="Arial"/>
      <w:bCs/>
      <w:i/>
      <w:iCs/>
    </w:rPr>
  </w:style>
  <w:style w:type="character" w:customStyle="1" w:styleId="WW8Num33z0">
    <w:name w:val="WW8Num33z0"/>
    <w:rsid w:val="00A47C19"/>
    <w:rPr>
      <w:rFonts w:ascii="Arial" w:hAnsi="Arial" w:cs="Arial"/>
    </w:rPr>
  </w:style>
  <w:style w:type="character" w:customStyle="1" w:styleId="WW8Num33z1">
    <w:name w:val="WW8Num33z1"/>
    <w:rsid w:val="00A47C19"/>
  </w:style>
  <w:style w:type="character" w:customStyle="1" w:styleId="WW8Num33z2">
    <w:name w:val="WW8Num33z2"/>
    <w:rsid w:val="00A47C19"/>
  </w:style>
  <w:style w:type="character" w:customStyle="1" w:styleId="WW8Num33z3">
    <w:name w:val="WW8Num33z3"/>
    <w:rsid w:val="00A47C19"/>
  </w:style>
  <w:style w:type="character" w:customStyle="1" w:styleId="WW8Num33z4">
    <w:name w:val="WW8Num33z4"/>
    <w:rsid w:val="00A47C19"/>
  </w:style>
  <w:style w:type="character" w:customStyle="1" w:styleId="WW8Num33z5">
    <w:name w:val="WW8Num33z5"/>
    <w:rsid w:val="00A47C19"/>
  </w:style>
  <w:style w:type="character" w:customStyle="1" w:styleId="WW8Num33z6">
    <w:name w:val="WW8Num33z6"/>
    <w:rsid w:val="00A47C19"/>
  </w:style>
  <w:style w:type="character" w:customStyle="1" w:styleId="WW8Num33z7">
    <w:name w:val="WW8Num33z7"/>
    <w:rsid w:val="00A47C19"/>
  </w:style>
  <w:style w:type="character" w:customStyle="1" w:styleId="WW8Num33z8">
    <w:name w:val="WW8Num33z8"/>
    <w:rsid w:val="00A47C19"/>
  </w:style>
  <w:style w:type="character" w:customStyle="1" w:styleId="WW8Num34z0">
    <w:name w:val="WW8Num34z0"/>
    <w:rsid w:val="00A47C19"/>
    <w:rPr>
      <w:rFonts w:ascii="Arial" w:hAnsi="Arial" w:cs="Arial"/>
      <w:sz w:val="22"/>
      <w:szCs w:val="22"/>
    </w:rPr>
  </w:style>
  <w:style w:type="character" w:customStyle="1" w:styleId="WW8Num34z1">
    <w:name w:val="WW8Num34z1"/>
    <w:rsid w:val="00A47C19"/>
  </w:style>
  <w:style w:type="character" w:customStyle="1" w:styleId="WW8Num34z2">
    <w:name w:val="WW8Num34z2"/>
    <w:rsid w:val="00A47C19"/>
  </w:style>
  <w:style w:type="character" w:customStyle="1" w:styleId="WW8Num34z3">
    <w:name w:val="WW8Num34z3"/>
    <w:rsid w:val="00A47C19"/>
  </w:style>
  <w:style w:type="character" w:customStyle="1" w:styleId="WW8Num34z4">
    <w:name w:val="WW8Num34z4"/>
    <w:rsid w:val="00A47C19"/>
  </w:style>
  <w:style w:type="character" w:customStyle="1" w:styleId="WW8Num34z5">
    <w:name w:val="WW8Num34z5"/>
    <w:rsid w:val="00A47C19"/>
  </w:style>
  <w:style w:type="character" w:customStyle="1" w:styleId="WW8Num34z6">
    <w:name w:val="WW8Num34z6"/>
    <w:rsid w:val="00A47C19"/>
  </w:style>
  <w:style w:type="character" w:customStyle="1" w:styleId="WW8Num34z7">
    <w:name w:val="WW8Num34z7"/>
    <w:rsid w:val="00A47C19"/>
  </w:style>
  <w:style w:type="character" w:customStyle="1" w:styleId="WW8Num34z8">
    <w:name w:val="WW8Num34z8"/>
    <w:rsid w:val="00A47C19"/>
  </w:style>
  <w:style w:type="character" w:customStyle="1" w:styleId="WW8Num35z0">
    <w:name w:val="WW8Num35z0"/>
    <w:rsid w:val="00A47C19"/>
    <w:rPr>
      <w:rFonts w:ascii="Arial" w:hAnsi="Arial" w:cs="Arial"/>
      <w:sz w:val="22"/>
      <w:szCs w:val="22"/>
    </w:rPr>
  </w:style>
  <w:style w:type="character" w:customStyle="1" w:styleId="WW8Num35z1">
    <w:name w:val="WW8Num35z1"/>
    <w:rsid w:val="00A47C19"/>
  </w:style>
  <w:style w:type="character" w:customStyle="1" w:styleId="WW8Num35z2">
    <w:name w:val="WW8Num35z2"/>
    <w:rsid w:val="00A47C19"/>
  </w:style>
  <w:style w:type="character" w:customStyle="1" w:styleId="WW8Num35z3">
    <w:name w:val="WW8Num35z3"/>
    <w:rsid w:val="00A47C19"/>
  </w:style>
  <w:style w:type="character" w:customStyle="1" w:styleId="WW8Num35z4">
    <w:name w:val="WW8Num35z4"/>
    <w:rsid w:val="00A47C19"/>
  </w:style>
  <w:style w:type="character" w:customStyle="1" w:styleId="WW8Num35z5">
    <w:name w:val="WW8Num35z5"/>
    <w:rsid w:val="00A47C19"/>
  </w:style>
  <w:style w:type="character" w:customStyle="1" w:styleId="WW8Num35z6">
    <w:name w:val="WW8Num35z6"/>
    <w:rsid w:val="00A47C19"/>
  </w:style>
  <w:style w:type="character" w:customStyle="1" w:styleId="WW8Num35z7">
    <w:name w:val="WW8Num35z7"/>
    <w:rsid w:val="00A47C19"/>
  </w:style>
  <w:style w:type="character" w:customStyle="1" w:styleId="WW8Num35z8">
    <w:name w:val="WW8Num35z8"/>
    <w:rsid w:val="00A47C19"/>
  </w:style>
  <w:style w:type="character" w:customStyle="1" w:styleId="WW8Num36z0">
    <w:name w:val="WW8Num36z0"/>
    <w:rsid w:val="00A47C19"/>
    <w:rPr>
      <w:rFonts w:ascii="Arial" w:hAnsi="Arial" w:cs="Arial"/>
      <w:b/>
      <w:bCs/>
      <w:sz w:val="22"/>
      <w:szCs w:val="22"/>
    </w:rPr>
  </w:style>
  <w:style w:type="character" w:customStyle="1" w:styleId="WW8Num36z1">
    <w:name w:val="WW8Num36z1"/>
    <w:rsid w:val="00A47C19"/>
  </w:style>
  <w:style w:type="character" w:customStyle="1" w:styleId="WW8Num36z2">
    <w:name w:val="WW8Num36z2"/>
    <w:rsid w:val="00A47C19"/>
  </w:style>
  <w:style w:type="character" w:customStyle="1" w:styleId="WW8Num36z3">
    <w:name w:val="WW8Num36z3"/>
    <w:rsid w:val="00A47C19"/>
  </w:style>
  <w:style w:type="character" w:customStyle="1" w:styleId="WW8Num36z4">
    <w:name w:val="WW8Num36z4"/>
    <w:rsid w:val="00A47C19"/>
  </w:style>
  <w:style w:type="character" w:customStyle="1" w:styleId="WW8Num36z5">
    <w:name w:val="WW8Num36z5"/>
    <w:rsid w:val="00A47C19"/>
  </w:style>
  <w:style w:type="character" w:customStyle="1" w:styleId="WW8Num36z6">
    <w:name w:val="WW8Num36z6"/>
    <w:rsid w:val="00A47C19"/>
  </w:style>
  <w:style w:type="character" w:customStyle="1" w:styleId="WW8Num36z7">
    <w:name w:val="WW8Num36z7"/>
    <w:rsid w:val="00A47C19"/>
  </w:style>
  <w:style w:type="character" w:customStyle="1" w:styleId="WW8Num36z8">
    <w:name w:val="WW8Num36z8"/>
    <w:rsid w:val="00A47C19"/>
  </w:style>
  <w:style w:type="character" w:customStyle="1" w:styleId="WW8Num37z0">
    <w:name w:val="WW8Num37z0"/>
    <w:rsid w:val="00A47C19"/>
    <w:rPr>
      <w:rFonts w:ascii="Arial" w:hAnsi="Arial" w:cs="Arial"/>
      <w:b/>
      <w:bCs w:val="0"/>
    </w:rPr>
  </w:style>
  <w:style w:type="character" w:customStyle="1" w:styleId="WW8Num37z1">
    <w:name w:val="WW8Num37z1"/>
    <w:rsid w:val="00A47C19"/>
  </w:style>
  <w:style w:type="character" w:customStyle="1" w:styleId="WW8Num37z2">
    <w:name w:val="WW8Num37z2"/>
    <w:rsid w:val="00A47C19"/>
  </w:style>
  <w:style w:type="character" w:customStyle="1" w:styleId="WW8Num37z3">
    <w:name w:val="WW8Num37z3"/>
    <w:rsid w:val="00A47C19"/>
  </w:style>
  <w:style w:type="character" w:customStyle="1" w:styleId="WW8Num37z4">
    <w:name w:val="WW8Num37z4"/>
    <w:rsid w:val="00A47C19"/>
  </w:style>
  <w:style w:type="character" w:customStyle="1" w:styleId="WW8Num37z5">
    <w:name w:val="WW8Num37z5"/>
    <w:rsid w:val="00A47C19"/>
  </w:style>
  <w:style w:type="character" w:customStyle="1" w:styleId="WW8Num37z6">
    <w:name w:val="WW8Num37z6"/>
    <w:rsid w:val="00A47C19"/>
  </w:style>
  <w:style w:type="character" w:customStyle="1" w:styleId="WW8Num37z7">
    <w:name w:val="WW8Num37z7"/>
    <w:rsid w:val="00A47C19"/>
  </w:style>
  <w:style w:type="character" w:customStyle="1" w:styleId="WW8Num37z8">
    <w:name w:val="WW8Num37z8"/>
    <w:rsid w:val="00A47C19"/>
  </w:style>
  <w:style w:type="character" w:customStyle="1" w:styleId="WW8Num38z0">
    <w:name w:val="WW8Num38z0"/>
    <w:rsid w:val="00A47C19"/>
    <w:rPr>
      <w:rFonts w:ascii="Arial" w:hAnsi="Arial" w:cs="Arial"/>
      <w:b/>
      <w:bCs w:val="0"/>
    </w:rPr>
  </w:style>
  <w:style w:type="character" w:customStyle="1" w:styleId="WW8Num38z1">
    <w:name w:val="WW8Num38z1"/>
    <w:rsid w:val="00A47C19"/>
  </w:style>
  <w:style w:type="character" w:customStyle="1" w:styleId="WW8Num38z2">
    <w:name w:val="WW8Num38z2"/>
    <w:rsid w:val="00A47C19"/>
  </w:style>
  <w:style w:type="character" w:customStyle="1" w:styleId="WW8Num38z3">
    <w:name w:val="WW8Num38z3"/>
    <w:rsid w:val="00A47C19"/>
  </w:style>
  <w:style w:type="character" w:customStyle="1" w:styleId="WW8Num38z4">
    <w:name w:val="WW8Num38z4"/>
    <w:rsid w:val="00A47C19"/>
  </w:style>
  <w:style w:type="character" w:customStyle="1" w:styleId="WW8Num38z5">
    <w:name w:val="WW8Num38z5"/>
    <w:rsid w:val="00A47C19"/>
  </w:style>
  <w:style w:type="character" w:customStyle="1" w:styleId="WW8Num38z6">
    <w:name w:val="WW8Num38z6"/>
    <w:rsid w:val="00A47C19"/>
  </w:style>
  <w:style w:type="character" w:customStyle="1" w:styleId="WW8Num38z7">
    <w:name w:val="WW8Num38z7"/>
    <w:rsid w:val="00A47C19"/>
  </w:style>
  <w:style w:type="character" w:customStyle="1" w:styleId="WW8Num38z8">
    <w:name w:val="WW8Num38z8"/>
    <w:rsid w:val="00A47C19"/>
  </w:style>
  <w:style w:type="character" w:customStyle="1" w:styleId="WW8Num39z0">
    <w:name w:val="WW8Num39z0"/>
    <w:rsid w:val="00A47C19"/>
    <w:rPr>
      <w:rFonts w:ascii="Arial" w:hAnsi="Arial" w:cs="Arial"/>
      <w:b/>
      <w:bCs/>
    </w:rPr>
  </w:style>
  <w:style w:type="character" w:customStyle="1" w:styleId="WW8Num39z1">
    <w:name w:val="WW8Num39z1"/>
    <w:rsid w:val="00A47C19"/>
  </w:style>
  <w:style w:type="character" w:customStyle="1" w:styleId="WW8Num39z2">
    <w:name w:val="WW8Num39z2"/>
    <w:rsid w:val="00A47C19"/>
  </w:style>
  <w:style w:type="character" w:customStyle="1" w:styleId="WW8Num39z3">
    <w:name w:val="WW8Num39z3"/>
    <w:rsid w:val="00A47C19"/>
  </w:style>
  <w:style w:type="character" w:customStyle="1" w:styleId="WW8Num39z4">
    <w:name w:val="WW8Num39z4"/>
    <w:rsid w:val="00A47C19"/>
  </w:style>
  <w:style w:type="character" w:customStyle="1" w:styleId="WW8Num39z5">
    <w:name w:val="WW8Num39z5"/>
    <w:rsid w:val="00A47C19"/>
  </w:style>
  <w:style w:type="character" w:customStyle="1" w:styleId="WW8Num39z6">
    <w:name w:val="WW8Num39z6"/>
    <w:rsid w:val="00A47C19"/>
  </w:style>
  <w:style w:type="character" w:customStyle="1" w:styleId="WW8Num39z7">
    <w:name w:val="WW8Num39z7"/>
    <w:rsid w:val="00A47C19"/>
  </w:style>
  <w:style w:type="character" w:customStyle="1" w:styleId="WW8Num39z8">
    <w:name w:val="WW8Num39z8"/>
    <w:rsid w:val="00A47C19"/>
  </w:style>
  <w:style w:type="character" w:customStyle="1" w:styleId="WW8Num4z2">
    <w:name w:val="WW8Num4z2"/>
    <w:rsid w:val="00A47C19"/>
  </w:style>
  <w:style w:type="character" w:customStyle="1" w:styleId="WW8Num15z1">
    <w:name w:val="WW8Num15z1"/>
    <w:rsid w:val="00A47C19"/>
  </w:style>
  <w:style w:type="character" w:customStyle="1" w:styleId="WW8Num15z2">
    <w:name w:val="WW8Num15z2"/>
    <w:rsid w:val="00A47C19"/>
  </w:style>
  <w:style w:type="character" w:customStyle="1" w:styleId="WW8Num15z3">
    <w:name w:val="WW8Num15z3"/>
    <w:rsid w:val="00A47C19"/>
  </w:style>
  <w:style w:type="character" w:customStyle="1" w:styleId="WW8Num15z4">
    <w:name w:val="WW8Num15z4"/>
    <w:rsid w:val="00A47C19"/>
  </w:style>
  <w:style w:type="character" w:customStyle="1" w:styleId="WW8Num15z5">
    <w:name w:val="WW8Num15z5"/>
    <w:rsid w:val="00A47C19"/>
  </w:style>
  <w:style w:type="character" w:customStyle="1" w:styleId="WW8Num15z6">
    <w:name w:val="WW8Num15z6"/>
    <w:rsid w:val="00A47C19"/>
  </w:style>
  <w:style w:type="character" w:customStyle="1" w:styleId="WW8Num15z7">
    <w:name w:val="WW8Num15z7"/>
    <w:rsid w:val="00A47C19"/>
  </w:style>
  <w:style w:type="character" w:customStyle="1" w:styleId="WW8Num15z8">
    <w:name w:val="WW8Num15z8"/>
    <w:rsid w:val="00A47C19"/>
  </w:style>
  <w:style w:type="character" w:customStyle="1" w:styleId="WW8Num18z3">
    <w:name w:val="WW8Num18z3"/>
    <w:rsid w:val="00A47C19"/>
  </w:style>
  <w:style w:type="character" w:customStyle="1" w:styleId="WW8Num18z4">
    <w:name w:val="WW8Num18z4"/>
    <w:rsid w:val="00A47C19"/>
  </w:style>
  <w:style w:type="character" w:customStyle="1" w:styleId="WW8Num18z5">
    <w:name w:val="WW8Num18z5"/>
    <w:rsid w:val="00A47C19"/>
  </w:style>
  <w:style w:type="character" w:customStyle="1" w:styleId="WW8Num18z6">
    <w:name w:val="WW8Num18z6"/>
    <w:rsid w:val="00A47C19"/>
  </w:style>
  <w:style w:type="character" w:customStyle="1" w:styleId="WW8Num18z7">
    <w:name w:val="WW8Num18z7"/>
    <w:rsid w:val="00A47C19"/>
  </w:style>
  <w:style w:type="character" w:customStyle="1" w:styleId="WW8Num18z8">
    <w:name w:val="WW8Num18z8"/>
    <w:rsid w:val="00A47C19"/>
  </w:style>
  <w:style w:type="character" w:customStyle="1" w:styleId="WW8Num21z1">
    <w:name w:val="WW8Num21z1"/>
    <w:rsid w:val="00A47C19"/>
  </w:style>
  <w:style w:type="character" w:customStyle="1" w:styleId="WW8Num21z2">
    <w:name w:val="WW8Num21z2"/>
    <w:rsid w:val="00A47C19"/>
  </w:style>
  <w:style w:type="character" w:customStyle="1" w:styleId="WW8Num21z5">
    <w:name w:val="WW8Num21z5"/>
    <w:rsid w:val="00A47C19"/>
  </w:style>
  <w:style w:type="character" w:customStyle="1" w:styleId="WW8Num21z6">
    <w:name w:val="WW8Num21z6"/>
    <w:rsid w:val="00A47C19"/>
  </w:style>
  <w:style w:type="character" w:customStyle="1" w:styleId="WW8Num21z7">
    <w:name w:val="WW8Num21z7"/>
    <w:rsid w:val="00A47C19"/>
  </w:style>
  <w:style w:type="character" w:customStyle="1" w:styleId="WW8Num21z8">
    <w:name w:val="WW8Num21z8"/>
    <w:rsid w:val="00A47C19"/>
  </w:style>
  <w:style w:type="character" w:customStyle="1" w:styleId="WW8Num22z1">
    <w:name w:val="WW8Num22z1"/>
    <w:rsid w:val="00A47C19"/>
  </w:style>
  <w:style w:type="character" w:customStyle="1" w:styleId="WW8Num22z2">
    <w:name w:val="WW8Num22z2"/>
    <w:rsid w:val="00A47C19"/>
  </w:style>
  <w:style w:type="character" w:customStyle="1" w:styleId="WW8Num22z3">
    <w:name w:val="WW8Num22z3"/>
    <w:rsid w:val="00A47C19"/>
  </w:style>
  <w:style w:type="character" w:customStyle="1" w:styleId="WW8Num22z4">
    <w:name w:val="WW8Num22z4"/>
    <w:rsid w:val="00A47C19"/>
  </w:style>
  <w:style w:type="character" w:customStyle="1" w:styleId="WW8Num22z5">
    <w:name w:val="WW8Num22z5"/>
    <w:rsid w:val="00A47C19"/>
  </w:style>
  <w:style w:type="character" w:customStyle="1" w:styleId="WW8Num22z6">
    <w:name w:val="WW8Num22z6"/>
    <w:rsid w:val="00A47C19"/>
  </w:style>
  <w:style w:type="character" w:customStyle="1" w:styleId="WW8Num22z7">
    <w:name w:val="WW8Num22z7"/>
    <w:rsid w:val="00A47C19"/>
  </w:style>
  <w:style w:type="character" w:customStyle="1" w:styleId="WW8Num22z8">
    <w:name w:val="WW8Num22z8"/>
    <w:rsid w:val="00A47C19"/>
  </w:style>
  <w:style w:type="character" w:customStyle="1" w:styleId="WW8Num25z1">
    <w:name w:val="WW8Num25z1"/>
    <w:rsid w:val="00A47C19"/>
  </w:style>
  <w:style w:type="character" w:customStyle="1" w:styleId="WW8Num25z2">
    <w:name w:val="WW8Num25z2"/>
    <w:rsid w:val="00A47C19"/>
  </w:style>
  <w:style w:type="character" w:customStyle="1" w:styleId="WW8Num25z3">
    <w:name w:val="WW8Num25z3"/>
    <w:rsid w:val="00A47C19"/>
  </w:style>
  <w:style w:type="character" w:customStyle="1" w:styleId="WW8Num25z4">
    <w:name w:val="WW8Num25z4"/>
    <w:rsid w:val="00A47C19"/>
  </w:style>
  <w:style w:type="character" w:customStyle="1" w:styleId="WW8Num25z5">
    <w:name w:val="WW8Num25z5"/>
    <w:rsid w:val="00A47C19"/>
  </w:style>
  <w:style w:type="character" w:customStyle="1" w:styleId="WW8Num25z6">
    <w:name w:val="WW8Num25z6"/>
    <w:rsid w:val="00A47C19"/>
  </w:style>
  <w:style w:type="character" w:customStyle="1" w:styleId="WW8Num25z7">
    <w:name w:val="WW8Num25z7"/>
    <w:rsid w:val="00A47C19"/>
  </w:style>
  <w:style w:type="character" w:customStyle="1" w:styleId="WW8Num25z8">
    <w:name w:val="WW8Num25z8"/>
    <w:rsid w:val="00A47C19"/>
  </w:style>
  <w:style w:type="character" w:customStyle="1" w:styleId="WW8Num40z0">
    <w:name w:val="WW8Num40z0"/>
    <w:rsid w:val="00A47C19"/>
    <w:rPr>
      <w:rFonts w:ascii="Symbol" w:hAnsi="Symbol" w:cs="Symbol" w:hint="default"/>
    </w:rPr>
  </w:style>
  <w:style w:type="character" w:customStyle="1" w:styleId="WW8Num41z0">
    <w:name w:val="WW8Num41z0"/>
    <w:rsid w:val="00A47C19"/>
    <w:rPr>
      <w:rFonts w:ascii="Arial" w:hAnsi="Arial" w:cs="Arial"/>
    </w:rPr>
  </w:style>
  <w:style w:type="character" w:customStyle="1" w:styleId="WW8Num41z1">
    <w:name w:val="WW8Num41z1"/>
    <w:rsid w:val="00A47C19"/>
  </w:style>
  <w:style w:type="character" w:customStyle="1" w:styleId="WW8Num41z2">
    <w:name w:val="WW8Num41z2"/>
    <w:rsid w:val="00A47C19"/>
  </w:style>
  <w:style w:type="character" w:customStyle="1" w:styleId="WW8Num41z3">
    <w:name w:val="WW8Num41z3"/>
    <w:rsid w:val="00A47C19"/>
  </w:style>
  <w:style w:type="character" w:customStyle="1" w:styleId="WW8Num41z4">
    <w:name w:val="WW8Num41z4"/>
    <w:rsid w:val="00A47C19"/>
  </w:style>
  <w:style w:type="character" w:customStyle="1" w:styleId="WW8Num41z5">
    <w:name w:val="WW8Num41z5"/>
    <w:rsid w:val="00A47C19"/>
  </w:style>
  <w:style w:type="character" w:customStyle="1" w:styleId="WW8Num41z6">
    <w:name w:val="WW8Num41z6"/>
    <w:rsid w:val="00A47C19"/>
  </w:style>
  <w:style w:type="character" w:customStyle="1" w:styleId="WW8Num41z7">
    <w:name w:val="WW8Num41z7"/>
    <w:rsid w:val="00A47C19"/>
  </w:style>
  <w:style w:type="character" w:customStyle="1" w:styleId="WW8Num41z8">
    <w:name w:val="WW8Num41z8"/>
    <w:rsid w:val="00A47C19"/>
  </w:style>
  <w:style w:type="character" w:customStyle="1" w:styleId="WW8Num42z0">
    <w:name w:val="WW8Num42z0"/>
    <w:rsid w:val="00A47C19"/>
  </w:style>
  <w:style w:type="character" w:customStyle="1" w:styleId="WW8Num42z1">
    <w:name w:val="WW8Num42z1"/>
    <w:rsid w:val="00A47C19"/>
  </w:style>
  <w:style w:type="character" w:customStyle="1" w:styleId="WW8Num42z2">
    <w:name w:val="WW8Num42z2"/>
    <w:rsid w:val="00A47C19"/>
  </w:style>
  <w:style w:type="character" w:customStyle="1" w:styleId="WW8Num42z3">
    <w:name w:val="WW8Num42z3"/>
    <w:rsid w:val="00A47C19"/>
  </w:style>
  <w:style w:type="character" w:customStyle="1" w:styleId="WW8Num42z4">
    <w:name w:val="WW8Num42z4"/>
    <w:rsid w:val="00A47C19"/>
  </w:style>
  <w:style w:type="character" w:customStyle="1" w:styleId="WW8Num42z5">
    <w:name w:val="WW8Num42z5"/>
    <w:rsid w:val="00A47C19"/>
  </w:style>
  <w:style w:type="character" w:customStyle="1" w:styleId="WW8Num42z6">
    <w:name w:val="WW8Num42z6"/>
    <w:rsid w:val="00A47C19"/>
  </w:style>
  <w:style w:type="character" w:customStyle="1" w:styleId="WW8Num42z7">
    <w:name w:val="WW8Num42z7"/>
    <w:rsid w:val="00A47C19"/>
  </w:style>
  <w:style w:type="character" w:customStyle="1" w:styleId="WW8Num42z8">
    <w:name w:val="WW8Num42z8"/>
    <w:rsid w:val="00A47C19"/>
  </w:style>
  <w:style w:type="character" w:customStyle="1" w:styleId="WW8Num43z0">
    <w:name w:val="WW8Num43z0"/>
    <w:rsid w:val="00A47C19"/>
    <w:rPr>
      <w:rFonts w:hint="default"/>
    </w:rPr>
  </w:style>
  <w:style w:type="character" w:customStyle="1" w:styleId="WW8Num44z0">
    <w:name w:val="WW8Num44z0"/>
    <w:rsid w:val="00A47C19"/>
    <w:rPr>
      <w:rFonts w:hint="default"/>
    </w:rPr>
  </w:style>
  <w:style w:type="character" w:customStyle="1" w:styleId="WW8Num45z0">
    <w:name w:val="WW8Num45z0"/>
    <w:rsid w:val="00A47C19"/>
    <w:rPr>
      <w:rFonts w:ascii="Symbol" w:hAnsi="Symbol" w:cs="Symbol" w:hint="default"/>
      <w:color w:val="000000"/>
      <w:shd w:val="clear" w:color="auto" w:fill="FFFF00"/>
    </w:rPr>
  </w:style>
  <w:style w:type="character" w:customStyle="1" w:styleId="WW8Num46z0">
    <w:name w:val="WW8Num46z0"/>
    <w:rsid w:val="00A47C19"/>
    <w:rPr>
      <w:rFonts w:hint="default"/>
    </w:rPr>
  </w:style>
  <w:style w:type="character" w:customStyle="1" w:styleId="WW8Num47z0">
    <w:name w:val="WW8Num47z0"/>
    <w:rsid w:val="00A47C19"/>
    <w:rPr>
      <w:rFonts w:ascii="Arial" w:hAnsi="Arial" w:cs="Arial" w:hint="default"/>
      <w:b/>
      <w:bCs/>
      <w:sz w:val="22"/>
      <w:szCs w:val="22"/>
    </w:rPr>
  </w:style>
  <w:style w:type="character" w:customStyle="1" w:styleId="WW8Num48z0">
    <w:name w:val="WW8Num48z0"/>
    <w:rsid w:val="00A47C19"/>
    <w:rPr>
      <w:rFonts w:hint="default"/>
    </w:rPr>
  </w:style>
  <w:style w:type="character" w:customStyle="1" w:styleId="WW8Num49z0">
    <w:name w:val="WW8Num49z0"/>
    <w:rsid w:val="00A47C19"/>
    <w:rPr>
      <w:rFonts w:ascii="Book Antiqua" w:hAnsi="Book Antiqua" w:cs="Times New Roman"/>
      <w:b w:val="0"/>
      <w:bCs/>
      <w:sz w:val="22"/>
      <w:szCs w:val="22"/>
    </w:rPr>
  </w:style>
  <w:style w:type="character" w:customStyle="1" w:styleId="WW8Num49z1">
    <w:name w:val="WW8Num49z1"/>
    <w:rsid w:val="00A47C19"/>
    <w:rPr>
      <w:rFonts w:ascii="Book Antiqua" w:hAnsi="Book Antiqua" w:cs="Times New Roman" w:hint="default"/>
      <w:sz w:val="22"/>
      <w:szCs w:val="22"/>
    </w:rPr>
  </w:style>
  <w:style w:type="character" w:customStyle="1" w:styleId="WW8Num50z0">
    <w:name w:val="WW8Num50z0"/>
    <w:rsid w:val="00A47C19"/>
    <w:rPr>
      <w:rFonts w:ascii="Arial" w:hAnsi="Arial" w:cs="Arial"/>
      <w:b/>
      <w:iCs/>
      <w:color w:val="auto"/>
    </w:rPr>
  </w:style>
  <w:style w:type="character" w:customStyle="1" w:styleId="WW8Num50z1">
    <w:name w:val="WW8Num50z1"/>
    <w:rsid w:val="00A47C19"/>
  </w:style>
  <w:style w:type="character" w:customStyle="1" w:styleId="WW8Num50z2">
    <w:name w:val="WW8Num50z2"/>
    <w:rsid w:val="00A47C19"/>
  </w:style>
  <w:style w:type="character" w:customStyle="1" w:styleId="WW8Num50z3">
    <w:name w:val="WW8Num50z3"/>
    <w:rsid w:val="00A47C19"/>
  </w:style>
  <w:style w:type="character" w:customStyle="1" w:styleId="WW8Num50z4">
    <w:name w:val="WW8Num50z4"/>
    <w:rsid w:val="00A47C19"/>
  </w:style>
  <w:style w:type="character" w:customStyle="1" w:styleId="WW8Num50z5">
    <w:name w:val="WW8Num50z5"/>
    <w:rsid w:val="00A47C19"/>
  </w:style>
  <w:style w:type="character" w:customStyle="1" w:styleId="WW8Num50z6">
    <w:name w:val="WW8Num50z6"/>
    <w:rsid w:val="00A47C19"/>
  </w:style>
  <w:style w:type="character" w:customStyle="1" w:styleId="WW8Num50z7">
    <w:name w:val="WW8Num50z7"/>
    <w:rsid w:val="00A47C19"/>
  </w:style>
  <w:style w:type="character" w:customStyle="1" w:styleId="WW8Num50z8">
    <w:name w:val="WW8Num50z8"/>
    <w:rsid w:val="00A47C19"/>
  </w:style>
  <w:style w:type="character" w:customStyle="1" w:styleId="WW8Num51z0">
    <w:name w:val="WW8Num51z0"/>
    <w:rsid w:val="00A47C19"/>
    <w:rPr>
      <w:rFonts w:ascii="Arial" w:hAnsi="Arial" w:cs="Arial"/>
    </w:rPr>
  </w:style>
  <w:style w:type="character" w:customStyle="1" w:styleId="WW8Num52z0">
    <w:name w:val="WW8Num52z0"/>
    <w:rsid w:val="00A47C19"/>
    <w:rPr>
      <w:rFonts w:ascii="Arial" w:hAnsi="Arial" w:cs="Arial"/>
      <w:bCs/>
      <w:i/>
      <w:iCs/>
    </w:rPr>
  </w:style>
  <w:style w:type="character" w:customStyle="1" w:styleId="WW8Num53z0">
    <w:name w:val="WW8Num53z0"/>
    <w:rsid w:val="00A47C19"/>
    <w:rPr>
      <w:rFonts w:ascii="Arial" w:hAnsi="Arial" w:cs="Arial"/>
    </w:rPr>
  </w:style>
  <w:style w:type="character" w:customStyle="1" w:styleId="WW8Num53z1">
    <w:name w:val="WW8Num53z1"/>
    <w:rsid w:val="00A47C19"/>
  </w:style>
  <w:style w:type="character" w:customStyle="1" w:styleId="WW8Num53z2">
    <w:name w:val="WW8Num53z2"/>
    <w:rsid w:val="00A47C19"/>
  </w:style>
  <w:style w:type="character" w:customStyle="1" w:styleId="WW8Num53z3">
    <w:name w:val="WW8Num53z3"/>
    <w:rsid w:val="00A47C19"/>
  </w:style>
  <w:style w:type="character" w:customStyle="1" w:styleId="WW8Num53z4">
    <w:name w:val="WW8Num53z4"/>
    <w:rsid w:val="00A47C19"/>
  </w:style>
  <w:style w:type="character" w:customStyle="1" w:styleId="WW8Num53z5">
    <w:name w:val="WW8Num53z5"/>
    <w:rsid w:val="00A47C19"/>
  </w:style>
  <w:style w:type="character" w:customStyle="1" w:styleId="WW8Num53z6">
    <w:name w:val="WW8Num53z6"/>
    <w:rsid w:val="00A47C19"/>
  </w:style>
  <w:style w:type="character" w:customStyle="1" w:styleId="WW8Num53z7">
    <w:name w:val="WW8Num53z7"/>
    <w:rsid w:val="00A47C19"/>
  </w:style>
  <w:style w:type="character" w:customStyle="1" w:styleId="WW8Num53z8">
    <w:name w:val="WW8Num53z8"/>
    <w:rsid w:val="00A47C19"/>
  </w:style>
  <w:style w:type="character" w:customStyle="1" w:styleId="WW8Num54z0">
    <w:name w:val="WW8Num54z0"/>
    <w:rsid w:val="00A47C19"/>
    <w:rPr>
      <w:rFonts w:ascii="Arial" w:hAnsi="Arial" w:cs="Arial"/>
      <w:sz w:val="22"/>
      <w:szCs w:val="22"/>
    </w:rPr>
  </w:style>
  <w:style w:type="character" w:customStyle="1" w:styleId="WW8Num54z1">
    <w:name w:val="WW8Num54z1"/>
    <w:rsid w:val="00A47C19"/>
  </w:style>
  <w:style w:type="character" w:customStyle="1" w:styleId="WW8Num54z2">
    <w:name w:val="WW8Num54z2"/>
    <w:rsid w:val="00A47C19"/>
  </w:style>
  <w:style w:type="character" w:customStyle="1" w:styleId="WW8Num54z3">
    <w:name w:val="WW8Num54z3"/>
    <w:rsid w:val="00A47C19"/>
  </w:style>
  <w:style w:type="character" w:customStyle="1" w:styleId="WW8Num54z4">
    <w:name w:val="WW8Num54z4"/>
    <w:rsid w:val="00A47C19"/>
  </w:style>
  <w:style w:type="character" w:customStyle="1" w:styleId="WW8Num54z5">
    <w:name w:val="WW8Num54z5"/>
    <w:rsid w:val="00A47C19"/>
  </w:style>
  <w:style w:type="character" w:customStyle="1" w:styleId="WW8Num54z6">
    <w:name w:val="WW8Num54z6"/>
    <w:rsid w:val="00A47C19"/>
  </w:style>
  <w:style w:type="character" w:customStyle="1" w:styleId="WW8Num54z7">
    <w:name w:val="WW8Num54z7"/>
    <w:rsid w:val="00A47C19"/>
  </w:style>
  <w:style w:type="character" w:customStyle="1" w:styleId="WW8Num54z8">
    <w:name w:val="WW8Num54z8"/>
    <w:rsid w:val="00A47C19"/>
  </w:style>
  <w:style w:type="character" w:customStyle="1" w:styleId="WW8Num20z1">
    <w:name w:val="WW8Num20z1"/>
    <w:rsid w:val="00A47C19"/>
  </w:style>
  <w:style w:type="character" w:customStyle="1" w:styleId="WW8Num20z2">
    <w:name w:val="WW8Num20z2"/>
    <w:rsid w:val="00A47C19"/>
  </w:style>
  <w:style w:type="character" w:customStyle="1" w:styleId="WW8Num20z3">
    <w:name w:val="WW8Num20z3"/>
    <w:rsid w:val="00A47C19"/>
  </w:style>
  <w:style w:type="character" w:customStyle="1" w:styleId="WW8Num20z4">
    <w:name w:val="WW8Num20z4"/>
    <w:rsid w:val="00A47C19"/>
  </w:style>
  <w:style w:type="character" w:customStyle="1" w:styleId="WW8Num20z5">
    <w:name w:val="WW8Num20z5"/>
    <w:rsid w:val="00A47C19"/>
  </w:style>
  <w:style w:type="character" w:customStyle="1" w:styleId="WW8Num20z6">
    <w:name w:val="WW8Num20z6"/>
    <w:rsid w:val="00A47C19"/>
  </w:style>
  <w:style w:type="character" w:customStyle="1" w:styleId="WW8Num20z7">
    <w:name w:val="WW8Num20z7"/>
    <w:rsid w:val="00A47C19"/>
  </w:style>
  <w:style w:type="character" w:customStyle="1" w:styleId="WW8Num20z8">
    <w:name w:val="WW8Num20z8"/>
    <w:rsid w:val="00A47C19"/>
  </w:style>
  <w:style w:type="character" w:customStyle="1" w:styleId="WW8Num24z1">
    <w:name w:val="WW8Num24z1"/>
    <w:rsid w:val="00A47C19"/>
    <w:rPr>
      <w:rFonts w:ascii="Courier New" w:hAnsi="Courier New" w:cs="Courier New" w:hint="default"/>
    </w:rPr>
  </w:style>
  <w:style w:type="character" w:customStyle="1" w:styleId="WW8Num24z2">
    <w:name w:val="WW8Num24z2"/>
    <w:rsid w:val="00A47C19"/>
    <w:rPr>
      <w:rFonts w:ascii="Wingdings" w:hAnsi="Wingdings" w:cs="Wingdings" w:hint="default"/>
    </w:rPr>
  </w:style>
  <w:style w:type="character" w:customStyle="1" w:styleId="WW8Num26z1">
    <w:name w:val="WW8Num26z1"/>
    <w:rsid w:val="00A47C19"/>
  </w:style>
  <w:style w:type="character" w:customStyle="1" w:styleId="WW8Num26z2">
    <w:name w:val="WW8Num26z2"/>
    <w:rsid w:val="00A47C19"/>
  </w:style>
  <w:style w:type="character" w:customStyle="1" w:styleId="WW8Num26z3">
    <w:name w:val="WW8Num26z3"/>
    <w:rsid w:val="00A47C19"/>
  </w:style>
  <w:style w:type="character" w:customStyle="1" w:styleId="WW8Num26z4">
    <w:name w:val="WW8Num26z4"/>
    <w:rsid w:val="00A47C19"/>
  </w:style>
  <w:style w:type="character" w:customStyle="1" w:styleId="WW8Num26z5">
    <w:name w:val="WW8Num26z5"/>
    <w:rsid w:val="00A47C19"/>
  </w:style>
  <w:style w:type="character" w:customStyle="1" w:styleId="WW8Num26z6">
    <w:name w:val="WW8Num26z6"/>
    <w:rsid w:val="00A47C19"/>
  </w:style>
  <w:style w:type="character" w:customStyle="1" w:styleId="WW8Num26z7">
    <w:name w:val="WW8Num26z7"/>
    <w:rsid w:val="00A47C19"/>
  </w:style>
  <w:style w:type="character" w:customStyle="1" w:styleId="WW8Num26z8">
    <w:name w:val="WW8Num26z8"/>
    <w:rsid w:val="00A47C19"/>
  </w:style>
  <w:style w:type="character" w:customStyle="1" w:styleId="WW8Num43z1">
    <w:name w:val="WW8Num43z1"/>
    <w:rsid w:val="00A47C19"/>
  </w:style>
  <w:style w:type="character" w:customStyle="1" w:styleId="WW8Num43z2">
    <w:name w:val="WW8Num43z2"/>
    <w:rsid w:val="00A47C19"/>
  </w:style>
  <w:style w:type="character" w:customStyle="1" w:styleId="WW8Num43z3">
    <w:name w:val="WW8Num43z3"/>
    <w:rsid w:val="00A47C19"/>
  </w:style>
  <w:style w:type="character" w:customStyle="1" w:styleId="WW8Num43z4">
    <w:name w:val="WW8Num43z4"/>
    <w:rsid w:val="00A47C19"/>
  </w:style>
  <w:style w:type="character" w:customStyle="1" w:styleId="WW8Num43z5">
    <w:name w:val="WW8Num43z5"/>
    <w:rsid w:val="00A47C19"/>
  </w:style>
  <w:style w:type="character" w:customStyle="1" w:styleId="WW8Num43z6">
    <w:name w:val="WW8Num43z6"/>
    <w:rsid w:val="00A47C19"/>
  </w:style>
  <w:style w:type="character" w:customStyle="1" w:styleId="WW8Num43z7">
    <w:name w:val="WW8Num43z7"/>
    <w:rsid w:val="00A47C19"/>
  </w:style>
  <w:style w:type="character" w:customStyle="1" w:styleId="WW8Num43z8">
    <w:name w:val="WW8Num43z8"/>
    <w:rsid w:val="00A47C19"/>
  </w:style>
  <w:style w:type="character" w:customStyle="1" w:styleId="WW8Num51z1">
    <w:name w:val="WW8Num51z1"/>
    <w:rsid w:val="00A47C19"/>
  </w:style>
  <w:style w:type="character" w:customStyle="1" w:styleId="WW8Num51z2">
    <w:name w:val="WW8Num51z2"/>
    <w:rsid w:val="00A47C19"/>
  </w:style>
  <w:style w:type="character" w:customStyle="1" w:styleId="WW8Num51z3">
    <w:name w:val="WW8Num51z3"/>
    <w:rsid w:val="00A47C19"/>
  </w:style>
  <w:style w:type="character" w:customStyle="1" w:styleId="WW8Num51z4">
    <w:name w:val="WW8Num51z4"/>
    <w:rsid w:val="00A47C19"/>
  </w:style>
  <w:style w:type="character" w:customStyle="1" w:styleId="WW8Num51z5">
    <w:name w:val="WW8Num51z5"/>
    <w:rsid w:val="00A47C19"/>
  </w:style>
  <w:style w:type="character" w:customStyle="1" w:styleId="WW8Num51z6">
    <w:name w:val="WW8Num51z6"/>
    <w:rsid w:val="00A47C19"/>
  </w:style>
  <w:style w:type="character" w:customStyle="1" w:styleId="WW8Num51z7">
    <w:name w:val="WW8Num51z7"/>
    <w:rsid w:val="00A47C19"/>
  </w:style>
  <w:style w:type="character" w:customStyle="1" w:styleId="WW8Num51z8">
    <w:name w:val="WW8Num51z8"/>
    <w:rsid w:val="00A47C19"/>
  </w:style>
  <w:style w:type="character" w:customStyle="1" w:styleId="WW8Num55z0">
    <w:name w:val="WW8Num55z0"/>
    <w:rsid w:val="00A47C19"/>
    <w:rPr>
      <w:rFonts w:ascii="Arial" w:hAnsi="Arial" w:cs="Arial"/>
      <w:sz w:val="22"/>
      <w:szCs w:val="22"/>
    </w:rPr>
  </w:style>
  <w:style w:type="character" w:customStyle="1" w:styleId="WW8Num55z1">
    <w:name w:val="WW8Num55z1"/>
    <w:rsid w:val="00A47C19"/>
  </w:style>
  <w:style w:type="character" w:customStyle="1" w:styleId="WW8Num55z2">
    <w:name w:val="WW8Num55z2"/>
    <w:rsid w:val="00A47C19"/>
  </w:style>
  <w:style w:type="character" w:customStyle="1" w:styleId="WW8Num55z3">
    <w:name w:val="WW8Num55z3"/>
    <w:rsid w:val="00A47C19"/>
  </w:style>
  <w:style w:type="character" w:customStyle="1" w:styleId="WW8Num55z4">
    <w:name w:val="WW8Num55z4"/>
    <w:rsid w:val="00A47C19"/>
  </w:style>
  <w:style w:type="character" w:customStyle="1" w:styleId="WW8Num55z5">
    <w:name w:val="WW8Num55z5"/>
    <w:rsid w:val="00A47C19"/>
  </w:style>
  <w:style w:type="character" w:customStyle="1" w:styleId="WW8Num55z6">
    <w:name w:val="WW8Num55z6"/>
    <w:rsid w:val="00A47C19"/>
  </w:style>
  <w:style w:type="character" w:customStyle="1" w:styleId="WW8Num55z7">
    <w:name w:val="WW8Num55z7"/>
    <w:rsid w:val="00A47C19"/>
  </w:style>
  <w:style w:type="character" w:customStyle="1" w:styleId="WW8Num55z8">
    <w:name w:val="WW8Num55z8"/>
    <w:rsid w:val="00A47C19"/>
  </w:style>
  <w:style w:type="character" w:customStyle="1" w:styleId="WW8Num24z3">
    <w:name w:val="WW8Num24z3"/>
    <w:rsid w:val="00A47C19"/>
  </w:style>
  <w:style w:type="character" w:customStyle="1" w:styleId="WW8Num24z4">
    <w:name w:val="WW8Num24z4"/>
    <w:rsid w:val="00A47C19"/>
  </w:style>
  <w:style w:type="character" w:customStyle="1" w:styleId="WW8Num24z5">
    <w:name w:val="WW8Num24z5"/>
    <w:rsid w:val="00A47C19"/>
  </w:style>
  <w:style w:type="character" w:customStyle="1" w:styleId="WW8Num24z6">
    <w:name w:val="WW8Num24z6"/>
    <w:rsid w:val="00A47C19"/>
  </w:style>
  <w:style w:type="character" w:customStyle="1" w:styleId="WW8Num24z7">
    <w:name w:val="WW8Num24z7"/>
    <w:rsid w:val="00A47C19"/>
  </w:style>
  <w:style w:type="character" w:customStyle="1" w:styleId="WW8Num24z8">
    <w:name w:val="WW8Num24z8"/>
    <w:rsid w:val="00A47C19"/>
  </w:style>
  <w:style w:type="character" w:customStyle="1" w:styleId="WW8Num29z1">
    <w:name w:val="WW8Num29z1"/>
    <w:rsid w:val="00A47C19"/>
    <w:rPr>
      <w:rFonts w:ascii="Courier New" w:hAnsi="Courier New" w:cs="Courier New" w:hint="default"/>
    </w:rPr>
  </w:style>
  <w:style w:type="character" w:customStyle="1" w:styleId="WW8Num29z2">
    <w:name w:val="WW8Num29z2"/>
    <w:rsid w:val="00A47C19"/>
    <w:rPr>
      <w:rFonts w:ascii="Wingdings" w:hAnsi="Wingdings" w:cs="Wingdings" w:hint="default"/>
    </w:rPr>
  </w:style>
  <w:style w:type="character" w:customStyle="1" w:styleId="WW8Num30z2">
    <w:name w:val="WW8Num30z2"/>
    <w:rsid w:val="00A47C19"/>
  </w:style>
  <w:style w:type="character" w:customStyle="1" w:styleId="WW8Num30z3">
    <w:name w:val="WW8Num30z3"/>
    <w:rsid w:val="00A47C19"/>
  </w:style>
  <w:style w:type="character" w:customStyle="1" w:styleId="WW8Num30z4">
    <w:name w:val="WW8Num30z4"/>
    <w:rsid w:val="00A47C19"/>
  </w:style>
  <w:style w:type="character" w:customStyle="1" w:styleId="WW8Num30z5">
    <w:name w:val="WW8Num30z5"/>
    <w:rsid w:val="00A47C19"/>
  </w:style>
  <w:style w:type="character" w:customStyle="1" w:styleId="WW8Num30z6">
    <w:name w:val="WW8Num30z6"/>
    <w:rsid w:val="00A47C19"/>
  </w:style>
  <w:style w:type="character" w:customStyle="1" w:styleId="WW8Num30z7">
    <w:name w:val="WW8Num30z7"/>
    <w:rsid w:val="00A47C19"/>
  </w:style>
  <w:style w:type="character" w:customStyle="1" w:styleId="WW8Num30z8">
    <w:name w:val="WW8Num30z8"/>
    <w:rsid w:val="00A47C19"/>
  </w:style>
  <w:style w:type="character" w:customStyle="1" w:styleId="WW8Num32z1">
    <w:name w:val="WW8Num32z1"/>
    <w:rsid w:val="00A47C19"/>
  </w:style>
  <w:style w:type="character" w:customStyle="1" w:styleId="WW8Num32z2">
    <w:name w:val="WW8Num32z2"/>
    <w:rsid w:val="00A47C19"/>
  </w:style>
  <w:style w:type="character" w:customStyle="1" w:styleId="WW8Num32z3">
    <w:name w:val="WW8Num32z3"/>
    <w:rsid w:val="00A47C19"/>
  </w:style>
  <w:style w:type="character" w:customStyle="1" w:styleId="WW8Num32z4">
    <w:name w:val="WW8Num32z4"/>
    <w:rsid w:val="00A47C19"/>
  </w:style>
  <w:style w:type="character" w:customStyle="1" w:styleId="WW8Num32z5">
    <w:name w:val="WW8Num32z5"/>
    <w:rsid w:val="00A47C19"/>
  </w:style>
  <w:style w:type="character" w:customStyle="1" w:styleId="WW8Num32z6">
    <w:name w:val="WW8Num32z6"/>
    <w:rsid w:val="00A47C19"/>
  </w:style>
  <w:style w:type="character" w:customStyle="1" w:styleId="WW8Num32z7">
    <w:name w:val="WW8Num32z7"/>
    <w:rsid w:val="00A47C19"/>
  </w:style>
  <w:style w:type="character" w:customStyle="1" w:styleId="WW8Num32z8">
    <w:name w:val="WW8Num32z8"/>
    <w:rsid w:val="00A47C19"/>
  </w:style>
  <w:style w:type="character" w:customStyle="1" w:styleId="WW8Num40z1">
    <w:name w:val="WW8Num40z1"/>
    <w:rsid w:val="00A47C19"/>
    <w:rPr>
      <w:rFonts w:ascii="Courier New" w:hAnsi="Courier New" w:cs="Courier New" w:hint="default"/>
    </w:rPr>
  </w:style>
  <w:style w:type="character" w:customStyle="1" w:styleId="WW8Num40z2">
    <w:name w:val="WW8Num40z2"/>
    <w:rsid w:val="00A47C19"/>
    <w:rPr>
      <w:rFonts w:ascii="Wingdings" w:hAnsi="Wingdings" w:cs="Wingdings" w:hint="default"/>
    </w:rPr>
  </w:style>
  <w:style w:type="character" w:customStyle="1" w:styleId="WW8Num44z1">
    <w:name w:val="WW8Num44z1"/>
    <w:rsid w:val="00A47C19"/>
  </w:style>
  <w:style w:type="character" w:customStyle="1" w:styleId="WW8Num44z2">
    <w:name w:val="WW8Num44z2"/>
    <w:rsid w:val="00A47C19"/>
  </w:style>
  <w:style w:type="character" w:customStyle="1" w:styleId="WW8Num44z3">
    <w:name w:val="WW8Num44z3"/>
    <w:rsid w:val="00A47C19"/>
  </w:style>
  <w:style w:type="character" w:customStyle="1" w:styleId="WW8Num44z4">
    <w:name w:val="WW8Num44z4"/>
    <w:rsid w:val="00A47C19"/>
  </w:style>
  <w:style w:type="character" w:customStyle="1" w:styleId="WW8Num44z5">
    <w:name w:val="WW8Num44z5"/>
    <w:rsid w:val="00A47C19"/>
  </w:style>
  <w:style w:type="character" w:customStyle="1" w:styleId="WW8Num44z6">
    <w:name w:val="WW8Num44z6"/>
    <w:rsid w:val="00A47C19"/>
  </w:style>
  <w:style w:type="character" w:customStyle="1" w:styleId="WW8Num44z7">
    <w:name w:val="WW8Num44z7"/>
    <w:rsid w:val="00A47C19"/>
  </w:style>
  <w:style w:type="character" w:customStyle="1" w:styleId="WW8Num44z8">
    <w:name w:val="WW8Num44z8"/>
    <w:rsid w:val="00A47C19"/>
  </w:style>
  <w:style w:type="character" w:customStyle="1" w:styleId="WW8Num45z1">
    <w:name w:val="WW8Num45z1"/>
    <w:rsid w:val="00A47C19"/>
  </w:style>
  <w:style w:type="character" w:customStyle="1" w:styleId="WW8Num45z2">
    <w:name w:val="WW8Num45z2"/>
    <w:rsid w:val="00A47C19"/>
  </w:style>
  <w:style w:type="character" w:customStyle="1" w:styleId="WW8Num45z3">
    <w:name w:val="WW8Num45z3"/>
    <w:rsid w:val="00A47C19"/>
  </w:style>
  <w:style w:type="character" w:customStyle="1" w:styleId="WW8Num45z4">
    <w:name w:val="WW8Num45z4"/>
    <w:rsid w:val="00A47C19"/>
  </w:style>
  <w:style w:type="character" w:customStyle="1" w:styleId="WW8Num45z5">
    <w:name w:val="WW8Num45z5"/>
    <w:rsid w:val="00A47C19"/>
  </w:style>
  <w:style w:type="character" w:customStyle="1" w:styleId="WW8Num45z6">
    <w:name w:val="WW8Num45z6"/>
    <w:rsid w:val="00A47C19"/>
  </w:style>
  <w:style w:type="character" w:customStyle="1" w:styleId="WW8Num45z7">
    <w:name w:val="WW8Num45z7"/>
    <w:rsid w:val="00A47C19"/>
  </w:style>
  <w:style w:type="character" w:customStyle="1" w:styleId="WW8Num45z8">
    <w:name w:val="WW8Num45z8"/>
    <w:rsid w:val="00A47C19"/>
  </w:style>
  <w:style w:type="character" w:customStyle="1" w:styleId="WW8Num46z1">
    <w:name w:val="WW8Num46z1"/>
    <w:rsid w:val="00A47C19"/>
    <w:rPr>
      <w:rFonts w:ascii="Courier New" w:hAnsi="Courier New" w:cs="Courier New" w:hint="default"/>
    </w:rPr>
  </w:style>
  <w:style w:type="character" w:customStyle="1" w:styleId="WW8Num46z2">
    <w:name w:val="WW8Num46z2"/>
    <w:rsid w:val="00A47C19"/>
    <w:rPr>
      <w:rFonts w:ascii="Wingdings" w:hAnsi="Wingdings" w:cs="Wingdings" w:hint="default"/>
    </w:rPr>
  </w:style>
  <w:style w:type="character" w:customStyle="1" w:styleId="WW8Num47z1">
    <w:name w:val="WW8Num47z1"/>
    <w:rsid w:val="00A47C19"/>
  </w:style>
  <w:style w:type="character" w:customStyle="1" w:styleId="WW8Num47z2">
    <w:name w:val="WW8Num47z2"/>
    <w:rsid w:val="00A47C19"/>
  </w:style>
  <w:style w:type="character" w:customStyle="1" w:styleId="WW8Num47z3">
    <w:name w:val="WW8Num47z3"/>
    <w:rsid w:val="00A47C19"/>
  </w:style>
  <w:style w:type="character" w:customStyle="1" w:styleId="WW8Num47z4">
    <w:name w:val="WW8Num47z4"/>
    <w:rsid w:val="00A47C19"/>
  </w:style>
  <w:style w:type="character" w:customStyle="1" w:styleId="WW8Num47z5">
    <w:name w:val="WW8Num47z5"/>
    <w:rsid w:val="00A47C19"/>
  </w:style>
  <w:style w:type="character" w:customStyle="1" w:styleId="WW8Num47z6">
    <w:name w:val="WW8Num47z6"/>
    <w:rsid w:val="00A47C19"/>
  </w:style>
  <w:style w:type="character" w:customStyle="1" w:styleId="WW8Num47z7">
    <w:name w:val="WW8Num47z7"/>
    <w:rsid w:val="00A47C19"/>
  </w:style>
  <w:style w:type="character" w:customStyle="1" w:styleId="WW8Num47z8">
    <w:name w:val="WW8Num47z8"/>
    <w:rsid w:val="00A47C19"/>
  </w:style>
  <w:style w:type="character" w:customStyle="1" w:styleId="WW8Num48z1">
    <w:name w:val="WW8Num48z1"/>
    <w:rsid w:val="00A47C19"/>
  </w:style>
  <w:style w:type="character" w:customStyle="1" w:styleId="WW8Num48z2">
    <w:name w:val="WW8Num48z2"/>
    <w:rsid w:val="00A47C19"/>
    <w:rPr>
      <w:rFonts w:ascii="Wingdings" w:hAnsi="Wingdings" w:cs="Wingdings" w:hint="default"/>
    </w:rPr>
  </w:style>
  <w:style w:type="character" w:customStyle="1" w:styleId="WW8Num48z4">
    <w:name w:val="WW8Num48z4"/>
    <w:rsid w:val="00A47C19"/>
    <w:rPr>
      <w:rFonts w:ascii="Courier New" w:hAnsi="Courier New" w:cs="Courier New" w:hint="default"/>
    </w:rPr>
  </w:style>
  <w:style w:type="character" w:customStyle="1" w:styleId="WW8Num49z2">
    <w:name w:val="WW8Num49z2"/>
    <w:rsid w:val="00A47C19"/>
  </w:style>
  <w:style w:type="character" w:customStyle="1" w:styleId="WW8Num49z3">
    <w:name w:val="WW8Num49z3"/>
    <w:rsid w:val="00A47C19"/>
  </w:style>
  <w:style w:type="character" w:customStyle="1" w:styleId="WW8Num49z4">
    <w:name w:val="WW8Num49z4"/>
    <w:rsid w:val="00A47C19"/>
  </w:style>
  <w:style w:type="character" w:customStyle="1" w:styleId="WW8Num49z5">
    <w:name w:val="WW8Num49z5"/>
    <w:rsid w:val="00A47C19"/>
  </w:style>
  <w:style w:type="character" w:customStyle="1" w:styleId="WW8Num49z6">
    <w:name w:val="WW8Num49z6"/>
    <w:rsid w:val="00A47C19"/>
  </w:style>
  <w:style w:type="character" w:customStyle="1" w:styleId="WW8Num49z7">
    <w:name w:val="WW8Num49z7"/>
    <w:rsid w:val="00A47C19"/>
  </w:style>
  <w:style w:type="character" w:customStyle="1" w:styleId="WW8Num49z8">
    <w:name w:val="WW8Num49z8"/>
    <w:rsid w:val="00A47C19"/>
  </w:style>
  <w:style w:type="character" w:customStyle="1" w:styleId="WW8Num52z1">
    <w:name w:val="WW8Num52z1"/>
    <w:rsid w:val="00A47C19"/>
  </w:style>
  <w:style w:type="character" w:customStyle="1" w:styleId="WW8Num52z2">
    <w:name w:val="WW8Num52z2"/>
    <w:rsid w:val="00A47C19"/>
  </w:style>
  <w:style w:type="character" w:customStyle="1" w:styleId="WW8Num52z3">
    <w:name w:val="WW8Num52z3"/>
    <w:rsid w:val="00A47C19"/>
  </w:style>
  <w:style w:type="character" w:customStyle="1" w:styleId="WW8Num52z4">
    <w:name w:val="WW8Num52z4"/>
    <w:rsid w:val="00A47C19"/>
  </w:style>
  <w:style w:type="character" w:customStyle="1" w:styleId="WW8Num52z5">
    <w:name w:val="WW8Num52z5"/>
    <w:rsid w:val="00A47C19"/>
  </w:style>
  <w:style w:type="character" w:customStyle="1" w:styleId="WW8Num52z6">
    <w:name w:val="WW8Num52z6"/>
    <w:rsid w:val="00A47C19"/>
  </w:style>
  <w:style w:type="character" w:customStyle="1" w:styleId="WW8Num52z7">
    <w:name w:val="WW8Num52z7"/>
    <w:rsid w:val="00A47C19"/>
  </w:style>
  <w:style w:type="character" w:customStyle="1" w:styleId="WW8Num52z8">
    <w:name w:val="WW8Num52z8"/>
    <w:rsid w:val="00A47C19"/>
  </w:style>
  <w:style w:type="character" w:customStyle="1" w:styleId="WW8Num56z0">
    <w:name w:val="WW8Num56z0"/>
    <w:rsid w:val="00A47C19"/>
    <w:rPr>
      <w:rFonts w:hint="default"/>
    </w:rPr>
  </w:style>
  <w:style w:type="character" w:customStyle="1" w:styleId="WW8Num56z1">
    <w:name w:val="WW8Num56z1"/>
    <w:rsid w:val="00A47C19"/>
  </w:style>
  <w:style w:type="character" w:customStyle="1" w:styleId="WW8Num56z2">
    <w:name w:val="WW8Num56z2"/>
    <w:rsid w:val="00A47C19"/>
  </w:style>
  <w:style w:type="character" w:customStyle="1" w:styleId="WW8Num56z3">
    <w:name w:val="WW8Num56z3"/>
    <w:rsid w:val="00A47C19"/>
  </w:style>
  <w:style w:type="character" w:customStyle="1" w:styleId="WW8Num56z4">
    <w:name w:val="WW8Num56z4"/>
    <w:rsid w:val="00A47C19"/>
  </w:style>
  <w:style w:type="character" w:customStyle="1" w:styleId="WW8Num56z5">
    <w:name w:val="WW8Num56z5"/>
    <w:rsid w:val="00A47C19"/>
  </w:style>
  <w:style w:type="character" w:customStyle="1" w:styleId="WW8Num56z6">
    <w:name w:val="WW8Num56z6"/>
    <w:rsid w:val="00A47C19"/>
  </w:style>
  <w:style w:type="character" w:customStyle="1" w:styleId="WW8Num56z7">
    <w:name w:val="WW8Num56z7"/>
    <w:rsid w:val="00A47C19"/>
  </w:style>
  <w:style w:type="character" w:customStyle="1" w:styleId="WW8Num56z8">
    <w:name w:val="WW8Num56z8"/>
    <w:rsid w:val="00A47C19"/>
  </w:style>
  <w:style w:type="character" w:customStyle="1" w:styleId="WW8Num57z0">
    <w:name w:val="WW8Num57z0"/>
    <w:rsid w:val="00A47C19"/>
    <w:rPr>
      <w:rFonts w:ascii="Book Antiqua" w:hAnsi="Book Antiqua" w:cs="Times New Roman"/>
      <w:b w:val="0"/>
      <w:sz w:val="22"/>
      <w:szCs w:val="22"/>
    </w:rPr>
  </w:style>
  <w:style w:type="character" w:customStyle="1" w:styleId="WW8Num57z1">
    <w:name w:val="WW8Num57z1"/>
    <w:rsid w:val="00A47C19"/>
    <w:rPr>
      <w:rFonts w:ascii="Book Antiqua" w:hAnsi="Book Antiqua" w:cs="Times New Roman" w:hint="default"/>
      <w:sz w:val="22"/>
      <w:szCs w:val="22"/>
    </w:rPr>
  </w:style>
  <w:style w:type="character" w:customStyle="1" w:styleId="WW8Num58z0">
    <w:name w:val="WW8Num58z0"/>
    <w:rsid w:val="00A47C19"/>
    <w:rPr>
      <w:rFonts w:cs="Arial"/>
      <w:b/>
      <w:iCs/>
      <w:color w:val="auto"/>
    </w:rPr>
  </w:style>
  <w:style w:type="character" w:customStyle="1" w:styleId="WW8Num58z1">
    <w:name w:val="WW8Num58z1"/>
    <w:rsid w:val="00A47C19"/>
  </w:style>
  <w:style w:type="character" w:customStyle="1" w:styleId="WW8Num58z2">
    <w:name w:val="WW8Num58z2"/>
    <w:rsid w:val="00A47C19"/>
  </w:style>
  <w:style w:type="character" w:customStyle="1" w:styleId="WW8Num58z3">
    <w:name w:val="WW8Num58z3"/>
    <w:rsid w:val="00A47C19"/>
  </w:style>
  <w:style w:type="character" w:customStyle="1" w:styleId="WW8Num58z4">
    <w:name w:val="WW8Num58z4"/>
    <w:rsid w:val="00A47C19"/>
  </w:style>
  <w:style w:type="character" w:customStyle="1" w:styleId="WW8Num58z5">
    <w:name w:val="WW8Num58z5"/>
    <w:rsid w:val="00A47C19"/>
  </w:style>
  <w:style w:type="character" w:customStyle="1" w:styleId="WW8Num58z6">
    <w:name w:val="WW8Num58z6"/>
    <w:rsid w:val="00A47C19"/>
  </w:style>
  <w:style w:type="character" w:customStyle="1" w:styleId="WW8Num58z7">
    <w:name w:val="WW8Num58z7"/>
    <w:rsid w:val="00A47C19"/>
  </w:style>
  <w:style w:type="character" w:customStyle="1" w:styleId="WW8Num58z8">
    <w:name w:val="WW8Num58z8"/>
    <w:rsid w:val="00A47C19"/>
  </w:style>
  <w:style w:type="character" w:customStyle="1" w:styleId="WW8Num59z0">
    <w:name w:val="WW8Num59z0"/>
    <w:rsid w:val="00A47C19"/>
    <w:rPr>
      <w:rFonts w:ascii="Arial" w:hAnsi="Arial" w:cs="Arial"/>
    </w:rPr>
  </w:style>
  <w:style w:type="character" w:customStyle="1" w:styleId="WW8Num59z1">
    <w:name w:val="WW8Num59z1"/>
    <w:rsid w:val="00A47C19"/>
  </w:style>
  <w:style w:type="character" w:customStyle="1" w:styleId="WW8Num59z2">
    <w:name w:val="WW8Num59z2"/>
    <w:rsid w:val="00A47C19"/>
  </w:style>
  <w:style w:type="character" w:customStyle="1" w:styleId="WW8Num59z3">
    <w:name w:val="WW8Num59z3"/>
    <w:rsid w:val="00A47C19"/>
  </w:style>
  <w:style w:type="character" w:customStyle="1" w:styleId="WW8Num59z4">
    <w:name w:val="WW8Num59z4"/>
    <w:rsid w:val="00A47C19"/>
  </w:style>
  <w:style w:type="character" w:customStyle="1" w:styleId="WW8Num59z5">
    <w:name w:val="WW8Num59z5"/>
    <w:rsid w:val="00A47C19"/>
  </w:style>
  <w:style w:type="character" w:customStyle="1" w:styleId="WW8Num59z6">
    <w:name w:val="WW8Num59z6"/>
    <w:rsid w:val="00A47C19"/>
  </w:style>
  <w:style w:type="character" w:customStyle="1" w:styleId="WW8Num59z7">
    <w:name w:val="WW8Num59z7"/>
    <w:rsid w:val="00A47C19"/>
  </w:style>
  <w:style w:type="character" w:customStyle="1" w:styleId="WW8Num59z8">
    <w:name w:val="WW8Num59z8"/>
    <w:rsid w:val="00A47C19"/>
  </w:style>
  <w:style w:type="character" w:customStyle="1" w:styleId="WW8Num60z0">
    <w:name w:val="WW8Num60z0"/>
    <w:rsid w:val="00A47C19"/>
    <w:rPr>
      <w:rFonts w:ascii="Arial" w:hAnsi="Arial" w:cs="Arial"/>
      <w:bCs/>
      <w:i/>
      <w:iCs/>
    </w:rPr>
  </w:style>
  <w:style w:type="character" w:customStyle="1" w:styleId="WW8Num60z1">
    <w:name w:val="WW8Num60z1"/>
    <w:rsid w:val="00A47C19"/>
  </w:style>
  <w:style w:type="character" w:customStyle="1" w:styleId="WW8Num60z2">
    <w:name w:val="WW8Num60z2"/>
    <w:rsid w:val="00A47C19"/>
  </w:style>
  <w:style w:type="character" w:customStyle="1" w:styleId="WW8Num60z3">
    <w:name w:val="WW8Num60z3"/>
    <w:rsid w:val="00A47C19"/>
  </w:style>
  <w:style w:type="character" w:customStyle="1" w:styleId="WW8Num60z4">
    <w:name w:val="WW8Num60z4"/>
    <w:rsid w:val="00A47C19"/>
  </w:style>
  <w:style w:type="character" w:customStyle="1" w:styleId="WW8Num60z5">
    <w:name w:val="WW8Num60z5"/>
    <w:rsid w:val="00A47C19"/>
  </w:style>
  <w:style w:type="character" w:customStyle="1" w:styleId="WW8Num60z6">
    <w:name w:val="WW8Num60z6"/>
    <w:rsid w:val="00A47C19"/>
  </w:style>
  <w:style w:type="character" w:customStyle="1" w:styleId="WW8Num60z7">
    <w:name w:val="WW8Num60z7"/>
    <w:rsid w:val="00A47C19"/>
  </w:style>
  <w:style w:type="character" w:customStyle="1" w:styleId="WW8Num60z8">
    <w:name w:val="WW8Num60z8"/>
    <w:rsid w:val="00A47C19"/>
  </w:style>
  <w:style w:type="character" w:customStyle="1" w:styleId="Domylnaczcionkaakapitu2">
    <w:name w:val="Domyślna czcionka akapitu2"/>
    <w:rsid w:val="00A47C19"/>
  </w:style>
  <w:style w:type="character" w:styleId="Hipercze">
    <w:name w:val="Hyperlink"/>
    <w:uiPriority w:val="99"/>
    <w:rsid w:val="00A47C19"/>
    <w:rPr>
      <w:color w:val="0000FF"/>
      <w:u w:val="single"/>
    </w:rPr>
  </w:style>
  <w:style w:type="character" w:styleId="Numerstrony">
    <w:name w:val="page number"/>
    <w:basedOn w:val="Domylnaczcionkaakapitu2"/>
    <w:rsid w:val="00A47C19"/>
  </w:style>
  <w:style w:type="character" w:styleId="Pogrubienie">
    <w:name w:val="Strong"/>
    <w:basedOn w:val="Domylnaczcionkaakapitu2"/>
    <w:uiPriority w:val="22"/>
    <w:qFormat/>
    <w:rsid w:val="00A47C19"/>
    <w:rPr>
      <w:rFonts w:cs="Times New Roman"/>
      <w:b/>
      <w:bCs/>
    </w:rPr>
  </w:style>
  <w:style w:type="character" w:customStyle="1" w:styleId="Nagwek4Znak">
    <w:name w:val="Nagłówek 4 Znak"/>
    <w:basedOn w:val="Domylnaczcionkaakapitu2"/>
    <w:rsid w:val="00A47C19"/>
    <w:rPr>
      <w:color w:val="008080"/>
    </w:rPr>
  </w:style>
  <w:style w:type="character" w:customStyle="1" w:styleId="FontStyle39">
    <w:name w:val="Font Style39"/>
    <w:basedOn w:val="Domylnaczcionkaakapitu2"/>
    <w:rsid w:val="00A47C19"/>
    <w:rPr>
      <w:color w:val="000000"/>
    </w:rPr>
  </w:style>
  <w:style w:type="character" w:customStyle="1" w:styleId="ListParagraphChar">
    <w:name w:val="List Paragraph Char"/>
    <w:rsid w:val="00A47C19"/>
    <w:rPr>
      <w:rFonts w:ascii="Calibri" w:eastAsia="Calibri" w:hAnsi="Calibri" w:cs="Calibri"/>
    </w:rPr>
  </w:style>
  <w:style w:type="character" w:customStyle="1" w:styleId="TekstpodstawowyZnak">
    <w:name w:val="Tekst podstawowy Znak"/>
    <w:basedOn w:val="Domylnaczcionkaakapitu2"/>
    <w:rsid w:val="00A47C19"/>
    <w:rPr>
      <w:color w:val="000000"/>
    </w:rPr>
  </w:style>
  <w:style w:type="character" w:customStyle="1" w:styleId="Nagwek3Znak">
    <w:name w:val="Nagłówek 3 Znak"/>
    <w:basedOn w:val="Domylnaczcionkaakapitu2"/>
    <w:uiPriority w:val="9"/>
    <w:rsid w:val="00A47C19"/>
    <w:rPr>
      <w:rFonts w:ascii="Arial" w:eastAsia="Times New Roman" w:hAnsi="Arial" w:cs="Arial"/>
      <w:b/>
      <w:bCs/>
      <w:sz w:val="26"/>
      <w:szCs w:val="26"/>
    </w:rPr>
  </w:style>
  <w:style w:type="character" w:customStyle="1" w:styleId="Styl11pt">
    <w:name w:val="Styl 11 pt"/>
    <w:basedOn w:val="Domylnaczcionkaakapitu2"/>
    <w:rsid w:val="00A47C19"/>
    <w:rPr>
      <w:rFonts w:cs="Times New Roman"/>
      <w:sz w:val="24"/>
    </w:rPr>
  </w:style>
  <w:style w:type="character" w:customStyle="1" w:styleId="Nagwek1Znak">
    <w:name w:val="Nagłówek 1 Znak"/>
    <w:basedOn w:val="Domylnaczcionkaakapitu2"/>
    <w:uiPriority w:val="9"/>
    <w:rsid w:val="00A47C19"/>
    <w:rPr>
      <w:rFonts w:ascii="Arial" w:eastAsia="Times New Roman" w:hAnsi="Arial" w:cs="Arial"/>
      <w:b/>
      <w:bCs/>
      <w:kern w:val="1"/>
      <w:sz w:val="32"/>
      <w:szCs w:val="32"/>
    </w:rPr>
  </w:style>
  <w:style w:type="character" w:customStyle="1" w:styleId="txt-new">
    <w:name w:val="txt-new"/>
    <w:basedOn w:val="Domylnaczcionkaakapitu2"/>
    <w:rsid w:val="00A47C19"/>
  </w:style>
  <w:style w:type="character" w:customStyle="1" w:styleId="TekstdymkaZnak">
    <w:name w:val="Tekst dymka Znak"/>
    <w:basedOn w:val="Domylnaczcionkaakapitu2"/>
    <w:uiPriority w:val="99"/>
    <w:rsid w:val="00A47C19"/>
    <w:rPr>
      <w:rFonts w:ascii="Segoe UI" w:hAnsi="Segoe UI" w:cs="Segoe UI"/>
      <w:sz w:val="18"/>
      <w:szCs w:val="18"/>
    </w:rPr>
  </w:style>
  <w:style w:type="character" w:customStyle="1" w:styleId="Nagwek5Znak">
    <w:name w:val="Nagłówek 5 Znak"/>
    <w:basedOn w:val="Domylnaczcionkaakapitu2"/>
    <w:rsid w:val="00A47C19"/>
    <w:rPr>
      <w:rFonts w:ascii="Times New Roman" w:eastAsia="Times New Roman" w:hAnsi="Times New Roman" w:cs="Times New Roman"/>
      <w:b/>
      <w:bCs/>
      <w:i/>
      <w:iCs/>
      <w:sz w:val="26"/>
      <w:szCs w:val="26"/>
    </w:rPr>
  </w:style>
  <w:style w:type="character" w:customStyle="1" w:styleId="Domylnaczcionkaakapitu1">
    <w:name w:val="Domyślna czcionka akapitu1"/>
    <w:rsid w:val="00A47C19"/>
  </w:style>
  <w:style w:type="character" w:customStyle="1" w:styleId="TekstpodstawowywcityZnak">
    <w:name w:val="Tekst podstawowy wcięty Znak"/>
    <w:basedOn w:val="Domylnaczcionkaakapitu2"/>
    <w:rsid w:val="00A47C19"/>
    <w:rPr>
      <w:rFonts w:ascii="Times New Roman" w:eastAsia="Times New Roman" w:hAnsi="Times New Roman" w:cs="Times New Roman"/>
      <w:sz w:val="20"/>
      <w:szCs w:val="20"/>
    </w:rPr>
  </w:style>
  <w:style w:type="character" w:customStyle="1" w:styleId="NagwekZnak">
    <w:name w:val="Nagłówek Znak"/>
    <w:basedOn w:val="Domylnaczcionkaakapitu2"/>
    <w:uiPriority w:val="99"/>
    <w:rsid w:val="00A47C19"/>
    <w:rPr>
      <w:rFonts w:ascii="Times New Roman" w:eastAsia="Times New Roman" w:hAnsi="Times New Roman" w:cs="Times New Roman"/>
      <w:sz w:val="20"/>
      <w:szCs w:val="20"/>
    </w:rPr>
  </w:style>
  <w:style w:type="character" w:customStyle="1" w:styleId="FontStyle12">
    <w:name w:val="Font Style12"/>
    <w:basedOn w:val="Domylnaczcionkaakapitu1"/>
    <w:rsid w:val="00A47C19"/>
  </w:style>
  <w:style w:type="character" w:customStyle="1" w:styleId="StrongEmphasis">
    <w:name w:val="Strong Emphasis"/>
    <w:rsid w:val="00A47C19"/>
    <w:rPr>
      <w:b/>
      <w:bCs/>
    </w:rPr>
  </w:style>
  <w:style w:type="character" w:customStyle="1" w:styleId="FontStyle18">
    <w:name w:val="Font Style18"/>
    <w:basedOn w:val="Domylnaczcionkaakapitu2"/>
    <w:rsid w:val="00A47C19"/>
    <w:rPr>
      <w:color w:val="000000"/>
    </w:rPr>
  </w:style>
  <w:style w:type="character" w:customStyle="1" w:styleId="alb">
    <w:name w:val="a_lb"/>
    <w:basedOn w:val="Domylnaczcionkaakapitu2"/>
    <w:rsid w:val="00A47C19"/>
  </w:style>
  <w:style w:type="character" w:styleId="UyteHipercze">
    <w:name w:val="FollowedHyperlink"/>
    <w:basedOn w:val="Domylnaczcionkaakapitu2"/>
    <w:rsid w:val="00A47C19"/>
    <w:rPr>
      <w:color w:val="800080"/>
      <w:u w:val="single"/>
    </w:rPr>
  </w:style>
  <w:style w:type="character" w:customStyle="1" w:styleId="Tekstpodstawowywcity2Znak">
    <w:name w:val="Tekst podstawowy wcięty 2 Znak"/>
    <w:basedOn w:val="Domylnaczcionkaakapitu2"/>
    <w:rsid w:val="00A47C19"/>
    <w:rPr>
      <w:rFonts w:ascii="Calibri" w:hAnsi="Calibri" w:cs="Calibri"/>
      <w:sz w:val="22"/>
      <w:szCs w:val="22"/>
    </w:rPr>
  </w:style>
  <w:style w:type="character" w:customStyle="1" w:styleId="TytuZnak">
    <w:name w:val="Tytuł Znak"/>
    <w:basedOn w:val="Domylnaczcionkaakapitu2"/>
    <w:rsid w:val="00A47C19"/>
    <w:rPr>
      <w:rFonts w:ascii="Arial" w:eastAsia="Times New Roman" w:hAnsi="Arial" w:cs="Arial"/>
      <w:caps/>
      <w:sz w:val="36"/>
    </w:rPr>
  </w:style>
  <w:style w:type="character" w:customStyle="1" w:styleId="Tekstpodstawowy2Znak">
    <w:name w:val="Tekst podstawowy 2 Znak"/>
    <w:basedOn w:val="Domylnaczcionkaakapitu2"/>
    <w:link w:val="Tekstpodstawowy2"/>
    <w:uiPriority w:val="99"/>
    <w:rsid w:val="00A47C19"/>
    <w:rPr>
      <w:rFonts w:eastAsia="Times New Roman"/>
      <w:sz w:val="24"/>
      <w:szCs w:val="24"/>
    </w:rPr>
  </w:style>
  <w:style w:type="character" w:customStyle="1" w:styleId="Znakinumeracji">
    <w:name w:val="Znaki numeracji"/>
    <w:rsid w:val="00A47C19"/>
  </w:style>
  <w:style w:type="paragraph" w:customStyle="1" w:styleId="Nagwek10">
    <w:name w:val="Nagłówek1"/>
    <w:basedOn w:val="Normalny"/>
    <w:next w:val="Tekstpodstawowy"/>
    <w:rsid w:val="00A47C19"/>
    <w:pPr>
      <w:spacing w:after="0" w:line="240" w:lineRule="auto"/>
      <w:jc w:val="center"/>
    </w:pPr>
    <w:rPr>
      <w:rFonts w:ascii="Arial" w:eastAsia="Times New Roman" w:hAnsi="Arial" w:cs="Arial"/>
      <w:caps/>
      <w:sz w:val="36"/>
      <w:szCs w:val="20"/>
    </w:rPr>
  </w:style>
  <w:style w:type="paragraph" w:styleId="Tekstpodstawowy">
    <w:name w:val="Body Text"/>
    <w:basedOn w:val="Normalny"/>
    <w:rsid w:val="00A47C19"/>
    <w:pPr>
      <w:widowControl w:val="0"/>
      <w:autoSpaceDE w:val="0"/>
      <w:spacing w:after="144" w:line="240" w:lineRule="auto"/>
    </w:pPr>
    <w:rPr>
      <w:color w:val="000000"/>
    </w:rPr>
  </w:style>
  <w:style w:type="paragraph" w:styleId="Lista">
    <w:name w:val="List"/>
    <w:basedOn w:val="Tekstpodstawowy"/>
    <w:rsid w:val="00A47C19"/>
    <w:rPr>
      <w:rFonts w:cs="Mangal"/>
    </w:rPr>
  </w:style>
  <w:style w:type="paragraph" w:styleId="Legenda">
    <w:name w:val="caption"/>
    <w:basedOn w:val="Normalny"/>
    <w:qFormat/>
    <w:rsid w:val="00A47C19"/>
    <w:pPr>
      <w:suppressLineNumbers/>
      <w:spacing w:before="120" w:after="120"/>
    </w:pPr>
    <w:rPr>
      <w:rFonts w:cs="Mangal"/>
      <w:i/>
      <w:iCs/>
      <w:sz w:val="24"/>
      <w:szCs w:val="24"/>
    </w:rPr>
  </w:style>
  <w:style w:type="paragraph" w:customStyle="1" w:styleId="Indeks">
    <w:name w:val="Indeks"/>
    <w:basedOn w:val="Normalny"/>
    <w:rsid w:val="00A47C19"/>
    <w:pPr>
      <w:suppressLineNumbers/>
    </w:pPr>
    <w:rPr>
      <w:rFonts w:cs="Mangal"/>
    </w:rPr>
  </w:style>
  <w:style w:type="paragraph" w:styleId="Tekstdymka">
    <w:name w:val="Balloon Text"/>
    <w:basedOn w:val="Normalny"/>
    <w:uiPriority w:val="99"/>
    <w:rsid w:val="00A47C19"/>
    <w:pPr>
      <w:spacing w:after="0" w:line="240" w:lineRule="auto"/>
    </w:pPr>
    <w:rPr>
      <w:rFonts w:ascii="Segoe UI" w:hAnsi="Segoe UI" w:cs="Segoe UI"/>
      <w:sz w:val="18"/>
      <w:szCs w:val="18"/>
    </w:rPr>
  </w:style>
  <w:style w:type="paragraph" w:styleId="Stopka">
    <w:name w:val="footer"/>
    <w:basedOn w:val="Normalny"/>
    <w:link w:val="StopkaZnak"/>
    <w:uiPriority w:val="99"/>
    <w:rsid w:val="00A47C19"/>
    <w:pPr>
      <w:tabs>
        <w:tab w:val="center" w:pos="4536"/>
        <w:tab w:val="right" w:pos="9072"/>
      </w:tabs>
    </w:pPr>
  </w:style>
  <w:style w:type="paragraph" w:styleId="Tekstpodstawowywcity">
    <w:name w:val="Body Text Indent"/>
    <w:basedOn w:val="Normalny"/>
    <w:rsid w:val="00A47C19"/>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uiPriority w:val="99"/>
    <w:rsid w:val="00A47C19"/>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uiPriority w:val="99"/>
    <w:rsid w:val="00A47C19"/>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47C19"/>
    <w:pPr>
      <w:spacing w:after="0" w:line="240" w:lineRule="auto"/>
      <w:ind w:left="720"/>
    </w:pPr>
    <w:rPr>
      <w:rFonts w:eastAsia="Calibri"/>
      <w:sz w:val="20"/>
      <w:szCs w:val="20"/>
    </w:rPr>
  </w:style>
  <w:style w:type="paragraph" w:customStyle="1" w:styleId="Bezodstpw1">
    <w:name w:val="Bez odstępów1"/>
    <w:rsid w:val="00A47C19"/>
    <w:pPr>
      <w:suppressAutoHyphens/>
    </w:pPr>
    <w:rPr>
      <w:rFonts w:ascii="Calibri" w:eastAsia="SimSun" w:hAnsi="Calibri" w:cs="Calibri"/>
      <w:sz w:val="22"/>
      <w:szCs w:val="22"/>
      <w:lang w:eastAsia="zh-CN"/>
    </w:rPr>
  </w:style>
  <w:style w:type="paragraph" w:customStyle="1" w:styleId="Standardowytekst">
    <w:name w:val="Standardowy.tekst"/>
    <w:rsid w:val="00A47C19"/>
    <w:pPr>
      <w:suppressAutoHyphens/>
      <w:overflowPunct w:val="0"/>
      <w:autoSpaceDE w:val="0"/>
      <w:jc w:val="both"/>
      <w:textAlignment w:val="baseline"/>
    </w:pPr>
    <w:rPr>
      <w:lang w:eastAsia="zh-CN"/>
    </w:rPr>
  </w:style>
  <w:style w:type="paragraph" w:customStyle="1" w:styleId="Akapitzlist2">
    <w:name w:val="Akapit z listą2"/>
    <w:basedOn w:val="Normalny"/>
    <w:rsid w:val="00A47C19"/>
    <w:pPr>
      <w:ind w:left="720"/>
      <w:contextualSpacing/>
    </w:pPr>
  </w:style>
  <w:style w:type="paragraph" w:customStyle="1" w:styleId="Tekstpodstawowy21">
    <w:name w:val="Tekst podstawowy 21"/>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1">
    <w:name w:val="Bez odstępów11"/>
    <w:rsid w:val="00A47C19"/>
    <w:pPr>
      <w:suppressAutoHyphens/>
    </w:pPr>
    <w:rPr>
      <w:rFonts w:eastAsia="Calibri"/>
      <w:lang w:eastAsia="zh-CN"/>
    </w:rPr>
  </w:style>
  <w:style w:type="paragraph" w:customStyle="1" w:styleId="Default">
    <w:name w:val="Default"/>
    <w:rsid w:val="00A47C19"/>
    <w:pPr>
      <w:suppressAutoHyphens/>
      <w:autoSpaceDE w:val="0"/>
    </w:pPr>
    <w:rPr>
      <w:color w:val="000000"/>
      <w:sz w:val="24"/>
      <w:szCs w:val="24"/>
      <w:lang w:eastAsia="zh-CN"/>
    </w:rPr>
  </w:style>
  <w:style w:type="paragraph" w:customStyle="1" w:styleId="Zawartotabeli">
    <w:name w:val="Zawartość tabeli"/>
    <w:basedOn w:val="Normalny"/>
    <w:rsid w:val="00A47C19"/>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A47C19"/>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A47C19"/>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A47C19"/>
    <w:pPr>
      <w:ind w:firstLine="360"/>
    </w:pPr>
    <w:rPr>
      <w:sz w:val="20"/>
    </w:rPr>
  </w:style>
  <w:style w:type="paragraph" w:styleId="Akapitzlist">
    <w:name w:val="List Paragraph"/>
    <w:aliases w:val="L1,Numerowanie,Obiekt,BulletC,Akapit z listą31,Akapit z listą BS,CW_Lista"/>
    <w:basedOn w:val="Normalny"/>
    <w:link w:val="AkapitzlistZnak"/>
    <w:uiPriority w:val="34"/>
    <w:qFormat/>
    <w:rsid w:val="00A47C19"/>
    <w:pPr>
      <w:ind w:left="720"/>
      <w:contextualSpacing/>
    </w:pPr>
    <w:rPr>
      <w:rFonts w:eastAsia="Times New Roman" w:cs="Times New Roman"/>
    </w:rPr>
  </w:style>
  <w:style w:type="paragraph" w:customStyle="1" w:styleId="text-justify">
    <w:name w:val="text-justify"/>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A47C19"/>
    <w:pPr>
      <w:spacing w:after="120" w:line="480" w:lineRule="auto"/>
      <w:ind w:left="283"/>
    </w:pPr>
  </w:style>
  <w:style w:type="paragraph" w:styleId="Bezodstpw">
    <w:name w:val="No Spacing"/>
    <w:uiPriority w:val="1"/>
    <w:qFormat/>
    <w:rsid w:val="00A47C19"/>
    <w:pPr>
      <w:suppressAutoHyphens/>
    </w:pPr>
    <w:rPr>
      <w:rFonts w:ascii="Calibri" w:eastAsia="SimSun" w:hAnsi="Calibri" w:cs="Calibri"/>
      <w:sz w:val="22"/>
      <w:szCs w:val="22"/>
      <w:lang w:eastAsia="zh-CN"/>
    </w:rPr>
  </w:style>
  <w:style w:type="paragraph" w:customStyle="1" w:styleId="ust">
    <w:name w:val="ust"/>
    <w:rsid w:val="00A47C19"/>
    <w:pPr>
      <w:suppressAutoHyphens/>
      <w:spacing w:before="60" w:after="60"/>
      <w:ind w:left="426" w:hanging="284"/>
      <w:jc w:val="both"/>
    </w:pPr>
    <w:rPr>
      <w:sz w:val="24"/>
      <w:lang w:eastAsia="zh-CN"/>
    </w:rPr>
  </w:style>
  <w:style w:type="paragraph" w:customStyle="1" w:styleId="Tekstpodstawowy23">
    <w:name w:val="Tekst podstawowy 23"/>
    <w:basedOn w:val="Normalny"/>
    <w:rsid w:val="00A47C19"/>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A47C19"/>
    <w:pPr>
      <w:jc w:val="center"/>
    </w:pPr>
    <w:rPr>
      <w:b/>
      <w:bCs/>
    </w:rPr>
  </w:style>
  <w:style w:type="paragraph" w:customStyle="1" w:styleId="Cytaty">
    <w:name w:val="Cytaty"/>
    <w:basedOn w:val="Normalny"/>
    <w:rsid w:val="00A47C19"/>
    <w:pPr>
      <w:spacing w:after="283"/>
      <w:ind w:left="567" w:right="567"/>
    </w:pPr>
  </w:style>
  <w:style w:type="paragraph" w:styleId="Tytu">
    <w:name w:val="Title"/>
    <w:basedOn w:val="Nagwek10"/>
    <w:next w:val="Tekstpodstawowy"/>
    <w:qFormat/>
    <w:rsid w:val="00A47C19"/>
    <w:rPr>
      <w:b/>
      <w:bCs/>
      <w:sz w:val="56"/>
      <w:szCs w:val="56"/>
    </w:rPr>
  </w:style>
  <w:style w:type="paragraph" w:styleId="Podtytu">
    <w:name w:val="Subtitle"/>
    <w:basedOn w:val="Nagwek10"/>
    <w:next w:val="Tekstpodstawowy"/>
    <w:qFormat/>
    <w:rsid w:val="00A47C19"/>
    <w:pPr>
      <w:spacing w:before="60" w:after="120"/>
    </w:pPr>
    <w:rPr>
      <w:szCs w:val="36"/>
    </w:rPr>
  </w:style>
  <w:style w:type="paragraph" w:styleId="Tekstprzypisukocowego">
    <w:name w:val="endnote text"/>
    <w:basedOn w:val="Normalny"/>
    <w:link w:val="TekstprzypisukocowegoZnak"/>
    <w:uiPriority w:val="99"/>
    <w:semiHidden/>
    <w:unhideWhenUsed/>
    <w:rsid w:val="00262404"/>
    <w:rPr>
      <w:sz w:val="20"/>
      <w:szCs w:val="20"/>
    </w:rPr>
  </w:style>
  <w:style w:type="character" w:customStyle="1" w:styleId="TekstprzypisukocowegoZnak">
    <w:name w:val="Tekst przypisu końcowego Znak"/>
    <w:basedOn w:val="Domylnaczcionkaakapitu"/>
    <w:link w:val="Tekstprzypisukocowego"/>
    <w:uiPriority w:val="99"/>
    <w:semiHidden/>
    <w:rsid w:val="00262404"/>
    <w:rPr>
      <w:rFonts w:ascii="Calibri" w:eastAsia="SimSun" w:hAnsi="Calibri" w:cs="Calibri"/>
      <w:lang w:eastAsia="zh-CN"/>
    </w:rPr>
  </w:style>
  <w:style w:type="character" w:styleId="Odwoanieprzypisukocowego">
    <w:name w:val="endnote reference"/>
    <w:basedOn w:val="Domylnaczcionkaakapitu"/>
    <w:uiPriority w:val="99"/>
    <w:semiHidden/>
    <w:unhideWhenUsed/>
    <w:rsid w:val="00262404"/>
    <w:rPr>
      <w:vertAlign w:val="superscript"/>
    </w:rPr>
  </w:style>
  <w:style w:type="paragraph" w:customStyle="1" w:styleId="Nagwek11">
    <w:name w:val="Nagłówek 11"/>
    <w:basedOn w:val="Normalny"/>
    <w:next w:val="Normalny"/>
    <w:rsid w:val="00F93483"/>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ListParagraph1">
    <w:name w:val="List Paragraph1"/>
    <w:basedOn w:val="Normalny"/>
    <w:uiPriority w:val="99"/>
    <w:rsid w:val="00E51004"/>
    <w:pPr>
      <w:suppressAutoHyphens w:val="0"/>
      <w:spacing w:after="0" w:line="240" w:lineRule="auto"/>
      <w:ind w:left="720"/>
    </w:pPr>
    <w:rPr>
      <w:rFonts w:ascii="Times New Roman" w:eastAsia="Times New Roman" w:hAnsi="Times New Roman" w:cs="Times New Roman"/>
      <w:sz w:val="24"/>
      <w:szCs w:val="24"/>
      <w:lang w:eastAsia="en-US"/>
    </w:rPr>
  </w:style>
  <w:style w:type="character" w:styleId="Uwydatnienie">
    <w:name w:val="Emphasis"/>
    <w:basedOn w:val="Domylnaczcionkaakapitu"/>
    <w:uiPriority w:val="99"/>
    <w:qFormat/>
    <w:rsid w:val="00104B99"/>
    <w:rPr>
      <w:rFonts w:cs="Times New Roman"/>
      <w:i/>
      <w:iCs/>
    </w:rPr>
  </w:style>
  <w:style w:type="table" w:styleId="Tabela-Siatka">
    <w:name w:val="Table Grid"/>
    <w:basedOn w:val="Standardowy"/>
    <w:uiPriority w:val="59"/>
    <w:rsid w:val="005A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A0D33"/>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uiPriority w:val="99"/>
    <w:semiHidden/>
    <w:rsid w:val="005A0D33"/>
    <w:rPr>
      <w:rFonts w:ascii="Calibri" w:eastAsia="SimSun" w:hAnsi="Calibri" w:cs="Calibri"/>
      <w:sz w:val="22"/>
      <w:szCs w:val="22"/>
      <w:lang w:eastAsia="zh-CN"/>
    </w:rPr>
  </w:style>
  <w:style w:type="character" w:customStyle="1" w:styleId="CharStyle3">
    <w:name w:val="Char Style 3"/>
    <w:basedOn w:val="Domylnaczcionkaakapitu"/>
    <w:link w:val="Style2"/>
    <w:uiPriority w:val="99"/>
    <w:rsid w:val="004A0D8C"/>
    <w:rPr>
      <w:b/>
      <w:bCs/>
      <w:shd w:val="clear" w:color="auto" w:fill="FFFFFF"/>
    </w:rPr>
  </w:style>
  <w:style w:type="character" w:customStyle="1" w:styleId="CharStyle8">
    <w:name w:val="Char Style 8"/>
    <w:basedOn w:val="Domylnaczcionkaakapitu"/>
    <w:link w:val="Style7"/>
    <w:uiPriority w:val="99"/>
    <w:rsid w:val="004A0D8C"/>
    <w:rPr>
      <w:b/>
      <w:bCs/>
      <w:sz w:val="42"/>
      <w:szCs w:val="42"/>
      <w:shd w:val="clear" w:color="auto" w:fill="FFFFFF"/>
    </w:rPr>
  </w:style>
  <w:style w:type="character" w:customStyle="1" w:styleId="CharStyle10">
    <w:name w:val="Char Style 10"/>
    <w:basedOn w:val="Domylnaczcionkaakapitu"/>
    <w:link w:val="Style9"/>
    <w:uiPriority w:val="99"/>
    <w:rsid w:val="004A0D8C"/>
    <w:rPr>
      <w:sz w:val="21"/>
      <w:szCs w:val="21"/>
      <w:shd w:val="clear" w:color="auto" w:fill="FFFFFF"/>
    </w:rPr>
  </w:style>
  <w:style w:type="paragraph" w:customStyle="1" w:styleId="Style2">
    <w:name w:val="Style 2"/>
    <w:basedOn w:val="Normalny"/>
    <w:link w:val="CharStyle3"/>
    <w:uiPriority w:val="99"/>
    <w:rsid w:val="004A0D8C"/>
    <w:pPr>
      <w:widowControl w:val="0"/>
      <w:shd w:val="clear" w:color="auto" w:fill="FFFFFF"/>
      <w:suppressAutoHyphens w:val="0"/>
      <w:spacing w:after="540" w:line="274" w:lineRule="exact"/>
      <w:jc w:val="right"/>
    </w:pPr>
    <w:rPr>
      <w:rFonts w:ascii="Times New Roman" w:eastAsia="Times New Roman" w:hAnsi="Times New Roman" w:cs="Times New Roman"/>
      <w:b/>
      <w:bCs/>
      <w:sz w:val="20"/>
      <w:szCs w:val="20"/>
      <w:lang w:eastAsia="pl-PL"/>
    </w:rPr>
  </w:style>
  <w:style w:type="paragraph" w:customStyle="1" w:styleId="Style7">
    <w:name w:val="Style 7"/>
    <w:basedOn w:val="Normalny"/>
    <w:link w:val="CharStyle8"/>
    <w:uiPriority w:val="99"/>
    <w:rsid w:val="004A0D8C"/>
    <w:pPr>
      <w:widowControl w:val="0"/>
      <w:shd w:val="clear" w:color="auto" w:fill="FFFFFF"/>
      <w:suppressAutoHyphens w:val="0"/>
      <w:spacing w:before="1200" w:after="780" w:line="504" w:lineRule="exact"/>
      <w:jc w:val="center"/>
      <w:outlineLvl w:val="0"/>
    </w:pPr>
    <w:rPr>
      <w:rFonts w:ascii="Times New Roman" w:eastAsia="Times New Roman" w:hAnsi="Times New Roman" w:cs="Times New Roman"/>
      <w:b/>
      <w:bCs/>
      <w:sz w:val="42"/>
      <w:szCs w:val="42"/>
      <w:lang w:eastAsia="pl-PL"/>
    </w:rPr>
  </w:style>
  <w:style w:type="paragraph" w:customStyle="1" w:styleId="Style9">
    <w:name w:val="Style 9"/>
    <w:basedOn w:val="Normalny"/>
    <w:link w:val="CharStyle10"/>
    <w:uiPriority w:val="99"/>
    <w:rsid w:val="004A0D8C"/>
    <w:pPr>
      <w:widowControl w:val="0"/>
      <w:shd w:val="clear" w:color="auto" w:fill="FFFFFF"/>
      <w:suppressAutoHyphens w:val="0"/>
      <w:spacing w:after="0" w:line="547" w:lineRule="exact"/>
      <w:jc w:val="center"/>
    </w:pPr>
    <w:rPr>
      <w:rFonts w:ascii="Times New Roman" w:eastAsia="Times New Roman" w:hAnsi="Times New Roman" w:cs="Times New Roman"/>
      <w:sz w:val="21"/>
      <w:szCs w:val="21"/>
      <w:lang w:eastAsia="pl-PL"/>
    </w:rPr>
  </w:style>
  <w:style w:type="character" w:customStyle="1" w:styleId="StopkaZnak">
    <w:name w:val="Stopka Znak"/>
    <w:basedOn w:val="Domylnaczcionkaakapitu"/>
    <w:link w:val="Stopka"/>
    <w:uiPriority w:val="99"/>
    <w:rsid w:val="004A0D8C"/>
    <w:rPr>
      <w:rFonts w:ascii="Calibri" w:eastAsia="SimSun" w:hAnsi="Calibri" w:cs="Calibri"/>
      <w:sz w:val="22"/>
      <w:szCs w:val="22"/>
      <w:lang w:eastAsia="zh-CN"/>
    </w:rPr>
  </w:style>
  <w:style w:type="character" w:customStyle="1" w:styleId="CharStyle15">
    <w:name w:val="Char Style 15"/>
    <w:basedOn w:val="CharStyle10"/>
    <w:uiPriority w:val="99"/>
    <w:rsid w:val="004A0D8C"/>
    <w:rPr>
      <w:sz w:val="21"/>
      <w:szCs w:val="21"/>
      <w:u w:val="none"/>
      <w:shd w:val="clear" w:color="auto" w:fill="FFFFFF"/>
    </w:rPr>
  </w:style>
  <w:style w:type="character" w:customStyle="1" w:styleId="CharStyle16">
    <w:name w:val="Char Style 16"/>
    <w:basedOn w:val="CharStyle10"/>
    <w:link w:val="Style15"/>
    <w:uiPriority w:val="99"/>
    <w:rsid w:val="004A0D8C"/>
    <w:rPr>
      <w:sz w:val="21"/>
      <w:szCs w:val="21"/>
      <w:u w:val="single"/>
      <w:shd w:val="clear" w:color="auto" w:fill="FFFFFF"/>
    </w:rPr>
  </w:style>
  <w:style w:type="character" w:customStyle="1" w:styleId="CharStyle17">
    <w:name w:val="Char Style 17"/>
    <w:basedOn w:val="CharStyle10"/>
    <w:uiPriority w:val="99"/>
    <w:rsid w:val="004A0D8C"/>
    <w:rPr>
      <w:b/>
      <w:bCs/>
      <w:sz w:val="22"/>
      <w:szCs w:val="22"/>
      <w:u w:val="none"/>
      <w:shd w:val="clear" w:color="auto" w:fill="FFFFFF"/>
    </w:rPr>
  </w:style>
  <w:style w:type="character" w:customStyle="1" w:styleId="CharStyle18">
    <w:name w:val="Char Style 18"/>
    <w:basedOn w:val="CharStyle10"/>
    <w:uiPriority w:val="99"/>
    <w:rsid w:val="004A0D8C"/>
    <w:rPr>
      <w:b/>
      <w:bCs/>
      <w:sz w:val="22"/>
      <w:szCs w:val="22"/>
      <w:u w:val="none"/>
      <w:shd w:val="clear" w:color="auto" w:fill="FFFFFF"/>
    </w:rPr>
  </w:style>
  <w:style w:type="character" w:customStyle="1" w:styleId="CharStyle19">
    <w:name w:val="Char Style 19"/>
    <w:basedOn w:val="CharStyle10"/>
    <w:uiPriority w:val="99"/>
    <w:rsid w:val="004A0D8C"/>
    <w:rPr>
      <w:sz w:val="21"/>
      <w:szCs w:val="21"/>
      <w:u w:val="none"/>
      <w:shd w:val="clear" w:color="auto" w:fill="FFFFFF"/>
    </w:rPr>
  </w:style>
  <w:style w:type="character" w:customStyle="1" w:styleId="CharStyle21">
    <w:name w:val="Char Style 21"/>
    <w:basedOn w:val="Domylnaczcionkaakapitu"/>
    <w:link w:val="Style20"/>
    <w:uiPriority w:val="99"/>
    <w:rsid w:val="004A0D8C"/>
    <w:rPr>
      <w:i/>
      <w:iCs/>
      <w:shd w:val="clear" w:color="auto" w:fill="FFFFFF"/>
    </w:rPr>
  </w:style>
  <w:style w:type="character" w:customStyle="1" w:styleId="CharStyle22">
    <w:name w:val="Char Style 22"/>
    <w:basedOn w:val="CharStyle21"/>
    <w:uiPriority w:val="99"/>
    <w:rsid w:val="004A0D8C"/>
    <w:rPr>
      <w:i/>
      <w:iCs/>
      <w:sz w:val="21"/>
      <w:szCs w:val="21"/>
      <w:shd w:val="clear" w:color="auto" w:fill="FFFFFF"/>
    </w:rPr>
  </w:style>
  <w:style w:type="character" w:customStyle="1" w:styleId="CharStyle23">
    <w:name w:val="Char Style 23"/>
    <w:basedOn w:val="CharStyle21"/>
    <w:uiPriority w:val="99"/>
    <w:rsid w:val="004A0D8C"/>
    <w:rPr>
      <w:b/>
      <w:bCs/>
      <w:i/>
      <w:iCs/>
      <w:shd w:val="clear" w:color="auto" w:fill="FFFFFF"/>
    </w:rPr>
  </w:style>
  <w:style w:type="character" w:customStyle="1" w:styleId="CharStyle24">
    <w:name w:val="Char Style 24"/>
    <w:basedOn w:val="CharStyle10"/>
    <w:uiPriority w:val="99"/>
    <w:rsid w:val="004A0D8C"/>
    <w:rPr>
      <w:b/>
      <w:bCs/>
      <w:sz w:val="22"/>
      <w:szCs w:val="22"/>
      <w:u w:val="single"/>
      <w:shd w:val="clear" w:color="auto" w:fill="FFFFFF"/>
    </w:rPr>
  </w:style>
  <w:style w:type="character" w:customStyle="1" w:styleId="CharStyle25">
    <w:name w:val="Char Style 25"/>
    <w:basedOn w:val="CharStyle10"/>
    <w:uiPriority w:val="99"/>
    <w:rsid w:val="004A0D8C"/>
    <w:rPr>
      <w:b/>
      <w:bCs/>
      <w:sz w:val="22"/>
      <w:szCs w:val="22"/>
      <w:u w:val="single"/>
      <w:shd w:val="clear" w:color="auto" w:fill="FFFFFF"/>
    </w:rPr>
  </w:style>
  <w:style w:type="paragraph" w:customStyle="1" w:styleId="Style20">
    <w:name w:val="Style 20"/>
    <w:basedOn w:val="Normalny"/>
    <w:link w:val="CharStyle21"/>
    <w:uiPriority w:val="99"/>
    <w:rsid w:val="004A0D8C"/>
    <w:pPr>
      <w:widowControl w:val="0"/>
      <w:shd w:val="clear" w:color="auto" w:fill="FFFFFF"/>
      <w:suppressAutoHyphens w:val="0"/>
      <w:spacing w:after="60" w:line="374" w:lineRule="exact"/>
    </w:pPr>
    <w:rPr>
      <w:rFonts w:ascii="Times New Roman" w:eastAsia="Times New Roman" w:hAnsi="Times New Roman" w:cs="Times New Roman"/>
      <w:i/>
      <w:iCs/>
      <w:sz w:val="20"/>
      <w:szCs w:val="20"/>
      <w:lang w:eastAsia="pl-PL"/>
    </w:rPr>
  </w:style>
  <w:style w:type="character" w:customStyle="1" w:styleId="CharStyle28">
    <w:name w:val="Char Style 28"/>
    <w:basedOn w:val="Domylnaczcionkaakapitu"/>
    <w:link w:val="Style27"/>
    <w:uiPriority w:val="99"/>
    <w:rsid w:val="004A0D8C"/>
    <w:rPr>
      <w:b/>
      <w:bCs/>
      <w:shd w:val="clear" w:color="auto" w:fill="FFFFFF"/>
    </w:rPr>
  </w:style>
  <w:style w:type="character" w:customStyle="1" w:styleId="CharStyle45Exact">
    <w:name w:val="Char Style 45 Exact"/>
    <w:basedOn w:val="CharStyle3"/>
    <w:uiPriority w:val="99"/>
    <w:rsid w:val="004A0D8C"/>
    <w:rPr>
      <w:b/>
      <w:bCs/>
      <w:spacing w:val="2"/>
      <w:sz w:val="21"/>
      <w:szCs w:val="21"/>
      <w:shd w:val="clear" w:color="auto" w:fill="FFFFFF"/>
    </w:rPr>
  </w:style>
  <w:style w:type="character" w:customStyle="1" w:styleId="CharStyle46Exact">
    <w:name w:val="Char Style 46 Exact"/>
    <w:basedOn w:val="CharStyle3"/>
    <w:uiPriority w:val="99"/>
    <w:rsid w:val="004A0D8C"/>
    <w:rPr>
      <w:b/>
      <w:bCs/>
      <w:spacing w:val="1"/>
      <w:sz w:val="20"/>
      <w:szCs w:val="20"/>
      <w:shd w:val="clear" w:color="auto" w:fill="FFFFFF"/>
    </w:rPr>
  </w:style>
  <w:style w:type="character" w:customStyle="1" w:styleId="CharStyle47Exact">
    <w:name w:val="Char Style 47 Exact"/>
    <w:basedOn w:val="CharStyle10"/>
    <w:uiPriority w:val="99"/>
    <w:rsid w:val="004A0D8C"/>
    <w:rPr>
      <w:spacing w:val="1"/>
      <w:sz w:val="20"/>
      <w:szCs w:val="20"/>
      <w:shd w:val="clear" w:color="auto" w:fill="FFFFFF"/>
    </w:rPr>
  </w:style>
  <w:style w:type="character" w:customStyle="1" w:styleId="CharStyle58">
    <w:name w:val="Char Style 58"/>
    <w:basedOn w:val="CharStyle28"/>
    <w:uiPriority w:val="99"/>
    <w:rsid w:val="004A0D8C"/>
    <w:rPr>
      <w:b/>
      <w:bCs/>
      <w:shd w:val="clear" w:color="auto" w:fill="FFFFFF"/>
    </w:rPr>
  </w:style>
  <w:style w:type="character" w:customStyle="1" w:styleId="CharStyle59">
    <w:name w:val="Char Style 59"/>
    <w:basedOn w:val="CharStyle10"/>
    <w:uiPriority w:val="99"/>
    <w:rsid w:val="004A0D8C"/>
    <w:rPr>
      <w:sz w:val="21"/>
      <w:szCs w:val="21"/>
      <w:shd w:val="clear" w:color="auto" w:fill="FFFFFF"/>
    </w:rPr>
  </w:style>
  <w:style w:type="paragraph" w:customStyle="1" w:styleId="Style27">
    <w:name w:val="Style 27"/>
    <w:basedOn w:val="Normalny"/>
    <w:link w:val="CharStyle28"/>
    <w:uiPriority w:val="99"/>
    <w:rsid w:val="004A0D8C"/>
    <w:pPr>
      <w:widowControl w:val="0"/>
      <w:shd w:val="clear" w:color="auto" w:fill="FFFFFF"/>
      <w:suppressAutoHyphens w:val="0"/>
      <w:spacing w:before="60" w:after="60" w:line="250" w:lineRule="exact"/>
      <w:ind w:hanging="700"/>
      <w:jc w:val="both"/>
      <w:outlineLvl w:val="0"/>
    </w:pPr>
    <w:rPr>
      <w:rFonts w:ascii="Times New Roman" w:eastAsia="Times New Roman" w:hAnsi="Times New Roman" w:cs="Times New Roman"/>
      <w:b/>
      <w:bCs/>
      <w:sz w:val="20"/>
      <w:szCs w:val="20"/>
      <w:lang w:eastAsia="pl-PL"/>
    </w:rPr>
  </w:style>
  <w:style w:type="character" w:customStyle="1" w:styleId="CharStyle41">
    <w:name w:val="Char Style 41"/>
    <w:basedOn w:val="Domylnaczcionkaakapitu"/>
    <w:link w:val="Style40"/>
    <w:uiPriority w:val="99"/>
    <w:rsid w:val="004A0D8C"/>
    <w:rPr>
      <w:shd w:val="clear" w:color="auto" w:fill="FFFFFF"/>
    </w:rPr>
  </w:style>
  <w:style w:type="character" w:customStyle="1" w:styleId="CharStyle52">
    <w:name w:val="Char Style 52"/>
    <w:basedOn w:val="CharStyle41"/>
    <w:uiPriority w:val="99"/>
    <w:rsid w:val="004A0D8C"/>
    <w:rPr>
      <w:shd w:val="clear" w:color="auto" w:fill="FFFFFF"/>
    </w:rPr>
  </w:style>
  <w:style w:type="character" w:customStyle="1" w:styleId="CharStyle54">
    <w:name w:val="Char Style 54"/>
    <w:basedOn w:val="CharStyle41"/>
    <w:uiPriority w:val="99"/>
    <w:rsid w:val="004A0D8C"/>
    <w:rPr>
      <w:u w:val="single"/>
      <w:shd w:val="clear" w:color="auto" w:fill="FFFFFF"/>
    </w:rPr>
  </w:style>
  <w:style w:type="character" w:customStyle="1" w:styleId="CharStyle55">
    <w:name w:val="Char Style 55"/>
    <w:basedOn w:val="CharStyle41"/>
    <w:uiPriority w:val="99"/>
    <w:rsid w:val="004A0D8C"/>
    <w:rPr>
      <w:b/>
      <w:bCs/>
      <w:shd w:val="clear" w:color="auto" w:fill="FFFFFF"/>
    </w:rPr>
  </w:style>
  <w:style w:type="character" w:customStyle="1" w:styleId="CharStyle56">
    <w:name w:val="Char Style 56"/>
    <w:basedOn w:val="CharStyle41"/>
    <w:uiPriority w:val="99"/>
    <w:rsid w:val="004A0D8C"/>
    <w:rPr>
      <w:b/>
      <w:bCs/>
      <w:u w:val="single"/>
      <w:shd w:val="clear" w:color="auto" w:fill="FFFFFF"/>
    </w:rPr>
  </w:style>
  <w:style w:type="paragraph" w:customStyle="1" w:styleId="Style40">
    <w:name w:val="Style 40"/>
    <w:basedOn w:val="Normalny"/>
    <w:link w:val="CharStyle41"/>
    <w:uiPriority w:val="99"/>
    <w:rsid w:val="004A0D8C"/>
    <w:pPr>
      <w:widowControl w:val="0"/>
      <w:shd w:val="clear" w:color="auto" w:fill="FFFFFF"/>
      <w:suppressAutoHyphens w:val="0"/>
      <w:spacing w:before="720" w:after="0" w:line="254" w:lineRule="exact"/>
      <w:jc w:val="both"/>
    </w:pPr>
    <w:rPr>
      <w:rFonts w:ascii="Times New Roman" w:eastAsia="Times New Roman" w:hAnsi="Times New Roman" w:cs="Times New Roman"/>
      <w:sz w:val="20"/>
      <w:szCs w:val="20"/>
      <w:lang w:eastAsia="pl-PL"/>
    </w:rPr>
  </w:style>
  <w:style w:type="character" w:customStyle="1" w:styleId="CharStyle60">
    <w:name w:val="Char Style 60"/>
    <w:basedOn w:val="CharStyle41"/>
    <w:uiPriority w:val="99"/>
    <w:rsid w:val="004A0D8C"/>
    <w:rPr>
      <w:sz w:val="22"/>
      <w:szCs w:val="22"/>
      <w:u w:val="single"/>
      <w:shd w:val="clear" w:color="auto" w:fill="FFFFFF"/>
    </w:rPr>
  </w:style>
  <w:style w:type="character" w:customStyle="1" w:styleId="CharStyle61">
    <w:name w:val="Char Style 61"/>
    <w:basedOn w:val="CharStyle41"/>
    <w:uiPriority w:val="99"/>
    <w:rsid w:val="004A0D8C"/>
    <w:rPr>
      <w:b/>
      <w:bCs/>
      <w:sz w:val="22"/>
      <w:szCs w:val="22"/>
      <w:u w:val="none"/>
      <w:shd w:val="clear" w:color="auto" w:fill="FFFFFF"/>
    </w:rPr>
  </w:style>
  <w:style w:type="character" w:customStyle="1" w:styleId="CharStyle38">
    <w:name w:val="Char Style 38"/>
    <w:basedOn w:val="Domylnaczcionkaakapitu"/>
    <w:link w:val="Style37"/>
    <w:uiPriority w:val="99"/>
    <w:rsid w:val="004A0D8C"/>
    <w:rPr>
      <w:b/>
      <w:bCs/>
      <w:shd w:val="clear" w:color="auto" w:fill="FFFFFF"/>
    </w:rPr>
  </w:style>
  <w:style w:type="character" w:customStyle="1" w:styleId="CharStyle57">
    <w:name w:val="Char Style 57"/>
    <w:basedOn w:val="CharStyle38"/>
    <w:uiPriority w:val="99"/>
    <w:rsid w:val="004A0D8C"/>
    <w:rPr>
      <w:b/>
      <w:bCs/>
      <w:shd w:val="clear" w:color="auto" w:fill="FFFFFF"/>
    </w:rPr>
  </w:style>
  <w:style w:type="paragraph" w:customStyle="1" w:styleId="Style37">
    <w:name w:val="Style 37"/>
    <w:basedOn w:val="Normalny"/>
    <w:link w:val="CharStyle38"/>
    <w:uiPriority w:val="99"/>
    <w:rsid w:val="004A0D8C"/>
    <w:pPr>
      <w:widowControl w:val="0"/>
      <w:shd w:val="clear" w:color="auto" w:fill="FFFFFF"/>
      <w:suppressAutoHyphens w:val="0"/>
      <w:spacing w:after="0" w:line="274" w:lineRule="exact"/>
      <w:jc w:val="center"/>
      <w:outlineLvl w:val="0"/>
    </w:pPr>
    <w:rPr>
      <w:rFonts w:ascii="Times New Roman" w:eastAsia="Times New Roman" w:hAnsi="Times New Roman" w:cs="Times New Roman"/>
      <w:b/>
      <w:bCs/>
      <w:sz w:val="20"/>
      <w:szCs w:val="20"/>
      <w:lang w:eastAsia="pl-PL"/>
    </w:rPr>
  </w:style>
  <w:style w:type="character" w:customStyle="1" w:styleId="CharStyle63">
    <w:name w:val="Char Style 63"/>
    <w:basedOn w:val="CharStyle41"/>
    <w:uiPriority w:val="99"/>
    <w:rsid w:val="004A0D8C"/>
    <w:rPr>
      <w:sz w:val="22"/>
      <w:szCs w:val="22"/>
      <w:shd w:val="clear" w:color="auto" w:fill="FFFFFF"/>
    </w:rPr>
  </w:style>
  <w:style w:type="character" w:customStyle="1" w:styleId="CharStyle65">
    <w:name w:val="Char Style 65"/>
    <w:basedOn w:val="CharStyle41"/>
    <w:uiPriority w:val="99"/>
    <w:rsid w:val="004A0D8C"/>
    <w:rPr>
      <w:sz w:val="22"/>
      <w:szCs w:val="22"/>
      <w:u w:val="single"/>
      <w:shd w:val="clear" w:color="auto" w:fill="FFFFFF"/>
    </w:rPr>
  </w:style>
  <w:style w:type="character" w:customStyle="1" w:styleId="CharStyle67">
    <w:name w:val="Char Style 67"/>
    <w:basedOn w:val="Domylnaczcionkaakapitu"/>
    <w:link w:val="Style66"/>
    <w:uiPriority w:val="99"/>
    <w:rsid w:val="004A0D8C"/>
    <w:rPr>
      <w:i/>
      <w:iCs/>
      <w:sz w:val="23"/>
      <w:szCs w:val="23"/>
      <w:shd w:val="clear" w:color="auto" w:fill="FFFFFF"/>
    </w:rPr>
  </w:style>
  <w:style w:type="character" w:customStyle="1" w:styleId="CharStyle69">
    <w:name w:val="Char Style 69"/>
    <w:basedOn w:val="CharStyle67"/>
    <w:uiPriority w:val="99"/>
    <w:rsid w:val="004A0D8C"/>
    <w:rPr>
      <w:i/>
      <w:iCs/>
      <w:sz w:val="23"/>
      <w:szCs w:val="23"/>
      <w:shd w:val="clear" w:color="auto" w:fill="FFFFFF"/>
    </w:rPr>
  </w:style>
  <w:style w:type="paragraph" w:customStyle="1" w:styleId="Style66">
    <w:name w:val="Style 66"/>
    <w:basedOn w:val="Normalny"/>
    <w:link w:val="CharStyle67"/>
    <w:uiPriority w:val="99"/>
    <w:rsid w:val="004A0D8C"/>
    <w:pPr>
      <w:widowControl w:val="0"/>
      <w:shd w:val="clear" w:color="auto" w:fill="FFFFFF"/>
      <w:suppressAutoHyphens w:val="0"/>
      <w:spacing w:before="240" w:after="240" w:line="240" w:lineRule="atLeast"/>
      <w:ind w:hanging="660"/>
      <w:jc w:val="both"/>
      <w:outlineLvl w:val="0"/>
    </w:pPr>
    <w:rPr>
      <w:rFonts w:ascii="Times New Roman" w:eastAsia="Times New Roman" w:hAnsi="Times New Roman" w:cs="Times New Roman"/>
      <w:i/>
      <w:iCs/>
      <w:sz w:val="23"/>
      <w:szCs w:val="23"/>
      <w:lang w:eastAsia="pl-PL"/>
    </w:rPr>
  </w:style>
  <w:style w:type="character" w:customStyle="1" w:styleId="CharStyle72">
    <w:name w:val="Char Style 72"/>
    <w:basedOn w:val="CharStyle67"/>
    <w:uiPriority w:val="99"/>
    <w:rsid w:val="004A0D8C"/>
    <w:rPr>
      <w:b/>
      <w:bCs/>
      <w:i/>
      <w:iCs/>
      <w:sz w:val="20"/>
      <w:szCs w:val="20"/>
      <w:u w:val="none"/>
      <w:shd w:val="clear" w:color="auto" w:fill="FFFFFF"/>
    </w:rPr>
  </w:style>
  <w:style w:type="character" w:customStyle="1" w:styleId="CharStyle73">
    <w:name w:val="Char Style 73"/>
    <w:basedOn w:val="CharStyle67"/>
    <w:uiPriority w:val="99"/>
    <w:rsid w:val="004A0D8C"/>
    <w:rPr>
      <w:i/>
      <w:iCs/>
      <w:sz w:val="23"/>
      <w:szCs w:val="23"/>
      <w:u w:val="none"/>
      <w:shd w:val="clear" w:color="auto" w:fill="FFFFFF"/>
    </w:rPr>
  </w:style>
  <w:style w:type="character" w:customStyle="1" w:styleId="CharStyle75">
    <w:name w:val="Char Style 75"/>
    <w:basedOn w:val="CharStyle41"/>
    <w:uiPriority w:val="99"/>
    <w:rsid w:val="004A0D8C"/>
    <w:rPr>
      <w:b/>
      <w:bCs/>
      <w:sz w:val="22"/>
      <w:szCs w:val="22"/>
      <w:u w:val="none"/>
      <w:shd w:val="clear" w:color="auto" w:fill="FFFFFF"/>
    </w:rPr>
  </w:style>
  <w:style w:type="character" w:customStyle="1" w:styleId="CharStyle76">
    <w:name w:val="Char Style 76"/>
    <w:basedOn w:val="CharStyle41"/>
    <w:uiPriority w:val="99"/>
    <w:rsid w:val="004A0D8C"/>
    <w:rPr>
      <w:b/>
      <w:bCs/>
      <w:sz w:val="22"/>
      <w:szCs w:val="22"/>
      <w:u w:val="none"/>
      <w:shd w:val="clear" w:color="auto" w:fill="FFFFFF"/>
    </w:rPr>
  </w:style>
  <w:style w:type="character" w:customStyle="1" w:styleId="CharStyle83">
    <w:name w:val="Char Style 83"/>
    <w:basedOn w:val="CharStyle3"/>
    <w:uiPriority w:val="99"/>
    <w:rsid w:val="004A0D8C"/>
    <w:rPr>
      <w:b/>
      <w:bCs/>
      <w:sz w:val="22"/>
      <w:szCs w:val="22"/>
      <w:u w:val="none"/>
      <w:shd w:val="clear" w:color="auto" w:fill="FFFFFF"/>
    </w:rPr>
  </w:style>
  <w:style w:type="character" w:customStyle="1" w:styleId="CharStyle85">
    <w:name w:val="Char Style 85"/>
    <w:basedOn w:val="CharStyle41"/>
    <w:uiPriority w:val="99"/>
    <w:rsid w:val="004A0D8C"/>
    <w:rPr>
      <w:b/>
      <w:bCs/>
      <w:sz w:val="22"/>
      <w:szCs w:val="22"/>
      <w:u w:val="none"/>
      <w:shd w:val="clear" w:color="auto" w:fill="FFFFFF"/>
    </w:rPr>
  </w:style>
  <w:style w:type="character" w:customStyle="1" w:styleId="CharStyle88">
    <w:name w:val="Char Style 88"/>
    <w:basedOn w:val="CharStyle38"/>
    <w:uiPriority w:val="99"/>
    <w:rsid w:val="004A0D8C"/>
    <w:rPr>
      <w:b/>
      <w:bCs/>
      <w:sz w:val="22"/>
      <w:szCs w:val="22"/>
      <w:u w:val="none"/>
      <w:shd w:val="clear" w:color="auto" w:fill="FFFFFF"/>
    </w:rPr>
  </w:style>
  <w:style w:type="character" w:customStyle="1" w:styleId="CharStyle89">
    <w:name w:val="Char Style 89"/>
    <w:basedOn w:val="CharStyle3"/>
    <w:uiPriority w:val="99"/>
    <w:rsid w:val="004A0D8C"/>
    <w:rPr>
      <w:b/>
      <w:bCs/>
      <w:sz w:val="22"/>
      <w:szCs w:val="22"/>
      <w:u w:val="none"/>
      <w:shd w:val="clear" w:color="auto" w:fill="FFFFFF"/>
    </w:rPr>
  </w:style>
  <w:style w:type="character" w:customStyle="1" w:styleId="CharStyle90">
    <w:name w:val="Char Style 90"/>
    <w:basedOn w:val="CharStyle3"/>
    <w:uiPriority w:val="99"/>
    <w:rsid w:val="004A0D8C"/>
    <w:rPr>
      <w:b/>
      <w:bCs/>
      <w:sz w:val="22"/>
      <w:szCs w:val="22"/>
      <w:u w:val="none"/>
      <w:shd w:val="clear" w:color="auto" w:fill="FFFFFF"/>
    </w:rPr>
  </w:style>
  <w:style w:type="character" w:customStyle="1" w:styleId="CharStyle93">
    <w:name w:val="Char Style 93"/>
    <w:basedOn w:val="CharStyle41"/>
    <w:uiPriority w:val="99"/>
    <w:rsid w:val="004A0D8C"/>
    <w:rPr>
      <w:sz w:val="22"/>
      <w:szCs w:val="22"/>
      <w:u w:val="none"/>
      <w:shd w:val="clear" w:color="auto" w:fill="FFFFFF"/>
    </w:rPr>
  </w:style>
  <w:style w:type="character" w:customStyle="1" w:styleId="CharStyle50">
    <w:name w:val="Char Style 50"/>
    <w:basedOn w:val="Domylnaczcionkaakapitu"/>
    <w:link w:val="Style49"/>
    <w:uiPriority w:val="99"/>
    <w:rsid w:val="004A0D8C"/>
    <w:rPr>
      <w:b/>
      <w:bCs/>
      <w:shd w:val="clear" w:color="auto" w:fill="FFFFFF"/>
    </w:rPr>
  </w:style>
  <w:style w:type="character" w:customStyle="1" w:styleId="CharStyle62">
    <w:name w:val="Char Style 62"/>
    <w:basedOn w:val="CharStyle50"/>
    <w:uiPriority w:val="99"/>
    <w:rsid w:val="004A0D8C"/>
    <w:rPr>
      <w:b/>
      <w:bCs/>
      <w:shd w:val="clear" w:color="auto" w:fill="FFFFFF"/>
    </w:rPr>
  </w:style>
  <w:style w:type="character" w:customStyle="1" w:styleId="CharStyle94">
    <w:name w:val="Char Style 94"/>
    <w:basedOn w:val="CharStyle41"/>
    <w:uiPriority w:val="99"/>
    <w:rsid w:val="004A0D8C"/>
    <w:rPr>
      <w:sz w:val="22"/>
      <w:szCs w:val="22"/>
      <w:u w:val="single"/>
      <w:shd w:val="clear" w:color="auto" w:fill="FFFFFF"/>
    </w:rPr>
  </w:style>
  <w:style w:type="paragraph" w:customStyle="1" w:styleId="Style49">
    <w:name w:val="Style 49"/>
    <w:basedOn w:val="Normalny"/>
    <w:link w:val="CharStyle50"/>
    <w:uiPriority w:val="99"/>
    <w:rsid w:val="004A0D8C"/>
    <w:pPr>
      <w:widowControl w:val="0"/>
      <w:shd w:val="clear" w:color="auto" w:fill="FFFFFF"/>
      <w:suppressAutoHyphens w:val="0"/>
      <w:spacing w:after="0" w:line="274" w:lineRule="exact"/>
      <w:jc w:val="center"/>
      <w:outlineLvl w:val="1"/>
    </w:pPr>
    <w:rPr>
      <w:rFonts w:ascii="Times New Roman" w:eastAsia="Times New Roman" w:hAnsi="Times New Roman" w:cs="Times New Roman"/>
      <w:b/>
      <w:bCs/>
      <w:sz w:val="20"/>
      <w:szCs w:val="20"/>
      <w:lang w:eastAsia="pl-PL"/>
    </w:rPr>
  </w:style>
  <w:style w:type="character" w:customStyle="1" w:styleId="CharStyle98">
    <w:name w:val="Char Style 98"/>
    <w:basedOn w:val="CharStyle3"/>
    <w:uiPriority w:val="99"/>
    <w:rsid w:val="004A0D8C"/>
    <w:rPr>
      <w:b/>
      <w:bCs/>
      <w:sz w:val="22"/>
      <w:szCs w:val="22"/>
      <w:u w:val="none"/>
      <w:shd w:val="clear" w:color="auto" w:fill="FFFFFF"/>
    </w:rPr>
  </w:style>
  <w:style w:type="character" w:customStyle="1" w:styleId="CharStyle102">
    <w:name w:val="Char Style 102"/>
    <w:basedOn w:val="Domylnaczcionkaakapitu"/>
    <w:link w:val="Style101"/>
    <w:uiPriority w:val="99"/>
    <w:rsid w:val="004A0D8C"/>
    <w:rPr>
      <w:shd w:val="clear" w:color="auto" w:fill="FFFFFF"/>
    </w:rPr>
  </w:style>
  <w:style w:type="character" w:customStyle="1" w:styleId="CharStyle103">
    <w:name w:val="Char Style 103"/>
    <w:basedOn w:val="CharStyle102"/>
    <w:uiPriority w:val="99"/>
    <w:rsid w:val="004A0D8C"/>
    <w:rPr>
      <w:b/>
      <w:bCs/>
      <w:shd w:val="clear" w:color="auto" w:fill="FFFFFF"/>
    </w:rPr>
  </w:style>
  <w:style w:type="paragraph" w:customStyle="1" w:styleId="Style101">
    <w:name w:val="Style 101"/>
    <w:basedOn w:val="Normalny"/>
    <w:link w:val="CharStyle102"/>
    <w:uiPriority w:val="99"/>
    <w:rsid w:val="004A0D8C"/>
    <w:pPr>
      <w:widowControl w:val="0"/>
      <w:shd w:val="clear" w:color="auto" w:fill="FFFFFF"/>
      <w:suppressAutoHyphens w:val="0"/>
      <w:spacing w:after="540" w:line="254" w:lineRule="exact"/>
      <w:jc w:val="both"/>
      <w:outlineLvl w:val="1"/>
    </w:pPr>
    <w:rPr>
      <w:rFonts w:ascii="Times New Roman" w:eastAsia="Times New Roman" w:hAnsi="Times New Roman" w:cs="Times New Roman"/>
      <w:sz w:val="20"/>
      <w:szCs w:val="20"/>
      <w:lang w:eastAsia="pl-PL"/>
    </w:rPr>
  </w:style>
  <w:style w:type="character" w:customStyle="1" w:styleId="CharStyle104">
    <w:name w:val="Char Style 104"/>
    <w:basedOn w:val="CharStyle38"/>
    <w:uiPriority w:val="99"/>
    <w:rsid w:val="004A0D8C"/>
    <w:rPr>
      <w:b/>
      <w:bCs/>
      <w:sz w:val="22"/>
      <w:szCs w:val="22"/>
      <w:u w:val="none"/>
      <w:shd w:val="clear" w:color="auto" w:fill="FFFFFF"/>
    </w:rPr>
  </w:style>
  <w:style w:type="character" w:customStyle="1" w:styleId="CharStyle107">
    <w:name w:val="Char Style 107"/>
    <w:basedOn w:val="CharStyle38"/>
    <w:uiPriority w:val="99"/>
    <w:rsid w:val="004A0D8C"/>
    <w:rPr>
      <w:b/>
      <w:bCs/>
      <w:sz w:val="24"/>
      <w:szCs w:val="24"/>
      <w:u w:val="none"/>
      <w:shd w:val="clear" w:color="auto" w:fill="FFFFFF"/>
    </w:rPr>
  </w:style>
  <w:style w:type="character" w:customStyle="1" w:styleId="CharStyle108">
    <w:name w:val="Char Style 108"/>
    <w:basedOn w:val="CharStyle38"/>
    <w:uiPriority w:val="99"/>
    <w:rsid w:val="004A0D8C"/>
    <w:rPr>
      <w:b/>
      <w:bCs/>
      <w:sz w:val="13"/>
      <w:szCs w:val="13"/>
      <w:u w:val="none"/>
      <w:shd w:val="clear" w:color="auto" w:fill="FFFFFF"/>
    </w:rPr>
  </w:style>
  <w:style w:type="character" w:customStyle="1" w:styleId="CharStyle109">
    <w:name w:val="Char Style 109"/>
    <w:basedOn w:val="CharStyle16"/>
    <w:uiPriority w:val="99"/>
    <w:rsid w:val="004A0D8C"/>
    <w:rPr>
      <w:i/>
      <w:iCs/>
      <w:sz w:val="23"/>
      <w:szCs w:val="23"/>
      <w:u w:val="none"/>
      <w:shd w:val="clear" w:color="auto" w:fill="FFFFFF"/>
    </w:rPr>
  </w:style>
  <w:style w:type="paragraph" w:customStyle="1" w:styleId="Style15">
    <w:name w:val="Style 15"/>
    <w:basedOn w:val="Normalny"/>
    <w:link w:val="CharStyle16"/>
    <w:uiPriority w:val="99"/>
    <w:rsid w:val="004A0D8C"/>
    <w:pPr>
      <w:widowControl w:val="0"/>
      <w:shd w:val="clear" w:color="auto" w:fill="FFFFFF"/>
      <w:suppressAutoHyphens w:val="0"/>
      <w:spacing w:before="2460" w:after="720" w:line="283" w:lineRule="exact"/>
    </w:pPr>
    <w:rPr>
      <w:rFonts w:ascii="Times New Roman" w:eastAsia="Times New Roman" w:hAnsi="Times New Roman" w:cs="Times New Roman"/>
      <w:sz w:val="21"/>
      <w:szCs w:val="21"/>
      <w:u w:val="single"/>
      <w:lang w:eastAsia="pl-PL"/>
    </w:rPr>
  </w:style>
  <w:style w:type="character" w:customStyle="1" w:styleId="CharStyle39">
    <w:name w:val="Char Style 39"/>
    <w:basedOn w:val="CharStyle38"/>
    <w:uiPriority w:val="99"/>
    <w:rsid w:val="004A0D8C"/>
    <w:rPr>
      <w:b/>
      <w:bCs/>
      <w:sz w:val="22"/>
      <w:szCs w:val="22"/>
      <w:u w:val="none"/>
      <w:shd w:val="clear" w:color="auto" w:fill="FFFFFF"/>
    </w:rPr>
  </w:style>
  <w:style w:type="character" w:customStyle="1" w:styleId="CharStyle111">
    <w:name w:val="Char Style 111"/>
    <w:basedOn w:val="CharStyle38"/>
    <w:uiPriority w:val="99"/>
    <w:rsid w:val="004A0D8C"/>
    <w:rPr>
      <w:b/>
      <w:bCs/>
      <w:sz w:val="13"/>
      <w:szCs w:val="13"/>
      <w:u w:val="none"/>
      <w:shd w:val="clear" w:color="auto" w:fill="FFFFFF"/>
    </w:rPr>
  </w:style>
  <w:style w:type="character" w:customStyle="1" w:styleId="CharStyle112">
    <w:name w:val="Char Style 112"/>
    <w:basedOn w:val="CharStyle16"/>
    <w:uiPriority w:val="99"/>
    <w:rsid w:val="004A0D8C"/>
    <w:rPr>
      <w:i/>
      <w:iCs/>
      <w:sz w:val="12"/>
      <w:szCs w:val="12"/>
      <w:u w:val="none"/>
      <w:shd w:val="clear" w:color="auto" w:fill="FFFFFF"/>
    </w:rPr>
  </w:style>
  <w:style w:type="character" w:customStyle="1" w:styleId="CharStyle113">
    <w:name w:val="Char Style 113"/>
    <w:basedOn w:val="CharStyle16"/>
    <w:uiPriority w:val="99"/>
    <w:rsid w:val="004A0D8C"/>
    <w:rPr>
      <w:rFonts w:ascii="Times New Roman" w:hAnsi="Times New Roman" w:cs="Times New Roman"/>
      <w:i/>
      <w:iCs/>
      <w:noProof/>
      <w:sz w:val="12"/>
      <w:szCs w:val="12"/>
      <w:u w:val="none"/>
      <w:shd w:val="clear" w:color="auto" w:fill="FFFFFF"/>
    </w:rPr>
  </w:style>
  <w:style w:type="character" w:customStyle="1" w:styleId="CharStyle5">
    <w:name w:val="Char Style 5"/>
    <w:basedOn w:val="Domylnaczcionkaakapitu"/>
    <w:link w:val="Style4"/>
    <w:uiPriority w:val="99"/>
    <w:rsid w:val="004A0D8C"/>
    <w:rPr>
      <w:i/>
      <w:iCs/>
      <w:sz w:val="19"/>
      <w:szCs w:val="19"/>
      <w:shd w:val="clear" w:color="auto" w:fill="FFFFFF"/>
    </w:rPr>
  </w:style>
  <w:style w:type="character" w:customStyle="1" w:styleId="CharStyle26">
    <w:name w:val="Char Style 26"/>
    <w:basedOn w:val="CharStyle5"/>
    <w:uiPriority w:val="99"/>
    <w:rsid w:val="004A0D8C"/>
    <w:rPr>
      <w:i/>
      <w:iCs/>
      <w:sz w:val="19"/>
      <w:szCs w:val="19"/>
      <w:shd w:val="clear" w:color="auto" w:fill="FFFFFF"/>
    </w:rPr>
  </w:style>
  <w:style w:type="character" w:customStyle="1" w:styleId="CharStyle42">
    <w:name w:val="Char Style 42"/>
    <w:basedOn w:val="CharStyle41"/>
    <w:uiPriority w:val="99"/>
    <w:rsid w:val="004A0D8C"/>
    <w:rPr>
      <w:b/>
      <w:bCs/>
      <w:sz w:val="22"/>
      <w:szCs w:val="22"/>
      <w:u w:val="none"/>
      <w:shd w:val="clear" w:color="auto" w:fill="FFFFFF"/>
    </w:rPr>
  </w:style>
  <w:style w:type="character" w:customStyle="1" w:styleId="CharStyle51">
    <w:name w:val="Char Style 51"/>
    <w:basedOn w:val="CharStyle50"/>
    <w:uiPriority w:val="99"/>
    <w:rsid w:val="004A0D8C"/>
    <w:rPr>
      <w:b/>
      <w:bCs/>
      <w:sz w:val="22"/>
      <w:szCs w:val="22"/>
      <w:u w:val="none"/>
      <w:shd w:val="clear" w:color="auto" w:fill="FFFFFF"/>
    </w:rPr>
  </w:style>
  <w:style w:type="character" w:customStyle="1" w:styleId="CharStyle114">
    <w:name w:val="Char Style 114"/>
    <w:basedOn w:val="CharStyle50"/>
    <w:uiPriority w:val="99"/>
    <w:rsid w:val="004A0D8C"/>
    <w:rPr>
      <w:b/>
      <w:bCs/>
      <w:i/>
      <w:iCs/>
      <w:sz w:val="23"/>
      <w:szCs w:val="23"/>
      <w:u w:val="none"/>
      <w:shd w:val="clear" w:color="auto" w:fill="FFFFFF"/>
    </w:rPr>
  </w:style>
  <w:style w:type="character" w:customStyle="1" w:styleId="CharStyle115">
    <w:name w:val="Char Style 115"/>
    <w:basedOn w:val="CharStyle50"/>
    <w:uiPriority w:val="99"/>
    <w:rsid w:val="004A0D8C"/>
    <w:rPr>
      <w:b/>
      <w:bCs/>
      <w:i/>
      <w:iCs/>
      <w:sz w:val="23"/>
      <w:szCs w:val="23"/>
      <w:u w:val="none"/>
      <w:shd w:val="clear" w:color="auto" w:fill="FFFFFF"/>
    </w:rPr>
  </w:style>
  <w:style w:type="character" w:customStyle="1" w:styleId="CharStyle116">
    <w:name w:val="Char Style 116"/>
    <w:basedOn w:val="CharStyle41"/>
    <w:uiPriority w:val="99"/>
    <w:rsid w:val="004A0D8C"/>
    <w:rPr>
      <w:i/>
      <w:iCs/>
      <w:sz w:val="23"/>
      <w:szCs w:val="23"/>
      <w:u w:val="none"/>
      <w:shd w:val="clear" w:color="auto" w:fill="FFFFFF"/>
    </w:rPr>
  </w:style>
  <w:style w:type="character" w:customStyle="1" w:styleId="CharStyle118">
    <w:name w:val="Char Style 118"/>
    <w:basedOn w:val="Domylnaczcionkaakapitu"/>
    <w:link w:val="Style117"/>
    <w:uiPriority w:val="99"/>
    <w:rsid w:val="004A0D8C"/>
    <w:rPr>
      <w:b/>
      <w:bCs/>
      <w:spacing w:val="10"/>
      <w:sz w:val="18"/>
      <w:szCs w:val="18"/>
      <w:shd w:val="clear" w:color="auto" w:fill="FFFFFF"/>
    </w:rPr>
  </w:style>
  <w:style w:type="character" w:customStyle="1" w:styleId="CharStyle119">
    <w:name w:val="Char Style 119"/>
    <w:basedOn w:val="CharStyle118"/>
    <w:uiPriority w:val="99"/>
    <w:rsid w:val="004A0D8C"/>
    <w:rPr>
      <w:b/>
      <w:bCs/>
      <w:spacing w:val="0"/>
      <w:sz w:val="22"/>
      <w:szCs w:val="22"/>
      <w:shd w:val="clear" w:color="auto" w:fill="FFFFFF"/>
    </w:rPr>
  </w:style>
  <w:style w:type="character" w:customStyle="1" w:styleId="CharStyle120">
    <w:name w:val="Char Style 120"/>
    <w:basedOn w:val="CharStyle16"/>
    <w:uiPriority w:val="99"/>
    <w:rsid w:val="004A0D8C"/>
    <w:rPr>
      <w:i/>
      <w:iCs/>
      <w:sz w:val="23"/>
      <w:szCs w:val="23"/>
      <w:u w:val="none"/>
      <w:shd w:val="clear" w:color="auto" w:fill="FFFFFF"/>
    </w:rPr>
  </w:style>
  <w:style w:type="paragraph" w:customStyle="1" w:styleId="Style4">
    <w:name w:val="Style 4"/>
    <w:basedOn w:val="Normalny"/>
    <w:link w:val="CharStyle5"/>
    <w:uiPriority w:val="99"/>
    <w:rsid w:val="004A0D8C"/>
    <w:pPr>
      <w:widowControl w:val="0"/>
      <w:shd w:val="clear" w:color="auto" w:fill="FFFFFF"/>
      <w:suppressAutoHyphens w:val="0"/>
      <w:spacing w:after="960" w:line="274" w:lineRule="exact"/>
      <w:jc w:val="center"/>
    </w:pPr>
    <w:rPr>
      <w:rFonts w:ascii="Times New Roman" w:eastAsia="Times New Roman" w:hAnsi="Times New Roman" w:cs="Times New Roman"/>
      <w:i/>
      <w:iCs/>
      <w:sz w:val="19"/>
      <w:szCs w:val="19"/>
      <w:lang w:eastAsia="pl-PL"/>
    </w:rPr>
  </w:style>
  <w:style w:type="paragraph" w:customStyle="1" w:styleId="Style117">
    <w:name w:val="Style 117"/>
    <w:basedOn w:val="Normalny"/>
    <w:link w:val="CharStyle118"/>
    <w:uiPriority w:val="99"/>
    <w:rsid w:val="004A0D8C"/>
    <w:pPr>
      <w:widowControl w:val="0"/>
      <w:shd w:val="clear" w:color="auto" w:fill="FFFFFF"/>
      <w:suppressAutoHyphens w:val="0"/>
      <w:spacing w:before="120" w:after="240" w:line="240" w:lineRule="atLeast"/>
      <w:outlineLvl w:val="1"/>
    </w:pPr>
    <w:rPr>
      <w:rFonts w:ascii="Times New Roman" w:eastAsia="Times New Roman" w:hAnsi="Times New Roman" w:cs="Times New Roman"/>
      <w:b/>
      <w:bCs/>
      <w:spacing w:val="10"/>
      <w:sz w:val="18"/>
      <w:szCs w:val="18"/>
      <w:lang w:eastAsia="pl-PL"/>
    </w:rPr>
  </w:style>
  <w:style w:type="character" w:customStyle="1" w:styleId="CharStyle121">
    <w:name w:val="Char Style 121"/>
    <w:basedOn w:val="CharStyle3"/>
    <w:uiPriority w:val="99"/>
    <w:rsid w:val="004A0D8C"/>
    <w:rPr>
      <w:b/>
      <w:bCs/>
      <w:sz w:val="22"/>
      <w:szCs w:val="22"/>
      <w:u w:val="none"/>
      <w:shd w:val="clear" w:color="auto" w:fill="FFFFFF"/>
    </w:rPr>
  </w:style>
  <w:style w:type="character" w:customStyle="1" w:styleId="CharStyle122">
    <w:name w:val="Char Style 122"/>
    <w:basedOn w:val="CharStyle3"/>
    <w:uiPriority w:val="99"/>
    <w:rsid w:val="004A0D8C"/>
    <w:rPr>
      <w:b/>
      <w:bCs/>
      <w:sz w:val="22"/>
      <w:szCs w:val="22"/>
      <w:u w:val="none"/>
      <w:shd w:val="clear" w:color="auto" w:fill="FFFFFF"/>
    </w:rPr>
  </w:style>
  <w:style w:type="character" w:customStyle="1" w:styleId="CharStyle123">
    <w:name w:val="Char Style 123"/>
    <w:basedOn w:val="CharStyle41"/>
    <w:uiPriority w:val="99"/>
    <w:rsid w:val="004A0D8C"/>
    <w:rPr>
      <w:b/>
      <w:bCs/>
      <w:sz w:val="20"/>
      <w:szCs w:val="20"/>
      <w:u w:val="none"/>
      <w:shd w:val="clear" w:color="auto" w:fill="FFFFFF"/>
    </w:rPr>
  </w:style>
  <w:style w:type="character" w:customStyle="1" w:styleId="CharStyle45">
    <w:name w:val="Char Style 45"/>
    <w:basedOn w:val="CharStyle16"/>
    <w:uiPriority w:val="99"/>
    <w:rsid w:val="004A0D8C"/>
    <w:rPr>
      <w:sz w:val="22"/>
      <w:szCs w:val="22"/>
      <w:u w:val="none"/>
      <w:shd w:val="clear" w:color="auto" w:fill="FFFFFF"/>
    </w:rPr>
  </w:style>
  <w:style w:type="character" w:customStyle="1" w:styleId="CharStyle124">
    <w:name w:val="Char Style 124"/>
    <w:basedOn w:val="CharStyle41"/>
    <w:uiPriority w:val="99"/>
    <w:rsid w:val="004A0D8C"/>
    <w:rPr>
      <w:i/>
      <w:iCs/>
      <w:sz w:val="23"/>
      <w:szCs w:val="23"/>
      <w:u w:val="none"/>
      <w:shd w:val="clear" w:color="auto" w:fill="FFFFFF"/>
    </w:rPr>
  </w:style>
  <w:style w:type="character" w:customStyle="1" w:styleId="CharStyle125">
    <w:name w:val="Char Style 125"/>
    <w:basedOn w:val="CharStyle41"/>
    <w:uiPriority w:val="99"/>
    <w:rsid w:val="004A0D8C"/>
    <w:rPr>
      <w:i/>
      <w:iCs/>
      <w:sz w:val="23"/>
      <w:szCs w:val="23"/>
      <w:u w:val="none"/>
      <w:shd w:val="clear" w:color="auto" w:fill="FFFFFF"/>
    </w:rPr>
  </w:style>
  <w:style w:type="character" w:customStyle="1" w:styleId="CharStyle126">
    <w:name w:val="Char Style 126"/>
    <w:basedOn w:val="CharStyle16"/>
    <w:uiPriority w:val="99"/>
    <w:rsid w:val="004A0D8C"/>
    <w:rPr>
      <w:i/>
      <w:iCs/>
      <w:sz w:val="23"/>
      <w:szCs w:val="23"/>
      <w:u w:val="none"/>
      <w:shd w:val="clear" w:color="auto" w:fill="FFFFFF"/>
    </w:rPr>
  </w:style>
  <w:style w:type="character" w:customStyle="1" w:styleId="CharStyle127">
    <w:name w:val="Char Style 127"/>
    <w:basedOn w:val="CharStyle16"/>
    <w:uiPriority w:val="99"/>
    <w:rsid w:val="004A0D8C"/>
    <w:rPr>
      <w:i/>
      <w:iCs/>
      <w:sz w:val="23"/>
      <w:szCs w:val="23"/>
      <w:u w:val="none"/>
      <w:shd w:val="clear" w:color="auto" w:fill="FFFFFF"/>
    </w:rPr>
  </w:style>
  <w:style w:type="character" w:customStyle="1" w:styleId="CharStyle47">
    <w:name w:val="Char Style 47"/>
    <w:basedOn w:val="CharStyle16"/>
    <w:uiPriority w:val="99"/>
    <w:rsid w:val="004A0D8C"/>
    <w:rPr>
      <w:i/>
      <w:iCs/>
      <w:sz w:val="23"/>
      <w:szCs w:val="23"/>
      <w:u w:val="none"/>
      <w:shd w:val="clear" w:color="auto" w:fill="FFFFFF"/>
    </w:rPr>
  </w:style>
  <w:style w:type="character" w:customStyle="1" w:styleId="CharStyle128">
    <w:name w:val="Char Style 128"/>
    <w:basedOn w:val="CharStyle41"/>
    <w:uiPriority w:val="99"/>
    <w:rsid w:val="004A0D8C"/>
    <w:rPr>
      <w:sz w:val="22"/>
      <w:szCs w:val="22"/>
      <w:u w:val="none"/>
      <w:shd w:val="clear" w:color="auto" w:fill="FFFFFF"/>
    </w:rPr>
  </w:style>
  <w:style w:type="character" w:customStyle="1" w:styleId="CharStyle129">
    <w:name w:val="Char Style 129"/>
    <w:basedOn w:val="CharStyle41"/>
    <w:uiPriority w:val="99"/>
    <w:rsid w:val="004A0D8C"/>
    <w:rPr>
      <w:i/>
      <w:iCs/>
      <w:sz w:val="23"/>
      <w:szCs w:val="23"/>
      <w:u w:val="none"/>
      <w:shd w:val="clear" w:color="auto" w:fill="FFFFFF"/>
    </w:rPr>
  </w:style>
  <w:style w:type="character" w:customStyle="1" w:styleId="CharStyle132">
    <w:name w:val="Char Style 132"/>
    <w:basedOn w:val="Domylnaczcionkaakapitu"/>
    <w:link w:val="Style131"/>
    <w:uiPriority w:val="99"/>
    <w:rsid w:val="004A0D8C"/>
    <w:rPr>
      <w:b/>
      <w:bCs/>
      <w:shd w:val="clear" w:color="auto" w:fill="FFFFFF"/>
    </w:rPr>
  </w:style>
  <w:style w:type="character" w:customStyle="1" w:styleId="CharStyle133">
    <w:name w:val="Char Style 133"/>
    <w:basedOn w:val="CharStyle132"/>
    <w:uiPriority w:val="99"/>
    <w:rsid w:val="004A0D8C"/>
    <w:rPr>
      <w:b/>
      <w:bCs/>
      <w:shd w:val="clear" w:color="auto" w:fill="FFFFFF"/>
    </w:rPr>
  </w:style>
  <w:style w:type="character" w:customStyle="1" w:styleId="CharStyle134">
    <w:name w:val="Char Style 134"/>
    <w:basedOn w:val="CharStyle132"/>
    <w:uiPriority w:val="99"/>
    <w:rsid w:val="004A0D8C"/>
    <w:rPr>
      <w:b/>
      <w:bCs/>
      <w:shd w:val="clear" w:color="auto" w:fill="FFFFFF"/>
    </w:rPr>
  </w:style>
  <w:style w:type="character" w:customStyle="1" w:styleId="CharStyle136">
    <w:name w:val="Char Style 136"/>
    <w:basedOn w:val="Domylnaczcionkaakapitu"/>
    <w:link w:val="Style135"/>
    <w:uiPriority w:val="99"/>
    <w:rsid w:val="004A0D8C"/>
    <w:rPr>
      <w:shd w:val="clear" w:color="auto" w:fill="FFFFFF"/>
    </w:rPr>
  </w:style>
  <w:style w:type="character" w:customStyle="1" w:styleId="CharStyle137">
    <w:name w:val="Char Style 137"/>
    <w:basedOn w:val="CharStyle136"/>
    <w:uiPriority w:val="99"/>
    <w:rsid w:val="004A0D8C"/>
    <w:rPr>
      <w:b/>
      <w:bCs/>
      <w:shd w:val="clear" w:color="auto" w:fill="FFFFFF"/>
    </w:rPr>
  </w:style>
  <w:style w:type="paragraph" w:customStyle="1" w:styleId="Style131">
    <w:name w:val="Style 131"/>
    <w:basedOn w:val="Normalny"/>
    <w:link w:val="CharStyle132"/>
    <w:uiPriority w:val="99"/>
    <w:rsid w:val="004A0D8C"/>
    <w:pPr>
      <w:widowControl w:val="0"/>
      <w:shd w:val="clear" w:color="auto" w:fill="FFFFFF"/>
      <w:suppressAutoHyphens w:val="0"/>
      <w:spacing w:after="0" w:line="235" w:lineRule="exact"/>
    </w:pPr>
    <w:rPr>
      <w:rFonts w:ascii="Times New Roman" w:eastAsia="Times New Roman" w:hAnsi="Times New Roman" w:cs="Times New Roman"/>
      <w:b/>
      <w:bCs/>
      <w:sz w:val="20"/>
      <w:szCs w:val="20"/>
      <w:lang w:eastAsia="pl-PL"/>
    </w:rPr>
  </w:style>
  <w:style w:type="paragraph" w:customStyle="1" w:styleId="Style135">
    <w:name w:val="Style 135"/>
    <w:basedOn w:val="Normalny"/>
    <w:link w:val="CharStyle136"/>
    <w:uiPriority w:val="99"/>
    <w:rsid w:val="004A0D8C"/>
    <w:pPr>
      <w:widowControl w:val="0"/>
      <w:shd w:val="clear" w:color="auto" w:fill="FFFFFF"/>
      <w:suppressAutoHyphens w:val="0"/>
      <w:spacing w:after="0" w:line="235" w:lineRule="exact"/>
      <w:ind w:hanging="380"/>
    </w:pPr>
    <w:rPr>
      <w:rFonts w:ascii="Times New Roman" w:eastAsia="Times New Roman" w:hAnsi="Times New Roman" w:cs="Times New Roman"/>
      <w:sz w:val="20"/>
      <w:szCs w:val="20"/>
      <w:lang w:eastAsia="pl-PL"/>
    </w:rPr>
  </w:style>
  <w:style w:type="character" w:customStyle="1" w:styleId="CharStyle43">
    <w:name w:val="Char Style 43"/>
    <w:basedOn w:val="CharStyle38"/>
    <w:uiPriority w:val="99"/>
    <w:rsid w:val="004A0D8C"/>
    <w:rPr>
      <w:rFonts w:cs="Times New Roman"/>
      <w:b/>
      <w:bCs/>
      <w:sz w:val="22"/>
      <w:szCs w:val="22"/>
      <w:u w:val="none"/>
      <w:shd w:val="clear" w:color="auto" w:fill="FFFFFF"/>
    </w:rPr>
  </w:style>
  <w:style w:type="character" w:customStyle="1" w:styleId="Nierozpoznanawzmianka1">
    <w:name w:val="Nierozpoznana wzmianka1"/>
    <w:basedOn w:val="Domylnaczcionkaakapitu"/>
    <w:uiPriority w:val="99"/>
    <w:semiHidden/>
    <w:unhideWhenUsed/>
    <w:rsid w:val="006C068B"/>
    <w:rPr>
      <w:color w:val="605E5C"/>
      <w:shd w:val="clear" w:color="auto" w:fill="E1DFDD"/>
    </w:rPr>
  </w:style>
  <w:style w:type="character" w:customStyle="1" w:styleId="AkapitzlistZnak">
    <w:name w:val="Akapit z listą Znak"/>
    <w:aliases w:val="L1 Znak,Numerowanie Znak,Obiekt Znak,BulletC Znak,Akapit z listą31 Znak,Akapit z listą BS Znak,CW_Lista Znak"/>
    <w:link w:val="Akapitzlist"/>
    <w:uiPriority w:val="34"/>
    <w:qFormat/>
    <w:locked/>
    <w:rsid w:val="005E21B3"/>
    <w:rPr>
      <w:rFonts w:ascii="Calibri" w:hAnsi="Calibri"/>
      <w:sz w:val="22"/>
      <w:szCs w:val="22"/>
      <w:lang w:eastAsia="zh-CN"/>
    </w:rPr>
  </w:style>
  <w:style w:type="character" w:customStyle="1" w:styleId="Nierozpoznanawzmianka2">
    <w:name w:val="Nierozpoznana wzmianka2"/>
    <w:basedOn w:val="Domylnaczcionkaakapitu"/>
    <w:uiPriority w:val="99"/>
    <w:semiHidden/>
    <w:unhideWhenUsed/>
    <w:rsid w:val="00C1559A"/>
    <w:rPr>
      <w:color w:val="605E5C"/>
      <w:shd w:val="clear" w:color="auto" w:fill="E1DFDD"/>
    </w:rPr>
  </w:style>
  <w:style w:type="character" w:customStyle="1" w:styleId="Nierozpoznanawzmianka3">
    <w:name w:val="Nierozpoznana wzmianka3"/>
    <w:basedOn w:val="Domylnaczcionkaakapitu"/>
    <w:uiPriority w:val="99"/>
    <w:semiHidden/>
    <w:unhideWhenUsed/>
    <w:rsid w:val="00DA4E75"/>
    <w:rPr>
      <w:color w:val="605E5C"/>
      <w:shd w:val="clear" w:color="auto" w:fill="E1DFDD"/>
    </w:rPr>
  </w:style>
  <w:style w:type="character" w:customStyle="1" w:styleId="Nagwek2Znak">
    <w:name w:val="Nagłówek 2 Znak"/>
    <w:basedOn w:val="Domylnaczcionkaakapitu"/>
    <w:link w:val="Nagwek2"/>
    <w:uiPriority w:val="9"/>
    <w:rsid w:val="00744FA4"/>
    <w:rPr>
      <w:rFonts w:ascii="Arial" w:hAnsi="Arial" w:cs="Arial"/>
      <w:b/>
      <w:bCs/>
      <w:caps/>
      <w:sz w:val="32"/>
      <w:szCs w:val="32"/>
      <w:lang w:eastAsia="zh-CN"/>
    </w:rPr>
  </w:style>
  <w:style w:type="paragraph" w:customStyle="1" w:styleId="font-weight-semi-bold">
    <w:name w:val="font-weight-semi-bold"/>
    <w:basedOn w:val="Normalny"/>
    <w:rsid w:val="00744FA4"/>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ray">
    <w:name w:val="gray"/>
    <w:basedOn w:val="Normalny"/>
    <w:rsid w:val="00744FA4"/>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74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44FA4"/>
    <w:rPr>
      <w:rFonts w:ascii="Courier New" w:hAnsi="Courier New" w:cs="Courier New"/>
    </w:rPr>
  </w:style>
  <w:style w:type="character" w:customStyle="1" w:styleId="y2iqfc">
    <w:name w:val="y2iqfc"/>
    <w:basedOn w:val="Domylnaczcionkaakapitu"/>
    <w:rsid w:val="00744FA4"/>
  </w:style>
  <w:style w:type="character" w:customStyle="1" w:styleId="markedcontent">
    <w:name w:val="markedcontent"/>
    <w:basedOn w:val="Domylnaczcionkaakapitu"/>
    <w:rsid w:val="00744FA4"/>
  </w:style>
  <w:style w:type="character" w:customStyle="1" w:styleId="Nierozpoznanawzmianka4">
    <w:name w:val="Nierozpoznana wzmianka4"/>
    <w:basedOn w:val="Domylnaczcionkaakapitu"/>
    <w:uiPriority w:val="99"/>
    <w:semiHidden/>
    <w:unhideWhenUsed/>
    <w:rsid w:val="000B409B"/>
    <w:rPr>
      <w:color w:val="605E5C"/>
      <w:shd w:val="clear" w:color="auto" w:fill="E1DFDD"/>
    </w:rPr>
  </w:style>
  <w:style w:type="paragraph" w:customStyle="1" w:styleId="mb-0">
    <w:name w:val="mb-0"/>
    <w:basedOn w:val="Normalny"/>
    <w:rsid w:val="000A3472"/>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80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239">
      <w:bodyDiv w:val="1"/>
      <w:marLeft w:val="0"/>
      <w:marRight w:val="0"/>
      <w:marTop w:val="0"/>
      <w:marBottom w:val="0"/>
      <w:divBdr>
        <w:top w:val="none" w:sz="0" w:space="0" w:color="auto"/>
        <w:left w:val="none" w:sz="0" w:space="0" w:color="auto"/>
        <w:bottom w:val="none" w:sz="0" w:space="0" w:color="auto"/>
        <w:right w:val="none" w:sz="0" w:space="0" w:color="auto"/>
      </w:divBdr>
    </w:div>
    <w:div w:id="390274510">
      <w:bodyDiv w:val="1"/>
      <w:marLeft w:val="0"/>
      <w:marRight w:val="0"/>
      <w:marTop w:val="0"/>
      <w:marBottom w:val="0"/>
      <w:divBdr>
        <w:top w:val="none" w:sz="0" w:space="0" w:color="auto"/>
        <w:left w:val="none" w:sz="0" w:space="0" w:color="auto"/>
        <w:bottom w:val="none" w:sz="0" w:space="0" w:color="auto"/>
        <w:right w:val="none" w:sz="0" w:space="0" w:color="auto"/>
      </w:divBdr>
    </w:div>
    <w:div w:id="474612739">
      <w:bodyDiv w:val="1"/>
      <w:marLeft w:val="0"/>
      <w:marRight w:val="0"/>
      <w:marTop w:val="0"/>
      <w:marBottom w:val="0"/>
      <w:divBdr>
        <w:top w:val="none" w:sz="0" w:space="0" w:color="auto"/>
        <w:left w:val="none" w:sz="0" w:space="0" w:color="auto"/>
        <w:bottom w:val="none" w:sz="0" w:space="0" w:color="auto"/>
        <w:right w:val="none" w:sz="0" w:space="0" w:color="auto"/>
      </w:divBdr>
    </w:div>
    <w:div w:id="492992855">
      <w:bodyDiv w:val="1"/>
      <w:marLeft w:val="0"/>
      <w:marRight w:val="0"/>
      <w:marTop w:val="0"/>
      <w:marBottom w:val="0"/>
      <w:divBdr>
        <w:top w:val="none" w:sz="0" w:space="0" w:color="auto"/>
        <w:left w:val="none" w:sz="0" w:space="0" w:color="auto"/>
        <w:bottom w:val="none" w:sz="0" w:space="0" w:color="auto"/>
        <w:right w:val="none" w:sz="0" w:space="0" w:color="auto"/>
      </w:divBdr>
    </w:div>
    <w:div w:id="574897461">
      <w:bodyDiv w:val="1"/>
      <w:marLeft w:val="0"/>
      <w:marRight w:val="0"/>
      <w:marTop w:val="0"/>
      <w:marBottom w:val="0"/>
      <w:divBdr>
        <w:top w:val="none" w:sz="0" w:space="0" w:color="auto"/>
        <w:left w:val="none" w:sz="0" w:space="0" w:color="auto"/>
        <w:bottom w:val="none" w:sz="0" w:space="0" w:color="auto"/>
        <w:right w:val="none" w:sz="0" w:space="0" w:color="auto"/>
      </w:divBdr>
      <w:divsChild>
        <w:div w:id="696199322">
          <w:marLeft w:val="0"/>
          <w:marRight w:val="0"/>
          <w:marTop w:val="0"/>
          <w:marBottom w:val="0"/>
          <w:divBdr>
            <w:top w:val="none" w:sz="0" w:space="0" w:color="auto"/>
            <w:left w:val="none" w:sz="0" w:space="0" w:color="auto"/>
            <w:bottom w:val="none" w:sz="0" w:space="0" w:color="auto"/>
            <w:right w:val="none" w:sz="0" w:space="0" w:color="auto"/>
          </w:divBdr>
          <w:divsChild>
            <w:div w:id="1137525245">
              <w:marLeft w:val="0"/>
              <w:marRight w:val="0"/>
              <w:marTop w:val="0"/>
              <w:marBottom w:val="0"/>
              <w:divBdr>
                <w:top w:val="none" w:sz="0" w:space="0" w:color="auto"/>
                <w:left w:val="none" w:sz="0" w:space="0" w:color="auto"/>
                <w:bottom w:val="none" w:sz="0" w:space="0" w:color="auto"/>
                <w:right w:val="none" w:sz="0" w:space="0" w:color="auto"/>
              </w:divBdr>
            </w:div>
            <w:div w:id="1380860161">
              <w:marLeft w:val="0"/>
              <w:marRight w:val="0"/>
              <w:marTop w:val="0"/>
              <w:marBottom w:val="0"/>
              <w:divBdr>
                <w:top w:val="none" w:sz="0" w:space="0" w:color="auto"/>
                <w:left w:val="none" w:sz="0" w:space="0" w:color="auto"/>
                <w:bottom w:val="none" w:sz="0" w:space="0" w:color="auto"/>
                <w:right w:val="none" w:sz="0" w:space="0" w:color="auto"/>
              </w:divBdr>
            </w:div>
            <w:div w:id="1896503802">
              <w:marLeft w:val="0"/>
              <w:marRight w:val="0"/>
              <w:marTop w:val="0"/>
              <w:marBottom w:val="0"/>
              <w:divBdr>
                <w:top w:val="none" w:sz="0" w:space="0" w:color="auto"/>
                <w:left w:val="none" w:sz="0" w:space="0" w:color="auto"/>
                <w:bottom w:val="none" w:sz="0" w:space="0" w:color="auto"/>
                <w:right w:val="none" w:sz="0" w:space="0" w:color="auto"/>
              </w:divBdr>
            </w:div>
            <w:div w:id="2002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387">
      <w:bodyDiv w:val="1"/>
      <w:marLeft w:val="0"/>
      <w:marRight w:val="0"/>
      <w:marTop w:val="0"/>
      <w:marBottom w:val="0"/>
      <w:divBdr>
        <w:top w:val="none" w:sz="0" w:space="0" w:color="auto"/>
        <w:left w:val="none" w:sz="0" w:space="0" w:color="auto"/>
        <w:bottom w:val="none" w:sz="0" w:space="0" w:color="auto"/>
        <w:right w:val="none" w:sz="0" w:space="0" w:color="auto"/>
      </w:divBdr>
    </w:div>
    <w:div w:id="681055331">
      <w:bodyDiv w:val="1"/>
      <w:marLeft w:val="0"/>
      <w:marRight w:val="0"/>
      <w:marTop w:val="0"/>
      <w:marBottom w:val="0"/>
      <w:divBdr>
        <w:top w:val="none" w:sz="0" w:space="0" w:color="auto"/>
        <w:left w:val="none" w:sz="0" w:space="0" w:color="auto"/>
        <w:bottom w:val="none" w:sz="0" w:space="0" w:color="auto"/>
        <w:right w:val="none" w:sz="0" w:space="0" w:color="auto"/>
      </w:divBdr>
    </w:div>
    <w:div w:id="697897639">
      <w:bodyDiv w:val="1"/>
      <w:marLeft w:val="0"/>
      <w:marRight w:val="0"/>
      <w:marTop w:val="0"/>
      <w:marBottom w:val="0"/>
      <w:divBdr>
        <w:top w:val="none" w:sz="0" w:space="0" w:color="auto"/>
        <w:left w:val="none" w:sz="0" w:space="0" w:color="auto"/>
        <w:bottom w:val="none" w:sz="0" w:space="0" w:color="auto"/>
        <w:right w:val="none" w:sz="0" w:space="0" w:color="auto"/>
      </w:divBdr>
    </w:div>
    <w:div w:id="937952876">
      <w:bodyDiv w:val="1"/>
      <w:marLeft w:val="0"/>
      <w:marRight w:val="0"/>
      <w:marTop w:val="0"/>
      <w:marBottom w:val="0"/>
      <w:divBdr>
        <w:top w:val="none" w:sz="0" w:space="0" w:color="auto"/>
        <w:left w:val="none" w:sz="0" w:space="0" w:color="auto"/>
        <w:bottom w:val="none" w:sz="0" w:space="0" w:color="auto"/>
        <w:right w:val="none" w:sz="0" w:space="0" w:color="auto"/>
      </w:divBdr>
    </w:div>
    <w:div w:id="951209974">
      <w:bodyDiv w:val="1"/>
      <w:marLeft w:val="0"/>
      <w:marRight w:val="0"/>
      <w:marTop w:val="0"/>
      <w:marBottom w:val="0"/>
      <w:divBdr>
        <w:top w:val="none" w:sz="0" w:space="0" w:color="auto"/>
        <w:left w:val="none" w:sz="0" w:space="0" w:color="auto"/>
        <w:bottom w:val="none" w:sz="0" w:space="0" w:color="auto"/>
        <w:right w:val="none" w:sz="0" w:space="0" w:color="auto"/>
      </w:divBdr>
    </w:div>
    <w:div w:id="1119303351">
      <w:bodyDiv w:val="1"/>
      <w:marLeft w:val="0"/>
      <w:marRight w:val="0"/>
      <w:marTop w:val="0"/>
      <w:marBottom w:val="0"/>
      <w:divBdr>
        <w:top w:val="none" w:sz="0" w:space="0" w:color="auto"/>
        <w:left w:val="none" w:sz="0" w:space="0" w:color="auto"/>
        <w:bottom w:val="none" w:sz="0" w:space="0" w:color="auto"/>
        <w:right w:val="none" w:sz="0" w:space="0" w:color="auto"/>
      </w:divBdr>
    </w:div>
    <w:div w:id="1213736105">
      <w:bodyDiv w:val="1"/>
      <w:marLeft w:val="0"/>
      <w:marRight w:val="0"/>
      <w:marTop w:val="0"/>
      <w:marBottom w:val="0"/>
      <w:divBdr>
        <w:top w:val="none" w:sz="0" w:space="0" w:color="auto"/>
        <w:left w:val="none" w:sz="0" w:space="0" w:color="auto"/>
        <w:bottom w:val="none" w:sz="0" w:space="0" w:color="auto"/>
        <w:right w:val="none" w:sz="0" w:space="0" w:color="auto"/>
      </w:divBdr>
    </w:div>
    <w:div w:id="1266765462">
      <w:bodyDiv w:val="1"/>
      <w:marLeft w:val="0"/>
      <w:marRight w:val="0"/>
      <w:marTop w:val="0"/>
      <w:marBottom w:val="0"/>
      <w:divBdr>
        <w:top w:val="none" w:sz="0" w:space="0" w:color="auto"/>
        <w:left w:val="none" w:sz="0" w:space="0" w:color="auto"/>
        <w:bottom w:val="none" w:sz="0" w:space="0" w:color="auto"/>
        <w:right w:val="none" w:sz="0" w:space="0" w:color="auto"/>
      </w:divBdr>
    </w:div>
    <w:div w:id="1545288454">
      <w:bodyDiv w:val="1"/>
      <w:marLeft w:val="0"/>
      <w:marRight w:val="0"/>
      <w:marTop w:val="0"/>
      <w:marBottom w:val="0"/>
      <w:divBdr>
        <w:top w:val="none" w:sz="0" w:space="0" w:color="auto"/>
        <w:left w:val="none" w:sz="0" w:space="0" w:color="auto"/>
        <w:bottom w:val="none" w:sz="0" w:space="0" w:color="auto"/>
        <w:right w:val="none" w:sz="0" w:space="0" w:color="auto"/>
      </w:divBdr>
    </w:div>
    <w:div w:id="1567063416">
      <w:bodyDiv w:val="1"/>
      <w:marLeft w:val="0"/>
      <w:marRight w:val="0"/>
      <w:marTop w:val="0"/>
      <w:marBottom w:val="0"/>
      <w:divBdr>
        <w:top w:val="none" w:sz="0" w:space="0" w:color="auto"/>
        <w:left w:val="none" w:sz="0" w:space="0" w:color="auto"/>
        <w:bottom w:val="none" w:sz="0" w:space="0" w:color="auto"/>
        <w:right w:val="none" w:sz="0" w:space="0" w:color="auto"/>
      </w:divBdr>
      <w:divsChild>
        <w:div w:id="305748024">
          <w:marLeft w:val="0"/>
          <w:marRight w:val="0"/>
          <w:marTop w:val="0"/>
          <w:marBottom w:val="0"/>
          <w:divBdr>
            <w:top w:val="none" w:sz="0" w:space="0" w:color="auto"/>
            <w:left w:val="none" w:sz="0" w:space="0" w:color="auto"/>
            <w:bottom w:val="none" w:sz="0" w:space="0" w:color="auto"/>
            <w:right w:val="none" w:sz="0" w:space="0" w:color="auto"/>
          </w:divBdr>
        </w:div>
        <w:div w:id="316761292">
          <w:marLeft w:val="0"/>
          <w:marRight w:val="0"/>
          <w:marTop w:val="0"/>
          <w:marBottom w:val="0"/>
          <w:divBdr>
            <w:top w:val="none" w:sz="0" w:space="0" w:color="auto"/>
            <w:left w:val="none" w:sz="0" w:space="0" w:color="auto"/>
            <w:bottom w:val="none" w:sz="0" w:space="0" w:color="auto"/>
            <w:right w:val="none" w:sz="0" w:space="0" w:color="auto"/>
          </w:divBdr>
        </w:div>
        <w:div w:id="406154395">
          <w:marLeft w:val="0"/>
          <w:marRight w:val="0"/>
          <w:marTop w:val="0"/>
          <w:marBottom w:val="0"/>
          <w:divBdr>
            <w:top w:val="none" w:sz="0" w:space="0" w:color="auto"/>
            <w:left w:val="none" w:sz="0" w:space="0" w:color="auto"/>
            <w:bottom w:val="none" w:sz="0" w:space="0" w:color="auto"/>
            <w:right w:val="none" w:sz="0" w:space="0" w:color="auto"/>
          </w:divBdr>
        </w:div>
        <w:div w:id="486291148">
          <w:marLeft w:val="0"/>
          <w:marRight w:val="0"/>
          <w:marTop w:val="0"/>
          <w:marBottom w:val="0"/>
          <w:divBdr>
            <w:top w:val="none" w:sz="0" w:space="0" w:color="auto"/>
            <w:left w:val="none" w:sz="0" w:space="0" w:color="auto"/>
            <w:bottom w:val="none" w:sz="0" w:space="0" w:color="auto"/>
            <w:right w:val="none" w:sz="0" w:space="0" w:color="auto"/>
          </w:divBdr>
        </w:div>
        <w:div w:id="634412281">
          <w:marLeft w:val="0"/>
          <w:marRight w:val="0"/>
          <w:marTop w:val="0"/>
          <w:marBottom w:val="0"/>
          <w:divBdr>
            <w:top w:val="none" w:sz="0" w:space="0" w:color="auto"/>
            <w:left w:val="none" w:sz="0" w:space="0" w:color="auto"/>
            <w:bottom w:val="none" w:sz="0" w:space="0" w:color="auto"/>
            <w:right w:val="none" w:sz="0" w:space="0" w:color="auto"/>
          </w:divBdr>
        </w:div>
        <w:div w:id="753824706">
          <w:marLeft w:val="0"/>
          <w:marRight w:val="0"/>
          <w:marTop w:val="0"/>
          <w:marBottom w:val="0"/>
          <w:divBdr>
            <w:top w:val="none" w:sz="0" w:space="0" w:color="auto"/>
            <w:left w:val="none" w:sz="0" w:space="0" w:color="auto"/>
            <w:bottom w:val="none" w:sz="0" w:space="0" w:color="auto"/>
            <w:right w:val="none" w:sz="0" w:space="0" w:color="auto"/>
          </w:divBdr>
        </w:div>
        <w:div w:id="956329874">
          <w:marLeft w:val="0"/>
          <w:marRight w:val="0"/>
          <w:marTop w:val="0"/>
          <w:marBottom w:val="0"/>
          <w:divBdr>
            <w:top w:val="none" w:sz="0" w:space="0" w:color="auto"/>
            <w:left w:val="none" w:sz="0" w:space="0" w:color="auto"/>
            <w:bottom w:val="none" w:sz="0" w:space="0" w:color="auto"/>
            <w:right w:val="none" w:sz="0" w:space="0" w:color="auto"/>
          </w:divBdr>
        </w:div>
        <w:div w:id="1255935338">
          <w:marLeft w:val="0"/>
          <w:marRight w:val="0"/>
          <w:marTop w:val="0"/>
          <w:marBottom w:val="0"/>
          <w:divBdr>
            <w:top w:val="none" w:sz="0" w:space="0" w:color="auto"/>
            <w:left w:val="none" w:sz="0" w:space="0" w:color="auto"/>
            <w:bottom w:val="none" w:sz="0" w:space="0" w:color="auto"/>
            <w:right w:val="none" w:sz="0" w:space="0" w:color="auto"/>
          </w:divBdr>
        </w:div>
        <w:div w:id="1259143368">
          <w:marLeft w:val="0"/>
          <w:marRight w:val="0"/>
          <w:marTop w:val="0"/>
          <w:marBottom w:val="0"/>
          <w:divBdr>
            <w:top w:val="none" w:sz="0" w:space="0" w:color="auto"/>
            <w:left w:val="none" w:sz="0" w:space="0" w:color="auto"/>
            <w:bottom w:val="none" w:sz="0" w:space="0" w:color="auto"/>
            <w:right w:val="none" w:sz="0" w:space="0" w:color="auto"/>
          </w:divBdr>
        </w:div>
        <w:div w:id="1454061104">
          <w:marLeft w:val="0"/>
          <w:marRight w:val="0"/>
          <w:marTop w:val="0"/>
          <w:marBottom w:val="0"/>
          <w:divBdr>
            <w:top w:val="none" w:sz="0" w:space="0" w:color="auto"/>
            <w:left w:val="none" w:sz="0" w:space="0" w:color="auto"/>
            <w:bottom w:val="none" w:sz="0" w:space="0" w:color="auto"/>
            <w:right w:val="none" w:sz="0" w:space="0" w:color="auto"/>
          </w:divBdr>
        </w:div>
        <w:div w:id="1545867756">
          <w:marLeft w:val="0"/>
          <w:marRight w:val="0"/>
          <w:marTop w:val="0"/>
          <w:marBottom w:val="0"/>
          <w:divBdr>
            <w:top w:val="none" w:sz="0" w:space="0" w:color="auto"/>
            <w:left w:val="none" w:sz="0" w:space="0" w:color="auto"/>
            <w:bottom w:val="none" w:sz="0" w:space="0" w:color="auto"/>
            <w:right w:val="none" w:sz="0" w:space="0" w:color="auto"/>
          </w:divBdr>
        </w:div>
        <w:div w:id="1740012145">
          <w:marLeft w:val="0"/>
          <w:marRight w:val="0"/>
          <w:marTop w:val="0"/>
          <w:marBottom w:val="0"/>
          <w:divBdr>
            <w:top w:val="none" w:sz="0" w:space="0" w:color="auto"/>
            <w:left w:val="none" w:sz="0" w:space="0" w:color="auto"/>
            <w:bottom w:val="none" w:sz="0" w:space="0" w:color="auto"/>
            <w:right w:val="none" w:sz="0" w:space="0" w:color="auto"/>
          </w:divBdr>
        </w:div>
        <w:div w:id="1746032085">
          <w:marLeft w:val="0"/>
          <w:marRight w:val="0"/>
          <w:marTop w:val="0"/>
          <w:marBottom w:val="0"/>
          <w:divBdr>
            <w:top w:val="none" w:sz="0" w:space="0" w:color="auto"/>
            <w:left w:val="none" w:sz="0" w:space="0" w:color="auto"/>
            <w:bottom w:val="none" w:sz="0" w:space="0" w:color="auto"/>
            <w:right w:val="none" w:sz="0" w:space="0" w:color="auto"/>
          </w:divBdr>
        </w:div>
        <w:div w:id="1832983277">
          <w:marLeft w:val="0"/>
          <w:marRight w:val="0"/>
          <w:marTop w:val="0"/>
          <w:marBottom w:val="0"/>
          <w:divBdr>
            <w:top w:val="none" w:sz="0" w:space="0" w:color="auto"/>
            <w:left w:val="none" w:sz="0" w:space="0" w:color="auto"/>
            <w:bottom w:val="none" w:sz="0" w:space="0" w:color="auto"/>
            <w:right w:val="none" w:sz="0" w:space="0" w:color="auto"/>
          </w:divBdr>
        </w:div>
        <w:div w:id="1854996851">
          <w:marLeft w:val="0"/>
          <w:marRight w:val="0"/>
          <w:marTop w:val="0"/>
          <w:marBottom w:val="0"/>
          <w:divBdr>
            <w:top w:val="none" w:sz="0" w:space="0" w:color="auto"/>
            <w:left w:val="none" w:sz="0" w:space="0" w:color="auto"/>
            <w:bottom w:val="none" w:sz="0" w:space="0" w:color="auto"/>
            <w:right w:val="none" w:sz="0" w:space="0" w:color="auto"/>
          </w:divBdr>
        </w:div>
        <w:div w:id="1899436870">
          <w:marLeft w:val="0"/>
          <w:marRight w:val="0"/>
          <w:marTop w:val="0"/>
          <w:marBottom w:val="0"/>
          <w:divBdr>
            <w:top w:val="none" w:sz="0" w:space="0" w:color="auto"/>
            <w:left w:val="none" w:sz="0" w:space="0" w:color="auto"/>
            <w:bottom w:val="none" w:sz="0" w:space="0" w:color="auto"/>
            <w:right w:val="none" w:sz="0" w:space="0" w:color="auto"/>
          </w:divBdr>
        </w:div>
        <w:div w:id="1929192365">
          <w:marLeft w:val="0"/>
          <w:marRight w:val="0"/>
          <w:marTop w:val="0"/>
          <w:marBottom w:val="0"/>
          <w:divBdr>
            <w:top w:val="none" w:sz="0" w:space="0" w:color="auto"/>
            <w:left w:val="none" w:sz="0" w:space="0" w:color="auto"/>
            <w:bottom w:val="none" w:sz="0" w:space="0" w:color="auto"/>
            <w:right w:val="none" w:sz="0" w:space="0" w:color="auto"/>
          </w:divBdr>
        </w:div>
        <w:div w:id="2056276942">
          <w:marLeft w:val="0"/>
          <w:marRight w:val="0"/>
          <w:marTop w:val="0"/>
          <w:marBottom w:val="0"/>
          <w:divBdr>
            <w:top w:val="none" w:sz="0" w:space="0" w:color="auto"/>
            <w:left w:val="none" w:sz="0" w:space="0" w:color="auto"/>
            <w:bottom w:val="none" w:sz="0" w:space="0" w:color="auto"/>
            <w:right w:val="none" w:sz="0" w:space="0" w:color="auto"/>
          </w:divBdr>
        </w:div>
      </w:divsChild>
    </w:div>
    <w:div w:id="1645307168">
      <w:bodyDiv w:val="1"/>
      <w:marLeft w:val="0"/>
      <w:marRight w:val="0"/>
      <w:marTop w:val="0"/>
      <w:marBottom w:val="0"/>
      <w:divBdr>
        <w:top w:val="none" w:sz="0" w:space="0" w:color="auto"/>
        <w:left w:val="none" w:sz="0" w:space="0" w:color="auto"/>
        <w:bottom w:val="none" w:sz="0" w:space="0" w:color="auto"/>
        <w:right w:val="none" w:sz="0" w:space="0" w:color="auto"/>
      </w:divBdr>
    </w:div>
    <w:div w:id="1656570415">
      <w:bodyDiv w:val="1"/>
      <w:marLeft w:val="0"/>
      <w:marRight w:val="0"/>
      <w:marTop w:val="0"/>
      <w:marBottom w:val="0"/>
      <w:divBdr>
        <w:top w:val="none" w:sz="0" w:space="0" w:color="auto"/>
        <w:left w:val="none" w:sz="0" w:space="0" w:color="auto"/>
        <w:bottom w:val="none" w:sz="0" w:space="0" w:color="auto"/>
        <w:right w:val="none" w:sz="0" w:space="0" w:color="auto"/>
      </w:divBdr>
    </w:div>
    <w:div w:id="1712221056">
      <w:bodyDiv w:val="1"/>
      <w:marLeft w:val="0"/>
      <w:marRight w:val="0"/>
      <w:marTop w:val="0"/>
      <w:marBottom w:val="0"/>
      <w:divBdr>
        <w:top w:val="none" w:sz="0" w:space="0" w:color="auto"/>
        <w:left w:val="none" w:sz="0" w:space="0" w:color="auto"/>
        <w:bottom w:val="none" w:sz="0" w:space="0" w:color="auto"/>
        <w:right w:val="none" w:sz="0" w:space="0" w:color="auto"/>
      </w:divBdr>
    </w:div>
    <w:div w:id="2011248308">
      <w:bodyDiv w:val="1"/>
      <w:marLeft w:val="0"/>
      <w:marRight w:val="0"/>
      <w:marTop w:val="0"/>
      <w:marBottom w:val="0"/>
      <w:divBdr>
        <w:top w:val="none" w:sz="0" w:space="0" w:color="auto"/>
        <w:left w:val="none" w:sz="0" w:space="0" w:color="auto"/>
        <w:bottom w:val="none" w:sz="0" w:space="0" w:color="auto"/>
        <w:right w:val="none" w:sz="0" w:space="0" w:color="auto"/>
      </w:divBdr>
    </w:div>
    <w:div w:id="2141071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polanow.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9C580-C46E-4CD0-8AF7-7075ACAF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9454</Words>
  <Characters>56729</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„Wyposażenie świetlicy w Domachowie, gmina Polanów – część 1” </vt:lpstr>
    </vt:vector>
  </TitlesOfParts>
  <Company>Microsoft</Company>
  <LinksUpToDate>false</LinksUpToDate>
  <CharactersWithSpaces>66051</CharactersWithSpaces>
  <SharedDoc>false</SharedDoc>
  <HLinks>
    <vt:vector size="108" baseType="variant">
      <vt:variant>
        <vt:i4>4521997</vt:i4>
      </vt:variant>
      <vt:variant>
        <vt:i4>51</vt:i4>
      </vt:variant>
      <vt:variant>
        <vt:i4>0</vt:i4>
      </vt:variant>
      <vt:variant>
        <vt:i4>5</vt:i4>
      </vt:variant>
      <vt:variant>
        <vt:lpwstr>https://sip.lex.pl/</vt:lpwstr>
      </vt:variant>
      <vt:variant>
        <vt:lpwstr>/dokument/17021464%23art(366)ust(1)</vt:lpwstr>
      </vt:variant>
      <vt:variant>
        <vt:i4>4653061</vt:i4>
      </vt:variant>
      <vt:variant>
        <vt:i4>48</vt:i4>
      </vt:variant>
      <vt:variant>
        <vt:i4>0</vt:i4>
      </vt:variant>
      <vt:variant>
        <vt:i4>5</vt:i4>
      </vt:variant>
      <vt:variant>
        <vt:lpwstr>https://sip.lex.pl/</vt:lpwstr>
      </vt:variant>
      <vt:variant>
        <vt:lpwstr>/dokument/18208902%23art(332)ust(1)</vt:lpwstr>
      </vt:variant>
      <vt:variant>
        <vt:i4>5963780</vt:i4>
      </vt:variant>
      <vt:variant>
        <vt:i4>45</vt:i4>
      </vt:variant>
      <vt:variant>
        <vt:i4>0</vt:i4>
      </vt:variant>
      <vt:variant>
        <vt:i4>5</vt:i4>
      </vt:variant>
      <vt:variant>
        <vt:lpwstr>https://sip.lex.pl/</vt:lpwstr>
      </vt:variant>
      <vt:variant>
        <vt:lpwstr>/dokument/17337528</vt:lpwstr>
      </vt:variant>
      <vt:variant>
        <vt:i4>5242895</vt:i4>
      </vt:variant>
      <vt:variant>
        <vt:i4>42</vt:i4>
      </vt:variant>
      <vt:variant>
        <vt:i4>0</vt:i4>
      </vt:variant>
      <vt:variant>
        <vt:i4>5</vt:i4>
      </vt:variant>
      <vt:variant>
        <vt:lpwstr>https://sip.lex.pl/</vt:lpwstr>
      </vt:variant>
      <vt:variant>
        <vt:lpwstr>/dokument/16991855</vt:lpwstr>
      </vt:variant>
      <vt:variant>
        <vt:i4>6291568</vt:i4>
      </vt:variant>
      <vt:variant>
        <vt:i4>39</vt:i4>
      </vt:variant>
      <vt:variant>
        <vt:i4>0</vt:i4>
      </vt:variant>
      <vt:variant>
        <vt:i4>5</vt:i4>
      </vt:variant>
      <vt:variant>
        <vt:lpwstr>https://sip.lex.pl/</vt:lpwstr>
      </vt:variant>
      <vt:variant>
        <vt:lpwstr>/dokument/17896506%23art(10)</vt:lpwstr>
      </vt:variant>
      <vt:variant>
        <vt:i4>4259904</vt:i4>
      </vt:variant>
      <vt:variant>
        <vt:i4>36</vt:i4>
      </vt:variant>
      <vt:variant>
        <vt:i4>0</vt:i4>
      </vt:variant>
      <vt:variant>
        <vt:i4>5</vt:i4>
      </vt:variant>
      <vt:variant>
        <vt:lpwstr>https://sip.lex.pl/</vt:lpwstr>
      </vt:variant>
      <vt:variant>
        <vt:lpwstr>/dokument/17896506%23art(9)</vt:lpwstr>
      </vt:variant>
      <vt:variant>
        <vt:i4>6422568</vt:i4>
      </vt:variant>
      <vt:variant>
        <vt:i4>33</vt:i4>
      </vt:variant>
      <vt:variant>
        <vt:i4>0</vt:i4>
      </vt:variant>
      <vt:variant>
        <vt:i4>5</vt:i4>
      </vt:variant>
      <vt:variant>
        <vt:lpwstr>https://sip.lex.pl/</vt:lpwstr>
      </vt:variant>
      <vt:variant>
        <vt:lpwstr>/dokument/16798683%23art(115)par(20)</vt:lpwstr>
      </vt:variant>
      <vt:variant>
        <vt:i4>7012469</vt:i4>
      </vt:variant>
      <vt:variant>
        <vt:i4>30</vt:i4>
      </vt:variant>
      <vt:variant>
        <vt:i4>0</vt:i4>
      </vt:variant>
      <vt:variant>
        <vt:i4>5</vt:i4>
      </vt:variant>
      <vt:variant>
        <vt:lpwstr>https://sip.lex.pl/</vt:lpwstr>
      </vt:variant>
      <vt:variant>
        <vt:lpwstr>/dokument/17631344%23art(48)</vt:lpwstr>
      </vt:variant>
      <vt:variant>
        <vt:i4>7012475</vt:i4>
      </vt:variant>
      <vt:variant>
        <vt:i4>27</vt:i4>
      </vt:variant>
      <vt:variant>
        <vt:i4>0</vt:i4>
      </vt:variant>
      <vt:variant>
        <vt:i4>5</vt:i4>
      </vt:variant>
      <vt:variant>
        <vt:lpwstr>https://sip.lex.pl/</vt:lpwstr>
      </vt:variant>
      <vt:variant>
        <vt:lpwstr>/dokument/17631344%23art(46)</vt:lpwstr>
      </vt:variant>
      <vt:variant>
        <vt:i4>8192126</vt:i4>
      </vt:variant>
      <vt:variant>
        <vt:i4>24</vt:i4>
      </vt:variant>
      <vt:variant>
        <vt:i4>0</vt:i4>
      </vt:variant>
      <vt:variant>
        <vt:i4>5</vt:i4>
      </vt:variant>
      <vt:variant>
        <vt:lpwstr>https://sip.lex.pl/</vt:lpwstr>
      </vt:variant>
      <vt:variant>
        <vt:lpwstr>/dokument/16798683%23art(270)</vt:lpwstr>
      </vt:variant>
      <vt:variant>
        <vt:i4>7667836</vt:i4>
      </vt:variant>
      <vt:variant>
        <vt:i4>21</vt:i4>
      </vt:variant>
      <vt:variant>
        <vt:i4>0</vt:i4>
      </vt:variant>
      <vt:variant>
        <vt:i4>5</vt:i4>
      </vt:variant>
      <vt:variant>
        <vt:lpwstr>https://sip.lex.pl/</vt:lpwstr>
      </vt:variant>
      <vt:variant>
        <vt:lpwstr>/dokument/16798683%23art(258)</vt:lpwstr>
      </vt:variant>
      <vt:variant>
        <vt:i4>3473533</vt:i4>
      </vt:variant>
      <vt:variant>
        <vt:i4>18</vt:i4>
      </vt:variant>
      <vt:variant>
        <vt:i4>0</vt:i4>
      </vt:variant>
      <vt:variant>
        <vt:i4>5</vt:i4>
      </vt:variant>
      <vt:variant>
        <vt:lpwstr>https://sip.lex.pl/</vt:lpwstr>
      </vt:variant>
      <vt:variant>
        <vt:lpwstr>/dokument/16798683%23art(250(a))</vt:lpwstr>
      </vt:variant>
      <vt:variant>
        <vt:i4>7667835</vt:i4>
      </vt:variant>
      <vt:variant>
        <vt:i4>15</vt:i4>
      </vt:variant>
      <vt:variant>
        <vt:i4>0</vt:i4>
      </vt:variant>
      <vt:variant>
        <vt:i4>5</vt:i4>
      </vt:variant>
      <vt:variant>
        <vt:lpwstr>https://sip.lex.pl/</vt:lpwstr>
      </vt:variant>
      <vt:variant>
        <vt:lpwstr>/dokument/16798683%23art(228)</vt:lpwstr>
      </vt:variant>
      <vt:variant>
        <vt:i4>7667832</vt:i4>
      </vt:variant>
      <vt:variant>
        <vt:i4>12</vt:i4>
      </vt:variant>
      <vt:variant>
        <vt:i4>0</vt:i4>
      </vt:variant>
      <vt:variant>
        <vt:i4>5</vt:i4>
      </vt:variant>
      <vt:variant>
        <vt:lpwstr>https://sip.lex.pl/</vt:lpwstr>
      </vt:variant>
      <vt:variant>
        <vt:lpwstr>/dokument/16798683%23art(218)</vt:lpwstr>
      </vt:variant>
      <vt:variant>
        <vt:i4>4128880</vt:i4>
      </vt:variant>
      <vt:variant>
        <vt:i4>9</vt:i4>
      </vt:variant>
      <vt:variant>
        <vt:i4>0</vt:i4>
      </vt:variant>
      <vt:variant>
        <vt:i4>5</vt:i4>
      </vt:variant>
      <vt:variant>
        <vt:lpwstr>https://sip.lex.pl/</vt:lpwstr>
      </vt:variant>
      <vt:variant>
        <vt:lpwstr>/dokument/16798683%23art(189(a))</vt:lpwstr>
      </vt:variant>
      <vt:variant>
        <vt:i4>8323185</vt:i4>
      </vt:variant>
      <vt:variant>
        <vt:i4>6</vt:i4>
      </vt:variant>
      <vt:variant>
        <vt:i4>0</vt:i4>
      </vt:variant>
      <vt:variant>
        <vt:i4>5</vt:i4>
      </vt:variant>
      <vt:variant>
        <vt:lpwstr>https://sip.lex.pl/</vt:lpwstr>
      </vt:variant>
      <vt:variant>
        <vt:lpwstr>/dokument/16798683%23art(181)</vt:lpwstr>
      </vt:variant>
      <vt:variant>
        <vt:i4>3342462</vt:i4>
      </vt:variant>
      <vt:variant>
        <vt:i4>3</vt:i4>
      </vt:variant>
      <vt:variant>
        <vt:i4>0</vt:i4>
      </vt:variant>
      <vt:variant>
        <vt:i4>5</vt:i4>
      </vt:variant>
      <vt:variant>
        <vt:lpwstr>https://sip.lex.pl/</vt:lpwstr>
      </vt:variant>
      <vt:variant>
        <vt:lpwstr>/dokument/16798683%23art(165(a))</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świetlicy w Domachowie, gmina Polanów – część 1” </dc:title>
  <dc:subject/>
  <dc:creator>Małgorzata Dworakowska</dc:creator>
  <cp:keywords>„Wyposażenie świetlicy w Domachowie, gmina Polanów – część 1”</cp:keywords>
  <dc:description/>
  <cp:lastModifiedBy>m.dworakowska</cp:lastModifiedBy>
  <cp:revision>11</cp:revision>
  <cp:lastPrinted>2022-10-14T07:51:00Z</cp:lastPrinted>
  <dcterms:created xsi:type="dcterms:W3CDTF">2023-02-01T12:47:00Z</dcterms:created>
  <dcterms:modified xsi:type="dcterms:W3CDTF">2023-02-28T11:52:00Z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