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899E6" w14:textId="5BC66C99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CE3362">
        <w:rPr>
          <w:rFonts w:ascii="Arial" w:hAnsi="Arial" w:cs="Arial"/>
          <w:sz w:val="22"/>
          <w:szCs w:val="22"/>
        </w:rPr>
        <w:t>2</w:t>
      </w:r>
      <w:r w:rsidR="007621D4">
        <w:rPr>
          <w:rFonts w:ascii="Arial" w:hAnsi="Arial" w:cs="Arial"/>
          <w:sz w:val="22"/>
          <w:szCs w:val="22"/>
        </w:rPr>
        <w:t>7</w:t>
      </w:r>
      <w:r w:rsidR="00952CB5">
        <w:rPr>
          <w:rFonts w:ascii="Arial" w:hAnsi="Arial" w:cs="Arial"/>
          <w:sz w:val="22"/>
          <w:szCs w:val="22"/>
        </w:rPr>
        <w:t xml:space="preserve">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04B79EC3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777BC2">
        <w:rPr>
          <w:rFonts w:ascii="Arial" w:eastAsia="Times New Roman" w:hAnsi="Arial" w:cs="Arial"/>
          <w:sz w:val="22"/>
          <w:szCs w:val="22"/>
        </w:rPr>
        <w:t>9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693A33">
        <w:rPr>
          <w:rFonts w:ascii="Arial" w:hAnsi="Arial" w:cs="Arial"/>
          <w:spacing w:val="3"/>
          <w:lang w:val="pl-PL"/>
        </w:rPr>
        <w:t xml:space="preserve">Na </w:t>
      </w:r>
      <w:r w:rsidRPr="00693A33">
        <w:rPr>
          <w:rFonts w:ascii="Arial" w:hAnsi="Arial" w:cs="Arial"/>
          <w:spacing w:val="6"/>
          <w:lang w:val="pl-PL"/>
        </w:rPr>
        <w:t>podstawie:</w:t>
      </w:r>
      <w:r w:rsidR="00DA2CDE" w:rsidRPr="00693A33">
        <w:rPr>
          <w:rFonts w:ascii="Arial" w:hAnsi="Arial" w:cs="Arial"/>
          <w:spacing w:val="6"/>
          <w:lang w:val="pl-PL"/>
        </w:rPr>
        <w:t xml:space="preserve"> </w:t>
      </w:r>
      <w:r w:rsidRPr="00693A33">
        <w:rPr>
          <w:rFonts w:ascii="Arial" w:hAnsi="Arial" w:cs="Arial"/>
          <w:lang w:val="pl-PL"/>
        </w:rPr>
        <w:t>art.</w:t>
      </w:r>
      <w:r w:rsidR="00DA2CDE" w:rsidRPr="00693A33">
        <w:rPr>
          <w:rFonts w:ascii="Arial" w:hAnsi="Arial" w:cs="Arial"/>
          <w:lang w:val="pl-PL"/>
        </w:rPr>
        <w:t xml:space="preserve"> </w:t>
      </w:r>
      <w:r w:rsidRPr="00693A33">
        <w:rPr>
          <w:rFonts w:ascii="Arial" w:hAnsi="Arial" w:cs="Arial"/>
          <w:lang w:val="pl-PL"/>
        </w:rPr>
        <w:t xml:space="preserve">73 ust. 1 i art. 74 ust. 1 </w:t>
      </w:r>
      <w:r w:rsidRPr="00693A33">
        <w:rPr>
          <w:rFonts w:ascii="Arial" w:hAnsi="Arial" w:cs="Arial"/>
          <w:spacing w:val="5"/>
          <w:lang w:val="pl-PL"/>
        </w:rPr>
        <w:t xml:space="preserve">ustawy </w:t>
      </w:r>
      <w:r w:rsidRPr="00693A33">
        <w:rPr>
          <w:rFonts w:ascii="Arial" w:hAnsi="Arial" w:cs="Arial"/>
          <w:lang w:val="pl-PL"/>
        </w:rPr>
        <w:t xml:space="preserve">z dnia 3 października 2008 r. </w:t>
      </w:r>
      <w:r w:rsidR="00DA2CDE" w:rsidRPr="00693A33">
        <w:rPr>
          <w:rFonts w:ascii="Arial" w:hAnsi="Arial" w:cs="Arial"/>
          <w:lang w:val="pl-PL"/>
        </w:rPr>
        <w:t>o </w:t>
      </w:r>
      <w:r w:rsidRPr="00693A33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693A33">
        <w:rPr>
          <w:rFonts w:ascii="Arial" w:hAnsi="Arial" w:cs="Arial"/>
          <w:lang w:val="pl-PL"/>
        </w:rPr>
        <w:t>.</w:t>
      </w:r>
      <w:r w:rsidRPr="00693A33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693A33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</w:t>
      </w:r>
      <w:proofErr w:type="spellStart"/>
      <w:r w:rsidRPr="00D07C19">
        <w:rPr>
          <w:rFonts w:ascii="Arial" w:hAnsi="Arial" w:cs="Arial"/>
        </w:rPr>
        <w:t>poz</w:t>
      </w:r>
      <w:proofErr w:type="spellEnd"/>
      <w:r w:rsidRPr="00D07C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693A33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6999FBF8" w:rsidR="009B1480" w:rsidRPr="00AE0C73" w:rsidRDefault="0004641F" w:rsidP="00AE0C73">
      <w:pPr>
        <w:spacing w:line="312" w:lineRule="auto"/>
        <w:rPr>
          <w:rFonts w:ascii="Arial" w:hAnsi="Arial" w:cs="Arial"/>
          <w:b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CE3362">
        <w:rPr>
          <w:rFonts w:ascii="Arial" w:hAnsi="Arial" w:cs="Arial"/>
          <w:sz w:val="22"/>
          <w:szCs w:val="22"/>
        </w:rPr>
        <w:t>15</w:t>
      </w:r>
      <w:r w:rsidR="00AE0C73">
        <w:rPr>
          <w:rFonts w:ascii="Arial" w:hAnsi="Arial" w:cs="Arial"/>
          <w:sz w:val="22"/>
          <w:szCs w:val="22"/>
        </w:rPr>
        <w:t xml:space="preserve"> października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 xml:space="preserve">cia </w:t>
      </w:r>
      <w:proofErr w:type="spellStart"/>
      <w:r w:rsidR="001A38CD" w:rsidRPr="00DC55BC">
        <w:rPr>
          <w:rFonts w:ascii="Arial" w:hAnsi="Arial" w:cs="Arial"/>
          <w:sz w:val="22"/>
          <w:szCs w:val="22"/>
        </w:rPr>
        <w:t>pn</w:t>
      </w:r>
      <w:proofErr w:type="spellEnd"/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7621D4">
        <w:rPr>
          <w:rFonts w:ascii="Arial" w:hAnsi="Arial" w:cs="Arial"/>
          <w:b/>
          <w:iCs/>
          <w:sz w:val="22"/>
          <w:szCs w:val="22"/>
        </w:rPr>
        <w:t>Zalesienie gruntów rolnych, na terenie dz. nr 247, 248/5, 51/1, 59, 60/1, 63, obręb ewidencyjny Karsinka, gm. Polanów</w:t>
      </w:r>
      <w:r w:rsidR="00CE3362">
        <w:rPr>
          <w:rFonts w:ascii="Arial" w:hAnsi="Arial" w:cs="Arial"/>
          <w:b/>
          <w:iCs/>
          <w:sz w:val="22"/>
          <w:szCs w:val="22"/>
        </w:rPr>
        <w:t>”</w:t>
      </w:r>
      <w:r w:rsidR="00AE0C73">
        <w:rPr>
          <w:rFonts w:ascii="Arial" w:hAnsi="Arial" w:cs="Arial"/>
          <w:b/>
          <w:iCs/>
          <w:sz w:val="22"/>
          <w:szCs w:val="22"/>
        </w:rPr>
        <w:t>.</w:t>
      </w:r>
    </w:p>
    <w:p w14:paraId="7C2C71D4" w14:textId="0D40E2DF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621226F8" w14:textId="4DBCEDFD" w:rsidR="00952CB5" w:rsidRDefault="007621D4" w:rsidP="00952CB5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Państwowego Gospodarstwa Leśnego, Lasy Państwowe, Nadleśnictwo Bobolice, ul. Polanowska 12, 76-020 Bobolice</w:t>
      </w:r>
      <w:r w:rsidR="00AE0C73">
        <w:rPr>
          <w:rFonts w:ascii="Arial" w:hAnsi="Arial" w:cs="Arial"/>
          <w:b/>
          <w:sz w:val="22"/>
          <w:szCs w:val="22"/>
        </w:rPr>
        <w:t>.</w:t>
      </w:r>
    </w:p>
    <w:p w14:paraId="75CD0EE7" w14:textId="36A4EBEC" w:rsidR="00AE0C73" w:rsidRPr="00031FB4" w:rsidRDefault="00AE0C73" w:rsidP="00CF246A">
      <w:pPr>
        <w:widowControl/>
        <w:spacing w:before="360" w:line="312" w:lineRule="auto"/>
        <w:ind w:firstLine="709"/>
        <w:rPr>
          <w:rFonts w:ascii="Arial" w:eastAsiaTheme="minorHAnsi" w:hAnsi="Arial" w:cs="Arial"/>
          <w:bCs/>
          <w:sz w:val="28"/>
          <w:szCs w:val="28"/>
          <w:lang w:eastAsia="en-US"/>
        </w:rPr>
      </w:pPr>
      <w:bookmarkStart w:id="0" w:name="_Hlk70502719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64 ust. 1 ustawy </w:t>
      </w:r>
      <w:proofErr w:type="spellStart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>ooś</w:t>
      </w:r>
      <w:proofErr w:type="spellEnd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, wystąpiono do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Pr="001E2720">
        <w:rPr>
          <w:rFonts w:ascii="Arial" w:hAnsi="Arial" w:cs="Arial"/>
          <w:sz w:val="22"/>
          <w:szCs w:val="22"/>
        </w:rPr>
        <w:t>WST w Koszalinie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Pr="001E2720">
        <w:rPr>
          <w:rFonts w:ascii="Arial" w:hAnsi="Arial" w:cs="Arial"/>
          <w:sz w:val="22"/>
          <w:szCs w:val="22"/>
        </w:rPr>
        <w:t xml:space="preserve">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Pr="001E2720">
        <w:rPr>
          <w:rFonts w:ascii="Arial" w:hAnsi="Arial" w:cs="Arial"/>
          <w:sz w:val="22"/>
          <w:szCs w:val="22"/>
        </w:rPr>
        <w:t>Zarządu Zlewni w Koszalinie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w</w:t>
      </w:r>
      <w:r w:rsidR="00121F84">
        <w:rPr>
          <w:rFonts w:ascii="Arial" w:hAnsi="Arial" w:cs="Arial"/>
          <w:spacing w:val="-9"/>
          <w:sz w:val="22"/>
          <w:szCs w:val="22"/>
        </w:rPr>
        <w:t> </w:t>
      </w:r>
      <w:r>
        <w:rPr>
          <w:rFonts w:ascii="Arial" w:hAnsi="Arial" w:cs="Arial"/>
          <w:spacing w:val="-9"/>
          <w:sz w:val="22"/>
          <w:szCs w:val="22"/>
        </w:rPr>
        <w:t>sprawie stwierdzenia ewentualnego obowiązku przeprowadzenia oceny oddziaływania przedsięwzięcia na środowisko.</w:t>
      </w:r>
      <w:bookmarkEnd w:id="0"/>
    </w:p>
    <w:p w14:paraId="56C19D1E" w14:textId="4D322635" w:rsidR="00AE0C73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</w:t>
      </w:r>
      <w:r w:rsidR="00121F84">
        <w:rPr>
          <w:rFonts w:ascii="Arial" w:eastAsiaTheme="minorHAnsi" w:hAnsi="Arial" w:cs="Arial"/>
          <w:bCs/>
          <w:sz w:val="22"/>
          <w:szCs w:val="22"/>
          <w:lang w:eastAsia="en-US"/>
        </w:rPr>
        <w:t>90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0E0EBF7B" w14:textId="6823F852" w:rsidR="00DC55BC" w:rsidRPr="00121F8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121F8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121F8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21F8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0EA65E87" w14:textId="77777777" w:rsidR="00693A33" w:rsidRDefault="00693A33" w:rsidP="007F692C">
      <w:pPr>
        <w:spacing w:before="960" w:after="120" w:line="312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658E5140" w14:textId="41EBD064" w:rsidR="00471807" w:rsidRPr="00121F84" w:rsidRDefault="00471807" w:rsidP="007F692C">
      <w:pPr>
        <w:spacing w:before="96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121F84">
        <w:rPr>
          <w:rFonts w:ascii="Arial" w:hAnsi="Arial" w:cs="Arial"/>
          <w:b/>
          <w:sz w:val="18"/>
          <w:szCs w:val="18"/>
        </w:rPr>
        <w:lastRenderedPageBreak/>
        <w:t>Pouczenie</w:t>
      </w:r>
    </w:p>
    <w:p w14:paraId="1FCFDE3E" w14:textId="63456A54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CF246A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proofErr w:type="spellStart"/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proofErr w:type="spellEnd"/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693A33">
      <w:pPr>
        <w:spacing w:before="768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2B14345E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</w:t>
      </w:r>
      <w:r w:rsidR="007F692C">
        <w:rPr>
          <w:rFonts w:ascii="Arial" w:hAnsi="Arial" w:cs="Arial"/>
          <w:sz w:val="18"/>
          <w:szCs w:val="18"/>
        </w:rPr>
        <w:t xml:space="preserve"> </w:t>
      </w:r>
      <w:r w:rsidR="007F692C" w:rsidRPr="0004641F">
        <w:rPr>
          <w:rFonts w:ascii="Arial" w:hAnsi="Arial" w:cs="Arial"/>
          <w:sz w:val="18"/>
          <w:szCs w:val="18"/>
        </w:rPr>
        <w:t>Urzędu Miejskiego w Polanowie</w:t>
      </w:r>
      <w:r w:rsidR="007F692C">
        <w:rPr>
          <w:rFonts w:ascii="Arial" w:hAnsi="Arial" w:cs="Arial"/>
          <w:sz w:val="18"/>
          <w:szCs w:val="18"/>
        </w:rPr>
        <w:t xml:space="preserve"> i Urzędu Gminy Manowo</w:t>
      </w:r>
    </w:p>
    <w:p w14:paraId="749DA209" w14:textId="073447E3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 w:rsidR="007621D4">
        <w:rPr>
          <w:rFonts w:ascii="Arial" w:hAnsi="Arial" w:cs="Arial"/>
          <w:sz w:val="18"/>
          <w:szCs w:val="18"/>
        </w:rPr>
        <w:t xml:space="preserve"> i Urzędu </w:t>
      </w:r>
      <w:r w:rsidR="007F692C">
        <w:rPr>
          <w:rFonts w:ascii="Arial" w:hAnsi="Arial" w:cs="Arial"/>
          <w:sz w:val="18"/>
          <w:szCs w:val="18"/>
        </w:rPr>
        <w:t>Gminy Manowo</w:t>
      </w:r>
    </w:p>
    <w:p w14:paraId="5D00D0B0" w14:textId="4129BDF5" w:rsidR="0004641F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w miejscu planowanego przedsięwzięcia tj. w sołectwie</w:t>
      </w:r>
      <w:r w:rsidR="007621D4">
        <w:rPr>
          <w:rFonts w:ascii="Arial" w:hAnsi="Arial" w:cs="Arial"/>
          <w:sz w:val="18"/>
          <w:szCs w:val="18"/>
        </w:rPr>
        <w:t xml:space="preserve"> Karsinka</w:t>
      </w:r>
    </w:p>
    <w:p w14:paraId="6C1F5ADA" w14:textId="7306B472" w:rsidR="007621D4" w:rsidRPr="00693A33" w:rsidRDefault="007F692C" w:rsidP="007621D4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693A33">
        <w:rPr>
          <w:rFonts w:ascii="Arial" w:hAnsi="Arial" w:cs="Arial"/>
          <w:sz w:val="18"/>
          <w:szCs w:val="18"/>
        </w:rPr>
        <w:t>w sołectwie Grzybnica, Gmina Manowo</w:t>
      </w:r>
    </w:p>
    <w:sectPr w:rsidR="007621D4" w:rsidRPr="00693A33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DC71A" w14:textId="77777777" w:rsidR="001121F7" w:rsidRDefault="001121F7">
      <w:r>
        <w:separator/>
      </w:r>
    </w:p>
  </w:endnote>
  <w:endnote w:type="continuationSeparator" w:id="0">
    <w:p w14:paraId="20A477E8" w14:textId="77777777" w:rsidR="001121F7" w:rsidRDefault="00112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1121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B731E" w14:textId="77777777" w:rsidR="001121F7" w:rsidRDefault="001121F7">
      <w:r>
        <w:separator/>
      </w:r>
    </w:p>
  </w:footnote>
  <w:footnote w:type="continuationSeparator" w:id="0">
    <w:p w14:paraId="7A2622E0" w14:textId="77777777" w:rsidR="001121F7" w:rsidRDefault="00112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121F7"/>
    <w:rsid w:val="00121F84"/>
    <w:rsid w:val="00147ECD"/>
    <w:rsid w:val="00152FC2"/>
    <w:rsid w:val="001A38CD"/>
    <w:rsid w:val="001C0F5F"/>
    <w:rsid w:val="003D359B"/>
    <w:rsid w:val="003F1537"/>
    <w:rsid w:val="00471807"/>
    <w:rsid w:val="004B3FF2"/>
    <w:rsid w:val="00545B54"/>
    <w:rsid w:val="005552AA"/>
    <w:rsid w:val="005A1232"/>
    <w:rsid w:val="00615254"/>
    <w:rsid w:val="00693A33"/>
    <w:rsid w:val="006A2718"/>
    <w:rsid w:val="006E27A8"/>
    <w:rsid w:val="007621D4"/>
    <w:rsid w:val="00777BC2"/>
    <w:rsid w:val="007A726C"/>
    <w:rsid w:val="007F692C"/>
    <w:rsid w:val="00857845"/>
    <w:rsid w:val="008C65E0"/>
    <w:rsid w:val="00952CB5"/>
    <w:rsid w:val="009B1480"/>
    <w:rsid w:val="009D64A0"/>
    <w:rsid w:val="00A036FD"/>
    <w:rsid w:val="00A07C51"/>
    <w:rsid w:val="00A665A3"/>
    <w:rsid w:val="00AE0C73"/>
    <w:rsid w:val="00B26008"/>
    <w:rsid w:val="00BE3349"/>
    <w:rsid w:val="00C03ED5"/>
    <w:rsid w:val="00C56DBA"/>
    <w:rsid w:val="00CA73E1"/>
    <w:rsid w:val="00CE3362"/>
    <w:rsid w:val="00CF246A"/>
    <w:rsid w:val="00D75C7F"/>
    <w:rsid w:val="00D94EA4"/>
    <w:rsid w:val="00DA2CDE"/>
    <w:rsid w:val="00DB1744"/>
    <w:rsid w:val="00DC55BC"/>
    <w:rsid w:val="00DC72CA"/>
    <w:rsid w:val="00E364FD"/>
    <w:rsid w:val="00EB74B0"/>
    <w:rsid w:val="00EC4415"/>
    <w:rsid w:val="00F02ADF"/>
    <w:rsid w:val="00F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587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28</cp:revision>
  <cp:lastPrinted>2021-10-28T08:35:00Z</cp:lastPrinted>
  <dcterms:created xsi:type="dcterms:W3CDTF">2021-04-23T09:02:00Z</dcterms:created>
  <dcterms:modified xsi:type="dcterms:W3CDTF">2021-10-28T11:28:00Z</dcterms:modified>
</cp:coreProperties>
</file>