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77777777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20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293</w:t>
      </w:r>
      <w:r w:rsidR="004A7C1C" w:rsidRPr="00FB4E53">
        <w:rPr>
          <w:rFonts w:ascii="Arial" w:hAnsi="Arial" w:cs="Arial"/>
        </w:rPr>
        <w:t>)</w:t>
      </w:r>
    </w:p>
    <w:p w14:paraId="573564CF" w14:textId="3733D4A4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20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441D42" w:rsidRPr="00FB4E53">
        <w:rPr>
          <w:rFonts w:ascii="Arial" w:hAnsi="Arial" w:cs="Arial"/>
        </w:rPr>
        <w:t>256</w:t>
      </w:r>
      <w:r w:rsidR="00287FB3" w:rsidRPr="00FB4E53">
        <w:rPr>
          <w:rFonts w:ascii="Arial" w:hAnsi="Arial" w:cs="Arial"/>
        </w:rPr>
        <w:t>, ze zm.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10729EA8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8B2AF0">
        <w:rPr>
          <w:rFonts w:ascii="Arial" w:hAnsi="Arial" w:cs="Arial"/>
          <w:b/>
        </w:rPr>
        <w:t xml:space="preserve">Budowie złącza kablowego średniego napięcia 15 </w:t>
      </w:r>
      <w:proofErr w:type="spellStart"/>
      <w:r w:rsidR="008B2AF0">
        <w:rPr>
          <w:rFonts w:ascii="Arial" w:hAnsi="Arial" w:cs="Arial"/>
          <w:b/>
        </w:rPr>
        <w:t>kV</w:t>
      </w:r>
      <w:proofErr w:type="spellEnd"/>
      <w:r w:rsidR="008B2AF0">
        <w:rPr>
          <w:rFonts w:ascii="Arial" w:hAnsi="Arial" w:cs="Arial"/>
          <w:b/>
        </w:rPr>
        <w:t xml:space="preserve"> oraz linii napowietrzno-kablowych 15 </w:t>
      </w:r>
      <w:proofErr w:type="spellStart"/>
      <w:r w:rsidR="008B2AF0">
        <w:rPr>
          <w:rFonts w:ascii="Arial" w:hAnsi="Arial" w:cs="Arial"/>
          <w:b/>
        </w:rPr>
        <w:t>kV</w:t>
      </w:r>
      <w:proofErr w:type="spellEnd"/>
      <w:r w:rsidR="008B2AF0">
        <w:rPr>
          <w:rFonts w:ascii="Arial" w:hAnsi="Arial" w:cs="Arial"/>
          <w:b/>
        </w:rPr>
        <w:t xml:space="preserve"> wraz ze stanowiskami słupów oraz rozbiórka istniejącej linii napowietrznej 15 </w:t>
      </w:r>
      <w:proofErr w:type="spellStart"/>
      <w:r w:rsidR="008B2AF0">
        <w:rPr>
          <w:rFonts w:ascii="Arial" w:hAnsi="Arial" w:cs="Arial"/>
          <w:b/>
        </w:rPr>
        <w:t>kV</w:t>
      </w:r>
      <w:proofErr w:type="spellEnd"/>
      <w:r w:rsidR="008B2AF0">
        <w:rPr>
          <w:rFonts w:ascii="Arial" w:hAnsi="Arial" w:cs="Arial"/>
          <w:b/>
        </w:rPr>
        <w:t xml:space="preserve"> w miejscowości Polanów na dz. nr 8 obręb ewidencyjny 6 m.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CEB3CD9" w14:textId="22A86251" w:rsidR="008B2AF0" w:rsidRDefault="005D36BB" w:rsidP="008B2AF0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8B2AF0" w:rsidRPr="008B2AF0">
        <w:rPr>
          <w:rFonts w:ascii="Arial" w:hAnsi="Arial" w:cs="Arial"/>
          <w:b/>
          <w:iCs/>
        </w:rPr>
        <w:t xml:space="preserve"> 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ENERGA-OPERATOR S.A. Oddział w Koszalinie reprezentowana przez pełnomocnika Pana Mariusza Popiel, ul. Franciszkańska 65, 75-249 Koszalin.</w:t>
      </w:r>
    </w:p>
    <w:p w14:paraId="30D078D8" w14:textId="77777777" w:rsidR="008B2AF0" w:rsidRPr="008B2AF0" w:rsidRDefault="008B2AF0" w:rsidP="008B2AF0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D92E7D0" w:rsidR="00255108" w:rsidRPr="00FB4E53" w:rsidRDefault="00255108" w:rsidP="00803001">
      <w:pPr>
        <w:ind w:firstLine="426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66D507A4" w14:textId="51228DD6" w:rsidR="00255108" w:rsidRPr="00FB4E53" w:rsidRDefault="00255108" w:rsidP="000D6D14">
      <w:pPr>
        <w:tabs>
          <w:tab w:val="left" w:pos="426"/>
        </w:tabs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943481058</w:t>
      </w:r>
    </w:p>
    <w:p w14:paraId="1592FFB0" w14:textId="77777777" w:rsidR="008A63AA" w:rsidRDefault="008A63AA" w:rsidP="00255108">
      <w:pPr>
        <w:tabs>
          <w:tab w:val="left" w:pos="426"/>
        </w:tabs>
        <w:jc w:val="both"/>
        <w:rPr>
          <w:rFonts w:ascii="Arial" w:eastAsia="Calibri" w:hAnsi="Arial" w:cs="Arial"/>
          <w:lang w:eastAsia="en-US"/>
        </w:rPr>
      </w:pPr>
    </w:p>
    <w:p w14:paraId="4367C600" w14:textId="77777777" w:rsidR="00BC2218" w:rsidRPr="00B83BF2" w:rsidRDefault="00BC2218" w:rsidP="00255108">
      <w:pPr>
        <w:tabs>
          <w:tab w:val="left" w:pos="426"/>
        </w:tabs>
        <w:jc w:val="both"/>
        <w:rPr>
          <w:rFonts w:ascii="Arial" w:eastAsia="Calibri" w:hAnsi="Arial" w:cs="Arial"/>
          <w:lang w:eastAsia="en-US"/>
        </w:rPr>
      </w:pPr>
    </w:p>
    <w:p w14:paraId="7F23B747" w14:textId="75F20ADF" w:rsidR="008A63AA" w:rsidRPr="002F4A0B" w:rsidRDefault="00FB4E53" w:rsidP="00FB4E53">
      <w:pPr>
        <w:tabs>
          <w:tab w:val="left" w:pos="426"/>
          <w:tab w:val="center" w:pos="7371"/>
        </w:tabs>
        <w:rPr>
          <w:rFonts w:ascii="Arial" w:eastAsia="Calibri" w:hAnsi="Arial" w:cs="Arial"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B2AF0" w:rsidRPr="002F4A0B">
        <w:rPr>
          <w:rFonts w:ascii="Arial" w:eastAsia="Calibri" w:hAnsi="Arial" w:cs="Arial"/>
          <w:szCs w:val="32"/>
          <w:lang w:eastAsia="en-US"/>
        </w:rPr>
        <w:t xml:space="preserve">Z up. </w:t>
      </w:r>
      <w:r w:rsidR="008A63AA" w:rsidRPr="002F4A0B">
        <w:rPr>
          <w:rFonts w:ascii="Arial" w:eastAsia="Calibri" w:hAnsi="Arial" w:cs="Arial"/>
          <w:szCs w:val="32"/>
          <w:lang w:eastAsia="en-US"/>
        </w:rPr>
        <w:t>Burmistrz</w:t>
      </w:r>
      <w:r w:rsidR="008B2AF0" w:rsidRPr="002F4A0B">
        <w:rPr>
          <w:rFonts w:ascii="Arial" w:eastAsia="Calibri" w:hAnsi="Arial" w:cs="Arial"/>
          <w:szCs w:val="32"/>
          <w:lang w:eastAsia="en-US"/>
        </w:rPr>
        <w:t>a</w:t>
      </w:r>
      <w:r w:rsidR="008A63AA" w:rsidRPr="002F4A0B">
        <w:rPr>
          <w:rFonts w:ascii="Arial" w:eastAsia="Calibri" w:hAnsi="Arial" w:cs="Arial"/>
          <w:szCs w:val="32"/>
          <w:lang w:eastAsia="en-US"/>
        </w:rPr>
        <w:t xml:space="preserve"> Polanowa</w:t>
      </w:r>
    </w:p>
    <w:p w14:paraId="183B115C" w14:textId="77777777" w:rsidR="008A63AA" w:rsidRPr="002F4A0B" w:rsidRDefault="008A63AA" w:rsidP="00FB4E53">
      <w:pPr>
        <w:tabs>
          <w:tab w:val="left" w:pos="426"/>
          <w:tab w:val="center" w:pos="7371"/>
        </w:tabs>
        <w:rPr>
          <w:rFonts w:ascii="Arial" w:eastAsia="Calibri" w:hAnsi="Arial" w:cs="Arial"/>
          <w:szCs w:val="32"/>
          <w:lang w:eastAsia="en-US"/>
        </w:rPr>
      </w:pPr>
    </w:p>
    <w:p w14:paraId="739E757A" w14:textId="0F85B945" w:rsidR="006E013C" w:rsidRPr="002F4A0B" w:rsidRDefault="00FB4E53" w:rsidP="006E013C">
      <w:pPr>
        <w:tabs>
          <w:tab w:val="left" w:pos="426"/>
          <w:tab w:val="center" w:pos="7371"/>
        </w:tabs>
        <w:rPr>
          <w:rFonts w:ascii="Arial" w:eastAsia="Calibri" w:hAnsi="Arial" w:cs="Arial"/>
          <w:szCs w:val="32"/>
          <w:lang w:eastAsia="en-US"/>
        </w:rPr>
      </w:pPr>
      <w:r w:rsidRPr="002F4A0B">
        <w:rPr>
          <w:rFonts w:ascii="Arial" w:eastAsia="Calibri" w:hAnsi="Arial" w:cs="Arial"/>
          <w:szCs w:val="32"/>
          <w:lang w:eastAsia="en-US"/>
        </w:rPr>
        <w:tab/>
      </w:r>
      <w:r w:rsidRPr="002F4A0B">
        <w:rPr>
          <w:rFonts w:ascii="Arial" w:eastAsia="Calibri" w:hAnsi="Arial" w:cs="Arial"/>
          <w:szCs w:val="32"/>
          <w:lang w:eastAsia="en-US"/>
        </w:rPr>
        <w:tab/>
      </w:r>
      <w:r w:rsidR="008B2AF0" w:rsidRPr="002F4A0B">
        <w:rPr>
          <w:rFonts w:ascii="Arial" w:eastAsia="Calibri" w:hAnsi="Arial" w:cs="Arial"/>
          <w:szCs w:val="32"/>
          <w:lang w:eastAsia="en-US"/>
        </w:rPr>
        <w:t xml:space="preserve">Bogumił </w:t>
      </w:r>
      <w:proofErr w:type="spellStart"/>
      <w:r w:rsidR="008B2AF0" w:rsidRPr="002F4A0B">
        <w:rPr>
          <w:rFonts w:ascii="Arial" w:eastAsia="Calibri" w:hAnsi="Arial" w:cs="Arial"/>
          <w:szCs w:val="32"/>
          <w:lang w:eastAsia="en-US"/>
        </w:rPr>
        <w:t>Badurak</w:t>
      </w:r>
      <w:proofErr w:type="spellEnd"/>
    </w:p>
    <w:p w14:paraId="22352DB6" w14:textId="77777777" w:rsidR="006E013C" w:rsidRDefault="006E013C" w:rsidP="006E013C">
      <w:pPr>
        <w:tabs>
          <w:tab w:val="left" w:pos="426"/>
          <w:tab w:val="center" w:pos="7371"/>
        </w:tabs>
        <w:rPr>
          <w:rFonts w:ascii="Arial" w:eastAsia="Calibri" w:hAnsi="Arial" w:cs="Arial"/>
          <w:b/>
          <w:bCs/>
          <w:szCs w:val="32"/>
          <w:lang w:eastAsia="en-US"/>
        </w:rPr>
      </w:pPr>
    </w:p>
    <w:p w14:paraId="2612EBD8" w14:textId="3EEE75E4" w:rsidR="006E013C" w:rsidRDefault="006E013C" w:rsidP="006E013C">
      <w:pPr>
        <w:tabs>
          <w:tab w:val="left" w:pos="426"/>
          <w:tab w:val="center" w:pos="7371"/>
        </w:tabs>
        <w:rPr>
          <w:rFonts w:ascii="Arial" w:eastAsia="Calibri" w:hAnsi="Arial" w:cs="Arial"/>
          <w:b/>
          <w:bCs/>
          <w:szCs w:val="32"/>
          <w:lang w:eastAsia="en-US"/>
        </w:rPr>
      </w:pPr>
    </w:p>
    <w:p w14:paraId="151A317B" w14:textId="14DCD5F0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8078FA" w:rsidRPr="00B83BF2">
        <w:rPr>
          <w:rFonts w:ascii="Arial" w:hAnsi="Arial" w:cs="Arial"/>
          <w:b w:val="0"/>
          <w:bCs w:val="0"/>
          <w:sz w:val="24"/>
        </w:rPr>
        <w:t>1</w:t>
      </w:r>
      <w:r w:rsidR="008B2AF0">
        <w:rPr>
          <w:rFonts w:ascii="Arial" w:hAnsi="Arial" w:cs="Arial"/>
          <w:b w:val="0"/>
          <w:bCs w:val="0"/>
          <w:sz w:val="24"/>
        </w:rPr>
        <w:t>4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20</w:t>
      </w:r>
    </w:p>
    <w:p w14:paraId="28E8E5F2" w14:textId="7DE65550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8B2AF0">
        <w:rPr>
          <w:rFonts w:ascii="Arial" w:hAnsi="Arial" w:cs="Arial"/>
          <w:b w:val="0"/>
          <w:sz w:val="24"/>
        </w:rPr>
        <w:t>18</w:t>
      </w:r>
      <w:r>
        <w:rPr>
          <w:rFonts w:ascii="Arial" w:hAnsi="Arial" w:cs="Arial"/>
          <w:b w:val="0"/>
          <w:sz w:val="24"/>
        </w:rPr>
        <w:t xml:space="preserve"> </w:t>
      </w:r>
      <w:r w:rsidR="008B2AF0">
        <w:rPr>
          <w:rFonts w:ascii="Arial" w:hAnsi="Arial" w:cs="Arial"/>
          <w:b w:val="0"/>
          <w:sz w:val="24"/>
        </w:rPr>
        <w:t>listopada</w:t>
      </w:r>
      <w:r>
        <w:rPr>
          <w:rFonts w:ascii="Arial" w:hAnsi="Arial" w:cs="Arial"/>
          <w:b w:val="0"/>
          <w:sz w:val="24"/>
        </w:rPr>
        <w:t xml:space="preserve">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20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26CF7" w14:textId="77777777" w:rsidR="00B247F5" w:rsidRDefault="00B247F5" w:rsidP="00BC2218">
      <w:r>
        <w:separator/>
      </w:r>
    </w:p>
  </w:endnote>
  <w:endnote w:type="continuationSeparator" w:id="0">
    <w:p w14:paraId="2F531667" w14:textId="77777777" w:rsidR="00B247F5" w:rsidRDefault="00B247F5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A2B1B" w14:textId="77777777" w:rsidR="00B247F5" w:rsidRDefault="00B247F5" w:rsidP="00BC2218">
      <w:r>
        <w:separator/>
      </w:r>
    </w:p>
  </w:footnote>
  <w:footnote w:type="continuationSeparator" w:id="0">
    <w:p w14:paraId="7F2E49B9" w14:textId="77777777" w:rsidR="00B247F5" w:rsidRDefault="00B247F5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5E05"/>
    <w:rsid w:val="000673EC"/>
    <w:rsid w:val="000D5247"/>
    <w:rsid w:val="000D6D14"/>
    <w:rsid w:val="000E0A92"/>
    <w:rsid w:val="000E2574"/>
    <w:rsid w:val="001157D5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F090F"/>
    <w:rsid w:val="002F4A0B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47F5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AF2B0-5B9D-47DE-A102-5627D122F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</vt:lpstr>
    </vt:vector>
  </TitlesOfParts>
  <Manager/>
  <Company>UM Polanów</Company>
  <LinksUpToDate>false</LinksUpToDate>
  <CharactersWithSpaces>2225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</dc:title>
  <dc:subject/>
  <dc:creator>Barbara Struś</dc:creator>
  <cp:keywords>Obwieszczenie</cp:keywords>
  <dc:description/>
  <cp:lastModifiedBy>Krzysztof Szypulski</cp:lastModifiedBy>
  <cp:revision>6</cp:revision>
  <cp:lastPrinted>2020-09-29T11:51:00Z</cp:lastPrinted>
  <dcterms:created xsi:type="dcterms:W3CDTF">2020-11-18T08:36:00Z</dcterms:created>
  <dcterms:modified xsi:type="dcterms:W3CDTF">2020-11-18T18:17:00Z</dcterms:modified>
  <cp:category/>
</cp:coreProperties>
</file>