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346DF398"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5B376C">
        <w:rPr>
          <w:rFonts w:ascii="Arial" w:hAnsi="Arial" w:cs="Arial"/>
          <w:b/>
        </w:rPr>
        <w:t>/</w:t>
      </w:r>
      <w:r w:rsidR="001111DE">
        <w:rPr>
          <w:rFonts w:ascii="Arial" w:hAnsi="Arial" w:cs="Arial"/>
          <w:b/>
        </w:rPr>
        <w:t>2</w:t>
      </w:r>
      <w:r w:rsidR="00C21AFC">
        <w:rPr>
          <w:rFonts w:ascii="Arial" w:hAnsi="Arial" w:cs="Arial"/>
          <w:b/>
        </w:rPr>
        <w:t>2</w:t>
      </w:r>
    </w:p>
    <w:p w14:paraId="029E6781" w14:textId="7926E0DD"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Pr>
          <w:rFonts w:ascii="Arial" w:hAnsi="Arial" w:cs="Arial"/>
          <w:b/>
        </w:rPr>
        <w:t xml:space="preserve"> Sesji Rady Miejskiej w Polanowie</w:t>
      </w:r>
    </w:p>
    <w:p w14:paraId="4939FA3D" w14:textId="078EB844" w:rsidR="003A1D9B" w:rsidRDefault="003A1D9B" w:rsidP="003A1D9B">
      <w:pPr>
        <w:spacing w:after="240" w:line="276" w:lineRule="auto"/>
        <w:jc w:val="center"/>
        <w:rPr>
          <w:rFonts w:ascii="Arial" w:hAnsi="Arial" w:cs="Arial"/>
          <w:b/>
        </w:rPr>
      </w:pPr>
      <w:r>
        <w:rPr>
          <w:rFonts w:ascii="Arial" w:hAnsi="Arial" w:cs="Arial"/>
          <w:b/>
        </w:rPr>
        <w:t xml:space="preserve">z dnia </w:t>
      </w:r>
      <w:r w:rsidR="00BD4702">
        <w:rPr>
          <w:rFonts w:ascii="Arial" w:hAnsi="Arial" w:cs="Arial"/>
          <w:b/>
        </w:rPr>
        <w:t>2</w:t>
      </w:r>
      <w:r w:rsidR="002C069D">
        <w:rPr>
          <w:rFonts w:ascii="Arial" w:hAnsi="Arial" w:cs="Arial"/>
          <w:b/>
        </w:rPr>
        <w:t>8</w:t>
      </w:r>
      <w:r w:rsidR="00F12D10">
        <w:rPr>
          <w:rFonts w:ascii="Arial" w:hAnsi="Arial" w:cs="Arial"/>
          <w:b/>
        </w:rPr>
        <w:t xml:space="preserve"> </w:t>
      </w:r>
      <w:r w:rsidR="002C069D">
        <w:rPr>
          <w:rFonts w:ascii="Arial" w:hAnsi="Arial" w:cs="Arial"/>
          <w:b/>
        </w:rPr>
        <w:t>grudnia</w:t>
      </w:r>
      <w:r>
        <w:rPr>
          <w:rFonts w:ascii="Arial" w:hAnsi="Arial" w:cs="Arial"/>
          <w:b/>
        </w:rPr>
        <w:t xml:space="preserve"> 202</w:t>
      </w:r>
      <w:r w:rsidR="00C21AFC">
        <w:rPr>
          <w:rFonts w:ascii="Arial" w:hAnsi="Arial" w:cs="Arial"/>
          <w:b/>
        </w:rPr>
        <w:t>2</w:t>
      </w:r>
      <w:r>
        <w:rPr>
          <w:rFonts w:ascii="Arial" w:hAnsi="Arial" w:cs="Arial"/>
          <w:b/>
        </w:rPr>
        <w:t xml:space="preserve"> r.</w:t>
      </w:r>
    </w:p>
    <w:p w14:paraId="5962D1E0" w14:textId="71CCCDD4"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DE3C40">
        <w:rPr>
          <w:b/>
        </w:rPr>
        <w:t>0</w:t>
      </w:r>
      <w:r w:rsidR="003A1D9B">
        <w:rPr>
          <w:b/>
        </w:rPr>
        <w:t>:</w:t>
      </w:r>
      <w:r w:rsidR="004B2CD2">
        <w:rPr>
          <w:b/>
        </w:rPr>
        <w:t>1</w:t>
      </w:r>
      <w:r w:rsidR="001111DE">
        <w:rPr>
          <w:b/>
        </w:rPr>
        <w:t>0</w:t>
      </w:r>
      <w:r>
        <w:rPr>
          <w:b/>
        </w:rPr>
        <w:t xml:space="preserve"> do godz. </w:t>
      </w:r>
      <w:r w:rsidR="001111DE">
        <w:rPr>
          <w:b/>
        </w:rPr>
        <w:t>1</w:t>
      </w:r>
      <w:r w:rsidR="004B2CD2">
        <w:rPr>
          <w:b/>
        </w:rPr>
        <w:t>1</w:t>
      </w:r>
      <w:r w:rsidR="003A1D9B">
        <w:rPr>
          <w:b/>
        </w:rPr>
        <w:t>:</w:t>
      </w:r>
      <w:r w:rsidR="004B2CD2">
        <w:rPr>
          <w:b/>
        </w:rPr>
        <w:t>0</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093FB464"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39990DB8" w:rsidR="0041583A" w:rsidRPr="0041583A" w:rsidRDefault="0041583A" w:rsidP="003A1D9B">
      <w:pPr>
        <w:spacing w:line="276" w:lineRule="auto"/>
        <w:rPr>
          <w:rFonts w:ascii="Arial" w:hAnsi="Arial" w:cs="Arial"/>
        </w:rPr>
      </w:pPr>
      <w:r w:rsidRPr="0041583A">
        <w:rPr>
          <w:rFonts w:ascii="Arial" w:hAnsi="Arial" w:cs="Arial"/>
        </w:rPr>
        <w:t>Obecnych 1</w:t>
      </w:r>
      <w:r w:rsidR="004B2CD2">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0BBDF11E"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5F04D4">
        <w:rPr>
          <w:rFonts w:ascii="Arial" w:hAnsi="Arial" w:cs="Arial"/>
        </w:rPr>
        <w:t xml:space="preserve">Z-cę Burmistrza Pana Andrzeja Kuleszę, </w:t>
      </w:r>
      <w:r w:rsidR="0078123A">
        <w:rPr>
          <w:rFonts w:ascii="Arial" w:hAnsi="Arial" w:cs="Arial"/>
        </w:rPr>
        <w:t xml:space="preserve">Panią Skarbnik Martę Kleinszmid, Panią Sekretarz Dorotę Buczkowską-Szalbierz, </w:t>
      </w:r>
      <w:r w:rsidR="0025360D">
        <w:rPr>
          <w:rFonts w:ascii="Arial" w:hAnsi="Arial" w:cs="Arial"/>
        </w:rPr>
        <w:t xml:space="preserve">Pana Piotra Górniaka, </w:t>
      </w:r>
      <w:r w:rsidR="005F04D4">
        <w:rPr>
          <w:rFonts w:ascii="Arial" w:hAnsi="Arial" w:cs="Arial"/>
        </w:rPr>
        <w:t xml:space="preserve">Dyrektora </w:t>
      </w:r>
      <w:r w:rsidR="004B2CD2">
        <w:rPr>
          <w:rFonts w:ascii="Arial" w:hAnsi="Arial" w:cs="Arial"/>
        </w:rPr>
        <w:t>Biblioteki</w:t>
      </w:r>
      <w:r w:rsidR="005F04D4">
        <w:rPr>
          <w:rFonts w:ascii="Arial" w:hAnsi="Arial" w:cs="Arial"/>
        </w:rPr>
        <w:t xml:space="preserve"> </w:t>
      </w:r>
      <w:r w:rsidR="004B2CD2">
        <w:rPr>
          <w:rFonts w:ascii="Arial" w:hAnsi="Arial" w:cs="Arial"/>
        </w:rPr>
        <w:t xml:space="preserve">Publicznej Miasta i Gminy </w:t>
      </w:r>
      <w:r w:rsidR="005F04D4">
        <w:rPr>
          <w:rFonts w:ascii="Arial" w:hAnsi="Arial" w:cs="Arial"/>
        </w:rPr>
        <w:t>w</w:t>
      </w:r>
      <w:r w:rsidR="00020019">
        <w:rPr>
          <w:rFonts w:ascii="Arial" w:hAnsi="Arial" w:cs="Arial"/>
        </w:rPr>
        <w:t> </w:t>
      </w:r>
      <w:r w:rsidR="005F04D4">
        <w:rPr>
          <w:rFonts w:ascii="Arial" w:hAnsi="Arial" w:cs="Arial"/>
        </w:rPr>
        <w:t xml:space="preserve">Polanowe </w:t>
      </w:r>
      <w:r w:rsidR="00FF1E60">
        <w:rPr>
          <w:rFonts w:ascii="Arial" w:hAnsi="Arial" w:cs="Arial"/>
        </w:rPr>
        <w:t>Pan</w:t>
      </w:r>
      <w:r w:rsidR="00154F34">
        <w:rPr>
          <w:rFonts w:ascii="Arial" w:hAnsi="Arial" w:cs="Arial"/>
        </w:rPr>
        <w:t>ią</w:t>
      </w:r>
      <w:r w:rsidR="00FF1E60">
        <w:rPr>
          <w:rFonts w:ascii="Arial" w:hAnsi="Arial" w:cs="Arial"/>
        </w:rPr>
        <w:t xml:space="preserve"> </w:t>
      </w:r>
      <w:r w:rsidR="004B2CD2">
        <w:rPr>
          <w:rFonts w:ascii="Arial" w:hAnsi="Arial" w:cs="Arial"/>
        </w:rPr>
        <w:t>Ewę Hełminiak-Soliwodzką</w:t>
      </w:r>
      <w:r w:rsidR="00FF1E60">
        <w:rPr>
          <w:rFonts w:ascii="Arial" w:hAnsi="Arial" w:cs="Arial"/>
        </w:rPr>
        <w:t xml:space="preserve">, </w:t>
      </w:r>
      <w:r w:rsidR="0025360D">
        <w:rPr>
          <w:rFonts w:ascii="Arial" w:hAnsi="Arial" w:cs="Arial"/>
        </w:rPr>
        <w:t xml:space="preserve">Dyrektora Zespołu Szkól Publicznych w Polanowie </w:t>
      </w:r>
      <w:r w:rsidR="004B2CD2">
        <w:rPr>
          <w:rFonts w:ascii="Arial" w:hAnsi="Arial" w:cs="Arial"/>
        </w:rPr>
        <w:t xml:space="preserve">Panią </w:t>
      </w:r>
      <w:r w:rsidR="0025360D">
        <w:rPr>
          <w:rFonts w:ascii="Arial" w:hAnsi="Arial" w:cs="Arial"/>
        </w:rPr>
        <w:t>Aleksandrę Kalinowską</w:t>
      </w:r>
      <w:r w:rsidR="004B2CD2">
        <w:rPr>
          <w:rFonts w:ascii="Arial" w:hAnsi="Arial" w:cs="Arial"/>
        </w:rPr>
        <w:t xml:space="preserve">, </w:t>
      </w:r>
      <w:r w:rsidR="0025360D">
        <w:rPr>
          <w:rFonts w:ascii="Arial" w:hAnsi="Arial" w:cs="Arial"/>
        </w:rPr>
        <w:t xml:space="preserve">Dyrektora Miejsko-Gminnego Ośrodka Pomocy Społecznej w Polanowie Panią Halinę Serwecińską, Dyrektora Szkoły Podstawowej w Bukowie Panią Reginę Pooch, Dyrektora Przedszkola Gminnego w Polanowie Panią Elżbietę Sekułę, Kierownika </w:t>
      </w:r>
      <w:r w:rsidR="00A031EF">
        <w:rPr>
          <w:rFonts w:ascii="Arial" w:hAnsi="Arial" w:cs="Arial"/>
        </w:rPr>
        <w:t>Ś</w:t>
      </w:r>
      <w:r w:rsidR="0025360D">
        <w:rPr>
          <w:rFonts w:ascii="Arial" w:hAnsi="Arial" w:cs="Arial"/>
        </w:rPr>
        <w:t xml:space="preserve">rodowiskowego Domu Samopomocy „Oaza” </w:t>
      </w:r>
      <w:r w:rsidR="00A031EF">
        <w:rPr>
          <w:rFonts w:ascii="Arial" w:hAnsi="Arial" w:cs="Arial"/>
        </w:rPr>
        <w:t xml:space="preserve">Panią Magdalenę Grygułę, Dyrektora Zakładu Usług Komunalnych Pana Wojciecha Adamskiego, Komendanta Ochotniczych Straży Pożarnych Pana Grzegorz Szkołudę, </w:t>
      </w:r>
      <w:r w:rsidR="00293AD8">
        <w:rPr>
          <w:rFonts w:ascii="Arial" w:hAnsi="Arial" w:cs="Arial"/>
        </w:rPr>
        <w:t>Radnych Rady Miejskiej</w:t>
      </w:r>
      <w:r w:rsidR="005F04D4">
        <w:rPr>
          <w:rFonts w:ascii="Arial" w:hAnsi="Arial" w:cs="Arial"/>
        </w:rPr>
        <w:t>, sołtysów</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5162A607" w:rsidR="0069340B" w:rsidRDefault="0069340B" w:rsidP="00D06645">
      <w:pPr>
        <w:rPr>
          <w:rFonts w:ascii="Arial" w:hAnsi="Arial" w:cs="Arial"/>
          <w:b/>
        </w:rPr>
      </w:pPr>
    </w:p>
    <w:p w14:paraId="691164E6" w14:textId="56CD25E5"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154F34">
        <w:rPr>
          <w:rFonts w:ascii="Arial" w:hAnsi="Arial" w:cs="Arial"/>
          <w:b/>
        </w:rPr>
        <w:t>I</w:t>
      </w:r>
      <w:r w:rsidR="00A031EF">
        <w:rPr>
          <w:rFonts w:ascii="Arial" w:hAnsi="Arial" w:cs="Arial"/>
          <w:b/>
        </w:rPr>
        <w:t>X</w:t>
      </w:r>
      <w:r w:rsidR="000E1917">
        <w:rPr>
          <w:rFonts w:ascii="Arial" w:hAnsi="Arial" w:cs="Arial"/>
          <w:b/>
        </w:rPr>
        <w:t xml:space="preserve"> </w:t>
      </w:r>
      <w:r w:rsidR="00154F34">
        <w:rPr>
          <w:rFonts w:ascii="Arial" w:hAnsi="Arial" w:cs="Arial"/>
          <w:b/>
        </w:rPr>
        <w:t xml:space="preserve">zwykłej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08DC3284"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LIX</w:t>
      </w:r>
      <w:r w:rsidR="00B43381">
        <w:rPr>
          <w:rFonts w:ascii="Arial" w:hAnsi="Arial" w:cs="Arial"/>
        </w:rPr>
        <w:t xml:space="preserve"> </w:t>
      </w:r>
      <w:r w:rsidRPr="0068432D">
        <w:rPr>
          <w:rFonts w:ascii="Arial" w:hAnsi="Arial" w:cs="Arial"/>
        </w:rPr>
        <w:t xml:space="preserve">Sesji Rady Miejskiej. </w:t>
      </w:r>
    </w:p>
    <w:p w14:paraId="2A8BEA67" w14:textId="77777777" w:rsidR="00253199"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Sprawozdanie Burmistrza z pracy między sesjami Rady Miejskiej</w:t>
      </w:r>
    </w:p>
    <w:p w14:paraId="38D80D79" w14:textId="3B3CA26B" w:rsidR="00132A68" w:rsidRDefault="00253199" w:rsidP="00253199">
      <w:pPr>
        <w:spacing w:after="120" w:line="276" w:lineRule="auto"/>
        <w:rPr>
          <w:rFonts w:ascii="Arial" w:hAnsi="Arial" w:cs="Arial"/>
        </w:rPr>
      </w:pPr>
      <w:r>
        <w:rPr>
          <w:rFonts w:ascii="Arial" w:hAnsi="Arial" w:cs="Arial"/>
          <w:b/>
          <w:bCs/>
        </w:rPr>
        <w:t xml:space="preserve">Pan Grzegorz Lipski – </w:t>
      </w:r>
      <w:r>
        <w:rPr>
          <w:rFonts w:ascii="Arial" w:hAnsi="Arial" w:cs="Arial"/>
        </w:rPr>
        <w:t xml:space="preserve">Panie Przewodniczący, Wysoka Rado, Szanowni Sołtysi, Szanowni goście, </w:t>
      </w:r>
      <w:r w:rsidR="00A031EF">
        <w:rPr>
          <w:rFonts w:ascii="Arial" w:hAnsi="Arial" w:cs="Arial"/>
        </w:rPr>
        <w:t xml:space="preserve">ostatnia sesja Rady Miejskiej odbyła się 29 listopada br. Był to okres wytężonej pracy nad budżetem, pracy nad rozliczaniem inwestycji, które realizowaliśmy w 2022 roku. Muszę Państwu powiedzieć, że tych inwestycji, które wykonywaliśmy na kwotę ponad 20 000 000 zł w większości udało nam się sprawnie zrealizować. W tym czasie oddaliśmy m.in. przygotowaną i remontowaną świetlicę w miejscowości </w:t>
      </w:r>
      <w:r w:rsidR="000E609F">
        <w:rPr>
          <w:rFonts w:ascii="Arial" w:hAnsi="Arial" w:cs="Arial"/>
        </w:rPr>
        <w:t xml:space="preserve">Żydowo, dziękuję Panu sołtysowi za zaproszenie i zorganizowanie otwarcia, jestem przekonany, że ta świetlica będzie dobrze służyła mieszkańcom </w:t>
      </w:r>
      <w:r w:rsidR="000E609F">
        <w:rPr>
          <w:rFonts w:ascii="Arial" w:hAnsi="Arial" w:cs="Arial"/>
        </w:rPr>
        <w:lastRenderedPageBreak/>
        <w:t>sołectwa. Dzisiaj odbywa się miła uroczystość, jest promocja książki jednej z mieszkanek Żydowa, która odbędzie się o godzinie 16.00. Szanowni Państwo</w:t>
      </w:r>
      <w:r w:rsidR="00BC5CE3">
        <w:rPr>
          <w:rFonts w:ascii="Arial" w:hAnsi="Arial" w:cs="Arial"/>
        </w:rPr>
        <w:t xml:space="preserve"> </w:t>
      </w:r>
      <w:r w:rsidR="000E609F">
        <w:rPr>
          <w:rFonts w:ascii="Arial" w:hAnsi="Arial" w:cs="Arial"/>
        </w:rPr>
        <w:t xml:space="preserve">chciałbym się </w:t>
      </w:r>
      <w:r w:rsidR="00A64C14">
        <w:rPr>
          <w:rFonts w:ascii="Arial" w:hAnsi="Arial" w:cs="Arial"/>
        </w:rPr>
        <w:t>pochwalić ale również podziękować wysokiej radzie, że wyrazili zgodę w zmianach inwestycyjnych na to, że byliśmy w stanie wybudować dwie instalacje fotowoltaiczne na dwóch naszych obiektach, które zużywają najwięcej energii, mówimy tu o oczyszczalni ścieków w miejscowości Polanów i oczyszczalni ścieków w miejscowości Żydowo. W związku z rosnącymi cenami energii elektrycznej i bardzo dużym zużyciem z całego roku uznaliśmy, że warto wejść w odnawialne źródła energii i wybudowaliśmy taką instalację w miejscowości Żydowo o mocy 40 kW, a w miejscowości Polanów 49 kW i mam nadzieję, że te instalacje przyczynią się do tego, że koszty eksploatacji nie będą wzrastać, przy wzroście cen energii elektrycznej. Będąc przy oczyszczalni ścieków w Polanowie, to Państwo wiecie, że całkowita moc planowana jest na 150 kW, czyli mamy zrealizowaną dopiero 1/3</w:t>
      </w:r>
      <w:r w:rsidR="00746AE6">
        <w:rPr>
          <w:rFonts w:ascii="Arial" w:hAnsi="Arial" w:cs="Arial"/>
        </w:rPr>
        <w:t xml:space="preserve"> i przy osiągnięciu całej mocy będzie można liczy</w:t>
      </w:r>
      <w:r w:rsidR="007E04DA">
        <w:rPr>
          <w:rFonts w:ascii="Arial" w:hAnsi="Arial" w:cs="Arial"/>
        </w:rPr>
        <w:t>ć</w:t>
      </w:r>
      <w:r w:rsidR="00746AE6">
        <w:rPr>
          <w:rFonts w:ascii="Arial" w:hAnsi="Arial" w:cs="Arial"/>
        </w:rPr>
        <w:t xml:space="preserve"> na oszczędności.</w:t>
      </w:r>
      <w:r w:rsidR="00926BC3">
        <w:rPr>
          <w:rFonts w:ascii="Arial" w:hAnsi="Arial" w:cs="Arial"/>
        </w:rPr>
        <w:t xml:space="preserve"> Szanowni Państwo jesteśmy po przetargu na odpady komunalne, ta stawka która </w:t>
      </w:r>
      <w:r w:rsidR="008D4101">
        <w:rPr>
          <w:rFonts w:ascii="Arial" w:hAnsi="Arial" w:cs="Arial"/>
        </w:rPr>
        <w:t>po przetargu wynosi 35 zł., jesteśmy również zobligowani aby prowadzić PSZOK, ale żeby była pełna kontrola</w:t>
      </w:r>
      <w:r w:rsidR="00132A68">
        <w:rPr>
          <w:rFonts w:ascii="Arial" w:hAnsi="Arial" w:cs="Arial"/>
        </w:rPr>
        <w:t xml:space="preserve"> nad ilością tych odpadów komunalnych, za zgodą wysokiej rady będzie waga najazdowa, która pozwoli nam na ważenie wszystkich odpadów, które będą przyjmowane na PSZOK-u. </w:t>
      </w:r>
      <w:r w:rsidR="00845664">
        <w:rPr>
          <w:rFonts w:ascii="Arial" w:hAnsi="Arial" w:cs="Arial"/>
        </w:rPr>
        <w:t>R</w:t>
      </w:r>
      <w:r w:rsidR="00132A68">
        <w:rPr>
          <w:rFonts w:ascii="Arial" w:hAnsi="Arial" w:cs="Arial"/>
        </w:rPr>
        <w:t>ównież za zgodą wysokiej rady w zakupach inwestycyjnych pojawił się zakup dla Straży Miejskiej i w tym roku ten zakup zostanie zrealiz</w:t>
      </w:r>
      <w:r w:rsidR="00845664">
        <w:rPr>
          <w:rFonts w:ascii="Arial" w:hAnsi="Arial" w:cs="Arial"/>
        </w:rPr>
        <w:t>ow</w:t>
      </w:r>
      <w:r w:rsidR="00132A68">
        <w:rPr>
          <w:rFonts w:ascii="Arial" w:hAnsi="Arial" w:cs="Arial"/>
        </w:rPr>
        <w:t>any</w:t>
      </w:r>
      <w:r w:rsidR="00845664">
        <w:rPr>
          <w:rFonts w:ascii="Arial" w:hAnsi="Arial" w:cs="Arial"/>
        </w:rPr>
        <w:t>, udało się to zrealizowani m.in. dzięki temu, że mieliśmy w budżecie środki finansowe na zakup nowego radiowozu dla policji, a w związku z tym że policja nie wywiązała się z podpisanej umowy na zakup radiowozu, to środki zostały przeznaczone na zakup samochodu dla strażników. Usłyszeliście Państwo podczas sesji dotyczącej bezpieczeństwa ile interwencji i ile pracy nasi strażnicy wkładają w to aby utrzymać porządek na terenie naszej gminy</w:t>
      </w:r>
      <w:r w:rsidR="00B00711">
        <w:rPr>
          <w:rFonts w:ascii="Arial" w:hAnsi="Arial" w:cs="Arial"/>
        </w:rPr>
        <w:t xml:space="preserve">, dlatego uważam, e ten samochód im się należał i w końcu po 10 latach będą mieli samochód służbowy. Inwestycja rewitalizacja rynku w Polanowie w roku 2022 została zakończona, dzisiaj mogę się pochwalić, że całkowite rozliczenie tej inwestycji nastąpi w dniu dzisiejszym, wszystkie nasze zobowiązania w stosunku do wykonawcy zostaną rozliczone w postaci przelewów i dzisiaj trafią do firmy, która nam te zadanie wykonywała. Myślę, że wiosną będziemy mogli się cieszyć z tej inwestycji, bo będzie ona zakończona wtedy kiedy dojdą elementy wyposażenia naszego rynku. </w:t>
      </w:r>
      <w:r w:rsidR="00EC3F4F">
        <w:rPr>
          <w:rFonts w:ascii="Arial" w:hAnsi="Arial" w:cs="Arial"/>
        </w:rPr>
        <w:t xml:space="preserve">Również Szanowni Państwo duża inwestycja realizowana z Polskiego Ładu, którą również kończymy, tj. remont ośmiu dróg w Polanowie, ta inwestycja została zrealizowana, a rozliczenie jej nastąpi na początku stycznia </w:t>
      </w:r>
      <w:r w:rsidR="00AC1F2A">
        <w:rPr>
          <w:rFonts w:ascii="Arial" w:hAnsi="Arial" w:cs="Arial"/>
        </w:rPr>
        <w:t>2023 roku, z tego powodu, że z Banku Gospodarstwa Krajowego nie otrzymaliśmy jeszcze kwoty 5 000 000 zł. Również mamy dobrą informację dla naszego regionu, PGK w Koszalinie, które obsługuje cały powiat koszaliński podpisało umowę na budowę spalarni, to jest bardzo ważna rzecz, która nas bardzo cieszy</w:t>
      </w:r>
      <w:r w:rsidR="001C1054">
        <w:rPr>
          <w:rFonts w:ascii="Arial" w:hAnsi="Arial" w:cs="Arial"/>
        </w:rPr>
        <w:t>, myślimy, że z chwilą budowy tej inwestycji powinny zmaleć koszty związane z opłatami. Również chcę powiedzieć, że sprawnie realizujemy odbiór węgla dla osób, które</w:t>
      </w:r>
      <w:r w:rsidR="00200076">
        <w:rPr>
          <w:rFonts w:ascii="Arial" w:hAnsi="Arial" w:cs="Arial"/>
        </w:rPr>
        <w:t xml:space="preserve"> zgłosiły taką chęć za dwa tysiące za tonę, jesteśmy już po dystrybucji 270 ton, z tej formy skorzystało do tej pory 93 osoby idzie to bardzo sprawnie. Dziękuję bardzo. </w:t>
      </w:r>
      <w:r w:rsidR="00AC1F2A">
        <w:rPr>
          <w:rFonts w:ascii="Arial" w:hAnsi="Arial" w:cs="Arial"/>
        </w:rPr>
        <w:t xml:space="preserve"> </w:t>
      </w:r>
    </w:p>
    <w:p w14:paraId="5772D93E" w14:textId="70480A22"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lastRenderedPageBreak/>
        <w:t>I</w:t>
      </w:r>
      <w:r>
        <w:rPr>
          <w:rFonts w:ascii="Arial" w:hAnsi="Arial" w:cs="Arial"/>
          <w:b/>
        </w:rPr>
        <w:t>II</w:t>
      </w:r>
      <w:r w:rsidRPr="00C86834">
        <w:rPr>
          <w:rFonts w:ascii="Arial" w:hAnsi="Arial" w:cs="Arial"/>
          <w:b/>
        </w:rPr>
        <w:t xml:space="preserve">. </w:t>
      </w:r>
      <w:r w:rsidR="00E83F0E">
        <w:rPr>
          <w:rFonts w:ascii="Arial" w:hAnsi="Arial" w:cs="Arial"/>
          <w:b/>
        </w:rPr>
        <w:t>Uchwalenie Budżetu Gminy Polanów na rok 2023</w:t>
      </w:r>
    </w:p>
    <w:p w14:paraId="6C050B1E" w14:textId="4BEE718B" w:rsidR="006D3F53" w:rsidRPr="003239CC" w:rsidRDefault="00E83F0E" w:rsidP="00E83F0E">
      <w:pPr>
        <w:pStyle w:val="Akapitzlist"/>
        <w:numPr>
          <w:ilvl w:val="0"/>
          <w:numId w:val="21"/>
        </w:numPr>
        <w:tabs>
          <w:tab w:val="left" w:pos="1605"/>
        </w:tabs>
        <w:spacing w:before="240" w:after="120" w:line="276" w:lineRule="auto"/>
        <w:ind w:left="284" w:hanging="284"/>
        <w:rPr>
          <w:rFonts w:ascii="Arial" w:eastAsia="Calibri" w:hAnsi="Arial" w:cs="Arial"/>
          <w:b/>
          <w:color w:val="000000"/>
          <w:lang w:eastAsia="en-US"/>
        </w:rPr>
      </w:pPr>
      <w:bookmarkStart w:id="0" w:name="_Hlk100838870"/>
      <w:r>
        <w:rPr>
          <w:rFonts w:ascii="Arial" w:eastAsia="Calibri" w:hAnsi="Arial" w:cs="Arial"/>
          <w:b/>
          <w:color w:val="000000"/>
          <w:lang w:eastAsia="en-US"/>
        </w:rPr>
        <w:t xml:space="preserve">Przedstawienie projektu uchwały budżetowej wraz z uzasadnieniem przez Burmistrza </w:t>
      </w:r>
    </w:p>
    <w:p w14:paraId="2A820981" w14:textId="108D444E" w:rsidR="00DC6BC5" w:rsidRDefault="006D3F53" w:rsidP="00E83F0E">
      <w:pPr>
        <w:tabs>
          <w:tab w:val="left" w:pos="1605"/>
        </w:tabs>
        <w:spacing w:before="240" w:after="240" w:line="276" w:lineRule="auto"/>
        <w:rPr>
          <w:rFonts w:ascii="Arial" w:eastAsia="Calibri" w:hAnsi="Arial" w:cs="Arial"/>
          <w:bCs/>
          <w:color w:val="000000"/>
          <w:lang w:eastAsia="en-US"/>
        </w:rPr>
      </w:pPr>
      <w:r>
        <w:rPr>
          <w:rFonts w:ascii="Arial" w:eastAsia="Calibri" w:hAnsi="Arial" w:cs="Arial"/>
          <w:b/>
          <w:color w:val="000000"/>
          <w:lang w:eastAsia="en-US"/>
        </w:rPr>
        <w:t>Pan</w:t>
      </w:r>
      <w:bookmarkEnd w:id="0"/>
      <w:r w:rsidR="00CE6F53">
        <w:rPr>
          <w:rFonts w:ascii="Arial" w:eastAsia="Calibri" w:hAnsi="Arial" w:cs="Arial"/>
          <w:b/>
          <w:color w:val="000000"/>
          <w:lang w:eastAsia="en-US"/>
        </w:rPr>
        <w:t xml:space="preserve"> Grzegorz Lipski</w:t>
      </w:r>
      <w:r w:rsidR="00F76D3F">
        <w:rPr>
          <w:rFonts w:ascii="Arial" w:eastAsia="Calibri" w:hAnsi="Arial" w:cs="Arial"/>
          <w:b/>
          <w:color w:val="000000"/>
          <w:lang w:eastAsia="en-US"/>
        </w:rPr>
        <w:t xml:space="preserve"> –</w:t>
      </w:r>
      <w:r w:rsidR="00F76D3F">
        <w:rPr>
          <w:rFonts w:ascii="Arial" w:eastAsia="Calibri" w:hAnsi="Arial" w:cs="Arial"/>
          <w:bCs/>
          <w:color w:val="000000"/>
          <w:lang w:eastAsia="en-US"/>
        </w:rPr>
        <w:t xml:space="preserve"> Szanown</w:t>
      </w:r>
      <w:r w:rsidR="00200076">
        <w:rPr>
          <w:rFonts w:ascii="Arial" w:eastAsia="Calibri" w:hAnsi="Arial" w:cs="Arial"/>
          <w:bCs/>
          <w:color w:val="000000"/>
          <w:lang w:eastAsia="en-US"/>
        </w:rPr>
        <w:t>y Panie Przewodniczący, Wysoka Rado, Szanowni Państwo, corocznie uchwalenie budżetu jest to duże wydarzenie dla całego samorządu</w:t>
      </w:r>
      <w:r w:rsidR="000769AF">
        <w:rPr>
          <w:rFonts w:ascii="Arial" w:eastAsia="Calibri" w:hAnsi="Arial" w:cs="Arial"/>
          <w:bCs/>
          <w:color w:val="000000"/>
          <w:lang w:eastAsia="en-US"/>
        </w:rPr>
        <w:t xml:space="preserve"> dla mieszkańców, bo jest to perspektywa realizacji określonych zadań w roku 2023. Budżet, który chciałbym Państwu przedstawić został omówiony na wspólnym posiedzeniu komisji, w życiu jest tak, że chciałoby się jak najwięcej zrealizować ale musimy dostosowywać nasze możliwości do możliwości finansowych. Na samym początku chciałbym powiedzieć, że jeżeli mówimy o wydatkach</w:t>
      </w:r>
      <w:r w:rsidR="00524D08">
        <w:rPr>
          <w:rFonts w:ascii="Arial" w:eastAsia="Calibri" w:hAnsi="Arial" w:cs="Arial"/>
          <w:bCs/>
          <w:color w:val="000000"/>
          <w:lang w:eastAsia="en-US"/>
        </w:rPr>
        <w:t xml:space="preserve"> inwestycyjnych na początku roku ok 21 000 000 zł, to uważam że powinniśmy wejść w dobry rok. W ustawowym terminie do 15 listopada przekazałem na ręce Pana Przewodniczącego projekt budżetu, ten projekt budżetu również został rozesłany wysokiej radzie po to abyśmy nad tym dokumentem mogli pracować. Szacujemy, że dochody budżetowe na rok 2023 będą w wysokości 60 086 956,25 i zgodnie z załącznikami, które zostały dołączone do budżetu jest to szczegółowo opisane co się składa na te dochody. Również mieliśmy określone wytyczne do pracy nad tym budżetem, wytyczne ministerstwa finansów funduszy i polityki regionalnej, które samorządom dają i wskaźniki i również środki finansowe jakimi będziemy dysponować w roku 2023. Również na podstawie uchwalonych stawek podatkowych, które wysoka rada uchwaliła mogliśmy z Panią Skarbnik oszacować dochody oraz na podstawie informacji Pana Wojewody </w:t>
      </w:r>
      <w:r w:rsidR="00DB63B1">
        <w:rPr>
          <w:rFonts w:ascii="Arial" w:eastAsia="Calibri" w:hAnsi="Arial" w:cs="Arial"/>
          <w:bCs/>
          <w:color w:val="000000"/>
          <w:lang w:eastAsia="en-US"/>
        </w:rPr>
        <w:t>dotyczących zadań zleconych, które będziemy realizować w roku 2023, oszacowaliśmy dochody o których powiedziałem. Niepokoi nas wzrost stawek za energię i nośniki energii, trudno nam przewidzieć ile to w ciągu roku będzie kosztowało. Jeżeli chodzi o zakup węgla to kupujemy po cenach komercyjnych, a jeżeli chodzi o zakup gazu to jesteśmy jako podmioty chronione szczegółową ustawą i jeżeli to się nie zmieni to szanowni Państwo nie powinniśmy tak dużo wydatkować</w:t>
      </w:r>
      <w:r w:rsidR="00C45FF8">
        <w:rPr>
          <w:rFonts w:ascii="Arial" w:eastAsia="Calibri" w:hAnsi="Arial" w:cs="Arial"/>
          <w:bCs/>
          <w:color w:val="000000"/>
          <w:lang w:eastAsia="en-US"/>
        </w:rPr>
        <w:t>, chociaż od 1 stycznia wchodzą zwolnienia z podatku VAT i już te stawki o 23% będą więcej kosztowały samorząd. Wydatki szacujemy na poziomie 64 974 987,31 zgodnie z dostarczonymi Państwu załącznikami. Planowany budżet jest budżetem deficytowym w wysokości 4 858 001,06, który planujemy pokryć z wolnych środków w kwocie prawie 2 000 000 zł, również z tytułu zaciągniętych kredytów, pożyczek lub papierów wartościowych na kwotę 2 850 630 zł i niewykorzystanych środków na rachunku bieżącym w kwocie 47 272 zł. Środki zostały tak podzielone na zakłady i jednostki budżetowe aby zapewnić normalne funkcjonowanie jednak nie tak jak dyrektorzy składali zapotrzebowanie</w:t>
      </w:r>
      <w:r w:rsidR="00DA676F">
        <w:rPr>
          <w:rFonts w:ascii="Arial" w:eastAsia="Calibri" w:hAnsi="Arial" w:cs="Arial"/>
          <w:bCs/>
          <w:color w:val="000000"/>
          <w:lang w:eastAsia="en-US"/>
        </w:rPr>
        <w:t>, bo musieliśmy ten budżet maksymalnie okrajać ale uznajemy, że środki które otrzymają wystarczą na oszczędnym i ekonomicznym gospodarowaniu tak żeby do końca 2023 roku się zbilansować. Wspomniałem, że rok 2023 to realizacja dużej ilości zadań inwestycyjnych na kwotę prawie 21 000 000 zł</w:t>
      </w:r>
      <w:r w:rsidR="00923209">
        <w:rPr>
          <w:rFonts w:ascii="Arial" w:eastAsia="Calibri" w:hAnsi="Arial" w:cs="Arial"/>
          <w:bCs/>
          <w:color w:val="000000"/>
          <w:lang w:eastAsia="en-US"/>
        </w:rPr>
        <w:t>, rów</w:t>
      </w:r>
      <w:r w:rsidR="009142F5">
        <w:rPr>
          <w:rFonts w:ascii="Arial" w:eastAsia="Calibri" w:hAnsi="Arial" w:cs="Arial"/>
          <w:bCs/>
          <w:color w:val="000000"/>
          <w:lang w:eastAsia="en-US"/>
        </w:rPr>
        <w:t xml:space="preserve">nież w budżecie tworzymy rezerwę ogólną w kwocie 100 000 zł, rezerwę celową w kwocie 200 000 zł na zarządzanie kryzysowe oraz rezerwę inwestycyjną w wysokości prawie 2 800 000 zł, ta rezerwa będzie mogła racjonalnie w miarę naszych możliwości być wykorzystana, tak żeby ten deficyt w ciągu roku maksymalnie zminimalizować. Również jeżeli </w:t>
      </w:r>
      <w:r w:rsidR="009142F5">
        <w:rPr>
          <w:rFonts w:ascii="Arial" w:eastAsia="Calibri" w:hAnsi="Arial" w:cs="Arial"/>
          <w:bCs/>
          <w:color w:val="000000"/>
          <w:lang w:eastAsia="en-US"/>
        </w:rPr>
        <w:lastRenderedPageBreak/>
        <w:t xml:space="preserve">chodzi o zadania inwestycyjne to już wiemy, że budżet uchwalony będzie zmieniany ale chcę wspomnieć o inwestycjach, które będziemy realizować, to największa inwestycją jest budowa przedszkola w Polanowie wraz z modernizacją istniejącego przedszkola i infrastrukturą towarzyszącą </w:t>
      </w:r>
      <w:r w:rsidR="005A1489">
        <w:rPr>
          <w:rFonts w:ascii="Arial" w:eastAsia="Calibri" w:hAnsi="Arial" w:cs="Arial"/>
          <w:bCs/>
          <w:color w:val="000000"/>
          <w:lang w:eastAsia="en-US"/>
        </w:rPr>
        <w:t>jest to kwota planowana na 11 000 000 zł ale również chcemy mocno zainwestować w gospodarkę wodno-ściekową</w:t>
      </w:r>
      <w:r w:rsidR="00095317">
        <w:rPr>
          <w:rFonts w:ascii="Arial" w:eastAsia="Calibri" w:hAnsi="Arial" w:cs="Arial"/>
          <w:bCs/>
          <w:color w:val="000000"/>
          <w:lang w:eastAsia="en-US"/>
        </w:rPr>
        <w:t xml:space="preserve">, planujemy wybudowanie wodociągu w miejscowości Dadzewo, chcemy zbudować sieć wodociągową gruntów pod zabudowę w miejscowości Rzeczyca Wielka, opracować dokumentację w miejscowości Krytno </w:t>
      </w:r>
      <w:r w:rsidR="00413093">
        <w:rPr>
          <w:rFonts w:ascii="Arial" w:eastAsia="Calibri" w:hAnsi="Arial" w:cs="Arial"/>
          <w:bCs/>
          <w:color w:val="000000"/>
          <w:lang w:eastAsia="en-US"/>
        </w:rPr>
        <w:t xml:space="preserve">i z chwilą kiedy będzie taka dokumentacja to chcielibyśmy ten odcinek w roku 2023 wykonać. W dalszym ciągu chcemy kontynuować dofinansowanie budowy studni głębinowych na potrzeby korzystania z wód szczególnie w tych budynkach odległych </w:t>
      </w:r>
      <w:r w:rsidR="001810A7">
        <w:rPr>
          <w:rFonts w:ascii="Arial" w:eastAsia="Calibri" w:hAnsi="Arial" w:cs="Arial"/>
          <w:bCs/>
          <w:color w:val="000000"/>
          <w:lang w:eastAsia="en-US"/>
        </w:rPr>
        <w:t>pod sieci wodociągowe tak żebyśmy dofinansowali</w:t>
      </w:r>
      <w:r w:rsidR="00E07108">
        <w:rPr>
          <w:rFonts w:ascii="Arial" w:eastAsia="Calibri" w:hAnsi="Arial" w:cs="Arial"/>
          <w:bCs/>
          <w:color w:val="000000"/>
          <w:lang w:eastAsia="en-US"/>
        </w:rPr>
        <w:t xml:space="preserve"> zarówno budowy ujęć wodnych jak i przydomowych oczyszczalni ścieków i tradycyjnie na ten cel zabezpieczamy w budżecie 125 000 zł. Przebudowa dróg gminnych już o tym Państwu wcześniej wspominałem tj. Dadzewo, Świerczyna i Bukowo z chwilą po zatwierdzeniu budżetu zostanie uruchomiony przetarg. Wspomniałem Państwu o budowie przedszkola i całej modernizacji przedszkola na ul. Dworcowej, ten przetarg został już ogłoszony przed świętami i myślę że w połowie miesiąca stycznia będziemy wiedzieli jaki będzie koszt tego przedsięwzięcia. </w:t>
      </w:r>
      <w:r w:rsidR="00F85125">
        <w:rPr>
          <w:rFonts w:ascii="Arial" w:eastAsia="Calibri" w:hAnsi="Arial" w:cs="Arial"/>
          <w:bCs/>
          <w:color w:val="000000"/>
          <w:lang w:eastAsia="en-US"/>
        </w:rPr>
        <w:t xml:space="preserve">Również chcemy Szanowni Państwo złożyć wniosek na następne drogi w miejscowości Żydowo i Nacław na komisjach o tym wspominałem, jest nabór wniosków na te zadania i chcielibyśmy do tego dołączyć miejscowość Rzeczycę Małą oczywiście po przeanalizowaniu czy takie wnioski otrzymają maksymalną ilość punktów. Opracowujemy również dokumentację na Bukowo i Świerczynę, jest to zadanie inwestycyjne, na które będziemy ogłaszali przetarg. Również w miejscowości Wielin i Krąg chcemy opracować dokumentację na zagospodarowanie kąpielisk, w ubiegłym roku być może były to kwoty niewystarczające </w:t>
      </w:r>
      <w:r w:rsidR="001C0468">
        <w:rPr>
          <w:rFonts w:ascii="Arial" w:eastAsia="Calibri" w:hAnsi="Arial" w:cs="Arial"/>
          <w:bCs/>
          <w:color w:val="000000"/>
          <w:lang w:eastAsia="en-US"/>
        </w:rPr>
        <w:t xml:space="preserve">w tym roku zabezpieczamy wyższe kwoty. Rozwój infrastruktury turystycznej </w:t>
      </w:r>
      <w:r w:rsidR="00206149">
        <w:rPr>
          <w:rFonts w:ascii="Arial" w:eastAsia="Calibri" w:hAnsi="Arial" w:cs="Arial"/>
          <w:bCs/>
          <w:color w:val="000000"/>
          <w:lang w:eastAsia="en-US"/>
        </w:rPr>
        <w:t>i rekreacyjnej na terenie gminy Polanów to są wnioski, które składaliśmy do Urzędu Marszałkowskiego na budowę placów zabaw. Przeznaczamy również kwotę 171 000 zł na realizację zakupu sprzętu wodnego oraz utworzenie ścieżki historycznej dla podmiotu Gryfa, który był w imieniu Gminy Polanów wnioskodawcą na dofinansowanie z grupy rybackiej, jest to zadanie na kwotę 350 000 zł, jest to przebudowa schodów na Mariańskim Wzgórzu oraz w dalszym ciągu zagospodarowanie basenu polanowskiego</w:t>
      </w:r>
      <w:r w:rsidR="00DC033D">
        <w:rPr>
          <w:rFonts w:ascii="Arial" w:eastAsia="Calibri" w:hAnsi="Arial" w:cs="Arial"/>
          <w:bCs/>
          <w:color w:val="000000"/>
          <w:lang w:eastAsia="en-US"/>
        </w:rPr>
        <w:t>, zakup kajaków i rowerów wodnych tak żeby ten nasz zbiornik wodny wrócił do świetności. W dalszy ciągu chcemy Szanowni Państwo kontynuować budownictwo komunalne zabezpieczamy środki na ostateczną dokumentację techniczną, wniosek na budowę czterech budynków jest w Starostwie w Koszalinie, byliśmy zobowiązani do opracowania oddziaływania na środowisko w związku z tym, że część tego terenu leży w strefie chronionego krajobrazu i musieliśmy taką dokumentację mieć opracowaną ona została zrobiona Regionalna Dyrekcja Ochrony Środowiska pozytywnie nam zaopiniowała nasze wnioski</w:t>
      </w:r>
      <w:r w:rsidR="00351471">
        <w:rPr>
          <w:rFonts w:ascii="Arial" w:eastAsia="Calibri" w:hAnsi="Arial" w:cs="Arial"/>
          <w:bCs/>
          <w:color w:val="000000"/>
          <w:lang w:eastAsia="en-US"/>
        </w:rPr>
        <w:t xml:space="preserve"> i szacuję że na początku stycznia powinniśmy otrzymać pozwolenie na budowę tych budynków. Również chcę Państwu powiedzieć, że w ramach SIM-u jeżeli chodzi o budownictwo mieszkaniowe nasza spółka, której jesteśmy udziałowcem ma pozwolenie na budowę dwóch budynków mieszkalnych 16 rodzinnych, myślę że na początku wiosny zostanie </w:t>
      </w:r>
      <w:r w:rsidR="00351471">
        <w:rPr>
          <w:rFonts w:ascii="Arial" w:eastAsia="Calibri" w:hAnsi="Arial" w:cs="Arial"/>
          <w:bCs/>
          <w:color w:val="000000"/>
          <w:lang w:eastAsia="en-US"/>
        </w:rPr>
        <w:lastRenderedPageBreak/>
        <w:t>ogłoszony przetarg na budowę jednego z budynków i myślę że na początku 2024 roku taki budynek powinien być oddany dla mieszkańców Polanowa jako budynki pod wynajem. Szanowni Państwo w budżecie również pojawia się nowe zadanie w</w:t>
      </w:r>
      <w:r w:rsidR="000A0421">
        <w:rPr>
          <w:rFonts w:ascii="Arial" w:eastAsia="Calibri" w:hAnsi="Arial" w:cs="Arial"/>
          <w:bCs/>
          <w:color w:val="000000"/>
          <w:lang w:eastAsia="en-US"/>
        </w:rPr>
        <w:t> </w:t>
      </w:r>
      <w:r w:rsidR="00351471">
        <w:rPr>
          <w:rFonts w:ascii="Arial" w:eastAsia="Calibri" w:hAnsi="Arial" w:cs="Arial"/>
          <w:bCs/>
          <w:color w:val="000000"/>
          <w:lang w:eastAsia="en-US"/>
        </w:rPr>
        <w:t>ramach autopoprawki</w:t>
      </w:r>
      <w:r w:rsidR="000A0421">
        <w:rPr>
          <w:rFonts w:ascii="Arial" w:eastAsia="Calibri" w:hAnsi="Arial" w:cs="Arial"/>
          <w:bCs/>
          <w:color w:val="000000"/>
          <w:lang w:eastAsia="en-US"/>
        </w:rPr>
        <w:t xml:space="preserve"> w związku z wnioskami części rady ale również mieszkańców o budowę ścieżki na cmentarzu komunalnym, dlatego ta kwota znalazła się w budżecie. Również chcemy </w:t>
      </w:r>
      <w:r w:rsidR="00694C03">
        <w:rPr>
          <w:rFonts w:ascii="Arial" w:eastAsia="Calibri" w:hAnsi="Arial" w:cs="Arial"/>
          <w:bCs/>
          <w:color w:val="000000"/>
          <w:lang w:eastAsia="en-US"/>
        </w:rPr>
        <w:t xml:space="preserve">w dalszym ciągu </w:t>
      </w:r>
      <w:r w:rsidR="000A0421">
        <w:rPr>
          <w:rFonts w:ascii="Arial" w:eastAsia="Calibri" w:hAnsi="Arial" w:cs="Arial"/>
          <w:bCs/>
          <w:color w:val="000000"/>
          <w:lang w:eastAsia="en-US"/>
        </w:rPr>
        <w:t xml:space="preserve">realizować </w:t>
      </w:r>
      <w:r w:rsidR="00694C03">
        <w:rPr>
          <w:rFonts w:ascii="Arial" w:eastAsia="Calibri" w:hAnsi="Arial" w:cs="Arial"/>
          <w:bCs/>
          <w:color w:val="000000"/>
          <w:lang w:eastAsia="en-US"/>
        </w:rPr>
        <w:t>cyfryzację Gminy, są to środki, które pozyskaliśmy w tym roku</w:t>
      </w:r>
      <w:r w:rsidR="007757F6">
        <w:rPr>
          <w:rFonts w:ascii="Arial" w:eastAsia="Calibri" w:hAnsi="Arial" w:cs="Arial"/>
          <w:bCs/>
          <w:color w:val="000000"/>
          <w:lang w:eastAsia="en-US"/>
        </w:rPr>
        <w:t>, nie zostały one wykorzystane, a są do wykorzystania do połowy następnego roku, chcemy podnieść poziom wyposażenia i będziemy prawie 50 000 zł na ten cel wydatkować. Chcemy dbać o bezpieczeństwo wspomniałem Państwu o zakupie samochody dla Straży Miejskiej ale chcemy również zakupić nowy pojazd dla naszych strażaków, w budżecie zostaje zabezpieczona kwota 200 000 zł i tak jak na komisjach wspominałem chcemy aby ten nowy pojazd trafił do strażaków z Polanowa, a jeden z Mercedesów zostanie przekazany dla strażaków z miejscowości Żydowo. Na zadania inwestycyjne na rezerwę zabezpieczamy kwotę prawie 2 000 000 zł</w:t>
      </w:r>
      <w:r w:rsidR="00503B88">
        <w:rPr>
          <w:rFonts w:ascii="Arial" w:eastAsia="Calibri" w:hAnsi="Arial" w:cs="Arial"/>
          <w:bCs/>
          <w:color w:val="000000"/>
          <w:lang w:eastAsia="en-US"/>
        </w:rPr>
        <w:t xml:space="preserve">, budowa przedszkola, o którym Państwu wspominałem jest ogłoszony przetarg ale również w dalszym ciągu będziemy w ekologię bardzo mocno inwestować, będzie trwał nabór na wymianę źródeł ciepła, modernizację budynków, na to chcemy również przeznaczyć prawie 900 000 zł, na wymianę ciepła prawie 226 000 zł. W miejscowości Cetuń chcemy opracować dokumentację i być przygotowanym do naboru na budowę świetlicy jak będą ogłoszone na środki unijne. Jest to początek naszych zadań inwestycyjnych w roku 2023 </w:t>
      </w:r>
      <w:r w:rsidR="00470430">
        <w:rPr>
          <w:rFonts w:ascii="Arial" w:eastAsia="Calibri" w:hAnsi="Arial" w:cs="Arial"/>
          <w:bCs/>
          <w:color w:val="000000"/>
          <w:lang w:eastAsia="en-US"/>
        </w:rPr>
        <w:t xml:space="preserve">jestem przekonany że będzie ich więcej, bo musimy być przygotowani pod względem dokumentacyjnym do tych wszystkich zadań ale również z nadzieją podchodzimy do tego, że pojawią się wreszcie środki z Krajowego Planu Odbudowy, które są środkami unijnymi i z tego tortu jako Gmina Polanów również będziemy mogli skorzystać, ale myślę również że ruszy perspektywa unijna środków z Urzędu Marszałkowskiego </w:t>
      </w:r>
      <w:r w:rsidR="005B4428">
        <w:rPr>
          <w:rFonts w:ascii="Arial" w:eastAsia="Calibri" w:hAnsi="Arial" w:cs="Arial"/>
          <w:bCs/>
          <w:color w:val="000000"/>
          <w:lang w:eastAsia="en-US"/>
        </w:rPr>
        <w:t>na lata 2022-2027, Pan Marszałek podpisał umowę z UE o zatwierdzenie tego planu wydatkowania środków na tą perspektywę i należy się liczyć z tym, że również w podziałach na różne kategorie te środki będą dzielone różnie w ramach konkursu, w ramach projektów bezkonkursowych i na pewno Gmina Polanów będzie mogła z tych środków skorzystać. Szanowni Państwo również z wysoką radą ustalałem autopoprawki</w:t>
      </w:r>
      <w:r w:rsidR="00736138">
        <w:rPr>
          <w:rFonts w:ascii="Arial" w:eastAsia="Calibri" w:hAnsi="Arial" w:cs="Arial"/>
          <w:bCs/>
          <w:color w:val="000000"/>
          <w:lang w:eastAsia="en-US"/>
        </w:rPr>
        <w:t>, które wprowadzaliśmy do naszego budżetu, musieliśmy zawrzeć wyższe stawki opłat za gospodarkę odpadami, to że w wyniku przetargu na dowozy dzieci wyszła kwota wyższa musieliśmy zabezpieczyć tą kwotę, tak żeby Zespół Ekonomiczno-Administracyjny mógł podpisać umowę na dowozy, również zabezpieczyliśmy środki na dodatkowe zadanie, które między czasie się pojawiło tj. grant który pozyskała Biblioteka Publiczna w Polanowie na remont filii w Bukowie i zabezpieczyliśmy dodatkowe środki jako udział tego przedsięwzięcia w wysokości 50 000 zł. Również w autopoprawce o której rozmawialiśmy zmniejszyliśmy zadania inwestycyjne na te trzy drogi w ramach obszarów wiejskich ale część tych środków została przerzucona na rezerwę budżetową. Budżet został skrojony na miarę naszych możliwości</w:t>
      </w:r>
      <w:r w:rsidR="00361403">
        <w:rPr>
          <w:rFonts w:ascii="Arial" w:eastAsia="Calibri" w:hAnsi="Arial" w:cs="Arial"/>
          <w:bCs/>
          <w:color w:val="000000"/>
          <w:lang w:eastAsia="en-US"/>
        </w:rPr>
        <w:t xml:space="preserve">, potrzeby zawsze są nieograniczone chciałoby się na pewno więcej jednak trzymają nas pewne ograniczenia dotyczące wydatków ale nad tym czuwa Pani Skarbnik i z tego miejsca chciałbym Pani Skarbnik podziękować i proszę wysoką radę o przyjęcie tego budżetu. </w:t>
      </w:r>
      <w:r w:rsidR="00FC3E83">
        <w:rPr>
          <w:rFonts w:ascii="Arial" w:eastAsia="Calibri" w:hAnsi="Arial" w:cs="Arial"/>
          <w:bCs/>
          <w:color w:val="000000"/>
          <w:lang w:eastAsia="en-US"/>
        </w:rPr>
        <w:t>D</w:t>
      </w:r>
      <w:r w:rsidR="00361403">
        <w:rPr>
          <w:rFonts w:ascii="Arial" w:eastAsia="Calibri" w:hAnsi="Arial" w:cs="Arial"/>
          <w:bCs/>
          <w:color w:val="000000"/>
          <w:lang w:eastAsia="en-US"/>
        </w:rPr>
        <w:t>ziękuję</w:t>
      </w:r>
      <w:r w:rsidR="00FC3E83">
        <w:rPr>
          <w:rFonts w:ascii="Arial" w:eastAsia="Calibri" w:hAnsi="Arial" w:cs="Arial"/>
          <w:bCs/>
          <w:color w:val="000000"/>
          <w:lang w:eastAsia="en-US"/>
        </w:rPr>
        <w:t xml:space="preserve">. </w:t>
      </w:r>
      <w:r w:rsidR="00736138">
        <w:rPr>
          <w:rFonts w:ascii="Arial" w:eastAsia="Calibri" w:hAnsi="Arial" w:cs="Arial"/>
          <w:bCs/>
          <w:color w:val="000000"/>
          <w:lang w:eastAsia="en-US"/>
        </w:rPr>
        <w:t xml:space="preserve">  </w:t>
      </w:r>
    </w:p>
    <w:p w14:paraId="4B358D58" w14:textId="5259993E" w:rsidR="00E83F0E" w:rsidRDefault="00E83F0E" w:rsidP="00B57FB1">
      <w:pPr>
        <w:pStyle w:val="Akapitzlist"/>
        <w:numPr>
          <w:ilvl w:val="0"/>
          <w:numId w:val="21"/>
        </w:numPr>
        <w:tabs>
          <w:tab w:val="left" w:pos="284"/>
          <w:tab w:val="left" w:pos="1605"/>
        </w:tabs>
        <w:spacing w:before="240" w:after="240" w:line="300" w:lineRule="auto"/>
        <w:ind w:hanging="720"/>
        <w:rPr>
          <w:rFonts w:ascii="Arial" w:eastAsia="Calibri" w:hAnsi="Arial" w:cs="Arial"/>
          <w:b/>
          <w:color w:val="000000"/>
          <w:lang w:eastAsia="en-US"/>
        </w:rPr>
      </w:pPr>
      <w:r w:rsidRPr="00E83F0E">
        <w:rPr>
          <w:rFonts w:ascii="Arial" w:eastAsia="Calibri" w:hAnsi="Arial" w:cs="Arial"/>
          <w:b/>
          <w:color w:val="000000"/>
          <w:lang w:eastAsia="en-US"/>
        </w:rPr>
        <w:lastRenderedPageBreak/>
        <w:t>Opinia Komisji Budżetowej i Infrastruktury</w:t>
      </w:r>
    </w:p>
    <w:p w14:paraId="5258AF8C" w14:textId="2626F49A" w:rsidR="00E83F0E" w:rsidRPr="00E83F0E" w:rsidRDefault="00E83F0E" w:rsidP="00B57FB1">
      <w:pPr>
        <w:tabs>
          <w:tab w:val="left" w:pos="284"/>
          <w:tab w:val="left" w:pos="1605"/>
        </w:tabs>
        <w:spacing w:before="240" w:after="240" w:line="300" w:lineRule="auto"/>
        <w:rPr>
          <w:rFonts w:ascii="Arial" w:eastAsia="Calibri" w:hAnsi="Arial" w:cs="Arial"/>
          <w:bCs/>
          <w:color w:val="000000"/>
          <w:lang w:eastAsia="en-US"/>
        </w:rPr>
      </w:pPr>
      <w:r>
        <w:rPr>
          <w:rFonts w:ascii="Arial" w:eastAsia="Calibri" w:hAnsi="Arial" w:cs="Arial"/>
          <w:b/>
          <w:color w:val="000000"/>
          <w:lang w:eastAsia="en-US"/>
        </w:rPr>
        <w:t>Pan</w:t>
      </w:r>
      <w:r w:rsidR="00FC3E83">
        <w:rPr>
          <w:rFonts w:ascii="Arial" w:eastAsia="Calibri" w:hAnsi="Arial" w:cs="Arial"/>
          <w:b/>
          <w:color w:val="000000"/>
          <w:lang w:eastAsia="en-US"/>
        </w:rPr>
        <w:t>i</w:t>
      </w:r>
      <w:r>
        <w:rPr>
          <w:rFonts w:ascii="Arial" w:eastAsia="Calibri" w:hAnsi="Arial" w:cs="Arial"/>
          <w:b/>
          <w:color w:val="000000"/>
          <w:lang w:eastAsia="en-US"/>
        </w:rPr>
        <w:t xml:space="preserve"> </w:t>
      </w:r>
      <w:r w:rsidR="00FC3E83">
        <w:rPr>
          <w:rFonts w:ascii="Arial" w:eastAsia="Calibri" w:hAnsi="Arial" w:cs="Arial"/>
          <w:b/>
          <w:color w:val="000000"/>
          <w:lang w:eastAsia="en-US"/>
        </w:rPr>
        <w:t>Marzena Dzierżyńska</w:t>
      </w:r>
      <w:r>
        <w:rPr>
          <w:rFonts w:ascii="Arial" w:eastAsia="Calibri" w:hAnsi="Arial" w:cs="Arial"/>
          <w:b/>
          <w:color w:val="000000"/>
          <w:lang w:eastAsia="en-US"/>
        </w:rPr>
        <w:t xml:space="preserve"> – </w:t>
      </w:r>
      <w:r>
        <w:rPr>
          <w:rFonts w:ascii="Arial" w:eastAsia="Calibri" w:hAnsi="Arial" w:cs="Arial"/>
          <w:bCs/>
          <w:color w:val="000000"/>
          <w:lang w:eastAsia="en-US"/>
        </w:rPr>
        <w:t>Opinia Komisji Budżetowej i Infrastruktury stanowi załącznik nr 2 do protokołu</w:t>
      </w:r>
      <w:r w:rsidR="00FC3E83">
        <w:rPr>
          <w:rFonts w:ascii="Arial" w:eastAsia="Calibri" w:hAnsi="Arial" w:cs="Arial"/>
          <w:bCs/>
          <w:color w:val="000000"/>
          <w:lang w:eastAsia="en-US"/>
        </w:rPr>
        <w:t>.</w:t>
      </w:r>
    </w:p>
    <w:p w14:paraId="42FA2BE2" w14:textId="50199915" w:rsidR="00E83F0E" w:rsidRDefault="00E83F0E" w:rsidP="00B57FB1">
      <w:pPr>
        <w:pStyle w:val="Akapitzlist"/>
        <w:numPr>
          <w:ilvl w:val="0"/>
          <w:numId w:val="21"/>
        </w:numPr>
        <w:tabs>
          <w:tab w:val="left" w:pos="284"/>
          <w:tab w:val="left" w:pos="1605"/>
        </w:tabs>
        <w:spacing w:before="240" w:after="240" w:line="300" w:lineRule="auto"/>
        <w:ind w:hanging="720"/>
        <w:rPr>
          <w:rFonts w:ascii="Arial" w:eastAsia="Calibri" w:hAnsi="Arial" w:cs="Arial"/>
          <w:b/>
          <w:color w:val="000000"/>
          <w:lang w:eastAsia="en-US"/>
        </w:rPr>
      </w:pPr>
      <w:r>
        <w:rPr>
          <w:rFonts w:ascii="Arial" w:eastAsia="Calibri" w:hAnsi="Arial" w:cs="Arial"/>
          <w:b/>
          <w:color w:val="000000"/>
          <w:lang w:eastAsia="en-US"/>
        </w:rPr>
        <w:t>Opinia Regionalnej Izby Obrachunkowej w Szczecinie</w:t>
      </w:r>
    </w:p>
    <w:p w14:paraId="0112A8B4" w14:textId="75D67D66" w:rsidR="00E83F0E" w:rsidRDefault="00E83F0E" w:rsidP="00B57FB1">
      <w:pPr>
        <w:tabs>
          <w:tab w:val="left" w:pos="284"/>
          <w:tab w:val="left" w:pos="1605"/>
        </w:tabs>
        <w:spacing w:before="240" w:after="240" w:line="300" w:lineRule="auto"/>
        <w:rPr>
          <w:rFonts w:ascii="Arial" w:eastAsia="Calibri" w:hAnsi="Arial" w:cs="Arial"/>
          <w:bCs/>
          <w:color w:val="000000"/>
          <w:lang w:eastAsia="en-US"/>
        </w:rPr>
      </w:pPr>
      <w:r>
        <w:rPr>
          <w:rFonts w:ascii="Arial" w:eastAsia="Calibri" w:hAnsi="Arial" w:cs="Arial"/>
          <w:b/>
          <w:color w:val="000000"/>
          <w:lang w:eastAsia="en-US"/>
        </w:rPr>
        <w:t xml:space="preserve">Przewodniczący Rady – </w:t>
      </w:r>
      <w:r w:rsidR="00FC3E83" w:rsidRPr="00FC3E83">
        <w:rPr>
          <w:rFonts w:ascii="Arial" w:eastAsia="Calibri" w:hAnsi="Arial" w:cs="Arial"/>
          <w:bCs/>
          <w:color w:val="000000"/>
          <w:lang w:eastAsia="en-US"/>
        </w:rPr>
        <w:t xml:space="preserve">odczytał </w:t>
      </w:r>
      <w:r w:rsidR="00FC3E83">
        <w:rPr>
          <w:rFonts w:ascii="Arial" w:eastAsia="Calibri" w:hAnsi="Arial" w:cs="Arial"/>
          <w:bCs/>
          <w:color w:val="000000"/>
          <w:lang w:eastAsia="en-US"/>
        </w:rPr>
        <w:t>o</w:t>
      </w:r>
      <w:r>
        <w:rPr>
          <w:rFonts w:ascii="Arial" w:eastAsia="Calibri" w:hAnsi="Arial" w:cs="Arial"/>
          <w:bCs/>
          <w:color w:val="000000"/>
          <w:lang w:eastAsia="en-US"/>
        </w:rPr>
        <w:t>pini</w:t>
      </w:r>
      <w:r w:rsidR="00FC3E83">
        <w:rPr>
          <w:rFonts w:ascii="Arial" w:eastAsia="Calibri" w:hAnsi="Arial" w:cs="Arial"/>
          <w:bCs/>
          <w:color w:val="000000"/>
          <w:lang w:eastAsia="en-US"/>
        </w:rPr>
        <w:t>ę</w:t>
      </w:r>
      <w:r>
        <w:rPr>
          <w:rFonts w:ascii="Arial" w:eastAsia="Calibri" w:hAnsi="Arial" w:cs="Arial"/>
          <w:bCs/>
          <w:color w:val="000000"/>
          <w:lang w:eastAsia="en-US"/>
        </w:rPr>
        <w:t xml:space="preserve"> Regionalnej Izby Obrachunkowej w Szczecinie</w:t>
      </w:r>
      <w:r w:rsidR="00FC3E83">
        <w:rPr>
          <w:rFonts w:ascii="Arial" w:eastAsia="Calibri" w:hAnsi="Arial" w:cs="Arial"/>
          <w:bCs/>
          <w:color w:val="000000"/>
          <w:lang w:eastAsia="en-US"/>
        </w:rPr>
        <w:t xml:space="preserve"> w sprawie opinii o projekcie budżetu Gminy Polanów na 2023 r. opinia</w:t>
      </w:r>
      <w:r>
        <w:rPr>
          <w:rFonts w:ascii="Arial" w:eastAsia="Calibri" w:hAnsi="Arial" w:cs="Arial"/>
          <w:bCs/>
          <w:color w:val="000000"/>
          <w:lang w:eastAsia="en-US"/>
        </w:rPr>
        <w:t xml:space="preserve"> stanowi</w:t>
      </w:r>
      <w:r w:rsidR="00FC3E83">
        <w:rPr>
          <w:rFonts w:ascii="Arial" w:eastAsia="Calibri" w:hAnsi="Arial" w:cs="Arial"/>
          <w:bCs/>
          <w:color w:val="000000"/>
          <w:lang w:eastAsia="en-US"/>
        </w:rPr>
        <w:t xml:space="preserve"> załącznik nr 3 do protokołu. Opinia Regionalnej Izby Obrachunkowej w Szczecinie w sprawie opinii do projektu uchwały o wieloletniej prognozie finansowej Gminy Polanów stanowi załącznik nr 4 do protokołu. Opinia Regionalnej Izby Obrachunkowej w Szczecinie w sprawie możliwości sfinansowania deficytu ustalonego w projekcie uchwały budżetowej Gminy Polanów na 2023 rok stanowi załącznik nr 5 do protokołu.</w:t>
      </w:r>
    </w:p>
    <w:p w14:paraId="662BFB81" w14:textId="2B0E3AD3" w:rsidR="00370761" w:rsidRPr="00370761" w:rsidRDefault="00370761" w:rsidP="00B57FB1">
      <w:pPr>
        <w:pStyle w:val="Akapitzlist"/>
        <w:numPr>
          <w:ilvl w:val="0"/>
          <w:numId w:val="21"/>
        </w:numPr>
        <w:tabs>
          <w:tab w:val="left" w:pos="284"/>
          <w:tab w:val="left" w:pos="1605"/>
        </w:tabs>
        <w:spacing w:before="240" w:after="240" w:line="300" w:lineRule="auto"/>
        <w:ind w:left="284" w:hanging="284"/>
        <w:rPr>
          <w:rFonts w:ascii="Arial" w:eastAsia="Calibri" w:hAnsi="Arial" w:cs="Arial"/>
          <w:b/>
          <w:color w:val="000000"/>
          <w:lang w:eastAsia="en-US"/>
        </w:rPr>
      </w:pPr>
      <w:r w:rsidRPr="00370761">
        <w:rPr>
          <w:rFonts w:ascii="Arial" w:eastAsia="Calibri" w:hAnsi="Arial" w:cs="Arial"/>
          <w:b/>
          <w:color w:val="000000"/>
          <w:lang w:eastAsia="en-US"/>
        </w:rPr>
        <w:t>Dyskusja</w:t>
      </w:r>
    </w:p>
    <w:p w14:paraId="5BF37A75" w14:textId="4095A059" w:rsidR="00370761" w:rsidRDefault="00370761" w:rsidP="00B57FB1">
      <w:pPr>
        <w:pStyle w:val="Akapitzlist"/>
        <w:numPr>
          <w:ilvl w:val="0"/>
          <w:numId w:val="21"/>
        </w:numPr>
        <w:tabs>
          <w:tab w:val="left" w:pos="284"/>
          <w:tab w:val="left" w:pos="1605"/>
        </w:tabs>
        <w:spacing w:before="240" w:after="240" w:line="300" w:lineRule="auto"/>
        <w:ind w:left="284" w:hanging="284"/>
        <w:rPr>
          <w:rFonts w:ascii="Arial" w:eastAsia="Calibri" w:hAnsi="Arial" w:cs="Arial"/>
          <w:bCs/>
          <w:color w:val="000000"/>
          <w:lang w:eastAsia="en-US"/>
        </w:rPr>
      </w:pPr>
      <w:r>
        <w:rPr>
          <w:rFonts w:ascii="Arial" w:eastAsia="Calibri" w:hAnsi="Arial" w:cs="Arial"/>
          <w:bCs/>
          <w:color w:val="000000"/>
          <w:lang w:eastAsia="en-US"/>
        </w:rPr>
        <w:t>Głosowanie nad projektem Uchwały Nr LX/357/22 w sprawie uchwalenia budżetu gminy Polanów na 2023 rok.</w:t>
      </w:r>
    </w:p>
    <w:p w14:paraId="10A8C097" w14:textId="60F74B8C" w:rsidR="00FC3E83" w:rsidRPr="00FC3E83" w:rsidRDefault="00FC3E83" w:rsidP="00FC3E83">
      <w:pPr>
        <w:tabs>
          <w:tab w:val="left" w:pos="284"/>
          <w:tab w:val="left" w:pos="1605"/>
        </w:tabs>
        <w:spacing w:before="240" w:after="240" w:line="300" w:lineRule="auto"/>
        <w:rPr>
          <w:rFonts w:ascii="Arial" w:eastAsia="Calibri" w:hAnsi="Arial" w:cs="Arial"/>
          <w:bCs/>
          <w:color w:val="000000"/>
          <w:lang w:eastAsia="en-US"/>
        </w:rPr>
      </w:pPr>
      <w:r w:rsidRPr="00FC3E83">
        <w:rPr>
          <w:rFonts w:ascii="Arial" w:eastAsia="Calibri" w:hAnsi="Arial" w:cs="Arial"/>
          <w:b/>
          <w:color w:val="000000"/>
          <w:lang w:eastAsia="en-US"/>
        </w:rPr>
        <w:t>Przewodniczący Rady</w:t>
      </w:r>
      <w:r w:rsidRPr="00FC3E83">
        <w:rPr>
          <w:rFonts w:ascii="Arial" w:eastAsia="Calibri" w:hAnsi="Arial" w:cs="Arial"/>
          <w:bCs/>
          <w:color w:val="000000"/>
          <w:lang w:eastAsia="en-US"/>
        </w:rPr>
        <w:t xml:space="preserve"> – Czy są pytania do projektu uchwały? Nie widzę. Kto z radnych jest za przyjęciem projektu uchwały proszę o przegłosowanie.</w:t>
      </w:r>
    </w:p>
    <w:p w14:paraId="34F11EAC" w14:textId="77777777" w:rsidR="00FC3E83" w:rsidRPr="00FC3E83" w:rsidRDefault="00FC3E83" w:rsidP="00FC3E83">
      <w:pPr>
        <w:tabs>
          <w:tab w:val="left" w:pos="284"/>
          <w:tab w:val="left" w:pos="1605"/>
        </w:tabs>
        <w:spacing w:before="240" w:after="240" w:line="300" w:lineRule="auto"/>
        <w:rPr>
          <w:rFonts w:ascii="Arial" w:eastAsia="Calibri" w:hAnsi="Arial" w:cs="Arial"/>
          <w:b/>
          <w:color w:val="000000"/>
          <w:lang w:eastAsia="en-US"/>
        </w:rPr>
      </w:pPr>
      <w:r w:rsidRPr="00FC3E83">
        <w:rPr>
          <w:rFonts w:ascii="Arial" w:eastAsia="Calibri" w:hAnsi="Arial" w:cs="Arial"/>
          <w:b/>
          <w:color w:val="000000"/>
          <w:lang w:eastAsia="en-US"/>
        </w:rPr>
        <w:t>W wyniku głosowania jawnego 14 głosów za (jednogłośnie).</w:t>
      </w:r>
    </w:p>
    <w:p w14:paraId="47355E8F" w14:textId="554226C4" w:rsidR="00FC3E83" w:rsidRPr="00FC3E83" w:rsidRDefault="00FC3E83" w:rsidP="00FC3E83">
      <w:pPr>
        <w:tabs>
          <w:tab w:val="left" w:pos="284"/>
          <w:tab w:val="left" w:pos="1605"/>
        </w:tabs>
        <w:spacing w:before="240" w:after="240" w:line="300" w:lineRule="auto"/>
        <w:rPr>
          <w:rFonts w:ascii="Arial" w:eastAsia="Calibri" w:hAnsi="Arial" w:cs="Arial"/>
          <w:bCs/>
          <w:color w:val="000000"/>
          <w:lang w:eastAsia="en-US"/>
        </w:rPr>
      </w:pPr>
      <w:r w:rsidRPr="00FC3E83">
        <w:rPr>
          <w:rFonts w:ascii="Arial" w:eastAsia="Calibri" w:hAnsi="Arial" w:cs="Arial"/>
          <w:bCs/>
          <w:color w:val="000000"/>
          <w:lang w:eastAsia="en-US"/>
        </w:rPr>
        <w:t xml:space="preserve">Wyniki głosowania stanowią załącznik nr </w:t>
      </w:r>
      <w:r>
        <w:rPr>
          <w:rFonts w:ascii="Arial" w:eastAsia="Calibri" w:hAnsi="Arial" w:cs="Arial"/>
          <w:bCs/>
          <w:color w:val="000000"/>
          <w:lang w:eastAsia="en-US"/>
        </w:rPr>
        <w:t>6</w:t>
      </w:r>
      <w:r w:rsidRPr="00FC3E83">
        <w:rPr>
          <w:rFonts w:ascii="Arial" w:eastAsia="Calibri" w:hAnsi="Arial" w:cs="Arial"/>
          <w:bCs/>
          <w:color w:val="000000"/>
          <w:lang w:eastAsia="en-US"/>
        </w:rPr>
        <w:t xml:space="preserve"> do protokołu.</w:t>
      </w:r>
    </w:p>
    <w:p w14:paraId="670481C3" w14:textId="084FFD16" w:rsidR="00B57FB1" w:rsidRDefault="00B57FB1" w:rsidP="00B57FB1">
      <w:pPr>
        <w:pStyle w:val="Akapitzlist"/>
        <w:numPr>
          <w:ilvl w:val="0"/>
          <w:numId w:val="21"/>
        </w:numPr>
        <w:tabs>
          <w:tab w:val="left" w:pos="284"/>
          <w:tab w:val="left" w:pos="1605"/>
        </w:tabs>
        <w:spacing w:before="240" w:after="240" w:line="300" w:lineRule="auto"/>
        <w:ind w:left="284" w:hanging="284"/>
        <w:rPr>
          <w:rFonts w:ascii="Arial" w:eastAsia="Calibri" w:hAnsi="Arial" w:cs="Arial"/>
          <w:bCs/>
          <w:color w:val="000000"/>
          <w:lang w:eastAsia="en-US"/>
        </w:rPr>
      </w:pPr>
      <w:r>
        <w:rPr>
          <w:rFonts w:ascii="Arial" w:eastAsia="Calibri" w:hAnsi="Arial" w:cs="Arial"/>
          <w:bCs/>
          <w:color w:val="000000"/>
          <w:lang w:eastAsia="en-US"/>
        </w:rPr>
        <w:t>Głosowanie nad projektem Uchwały Nr LX/358/22 w sprawie uchwalenia zmiany wieloletniej prognozy finansowej Gminy Polanów na lata 2023-2030.</w:t>
      </w:r>
    </w:p>
    <w:p w14:paraId="776FBC07" w14:textId="77777777" w:rsidR="00DD1192" w:rsidRPr="00DD1192" w:rsidRDefault="00DD1192" w:rsidP="00DD1192">
      <w:pPr>
        <w:tabs>
          <w:tab w:val="left" w:pos="284"/>
          <w:tab w:val="left" w:pos="1605"/>
        </w:tabs>
        <w:spacing w:before="240" w:after="240" w:line="300" w:lineRule="auto"/>
        <w:rPr>
          <w:rFonts w:ascii="Arial" w:eastAsia="Calibri" w:hAnsi="Arial" w:cs="Arial"/>
          <w:bCs/>
          <w:color w:val="000000"/>
          <w:lang w:eastAsia="en-US"/>
        </w:rPr>
      </w:pPr>
      <w:r w:rsidRPr="00DD1192">
        <w:rPr>
          <w:rFonts w:ascii="Arial" w:eastAsia="Calibri" w:hAnsi="Arial" w:cs="Arial"/>
          <w:b/>
          <w:color w:val="000000"/>
          <w:lang w:eastAsia="en-US"/>
        </w:rPr>
        <w:t>Przewodniczący Rady</w:t>
      </w:r>
      <w:r w:rsidRPr="00DD1192">
        <w:rPr>
          <w:rFonts w:ascii="Arial" w:eastAsia="Calibri" w:hAnsi="Arial" w:cs="Arial"/>
          <w:bCs/>
          <w:color w:val="000000"/>
          <w:lang w:eastAsia="en-US"/>
        </w:rPr>
        <w:t xml:space="preserve"> – Czy są pytania do projektu uchwały? Nie widzę. Kto z radnych jest za przyjęciem projektu uchwały proszę o przegłosowanie.</w:t>
      </w:r>
    </w:p>
    <w:p w14:paraId="148D420C" w14:textId="77777777" w:rsidR="00DD1192" w:rsidRPr="00DD1192" w:rsidRDefault="00DD1192" w:rsidP="00DD1192">
      <w:pPr>
        <w:tabs>
          <w:tab w:val="left" w:pos="284"/>
          <w:tab w:val="left" w:pos="1605"/>
        </w:tabs>
        <w:spacing w:before="240" w:after="240" w:line="300" w:lineRule="auto"/>
        <w:rPr>
          <w:rFonts w:ascii="Arial" w:eastAsia="Calibri" w:hAnsi="Arial" w:cs="Arial"/>
          <w:b/>
          <w:color w:val="000000"/>
          <w:lang w:eastAsia="en-US"/>
        </w:rPr>
      </w:pPr>
      <w:r w:rsidRPr="00DD1192">
        <w:rPr>
          <w:rFonts w:ascii="Arial" w:eastAsia="Calibri" w:hAnsi="Arial" w:cs="Arial"/>
          <w:b/>
          <w:color w:val="000000"/>
          <w:lang w:eastAsia="en-US"/>
        </w:rPr>
        <w:t>W wyniku głosowania jawnego 14 głosów za (jednogłośnie).</w:t>
      </w:r>
    </w:p>
    <w:p w14:paraId="7FACF474" w14:textId="5C5F41E4" w:rsidR="00DD1192" w:rsidRPr="00DD1192" w:rsidRDefault="00DD1192" w:rsidP="00DD1192">
      <w:pPr>
        <w:tabs>
          <w:tab w:val="left" w:pos="284"/>
          <w:tab w:val="left" w:pos="1605"/>
        </w:tabs>
        <w:spacing w:before="240" w:after="240" w:line="300" w:lineRule="auto"/>
        <w:rPr>
          <w:rFonts w:ascii="Arial" w:eastAsia="Calibri" w:hAnsi="Arial" w:cs="Arial"/>
          <w:bCs/>
          <w:color w:val="000000"/>
          <w:lang w:eastAsia="en-US"/>
        </w:rPr>
      </w:pPr>
      <w:r w:rsidRPr="00DD1192">
        <w:rPr>
          <w:rFonts w:ascii="Arial" w:eastAsia="Calibri" w:hAnsi="Arial" w:cs="Arial"/>
          <w:bCs/>
          <w:color w:val="000000"/>
          <w:lang w:eastAsia="en-US"/>
        </w:rPr>
        <w:t xml:space="preserve">Wyniki głosowania stanowią załącznik nr </w:t>
      </w:r>
      <w:r>
        <w:rPr>
          <w:rFonts w:ascii="Arial" w:eastAsia="Calibri" w:hAnsi="Arial" w:cs="Arial"/>
          <w:bCs/>
          <w:color w:val="000000"/>
          <w:lang w:eastAsia="en-US"/>
        </w:rPr>
        <w:t>7</w:t>
      </w:r>
      <w:r w:rsidRPr="00DD1192">
        <w:rPr>
          <w:rFonts w:ascii="Arial" w:eastAsia="Calibri" w:hAnsi="Arial" w:cs="Arial"/>
          <w:bCs/>
          <w:color w:val="000000"/>
          <w:lang w:eastAsia="en-US"/>
        </w:rPr>
        <w:t xml:space="preserve"> do protokołu.</w:t>
      </w:r>
    </w:p>
    <w:p w14:paraId="67AD43A1" w14:textId="15A3FC84" w:rsidR="001A2CB3" w:rsidRDefault="00E36493" w:rsidP="00B57FB1">
      <w:pPr>
        <w:spacing w:after="120" w:line="300" w:lineRule="auto"/>
        <w:rPr>
          <w:rFonts w:ascii="Arial" w:hAnsi="Arial" w:cs="Arial"/>
          <w:b/>
          <w:bCs/>
        </w:rPr>
      </w:pPr>
      <w:r>
        <w:rPr>
          <w:rFonts w:ascii="Arial" w:hAnsi="Arial" w:cs="Arial"/>
          <w:b/>
          <w:bCs/>
        </w:rPr>
        <w:t>I</w:t>
      </w:r>
      <w:r w:rsidR="001A2CB3">
        <w:rPr>
          <w:rFonts w:ascii="Arial" w:hAnsi="Arial" w:cs="Arial"/>
          <w:b/>
          <w:bCs/>
        </w:rPr>
        <w:t xml:space="preserve">V. </w:t>
      </w:r>
      <w:r w:rsidR="00B57FB1">
        <w:rPr>
          <w:rFonts w:ascii="Arial" w:hAnsi="Arial" w:cs="Arial"/>
          <w:b/>
          <w:bCs/>
        </w:rPr>
        <w:t>Plan pracy Rady Miejskiej w Polanowie na rok 2023</w:t>
      </w:r>
      <w:r>
        <w:rPr>
          <w:rFonts w:ascii="Arial" w:hAnsi="Arial" w:cs="Arial"/>
          <w:b/>
          <w:bCs/>
        </w:rPr>
        <w:t xml:space="preserve"> </w:t>
      </w:r>
    </w:p>
    <w:p w14:paraId="27141599" w14:textId="27234C02" w:rsidR="00287A54" w:rsidRDefault="00E36493" w:rsidP="00E36493">
      <w:pPr>
        <w:spacing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Przewodniczący Rady </w:t>
      </w:r>
      <w:bookmarkStart w:id="1" w:name="_Hlk120192878"/>
      <w:r w:rsidR="00DD1192">
        <w:rPr>
          <w:rFonts w:ascii="Arial" w:eastAsia="Calibri" w:hAnsi="Arial" w:cs="Arial"/>
          <w:bCs/>
          <w:color w:val="000000"/>
          <w:lang w:eastAsia="en-US"/>
        </w:rPr>
        <w:t>– plan pracy rady został omówiony na wspólnym posiedzeniu komisji, zawie</w:t>
      </w:r>
      <w:r w:rsidR="00671A1B">
        <w:rPr>
          <w:rFonts w:ascii="Arial" w:eastAsia="Calibri" w:hAnsi="Arial" w:cs="Arial"/>
          <w:bCs/>
          <w:color w:val="000000"/>
          <w:lang w:eastAsia="en-US"/>
        </w:rPr>
        <w:t>ra wszystkie informacje i porusza wszystkie zagadnienia dotyczące funkcjonowania gminy w danym roku.</w:t>
      </w:r>
    </w:p>
    <w:p w14:paraId="01BB40B7" w14:textId="77777777" w:rsidR="00671A1B" w:rsidRPr="00671A1B" w:rsidRDefault="00671A1B" w:rsidP="00671A1B">
      <w:pPr>
        <w:spacing w:after="120" w:line="276" w:lineRule="auto"/>
        <w:rPr>
          <w:rFonts w:ascii="Arial" w:hAnsi="Arial" w:cs="Arial"/>
        </w:rPr>
      </w:pPr>
      <w:r w:rsidRPr="00671A1B">
        <w:rPr>
          <w:rFonts w:ascii="Arial" w:hAnsi="Arial" w:cs="Arial"/>
          <w:b/>
          <w:bCs/>
        </w:rPr>
        <w:t xml:space="preserve">Przewodniczący Rady – </w:t>
      </w:r>
      <w:r w:rsidRPr="00671A1B">
        <w:rPr>
          <w:rFonts w:ascii="Arial" w:hAnsi="Arial" w:cs="Arial"/>
        </w:rPr>
        <w:t>Czy są pytania do projektu uchwały? Nie widzę. Kto z radnych jest za przyjęciem projektu uchwały proszę o przegłosowanie.</w:t>
      </w:r>
    </w:p>
    <w:p w14:paraId="07AE662E" w14:textId="77777777" w:rsidR="00671A1B" w:rsidRPr="00671A1B" w:rsidRDefault="00671A1B" w:rsidP="00671A1B">
      <w:pPr>
        <w:spacing w:after="120" w:line="276" w:lineRule="auto"/>
        <w:rPr>
          <w:rFonts w:ascii="Arial" w:hAnsi="Arial" w:cs="Arial"/>
          <w:b/>
          <w:bCs/>
        </w:rPr>
      </w:pPr>
      <w:r w:rsidRPr="00671A1B">
        <w:rPr>
          <w:rFonts w:ascii="Arial" w:hAnsi="Arial" w:cs="Arial"/>
          <w:b/>
          <w:bCs/>
        </w:rPr>
        <w:t>W wyniku głosowania jawnego 14 głosów za (jednogłośnie).</w:t>
      </w:r>
    </w:p>
    <w:p w14:paraId="1027C245" w14:textId="0B6BA970" w:rsidR="00671A1B" w:rsidRPr="006B3DCD" w:rsidRDefault="00671A1B" w:rsidP="00671A1B">
      <w:pPr>
        <w:spacing w:after="120" w:line="276" w:lineRule="auto"/>
        <w:rPr>
          <w:rFonts w:ascii="Arial" w:hAnsi="Arial" w:cs="Arial"/>
          <w:b/>
          <w:bCs/>
        </w:rPr>
      </w:pPr>
      <w:r w:rsidRPr="00671A1B">
        <w:rPr>
          <w:rFonts w:ascii="Arial" w:hAnsi="Arial" w:cs="Arial"/>
        </w:rPr>
        <w:lastRenderedPageBreak/>
        <w:t xml:space="preserve">Wyniki głosowania stanowią załącznik nr </w:t>
      </w:r>
      <w:r>
        <w:rPr>
          <w:rFonts w:ascii="Arial" w:hAnsi="Arial" w:cs="Arial"/>
        </w:rPr>
        <w:t>8</w:t>
      </w:r>
      <w:r w:rsidRPr="00671A1B">
        <w:rPr>
          <w:rFonts w:ascii="Arial" w:hAnsi="Arial" w:cs="Arial"/>
        </w:rPr>
        <w:t xml:space="preserve"> do protokołu.</w:t>
      </w:r>
    </w:p>
    <w:bookmarkEnd w:id="1"/>
    <w:p w14:paraId="38A65147" w14:textId="2854201F" w:rsidR="00671A1B" w:rsidRDefault="008D5E39" w:rsidP="007742D7">
      <w:pPr>
        <w:spacing w:after="120" w:line="276" w:lineRule="auto"/>
        <w:rPr>
          <w:rFonts w:ascii="Arial" w:hAnsi="Arial" w:cs="Arial"/>
          <w:b/>
        </w:rPr>
      </w:pPr>
      <w:r w:rsidRPr="007742D7">
        <w:rPr>
          <w:rFonts w:ascii="Arial" w:hAnsi="Arial" w:cs="Arial"/>
          <w:b/>
        </w:rPr>
        <w:t xml:space="preserve">V. </w:t>
      </w:r>
      <w:r w:rsidR="00671A1B" w:rsidRPr="00671A1B">
        <w:rPr>
          <w:rFonts w:ascii="Arial" w:hAnsi="Arial" w:cs="Arial"/>
          <w:b/>
        </w:rPr>
        <w:t xml:space="preserve">Plan pracy </w:t>
      </w:r>
      <w:r w:rsidR="00671A1B">
        <w:rPr>
          <w:rFonts w:ascii="Arial" w:hAnsi="Arial" w:cs="Arial"/>
          <w:b/>
        </w:rPr>
        <w:t xml:space="preserve">Komisji Stałych </w:t>
      </w:r>
      <w:r w:rsidR="00671A1B" w:rsidRPr="00671A1B">
        <w:rPr>
          <w:rFonts w:ascii="Arial" w:hAnsi="Arial" w:cs="Arial"/>
          <w:b/>
        </w:rPr>
        <w:t>Rady Miejskiej w Polanowie na rok 2023</w:t>
      </w:r>
    </w:p>
    <w:p w14:paraId="03D0C706" w14:textId="77777777" w:rsidR="00671A1B" w:rsidRDefault="00671A1B" w:rsidP="008D5E39">
      <w:pPr>
        <w:spacing w:after="120" w:line="276" w:lineRule="auto"/>
        <w:rPr>
          <w:rFonts w:ascii="Arial" w:hAnsi="Arial" w:cs="Arial"/>
          <w:bCs/>
        </w:rPr>
      </w:pPr>
      <w:r w:rsidRPr="00671A1B">
        <w:rPr>
          <w:rFonts w:ascii="Arial" w:hAnsi="Arial" w:cs="Arial"/>
          <w:b/>
        </w:rPr>
        <w:t xml:space="preserve">Przewodniczący Rady – </w:t>
      </w:r>
      <w:r w:rsidRPr="00671A1B">
        <w:rPr>
          <w:rFonts w:ascii="Arial" w:hAnsi="Arial" w:cs="Arial"/>
          <w:bCs/>
        </w:rPr>
        <w:t>plan</w:t>
      </w:r>
      <w:r>
        <w:rPr>
          <w:rFonts w:ascii="Arial" w:hAnsi="Arial" w:cs="Arial"/>
          <w:bCs/>
        </w:rPr>
        <w:t>y</w:t>
      </w:r>
      <w:r w:rsidRPr="00671A1B">
        <w:rPr>
          <w:rFonts w:ascii="Arial" w:hAnsi="Arial" w:cs="Arial"/>
          <w:bCs/>
        </w:rPr>
        <w:t xml:space="preserve"> pracy</w:t>
      </w:r>
      <w:r>
        <w:rPr>
          <w:rFonts w:ascii="Arial" w:hAnsi="Arial" w:cs="Arial"/>
          <w:bCs/>
        </w:rPr>
        <w:t xml:space="preserve"> komisji były omawiane jeżeli przewodniczący komisji chcą omówić plany pracy czy je odczytać to bardzo proszę.</w:t>
      </w:r>
    </w:p>
    <w:p w14:paraId="3C4FE0B7" w14:textId="7F9B8E4F" w:rsidR="00671A1B" w:rsidRPr="00D64334" w:rsidRDefault="00671A1B" w:rsidP="00671A1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F6C9AB4" w14:textId="77777777" w:rsidR="00671A1B" w:rsidRDefault="00671A1B" w:rsidP="00671A1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AE5AF27" w14:textId="06E7A46D" w:rsidR="00671A1B" w:rsidRPr="00671A1B" w:rsidRDefault="00671A1B" w:rsidP="00671A1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lang w:eastAsia="en-US"/>
        </w:rPr>
        <w:t>9</w:t>
      </w:r>
      <w:r w:rsidRPr="006B0C3E">
        <w:rPr>
          <w:rFonts w:ascii="Arial" w:eastAsia="Calibri" w:hAnsi="Arial" w:cs="Arial"/>
          <w:color w:val="000000"/>
          <w:lang w:eastAsia="en-US"/>
        </w:rPr>
        <w:t xml:space="preserve"> do protokołu.</w:t>
      </w:r>
    </w:p>
    <w:p w14:paraId="66147103" w14:textId="7952FCC1" w:rsidR="00671A1B" w:rsidRPr="00671A1B" w:rsidRDefault="00671A1B" w:rsidP="00671A1B">
      <w:pPr>
        <w:spacing w:after="120" w:line="276" w:lineRule="auto"/>
        <w:rPr>
          <w:rFonts w:ascii="Arial" w:hAnsi="Arial" w:cs="Arial"/>
          <w:b/>
        </w:rPr>
      </w:pPr>
      <w:r w:rsidRPr="00671A1B">
        <w:rPr>
          <w:rFonts w:ascii="Arial" w:hAnsi="Arial" w:cs="Arial"/>
          <w:b/>
        </w:rPr>
        <w:t>V</w:t>
      </w:r>
      <w:r>
        <w:rPr>
          <w:rFonts w:ascii="Arial" w:hAnsi="Arial" w:cs="Arial"/>
          <w:b/>
        </w:rPr>
        <w:t>I</w:t>
      </w:r>
      <w:r w:rsidRPr="00671A1B">
        <w:rPr>
          <w:rFonts w:ascii="Arial" w:hAnsi="Arial" w:cs="Arial"/>
          <w:b/>
        </w:rPr>
        <w:t>. Informacja Przewodniczącego o ilości i treści interpelacji i zapytań pisemnych, które wpłynęły od ostatniej sesji</w:t>
      </w:r>
    </w:p>
    <w:p w14:paraId="1DF76B69" w14:textId="6139DBE0" w:rsidR="00671A1B" w:rsidRPr="00671A1B" w:rsidRDefault="00671A1B" w:rsidP="00671A1B">
      <w:pPr>
        <w:spacing w:after="120" w:line="276" w:lineRule="auto"/>
        <w:rPr>
          <w:rFonts w:ascii="Arial" w:hAnsi="Arial" w:cs="Arial"/>
          <w:bCs/>
        </w:rPr>
      </w:pPr>
      <w:r w:rsidRPr="00671A1B">
        <w:rPr>
          <w:rFonts w:ascii="Arial" w:hAnsi="Arial" w:cs="Arial"/>
          <w:bCs/>
        </w:rPr>
        <w:t>Nie było.</w:t>
      </w:r>
    </w:p>
    <w:p w14:paraId="23CAB216" w14:textId="03B4F86B" w:rsidR="008D5E39" w:rsidRDefault="00287A54" w:rsidP="008D5E39">
      <w:pPr>
        <w:spacing w:after="120" w:line="276" w:lineRule="auto"/>
        <w:rPr>
          <w:rFonts w:ascii="Arial" w:hAnsi="Arial" w:cs="Arial"/>
          <w:b/>
        </w:rPr>
      </w:pPr>
      <w:r>
        <w:rPr>
          <w:rFonts w:ascii="Arial" w:hAnsi="Arial" w:cs="Arial"/>
          <w:b/>
        </w:rPr>
        <w:t>V</w:t>
      </w:r>
      <w:r w:rsidR="00671A1B">
        <w:rPr>
          <w:rFonts w:ascii="Arial" w:hAnsi="Arial" w:cs="Arial"/>
          <w:b/>
        </w:rPr>
        <w:t>I</w:t>
      </w:r>
      <w:r>
        <w:rPr>
          <w:rFonts w:ascii="Arial" w:hAnsi="Arial" w:cs="Arial"/>
          <w:b/>
        </w:rPr>
        <w:t>I</w:t>
      </w:r>
      <w:r w:rsidR="005C32F7">
        <w:rPr>
          <w:rFonts w:ascii="Arial" w:hAnsi="Arial" w:cs="Arial"/>
          <w:b/>
        </w:rPr>
        <w:t xml:space="preserve">. </w:t>
      </w:r>
      <w:r w:rsidR="008D5E39">
        <w:rPr>
          <w:rFonts w:ascii="Arial" w:hAnsi="Arial" w:cs="Arial"/>
          <w:b/>
        </w:rPr>
        <w:t>Podjęcie uchwał:</w:t>
      </w:r>
    </w:p>
    <w:p w14:paraId="4C5E91CF" w14:textId="708F45E3" w:rsidR="00671A1B" w:rsidRDefault="00671A1B" w:rsidP="0065411F">
      <w:pPr>
        <w:autoSpaceDE w:val="0"/>
        <w:autoSpaceDN w:val="0"/>
        <w:adjustRightInd w:val="0"/>
        <w:spacing w:after="120" w:line="276" w:lineRule="auto"/>
        <w:rPr>
          <w:rFonts w:ascii="Arial" w:eastAsia="Calibri" w:hAnsi="Arial" w:cs="Arial"/>
          <w:b/>
          <w:color w:val="000000"/>
          <w:lang w:eastAsia="en-US"/>
        </w:rPr>
      </w:pPr>
      <w:r w:rsidRPr="00671A1B">
        <w:rPr>
          <w:rFonts w:ascii="Arial" w:eastAsia="Calibri" w:hAnsi="Arial" w:cs="Arial"/>
          <w:b/>
          <w:color w:val="000000"/>
          <w:lang w:eastAsia="en-US"/>
        </w:rPr>
        <w:t>Uchwała Nr LX/3</w:t>
      </w:r>
      <w:r>
        <w:rPr>
          <w:rFonts w:ascii="Arial" w:eastAsia="Calibri" w:hAnsi="Arial" w:cs="Arial"/>
          <w:b/>
          <w:color w:val="000000"/>
          <w:lang w:eastAsia="en-US"/>
        </w:rPr>
        <w:t>61</w:t>
      </w:r>
      <w:r w:rsidRPr="00671A1B">
        <w:rPr>
          <w:rFonts w:ascii="Arial" w:eastAsia="Calibri" w:hAnsi="Arial" w:cs="Arial"/>
          <w:b/>
          <w:color w:val="000000"/>
          <w:lang w:eastAsia="en-US"/>
        </w:rPr>
        <w:t xml:space="preserve">/22 </w:t>
      </w:r>
      <w:r w:rsidRPr="00671A1B">
        <w:rPr>
          <w:rFonts w:ascii="Arial" w:eastAsia="Calibri" w:hAnsi="Arial" w:cs="Arial"/>
          <w:bCs/>
          <w:color w:val="000000"/>
          <w:lang w:eastAsia="en-US"/>
        </w:rPr>
        <w:t>w sprawie zmian w budżecie Gminy Polanów na 2022 rok.</w:t>
      </w:r>
    </w:p>
    <w:p w14:paraId="2EC8513E" w14:textId="6F02AA09" w:rsidR="0065411F" w:rsidRPr="00F6506C" w:rsidRDefault="0065411F" w:rsidP="0065411F">
      <w:pPr>
        <w:autoSpaceDE w:val="0"/>
        <w:autoSpaceDN w:val="0"/>
        <w:adjustRightInd w:val="0"/>
        <w:spacing w:after="120" w:line="276" w:lineRule="auto"/>
        <w:rPr>
          <w:rFonts w:ascii="Arial" w:eastAsia="Calibri" w:hAnsi="Arial" w:cs="Arial"/>
          <w:color w:val="000000"/>
          <w:lang w:eastAsia="en-US"/>
        </w:rPr>
      </w:pPr>
      <w:r>
        <w:rPr>
          <w:rFonts w:ascii="Arial" w:eastAsia="Calibri" w:hAnsi="Arial" w:cs="Arial"/>
          <w:b/>
          <w:color w:val="000000"/>
          <w:lang w:eastAsia="en-US"/>
        </w:rPr>
        <w:t xml:space="preserve">Pan </w:t>
      </w:r>
      <w:r w:rsidR="00671A1B">
        <w:rPr>
          <w:rFonts w:ascii="Arial" w:eastAsia="Calibri" w:hAnsi="Arial" w:cs="Arial"/>
          <w:b/>
          <w:color w:val="000000"/>
          <w:lang w:eastAsia="en-US"/>
        </w:rPr>
        <w:t>Jerzy Landowski</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wspólnym posiedzeniu pozytywnie zaopiniowała projekt uchwały nr LX/3</w:t>
      </w:r>
      <w:r w:rsidR="00671A1B">
        <w:rPr>
          <w:rFonts w:ascii="Arial" w:eastAsia="Calibri" w:hAnsi="Arial" w:cs="Arial"/>
          <w:color w:val="000000"/>
          <w:lang w:eastAsia="en-US"/>
        </w:rPr>
        <w:t>61</w:t>
      </w:r>
      <w:r>
        <w:rPr>
          <w:rFonts w:ascii="Arial" w:eastAsia="Calibri" w:hAnsi="Arial" w:cs="Arial"/>
          <w:color w:val="000000"/>
          <w:lang w:eastAsia="en-US"/>
        </w:rPr>
        <w:t>/22</w:t>
      </w:r>
      <w:r w:rsidR="00135A2C">
        <w:rPr>
          <w:rFonts w:ascii="Arial" w:eastAsia="Calibri" w:hAnsi="Arial" w:cs="Arial"/>
          <w:color w:val="000000"/>
          <w:lang w:eastAsia="en-US"/>
        </w:rPr>
        <w:t xml:space="preserve"> oraz LX/362/22</w:t>
      </w:r>
      <w:r>
        <w:rPr>
          <w:rFonts w:ascii="Arial" w:eastAsia="Calibri" w:hAnsi="Arial" w:cs="Arial"/>
          <w:color w:val="000000"/>
          <w:lang w:eastAsia="en-US"/>
        </w:rPr>
        <w:t>.</w:t>
      </w:r>
    </w:p>
    <w:p w14:paraId="71D35CD8" w14:textId="4C210E9E" w:rsidR="00846E2F" w:rsidRPr="00766B0F" w:rsidRDefault="00846E2F" w:rsidP="00DE1DCD">
      <w:pPr>
        <w:spacing w:after="120" w:line="360"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54FEF511"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2" w:name="_Hlk103243372"/>
      <w:bookmarkStart w:id="3"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15239F">
        <w:rPr>
          <w:rFonts w:ascii="Arial" w:eastAsia="Calibri" w:hAnsi="Arial" w:cs="Arial"/>
          <w:b/>
          <w:color w:val="000000"/>
          <w:lang w:eastAsia="en-US"/>
        </w:rPr>
        <w:t>4</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0F6CF455"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4"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671A1B">
        <w:rPr>
          <w:rFonts w:ascii="Arial" w:eastAsia="Calibri" w:hAnsi="Arial" w:cs="Arial"/>
          <w:lang w:eastAsia="en-US"/>
        </w:rPr>
        <w:t>10</w:t>
      </w:r>
      <w:r w:rsidRPr="00F6506C">
        <w:rPr>
          <w:rFonts w:ascii="Arial" w:eastAsia="Calibri" w:hAnsi="Arial" w:cs="Arial"/>
          <w:color w:val="000000"/>
          <w:lang w:eastAsia="en-US"/>
        </w:rPr>
        <w:t xml:space="preserve"> do protokołu.</w:t>
      </w:r>
      <w:bookmarkEnd w:id="2"/>
      <w:bookmarkEnd w:id="4"/>
    </w:p>
    <w:bookmarkEnd w:id="3"/>
    <w:p w14:paraId="4AF85E88" w14:textId="7288B3EA" w:rsidR="00894644" w:rsidRPr="00163052" w:rsidRDefault="005D4E2B" w:rsidP="00163052">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w:t>
      </w:r>
      <w:r w:rsidR="00402ADF">
        <w:rPr>
          <w:rFonts w:ascii="Arial" w:hAnsi="Arial" w:cs="Arial"/>
          <w:b/>
          <w:bCs/>
        </w:rPr>
        <w:t>L</w:t>
      </w:r>
      <w:r w:rsidR="0015239F">
        <w:rPr>
          <w:rFonts w:ascii="Arial" w:hAnsi="Arial" w:cs="Arial"/>
          <w:b/>
          <w:bCs/>
        </w:rPr>
        <w:t>X</w:t>
      </w:r>
      <w:r w:rsidRPr="005D4E2B">
        <w:rPr>
          <w:rFonts w:ascii="Arial" w:hAnsi="Arial" w:cs="Arial"/>
          <w:b/>
          <w:bCs/>
        </w:rPr>
        <w:t>/</w:t>
      </w:r>
      <w:r w:rsidR="00163052">
        <w:rPr>
          <w:rFonts w:ascii="Arial" w:hAnsi="Arial" w:cs="Arial"/>
          <w:b/>
          <w:bCs/>
        </w:rPr>
        <w:t>3</w:t>
      </w:r>
      <w:r w:rsidR="00671A1B">
        <w:rPr>
          <w:rFonts w:ascii="Arial" w:hAnsi="Arial" w:cs="Arial"/>
          <w:b/>
          <w:bCs/>
        </w:rPr>
        <w:t>62</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163052">
        <w:rPr>
          <w:rFonts w:ascii="Arial" w:hAnsi="Arial" w:cs="Arial"/>
          <w:bCs/>
        </w:rPr>
        <w:t xml:space="preserve">w sprawie </w:t>
      </w:r>
      <w:r w:rsidR="00135A2C">
        <w:rPr>
          <w:rFonts w:ascii="Arial" w:hAnsi="Arial" w:cs="Arial"/>
          <w:bCs/>
        </w:rPr>
        <w:t>zmiany wieloletniej prognozy finansowej Gminy Polanów na lata 2022-2030</w:t>
      </w:r>
    </w:p>
    <w:p w14:paraId="0F1CBE75" w14:textId="5EFA7F74"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50A5AB7F"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15239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506BF3B7"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135A2C">
        <w:rPr>
          <w:rFonts w:ascii="Arial" w:eastAsia="Calibri" w:hAnsi="Arial" w:cs="Arial"/>
          <w:lang w:eastAsia="en-US"/>
        </w:rPr>
        <w:t>11</w:t>
      </w:r>
      <w:r w:rsidRPr="006B0C3E">
        <w:rPr>
          <w:rFonts w:ascii="Arial" w:eastAsia="Calibri" w:hAnsi="Arial" w:cs="Arial"/>
          <w:color w:val="000000"/>
          <w:lang w:eastAsia="en-US"/>
        </w:rPr>
        <w:t xml:space="preserve"> do protokołu.</w:t>
      </w:r>
    </w:p>
    <w:p w14:paraId="06C2FDF3" w14:textId="3BB493F6"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5" w:name="_Hlk89335370"/>
      <w:r w:rsidR="00B37CAE">
        <w:rPr>
          <w:rFonts w:ascii="Arial" w:hAnsi="Arial" w:cs="Arial"/>
          <w:b/>
          <w:bCs/>
        </w:rPr>
        <w:t>nr</w:t>
      </w:r>
      <w:r w:rsidRPr="005D4E2B">
        <w:rPr>
          <w:rFonts w:ascii="Arial" w:hAnsi="Arial" w:cs="Arial"/>
          <w:b/>
          <w:bCs/>
        </w:rPr>
        <w:t xml:space="preserve"> </w:t>
      </w:r>
      <w:r w:rsidR="00D63157">
        <w:rPr>
          <w:rFonts w:ascii="Arial" w:hAnsi="Arial" w:cs="Arial"/>
          <w:b/>
          <w:bCs/>
        </w:rPr>
        <w:t>L</w:t>
      </w:r>
      <w:r w:rsidR="0015239F">
        <w:rPr>
          <w:rFonts w:ascii="Arial" w:hAnsi="Arial" w:cs="Arial"/>
          <w:b/>
          <w:bCs/>
        </w:rPr>
        <w:t>X</w:t>
      </w:r>
      <w:r w:rsidRPr="005D4E2B">
        <w:rPr>
          <w:rFonts w:ascii="Arial" w:hAnsi="Arial" w:cs="Arial"/>
          <w:b/>
          <w:bCs/>
        </w:rPr>
        <w:t>/</w:t>
      </w:r>
      <w:r w:rsidR="006E66B0">
        <w:rPr>
          <w:rFonts w:ascii="Arial" w:hAnsi="Arial" w:cs="Arial"/>
          <w:b/>
          <w:bCs/>
        </w:rPr>
        <w:t>3</w:t>
      </w:r>
      <w:r w:rsidR="00135A2C">
        <w:rPr>
          <w:rFonts w:ascii="Arial" w:hAnsi="Arial" w:cs="Arial"/>
          <w:b/>
          <w:bCs/>
        </w:rPr>
        <w:t>63</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135A2C">
        <w:rPr>
          <w:rFonts w:ascii="Arial" w:hAnsi="Arial" w:cs="Arial"/>
          <w:bCs/>
        </w:rPr>
        <w:t>w sprawie ustalenia diet dla sołtysów.</w:t>
      </w:r>
    </w:p>
    <w:bookmarkEnd w:id="5"/>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574EEEC6"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15239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1388D765" w14:textId="418986A3" w:rsidR="00EB7D2B" w:rsidRDefault="005D4E2B" w:rsidP="00B6510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66BF5" w:rsidRPr="00683E7A">
        <w:rPr>
          <w:rFonts w:ascii="Arial" w:eastAsia="Calibri" w:hAnsi="Arial" w:cs="Arial"/>
          <w:lang w:eastAsia="en-US"/>
        </w:rPr>
        <w:t>1</w:t>
      </w:r>
      <w:r w:rsidR="00B65107">
        <w:rPr>
          <w:rFonts w:ascii="Arial" w:eastAsia="Calibri" w:hAnsi="Arial" w:cs="Arial"/>
          <w:lang w:eastAsia="en-US"/>
        </w:rPr>
        <w:t>2</w:t>
      </w:r>
      <w:r w:rsidRPr="006B0C3E">
        <w:rPr>
          <w:rFonts w:ascii="Arial" w:eastAsia="Calibri" w:hAnsi="Arial" w:cs="Arial"/>
          <w:color w:val="000000"/>
          <w:lang w:eastAsia="en-US"/>
        </w:rPr>
        <w:t xml:space="preserve"> do protokołu.</w:t>
      </w:r>
      <w:bookmarkStart w:id="6" w:name="_Hlk93667264"/>
    </w:p>
    <w:bookmarkEnd w:id="6"/>
    <w:p w14:paraId="32F1AB03" w14:textId="53FEF308"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4EAA1A63" w:rsidR="00877B6C" w:rsidRPr="009868C8" w:rsidRDefault="00880F2B" w:rsidP="009868C8">
      <w:pPr>
        <w:spacing w:after="840" w:line="276" w:lineRule="auto"/>
        <w:rPr>
          <w:rFonts w:ascii="Arial" w:hAnsi="Arial" w:cs="Arial"/>
        </w:rPr>
      </w:pPr>
      <w:r>
        <w:rPr>
          <w:rFonts w:ascii="Arial" w:hAnsi="Arial" w:cs="Arial"/>
          <w:b/>
        </w:rPr>
        <w:lastRenderedPageBreak/>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3"/>
  </w:num>
  <w:num w:numId="2" w16cid:durableId="458843427">
    <w:abstractNumId w:val="3"/>
  </w:num>
  <w:num w:numId="3" w16cid:durableId="1363283590">
    <w:abstractNumId w:val="14"/>
  </w:num>
  <w:num w:numId="4" w16cid:durableId="1059942242">
    <w:abstractNumId w:val="6"/>
  </w:num>
  <w:num w:numId="5" w16cid:durableId="1578520302">
    <w:abstractNumId w:val="13"/>
  </w:num>
  <w:num w:numId="6" w16cid:durableId="2089492972">
    <w:abstractNumId w:val="16"/>
  </w:num>
  <w:num w:numId="7" w16cid:durableId="1919705974">
    <w:abstractNumId w:val="9"/>
  </w:num>
  <w:num w:numId="8" w16cid:durableId="77795543">
    <w:abstractNumId w:val="17"/>
  </w:num>
  <w:num w:numId="9" w16cid:durableId="1736590881">
    <w:abstractNumId w:val="12"/>
  </w:num>
  <w:num w:numId="10" w16cid:durableId="454952603">
    <w:abstractNumId w:val="20"/>
  </w:num>
  <w:num w:numId="11" w16cid:durableId="1713459470">
    <w:abstractNumId w:val="15"/>
  </w:num>
  <w:num w:numId="12" w16cid:durableId="1347367123">
    <w:abstractNumId w:val="8"/>
  </w:num>
  <w:num w:numId="13" w16cid:durableId="1479879454">
    <w:abstractNumId w:val="19"/>
  </w:num>
  <w:num w:numId="14" w16cid:durableId="1532306384">
    <w:abstractNumId w:val="5"/>
  </w:num>
  <w:num w:numId="15" w16cid:durableId="1220283283">
    <w:abstractNumId w:val="10"/>
  </w:num>
  <w:num w:numId="16" w16cid:durableId="92476980">
    <w:abstractNumId w:val="4"/>
  </w:num>
  <w:num w:numId="17" w16cid:durableId="1817604748">
    <w:abstractNumId w:val="1"/>
  </w:num>
  <w:num w:numId="18" w16cid:durableId="564724516">
    <w:abstractNumId w:val="7"/>
  </w:num>
  <w:num w:numId="19" w16cid:durableId="194654912">
    <w:abstractNumId w:val="2"/>
  </w:num>
  <w:num w:numId="20" w16cid:durableId="978191685">
    <w:abstractNumId w:val="0"/>
  </w:num>
  <w:num w:numId="21" w16cid:durableId="531578984">
    <w:abstractNumId w:val="11"/>
  </w:num>
  <w:num w:numId="22" w16cid:durableId="2989226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0019"/>
    <w:rsid w:val="00022471"/>
    <w:rsid w:val="00024CE9"/>
    <w:rsid w:val="00027586"/>
    <w:rsid w:val="00027DA8"/>
    <w:rsid w:val="0003045F"/>
    <w:rsid w:val="000328B2"/>
    <w:rsid w:val="00032A96"/>
    <w:rsid w:val="00032B75"/>
    <w:rsid w:val="00034969"/>
    <w:rsid w:val="0003737B"/>
    <w:rsid w:val="0004010B"/>
    <w:rsid w:val="0004189F"/>
    <w:rsid w:val="000431C2"/>
    <w:rsid w:val="00043806"/>
    <w:rsid w:val="00044B58"/>
    <w:rsid w:val="0004512B"/>
    <w:rsid w:val="0004657B"/>
    <w:rsid w:val="00047636"/>
    <w:rsid w:val="00053682"/>
    <w:rsid w:val="0005394C"/>
    <w:rsid w:val="00053A74"/>
    <w:rsid w:val="00055151"/>
    <w:rsid w:val="00056157"/>
    <w:rsid w:val="0005647C"/>
    <w:rsid w:val="00056F34"/>
    <w:rsid w:val="00061FB2"/>
    <w:rsid w:val="000673F2"/>
    <w:rsid w:val="000708BF"/>
    <w:rsid w:val="00070B6E"/>
    <w:rsid w:val="00071072"/>
    <w:rsid w:val="000744D9"/>
    <w:rsid w:val="00074B38"/>
    <w:rsid w:val="00074EB5"/>
    <w:rsid w:val="000752EF"/>
    <w:rsid w:val="00075F7B"/>
    <w:rsid w:val="000769AF"/>
    <w:rsid w:val="00076A1C"/>
    <w:rsid w:val="00081AA1"/>
    <w:rsid w:val="0008272E"/>
    <w:rsid w:val="000860BB"/>
    <w:rsid w:val="0008617D"/>
    <w:rsid w:val="00086C13"/>
    <w:rsid w:val="000876E4"/>
    <w:rsid w:val="00087FB1"/>
    <w:rsid w:val="00090076"/>
    <w:rsid w:val="000900EC"/>
    <w:rsid w:val="00090CAF"/>
    <w:rsid w:val="00094703"/>
    <w:rsid w:val="00095317"/>
    <w:rsid w:val="000A0112"/>
    <w:rsid w:val="000A0421"/>
    <w:rsid w:val="000A2344"/>
    <w:rsid w:val="000A27F4"/>
    <w:rsid w:val="000A426B"/>
    <w:rsid w:val="000A58D3"/>
    <w:rsid w:val="000B1343"/>
    <w:rsid w:val="000B196B"/>
    <w:rsid w:val="000B61D3"/>
    <w:rsid w:val="000B6701"/>
    <w:rsid w:val="000C024C"/>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549A"/>
    <w:rsid w:val="0011600E"/>
    <w:rsid w:val="001221EF"/>
    <w:rsid w:val="00122F14"/>
    <w:rsid w:val="00125B6F"/>
    <w:rsid w:val="00126F9D"/>
    <w:rsid w:val="00127805"/>
    <w:rsid w:val="00127CA6"/>
    <w:rsid w:val="00127CF6"/>
    <w:rsid w:val="00127DB9"/>
    <w:rsid w:val="00130176"/>
    <w:rsid w:val="00130C68"/>
    <w:rsid w:val="001322DB"/>
    <w:rsid w:val="00132A68"/>
    <w:rsid w:val="001336AE"/>
    <w:rsid w:val="00133CB4"/>
    <w:rsid w:val="00133CBD"/>
    <w:rsid w:val="00133EAB"/>
    <w:rsid w:val="0013448E"/>
    <w:rsid w:val="00135500"/>
    <w:rsid w:val="00135A08"/>
    <w:rsid w:val="00135A2C"/>
    <w:rsid w:val="00136353"/>
    <w:rsid w:val="00136659"/>
    <w:rsid w:val="00136A6F"/>
    <w:rsid w:val="001376D3"/>
    <w:rsid w:val="00142328"/>
    <w:rsid w:val="0014277E"/>
    <w:rsid w:val="00143BD3"/>
    <w:rsid w:val="00144B7F"/>
    <w:rsid w:val="00145597"/>
    <w:rsid w:val="001461CF"/>
    <w:rsid w:val="00147F28"/>
    <w:rsid w:val="0015239F"/>
    <w:rsid w:val="0015484F"/>
    <w:rsid w:val="00154F34"/>
    <w:rsid w:val="0015726B"/>
    <w:rsid w:val="00160184"/>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3D70"/>
    <w:rsid w:val="00183DBB"/>
    <w:rsid w:val="00184FE8"/>
    <w:rsid w:val="00185BDD"/>
    <w:rsid w:val="001878F5"/>
    <w:rsid w:val="0019103A"/>
    <w:rsid w:val="00193BAF"/>
    <w:rsid w:val="00193F41"/>
    <w:rsid w:val="001967AE"/>
    <w:rsid w:val="00196925"/>
    <w:rsid w:val="001A2CB3"/>
    <w:rsid w:val="001A37BB"/>
    <w:rsid w:val="001A4882"/>
    <w:rsid w:val="001A4A08"/>
    <w:rsid w:val="001A4FA1"/>
    <w:rsid w:val="001A5C69"/>
    <w:rsid w:val="001A5D50"/>
    <w:rsid w:val="001A6711"/>
    <w:rsid w:val="001B0C93"/>
    <w:rsid w:val="001B21D5"/>
    <w:rsid w:val="001B4123"/>
    <w:rsid w:val="001B5232"/>
    <w:rsid w:val="001B6608"/>
    <w:rsid w:val="001B6CBF"/>
    <w:rsid w:val="001B7DA8"/>
    <w:rsid w:val="001C0468"/>
    <w:rsid w:val="001C1054"/>
    <w:rsid w:val="001C15D3"/>
    <w:rsid w:val="001C1F1F"/>
    <w:rsid w:val="001C491E"/>
    <w:rsid w:val="001C71BC"/>
    <w:rsid w:val="001C77FE"/>
    <w:rsid w:val="001D09DF"/>
    <w:rsid w:val="001D0E05"/>
    <w:rsid w:val="001D1710"/>
    <w:rsid w:val="001D305C"/>
    <w:rsid w:val="001D4D40"/>
    <w:rsid w:val="001D5ACA"/>
    <w:rsid w:val="001D7D71"/>
    <w:rsid w:val="001E081F"/>
    <w:rsid w:val="001E0C10"/>
    <w:rsid w:val="001E1631"/>
    <w:rsid w:val="001E1F5A"/>
    <w:rsid w:val="001E4081"/>
    <w:rsid w:val="001E50D9"/>
    <w:rsid w:val="001E636A"/>
    <w:rsid w:val="001F0645"/>
    <w:rsid w:val="001F0A59"/>
    <w:rsid w:val="001F0AE2"/>
    <w:rsid w:val="001F1078"/>
    <w:rsid w:val="001F1AD5"/>
    <w:rsid w:val="001F4BA9"/>
    <w:rsid w:val="001F4FDC"/>
    <w:rsid w:val="001F5240"/>
    <w:rsid w:val="001F78E6"/>
    <w:rsid w:val="00200076"/>
    <w:rsid w:val="00201C1A"/>
    <w:rsid w:val="00203E06"/>
    <w:rsid w:val="0020402B"/>
    <w:rsid w:val="002041A8"/>
    <w:rsid w:val="00204C8D"/>
    <w:rsid w:val="00205B3C"/>
    <w:rsid w:val="00205F3C"/>
    <w:rsid w:val="00206149"/>
    <w:rsid w:val="00207274"/>
    <w:rsid w:val="00207F51"/>
    <w:rsid w:val="00210B71"/>
    <w:rsid w:val="002200E0"/>
    <w:rsid w:val="00220F4E"/>
    <w:rsid w:val="00221D1E"/>
    <w:rsid w:val="0022259C"/>
    <w:rsid w:val="00232304"/>
    <w:rsid w:val="002328D1"/>
    <w:rsid w:val="00232D32"/>
    <w:rsid w:val="00232D3A"/>
    <w:rsid w:val="00233864"/>
    <w:rsid w:val="002356FF"/>
    <w:rsid w:val="00235ED8"/>
    <w:rsid w:val="0023732E"/>
    <w:rsid w:val="0023759F"/>
    <w:rsid w:val="0023768E"/>
    <w:rsid w:val="002408B9"/>
    <w:rsid w:val="00241801"/>
    <w:rsid w:val="00242FB2"/>
    <w:rsid w:val="002454B2"/>
    <w:rsid w:val="00245E43"/>
    <w:rsid w:val="00246974"/>
    <w:rsid w:val="00250080"/>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7000F"/>
    <w:rsid w:val="002719F1"/>
    <w:rsid w:val="00271A94"/>
    <w:rsid w:val="002725E9"/>
    <w:rsid w:val="00273AB6"/>
    <w:rsid w:val="00274F9E"/>
    <w:rsid w:val="00275276"/>
    <w:rsid w:val="00277273"/>
    <w:rsid w:val="0027758B"/>
    <w:rsid w:val="002825A6"/>
    <w:rsid w:val="00283460"/>
    <w:rsid w:val="0028384D"/>
    <w:rsid w:val="002845F3"/>
    <w:rsid w:val="00284EAC"/>
    <w:rsid w:val="00287A54"/>
    <w:rsid w:val="0029153D"/>
    <w:rsid w:val="00291B55"/>
    <w:rsid w:val="0029276C"/>
    <w:rsid w:val="00293AD8"/>
    <w:rsid w:val="0029476B"/>
    <w:rsid w:val="00295050"/>
    <w:rsid w:val="002A0554"/>
    <w:rsid w:val="002A0BCD"/>
    <w:rsid w:val="002A7568"/>
    <w:rsid w:val="002B1DE6"/>
    <w:rsid w:val="002B2739"/>
    <w:rsid w:val="002B2F06"/>
    <w:rsid w:val="002B3305"/>
    <w:rsid w:val="002B45A8"/>
    <w:rsid w:val="002B6711"/>
    <w:rsid w:val="002B7070"/>
    <w:rsid w:val="002B7971"/>
    <w:rsid w:val="002C057B"/>
    <w:rsid w:val="002C069D"/>
    <w:rsid w:val="002C11AA"/>
    <w:rsid w:val="002C4410"/>
    <w:rsid w:val="002C5AD7"/>
    <w:rsid w:val="002D05AF"/>
    <w:rsid w:val="002D0BF7"/>
    <w:rsid w:val="002D4497"/>
    <w:rsid w:val="002D4C0E"/>
    <w:rsid w:val="002D5354"/>
    <w:rsid w:val="002D5E44"/>
    <w:rsid w:val="002D67F2"/>
    <w:rsid w:val="002D6D62"/>
    <w:rsid w:val="002E01AA"/>
    <w:rsid w:val="002E0DB8"/>
    <w:rsid w:val="002E10D0"/>
    <w:rsid w:val="002E3D7B"/>
    <w:rsid w:val="002E60E7"/>
    <w:rsid w:val="002E7286"/>
    <w:rsid w:val="002E76D0"/>
    <w:rsid w:val="002F0579"/>
    <w:rsid w:val="002F1E99"/>
    <w:rsid w:val="002F2459"/>
    <w:rsid w:val="002F3A8E"/>
    <w:rsid w:val="002F41A7"/>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1333"/>
    <w:rsid w:val="00321860"/>
    <w:rsid w:val="00321BA0"/>
    <w:rsid w:val="003223FB"/>
    <w:rsid w:val="003239CC"/>
    <w:rsid w:val="00326220"/>
    <w:rsid w:val="00330E8B"/>
    <w:rsid w:val="00335246"/>
    <w:rsid w:val="003371B9"/>
    <w:rsid w:val="00340540"/>
    <w:rsid w:val="003430FA"/>
    <w:rsid w:val="0034535D"/>
    <w:rsid w:val="003458E8"/>
    <w:rsid w:val="00347085"/>
    <w:rsid w:val="0035108C"/>
    <w:rsid w:val="00351471"/>
    <w:rsid w:val="00352801"/>
    <w:rsid w:val="003528E4"/>
    <w:rsid w:val="00352D15"/>
    <w:rsid w:val="003536C7"/>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6FE2"/>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0E"/>
    <w:rsid w:val="003E1C7E"/>
    <w:rsid w:val="003E3781"/>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09A0"/>
    <w:rsid w:val="0041220D"/>
    <w:rsid w:val="00412D49"/>
    <w:rsid w:val="00413093"/>
    <w:rsid w:val="0041501B"/>
    <w:rsid w:val="0041583A"/>
    <w:rsid w:val="004167D3"/>
    <w:rsid w:val="00417DFE"/>
    <w:rsid w:val="00421175"/>
    <w:rsid w:val="004214C0"/>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E91"/>
    <w:rsid w:val="004413A4"/>
    <w:rsid w:val="00442238"/>
    <w:rsid w:val="00442488"/>
    <w:rsid w:val="004424F6"/>
    <w:rsid w:val="00442FFB"/>
    <w:rsid w:val="0044442B"/>
    <w:rsid w:val="00445660"/>
    <w:rsid w:val="004469BD"/>
    <w:rsid w:val="004477A5"/>
    <w:rsid w:val="00451101"/>
    <w:rsid w:val="00453C56"/>
    <w:rsid w:val="00454707"/>
    <w:rsid w:val="00454DBF"/>
    <w:rsid w:val="0045767D"/>
    <w:rsid w:val="0046047F"/>
    <w:rsid w:val="00460798"/>
    <w:rsid w:val="004619DF"/>
    <w:rsid w:val="00461CAB"/>
    <w:rsid w:val="00462697"/>
    <w:rsid w:val="00464EF3"/>
    <w:rsid w:val="0046570B"/>
    <w:rsid w:val="0046782C"/>
    <w:rsid w:val="00470430"/>
    <w:rsid w:val="00471073"/>
    <w:rsid w:val="004713AC"/>
    <w:rsid w:val="00471ED8"/>
    <w:rsid w:val="004726D7"/>
    <w:rsid w:val="004739DE"/>
    <w:rsid w:val="00475210"/>
    <w:rsid w:val="00475444"/>
    <w:rsid w:val="00476836"/>
    <w:rsid w:val="00476C7F"/>
    <w:rsid w:val="00476E9D"/>
    <w:rsid w:val="00477A59"/>
    <w:rsid w:val="00486044"/>
    <w:rsid w:val="00486636"/>
    <w:rsid w:val="0048753C"/>
    <w:rsid w:val="00490E62"/>
    <w:rsid w:val="00491B6C"/>
    <w:rsid w:val="004939A1"/>
    <w:rsid w:val="00494013"/>
    <w:rsid w:val="00495603"/>
    <w:rsid w:val="00495F67"/>
    <w:rsid w:val="00496F92"/>
    <w:rsid w:val="00497736"/>
    <w:rsid w:val="00497848"/>
    <w:rsid w:val="004A249B"/>
    <w:rsid w:val="004A3E69"/>
    <w:rsid w:val="004A4335"/>
    <w:rsid w:val="004A4370"/>
    <w:rsid w:val="004A65ED"/>
    <w:rsid w:val="004A68BA"/>
    <w:rsid w:val="004B0671"/>
    <w:rsid w:val="004B06DC"/>
    <w:rsid w:val="004B0D79"/>
    <w:rsid w:val="004B2CD2"/>
    <w:rsid w:val="004B4853"/>
    <w:rsid w:val="004B7146"/>
    <w:rsid w:val="004B7AC4"/>
    <w:rsid w:val="004C04AE"/>
    <w:rsid w:val="004C0BE3"/>
    <w:rsid w:val="004C2392"/>
    <w:rsid w:val="004C4D53"/>
    <w:rsid w:val="004C5CD4"/>
    <w:rsid w:val="004C5E53"/>
    <w:rsid w:val="004C7BAA"/>
    <w:rsid w:val="004D000B"/>
    <w:rsid w:val="004D06B5"/>
    <w:rsid w:val="004D1059"/>
    <w:rsid w:val="004D1F78"/>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3250"/>
    <w:rsid w:val="00503B88"/>
    <w:rsid w:val="00504A33"/>
    <w:rsid w:val="00506055"/>
    <w:rsid w:val="005062A1"/>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4D08"/>
    <w:rsid w:val="00527705"/>
    <w:rsid w:val="00527F2B"/>
    <w:rsid w:val="005309F2"/>
    <w:rsid w:val="005317DF"/>
    <w:rsid w:val="005355FE"/>
    <w:rsid w:val="00535D38"/>
    <w:rsid w:val="005372D3"/>
    <w:rsid w:val="00541DE9"/>
    <w:rsid w:val="00544138"/>
    <w:rsid w:val="00546067"/>
    <w:rsid w:val="00547C45"/>
    <w:rsid w:val="00550653"/>
    <w:rsid w:val="00551FA4"/>
    <w:rsid w:val="005523FE"/>
    <w:rsid w:val="00552A1C"/>
    <w:rsid w:val="00553D54"/>
    <w:rsid w:val="0056048E"/>
    <w:rsid w:val="00564ABB"/>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1489"/>
    <w:rsid w:val="005A24BD"/>
    <w:rsid w:val="005A59D4"/>
    <w:rsid w:val="005A6ED6"/>
    <w:rsid w:val="005A7B51"/>
    <w:rsid w:val="005B376C"/>
    <w:rsid w:val="005B4142"/>
    <w:rsid w:val="005B4428"/>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ECA"/>
    <w:rsid w:val="006013CC"/>
    <w:rsid w:val="00601411"/>
    <w:rsid w:val="00603801"/>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DF6"/>
    <w:rsid w:val="00626A14"/>
    <w:rsid w:val="00632145"/>
    <w:rsid w:val="006358BD"/>
    <w:rsid w:val="00644142"/>
    <w:rsid w:val="00644716"/>
    <w:rsid w:val="00644EA8"/>
    <w:rsid w:val="006466D3"/>
    <w:rsid w:val="00651950"/>
    <w:rsid w:val="0065411F"/>
    <w:rsid w:val="006567EB"/>
    <w:rsid w:val="00660289"/>
    <w:rsid w:val="00660356"/>
    <w:rsid w:val="0066191D"/>
    <w:rsid w:val="00661B3A"/>
    <w:rsid w:val="00662044"/>
    <w:rsid w:val="006638A5"/>
    <w:rsid w:val="00663A79"/>
    <w:rsid w:val="0066476E"/>
    <w:rsid w:val="006649C4"/>
    <w:rsid w:val="00665C03"/>
    <w:rsid w:val="00665FDC"/>
    <w:rsid w:val="006660DF"/>
    <w:rsid w:val="00671A1B"/>
    <w:rsid w:val="006751E3"/>
    <w:rsid w:val="006755A9"/>
    <w:rsid w:val="0067770B"/>
    <w:rsid w:val="006801CE"/>
    <w:rsid w:val="00680B80"/>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FCA"/>
    <w:rsid w:val="006A0F07"/>
    <w:rsid w:val="006A2E20"/>
    <w:rsid w:val="006A3EC2"/>
    <w:rsid w:val="006A4D83"/>
    <w:rsid w:val="006A599C"/>
    <w:rsid w:val="006A7E39"/>
    <w:rsid w:val="006B0C3E"/>
    <w:rsid w:val="006B16A9"/>
    <w:rsid w:val="006B3DCD"/>
    <w:rsid w:val="006B6E86"/>
    <w:rsid w:val="006C0664"/>
    <w:rsid w:val="006C22B1"/>
    <w:rsid w:val="006C2E67"/>
    <w:rsid w:val="006C5CB1"/>
    <w:rsid w:val="006C7826"/>
    <w:rsid w:val="006D0764"/>
    <w:rsid w:val="006D09FA"/>
    <w:rsid w:val="006D0B46"/>
    <w:rsid w:val="006D2D45"/>
    <w:rsid w:val="006D35ED"/>
    <w:rsid w:val="006D3EA9"/>
    <w:rsid w:val="006D3F53"/>
    <w:rsid w:val="006D507F"/>
    <w:rsid w:val="006D7892"/>
    <w:rsid w:val="006E008B"/>
    <w:rsid w:val="006E0181"/>
    <w:rsid w:val="006E05D2"/>
    <w:rsid w:val="006E0C79"/>
    <w:rsid w:val="006E1B9B"/>
    <w:rsid w:val="006E4862"/>
    <w:rsid w:val="006E64B9"/>
    <w:rsid w:val="006E66B0"/>
    <w:rsid w:val="006E685F"/>
    <w:rsid w:val="006F1932"/>
    <w:rsid w:val="006F2898"/>
    <w:rsid w:val="006F3103"/>
    <w:rsid w:val="006F538D"/>
    <w:rsid w:val="006F5DA7"/>
    <w:rsid w:val="006F7AFC"/>
    <w:rsid w:val="0070299B"/>
    <w:rsid w:val="00703349"/>
    <w:rsid w:val="0070429F"/>
    <w:rsid w:val="00704A1F"/>
    <w:rsid w:val="007058A0"/>
    <w:rsid w:val="00705AEF"/>
    <w:rsid w:val="00706285"/>
    <w:rsid w:val="00706939"/>
    <w:rsid w:val="00707448"/>
    <w:rsid w:val="007074F1"/>
    <w:rsid w:val="007112A8"/>
    <w:rsid w:val="00712FE0"/>
    <w:rsid w:val="00713E73"/>
    <w:rsid w:val="00715431"/>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B0F"/>
    <w:rsid w:val="0076767A"/>
    <w:rsid w:val="0076779A"/>
    <w:rsid w:val="00771716"/>
    <w:rsid w:val="00772F4D"/>
    <w:rsid w:val="007742D7"/>
    <w:rsid w:val="007757F6"/>
    <w:rsid w:val="0077664A"/>
    <w:rsid w:val="007768A9"/>
    <w:rsid w:val="00777067"/>
    <w:rsid w:val="00777202"/>
    <w:rsid w:val="00777D6D"/>
    <w:rsid w:val="0078081C"/>
    <w:rsid w:val="00780F0E"/>
    <w:rsid w:val="0078123A"/>
    <w:rsid w:val="007816E1"/>
    <w:rsid w:val="007820FD"/>
    <w:rsid w:val="0078317A"/>
    <w:rsid w:val="00783D7D"/>
    <w:rsid w:val="0078441D"/>
    <w:rsid w:val="00784A08"/>
    <w:rsid w:val="0079183B"/>
    <w:rsid w:val="00791D23"/>
    <w:rsid w:val="00792243"/>
    <w:rsid w:val="00792323"/>
    <w:rsid w:val="00793C51"/>
    <w:rsid w:val="007942E0"/>
    <w:rsid w:val="00795629"/>
    <w:rsid w:val="00797F6C"/>
    <w:rsid w:val="007A04D7"/>
    <w:rsid w:val="007A2F96"/>
    <w:rsid w:val="007A3070"/>
    <w:rsid w:val="007A3215"/>
    <w:rsid w:val="007A4350"/>
    <w:rsid w:val="007A488D"/>
    <w:rsid w:val="007A541F"/>
    <w:rsid w:val="007A56C5"/>
    <w:rsid w:val="007A5F6B"/>
    <w:rsid w:val="007A63BF"/>
    <w:rsid w:val="007B258E"/>
    <w:rsid w:val="007B2C28"/>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591C"/>
    <w:rsid w:val="007D7784"/>
    <w:rsid w:val="007E04DA"/>
    <w:rsid w:val="007E1E09"/>
    <w:rsid w:val="007E21B7"/>
    <w:rsid w:val="007E2529"/>
    <w:rsid w:val="007E65C6"/>
    <w:rsid w:val="007F1E31"/>
    <w:rsid w:val="007F3000"/>
    <w:rsid w:val="007F434B"/>
    <w:rsid w:val="007F501E"/>
    <w:rsid w:val="007F68E2"/>
    <w:rsid w:val="007F7423"/>
    <w:rsid w:val="0080668C"/>
    <w:rsid w:val="0081083A"/>
    <w:rsid w:val="008125D2"/>
    <w:rsid w:val="00812A5E"/>
    <w:rsid w:val="0081569D"/>
    <w:rsid w:val="00820677"/>
    <w:rsid w:val="00821F49"/>
    <w:rsid w:val="008223F5"/>
    <w:rsid w:val="008227A2"/>
    <w:rsid w:val="00824F3E"/>
    <w:rsid w:val="00826490"/>
    <w:rsid w:val="00830991"/>
    <w:rsid w:val="00830A3E"/>
    <w:rsid w:val="00834C7A"/>
    <w:rsid w:val="00834EFA"/>
    <w:rsid w:val="008356FC"/>
    <w:rsid w:val="00836A61"/>
    <w:rsid w:val="0083738D"/>
    <w:rsid w:val="00837BF3"/>
    <w:rsid w:val="008400FD"/>
    <w:rsid w:val="00841CEA"/>
    <w:rsid w:val="00841F87"/>
    <w:rsid w:val="00844D6E"/>
    <w:rsid w:val="00845664"/>
    <w:rsid w:val="00846066"/>
    <w:rsid w:val="00846261"/>
    <w:rsid w:val="00846E2F"/>
    <w:rsid w:val="0084784E"/>
    <w:rsid w:val="00850F0D"/>
    <w:rsid w:val="00851D15"/>
    <w:rsid w:val="008523EC"/>
    <w:rsid w:val="00852411"/>
    <w:rsid w:val="00853A26"/>
    <w:rsid w:val="0085549A"/>
    <w:rsid w:val="00861BEA"/>
    <w:rsid w:val="00861C58"/>
    <w:rsid w:val="00862CBE"/>
    <w:rsid w:val="00863220"/>
    <w:rsid w:val="00863915"/>
    <w:rsid w:val="0086435F"/>
    <w:rsid w:val="008648C4"/>
    <w:rsid w:val="008652AE"/>
    <w:rsid w:val="00866BF5"/>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4644"/>
    <w:rsid w:val="00897C11"/>
    <w:rsid w:val="008A1297"/>
    <w:rsid w:val="008A214F"/>
    <w:rsid w:val="008A2CB0"/>
    <w:rsid w:val="008A3ED5"/>
    <w:rsid w:val="008A4337"/>
    <w:rsid w:val="008A4A56"/>
    <w:rsid w:val="008B4D87"/>
    <w:rsid w:val="008B5702"/>
    <w:rsid w:val="008B6C1E"/>
    <w:rsid w:val="008C39C5"/>
    <w:rsid w:val="008C5A29"/>
    <w:rsid w:val="008C5A46"/>
    <w:rsid w:val="008D16D3"/>
    <w:rsid w:val="008D4101"/>
    <w:rsid w:val="008D5E39"/>
    <w:rsid w:val="008D70DE"/>
    <w:rsid w:val="008E04D9"/>
    <w:rsid w:val="008E2488"/>
    <w:rsid w:val="008E581E"/>
    <w:rsid w:val="008E67D2"/>
    <w:rsid w:val="008F087B"/>
    <w:rsid w:val="008F08C2"/>
    <w:rsid w:val="008F0D5D"/>
    <w:rsid w:val="008F1118"/>
    <w:rsid w:val="008F1122"/>
    <w:rsid w:val="008F1AF4"/>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D86"/>
    <w:rsid w:val="00920BF9"/>
    <w:rsid w:val="00920E9E"/>
    <w:rsid w:val="009218E8"/>
    <w:rsid w:val="00923209"/>
    <w:rsid w:val="00923663"/>
    <w:rsid w:val="00923825"/>
    <w:rsid w:val="009245DA"/>
    <w:rsid w:val="00926BC3"/>
    <w:rsid w:val="0092734D"/>
    <w:rsid w:val="009312F3"/>
    <w:rsid w:val="009330AC"/>
    <w:rsid w:val="0093363A"/>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9B9"/>
    <w:rsid w:val="00985C1A"/>
    <w:rsid w:val="009868C8"/>
    <w:rsid w:val="00986B73"/>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D1D5D"/>
    <w:rsid w:val="009D274D"/>
    <w:rsid w:val="009D35CC"/>
    <w:rsid w:val="009D5C32"/>
    <w:rsid w:val="009D6FD6"/>
    <w:rsid w:val="009E0E9D"/>
    <w:rsid w:val="009E0EFF"/>
    <w:rsid w:val="009E230F"/>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1D44"/>
    <w:rsid w:val="00A12FE0"/>
    <w:rsid w:val="00A158FF"/>
    <w:rsid w:val="00A15DA7"/>
    <w:rsid w:val="00A16898"/>
    <w:rsid w:val="00A176A8"/>
    <w:rsid w:val="00A17EC2"/>
    <w:rsid w:val="00A20EBB"/>
    <w:rsid w:val="00A226AD"/>
    <w:rsid w:val="00A234F2"/>
    <w:rsid w:val="00A26E0F"/>
    <w:rsid w:val="00A3082C"/>
    <w:rsid w:val="00A30BCE"/>
    <w:rsid w:val="00A3227F"/>
    <w:rsid w:val="00A34BAC"/>
    <w:rsid w:val="00A3562F"/>
    <w:rsid w:val="00A35834"/>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2BF3"/>
    <w:rsid w:val="00A63553"/>
    <w:rsid w:val="00A64C14"/>
    <w:rsid w:val="00A64DF0"/>
    <w:rsid w:val="00A650C6"/>
    <w:rsid w:val="00A66DA0"/>
    <w:rsid w:val="00A67BB9"/>
    <w:rsid w:val="00A67F75"/>
    <w:rsid w:val="00A70B25"/>
    <w:rsid w:val="00A70D10"/>
    <w:rsid w:val="00A71081"/>
    <w:rsid w:val="00A71328"/>
    <w:rsid w:val="00A72C6D"/>
    <w:rsid w:val="00A747BE"/>
    <w:rsid w:val="00A777F9"/>
    <w:rsid w:val="00A82B8B"/>
    <w:rsid w:val="00A85588"/>
    <w:rsid w:val="00A870B9"/>
    <w:rsid w:val="00A90B11"/>
    <w:rsid w:val="00A90B12"/>
    <w:rsid w:val="00A93407"/>
    <w:rsid w:val="00A94210"/>
    <w:rsid w:val="00A95870"/>
    <w:rsid w:val="00A97F2A"/>
    <w:rsid w:val="00AA0100"/>
    <w:rsid w:val="00AA23A1"/>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D0EB6"/>
    <w:rsid w:val="00AD0FD0"/>
    <w:rsid w:val="00AD2DA7"/>
    <w:rsid w:val="00AD7875"/>
    <w:rsid w:val="00AE05D5"/>
    <w:rsid w:val="00AE163C"/>
    <w:rsid w:val="00AE218B"/>
    <w:rsid w:val="00AE2353"/>
    <w:rsid w:val="00AE2791"/>
    <w:rsid w:val="00AE62F1"/>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C34"/>
    <w:rsid w:val="00B17527"/>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3381"/>
    <w:rsid w:val="00B439F9"/>
    <w:rsid w:val="00B465E2"/>
    <w:rsid w:val="00B466E0"/>
    <w:rsid w:val="00B4759D"/>
    <w:rsid w:val="00B47769"/>
    <w:rsid w:val="00B52B79"/>
    <w:rsid w:val="00B53DD0"/>
    <w:rsid w:val="00B54016"/>
    <w:rsid w:val="00B54175"/>
    <w:rsid w:val="00B5473A"/>
    <w:rsid w:val="00B56781"/>
    <w:rsid w:val="00B5729B"/>
    <w:rsid w:val="00B57FB1"/>
    <w:rsid w:val="00B60C5D"/>
    <w:rsid w:val="00B61A7E"/>
    <w:rsid w:val="00B65107"/>
    <w:rsid w:val="00B65CB9"/>
    <w:rsid w:val="00B67AFF"/>
    <w:rsid w:val="00B67FD2"/>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4F0C"/>
    <w:rsid w:val="00B966C3"/>
    <w:rsid w:val="00B96BBE"/>
    <w:rsid w:val="00B9753B"/>
    <w:rsid w:val="00BA01F3"/>
    <w:rsid w:val="00BA2993"/>
    <w:rsid w:val="00BA30D3"/>
    <w:rsid w:val="00BA4B36"/>
    <w:rsid w:val="00BA6ABD"/>
    <w:rsid w:val="00BA731A"/>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11BF"/>
    <w:rsid w:val="00BE168B"/>
    <w:rsid w:val="00BE2AAC"/>
    <w:rsid w:val="00BE558A"/>
    <w:rsid w:val="00BF05A0"/>
    <w:rsid w:val="00BF2500"/>
    <w:rsid w:val="00BF30DE"/>
    <w:rsid w:val="00BF39F5"/>
    <w:rsid w:val="00BF3BEC"/>
    <w:rsid w:val="00BF3C63"/>
    <w:rsid w:val="00BF454A"/>
    <w:rsid w:val="00BF4FC7"/>
    <w:rsid w:val="00BF7D67"/>
    <w:rsid w:val="00C023D3"/>
    <w:rsid w:val="00C03E03"/>
    <w:rsid w:val="00C0515D"/>
    <w:rsid w:val="00C0577B"/>
    <w:rsid w:val="00C07B0A"/>
    <w:rsid w:val="00C07B66"/>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2ADA"/>
    <w:rsid w:val="00C3568B"/>
    <w:rsid w:val="00C36016"/>
    <w:rsid w:val="00C40370"/>
    <w:rsid w:val="00C408AD"/>
    <w:rsid w:val="00C41825"/>
    <w:rsid w:val="00C419F2"/>
    <w:rsid w:val="00C43F82"/>
    <w:rsid w:val="00C44652"/>
    <w:rsid w:val="00C45B85"/>
    <w:rsid w:val="00C45FF8"/>
    <w:rsid w:val="00C47A18"/>
    <w:rsid w:val="00C5040D"/>
    <w:rsid w:val="00C50CF7"/>
    <w:rsid w:val="00C526EC"/>
    <w:rsid w:val="00C60B6C"/>
    <w:rsid w:val="00C613F8"/>
    <w:rsid w:val="00C662ED"/>
    <w:rsid w:val="00C662F5"/>
    <w:rsid w:val="00C66619"/>
    <w:rsid w:val="00C66BC8"/>
    <w:rsid w:val="00C70081"/>
    <w:rsid w:val="00C705DE"/>
    <w:rsid w:val="00C773FD"/>
    <w:rsid w:val="00C77DC8"/>
    <w:rsid w:val="00C80E6C"/>
    <w:rsid w:val="00C80FE8"/>
    <w:rsid w:val="00C814A4"/>
    <w:rsid w:val="00C81674"/>
    <w:rsid w:val="00C82AFF"/>
    <w:rsid w:val="00C86589"/>
    <w:rsid w:val="00C86834"/>
    <w:rsid w:val="00C93BC2"/>
    <w:rsid w:val="00C971A6"/>
    <w:rsid w:val="00CA0155"/>
    <w:rsid w:val="00CA07E0"/>
    <w:rsid w:val="00CA1915"/>
    <w:rsid w:val="00CA25AD"/>
    <w:rsid w:val="00CA33C1"/>
    <w:rsid w:val="00CA4C84"/>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6A80"/>
    <w:rsid w:val="00CE6F53"/>
    <w:rsid w:val="00CE70E5"/>
    <w:rsid w:val="00CE7140"/>
    <w:rsid w:val="00CF1636"/>
    <w:rsid w:val="00CF3DBD"/>
    <w:rsid w:val="00CF50C1"/>
    <w:rsid w:val="00CF7B92"/>
    <w:rsid w:val="00D0038E"/>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5D3B"/>
    <w:rsid w:val="00D264BC"/>
    <w:rsid w:val="00D265C8"/>
    <w:rsid w:val="00D27C53"/>
    <w:rsid w:val="00D3259E"/>
    <w:rsid w:val="00D358CC"/>
    <w:rsid w:val="00D37CE9"/>
    <w:rsid w:val="00D40C83"/>
    <w:rsid w:val="00D40F1E"/>
    <w:rsid w:val="00D41B96"/>
    <w:rsid w:val="00D433F7"/>
    <w:rsid w:val="00D4376C"/>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4427"/>
    <w:rsid w:val="00DA5613"/>
    <w:rsid w:val="00DA6328"/>
    <w:rsid w:val="00DA676F"/>
    <w:rsid w:val="00DB04BB"/>
    <w:rsid w:val="00DB06FE"/>
    <w:rsid w:val="00DB5C89"/>
    <w:rsid w:val="00DB63B1"/>
    <w:rsid w:val="00DB6F87"/>
    <w:rsid w:val="00DC00A7"/>
    <w:rsid w:val="00DC033D"/>
    <w:rsid w:val="00DC25F9"/>
    <w:rsid w:val="00DC293D"/>
    <w:rsid w:val="00DC49E2"/>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16CE"/>
    <w:rsid w:val="00E21CBF"/>
    <w:rsid w:val="00E237D3"/>
    <w:rsid w:val="00E23ADD"/>
    <w:rsid w:val="00E2492D"/>
    <w:rsid w:val="00E25AA1"/>
    <w:rsid w:val="00E27EFC"/>
    <w:rsid w:val="00E30409"/>
    <w:rsid w:val="00E30A8A"/>
    <w:rsid w:val="00E333BC"/>
    <w:rsid w:val="00E342D6"/>
    <w:rsid w:val="00E360C5"/>
    <w:rsid w:val="00E36493"/>
    <w:rsid w:val="00E37BC4"/>
    <w:rsid w:val="00E4209B"/>
    <w:rsid w:val="00E42197"/>
    <w:rsid w:val="00E422EB"/>
    <w:rsid w:val="00E42D2A"/>
    <w:rsid w:val="00E4729A"/>
    <w:rsid w:val="00E5082A"/>
    <w:rsid w:val="00E52E82"/>
    <w:rsid w:val="00E54111"/>
    <w:rsid w:val="00E55F53"/>
    <w:rsid w:val="00E61322"/>
    <w:rsid w:val="00E618A9"/>
    <w:rsid w:val="00E62C11"/>
    <w:rsid w:val="00E63F66"/>
    <w:rsid w:val="00E6415C"/>
    <w:rsid w:val="00E664AA"/>
    <w:rsid w:val="00E673A7"/>
    <w:rsid w:val="00E71B55"/>
    <w:rsid w:val="00E73A50"/>
    <w:rsid w:val="00E73B20"/>
    <w:rsid w:val="00E74458"/>
    <w:rsid w:val="00E76E5E"/>
    <w:rsid w:val="00E773F3"/>
    <w:rsid w:val="00E775BD"/>
    <w:rsid w:val="00E813B9"/>
    <w:rsid w:val="00E82542"/>
    <w:rsid w:val="00E83F0E"/>
    <w:rsid w:val="00E879EB"/>
    <w:rsid w:val="00E93FB6"/>
    <w:rsid w:val="00E958D2"/>
    <w:rsid w:val="00E961CF"/>
    <w:rsid w:val="00E96348"/>
    <w:rsid w:val="00EA0CD6"/>
    <w:rsid w:val="00EA1A1C"/>
    <w:rsid w:val="00EA3882"/>
    <w:rsid w:val="00EA3960"/>
    <w:rsid w:val="00EA5BDE"/>
    <w:rsid w:val="00EA6C6D"/>
    <w:rsid w:val="00EA6CCC"/>
    <w:rsid w:val="00EA7CC6"/>
    <w:rsid w:val="00EB25A5"/>
    <w:rsid w:val="00EB26E7"/>
    <w:rsid w:val="00EB4ABD"/>
    <w:rsid w:val="00EB523C"/>
    <w:rsid w:val="00EB7A40"/>
    <w:rsid w:val="00EB7D2B"/>
    <w:rsid w:val="00EC137E"/>
    <w:rsid w:val="00EC3328"/>
    <w:rsid w:val="00EC3F4F"/>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E7A39"/>
    <w:rsid w:val="00EF19B7"/>
    <w:rsid w:val="00EF3D4A"/>
    <w:rsid w:val="00EF420E"/>
    <w:rsid w:val="00EF5CA9"/>
    <w:rsid w:val="00F00C61"/>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3801"/>
    <w:rsid w:val="00F278CF"/>
    <w:rsid w:val="00F32BAF"/>
    <w:rsid w:val="00F34503"/>
    <w:rsid w:val="00F34D96"/>
    <w:rsid w:val="00F35A5E"/>
    <w:rsid w:val="00F37025"/>
    <w:rsid w:val="00F3771F"/>
    <w:rsid w:val="00F434D5"/>
    <w:rsid w:val="00F43E63"/>
    <w:rsid w:val="00F44534"/>
    <w:rsid w:val="00F446E1"/>
    <w:rsid w:val="00F46C53"/>
    <w:rsid w:val="00F47018"/>
    <w:rsid w:val="00F4745D"/>
    <w:rsid w:val="00F50A51"/>
    <w:rsid w:val="00F52255"/>
    <w:rsid w:val="00F568C9"/>
    <w:rsid w:val="00F5756E"/>
    <w:rsid w:val="00F60CF1"/>
    <w:rsid w:val="00F60EDF"/>
    <w:rsid w:val="00F62000"/>
    <w:rsid w:val="00F6379C"/>
    <w:rsid w:val="00F64898"/>
    <w:rsid w:val="00F6506C"/>
    <w:rsid w:val="00F65755"/>
    <w:rsid w:val="00F67A96"/>
    <w:rsid w:val="00F7002D"/>
    <w:rsid w:val="00F706D5"/>
    <w:rsid w:val="00F70E61"/>
    <w:rsid w:val="00F7152E"/>
    <w:rsid w:val="00F7197B"/>
    <w:rsid w:val="00F71CFC"/>
    <w:rsid w:val="00F73C45"/>
    <w:rsid w:val="00F752F6"/>
    <w:rsid w:val="00F75910"/>
    <w:rsid w:val="00F75A0F"/>
    <w:rsid w:val="00F76D3F"/>
    <w:rsid w:val="00F80350"/>
    <w:rsid w:val="00F812EE"/>
    <w:rsid w:val="00F8139C"/>
    <w:rsid w:val="00F816F5"/>
    <w:rsid w:val="00F81C5A"/>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60CE"/>
    <w:rsid w:val="00F962D6"/>
    <w:rsid w:val="00F97FD8"/>
    <w:rsid w:val="00FA0F3A"/>
    <w:rsid w:val="00FA1638"/>
    <w:rsid w:val="00FA3B9B"/>
    <w:rsid w:val="00FA4191"/>
    <w:rsid w:val="00FA458D"/>
    <w:rsid w:val="00FA4FBF"/>
    <w:rsid w:val="00FA64AA"/>
    <w:rsid w:val="00FB226E"/>
    <w:rsid w:val="00FB25F3"/>
    <w:rsid w:val="00FB421B"/>
    <w:rsid w:val="00FB4842"/>
    <w:rsid w:val="00FB5B56"/>
    <w:rsid w:val="00FB6DC0"/>
    <w:rsid w:val="00FB760B"/>
    <w:rsid w:val="00FC3E83"/>
    <w:rsid w:val="00FC4B4B"/>
    <w:rsid w:val="00FC51AA"/>
    <w:rsid w:val="00FC7012"/>
    <w:rsid w:val="00FC71A8"/>
    <w:rsid w:val="00FC7E42"/>
    <w:rsid w:val="00FD1B01"/>
    <w:rsid w:val="00FD1E96"/>
    <w:rsid w:val="00FD2D35"/>
    <w:rsid w:val="00FD373B"/>
    <w:rsid w:val="00FD6133"/>
    <w:rsid w:val="00FE0A39"/>
    <w:rsid w:val="00FE176C"/>
    <w:rsid w:val="00FF0A10"/>
    <w:rsid w:val="00FF0A9C"/>
    <w:rsid w:val="00FF10C2"/>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8</Pages>
  <Words>2898</Words>
  <Characters>17392</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11</cp:revision>
  <cp:lastPrinted>2021-06-01T12:26:00Z</cp:lastPrinted>
  <dcterms:created xsi:type="dcterms:W3CDTF">2023-01-02T11:06:00Z</dcterms:created>
  <dcterms:modified xsi:type="dcterms:W3CDTF">2023-02-15T14:29:00Z</dcterms:modified>
</cp:coreProperties>
</file>