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2C18DFD1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B76124">
        <w:rPr>
          <w:rFonts w:ascii="Arial" w:hAnsi="Arial" w:cs="Arial"/>
          <w:sz w:val="22"/>
          <w:szCs w:val="22"/>
        </w:rPr>
        <w:t>28</w:t>
      </w:r>
      <w:r w:rsidR="00682CE6">
        <w:rPr>
          <w:rFonts w:ascii="Arial" w:hAnsi="Arial" w:cs="Arial"/>
          <w:sz w:val="22"/>
          <w:szCs w:val="22"/>
        </w:rPr>
        <w:t xml:space="preserve"> grudnia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696B96BB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6D7B4C">
        <w:rPr>
          <w:rFonts w:ascii="Arial" w:eastAsia="Times New Roman" w:hAnsi="Arial" w:cs="Arial"/>
          <w:sz w:val="22"/>
          <w:szCs w:val="22"/>
        </w:rPr>
        <w:t>1</w:t>
      </w:r>
      <w:r w:rsidR="00CC7C05">
        <w:rPr>
          <w:rFonts w:ascii="Arial" w:eastAsia="Times New Roman" w:hAnsi="Arial" w:cs="Arial"/>
          <w:sz w:val="22"/>
          <w:szCs w:val="22"/>
        </w:rPr>
        <w:t>9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58882DA1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  <w:r w:rsidR="00487F27">
        <w:rPr>
          <w:rFonts w:ascii="Arial" w:hAnsi="Arial" w:cs="Arial"/>
          <w:b/>
          <w:bCs/>
          <w:sz w:val="22"/>
          <w:szCs w:val="22"/>
        </w:rPr>
        <w:t xml:space="preserve"> oraz o wezwaniu inwestora do złożenie uzupełnień do karty informacyjnej przedsięwzięcia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47D82">
        <w:rPr>
          <w:rFonts w:ascii="Arial" w:hAnsi="Arial" w:cs="Arial"/>
          <w:spacing w:val="3"/>
          <w:lang w:val="pl-PL"/>
        </w:rPr>
        <w:t xml:space="preserve">Na </w:t>
      </w:r>
      <w:r w:rsidRPr="00D47D82">
        <w:rPr>
          <w:rFonts w:ascii="Arial" w:hAnsi="Arial" w:cs="Arial"/>
          <w:spacing w:val="6"/>
          <w:lang w:val="pl-PL"/>
        </w:rPr>
        <w:t>podstawie:</w:t>
      </w:r>
      <w:r w:rsidR="00DA2CDE" w:rsidRPr="00D47D82">
        <w:rPr>
          <w:rFonts w:ascii="Arial" w:hAnsi="Arial" w:cs="Arial"/>
          <w:spacing w:val="6"/>
          <w:lang w:val="pl-PL"/>
        </w:rPr>
        <w:t xml:space="preserve"> </w:t>
      </w:r>
      <w:r w:rsidRPr="00D47D82">
        <w:rPr>
          <w:rFonts w:ascii="Arial" w:hAnsi="Arial" w:cs="Arial"/>
          <w:lang w:val="pl-PL"/>
        </w:rPr>
        <w:t>art.</w:t>
      </w:r>
      <w:r w:rsidR="00DA2CDE" w:rsidRPr="00D47D82">
        <w:rPr>
          <w:rFonts w:ascii="Arial" w:hAnsi="Arial" w:cs="Arial"/>
          <w:lang w:val="pl-PL"/>
        </w:rPr>
        <w:t xml:space="preserve"> </w:t>
      </w:r>
      <w:r w:rsidRPr="00D47D82">
        <w:rPr>
          <w:rFonts w:ascii="Arial" w:hAnsi="Arial" w:cs="Arial"/>
          <w:lang w:val="pl-PL"/>
        </w:rPr>
        <w:t xml:space="preserve">73 ust. 1 i art. 74 ust. 1 </w:t>
      </w:r>
      <w:r w:rsidRPr="00D47D82">
        <w:rPr>
          <w:rFonts w:ascii="Arial" w:hAnsi="Arial" w:cs="Arial"/>
          <w:spacing w:val="5"/>
          <w:lang w:val="pl-PL"/>
        </w:rPr>
        <w:t xml:space="preserve">ustawy </w:t>
      </w:r>
      <w:r w:rsidRPr="00D47D82">
        <w:rPr>
          <w:rFonts w:ascii="Arial" w:hAnsi="Arial" w:cs="Arial"/>
          <w:lang w:val="pl-PL"/>
        </w:rPr>
        <w:t xml:space="preserve">z dnia 3 października 2008 r. </w:t>
      </w:r>
      <w:r w:rsidR="00DA2CDE" w:rsidRPr="00D47D82">
        <w:rPr>
          <w:rFonts w:ascii="Arial" w:hAnsi="Arial" w:cs="Arial"/>
          <w:lang w:val="pl-PL"/>
        </w:rPr>
        <w:t>o </w:t>
      </w:r>
      <w:r w:rsidRPr="00D47D82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D47D82">
        <w:rPr>
          <w:rFonts w:ascii="Arial" w:hAnsi="Arial" w:cs="Arial"/>
          <w:lang w:val="pl-PL"/>
        </w:rPr>
        <w:t>.</w:t>
      </w:r>
      <w:r w:rsidRPr="00D47D82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D47D82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D47D8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5D119C7E" w:rsidR="009B1480" w:rsidRPr="006D7B4C" w:rsidRDefault="0004641F" w:rsidP="006D7B4C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6606A8">
        <w:rPr>
          <w:rFonts w:ascii="Arial" w:hAnsi="Arial" w:cs="Arial"/>
          <w:sz w:val="22"/>
          <w:szCs w:val="22"/>
        </w:rPr>
        <w:t>15 grudnia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6606A8">
        <w:rPr>
          <w:rFonts w:ascii="Arial" w:hAnsi="Arial" w:cs="Arial"/>
          <w:b/>
          <w:iCs/>
          <w:sz w:val="22"/>
          <w:szCs w:val="22"/>
        </w:rPr>
        <w:t>Zalesienie gruntu rolnego na działkach ewidencyjnych 10/1, 13/1, 16 i 110, obręb Nowy Żelibórz</w:t>
      </w:r>
      <w:r w:rsidR="006D7B4C">
        <w:rPr>
          <w:rFonts w:ascii="Arial" w:hAnsi="Arial" w:cs="Arial"/>
          <w:b/>
          <w:iCs/>
          <w:sz w:val="22"/>
          <w:szCs w:val="22"/>
        </w:rPr>
        <w:t>”.</w:t>
      </w:r>
    </w:p>
    <w:p w14:paraId="7C2C71D4" w14:textId="57E47B96" w:rsidR="00952CB5" w:rsidRDefault="001A38CD" w:rsidP="006D7B4C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621226F8" w14:textId="63FB7385" w:rsidR="00952CB5" w:rsidRDefault="007621D4" w:rsidP="006D7B4C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Państwowego</w:t>
      </w:r>
      <w:r w:rsidR="006D7B4C">
        <w:rPr>
          <w:rFonts w:ascii="Arial" w:hAnsi="Arial" w:cs="Arial"/>
          <w:b/>
          <w:sz w:val="22"/>
          <w:szCs w:val="22"/>
        </w:rPr>
        <w:t xml:space="preserve"> Gospodarstwa Leśnego, Lasy Państwowe, Nadleśnictwo Polanów, ul. Klonowa 12, 76-010 Polanów.</w:t>
      </w:r>
    </w:p>
    <w:p w14:paraId="14E0F796" w14:textId="53A64A62" w:rsidR="00682CE6" w:rsidRDefault="00682CE6" w:rsidP="00893FCB">
      <w:pPr>
        <w:widowControl/>
        <w:spacing w:before="240" w:line="312" w:lineRule="auto"/>
        <w:ind w:firstLine="709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90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</w:t>
      </w:r>
      <w:r w:rsidR="00D47D82">
        <w:rPr>
          <w:rFonts w:ascii="Arial" w:eastAsiaTheme="minorHAnsi" w:hAnsi="Arial" w:cs="Arial"/>
          <w:bCs/>
          <w:sz w:val="22"/>
          <w:szCs w:val="22"/>
          <w:lang w:eastAsia="en-US"/>
        </w:rPr>
        <w:t>ą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271EF124" w14:textId="2A35289D" w:rsidR="00487F27" w:rsidRPr="00B76124" w:rsidRDefault="00487F27" w:rsidP="00487F27">
      <w:pPr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Cs/>
          <w:sz w:val="22"/>
          <w:szCs w:val="22"/>
          <w:lang w:eastAsia="en-US"/>
        </w:rPr>
        <w:t>Jednocześnie zawiadamiam o wezwaniu inwestora do złożenia uzupełnień do Karty Informacyjnej Przedsięwzięcia, wskazując termin do dnia 2</w:t>
      </w:r>
      <w:r w:rsidR="00B76124">
        <w:rPr>
          <w:rFonts w:ascii="Arial" w:eastAsiaTheme="minorHAnsi" w:hAnsi="Arial" w:cs="Arial"/>
          <w:bCs/>
          <w:sz w:val="22"/>
          <w:szCs w:val="22"/>
          <w:lang w:eastAsia="en-US"/>
        </w:rPr>
        <w:t>8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stycznia </w:t>
      </w:r>
      <w:r w:rsidRPr="00B76124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2022 r. </w:t>
      </w:r>
    </w:p>
    <w:p w14:paraId="0E0EBF7B" w14:textId="6823F852" w:rsidR="00DC55BC" w:rsidRPr="00B7612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B7612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Burmistrz Polanowa</w:t>
      </w:r>
    </w:p>
    <w:p w14:paraId="016357A9" w14:textId="46FA5BC6" w:rsidR="00DC55BC" w:rsidRPr="00B7612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B7612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B76124" w:rsidRDefault="00471807" w:rsidP="007F692C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B76124">
        <w:rPr>
          <w:rFonts w:ascii="Arial" w:hAnsi="Arial" w:cs="Arial"/>
          <w:b/>
          <w:sz w:val="18"/>
          <w:szCs w:val="18"/>
        </w:rPr>
        <w:t>Pouczenie</w:t>
      </w:r>
    </w:p>
    <w:p w14:paraId="1FCFDE3E" w14:textId="4E9E50B6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</w:t>
      </w:r>
      <w:r w:rsidR="006D03CF">
        <w:rPr>
          <w:rFonts w:ascii="Arial" w:hAnsi="Arial" w:cs="Arial"/>
          <w:sz w:val="18"/>
          <w:szCs w:val="18"/>
        </w:rPr>
        <w:t>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 xml:space="preserve">, w toku postępowania strony oraz ich przedstawiciele i pełnomocnicy mają obowiązek zawiadomić organ administracji publicznej o każdej zmianie swojego adresu, w tym adresu </w:t>
      </w:r>
      <w:r w:rsidRPr="003F2935">
        <w:rPr>
          <w:rFonts w:ascii="Arial" w:hAnsi="Arial" w:cs="Arial"/>
          <w:sz w:val="18"/>
          <w:szCs w:val="18"/>
        </w:rPr>
        <w:lastRenderedPageBreak/>
        <w:t>elektronicznego. W razie zaniedbania w/w obowiązku doręczenie pisma pod dotychczasowym adresem ma skutek prawny.</w:t>
      </w:r>
    </w:p>
    <w:p w14:paraId="75DB7CDE" w14:textId="627D1367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487F27">
      <w:pPr>
        <w:spacing w:before="97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561AFA26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 w:rsidR="007F692C">
        <w:rPr>
          <w:rFonts w:ascii="Arial" w:hAnsi="Arial" w:cs="Arial"/>
          <w:sz w:val="18"/>
          <w:szCs w:val="18"/>
        </w:rPr>
        <w:t xml:space="preserve"> </w:t>
      </w:r>
      <w:r w:rsidR="007F692C" w:rsidRPr="0004641F">
        <w:rPr>
          <w:rFonts w:ascii="Arial" w:hAnsi="Arial" w:cs="Arial"/>
          <w:sz w:val="18"/>
          <w:szCs w:val="18"/>
        </w:rPr>
        <w:t>Urzędu Miejskiego w Polanowie</w:t>
      </w:r>
      <w:r w:rsidR="00487F27">
        <w:rPr>
          <w:rFonts w:ascii="Arial" w:hAnsi="Arial" w:cs="Arial"/>
          <w:sz w:val="18"/>
          <w:szCs w:val="18"/>
        </w:rPr>
        <w:t xml:space="preserve"> i Urzędu Miejskiego w Miastku</w:t>
      </w:r>
    </w:p>
    <w:p w14:paraId="749DA209" w14:textId="65D32DE9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 w:rsidR="00487F27">
        <w:rPr>
          <w:rFonts w:ascii="Arial" w:hAnsi="Arial" w:cs="Arial"/>
          <w:sz w:val="18"/>
          <w:szCs w:val="18"/>
        </w:rPr>
        <w:t xml:space="preserve"> i Urzędu Miejskiego w Miastku</w:t>
      </w:r>
    </w:p>
    <w:p w14:paraId="6C1F5ADA" w14:textId="166AA2C0" w:rsidR="007621D4" w:rsidRDefault="0004641F" w:rsidP="007621D4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 w:rsidR="007621D4">
        <w:rPr>
          <w:rFonts w:ascii="Arial" w:hAnsi="Arial" w:cs="Arial"/>
          <w:sz w:val="18"/>
          <w:szCs w:val="18"/>
        </w:rPr>
        <w:t xml:space="preserve"> </w:t>
      </w:r>
      <w:r w:rsidR="00487F27">
        <w:rPr>
          <w:rFonts w:ascii="Arial" w:hAnsi="Arial" w:cs="Arial"/>
          <w:sz w:val="18"/>
          <w:szCs w:val="18"/>
        </w:rPr>
        <w:t>Nowy Żelibórz</w:t>
      </w:r>
    </w:p>
    <w:p w14:paraId="13F26E47" w14:textId="0CBDED7C" w:rsidR="00487F27" w:rsidRDefault="00487F27" w:rsidP="007621D4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Żydowo, gm. Polanów</w:t>
      </w:r>
    </w:p>
    <w:p w14:paraId="6D4C75C0" w14:textId="35D8CB53" w:rsidR="00487F27" w:rsidRPr="006D7B4C" w:rsidRDefault="00487F27" w:rsidP="007621D4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Bobięcino, gm. Miastko</w:t>
      </w:r>
    </w:p>
    <w:sectPr w:rsidR="00487F27" w:rsidRPr="006D7B4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1CF05" w14:textId="77777777" w:rsidR="00603A18" w:rsidRDefault="00603A18">
      <w:r>
        <w:separator/>
      </w:r>
    </w:p>
  </w:endnote>
  <w:endnote w:type="continuationSeparator" w:id="0">
    <w:p w14:paraId="7E5CF252" w14:textId="77777777" w:rsidR="00603A18" w:rsidRDefault="0060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603A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398A0" w14:textId="77777777" w:rsidR="00603A18" w:rsidRDefault="00603A18">
      <w:r>
        <w:separator/>
      </w:r>
    </w:p>
  </w:footnote>
  <w:footnote w:type="continuationSeparator" w:id="0">
    <w:p w14:paraId="383914A9" w14:textId="77777777" w:rsidR="00603A18" w:rsidRDefault="00603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07B9B"/>
    <w:rsid w:val="000414B1"/>
    <w:rsid w:val="0004641F"/>
    <w:rsid w:val="000967F3"/>
    <w:rsid w:val="000C0BCF"/>
    <w:rsid w:val="000F4E3C"/>
    <w:rsid w:val="00121F84"/>
    <w:rsid w:val="00147ECD"/>
    <w:rsid w:val="00152FC2"/>
    <w:rsid w:val="001A38CD"/>
    <w:rsid w:val="001C0F5F"/>
    <w:rsid w:val="003D359B"/>
    <w:rsid w:val="003F1537"/>
    <w:rsid w:val="00471807"/>
    <w:rsid w:val="00487F27"/>
    <w:rsid w:val="004B3FF2"/>
    <w:rsid w:val="00545B54"/>
    <w:rsid w:val="005552AA"/>
    <w:rsid w:val="005A1232"/>
    <w:rsid w:val="00603A18"/>
    <w:rsid w:val="00615254"/>
    <w:rsid w:val="006606A8"/>
    <w:rsid w:val="00682CE6"/>
    <w:rsid w:val="00693985"/>
    <w:rsid w:val="006A2718"/>
    <w:rsid w:val="006D03CF"/>
    <w:rsid w:val="006D7B4C"/>
    <w:rsid w:val="006E27A8"/>
    <w:rsid w:val="007621D4"/>
    <w:rsid w:val="00777BC2"/>
    <w:rsid w:val="007A726C"/>
    <w:rsid w:val="007F692C"/>
    <w:rsid w:val="00857845"/>
    <w:rsid w:val="00893FCB"/>
    <w:rsid w:val="008C65E0"/>
    <w:rsid w:val="0093349F"/>
    <w:rsid w:val="00952CB5"/>
    <w:rsid w:val="009B1480"/>
    <w:rsid w:val="009D64A0"/>
    <w:rsid w:val="00A036FD"/>
    <w:rsid w:val="00A07C51"/>
    <w:rsid w:val="00A665A3"/>
    <w:rsid w:val="00AE0C73"/>
    <w:rsid w:val="00B26008"/>
    <w:rsid w:val="00B76124"/>
    <w:rsid w:val="00BE3349"/>
    <w:rsid w:val="00C03ED5"/>
    <w:rsid w:val="00C56DBA"/>
    <w:rsid w:val="00CA73E1"/>
    <w:rsid w:val="00CC7C05"/>
    <w:rsid w:val="00CE3362"/>
    <w:rsid w:val="00CF246A"/>
    <w:rsid w:val="00D47D82"/>
    <w:rsid w:val="00D75C7F"/>
    <w:rsid w:val="00D94EA4"/>
    <w:rsid w:val="00DA2CDE"/>
    <w:rsid w:val="00DB1744"/>
    <w:rsid w:val="00DC55BC"/>
    <w:rsid w:val="00DC72CA"/>
    <w:rsid w:val="00E364FD"/>
    <w:rsid w:val="00EB74B0"/>
    <w:rsid w:val="00EC4415"/>
    <w:rsid w:val="00F02ADF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556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35</cp:revision>
  <cp:lastPrinted>2021-12-28T12:37:00Z</cp:lastPrinted>
  <dcterms:created xsi:type="dcterms:W3CDTF">2021-04-23T09:02:00Z</dcterms:created>
  <dcterms:modified xsi:type="dcterms:W3CDTF">2021-12-31T10:11:00Z</dcterms:modified>
</cp:coreProperties>
</file>