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Polan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w, 29.10.20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Agnieszka Zelik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Radna Rady Miejskiej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 Polanowie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tabs>
          <w:tab w:val="left" w:pos="6497"/>
        </w:tabs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</w:rPr>
        <w:t>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zef Wilk</w:t>
      </w:r>
    </w:p>
    <w:p>
      <w:pPr>
        <w:pStyle w:val="Treść"/>
        <w:tabs>
          <w:tab w:val="left" w:pos="6497"/>
        </w:tabs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tab/>
        <w:t>Przewodnicz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 Rady</w:t>
      </w:r>
    </w:p>
    <w:p>
      <w:pPr>
        <w:pStyle w:val="Treść"/>
        <w:tabs>
          <w:tab w:val="left" w:pos="6497"/>
        </w:tabs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tab/>
        <w:t>Miejskiej w Polanowie</w:t>
      </w:r>
    </w:p>
    <w:p>
      <w:pPr>
        <w:pStyle w:val="Treść"/>
        <w:tabs>
          <w:tab w:val="left" w:pos="6497"/>
        </w:tabs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tabs>
          <w:tab w:val="left" w:pos="6497"/>
        </w:tabs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Interpelacja</w:t>
      </w:r>
    </w:p>
    <w:p>
      <w:pPr>
        <w:pStyle w:val="Treść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W imieniu swoim i mieszka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 rozbudowuj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cej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miejscowo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Gilewo zwracam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pro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 Urz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du Miejskiego w Polanowie o postawienie lampy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wietleniowej na pocz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tku wjazdu do miejscowo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od strony Polanowa.</w:t>
      </w:r>
    </w:p>
    <w:p>
      <w:pPr>
        <w:pStyle w:val="Treść"/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Pro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motywuj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tym, i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w Gilewie powstaj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nowe zabudowania i tym samym miejscowo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ta wyd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powi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ksza o nowe domy.</w:t>
      </w:r>
    </w:p>
    <w:p>
      <w:pPr>
        <w:pStyle w:val="Treść"/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W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zku z powy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szym prosz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 pozytywne rozpatrzenie niniejszej sprawy.</w:t>
      </w:r>
    </w:p>
    <w:p>
      <w:pPr>
        <w:pStyle w:val="Treść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tabs>
          <w:tab w:val="center" w:pos="6497"/>
        </w:tabs>
        <w:spacing w:line="48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Z powa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aniem</w:t>
      </w:r>
    </w:p>
    <w:p>
      <w:pPr>
        <w:pStyle w:val="Treść"/>
        <w:tabs>
          <w:tab w:val="center" w:pos="6497"/>
        </w:tabs>
        <w:jc w:val="left"/>
      </w:pPr>
      <w:r>
        <w:rPr>
          <w:rFonts w:ascii="Arial" w:cs="Arial" w:hAnsi="Arial" w:eastAsia="Arial"/>
          <w:sz w:val="24"/>
          <w:szCs w:val="24"/>
          <w:rtl w:val="0"/>
        </w:rPr>
        <w:tab/>
        <w:t>Agnieszka Zelik</w:t>
      </w:r>
    </w:p>
    <w:sectPr>
      <w:headerReference w:type="default" r:id="rId4"/>
      <w:footerReference w:type="default" r:id="rId5"/>
      <w:pgSz w:w="11906" w:h="16838" w:orient="portrait"/>
      <w:pgMar w:top="1440" w:right="1440" w:bottom="1440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