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tabs>
          <w:tab w:val="center" w:pos="4536"/>
          <w:tab w:val="right" w:pos="9046"/>
        </w:tabs>
        <w:jc w:val="right"/>
      </w:pPr>
      <w:r>
        <w:rPr>
          <w:rFonts w:ascii="Calibri" w:hAnsi="Calibri"/>
          <w:sz w:val="22"/>
          <w:szCs w:val="22"/>
        </w:rPr>
        <w:drawing xmlns:a="http://schemas.openxmlformats.org/drawingml/2006/main">
          <wp:inline distT="0" distB="0" distL="0" distR="0">
            <wp:extent cx="5744777" cy="1372801"/>
            <wp:effectExtent l="0" t="0" r="0" b="0"/>
            <wp:docPr id="1073741825" name="officeArt object" descr="Obraze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ek" descr="Obrazek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4777" cy="137280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hAnsi="Arial"/>
          <w:rtl w:val="0"/>
        </w:rPr>
        <w:t>Polan</w:t>
      </w:r>
      <w:r>
        <w:rPr>
          <w:rFonts w:ascii="Arial" w:hAnsi="Arial" w:hint="default"/>
          <w:rtl w:val="0"/>
          <w:lang w:val="es-ES_tradnl"/>
        </w:rPr>
        <w:t>ó</w:t>
      </w:r>
      <w:r>
        <w:rPr>
          <w:rFonts w:ascii="Arial" w:hAnsi="Arial"/>
          <w:rtl w:val="0"/>
        </w:rPr>
        <w:t>w, dnia 17 marca 2022 r.</w:t>
      </w:r>
    </w:p>
    <w:p>
      <w:pPr>
        <w:pStyle w:val="Normalny"/>
      </w:pPr>
      <w:r>
        <w:rPr>
          <w:rFonts w:ascii="Arial" w:hAnsi="Arial"/>
          <w:rtl w:val="0"/>
        </w:rPr>
        <w:t>OR.II.0003.</w:t>
      </w:r>
      <w:r>
        <w:rPr>
          <w:rFonts w:ascii="Arial" w:hAnsi="Arial"/>
          <w:rtl w:val="0"/>
        </w:rPr>
        <w:t>1</w:t>
      </w:r>
      <w:r>
        <w:rPr>
          <w:rFonts w:ascii="Arial" w:hAnsi="Arial"/>
          <w:rtl w:val="0"/>
        </w:rPr>
        <w:t>.2022</w:t>
      </w:r>
    </w:p>
    <w:p>
      <w:pPr>
        <w:pStyle w:val="Normalny"/>
        <w:ind w:left="5103" w:firstLine="0"/>
      </w:pPr>
    </w:p>
    <w:p>
      <w:pPr>
        <w:pStyle w:val="Normalny"/>
        <w:ind w:left="5103" w:firstLine="0"/>
      </w:pPr>
    </w:p>
    <w:p>
      <w:pPr>
        <w:pStyle w:val="Normalny"/>
        <w:ind w:left="5103" w:firstLine="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Sz. P.</w:t>
      </w:r>
    </w:p>
    <w:p>
      <w:pPr>
        <w:pStyle w:val="Normalny"/>
        <w:ind w:left="5103" w:firstLine="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Przemys</w:t>
      </w:r>
      <w:r>
        <w:rPr>
          <w:rFonts w:ascii="Arial" w:hAnsi="Arial" w:hint="default"/>
          <w:b w:val="1"/>
          <w:bCs w:val="1"/>
          <w:rtl w:val="0"/>
        </w:rPr>
        <w:t>ł</w:t>
      </w:r>
      <w:r>
        <w:rPr>
          <w:rFonts w:ascii="Arial" w:hAnsi="Arial"/>
          <w:b w:val="1"/>
          <w:bCs w:val="1"/>
          <w:rtl w:val="0"/>
        </w:rPr>
        <w:t>aw Szelerski</w:t>
      </w:r>
    </w:p>
    <w:p>
      <w:pPr>
        <w:pStyle w:val="Normalny"/>
        <w:ind w:left="5103" w:firstLine="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Radny Rady Miejskiej w Polanowie</w:t>
      </w:r>
    </w:p>
    <w:p>
      <w:pPr>
        <w:pStyle w:val="Normalny"/>
        <w:ind w:left="5103" w:firstLine="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ul. Dworcowa 16/4</w:t>
      </w:r>
    </w:p>
    <w:p>
      <w:pPr>
        <w:pStyle w:val="Normalny"/>
        <w:ind w:left="5103" w:firstLine="0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76-010 Polan</w:t>
      </w:r>
      <w:r>
        <w:rPr>
          <w:rFonts w:ascii="Arial" w:hAnsi="Arial" w:hint="default"/>
          <w:b w:val="1"/>
          <w:bCs w:val="1"/>
          <w:rtl w:val="0"/>
          <w:lang w:val="es-ES_tradnl"/>
        </w:rPr>
        <w:t>ó</w:t>
      </w:r>
      <w:r>
        <w:rPr>
          <w:rFonts w:ascii="Arial" w:hAnsi="Arial"/>
          <w:b w:val="1"/>
          <w:bCs w:val="1"/>
          <w:rtl w:val="0"/>
        </w:rPr>
        <w:t>w</w:t>
      </w:r>
    </w:p>
    <w:p>
      <w:pPr>
        <w:pStyle w:val="Normalny"/>
        <w:ind w:left="5103" w:firstLine="0"/>
      </w:pPr>
    </w:p>
    <w:p>
      <w:pPr>
        <w:pStyle w:val="Normalny"/>
        <w:spacing w:line="276" w:lineRule="auto"/>
        <w:ind w:firstLine="708"/>
        <w:rPr>
          <w:rFonts w:ascii="Arial" w:cs="Arial" w:hAnsi="Arial" w:eastAsia="Arial"/>
        </w:rPr>
      </w:pPr>
      <w:r>
        <w:rPr>
          <w:rFonts w:ascii="Arial" w:hAnsi="Arial"/>
          <w:rtl w:val="0"/>
        </w:rPr>
        <w:t>W odpowiedzi na Pana interpelacj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z</w:t>
      </w:r>
      <w:r>
        <w:rPr>
          <w:rFonts w:ascii="Arial" w:hAnsi="Arial" w:hint="default"/>
          <w:rtl w:val="0"/>
        </w:rPr>
        <w:t>ł</w:t>
      </w:r>
      <w:r>
        <w:rPr>
          <w:rFonts w:ascii="Arial" w:hAnsi="Arial"/>
          <w:rtl w:val="0"/>
        </w:rPr>
        <w:t>o</w:t>
      </w:r>
      <w:r>
        <w:rPr>
          <w:rFonts w:ascii="Arial" w:hAnsi="Arial" w:hint="default"/>
          <w:rtl w:val="0"/>
        </w:rPr>
        <w:t>ż</w:t>
      </w:r>
      <w:r>
        <w:rPr>
          <w:rFonts w:ascii="Arial" w:hAnsi="Arial"/>
          <w:rtl w:val="0"/>
        </w:rPr>
        <w:t>on</w:t>
      </w:r>
      <w:r>
        <w:rPr>
          <w:rFonts w:ascii="Arial" w:hAnsi="Arial" w:hint="default"/>
          <w:rtl w:val="0"/>
        </w:rPr>
        <w:t xml:space="preserve">ą </w:t>
      </w:r>
      <w:r>
        <w:rPr>
          <w:rFonts w:ascii="Arial" w:hAnsi="Arial"/>
          <w:rtl w:val="0"/>
        </w:rPr>
        <w:t>w dniu 03.03.2022r. w sprawie remontu drogi gminnej przy ulicy Koszali</w:t>
      </w:r>
      <w:r>
        <w:rPr>
          <w:rFonts w:ascii="Arial" w:hAnsi="Arial" w:hint="default"/>
          <w:rtl w:val="0"/>
        </w:rPr>
        <w:t>ń</w:t>
      </w:r>
      <w:r>
        <w:rPr>
          <w:rFonts w:ascii="Arial" w:hAnsi="Arial"/>
          <w:rtl w:val="0"/>
        </w:rPr>
        <w:t>skiej, informuj</w:t>
      </w:r>
      <w:r>
        <w:rPr>
          <w:rFonts w:ascii="Arial" w:hAnsi="Arial" w:hint="default"/>
          <w:rtl w:val="0"/>
        </w:rPr>
        <w:t>ę ż</w:t>
      </w:r>
      <w:r>
        <w:rPr>
          <w:rFonts w:ascii="Arial" w:hAnsi="Arial"/>
          <w:rtl w:val="0"/>
          <w:lang w:val="fr-FR"/>
        </w:rPr>
        <w:t>e remont dora</w:t>
      </w:r>
      <w:r>
        <w:rPr>
          <w:rFonts w:ascii="Arial" w:hAnsi="Arial" w:hint="default"/>
          <w:rtl w:val="0"/>
        </w:rPr>
        <w:t>ź</w:t>
      </w:r>
      <w:r>
        <w:rPr>
          <w:rFonts w:ascii="Arial" w:hAnsi="Arial"/>
          <w:rtl w:val="0"/>
        </w:rPr>
        <w:t>ny przedmiotowej drogi zosta</w:t>
      </w:r>
      <w:r>
        <w:rPr>
          <w:rFonts w:ascii="Arial" w:hAnsi="Arial" w:hint="default"/>
          <w:rtl w:val="0"/>
        </w:rPr>
        <w:t xml:space="preserve">ł </w:t>
      </w:r>
      <w:r>
        <w:rPr>
          <w:rFonts w:ascii="Arial" w:hAnsi="Arial"/>
          <w:rtl w:val="0"/>
        </w:rPr>
        <w:t>wykonany. 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dziemy czyni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starania aby zabezpieczy</w:t>
      </w:r>
      <w:r>
        <w:rPr>
          <w:rFonts w:ascii="Arial" w:hAnsi="Arial" w:hint="default"/>
          <w:rtl w:val="0"/>
        </w:rPr>
        <w:t>ć ś</w:t>
      </w:r>
      <w:r>
        <w:rPr>
          <w:rFonts w:ascii="Arial" w:hAnsi="Arial"/>
          <w:rtl w:val="0"/>
        </w:rPr>
        <w:t>rodki finansowe na wykonanie prac remontowych w innej technologii, pozwalaj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cej skutecznie rozwi</w:t>
      </w:r>
      <w:r>
        <w:rPr>
          <w:rFonts w:ascii="Arial" w:hAnsi="Arial" w:hint="default"/>
          <w:rtl w:val="0"/>
        </w:rPr>
        <w:t>ą</w:t>
      </w:r>
      <w:r>
        <w:rPr>
          <w:rFonts w:ascii="Arial" w:hAnsi="Arial"/>
          <w:rtl w:val="0"/>
        </w:rPr>
        <w:t>za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</w:rPr>
        <w:t>problem. Do tego czasu w miar</w:t>
      </w:r>
      <w:r>
        <w:rPr>
          <w:rFonts w:ascii="Arial" w:hAnsi="Arial" w:hint="default"/>
          <w:rtl w:val="0"/>
        </w:rPr>
        <w:t xml:space="preserve">ę </w:t>
      </w:r>
      <w:r>
        <w:rPr>
          <w:rFonts w:ascii="Arial" w:hAnsi="Arial"/>
          <w:rtl w:val="0"/>
        </w:rPr>
        <w:t>potrzeb b</w:t>
      </w:r>
      <w:r>
        <w:rPr>
          <w:rFonts w:ascii="Arial" w:hAnsi="Arial" w:hint="default"/>
          <w:rtl w:val="0"/>
        </w:rPr>
        <w:t>ę</w:t>
      </w:r>
      <w:r>
        <w:rPr>
          <w:rFonts w:ascii="Arial" w:hAnsi="Arial"/>
          <w:rtl w:val="0"/>
        </w:rPr>
        <w:t>dziemy wykonywa</w:t>
      </w:r>
      <w:r>
        <w:rPr>
          <w:rFonts w:ascii="Arial" w:hAnsi="Arial" w:hint="default"/>
          <w:rtl w:val="0"/>
        </w:rPr>
        <w:t xml:space="preserve">ć </w:t>
      </w:r>
      <w:r>
        <w:rPr>
          <w:rFonts w:ascii="Arial" w:hAnsi="Arial"/>
          <w:rtl w:val="0"/>
          <w:lang w:val="de-DE"/>
        </w:rPr>
        <w:t>bie</w:t>
      </w:r>
      <w:r>
        <w:rPr>
          <w:rFonts w:ascii="Arial" w:hAnsi="Arial" w:hint="default"/>
          <w:rtl w:val="0"/>
        </w:rPr>
        <w:t>żą</w:t>
      </w:r>
      <w:r>
        <w:rPr>
          <w:rFonts w:ascii="Arial" w:hAnsi="Arial"/>
          <w:rtl w:val="0"/>
        </w:rPr>
        <w:t>ce remonty drogi.</w:t>
      </w:r>
    </w:p>
    <w:p>
      <w:pPr>
        <w:pStyle w:val="Normalny"/>
        <w:spacing w:line="276" w:lineRule="auto"/>
        <w:rPr>
          <w:rFonts w:ascii="Arial" w:cs="Arial" w:hAnsi="Arial" w:eastAsia="Arial"/>
        </w:rPr>
      </w:pPr>
    </w:p>
    <w:p>
      <w:pPr>
        <w:pStyle w:val="Normalny"/>
        <w:spacing w:line="276" w:lineRule="auto"/>
      </w:pPr>
      <w:r>
        <w:rPr>
          <w:rFonts w:ascii="Arial" w:hAnsi="Arial"/>
          <w:sz w:val="20"/>
          <w:szCs w:val="20"/>
          <w:rtl w:val="0"/>
          <w:lang w:val="en-US"/>
        </w:rPr>
        <w:t>BB/BB</w:t>
      </w:r>
    </w:p>
    <w:p>
      <w:pPr>
        <w:pStyle w:val="Normalny"/>
      </w:pPr>
      <w:r>
        <w:rPr>
          <w:rtl w:val="0"/>
        </w:rPr>
        <w:t xml:space="preserve"> </w:t>
      </w:r>
    </w:p>
    <w:sectPr>
      <w:headerReference w:type="default" r:id="rId5"/>
      <w:footerReference w:type="default" r:id="rId6"/>
      <w:pgSz w:w="11900" w:h="16840" w:orient="portrait"/>
      <w:pgMar w:top="993" w:right="1417" w:bottom="993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