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1266" w14:textId="77777777" w:rsidR="00322E82" w:rsidRDefault="00AD79A2">
      <w:pPr>
        <w:keepNext/>
        <w:spacing w:after="0"/>
        <w:jc w:val="right"/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/>
        </w:rPr>
        <w:t>Załącznik</w:t>
      </w:r>
    </w:p>
    <w:p w14:paraId="24AED7D4" w14:textId="77777777" w:rsidR="00322E82" w:rsidRDefault="00AD79A2">
      <w:pPr>
        <w:spacing w:after="0"/>
        <w:ind w:hanging="360"/>
        <w:jc w:val="right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/>
        </w:rPr>
        <w:t xml:space="preserve"> do Zasad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wyznaczania składu Komitetu Rewitalizacji </w:t>
      </w:r>
    </w:p>
    <w:p w14:paraId="629AB4C2" w14:textId="77777777" w:rsidR="00322E82" w:rsidRDefault="00AD79A2">
      <w:pPr>
        <w:spacing w:after="0"/>
        <w:jc w:val="right"/>
        <w:rPr>
          <w:rFonts w:ascii="Arial" w:eastAsia="Times New Roman" w:hAnsi="Arial" w:cs="Arial"/>
          <w:b/>
          <w:bCs/>
          <w:color w:val="000000"/>
          <w:spacing w:val="-6"/>
          <w:sz w:val="36"/>
          <w:szCs w:val="36"/>
          <w:lang w:eastAsia="pl-PL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oraz zasad jego działania</w:t>
      </w:r>
    </w:p>
    <w:p w14:paraId="64156106" w14:textId="77777777" w:rsidR="00322E82" w:rsidRDefault="00322E8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-6"/>
          <w:sz w:val="28"/>
          <w:szCs w:val="28"/>
          <w:lang w:eastAsia="pl-PL"/>
        </w:rPr>
      </w:pPr>
    </w:p>
    <w:p w14:paraId="23380843" w14:textId="77777777" w:rsidR="00322E82" w:rsidRDefault="00AD79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l-PL"/>
        </w:rPr>
        <w:t xml:space="preserve">Deklaracja zgłoszenia </w:t>
      </w:r>
    </w:p>
    <w:p w14:paraId="37A1A717" w14:textId="77777777" w:rsidR="00322E82" w:rsidRDefault="00AD79A2">
      <w:pPr>
        <w:spacing w:after="0" w:line="240" w:lineRule="auto"/>
        <w:jc w:val="center"/>
        <w:rPr>
          <w:rFonts w:ascii="Arial" w:eastAsia="Times New Roman" w:hAnsi="Arial" w:cs="Arial"/>
          <w:spacing w:val="-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l-PL"/>
        </w:rPr>
        <w:t>do Komitetu Rewitalizacji Gminy Polanów</w:t>
      </w:r>
    </w:p>
    <w:p w14:paraId="4F93F266" w14:textId="77777777" w:rsidR="00322E82" w:rsidRDefault="00322E82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eastAsia="pl-PL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3963"/>
        <w:gridCol w:w="5099"/>
      </w:tblGrid>
      <w:tr w:rsidR="00322E82" w14:paraId="405212AD" w14:textId="77777777">
        <w:trPr>
          <w:trHeight w:val="510"/>
        </w:trPr>
        <w:tc>
          <w:tcPr>
            <w:tcW w:w="3963" w:type="dxa"/>
            <w:vAlign w:val="center"/>
          </w:tcPr>
          <w:p w14:paraId="79C7131C" w14:textId="77777777" w:rsidR="00322E82" w:rsidRDefault="00AD79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5098" w:type="dxa"/>
            <w:vAlign w:val="center"/>
          </w:tcPr>
          <w:p w14:paraId="65351421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22E82" w14:paraId="023A3AB8" w14:textId="77777777">
        <w:trPr>
          <w:trHeight w:val="510"/>
        </w:trPr>
        <w:tc>
          <w:tcPr>
            <w:tcW w:w="3963" w:type="dxa"/>
            <w:vAlign w:val="center"/>
          </w:tcPr>
          <w:p w14:paraId="27A344C6" w14:textId="77777777" w:rsidR="00322E82" w:rsidRDefault="00AD79A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Adres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  <w:t xml:space="preserve"> (miejscowość, ulica, numer domu, kod pocztowy)</w:t>
            </w:r>
          </w:p>
        </w:tc>
        <w:tc>
          <w:tcPr>
            <w:tcW w:w="5098" w:type="dxa"/>
            <w:vAlign w:val="center"/>
          </w:tcPr>
          <w:p w14:paraId="3D92362C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2D351273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8117ECC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22E82" w14:paraId="697FCC12" w14:textId="77777777">
        <w:trPr>
          <w:trHeight w:val="510"/>
        </w:trPr>
        <w:tc>
          <w:tcPr>
            <w:tcW w:w="3963" w:type="dxa"/>
            <w:vAlign w:val="center"/>
          </w:tcPr>
          <w:p w14:paraId="0EEB59D2" w14:textId="77777777" w:rsidR="00322E82" w:rsidRDefault="00AD79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Telefon</w:t>
            </w:r>
          </w:p>
        </w:tc>
        <w:tc>
          <w:tcPr>
            <w:tcW w:w="5098" w:type="dxa"/>
            <w:vAlign w:val="center"/>
          </w:tcPr>
          <w:p w14:paraId="75E190E0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22E82" w14:paraId="7856594B" w14:textId="77777777">
        <w:trPr>
          <w:trHeight w:val="510"/>
        </w:trPr>
        <w:tc>
          <w:tcPr>
            <w:tcW w:w="3963" w:type="dxa"/>
            <w:vAlign w:val="center"/>
          </w:tcPr>
          <w:p w14:paraId="66C4C18D" w14:textId="77777777" w:rsidR="00322E82" w:rsidRDefault="00AD79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98" w:type="dxa"/>
            <w:vAlign w:val="center"/>
          </w:tcPr>
          <w:p w14:paraId="25423775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22E82" w14:paraId="361AE287" w14:textId="77777777">
        <w:trPr>
          <w:trHeight w:val="510"/>
        </w:trPr>
        <w:tc>
          <w:tcPr>
            <w:tcW w:w="3963" w:type="dxa"/>
            <w:vAlign w:val="center"/>
          </w:tcPr>
          <w:p w14:paraId="23AC91A0" w14:textId="77777777" w:rsidR="00322E82" w:rsidRDefault="00AD79A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Adres korespondencyjny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2E5B78E0" w14:textId="77777777" w:rsidR="00322E82" w:rsidRDefault="00AD79A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  <w:t>(jeśli inny niż powyżej)</w:t>
            </w:r>
          </w:p>
        </w:tc>
        <w:tc>
          <w:tcPr>
            <w:tcW w:w="5098" w:type="dxa"/>
            <w:vAlign w:val="center"/>
          </w:tcPr>
          <w:p w14:paraId="0638E360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4F777D9D" w14:textId="77777777" w:rsidR="00322E82" w:rsidRDefault="00322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40711D80" w14:textId="77777777" w:rsidR="00322E82" w:rsidRDefault="00AD79A2">
      <w:pPr>
        <w:spacing w:before="20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Deklaruję chęć przystąpienia do Komitetu Rewitalizacji </w:t>
      </w:r>
      <w:r>
        <w:rPr>
          <w:rFonts w:ascii="Arial" w:eastAsia="Times New Roman" w:hAnsi="Arial" w:cs="Arial"/>
          <w:lang w:eastAsia="pl-PL"/>
        </w:rPr>
        <w:t>Gminy Polanów</w:t>
      </w:r>
      <w:r>
        <w:rPr>
          <w:rFonts w:ascii="Arial" w:eastAsia="Times New Roman" w:hAnsi="Arial" w:cs="Arial"/>
          <w:color w:val="000000"/>
          <w:lang w:eastAsia="pl-PL"/>
        </w:rPr>
        <w:t>.</w:t>
      </w:r>
    </w:p>
    <w:p w14:paraId="4E8583C7" w14:textId="77777777" w:rsidR="00322E82" w:rsidRDefault="00AD79A2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Jestem przedstawicielem/przedstawicielką:</w:t>
      </w:r>
    </w:p>
    <w:p w14:paraId="731D3FAF" w14:textId="77777777" w:rsidR="00322E82" w:rsidRDefault="00AD79A2">
      <w:pPr>
        <w:spacing w:after="0" w:line="240" w:lineRule="auto"/>
        <w:ind w:left="-30" w:firstLine="30"/>
        <w:jc w:val="both"/>
        <w:rPr>
          <w:rFonts w:ascii="Arial" w:eastAsia="Times New Roman" w:hAnsi="Arial" w:cs="Arial"/>
          <w:i/>
          <w:iCs/>
          <w:color w:val="000000"/>
          <w:lang w:eastAsia="pl-PL"/>
        </w:rPr>
      </w:pPr>
      <w:r>
        <w:rPr>
          <w:rFonts w:ascii="Arial" w:eastAsia="Times New Roman" w:hAnsi="Arial" w:cs="Arial"/>
          <w:i/>
          <w:iCs/>
          <w:color w:val="000000"/>
          <w:lang w:eastAsia="pl-PL"/>
        </w:rPr>
        <w:t>Proszę zaznaczyć znakiem “X” – można wybrać wyłącznie JEDNĄ kategorię</w:t>
      </w:r>
    </w:p>
    <w:p w14:paraId="442106F9" w14:textId="77777777" w:rsidR="00322E82" w:rsidRDefault="00322E82">
      <w:pPr>
        <w:spacing w:after="0" w:line="240" w:lineRule="auto"/>
        <w:ind w:left="-30" w:firstLine="30"/>
        <w:jc w:val="both"/>
        <w:rPr>
          <w:rFonts w:ascii="Arial" w:eastAsia="Times New Roman" w:hAnsi="Arial" w:cs="Arial"/>
          <w:color w:val="000000"/>
          <w:lang w:eastAsia="pl-PL"/>
        </w:rPr>
      </w:pPr>
    </w:p>
    <w:tbl>
      <w:tblPr>
        <w:tblStyle w:val="Tabela-Siatka"/>
        <w:tblW w:w="9062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738"/>
        <w:gridCol w:w="8324"/>
      </w:tblGrid>
      <w:tr w:rsidR="00322E82" w14:paraId="2D7C0DC9" w14:textId="77777777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2155599" w14:textId="77777777" w:rsidR="00322E82" w:rsidRDefault="00AD79A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noProof/>
                <w:lang w:eastAsia="pl-PL"/>
              </w:rPr>
              <mc:AlternateContent>
                <mc:Choice Requires="wps">
                  <w:drawing>
                    <wp:anchor distT="0" distB="10795" distL="0" distR="12700" simplePos="0" relativeHeight="2" behindDoc="0" locked="0" layoutInCell="1" allowOverlap="1" wp14:anchorId="2C9163F9" wp14:editId="60B5072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4445</wp:posOffset>
                      </wp:positionV>
                      <wp:extent cx="292735" cy="160655"/>
                      <wp:effectExtent l="2540" t="2540" r="1270" b="1270"/>
                      <wp:wrapNone/>
                      <wp:docPr id="1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680" cy="160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034DBF" id="Prostokąt 3" o:spid="_x0000_s1026" style="position:absolute;margin-left:-.15pt;margin-top:.35pt;width:23.05pt;height:12.65pt;z-index:2;visibility:visible;mso-wrap-style:square;mso-wrap-distance-left:0;mso-wrap-distance-top:0;mso-wrap-distance-right:1pt;mso-wrap-distance-bottom:.8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" strokeweight=".25pt">
                      <v:stroke joinstyle="round"/>
                    </v:rect>
                  </w:pict>
                </mc:Fallback>
              </mc:AlternateContent>
            </w:r>
          </w:p>
        </w:tc>
        <w:tc>
          <w:tcPr>
            <w:tcW w:w="8323" w:type="dxa"/>
            <w:tcBorders>
              <w:top w:val="nil"/>
              <w:left w:val="nil"/>
              <w:bottom w:val="nil"/>
              <w:right w:val="nil"/>
            </w:tcBorders>
          </w:tcPr>
          <w:p w14:paraId="4781B1F0" w14:textId="77777777" w:rsidR="00322E82" w:rsidRDefault="00AD79A2">
            <w:pPr>
              <w:spacing w:after="0" w:line="23" w:lineRule="atLeast"/>
              <w:jc w:val="both"/>
              <w:textAlignment w:val="baseline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mieszkańców obszaru rewitalizacji i/lub </w:t>
            </w:r>
            <w:r>
              <w:rPr>
                <w:rFonts w:ascii="Arial" w:eastAsia="Calibri" w:hAnsi="Arial" w:cs="Arial"/>
              </w:rPr>
              <w:t xml:space="preserve">właścicieli, użytkowników wieczystych nieruchomości i podmiotów zarządzających nieruchomościami znajdującymi się na obszarze rewitalizacji </w:t>
            </w:r>
            <w:r>
              <w:rPr>
                <w:rFonts w:ascii="Arial" w:eastAsia="Times New Roman" w:hAnsi="Arial" w:cs="Arial"/>
                <w:lang w:eastAsia="pl-PL"/>
              </w:rPr>
              <w:t xml:space="preserve">mieszkańców obszaru rewitalizacji i/lub mieszkańców gminy spoza obszaru rewitalizacji i/lub </w:t>
            </w:r>
            <w:r>
              <w:rPr>
                <w:rFonts w:ascii="Arial" w:eastAsia="Calibri" w:hAnsi="Arial" w:cs="Arial"/>
              </w:rPr>
              <w:t xml:space="preserve">właścicieli, użytkowników wieczystych nieruchomości i podmiotów zarządzających nieruchomościami znajdującymi się na obszarze rewitalizacji, w tym </w:t>
            </w:r>
            <w:r>
              <w:rPr>
                <w:rStyle w:val="fontstyle01"/>
                <w:rFonts w:ascii="Arial" w:eastAsia="Calibri" w:hAnsi="Arial" w:cs="Arial"/>
                <w:color w:val="auto"/>
                <w:sz w:val="22"/>
                <w:szCs w:val="22"/>
              </w:rPr>
              <w:t xml:space="preserve">spółdzielni mieszkaniowych, wspólnot mieszkaniowych, społecznych inicjatyw mieszkaniowych i towarzystw budownictwa społecznego oraz członków kooperatywy mieszkaniowej współdziałających w celu realizacji na obszarze </w:t>
            </w:r>
            <w:r>
              <w:rPr>
                <w:rStyle w:val="fontstyle21"/>
                <w:rFonts w:ascii="Arial" w:eastAsia="Calibri" w:hAnsi="Arial" w:cs="Arial"/>
                <w:i w:val="0"/>
                <w:iCs w:val="0"/>
                <w:color w:val="auto"/>
                <w:sz w:val="22"/>
                <w:szCs w:val="22"/>
              </w:rPr>
              <w:t xml:space="preserve">rewitalizacji </w:t>
            </w:r>
            <w:r>
              <w:rPr>
                <w:rStyle w:val="fontstyle01"/>
                <w:rFonts w:ascii="Arial" w:eastAsia="Calibri" w:hAnsi="Arial" w:cs="Arial"/>
                <w:color w:val="auto"/>
                <w:sz w:val="22"/>
                <w:szCs w:val="22"/>
              </w:rPr>
              <w:t>inwestycji mieszkaniowej;</w:t>
            </w:r>
          </w:p>
          <w:p w14:paraId="5594187B" w14:textId="77777777" w:rsidR="00322E82" w:rsidRDefault="00322E8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22E82" w14:paraId="1FBB8E69" w14:textId="77777777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0B29AF77" w14:textId="77777777" w:rsidR="00322E82" w:rsidRDefault="00AD79A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noProof/>
                <w:lang w:eastAsia="pl-PL"/>
              </w:rPr>
              <mc:AlternateContent>
                <mc:Choice Requires="wps">
                  <w:drawing>
                    <wp:anchor distT="0" distB="10795" distL="0" distR="12700" simplePos="0" relativeHeight="3" behindDoc="0" locked="0" layoutInCell="1" allowOverlap="1" wp14:anchorId="1BDFFF6B" wp14:editId="7B5671B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92735" cy="160655"/>
                      <wp:effectExtent l="2540" t="2540" r="1270" b="1270"/>
                      <wp:wrapNone/>
                      <wp:docPr id="2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680" cy="160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AB8694" id="Prostokąt 4" o:spid="_x0000_s1026" style="position:absolute;margin-left:-.15pt;margin-top:.15pt;width:23.05pt;height:12.65pt;z-index:3;visibility:visible;mso-wrap-style:square;mso-wrap-distance-left:0;mso-wrap-distance-top:0;mso-wrap-distance-right:1pt;mso-wrap-distance-bottom:.8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" strokeweight=".25pt">
                      <v:stroke joinstyle="round"/>
                    </v:rect>
                  </w:pict>
                </mc:Fallback>
              </mc:AlternateContent>
            </w:r>
          </w:p>
        </w:tc>
        <w:tc>
          <w:tcPr>
            <w:tcW w:w="8323" w:type="dxa"/>
            <w:tcBorders>
              <w:top w:val="nil"/>
              <w:left w:val="nil"/>
              <w:bottom w:val="nil"/>
              <w:right w:val="nil"/>
            </w:tcBorders>
          </w:tcPr>
          <w:p w14:paraId="593D1ABB" w14:textId="77777777" w:rsidR="00322E82" w:rsidRDefault="00AD79A2">
            <w:pPr>
              <w:spacing w:after="0" w:line="23" w:lineRule="atLeast"/>
              <w:jc w:val="both"/>
              <w:textAlignment w:val="baseline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Calibri" w:hAnsi="Arial" w:cs="Arial"/>
              </w:rPr>
              <w:t>podmiotów prowadzących na obszarze gminy działalność społeczną lub zamierzających prowadzić na obszarze gminy działalność społeczną, w tym organizacji pozarządowych i grup nieformalnych</w:t>
            </w:r>
            <w:r>
              <w:rPr>
                <w:rFonts w:ascii="Arial" w:eastAsia="Times New Roman" w:hAnsi="Arial" w:cs="Arial"/>
                <w:lang w:eastAsia="pl-PL"/>
              </w:rPr>
              <w:t>;</w:t>
            </w:r>
          </w:p>
          <w:p w14:paraId="1837621C" w14:textId="77777777" w:rsidR="00322E82" w:rsidRDefault="00322E8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22E82" w14:paraId="6A4ECAA7" w14:textId="77777777"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79531B7F" w14:textId="77777777" w:rsidR="00322E82" w:rsidRDefault="00AD79A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noProof/>
                <w:lang w:eastAsia="pl-PL"/>
              </w:rPr>
              <mc:AlternateContent>
                <mc:Choice Requires="wps">
                  <w:drawing>
                    <wp:anchor distT="0" distB="10795" distL="0" distR="12700" simplePos="0" relativeHeight="4" behindDoc="0" locked="0" layoutInCell="1" allowOverlap="1" wp14:anchorId="3E54EB52" wp14:editId="5AD4760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7620</wp:posOffset>
                      </wp:positionV>
                      <wp:extent cx="292735" cy="160655"/>
                      <wp:effectExtent l="2540" t="2540" r="1270" b="1270"/>
                      <wp:wrapNone/>
                      <wp:docPr id="3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680" cy="160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A53B00" id="Prostokąt 5" o:spid="_x0000_s1026" style="position:absolute;margin-left:-.15pt;margin-top:.6pt;width:23.05pt;height:12.65pt;z-index:4;visibility:visible;mso-wrap-style:square;mso-wrap-distance-left:0;mso-wrap-distance-top:0;mso-wrap-distance-right:1pt;mso-wrap-distance-bottom:.8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" strokeweight=".25pt">
                      <v:stroke joinstyle="round"/>
                    </v:rect>
                  </w:pict>
                </mc:Fallback>
              </mc:AlternateContent>
            </w:r>
          </w:p>
        </w:tc>
        <w:tc>
          <w:tcPr>
            <w:tcW w:w="8323" w:type="dxa"/>
            <w:tcBorders>
              <w:top w:val="nil"/>
              <w:left w:val="nil"/>
              <w:bottom w:val="nil"/>
              <w:right w:val="nil"/>
            </w:tcBorders>
          </w:tcPr>
          <w:p w14:paraId="0452D0AD" w14:textId="77777777" w:rsidR="00322E82" w:rsidRDefault="00AD79A2">
            <w:pPr>
              <w:spacing w:after="0" w:line="23" w:lineRule="atLeast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Calibri" w:hAnsi="Arial" w:cs="Arial"/>
              </w:rPr>
              <w:t>podmiotów prowadzących na obszarze gminy działalność gospodarczą lub zamierzających taką działalność prowadzić.</w:t>
            </w:r>
          </w:p>
          <w:p w14:paraId="781C21EF" w14:textId="77777777" w:rsidR="00322E82" w:rsidRDefault="00322E8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6BC15A2F" w14:textId="77777777" w:rsidR="00322E82" w:rsidRDefault="00AD79A2">
      <w:pPr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Składając poniższy podpis zgłaszam swoją kandydaturę do Komitetu Rewitalizacji Gminy Polanów oraz oświadczam, że zapoznałem(</w:t>
      </w:r>
      <w:proofErr w:type="spellStart"/>
      <w:r>
        <w:rPr>
          <w:rFonts w:ascii="Arial" w:eastAsia="Times New Roman" w:hAnsi="Arial" w:cs="Arial"/>
          <w:color w:val="000000"/>
          <w:lang w:eastAsia="pl-PL"/>
        </w:rPr>
        <w:t>am</w:t>
      </w:r>
      <w:proofErr w:type="spellEnd"/>
      <w:r>
        <w:rPr>
          <w:rFonts w:ascii="Arial" w:eastAsia="Times New Roman" w:hAnsi="Arial" w:cs="Arial"/>
          <w:color w:val="000000"/>
          <w:lang w:eastAsia="pl-PL"/>
        </w:rPr>
        <w:t xml:space="preserve">) się z </w:t>
      </w:r>
      <w:r>
        <w:rPr>
          <w:rFonts w:ascii="Arial" w:eastAsia="Times New Roman" w:hAnsi="Arial" w:cs="Arial"/>
          <w:bCs/>
          <w:color w:val="000000"/>
          <w:spacing w:val="-6"/>
          <w:lang w:eastAsia="pl-PL"/>
        </w:rPr>
        <w:t xml:space="preserve">Zasadami </w:t>
      </w:r>
      <w:r>
        <w:rPr>
          <w:rFonts w:ascii="Arial" w:eastAsia="Times New Roman" w:hAnsi="Arial" w:cs="Arial"/>
          <w:bCs/>
          <w:color w:val="000000"/>
          <w:lang w:eastAsia="pl-PL"/>
        </w:rPr>
        <w:t>wyznaczania składu Komitetu Rewitalizacji oraz zasadami jego działania i z</w:t>
      </w:r>
      <w:r>
        <w:rPr>
          <w:rFonts w:ascii="Arial" w:eastAsia="Times New Roman" w:hAnsi="Arial" w:cs="Arial"/>
          <w:lang w:eastAsia="pl-PL"/>
        </w:rPr>
        <w:t>obowiązuje się do ich przestrzegania.</w:t>
      </w:r>
    </w:p>
    <w:p w14:paraId="73AD9E07" w14:textId="77777777" w:rsidR="00322E82" w:rsidRDefault="00AD79A2">
      <w:pPr>
        <w:spacing w:before="200" w:after="0" w:line="240" w:lineRule="auto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Czytelny podpis Kandydata/Kandydatki: ……………………………………………</w:t>
      </w:r>
      <w:proofErr w:type="gramStart"/>
      <w:r>
        <w:rPr>
          <w:rFonts w:ascii="Arial" w:eastAsia="Times New Roman" w:hAnsi="Arial" w:cs="Arial"/>
          <w:color w:val="000000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lang w:eastAsia="pl-PL"/>
        </w:rPr>
        <w:t>………</w:t>
      </w:r>
      <w:proofErr w:type="gramStart"/>
      <w:r>
        <w:rPr>
          <w:rFonts w:ascii="Arial" w:eastAsia="Times New Roman" w:hAnsi="Arial" w:cs="Arial"/>
          <w:color w:val="000000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lang w:eastAsia="pl-PL"/>
        </w:rPr>
        <w:t>.</w:t>
      </w:r>
    </w:p>
    <w:p w14:paraId="6694748B" w14:textId="77777777" w:rsidR="00322E82" w:rsidRDefault="00AD79A2">
      <w:pPr>
        <w:tabs>
          <w:tab w:val="left" w:pos="10590"/>
        </w:tabs>
        <w:spacing w:before="200"/>
        <w:rPr>
          <w:rFonts w:ascii="Arial" w:hAnsi="Arial" w:cs="Arial"/>
        </w:rPr>
      </w:pPr>
      <w:r>
        <w:rPr>
          <w:rFonts w:ascii="Arial" w:hAnsi="Arial" w:cs="Arial"/>
        </w:rPr>
        <w:t>Data i miejsce:</w:t>
      </w:r>
      <w:r>
        <w:rPr>
          <w:rFonts w:ascii="Arial" w:eastAsia="Times New Roman" w:hAnsi="Arial" w:cs="Arial"/>
          <w:color w:val="000000"/>
          <w:lang w:eastAsia="pl-PL"/>
        </w:rPr>
        <w:t xml:space="preserve"> ………………………………………………</w:t>
      </w:r>
      <w:proofErr w:type="gramStart"/>
      <w:r>
        <w:rPr>
          <w:rFonts w:ascii="Arial" w:eastAsia="Times New Roman" w:hAnsi="Arial" w:cs="Arial"/>
          <w:color w:val="000000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lang w:eastAsia="pl-PL"/>
        </w:rPr>
        <w:t>…………</w:t>
      </w:r>
      <w:proofErr w:type="gramStart"/>
      <w:r>
        <w:rPr>
          <w:rFonts w:ascii="Arial" w:eastAsia="Times New Roman" w:hAnsi="Arial" w:cs="Arial"/>
          <w:color w:val="000000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lang w:eastAsia="pl-PL"/>
        </w:rPr>
        <w:t>.</w:t>
      </w:r>
    </w:p>
    <w:p w14:paraId="6847D807" w14:textId="77777777" w:rsidR="00322E82" w:rsidRDefault="00AD79A2">
      <w:pPr>
        <w:rPr>
          <w:rFonts w:ascii="Arial" w:hAnsi="Arial" w:cs="Arial"/>
          <w:b/>
          <w:bCs/>
        </w:rPr>
      </w:pPr>
      <w:r>
        <w:br w:type="page"/>
      </w:r>
    </w:p>
    <w:p w14:paraId="27377516" w14:textId="77777777" w:rsidR="00322E82" w:rsidRDefault="00AD79A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KLAUZULA INFORMACYJNA O PRZETWARZANIU DANYCH OSOBOWYCH</w:t>
      </w:r>
    </w:p>
    <w:p w14:paraId="1593A017" w14:textId="77777777" w:rsidR="00322E82" w:rsidRDefault="00AD79A2">
      <w:pPr>
        <w:spacing w:before="400" w:after="4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Zgodnie z art. 13 ust. 1 i 2 Rozporządzenia Parlamentu Europejskiego i Rady (UE) 2016/679 z dnia 27 kwietnia 2016 r. w sprawie ochrony osób fizycznych w związku z przetwarzaniem danych osobowych i w sprawie swobodnego przepływu takich danych oraz uchylenia dyrektywy 95/46/WE (ogólne rozporządzenie o ochronie danych) informujemy, że:</w:t>
      </w:r>
    </w:p>
    <w:p w14:paraId="5B7156B0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Administratorem Twoich danych osobowych jest Burmistrz Polanowa z siedzibą w Urzędzie Miejskim w Polanowie ul. Wolności 4, 76-010 Polanów. Kontakt jest możliwy za pomocą telefonu: +48 94 318 83 51.</w:t>
      </w:r>
    </w:p>
    <w:p w14:paraId="261790F4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sprawach związanych z danymi osobowymi kontaktuj się z Inspektorem ochrony danych Jerzym </w:t>
      </w:r>
      <w:proofErr w:type="spellStart"/>
      <w:r>
        <w:rPr>
          <w:rFonts w:ascii="Arial" w:hAnsi="Arial" w:cs="Arial"/>
          <w:sz w:val="18"/>
          <w:szCs w:val="18"/>
        </w:rPr>
        <w:t>Hirowiczem</w:t>
      </w:r>
      <w:proofErr w:type="spellEnd"/>
      <w:r>
        <w:rPr>
          <w:rFonts w:ascii="Arial" w:hAnsi="Arial" w:cs="Arial"/>
          <w:sz w:val="18"/>
          <w:szCs w:val="18"/>
        </w:rPr>
        <w:t xml:space="preserve"> poprzez adres e-mail: iod@polanow.eu, za pomocą telefonu: +48 94 348 10 56.</w:t>
      </w:r>
    </w:p>
    <w:p w14:paraId="7120B382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Twoje dane osobowe przetwarzane będą w celu realizacji czynności urzędowych tj.:</w:t>
      </w:r>
    </w:p>
    <w:p w14:paraId="0E937E63" w14:textId="77777777" w:rsidR="00322E82" w:rsidRDefault="00AD79A2">
      <w:pPr>
        <w:pStyle w:val="Akapitzlist"/>
        <w:numPr>
          <w:ilvl w:val="0"/>
          <w:numId w:val="9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wypełniania obowiązku prawnego ciążącego na Administratorze w związku z realizowaniem zadań przez Urząd Miejski w Polanowie na podstawie art. 6 ust. 1 lit. c Rozporządzenia;</w:t>
      </w:r>
    </w:p>
    <w:p w14:paraId="4B644EB1" w14:textId="77777777" w:rsidR="00322E82" w:rsidRDefault="00AD79A2">
      <w:pPr>
        <w:pStyle w:val="Akapitzlist"/>
        <w:numPr>
          <w:ilvl w:val="0"/>
          <w:numId w:val="9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wykonywania zadania realizowanego w interesie publicznym lub w ramach sprawowania władzy publicznej powierzonej Administratorowi w związku z realizowaniem zadań przez Urząd Miejski w Polanowie na podstawie art. 6 ust. 1 lit. e Rozporządzenia.</w:t>
      </w:r>
    </w:p>
    <w:p w14:paraId="622BB504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związku z przetwarzaniem danych w celu wskazanym powyżej, Twoje dane osobowe mogą być udostępniane innym odbiorcom lub kategoriom odbiorców. Odbiorcami danych mogą być:</w:t>
      </w:r>
    </w:p>
    <w:p w14:paraId="41CC36B1" w14:textId="77777777" w:rsidR="00322E82" w:rsidRDefault="00AD79A2">
      <w:pPr>
        <w:pStyle w:val="Akapitzlist"/>
        <w:numPr>
          <w:ilvl w:val="0"/>
          <w:numId w:val="10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podmioty upoważnione do odbioru Twoich danych osobowych na podstawie odpowiednich przepisów prawa;</w:t>
      </w:r>
    </w:p>
    <w:p w14:paraId="525AEEC7" w14:textId="77777777" w:rsidR="00322E82" w:rsidRDefault="00AD79A2">
      <w:pPr>
        <w:pStyle w:val="Akapitzlist"/>
        <w:numPr>
          <w:ilvl w:val="0"/>
          <w:numId w:val="10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podmioty, które przetwarzają Twoje dane osobowe w imieniu Administratora, na podstawie zawartej umowy powierzenia przetwarzania danych osobowych (tzw. podmioty przetwarzające).</w:t>
      </w:r>
    </w:p>
    <w:p w14:paraId="05873744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Twoje dane osobowe będą przetwarzana przez okres niezbędny do realizacji wskazanego w pkt 3 celu przetwarzania, w tym również obowiązku archiwizacyjnego wynikającego z przepisów prawa.</w:t>
      </w:r>
    </w:p>
    <w:p w14:paraId="2F5FDF8E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związku z przetwarzaniem przez Administratora danych osobowych przysługuje Ci:</w:t>
      </w:r>
    </w:p>
    <w:p w14:paraId="0C1018BD" w14:textId="77777777" w:rsidR="00322E82" w:rsidRDefault="00AD79A2">
      <w:pPr>
        <w:pStyle w:val="Akapitzlist"/>
        <w:numPr>
          <w:ilvl w:val="0"/>
          <w:numId w:val="11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prawo dostępu do treści danych, na podstawie art. 15 Rozporządzenia;</w:t>
      </w:r>
    </w:p>
    <w:p w14:paraId="6091CF71" w14:textId="77777777" w:rsidR="00322E82" w:rsidRDefault="00AD79A2">
      <w:pPr>
        <w:pStyle w:val="Akapitzlist"/>
        <w:numPr>
          <w:ilvl w:val="0"/>
          <w:numId w:val="11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prawo do sprostowania danych, na podstawie art. 16 Rozporządzenia;</w:t>
      </w:r>
    </w:p>
    <w:p w14:paraId="54D01883" w14:textId="77777777" w:rsidR="00322E82" w:rsidRDefault="00AD79A2">
      <w:pPr>
        <w:pStyle w:val="Akapitzlist"/>
        <w:numPr>
          <w:ilvl w:val="0"/>
          <w:numId w:val="11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prawo do usunięcia danych, na podstawie art. 17 Rozporządzenia;</w:t>
      </w:r>
    </w:p>
    <w:p w14:paraId="4E493A19" w14:textId="77777777" w:rsidR="00322E82" w:rsidRDefault="00AD79A2">
      <w:pPr>
        <w:pStyle w:val="Akapitzlist"/>
        <w:numPr>
          <w:ilvl w:val="0"/>
          <w:numId w:val="11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prawo do ograniczenia przetwarzania danych, na podstawie art. 18 Rozporządzenia;</w:t>
      </w:r>
    </w:p>
    <w:p w14:paraId="6A46A91F" w14:textId="77777777" w:rsidR="00322E82" w:rsidRDefault="00AD79A2">
      <w:pPr>
        <w:pStyle w:val="Akapitzlist"/>
        <w:numPr>
          <w:ilvl w:val="0"/>
          <w:numId w:val="11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prawo wniesienia sprzeciwu wobec przetwarzania danych, na podstawie art. 21 Rozporządzenia.</w:t>
      </w:r>
    </w:p>
    <w:p w14:paraId="33D2F483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przypadku, w którym przetwarzanie Twoich danych odbywa się na podstawie zgody (tj. art. 6 ust. 1 lit. a Rozporządzenia), przysługuje Ci prawo do cofnięcia jej w dowolnym momencie, bez wpływu na zgodność z prawem przetwarzania, którego dokonano na podstawie zgody przed jej cofnięciem.</w:t>
      </w:r>
    </w:p>
    <w:p w14:paraId="3EFB0ECC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Masz prawo wniesienia skargi do organu nadzorczego tj. Prezesa Urzędu Ochrony Danych Osobowych, gdy uznasz, że przetwarzanie danych osobowych narusza przepisy Rozporządzenia.</w:t>
      </w:r>
    </w:p>
    <w:p w14:paraId="40736D58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Podanie przez Ciebie danych osobowych jest warunkiem prowadzenia sprawy w Urzędzie Miejskim w Polanowie. Przy czym podanie danych jest:</w:t>
      </w:r>
    </w:p>
    <w:p w14:paraId="27369C84" w14:textId="77777777" w:rsidR="00322E82" w:rsidRDefault="00AD79A2">
      <w:pPr>
        <w:pStyle w:val="Akapitzlist"/>
        <w:numPr>
          <w:ilvl w:val="0"/>
          <w:numId w:val="12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obowiązkowe, jeżeli tak zostało to określone w przepisach prawa;</w:t>
      </w:r>
    </w:p>
    <w:p w14:paraId="751F3BBB" w14:textId="77777777" w:rsidR="00322E82" w:rsidRDefault="00AD79A2">
      <w:pPr>
        <w:pStyle w:val="Akapitzlist"/>
        <w:numPr>
          <w:ilvl w:val="0"/>
          <w:numId w:val="12"/>
        </w:numPr>
        <w:spacing w:after="160" w:line="259" w:lineRule="auto"/>
        <w:ind w:left="1077" w:hanging="3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dobrowolne, jeżeli odbywa się na podstawie Twojej zgody lub ma na celu zawarcie umowy. Konsekwencją niepodania danych będzie brak możliwość realizacji czynności urzędowych lub </w:t>
      </w:r>
      <w:proofErr w:type="spellStart"/>
      <w:r>
        <w:rPr>
          <w:rFonts w:ascii="Arial" w:hAnsi="Arial" w:cs="Arial"/>
          <w:sz w:val="18"/>
          <w:szCs w:val="18"/>
        </w:rPr>
        <w:t>niezawarcie</w:t>
      </w:r>
      <w:proofErr w:type="spellEnd"/>
      <w:r>
        <w:rPr>
          <w:rFonts w:ascii="Arial" w:hAnsi="Arial" w:cs="Arial"/>
          <w:sz w:val="18"/>
          <w:szCs w:val="18"/>
        </w:rPr>
        <w:t xml:space="preserve"> umowy.</w:t>
      </w:r>
    </w:p>
    <w:p w14:paraId="4A437596" w14:textId="77777777" w:rsidR="00322E82" w:rsidRDefault="00AD79A2">
      <w:pPr>
        <w:pStyle w:val="Akapitzlist"/>
        <w:numPr>
          <w:ilvl w:val="0"/>
          <w:numId w:val="8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Twoje dane nie będą przetwarzane w sposób zautomatyzowany w tym również w formie profilowania.</w:t>
      </w:r>
    </w:p>
    <w:p w14:paraId="1902D0B0" w14:textId="77777777" w:rsidR="00322E82" w:rsidRDefault="00AD79A2">
      <w:pPr>
        <w:spacing w:before="20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Potwierdzam zapoznanie się z Klauzulą informacyjną.</w:t>
      </w:r>
    </w:p>
    <w:p w14:paraId="1C0CB792" w14:textId="77777777" w:rsidR="00322E82" w:rsidRDefault="00AD79A2">
      <w:pPr>
        <w:spacing w:before="200" w:after="40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Czytelny podpis Kandydata/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Kandydatki:…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………………………………………………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</w:t>
      </w:r>
    </w:p>
    <w:p w14:paraId="2EEB2864" w14:textId="77777777" w:rsidR="00322E82" w:rsidRDefault="00AD79A2">
      <w:pPr>
        <w:tabs>
          <w:tab w:val="left" w:pos="10590"/>
        </w:tabs>
        <w:spacing w:before="2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i miejsce: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………………………………………………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E7961B1" w14:textId="77777777" w:rsidR="00322E82" w:rsidRDefault="00322E82">
      <w:pPr>
        <w:spacing w:after="0" w:line="240" w:lineRule="auto"/>
        <w:jc w:val="right"/>
        <w:rPr>
          <w:rFonts w:ascii="Arial" w:eastAsia="Times New Roman" w:hAnsi="Arial" w:cs="Arial"/>
          <w:color w:val="000000"/>
          <w:lang w:eastAsia="pl-PL"/>
        </w:rPr>
      </w:pPr>
    </w:p>
    <w:p w14:paraId="61A58336" w14:textId="77777777" w:rsidR="00322E82" w:rsidRDefault="00AD79A2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Wypełnia Urząd Miejski w Polanowie: </w:t>
      </w:r>
    </w:p>
    <w:p w14:paraId="25A7AC80" w14:textId="77777777" w:rsidR="00322E82" w:rsidRDefault="00AD79A2">
      <w:pPr>
        <w:spacing w:before="200"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Data i godzina wpłynięcia zgłoszenia do Urzędu Miejskiego w Polanowie …………………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</w:t>
      </w:r>
    </w:p>
    <w:sectPr w:rsidR="00322E82">
      <w:headerReference w:type="first" r:id="rId8"/>
      <w:pgSz w:w="11906" w:h="16838"/>
      <w:pgMar w:top="1276" w:right="1417" w:bottom="1135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51888" w14:textId="77777777" w:rsidR="00AD79A2" w:rsidRDefault="00AD79A2">
      <w:pPr>
        <w:spacing w:after="0" w:line="240" w:lineRule="auto"/>
      </w:pPr>
      <w:r>
        <w:separator/>
      </w:r>
    </w:p>
  </w:endnote>
  <w:endnote w:type="continuationSeparator" w:id="0">
    <w:p w14:paraId="1BDE856C" w14:textId="77777777" w:rsidR="00AD79A2" w:rsidRDefault="00AD7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</w:font>
  <w:font w:name="TimesNewRomanPS-ItalicMT">
    <w:altName w:val="Times New Roman"/>
    <w:charset w:val="01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FEEAE" w14:textId="77777777" w:rsidR="00AD79A2" w:rsidRDefault="00AD79A2">
      <w:pPr>
        <w:spacing w:after="0" w:line="240" w:lineRule="auto"/>
      </w:pPr>
      <w:r>
        <w:separator/>
      </w:r>
    </w:p>
  </w:footnote>
  <w:footnote w:type="continuationSeparator" w:id="0">
    <w:p w14:paraId="2B5937C6" w14:textId="77777777" w:rsidR="00AD79A2" w:rsidRDefault="00AD7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C301D" w14:textId="77777777" w:rsidR="00322E82" w:rsidRDefault="00AD79A2">
    <w:pPr>
      <w:pStyle w:val="Nagwek"/>
      <w:rPr>
        <w:rFonts w:ascii="Arial" w:hAnsi="Arial" w:cs="Arial"/>
      </w:rPr>
    </w:pPr>
    <w:r>
      <w:rPr>
        <w:rFonts w:ascii="Arial" w:hAnsi="Arial" w:cs="Arial"/>
        <w:b/>
        <w:bCs/>
      </w:rPr>
      <w:tab/>
    </w:r>
    <w:r>
      <w:rPr>
        <w:rFonts w:ascii="Arial" w:hAnsi="Arial" w:cs="Arial"/>
        <w:b/>
        <w:bCs/>
      </w:rPr>
      <w:tab/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63338"/>
    <w:multiLevelType w:val="multilevel"/>
    <w:tmpl w:val="2B969134"/>
    <w:lvl w:ilvl="0">
      <w:start w:val="1"/>
      <w:numFmt w:val="decimal"/>
      <w:lvlText w:val="%1)"/>
      <w:lvlJc w:val="left"/>
      <w:pPr>
        <w:tabs>
          <w:tab w:val="num" w:pos="0"/>
        </w:tabs>
        <w:ind w:left="12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80" w:hanging="180"/>
      </w:pPr>
    </w:lvl>
  </w:abstractNum>
  <w:abstractNum w:abstractNumId="1" w15:restartNumberingAfterBreak="0">
    <w:nsid w:val="12ED521B"/>
    <w:multiLevelType w:val="multilevel"/>
    <w:tmpl w:val="3B5CBD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4A701C0"/>
    <w:multiLevelType w:val="multilevel"/>
    <w:tmpl w:val="BABC33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755" w:hanging="675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555561"/>
    <w:multiLevelType w:val="multilevel"/>
    <w:tmpl w:val="68A040A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BE96D33"/>
    <w:multiLevelType w:val="multilevel"/>
    <w:tmpl w:val="0BB0E4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E605986"/>
    <w:multiLevelType w:val="multilevel"/>
    <w:tmpl w:val="5336AE2A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695" w:hanging="555"/>
      </w:pPr>
      <w:rPr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6" w15:restartNumberingAfterBreak="0">
    <w:nsid w:val="311C3203"/>
    <w:multiLevelType w:val="multilevel"/>
    <w:tmpl w:val="BAE222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7753E15"/>
    <w:multiLevelType w:val="multilevel"/>
    <w:tmpl w:val="ED161D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FFA2BBA"/>
    <w:multiLevelType w:val="multilevel"/>
    <w:tmpl w:val="6A3CE3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4A0F5D75"/>
    <w:multiLevelType w:val="multilevel"/>
    <w:tmpl w:val="4DDEC184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10" w15:restartNumberingAfterBreak="0">
    <w:nsid w:val="4B1B0A02"/>
    <w:multiLevelType w:val="multilevel"/>
    <w:tmpl w:val="38384CC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C903874"/>
    <w:multiLevelType w:val="multilevel"/>
    <w:tmpl w:val="F612BD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68710C3D"/>
    <w:multiLevelType w:val="multilevel"/>
    <w:tmpl w:val="81A4DB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09544539">
    <w:abstractNumId w:val="9"/>
  </w:num>
  <w:num w:numId="2" w16cid:durableId="1618901881">
    <w:abstractNumId w:val="5"/>
  </w:num>
  <w:num w:numId="3" w16cid:durableId="603809293">
    <w:abstractNumId w:val="7"/>
  </w:num>
  <w:num w:numId="4" w16cid:durableId="1962107431">
    <w:abstractNumId w:val="11"/>
  </w:num>
  <w:num w:numId="5" w16cid:durableId="2064063434">
    <w:abstractNumId w:val="2"/>
  </w:num>
  <w:num w:numId="6" w16cid:durableId="467163470">
    <w:abstractNumId w:val="0"/>
  </w:num>
  <w:num w:numId="7" w16cid:durableId="522398261">
    <w:abstractNumId w:val="8"/>
  </w:num>
  <w:num w:numId="8" w16cid:durableId="34625150">
    <w:abstractNumId w:val="1"/>
  </w:num>
  <w:num w:numId="9" w16cid:durableId="1878200508">
    <w:abstractNumId w:val="10"/>
  </w:num>
  <w:num w:numId="10" w16cid:durableId="1735934785">
    <w:abstractNumId w:val="6"/>
  </w:num>
  <w:num w:numId="11" w16cid:durableId="1454711633">
    <w:abstractNumId w:val="3"/>
  </w:num>
  <w:num w:numId="12" w16cid:durableId="590285250">
    <w:abstractNumId w:val="4"/>
  </w:num>
  <w:num w:numId="13" w16cid:durableId="13260140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E82"/>
    <w:rsid w:val="000527CA"/>
    <w:rsid w:val="00322E82"/>
    <w:rsid w:val="003F3966"/>
    <w:rsid w:val="00635EE1"/>
    <w:rsid w:val="0092708A"/>
    <w:rsid w:val="00AD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9E29B"/>
  <w15:docId w15:val="{C052C4B3-5FEC-44FC-8D77-D0AFD6071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737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F29D3"/>
  </w:style>
  <w:style w:type="character" w:customStyle="1" w:styleId="StopkaZnak">
    <w:name w:val="Stopka Znak"/>
    <w:basedOn w:val="Domylnaczcionkaakapitu"/>
    <w:link w:val="Stopka"/>
    <w:uiPriority w:val="99"/>
    <w:qFormat/>
    <w:rsid w:val="006F29D3"/>
  </w:style>
  <w:style w:type="character" w:styleId="Hipercze">
    <w:name w:val="Hyperlink"/>
    <w:basedOn w:val="Domylnaczcionkaakapitu"/>
    <w:uiPriority w:val="99"/>
    <w:unhideWhenUsed/>
    <w:rsid w:val="004F25D3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C7085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qFormat/>
    <w:rsid w:val="004C197C"/>
    <w:rPr>
      <w:color w:val="808080"/>
    </w:rPr>
  </w:style>
  <w:style w:type="character" w:styleId="Wzmianka">
    <w:name w:val="Mention"/>
    <w:basedOn w:val="Domylnaczcionkaakapitu"/>
    <w:uiPriority w:val="99"/>
    <w:semiHidden/>
    <w:unhideWhenUsed/>
    <w:qFormat/>
    <w:rsid w:val="00682838"/>
    <w:rPr>
      <w:color w:val="2B579A"/>
      <w:shd w:val="clear" w:color="auto" w:fill="E6E6E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233C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233C9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233C9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945E4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qFormat/>
    <w:rsid w:val="00DF356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qFormat/>
    <w:rsid w:val="00DF3560"/>
    <w:rPr>
      <w:rFonts w:ascii="TimesNewRomanPS-ItalicMT" w:hAnsi="TimesNewRomanPS-ItalicMT"/>
      <w:b w:val="0"/>
      <w:bCs w:val="0"/>
      <w:i/>
      <w:iCs/>
      <w:color w:val="000000"/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F29D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NormalnyWeb">
    <w:name w:val="Normal (Web)"/>
    <w:basedOn w:val="Normalny"/>
    <w:uiPriority w:val="99"/>
    <w:semiHidden/>
    <w:unhideWhenUsed/>
    <w:qFormat/>
    <w:rsid w:val="002167D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167DF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F29D3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C708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233C9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233C9"/>
    <w:rPr>
      <w:b/>
      <w:bCs/>
    </w:rPr>
  </w:style>
  <w:style w:type="paragraph" w:customStyle="1" w:styleId="Komentarz">
    <w:name w:val="Komentarz"/>
    <w:basedOn w:val="Normalny"/>
    <w:qFormat/>
    <w:pPr>
      <w:spacing w:before="56" w:after="0"/>
      <w:ind w:left="56" w:right="56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DA2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943D7-9F4A-4902-8144-EE1E80049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774</Words>
  <Characters>4644</Characters>
  <Application>Microsoft Office Word</Application>
  <DocSecurity>0</DocSecurity>
  <Lines>38</Lines>
  <Paragraphs>10</Paragraphs>
  <ScaleCrop>false</ScaleCrop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Kaczka</dc:creator>
  <dc:description/>
  <cp:lastModifiedBy>Agnieszka Kaczka</cp:lastModifiedBy>
  <cp:revision>2</cp:revision>
  <cp:lastPrinted>2017-03-13T06:48:00Z</cp:lastPrinted>
  <dcterms:created xsi:type="dcterms:W3CDTF">2026-01-15T07:23:00Z</dcterms:created>
  <dcterms:modified xsi:type="dcterms:W3CDTF">2026-01-15T07:23:00Z</dcterms:modified>
  <dc:language>pl-PL</dc:language>
</cp:coreProperties>
</file>