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C4C93" w:rsidRDefault="001C4C93" w:rsidP="00DB3220">
      <w:pPr>
        <w:spacing w:after="0" w:line="240" w:lineRule="auto"/>
        <w:jc w:val="center"/>
      </w:pPr>
    </w:p>
    <w:p w:rsidR="0041198D" w:rsidRDefault="0041198D" w:rsidP="0041198D">
      <w:pPr>
        <w:spacing w:after="0" w:line="240" w:lineRule="auto"/>
        <w:jc w:val="right"/>
      </w:pPr>
      <w:r>
        <w:t>Załącznik do Zarządzenia nr 68/17</w:t>
      </w:r>
    </w:p>
    <w:p w:rsidR="0041198D" w:rsidRDefault="0041198D" w:rsidP="0041198D">
      <w:pPr>
        <w:spacing w:after="0" w:line="240" w:lineRule="auto"/>
        <w:jc w:val="right"/>
      </w:pPr>
      <w:r>
        <w:t>Burmistrza Polanowa z dnia 11 lipca 2017r.</w:t>
      </w:r>
    </w:p>
    <w:p w:rsidR="0041198D" w:rsidRDefault="0041198D" w:rsidP="00DB3220">
      <w:pPr>
        <w:spacing w:after="0" w:line="240" w:lineRule="auto"/>
        <w:jc w:val="center"/>
      </w:pPr>
    </w:p>
    <w:p w:rsidR="00DB3220" w:rsidRPr="0041198D" w:rsidRDefault="0041198D" w:rsidP="00DB3220">
      <w:pPr>
        <w:spacing w:after="0" w:line="240" w:lineRule="auto"/>
        <w:jc w:val="center"/>
        <w:rPr>
          <w:b/>
          <w:sz w:val="28"/>
          <w:szCs w:val="28"/>
        </w:rPr>
      </w:pPr>
      <w:r w:rsidRPr="0041198D">
        <w:rPr>
          <w:b/>
          <w:sz w:val="28"/>
          <w:szCs w:val="28"/>
        </w:rPr>
        <w:t>ANKIETA</w:t>
      </w:r>
      <w:r w:rsidR="00DB3220" w:rsidRPr="0041198D">
        <w:rPr>
          <w:b/>
          <w:sz w:val="28"/>
          <w:szCs w:val="28"/>
        </w:rPr>
        <w:t xml:space="preserve"> </w:t>
      </w:r>
      <w:r w:rsidRPr="0041198D">
        <w:rPr>
          <w:b/>
          <w:sz w:val="28"/>
          <w:szCs w:val="28"/>
        </w:rPr>
        <w:t>KONSULTACYJNA</w:t>
      </w:r>
    </w:p>
    <w:p w:rsidR="00215651" w:rsidRPr="0041198D" w:rsidRDefault="00ED0C9D" w:rsidP="00215651">
      <w:pPr>
        <w:spacing w:after="0" w:line="240" w:lineRule="auto"/>
        <w:jc w:val="center"/>
        <w:rPr>
          <w:b/>
          <w:sz w:val="28"/>
          <w:szCs w:val="28"/>
        </w:rPr>
      </w:pPr>
      <w:r w:rsidRPr="0041198D">
        <w:rPr>
          <w:b/>
          <w:sz w:val="28"/>
          <w:szCs w:val="28"/>
        </w:rPr>
        <w:t>Konsultacje społeczne projektu</w:t>
      </w:r>
      <w:bookmarkStart w:id="0" w:name="_Hlk488215357"/>
      <w:r w:rsidRPr="0041198D">
        <w:rPr>
          <w:b/>
          <w:sz w:val="28"/>
          <w:szCs w:val="28"/>
        </w:rPr>
        <w:t xml:space="preserve"> </w:t>
      </w:r>
      <w:r w:rsidR="00A4022D" w:rsidRPr="0041198D">
        <w:rPr>
          <w:b/>
          <w:sz w:val="28"/>
          <w:szCs w:val="28"/>
        </w:rPr>
        <w:t>Lokalnego Programu Rewitalizacji Miasta i Gminy Polanów na lata 2017-2023</w:t>
      </w:r>
      <w:bookmarkEnd w:id="0"/>
    </w:p>
    <w:p w:rsidR="00DB3220" w:rsidRDefault="00DB3220" w:rsidP="00DB3220">
      <w:pPr>
        <w:spacing w:after="0" w:line="240" w:lineRule="auto"/>
        <w:jc w:val="center"/>
      </w:pPr>
    </w:p>
    <w:tbl>
      <w:tblPr>
        <w:tblStyle w:val="Tabela-Siatka"/>
        <w:tblW w:w="14175" w:type="dxa"/>
        <w:tblInd w:w="-572" w:type="dxa"/>
        <w:tblLook w:val="04A0" w:firstRow="1" w:lastRow="0" w:firstColumn="1" w:lastColumn="0" w:noHBand="0" w:noVBand="1"/>
      </w:tblPr>
      <w:tblGrid>
        <w:gridCol w:w="1539"/>
        <w:gridCol w:w="1539"/>
        <w:gridCol w:w="1458"/>
        <w:gridCol w:w="3261"/>
        <w:gridCol w:w="3260"/>
        <w:gridCol w:w="1559"/>
        <w:gridCol w:w="1559"/>
      </w:tblGrid>
      <w:tr w:rsidR="00327E09" w:rsidRPr="00397BDD" w:rsidTr="00397BDD">
        <w:trPr>
          <w:tblHeader/>
        </w:trPr>
        <w:tc>
          <w:tcPr>
            <w:tcW w:w="11057" w:type="dxa"/>
            <w:gridSpan w:val="5"/>
            <w:shd w:val="clear" w:color="auto" w:fill="D9D9D9" w:themeFill="background1" w:themeFillShade="D9"/>
            <w:vAlign w:val="center"/>
          </w:tcPr>
          <w:p w:rsidR="00327E09" w:rsidRPr="00397BDD" w:rsidRDefault="00327E09" w:rsidP="000526C3">
            <w:pPr>
              <w:jc w:val="center"/>
              <w:rPr>
                <w:sz w:val="16"/>
                <w:szCs w:val="16"/>
              </w:rPr>
            </w:pPr>
            <w:r w:rsidRPr="00397BDD">
              <w:rPr>
                <w:sz w:val="16"/>
                <w:szCs w:val="16"/>
              </w:rPr>
              <w:t>Zgłaszający uwagę</w:t>
            </w:r>
          </w:p>
        </w:tc>
        <w:tc>
          <w:tcPr>
            <w:tcW w:w="1559" w:type="dxa"/>
            <w:vMerge w:val="restart"/>
            <w:shd w:val="clear" w:color="auto" w:fill="D9D9D9" w:themeFill="background1" w:themeFillShade="D9"/>
            <w:vAlign w:val="center"/>
          </w:tcPr>
          <w:p w:rsidR="00327E09" w:rsidRPr="00397BDD" w:rsidRDefault="00327E09" w:rsidP="000526C3">
            <w:pPr>
              <w:jc w:val="center"/>
              <w:rPr>
                <w:sz w:val="16"/>
                <w:szCs w:val="16"/>
              </w:rPr>
            </w:pPr>
            <w:r w:rsidRPr="00397BDD">
              <w:rPr>
                <w:sz w:val="16"/>
                <w:szCs w:val="16"/>
              </w:rPr>
              <w:t>Przyjęcie uwagi</w:t>
            </w:r>
          </w:p>
          <w:p w:rsidR="00327E09" w:rsidRPr="00397BDD" w:rsidRDefault="00327E09" w:rsidP="000526C3">
            <w:pPr>
              <w:jc w:val="center"/>
              <w:rPr>
                <w:sz w:val="16"/>
                <w:szCs w:val="16"/>
              </w:rPr>
            </w:pPr>
            <w:r w:rsidRPr="00397BDD">
              <w:rPr>
                <w:sz w:val="16"/>
                <w:szCs w:val="16"/>
              </w:rPr>
              <w:t>TAK/NIE</w:t>
            </w:r>
          </w:p>
          <w:p w:rsidR="00327E09" w:rsidRPr="00397BDD" w:rsidRDefault="00327E09" w:rsidP="000526C3">
            <w:pPr>
              <w:jc w:val="center"/>
              <w:rPr>
                <w:sz w:val="16"/>
                <w:szCs w:val="16"/>
              </w:rPr>
            </w:pPr>
          </w:p>
          <w:p w:rsidR="00327E09" w:rsidRPr="00397BDD" w:rsidRDefault="00327E09" w:rsidP="000526C3">
            <w:pPr>
              <w:jc w:val="center"/>
              <w:rPr>
                <w:sz w:val="16"/>
                <w:szCs w:val="16"/>
              </w:rPr>
            </w:pPr>
            <w:r w:rsidRPr="00397BDD">
              <w:rPr>
                <w:sz w:val="16"/>
                <w:szCs w:val="16"/>
              </w:rPr>
              <w:t>(PROSIMY NIE WYPEŁNIAĆ)</w:t>
            </w:r>
          </w:p>
        </w:tc>
        <w:tc>
          <w:tcPr>
            <w:tcW w:w="1559" w:type="dxa"/>
            <w:vMerge w:val="restart"/>
            <w:shd w:val="clear" w:color="auto" w:fill="D9D9D9" w:themeFill="background1" w:themeFillShade="D9"/>
            <w:vAlign w:val="center"/>
          </w:tcPr>
          <w:p w:rsidR="00327E09" w:rsidRPr="00397BDD" w:rsidRDefault="00327E09" w:rsidP="000526C3">
            <w:pPr>
              <w:jc w:val="center"/>
              <w:rPr>
                <w:sz w:val="16"/>
                <w:szCs w:val="16"/>
              </w:rPr>
            </w:pPr>
            <w:r w:rsidRPr="00397BDD">
              <w:rPr>
                <w:sz w:val="16"/>
                <w:szCs w:val="16"/>
              </w:rPr>
              <w:t>Uzasadnienie w przypadku odmowy uwzględnienia uwagi</w:t>
            </w:r>
          </w:p>
          <w:p w:rsidR="00327E09" w:rsidRPr="00397BDD" w:rsidRDefault="00327E09" w:rsidP="000526C3">
            <w:pPr>
              <w:jc w:val="center"/>
              <w:rPr>
                <w:sz w:val="16"/>
                <w:szCs w:val="16"/>
              </w:rPr>
            </w:pPr>
          </w:p>
          <w:p w:rsidR="00327E09" w:rsidRPr="00397BDD" w:rsidRDefault="00327E09" w:rsidP="000526C3">
            <w:pPr>
              <w:jc w:val="center"/>
              <w:rPr>
                <w:sz w:val="16"/>
                <w:szCs w:val="16"/>
              </w:rPr>
            </w:pPr>
            <w:r w:rsidRPr="00397BDD">
              <w:rPr>
                <w:sz w:val="16"/>
                <w:szCs w:val="16"/>
              </w:rPr>
              <w:t>(PROSIMY NIE WYPEŁNIAĆ)</w:t>
            </w:r>
          </w:p>
        </w:tc>
      </w:tr>
      <w:tr w:rsidR="00397BDD" w:rsidRPr="00397BDD" w:rsidTr="00397BDD">
        <w:trPr>
          <w:tblHeader/>
        </w:trPr>
        <w:tc>
          <w:tcPr>
            <w:tcW w:w="1539" w:type="dxa"/>
            <w:shd w:val="clear" w:color="auto" w:fill="D9D9D9" w:themeFill="background1" w:themeFillShade="D9"/>
            <w:vAlign w:val="center"/>
          </w:tcPr>
          <w:p w:rsidR="00DB3220" w:rsidRPr="00397BDD" w:rsidRDefault="00DB3220" w:rsidP="000526C3">
            <w:pPr>
              <w:jc w:val="center"/>
              <w:rPr>
                <w:sz w:val="16"/>
                <w:szCs w:val="16"/>
              </w:rPr>
            </w:pPr>
            <w:r w:rsidRPr="00397BDD">
              <w:rPr>
                <w:sz w:val="16"/>
                <w:szCs w:val="16"/>
              </w:rPr>
              <w:t>Imię, nazwisko (pełna nazwa w przypadku instytucji/ przedsiębiorstwa/ jednostki, itp.)</w:t>
            </w:r>
          </w:p>
        </w:tc>
        <w:tc>
          <w:tcPr>
            <w:tcW w:w="1539" w:type="dxa"/>
            <w:shd w:val="clear" w:color="auto" w:fill="D9D9D9" w:themeFill="background1" w:themeFillShade="D9"/>
            <w:vAlign w:val="center"/>
          </w:tcPr>
          <w:p w:rsidR="00DB3220" w:rsidRPr="00397BDD" w:rsidRDefault="00D1227F" w:rsidP="000526C3">
            <w:pPr>
              <w:jc w:val="center"/>
              <w:rPr>
                <w:sz w:val="16"/>
                <w:szCs w:val="16"/>
              </w:rPr>
            </w:pPr>
            <w:r w:rsidRPr="00397BDD">
              <w:rPr>
                <w:sz w:val="16"/>
                <w:szCs w:val="16"/>
              </w:rPr>
              <w:t>Adres</w:t>
            </w:r>
            <w:r w:rsidR="00DB3220" w:rsidRPr="00397BDD">
              <w:rPr>
                <w:sz w:val="16"/>
                <w:szCs w:val="16"/>
              </w:rPr>
              <w:t xml:space="preserve"> siedziby, w przypadku instytucji/ przedsiębiorstwa/</w:t>
            </w:r>
            <w:r w:rsidRPr="00397BDD">
              <w:rPr>
                <w:sz w:val="16"/>
                <w:szCs w:val="16"/>
              </w:rPr>
              <w:t xml:space="preserve"> jednostki, itp.</w:t>
            </w:r>
          </w:p>
        </w:tc>
        <w:tc>
          <w:tcPr>
            <w:tcW w:w="1458" w:type="dxa"/>
            <w:shd w:val="clear" w:color="auto" w:fill="D9D9D9" w:themeFill="background1" w:themeFillShade="D9"/>
            <w:vAlign w:val="center"/>
          </w:tcPr>
          <w:p w:rsidR="00DB3220" w:rsidRPr="00397BDD" w:rsidRDefault="00DB3220" w:rsidP="000526C3">
            <w:pPr>
              <w:jc w:val="center"/>
              <w:rPr>
                <w:sz w:val="16"/>
                <w:szCs w:val="16"/>
              </w:rPr>
            </w:pPr>
            <w:r w:rsidRPr="00397BDD">
              <w:rPr>
                <w:sz w:val="16"/>
                <w:szCs w:val="16"/>
              </w:rPr>
              <w:t>Adres e-mail, telefon kontaktowy</w:t>
            </w:r>
          </w:p>
        </w:tc>
        <w:tc>
          <w:tcPr>
            <w:tcW w:w="3261" w:type="dxa"/>
            <w:shd w:val="clear" w:color="auto" w:fill="D9D9D9" w:themeFill="background1" w:themeFillShade="D9"/>
            <w:vAlign w:val="center"/>
          </w:tcPr>
          <w:p w:rsidR="00DB3220" w:rsidRPr="00397BDD" w:rsidRDefault="00184E59" w:rsidP="00184E59">
            <w:pPr>
              <w:jc w:val="center"/>
              <w:rPr>
                <w:sz w:val="16"/>
                <w:szCs w:val="16"/>
              </w:rPr>
            </w:pPr>
            <w:r w:rsidRPr="00397BDD">
              <w:rPr>
                <w:sz w:val="16"/>
                <w:szCs w:val="16"/>
              </w:rPr>
              <w:t>Str. dokumentu -t</w:t>
            </w:r>
            <w:r w:rsidR="00327E09" w:rsidRPr="00397BDD">
              <w:rPr>
                <w:sz w:val="16"/>
                <w:szCs w:val="16"/>
              </w:rPr>
              <w:t>reść uwagi (propozycja zmian)</w:t>
            </w:r>
          </w:p>
        </w:tc>
        <w:tc>
          <w:tcPr>
            <w:tcW w:w="3260" w:type="dxa"/>
            <w:shd w:val="clear" w:color="auto" w:fill="D9D9D9" w:themeFill="background1" w:themeFillShade="D9"/>
            <w:vAlign w:val="center"/>
          </w:tcPr>
          <w:p w:rsidR="00DB3220" w:rsidRPr="00397BDD" w:rsidRDefault="00327E09" w:rsidP="000526C3">
            <w:pPr>
              <w:jc w:val="center"/>
              <w:rPr>
                <w:sz w:val="16"/>
                <w:szCs w:val="16"/>
              </w:rPr>
            </w:pPr>
            <w:r w:rsidRPr="00397BDD">
              <w:rPr>
                <w:sz w:val="16"/>
                <w:szCs w:val="16"/>
              </w:rPr>
              <w:t>Uzasadnienie uwagi</w:t>
            </w:r>
          </w:p>
        </w:tc>
        <w:tc>
          <w:tcPr>
            <w:tcW w:w="1559" w:type="dxa"/>
            <w:vMerge/>
            <w:shd w:val="clear" w:color="auto" w:fill="D9D9D9" w:themeFill="background1" w:themeFillShade="D9"/>
            <w:vAlign w:val="center"/>
          </w:tcPr>
          <w:p w:rsidR="00DB3220" w:rsidRPr="00397BDD" w:rsidRDefault="00DB3220" w:rsidP="000526C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559" w:type="dxa"/>
            <w:vMerge/>
            <w:shd w:val="clear" w:color="auto" w:fill="D9D9D9" w:themeFill="background1" w:themeFillShade="D9"/>
            <w:vAlign w:val="center"/>
          </w:tcPr>
          <w:p w:rsidR="00DB3220" w:rsidRPr="00397BDD" w:rsidRDefault="00DB3220" w:rsidP="000526C3">
            <w:pPr>
              <w:jc w:val="center"/>
              <w:rPr>
                <w:sz w:val="16"/>
                <w:szCs w:val="16"/>
              </w:rPr>
            </w:pPr>
          </w:p>
        </w:tc>
      </w:tr>
      <w:tr w:rsidR="00397BDD" w:rsidRPr="00397BDD" w:rsidTr="00397BDD">
        <w:trPr>
          <w:tblHeader/>
        </w:trPr>
        <w:tc>
          <w:tcPr>
            <w:tcW w:w="1539" w:type="dxa"/>
            <w:shd w:val="clear" w:color="auto" w:fill="D9D9D9" w:themeFill="background1" w:themeFillShade="D9"/>
          </w:tcPr>
          <w:p w:rsidR="00DB3220" w:rsidRPr="00397BDD" w:rsidRDefault="00DB3220" w:rsidP="00DB3220">
            <w:pPr>
              <w:jc w:val="center"/>
              <w:rPr>
                <w:b/>
                <w:sz w:val="16"/>
                <w:szCs w:val="16"/>
              </w:rPr>
            </w:pPr>
            <w:r w:rsidRPr="00397BDD">
              <w:rPr>
                <w:b/>
                <w:sz w:val="16"/>
                <w:szCs w:val="16"/>
              </w:rPr>
              <w:t>1</w:t>
            </w:r>
          </w:p>
        </w:tc>
        <w:tc>
          <w:tcPr>
            <w:tcW w:w="1539" w:type="dxa"/>
            <w:shd w:val="clear" w:color="auto" w:fill="D9D9D9" w:themeFill="background1" w:themeFillShade="D9"/>
          </w:tcPr>
          <w:p w:rsidR="00DB3220" w:rsidRPr="00397BDD" w:rsidRDefault="00DB3220" w:rsidP="00DB3220">
            <w:pPr>
              <w:jc w:val="center"/>
              <w:rPr>
                <w:b/>
                <w:sz w:val="16"/>
                <w:szCs w:val="16"/>
              </w:rPr>
            </w:pPr>
            <w:r w:rsidRPr="00397BDD">
              <w:rPr>
                <w:b/>
                <w:sz w:val="16"/>
                <w:szCs w:val="16"/>
              </w:rPr>
              <w:t>2</w:t>
            </w:r>
          </w:p>
        </w:tc>
        <w:tc>
          <w:tcPr>
            <w:tcW w:w="1458" w:type="dxa"/>
            <w:shd w:val="clear" w:color="auto" w:fill="D9D9D9" w:themeFill="background1" w:themeFillShade="D9"/>
          </w:tcPr>
          <w:p w:rsidR="00DB3220" w:rsidRPr="00397BDD" w:rsidRDefault="00DB3220" w:rsidP="00DB3220">
            <w:pPr>
              <w:jc w:val="center"/>
              <w:rPr>
                <w:b/>
                <w:sz w:val="16"/>
                <w:szCs w:val="16"/>
              </w:rPr>
            </w:pPr>
            <w:r w:rsidRPr="00397BDD">
              <w:rPr>
                <w:b/>
                <w:sz w:val="16"/>
                <w:szCs w:val="16"/>
              </w:rPr>
              <w:t>3</w:t>
            </w:r>
          </w:p>
        </w:tc>
        <w:tc>
          <w:tcPr>
            <w:tcW w:w="3261" w:type="dxa"/>
            <w:shd w:val="clear" w:color="auto" w:fill="D9D9D9" w:themeFill="background1" w:themeFillShade="D9"/>
          </w:tcPr>
          <w:p w:rsidR="00DB3220" w:rsidRPr="00397BDD" w:rsidRDefault="00DB3220" w:rsidP="00DB3220">
            <w:pPr>
              <w:jc w:val="center"/>
              <w:rPr>
                <w:b/>
                <w:sz w:val="16"/>
                <w:szCs w:val="16"/>
              </w:rPr>
            </w:pPr>
            <w:r w:rsidRPr="00397BDD">
              <w:rPr>
                <w:b/>
                <w:sz w:val="16"/>
                <w:szCs w:val="16"/>
              </w:rPr>
              <w:t>4</w:t>
            </w:r>
          </w:p>
        </w:tc>
        <w:tc>
          <w:tcPr>
            <w:tcW w:w="3260" w:type="dxa"/>
            <w:shd w:val="clear" w:color="auto" w:fill="D9D9D9" w:themeFill="background1" w:themeFillShade="D9"/>
          </w:tcPr>
          <w:p w:rsidR="00DB3220" w:rsidRPr="00397BDD" w:rsidRDefault="00DB3220" w:rsidP="00DB3220">
            <w:pPr>
              <w:jc w:val="center"/>
              <w:rPr>
                <w:b/>
                <w:sz w:val="16"/>
                <w:szCs w:val="16"/>
              </w:rPr>
            </w:pPr>
            <w:r w:rsidRPr="00397BDD">
              <w:rPr>
                <w:b/>
                <w:sz w:val="16"/>
                <w:szCs w:val="16"/>
              </w:rPr>
              <w:t>5</w:t>
            </w:r>
          </w:p>
        </w:tc>
        <w:tc>
          <w:tcPr>
            <w:tcW w:w="1559" w:type="dxa"/>
            <w:shd w:val="clear" w:color="auto" w:fill="D9D9D9" w:themeFill="background1" w:themeFillShade="D9"/>
          </w:tcPr>
          <w:p w:rsidR="00DB3220" w:rsidRPr="00397BDD" w:rsidRDefault="00DB3220" w:rsidP="00DB3220">
            <w:pPr>
              <w:jc w:val="center"/>
              <w:rPr>
                <w:b/>
                <w:sz w:val="16"/>
                <w:szCs w:val="16"/>
              </w:rPr>
            </w:pPr>
            <w:r w:rsidRPr="00397BDD">
              <w:rPr>
                <w:b/>
                <w:sz w:val="16"/>
                <w:szCs w:val="16"/>
              </w:rPr>
              <w:t>6</w:t>
            </w:r>
          </w:p>
        </w:tc>
        <w:tc>
          <w:tcPr>
            <w:tcW w:w="1559" w:type="dxa"/>
            <w:shd w:val="clear" w:color="auto" w:fill="D9D9D9" w:themeFill="background1" w:themeFillShade="D9"/>
          </w:tcPr>
          <w:p w:rsidR="00DB3220" w:rsidRPr="00397BDD" w:rsidRDefault="00DB3220" w:rsidP="00DB3220">
            <w:pPr>
              <w:jc w:val="center"/>
              <w:rPr>
                <w:b/>
                <w:sz w:val="16"/>
                <w:szCs w:val="16"/>
              </w:rPr>
            </w:pPr>
            <w:r w:rsidRPr="00397BDD">
              <w:rPr>
                <w:b/>
                <w:sz w:val="16"/>
                <w:szCs w:val="16"/>
              </w:rPr>
              <w:t>7</w:t>
            </w:r>
          </w:p>
        </w:tc>
      </w:tr>
      <w:tr w:rsidR="00327655" w:rsidRPr="00397BDD" w:rsidTr="00397BDD">
        <w:trPr>
          <w:trHeight w:val="1395"/>
        </w:trPr>
        <w:tc>
          <w:tcPr>
            <w:tcW w:w="1539" w:type="dxa"/>
          </w:tcPr>
          <w:p w:rsidR="00327655" w:rsidRPr="00397BDD" w:rsidRDefault="00327655" w:rsidP="00DB322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539" w:type="dxa"/>
          </w:tcPr>
          <w:p w:rsidR="00327655" w:rsidRPr="00397BDD" w:rsidRDefault="00327655" w:rsidP="00502172">
            <w:pPr>
              <w:rPr>
                <w:sz w:val="16"/>
                <w:szCs w:val="16"/>
              </w:rPr>
            </w:pPr>
          </w:p>
        </w:tc>
        <w:tc>
          <w:tcPr>
            <w:tcW w:w="1458" w:type="dxa"/>
          </w:tcPr>
          <w:p w:rsidR="00327655" w:rsidRPr="00397BDD" w:rsidRDefault="00327655" w:rsidP="00DB322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261" w:type="dxa"/>
          </w:tcPr>
          <w:p w:rsidR="00F24E54" w:rsidRPr="00397BDD" w:rsidRDefault="00F24E54" w:rsidP="00F24E5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260" w:type="dxa"/>
          </w:tcPr>
          <w:p w:rsidR="00327655" w:rsidRPr="00397BDD" w:rsidRDefault="00327655" w:rsidP="00062C40">
            <w:pPr>
              <w:rPr>
                <w:sz w:val="16"/>
                <w:szCs w:val="16"/>
              </w:rPr>
            </w:pPr>
          </w:p>
        </w:tc>
        <w:tc>
          <w:tcPr>
            <w:tcW w:w="1559" w:type="dxa"/>
          </w:tcPr>
          <w:p w:rsidR="00327655" w:rsidRPr="00397BDD" w:rsidRDefault="00327655" w:rsidP="00DB322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559" w:type="dxa"/>
          </w:tcPr>
          <w:p w:rsidR="00327655" w:rsidRPr="00397BDD" w:rsidRDefault="00327655" w:rsidP="00DB3220">
            <w:pPr>
              <w:jc w:val="center"/>
              <w:rPr>
                <w:sz w:val="16"/>
                <w:szCs w:val="16"/>
              </w:rPr>
            </w:pPr>
          </w:p>
        </w:tc>
      </w:tr>
      <w:tr w:rsidR="001C4C93" w:rsidRPr="00397BDD" w:rsidTr="00397BDD">
        <w:trPr>
          <w:trHeight w:val="1395"/>
        </w:trPr>
        <w:tc>
          <w:tcPr>
            <w:tcW w:w="1539" w:type="dxa"/>
          </w:tcPr>
          <w:p w:rsidR="001C4C93" w:rsidRPr="00397BDD" w:rsidRDefault="001C4C93" w:rsidP="00DB322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539" w:type="dxa"/>
          </w:tcPr>
          <w:p w:rsidR="001C4C93" w:rsidRPr="00397BDD" w:rsidRDefault="001C4C93" w:rsidP="00502172">
            <w:pPr>
              <w:rPr>
                <w:sz w:val="16"/>
                <w:szCs w:val="16"/>
              </w:rPr>
            </w:pPr>
          </w:p>
        </w:tc>
        <w:tc>
          <w:tcPr>
            <w:tcW w:w="1458" w:type="dxa"/>
          </w:tcPr>
          <w:p w:rsidR="001C4C93" w:rsidRPr="00397BDD" w:rsidRDefault="001C4C93" w:rsidP="00DB322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261" w:type="dxa"/>
          </w:tcPr>
          <w:p w:rsidR="001C4C93" w:rsidRPr="00397BDD" w:rsidRDefault="001C4C93" w:rsidP="00DB322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260" w:type="dxa"/>
          </w:tcPr>
          <w:p w:rsidR="001C4C93" w:rsidRPr="00397BDD" w:rsidRDefault="001C4C93" w:rsidP="00062C40">
            <w:pPr>
              <w:rPr>
                <w:sz w:val="16"/>
                <w:szCs w:val="16"/>
              </w:rPr>
            </w:pPr>
          </w:p>
        </w:tc>
        <w:tc>
          <w:tcPr>
            <w:tcW w:w="1559" w:type="dxa"/>
          </w:tcPr>
          <w:p w:rsidR="001C4C93" w:rsidRPr="00397BDD" w:rsidRDefault="001C4C93" w:rsidP="00DB322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559" w:type="dxa"/>
          </w:tcPr>
          <w:p w:rsidR="001C4C93" w:rsidRPr="00397BDD" w:rsidRDefault="001C4C93" w:rsidP="00DB3220">
            <w:pPr>
              <w:jc w:val="center"/>
              <w:rPr>
                <w:sz w:val="16"/>
                <w:szCs w:val="16"/>
              </w:rPr>
            </w:pPr>
          </w:p>
        </w:tc>
      </w:tr>
      <w:tr w:rsidR="00D1227F" w:rsidRPr="00397BDD" w:rsidTr="00397BDD">
        <w:trPr>
          <w:trHeight w:val="1395"/>
        </w:trPr>
        <w:tc>
          <w:tcPr>
            <w:tcW w:w="1539" w:type="dxa"/>
          </w:tcPr>
          <w:p w:rsidR="00D1227F" w:rsidRPr="00397BDD" w:rsidRDefault="00D1227F" w:rsidP="00DB322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539" w:type="dxa"/>
          </w:tcPr>
          <w:p w:rsidR="00D1227F" w:rsidRPr="00397BDD" w:rsidRDefault="00D1227F" w:rsidP="00502172">
            <w:pPr>
              <w:rPr>
                <w:sz w:val="16"/>
                <w:szCs w:val="16"/>
              </w:rPr>
            </w:pPr>
          </w:p>
        </w:tc>
        <w:tc>
          <w:tcPr>
            <w:tcW w:w="1458" w:type="dxa"/>
          </w:tcPr>
          <w:p w:rsidR="00D1227F" w:rsidRPr="00397BDD" w:rsidRDefault="00D1227F" w:rsidP="00DB322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261" w:type="dxa"/>
          </w:tcPr>
          <w:p w:rsidR="00D1227F" w:rsidRPr="00397BDD" w:rsidRDefault="00D1227F" w:rsidP="00DB322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260" w:type="dxa"/>
          </w:tcPr>
          <w:p w:rsidR="00D1227F" w:rsidRPr="00397BDD" w:rsidRDefault="00D1227F" w:rsidP="00062C40">
            <w:pPr>
              <w:rPr>
                <w:sz w:val="16"/>
                <w:szCs w:val="16"/>
              </w:rPr>
            </w:pPr>
          </w:p>
        </w:tc>
        <w:tc>
          <w:tcPr>
            <w:tcW w:w="1559" w:type="dxa"/>
          </w:tcPr>
          <w:p w:rsidR="00D1227F" w:rsidRPr="00397BDD" w:rsidRDefault="00D1227F" w:rsidP="00DB322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559" w:type="dxa"/>
          </w:tcPr>
          <w:p w:rsidR="00D1227F" w:rsidRPr="00397BDD" w:rsidRDefault="00D1227F" w:rsidP="00DB3220">
            <w:pPr>
              <w:jc w:val="center"/>
              <w:rPr>
                <w:sz w:val="16"/>
                <w:szCs w:val="16"/>
              </w:rPr>
            </w:pPr>
          </w:p>
        </w:tc>
      </w:tr>
      <w:tr w:rsidR="0041198D" w:rsidRPr="00397BDD" w:rsidTr="00397BDD">
        <w:trPr>
          <w:trHeight w:val="1395"/>
        </w:trPr>
        <w:tc>
          <w:tcPr>
            <w:tcW w:w="1539" w:type="dxa"/>
          </w:tcPr>
          <w:p w:rsidR="0041198D" w:rsidRPr="00397BDD" w:rsidRDefault="0041198D" w:rsidP="00DB322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539" w:type="dxa"/>
          </w:tcPr>
          <w:p w:rsidR="0041198D" w:rsidRPr="00397BDD" w:rsidRDefault="0041198D" w:rsidP="00502172">
            <w:pPr>
              <w:rPr>
                <w:sz w:val="16"/>
                <w:szCs w:val="16"/>
              </w:rPr>
            </w:pPr>
          </w:p>
        </w:tc>
        <w:tc>
          <w:tcPr>
            <w:tcW w:w="1458" w:type="dxa"/>
          </w:tcPr>
          <w:p w:rsidR="0041198D" w:rsidRPr="00397BDD" w:rsidRDefault="0041198D" w:rsidP="00DB322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261" w:type="dxa"/>
          </w:tcPr>
          <w:p w:rsidR="0041198D" w:rsidRPr="00397BDD" w:rsidRDefault="0041198D" w:rsidP="00DB322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260" w:type="dxa"/>
          </w:tcPr>
          <w:p w:rsidR="0041198D" w:rsidRPr="00397BDD" w:rsidRDefault="0041198D" w:rsidP="00062C40">
            <w:pPr>
              <w:rPr>
                <w:sz w:val="16"/>
                <w:szCs w:val="16"/>
              </w:rPr>
            </w:pPr>
          </w:p>
        </w:tc>
        <w:tc>
          <w:tcPr>
            <w:tcW w:w="1559" w:type="dxa"/>
          </w:tcPr>
          <w:p w:rsidR="0041198D" w:rsidRPr="00397BDD" w:rsidRDefault="0041198D" w:rsidP="00DB322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559" w:type="dxa"/>
          </w:tcPr>
          <w:p w:rsidR="0041198D" w:rsidRPr="00397BDD" w:rsidRDefault="0041198D" w:rsidP="00DB3220">
            <w:pPr>
              <w:jc w:val="center"/>
              <w:rPr>
                <w:sz w:val="16"/>
                <w:szCs w:val="16"/>
              </w:rPr>
            </w:pPr>
          </w:p>
        </w:tc>
      </w:tr>
    </w:tbl>
    <w:p w:rsidR="00502172" w:rsidRPr="00502172" w:rsidRDefault="00502172" w:rsidP="00DB3220">
      <w:pPr>
        <w:spacing w:after="0" w:line="240" w:lineRule="auto"/>
        <w:jc w:val="right"/>
        <w:rPr>
          <w:b/>
        </w:rPr>
      </w:pPr>
      <w:bookmarkStart w:id="1" w:name="_GoBack"/>
      <w:bookmarkEnd w:id="1"/>
    </w:p>
    <w:sectPr w:rsidR="00502172" w:rsidRPr="00502172" w:rsidSect="0041198D">
      <w:headerReference w:type="default" r:id="rId8"/>
      <w:pgSz w:w="15840" w:h="12240" w:orient="landscape"/>
      <w:pgMar w:top="851" w:right="1417" w:bottom="568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C476A" w:rsidRDefault="004C476A" w:rsidP="00DB3220">
      <w:pPr>
        <w:spacing w:after="0" w:line="240" w:lineRule="auto"/>
      </w:pPr>
      <w:r>
        <w:separator/>
      </w:r>
    </w:p>
  </w:endnote>
  <w:endnote w:type="continuationSeparator" w:id="0">
    <w:p w:rsidR="004C476A" w:rsidRDefault="004C476A" w:rsidP="00DB322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C476A" w:rsidRDefault="004C476A" w:rsidP="00DB3220">
      <w:pPr>
        <w:spacing w:after="0" w:line="240" w:lineRule="auto"/>
      </w:pPr>
      <w:r>
        <w:separator/>
      </w:r>
    </w:p>
  </w:footnote>
  <w:footnote w:type="continuationSeparator" w:id="0">
    <w:p w:rsidR="004C476A" w:rsidRDefault="004C476A" w:rsidP="00DB322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C4C93" w:rsidRDefault="00215651" w:rsidP="001C4C93">
    <w:pPr>
      <w:pStyle w:val="Nagwek"/>
      <w:jc w:val="center"/>
    </w:pPr>
    <w:r>
      <w:rPr>
        <w:noProof/>
        <w:sz w:val="18"/>
        <w:szCs w:val="18"/>
        <w:lang w:eastAsia="pl-PL"/>
      </w:rPr>
      <w:drawing>
        <wp:inline distT="0" distB="0" distL="0" distR="0" wp14:anchorId="26AC80B9" wp14:editId="42D3136C">
          <wp:extent cx="5705475" cy="495300"/>
          <wp:effectExtent l="0" t="0" r="9525" b="0"/>
          <wp:docPr id="1" name="Obraz 1" descr="logotypy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450" descr="logotypy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05475" cy="4953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215651" w:rsidRDefault="00215651" w:rsidP="001C4C93">
    <w:pPr>
      <w:pStyle w:val="Nagwek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8C6416F"/>
    <w:multiLevelType w:val="hybridMultilevel"/>
    <w:tmpl w:val="D57A391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B3220"/>
    <w:rsid w:val="00020645"/>
    <w:rsid w:val="00040368"/>
    <w:rsid w:val="000526C3"/>
    <w:rsid w:val="00055790"/>
    <w:rsid w:val="00062C40"/>
    <w:rsid w:val="000F09A5"/>
    <w:rsid w:val="000F5C53"/>
    <w:rsid w:val="00125C42"/>
    <w:rsid w:val="00167BF0"/>
    <w:rsid w:val="00184E59"/>
    <w:rsid w:val="001C4C93"/>
    <w:rsid w:val="001D7FE0"/>
    <w:rsid w:val="001F32DA"/>
    <w:rsid w:val="00211E06"/>
    <w:rsid w:val="00215651"/>
    <w:rsid w:val="002358D4"/>
    <w:rsid w:val="00327655"/>
    <w:rsid w:val="00327E09"/>
    <w:rsid w:val="00391AE4"/>
    <w:rsid w:val="00397BDD"/>
    <w:rsid w:val="003E4BBF"/>
    <w:rsid w:val="0041198D"/>
    <w:rsid w:val="00421946"/>
    <w:rsid w:val="00432BEC"/>
    <w:rsid w:val="00481577"/>
    <w:rsid w:val="004C476A"/>
    <w:rsid w:val="004C796A"/>
    <w:rsid w:val="004E4BC1"/>
    <w:rsid w:val="00502172"/>
    <w:rsid w:val="00567402"/>
    <w:rsid w:val="0057113C"/>
    <w:rsid w:val="00612EDF"/>
    <w:rsid w:val="00692F99"/>
    <w:rsid w:val="006F7090"/>
    <w:rsid w:val="00777341"/>
    <w:rsid w:val="007C2561"/>
    <w:rsid w:val="007C7864"/>
    <w:rsid w:val="008376AF"/>
    <w:rsid w:val="00854E2A"/>
    <w:rsid w:val="008E69FF"/>
    <w:rsid w:val="008F57A1"/>
    <w:rsid w:val="00900DB3"/>
    <w:rsid w:val="0097533B"/>
    <w:rsid w:val="009D058B"/>
    <w:rsid w:val="00A4022D"/>
    <w:rsid w:val="00A652CA"/>
    <w:rsid w:val="00B8477A"/>
    <w:rsid w:val="00BA0CE5"/>
    <w:rsid w:val="00C260F8"/>
    <w:rsid w:val="00C849CD"/>
    <w:rsid w:val="00CF2CE1"/>
    <w:rsid w:val="00CF3EE5"/>
    <w:rsid w:val="00D1227F"/>
    <w:rsid w:val="00D5058E"/>
    <w:rsid w:val="00DA1EF7"/>
    <w:rsid w:val="00DA24DF"/>
    <w:rsid w:val="00DA7EEB"/>
    <w:rsid w:val="00DB3220"/>
    <w:rsid w:val="00DD3580"/>
    <w:rsid w:val="00E4430F"/>
    <w:rsid w:val="00EB63CC"/>
    <w:rsid w:val="00ED0C9D"/>
    <w:rsid w:val="00ED1F98"/>
    <w:rsid w:val="00ED5030"/>
    <w:rsid w:val="00F24E54"/>
    <w:rsid w:val="00F34DE7"/>
    <w:rsid w:val="00F75C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Pr>
      <w:lang w:val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DB322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DB3220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DB3220"/>
    <w:rPr>
      <w:sz w:val="20"/>
      <w:szCs w:val="20"/>
      <w:lang w:val="pl-P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DB3220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4E4BC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E4BC1"/>
    <w:rPr>
      <w:lang w:val="pl-PL"/>
    </w:rPr>
  </w:style>
  <w:style w:type="paragraph" w:styleId="Stopka">
    <w:name w:val="footer"/>
    <w:basedOn w:val="Normalny"/>
    <w:link w:val="StopkaZnak"/>
    <w:uiPriority w:val="99"/>
    <w:unhideWhenUsed/>
    <w:rsid w:val="004E4BC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E4BC1"/>
    <w:rPr>
      <w:lang w:val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A7EE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A7EEB"/>
    <w:rPr>
      <w:rFonts w:ascii="Tahoma" w:hAnsi="Tahoma" w:cs="Tahoma"/>
      <w:sz w:val="16"/>
      <w:szCs w:val="16"/>
      <w:lang w:val="pl-PL"/>
    </w:rPr>
  </w:style>
  <w:style w:type="paragraph" w:styleId="Akapitzlist">
    <w:name w:val="List Paragraph"/>
    <w:basedOn w:val="Normalny"/>
    <w:uiPriority w:val="34"/>
    <w:qFormat/>
    <w:rsid w:val="00F75CE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Pr>
      <w:lang w:val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DB322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DB3220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DB3220"/>
    <w:rPr>
      <w:sz w:val="20"/>
      <w:szCs w:val="20"/>
      <w:lang w:val="pl-P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DB3220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4E4BC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E4BC1"/>
    <w:rPr>
      <w:lang w:val="pl-PL"/>
    </w:rPr>
  </w:style>
  <w:style w:type="paragraph" w:styleId="Stopka">
    <w:name w:val="footer"/>
    <w:basedOn w:val="Normalny"/>
    <w:link w:val="StopkaZnak"/>
    <w:uiPriority w:val="99"/>
    <w:unhideWhenUsed/>
    <w:rsid w:val="004E4BC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E4BC1"/>
    <w:rPr>
      <w:lang w:val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A7EE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A7EEB"/>
    <w:rPr>
      <w:rFonts w:ascii="Tahoma" w:hAnsi="Tahoma" w:cs="Tahoma"/>
      <w:sz w:val="16"/>
      <w:szCs w:val="16"/>
      <w:lang w:val="pl-PL"/>
    </w:rPr>
  </w:style>
  <w:style w:type="paragraph" w:styleId="Akapitzlist">
    <w:name w:val="List Paragraph"/>
    <w:basedOn w:val="Normalny"/>
    <w:uiPriority w:val="34"/>
    <w:qFormat/>
    <w:rsid w:val="00F75CE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334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94</Words>
  <Characters>569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Jaroslaw Sawicki</dc:creator>
  <cp:lastModifiedBy>Monika</cp:lastModifiedBy>
  <cp:revision>3</cp:revision>
  <dcterms:created xsi:type="dcterms:W3CDTF">2017-07-19T07:42:00Z</dcterms:created>
  <dcterms:modified xsi:type="dcterms:W3CDTF">2017-07-19T07:46:00Z</dcterms:modified>
</cp:coreProperties>
</file>