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710FF" w14:textId="32C0B72B"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145C54">
        <w:rPr>
          <w:rFonts w:ascii="Arial" w:hAnsi="Arial" w:cs="Arial"/>
        </w:rPr>
        <w:t>dnia</w:t>
      </w:r>
      <w:r w:rsidR="00996C13" w:rsidRPr="00996C13">
        <w:rPr>
          <w:rFonts w:ascii="Arial" w:hAnsi="Arial" w:cs="Arial"/>
        </w:rPr>
        <w:t xml:space="preserve"> </w:t>
      </w:r>
      <w:r w:rsidR="00D337D4">
        <w:rPr>
          <w:rFonts w:ascii="Arial" w:hAnsi="Arial" w:cs="Arial"/>
        </w:rPr>
        <w:t>26</w:t>
      </w:r>
      <w:r w:rsidR="00583751">
        <w:rPr>
          <w:rFonts w:ascii="Arial" w:hAnsi="Arial" w:cs="Arial"/>
        </w:rPr>
        <w:t xml:space="preserve"> stycznia 2022</w:t>
      </w:r>
      <w:r w:rsidRPr="003D4B94">
        <w:rPr>
          <w:rFonts w:ascii="Arial" w:hAnsi="Arial" w:cs="Arial"/>
        </w:rPr>
        <w:t xml:space="preserve"> r.</w:t>
      </w:r>
    </w:p>
    <w:p w14:paraId="28E4102D" w14:textId="4F2C2A7F" w:rsidR="007B5701" w:rsidRPr="007B5701" w:rsidRDefault="007B5701" w:rsidP="00FC45F0">
      <w:pPr>
        <w:spacing w:after="0"/>
        <w:rPr>
          <w:rFonts w:ascii="Arial" w:hAnsi="Arial" w:cs="Arial"/>
          <w:b/>
          <w:bCs/>
        </w:rPr>
      </w:pPr>
      <w:r w:rsidRPr="007B5701">
        <w:rPr>
          <w:rFonts w:ascii="Arial" w:hAnsi="Arial" w:cs="Arial"/>
          <w:b/>
          <w:bCs/>
        </w:rPr>
        <w:t>Burmistrz Polanowa</w:t>
      </w:r>
    </w:p>
    <w:p w14:paraId="6C671A75" w14:textId="2580D751" w:rsidR="007B5701" w:rsidRPr="007B5701" w:rsidRDefault="007B5701" w:rsidP="00FC45F0">
      <w:pPr>
        <w:spacing w:after="0"/>
        <w:rPr>
          <w:rFonts w:ascii="Arial" w:hAnsi="Arial" w:cs="Arial"/>
          <w:b/>
          <w:bCs/>
        </w:rPr>
      </w:pPr>
      <w:r w:rsidRPr="007B5701">
        <w:rPr>
          <w:rFonts w:ascii="Arial" w:hAnsi="Arial" w:cs="Arial"/>
          <w:b/>
          <w:bCs/>
        </w:rPr>
        <w:t>ul. Wolności 4</w:t>
      </w:r>
    </w:p>
    <w:p w14:paraId="5AD106A8" w14:textId="643AC2ED" w:rsidR="007B5701" w:rsidRPr="007B5701" w:rsidRDefault="007B5701" w:rsidP="00FC45F0">
      <w:pPr>
        <w:spacing w:after="0"/>
        <w:rPr>
          <w:rFonts w:ascii="Arial" w:hAnsi="Arial" w:cs="Arial"/>
          <w:b/>
          <w:bCs/>
        </w:rPr>
      </w:pPr>
      <w:r w:rsidRPr="007B5701">
        <w:rPr>
          <w:rFonts w:ascii="Arial" w:hAnsi="Arial" w:cs="Arial"/>
          <w:b/>
          <w:bCs/>
        </w:rPr>
        <w:t>76-010 Polanów</w:t>
      </w:r>
    </w:p>
    <w:p w14:paraId="3A63DE87" w14:textId="4D1C1262" w:rsidR="00A03A89" w:rsidRPr="00FC45F0" w:rsidRDefault="007D1C97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</w:t>
      </w:r>
      <w:r w:rsidR="00583751">
        <w:rPr>
          <w:rFonts w:ascii="Arial" w:hAnsi="Arial" w:cs="Arial"/>
        </w:rPr>
        <w:t>15</w:t>
      </w:r>
      <w:r>
        <w:rPr>
          <w:rFonts w:ascii="Arial" w:hAnsi="Arial" w:cs="Arial"/>
        </w:rPr>
        <w:t>.2021.</w:t>
      </w:r>
      <w:r w:rsidR="00583751">
        <w:rPr>
          <w:rFonts w:ascii="Arial" w:hAnsi="Arial" w:cs="Arial"/>
        </w:rPr>
        <w:t>6</w:t>
      </w:r>
    </w:p>
    <w:p w14:paraId="245CBD5B" w14:textId="77777777" w:rsidR="001E347C" w:rsidRPr="00996C13" w:rsidRDefault="00FC45F0" w:rsidP="007B5701">
      <w:pPr>
        <w:spacing w:before="48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14:paraId="14D91D82" w14:textId="77777777" w:rsidR="001E347C" w:rsidRPr="00996C13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14:paraId="684DC8B5" w14:textId="77777777" w:rsidR="00A03A89" w:rsidRPr="00FC45F0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</w:t>
      </w:r>
      <w:r w:rsidR="003E55CF">
        <w:rPr>
          <w:rFonts w:ascii="Arial" w:hAnsi="Arial" w:cs="Arial"/>
          <w:b/>
        </w:rPr>
        <w:t>decyzji o środowiskowych uwarunkowaniach</w:t>
      </w:r>
    </w:p>
    <w:p w14:paraId="0B19C8B6" w14:textId="7AA53DC8" w:rsidR="001E347C" w:rsidRPr="007D1C97" w:rsidRDefault="007D1C97" w:rsidP="007D1C97">
      <w:pPr>
        <w:spacing w:before="480" w:after="0"/>
        <w:ind w:firstLine="708"/>
        <w:rPr>
          <w:rFonts w:ascii="Arial" w:hAnsi="Arial" w:cs="Arial"/>
        </w:rPr>
      </w:pPr>
      <w:r w:rsidRPr="007D1C97">
        <w:rPr>
          <w:rFonts w:ascii="Arial" w:hAnsi="Arial" w:cs="Arial"/>
        </w:rPr>
        <w:t xml:space="preserve">Na podstawie art. 49 ustawy z dnia 14 czerwca 1960 r. - Kodeks postępowania administracyjnego (Dz. U. z 2021 r., poz. 735 ze zm.), dalej: k.p.a., w związku z art. 74 ust. 3 </w:t>
      </w:r>
      <w:r>
        <w:rPr>
          <w:rFonts w:ascii="Arial" w:hAnsi="Arial" w:cs="Arial"/>
        </w:rPr>
        <w:t xml:space="preserve">oraz art. 85 ust. 3 </w:t>
      </w:r>
      <w:r w:rsidRPr="007D1C97">
        <w:rPr>
          <w:rFonts w:ascii="Arial" w:hAnsi="Arial" w:cs="Arial"/>
        </w:rPr>
        <w:t>ustawy z dnia 3 października 2008 r. o udostępnianiu informacji o</w:t>
      </w:r>
      <w:r w:rsidR="00FB63A0">
        <w:rPr>
          <w:rFonts w:ascii="Arial" w:hAnsi="Arial" w:cs="Arial"/>
        </w:rPr>
        <w:t> </w:t>
      </w:r>
      <w:r w:rsidRPr="007D1C97">
        <w:rPr>
          <w:rFonts w:ascii="Arial" w:hAnsi="Arial" w:cs="Arial"/>
        </w:rPr>
        <w:t>środowisku i jego ochronie, udziale społeczeństwa w ochronie środowiska oraz o ocenach oddziaływania na środowisko (Dz. U. z 2021 r., poz. 2</w:t>
      </w:r>
      <w:r w:rsidR="00583751">
        <w:rPr>
          <w:rFonts w:ascii="Arial" w:hAnsi="Arial" w:cs="Arial"/>
        </w:rPr>
        <w:t>373</w:t>
      </w:r>
      <w:r w:rsidRPr="007D1C97">
        <w:rPr>
          <w:rFonts w:ascii="Arial" w:hAnsi="Arial" w:cs="Arial"/>
        </w:rPr>
        <w:t xml:space="preserve"> ze zm.), zwanej dalej ustawą ooś</w:t>
      </w:r>
      <w:r>
        <w:rPr>
          <w:rFonts w:ascii="Arial" w:hAnsi="Arial" w:cs="Arial"/>
        </w:rPr>
        <w:t>,</w:t>
      </w:r>
    </w:p>
    <w:p w14:paraId="77359261" w14:textId="77777777" w:rsidR="00FC45F0" w:rsidRDefault="001E347C" w:rsidP="003E55CF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</w:p>
    <w:p w14:paraId="5D3D9024" w14:textId="3A34343E" w:rsidR="003E55CF" w:rsidRPr="00376456" w:rsidRDefault="00996C13" w:rsidP="0037645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</w:t>
      </w:r>
      <w:r w:rsidR="003E55CF">
        <w:rPr>
          <w:rFonts w:ascii="Arial" w:hAnsi="Arial" w:cs="Arial"/>
        </w:rPr>
        <w:t xml:space="preserve">decyzji </w:t>
      </w:r>
      <w:r w:rsidR="007D1C97">
        <w:rPr>
          <w:rFonts w:ascii="Arial" w:hAnsi="Arial" w:cs="Arial"/>
        </w:rPr>
        <w:t>znak: GNR.I.6220.</w:t>
      </w:r>
      <w:r w:rsidR="00583751">
        <w:rPr>
          <w:rFonts w:ascii="Arial" w:hAnsi="Arial" w:cs="Arial"/>
        </w:rPr>
        <w:t>15</w:t>
      </w:r>
      <w:r w:rsidR="007D1C97">
        <w:rPr>
          <w:rFonts w:ascii="Arial" w:hAnsi="Arial" w:cs="Arial"/>
        </w:rPr>
        <w:t>.2021.</w:t>
      </w:r>
      <w:r w:rsidR="00583751">
        <w:rPr>
          <w:rFonts w:ascii="Arial" w:hAnsi="Arial" w:cs="Arial"/>
        </w:rPr>
        <w:t>5</w:t>
      </w:r>
      <w:r w:rsidR="007D1C97">
        <w:rPr>
          <w:rFonts w:ascii="Arial" w:hAnsi="Arial" w:cs="Arial"/>
        </w:rPr>
        <w:t xml:space="preserve"> z dnia </w:t>
      </w:r>
      <w:r w:rsidR="00D337D4">
        <w:rPr>
          <w:rFonts w:ascii="Arial" w:hAnsi="Arial" w:cs="Arial"/>
        </w:rPr>
        <w:t>26</w:t>
      </w:r>
      <w:r w:rsidR="00583751">
        <w:rPr>
          <w:rFonts w:ascii="Arial" w:hAnsi="Arial" w:cs="Arial"/>
        </w:rPr>
        <w:t xml:space="preserve"> stycznia 2022</w:t>
      </w:r>
      <w:r w:rsidR="007D1C97">
        <w:rPr>
          <w:rFonts w:ascii="Arial" w:hAnsi="Arial" w:cs="Arial"/>
        </w:rPr>
        <w:t xml:space="preserve"> r. </w:t>
      </w:r>
      <w:r w:rsidR="003E55CF">
        <w:rPr>
          <w:rFonts w:ascii="Arial" w:hAnsi="Arial" w:cs="Arial"/>
        </w:rPr>
        <w:t xml:space="preserve">o środowiskowych uwarunkowaniach realizacji przedsięwzięcia pn.: </w:t>
      </w:r>
      <w:r w:rsidR="003E55CF" w:rsidRPr="003E55CF">
        <w:rPr>
          <w:rFonts w:ascii="Arial" w:hAnsi="Arial" w:cs="Arial"/>
          <w:b/>
        </w:rPr>
        <w:t>„</w:t>
      </w:r>
      <w:r w:rsidR="00583751">
        <w:rPr>
          <w:rFonts w:ascii="Arial" w:hAnsi="Arial" w:cs="Arial"/>
          <w:b/>
          <w:iCs/>
        </w:rPr>
        <w:t>Budowa instalacji fotowoltaicznej na terenie działki o nr ewid. 74/2, obręb ewidencyjny Sowinko, położonej w gminie Polanów</w:t>
      </w:r>
      <w:r w:rsidR="007D1C97">
        <w:rPr>
          <w:rFonts w:ascii="Arial" w:hAnsi="Arial" w:cs="Arial"/>
          <w:b/>
          <w:iCs/>
        </w:rPr>
        <w:t>”.</w:t>
      </w:r>
    </w:p>
    <w:p w14:paraId="1DCFAD7E" w14:textId="77777777" w:rsidR="007C33B6" w:rsidRDefault="003E55CF" w:rsidP="007B5701">
      <w:pPr>
        <w:spacing w:before="360"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 xml:space="preserve">W związku z powyższym, informuję, iż  z treścią ww. decyzji </w:t>
      </w:r>
      <w:r w:rsidR="007C33B6">
        <w:rPr>
          <w:rFonts w:ascii="Arial" w:hAnsi="Arial" w:cs="Arial"/>
        </w:rPr>
        <w:t xml:space="preserve">oraz z dokumentacją sprawy </w:t>
      </w:r>
      <w:r w:rsidRPr="003E55CF">
        <w:rPr>
          <w:rFonts w:ascii="Arial" w:hAnsi="Arial" w:cs="Arial"/>
        </w:rPr>
        <w:t>można zapoznać się w siedzibie Urzędu Miejskiego w Polanowie, ul. Wolnośc</w:t>
      </w:r>
      <w:r w:rsidR="007D1C97">
        <w:rPr>
          <w:rFonts w:ascii="Arial" w:hAnsi="Arial" w:cs="Arial"/>
        </w:rPr>
        <w:t>i 4, 76-010 Polanów, w godzinach urzędowania,</w:t>
      </w:r>
      <w:r w:rsidRPr="003E55CF">
        <w:rPr>
          <w:rFonts w:ascii="Arial" w:hAnsi="Arial" w:cs="Arial"/>
        </w:rPr>
        <w:t xml:space="preserve"> po wcześniejszej telefonicznej rezerwacji wizyty, której termin należy uzgodnić bezpośrednio z pracownikiem prowadzącym sprawę, pod numerem 94 34 80 783. </w:t>
      </w:r>
    </w:p>
    <w:p w14:paraId="433F6A47" w14:textId="77777777" w:rsidR="007C33B6" w:rsidRPr="003E55CF" w:rsidRDefault="007C33B6" w:rsidP="007C33B6">
      <w:pPr>
        <w:spacing w:after="0"/>
        <w:ind w:firstLine="709"/>
        <w:rPr>
          <w:rFonts w:ascii="Arial" w:hAnsi="Arial" w:cs="Arial"/>
        </w:rPr>
      </w:pPr>
      <w:bookmarkStart w:id="0" w:name="_Hlk73452218"/>
      <w:r>
        <w:rPr>
          <w:rFonts w:ascii="Arial" w:hAnsi="Arial" w:cs="Arial"/>
        </w:rPr>
        <w:t>Zgodnie z art. 85 ust. 3 ustawy ooś, treść przedmiotowej decyzji udostępnia się na okres 14 dni w Biuletynie Informacji Publicznej.</w:t>
      </w:r>
    </w:p>
    <w:bookmarkEnd w:id="0"/>
    <w:p w14:paraId="72DD05C6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Od niniejszej decyzji służy stronie prawo wniesienia odwołania do Samorządowego Kolegium Odwoławczego w Koszalinie za pośrednictwem Burmistrza Polanowa w terminie 14 dni od dnia jej doręczenia.</w:t>
      </w:r>
    </w:p>
    <w:p w14:paraId="243370EC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W trakcie biegu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647FC81A" w14:textId="77777777" w:rsidR="003E55CF" w:rsidRPr="00996C13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Z dniem doręczenia organowi administracji publicznej oświadczenia o zrzeczeniu się prawa do wniesienia odwołania przez ostatnią ze stron postępowania, decyzja staje się ostateczna i prawomocna (art. 127a § 2 k.p.a.).</w:t>
      </w:r>
    </w:p>
    <w:p w14:paraId="152C7A65" w14:textId="77777777" w:rsidR="00376456" w:rsidRPr="007B5701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Zawiadomienie uważa się za dokonane po upływie 14 dni od dnia, w którym nastąpiło publiczne obwieszczenie, inne publiczne </w:t>
      </w:r>
      <w:r w:rsidRPr="007B5701">
        <w:rPr>
          <w:rFonts w:ascii="Arial" w:hAnsi="Arial" w:cs="Arial"/>
        </w:rPr>
        <w:t>ogłoszenie lub udostępnienie pisma w Biuletynie Informacji Publicznej.</w:t>
      </w:r>
    </w:p>
    <w:p w14:paraId="66602C36" w14:textId="77777777" w:rsidR="00376456" w:rsidRPr="007B5701" w:rsidRDefault="00376456" w:rsidP="00376456">
      <w:pPr>
        <w:tabs>
          <w:tab w:val="center" w:pos="7371"/>
        </w:tabs>
        <w:spacing w:before="480" w:after="0" w:line="240" w:lineRule="auto"/>
        <w:rPr>
          <w:rFonts w:ascii="Arial" w:hAnsi="Arial" w:cs="Arial"/>
        </w:rPr>
      </w:pPr>
      <w:r w:rsidRPr="007B5701">
        <w:rPr>
          <w:rFonts w:ascii="Arial" w:hAnsi="Arial" w:cs="Arial"/>
        </w:rPr>
        <w:tab/>
        <w:t>Burmistrz Polanowa</w:t>
      </w:r>
    </w:p>
    <w:p w14:paraId="128D0450" w14:textId="77777777" w:rsidR="00376456" w:rsidRPr="007B5701" w:rsidRDefault="00376456" w:rsidP="007D1C97">
      <w:pPr>
        <w:tabs>
          <w:tab w:val="center" w:pos="7371"/>
        </w:tabs>
        <w:spacing w:after="360" w:line="240" w:lineRule="auto"/>
        <w:rPr>
          <w:rFonts w:ascii="Arial" w:hAnsi="Arial" w:cs="Arial"/>
        </w:rPr>
      </w:pPr>
      <w:r w:rsidRPr="007B5701">
        <w:rPr>
          <w:rFonts w:ascii="Arial" w:hAnsi="Arial" w:cs="Arial"/>
        </w:rPr>
        <w:tab/>
        <w:t>Grzegorz Lipski</w:t>
      </w:r>
    </w:p>
    <w:p w14:paraId="46EB2BBB" w14:textId="77777777" w:rsidR="00376456" w:rsidRPr="007D1C97" w:rsidRDefault="00376456" w:rsidP="00376456">
      <w:pPr>
        <w:spacing w:after="0" w:line="240" w:lineRule="auto"/>
        <w:rPr>
          <w:rFonts w:ascii="Arial" w:hAnsi="Arial" w:cs="Arial"/>
          <w:sz w:val="18"/>
        </w:rPr>
      </w:pPr>
      <w:r w:rsidRPr="007D1C97">
        <w:rPr>
          <w:rFonts w:ascii="Arial" w:hAnsi="Arial" w:cs="Arial"/>
          <w:sz w:val="18"/>
        </w:rPr>
        <w:t>Obwieszczenie podano do publicznej wiadomości poprzez udostępnienie:</w:t>
      </w:r>
    </w:p>
    <w:p w14:paraId="46F98764" w14:textId="77777777" w:rsidR="00376456" w:rsidRPr="007D1C97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contextualSpacing w:val="0"/>
        <w:rPr>
          <w:rFonts w:ascii="Arial" w:hAnsi="Arial" w:cs="Arial"/>
          <w:sz w:val="18"/>
        </w:rPr>
      </w:pPr>
      <w:r w:rsidRPr="007D1C97">
        <w:rPr>
          <w:rFonts w:ascii="Arial" w:hAnsi="Arial" w:cs="Arial"/>
          <w:sz w:val="18"/>
        </w:rPr>
        <w:t>na stronie Biuletynu Informacji Publicznej: https://bip.polanow.pl/</w:t>
      </w:r>
    </w:p>
    <w:p w14:paraId="6DCBD4BA" w14:textId="77777777" w:rsidR="00376456" w:rsidRPr="007D1C97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contextualSpacing w:val="0"/>
        <w:rPr>
          <w:rFonts w:ascii="Arial" w:hAnsi="Arial" w:cs="Arial"/>
          <w:sz w:val="18"/>
        </w:rPr>
      </w:pPr>
      <w:r w:rsidRPr="007D1C97">
        <w:rPr>
          <w:rFonts w:ascii="Arial" w:hAnsi="Arial" w:cs="Arial"/>
          <w:sz w:val="18"/>
        </w:rPr>
        <w:t>na tablicy ogłoszeń w siedzibie Urzędu Miejskiego w Polanowie</w:t>
      </w:r>
    </w:p>
    <w:p w14:paraId="3FACD5C3" w14:textId="571C9115" w:rsidR="00FC45F0" w:rsidRPr="00B47E7D" w:rsidRDefault="00376456" w:rsidP="00B47E7D">
      <w:pPr>
        <w:pStyle w:val="Akapitzlist"/>
        <w:numPr>
          <w:ilvl w:val="0"/>
          <w:numId w:val="1"/>
        </w:numPr>
        <w:spacing w:after="0" w:line="240" w:lineRule="auto"/>
        <w:ind w:left="1134" w:hanging="567"/>
        <w:contextualSpacing w:val="0"/>
        <w:rPr>
          <w:rFonts w:ascii="Arial" w:hAnsi="Arial" w:cs="Arial"/>
        </w:rPr>
      </w:pPr>
      <w:r w:rsidRPr="007D1C97">
        <w:rPr>
          <w:rFonts w:ascii="Arial" w:hAnsi="Arial" w:cs="Arial"/>
          <w:sz w:val="18"/>
        </w:rPr>
        <w:t xml:space="preserve">w miejscu planowanego przedsięwzięcia tj. w sołectwie </w:t>
      </w:r>
      <w:r w:rsidR="00583751">
        <w:rPr>
          <w:rFonts w:ascii="Arial" w:hAnsi="Arial" w:cs="Arial"/>
          <w:sz w:val="18"/>
        </w:rPr>
        <w:t>Sowinko</w:t>
      </w:r>
    </w:p>
    <w:sectPr w:rsidR="00FC45F0" w:rsidRPr="00B47E7D" w:rsidSect="007B570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8D58D" w14:textId="77777777" w:rsidR="00891B3E" w:rsidRDefault="00891B3E" w:rsidP="001E347C">
      <w:pPr>
        <w:spacing w:after="0" w:line="240" w:lineRule="auto"/>
      </w:pPr>
      <w:r>
        <w:separator/>
      </w:r>
    </w:p>
  </w:endnote>
  <w:endnote w:type="continuationSeparator" w:id="0">
    <w:p w14:paraId="6B013FEF" w14:textId="77777777" w:rsidR="00891B3E" w:rsidRDefault="00891B3E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48E04" w14:textId="77777777" w:rsidR="00891B3E" w:rsidRDefault="00891B3E" w:rsidP="001E347C">
      <w:pPr>
        <w:spacing w:after="0" w:line="240" w:lineRule="auto"/>
      </w:pPr>
      <w:r>
        <w:separator/>
      </w:r>
    </w:p>
  </w:footnote>
  <w:footnote w:type="continuationSeparator" w:id="0">
    <w:p w14:paraId="2B3D5D4A" w14:textId="77777777" w:rsidR="00891B3E" w:rsidRDefault="00891B3E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7C"/>
    <w:rsid w:val="00034AA6"/>
    <w:rsid w:val="0011282C"/>
    <w:rsid w:val="00145C54"/>
    <w:rsid w:val="001B298B"/>
    <w:rsid w:val="001E347C"/>
    <w:rsid w:val="002A2366"/>
    <w:rsid w:val="002F7CC5"/>
    <w:rsid w:val="00340212"/>
    <w:rsid w:val="00376456"/>
    <w:rsid w:val="003A1632"/>
    <w:rsid w:val="003B3646"/>
    <w:rsid w:val="003D4B94"/>
    <w:rsid w:val="003E55CF"/>
    <w:rsid w:val="00471C65"/>
    <w:rsid w:val="004E13D6"/>
    <w:rsid w:val="004E4B53"/>
    <w:rsid w:val="00583751"/>
    <w:rsid w:val="005B7B9D"/>
    <w:rsid w:val="00600E03"/>
    <w:rsid w:val="00686527"/>
    <w:rsid w:val="00742A92"/>
    <w:rsid w:val="00771A94"/>
    <w:rsid w:val="007B5701"/>
    <w:rsid w:val="007C33B6"/>
    <w:rsid w:val="007D1C97"/>
    <w:rsid w:val="00891B3E"/>
    <w:rsid w:val="00996C13"/>
    <w:rsid w:val="00A03A89"/>
    <w:rsid w:val="00A65EDA"/>
    <w:rsid w:val="00AE6BAD"/>
    <w:rsid w:val="00B47E7D"/>
    <w:rsid w:val="00BA0F7A"/>
    <w:rsid w:val="00BA43CF"/>
    <w:rsid w:val="00BF5519"/>
    <w:rsid w:val="00C14E51"/>
    <w:rsid w:val="00C25864"/>
    <w:rsid w:val="00C419AA"/>
    <w:rsid w:val="00C756E3"/>
    <w:rsid w:val="00D337D4"/>
    <w:rsid w:val="00E662AB"/>
    <w:rsid w:val="00EB1B72"/>
    <w:rsid w:val="00ED32AE"/>
    <w:rsid w:val="00FB63A0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9961"/>
  <w15:docId w15:val="{6B269997-6FD0-46C7-BF36-3C17C665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2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76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Kazimierz</dc:creator>
  <cp:lastModifiedBy>r.gryciuk</cp:lastModifiedBy>
  <cp:revision>7</cp:revision>
  <cp:lastPrinted>2022-01-28T09:28:00Z</cp:lastPrinted>
  <dcterms:created xsi:type="dcterms:W3CDTF">2021-11-29T07:09:00Z</dcterms:created>
  <dcterms:modified xsi:type="dcterms:W3CDTF">2022-01-28T09:29:00Z</dcterms:modified>
</cp:coreProperties>
</file>