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1C5C1" w14:textId="5A649726" w:rsidR="001B762D" w:rsidRPr="0080137C" w:rsidRDefault="001B762D" w:rsidP="001B762D">
      <w:pPr>
        <w:tabs>
          <w:tab w:val="left" w:pos="210"/>
          <w:tab w:val="right" w:pos="9072"/>
        </w:tabs>
        <w:jc w:val="right"/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sz w:val="24"/>
          <w:szCs w:val="24"/>
        </w:rPr>
        <w:t xml:space="preserve">Polanów, dnia </w:t>
      </w:r>
      <w:r w:rsidR="0080137C" w:rsidRPr="0080137C">
        <w:rPr>
          <w:rFonts w:ascii="Arial" w:hAnsi="Arial" w:cs="Arial"/>
          <w:sz w:val="24"/>
          <w:szCs w:val="24"/>
        </w:rPr>
        <w:t>13</w:t>
      </w:r>
      <w:r w:rsidRPr="0080137C">
        <w:rPr>
          <w:rFonts w:ascii="Arial" w:hAnsi="Arial" w:cs="Arial"/>
          <w:sz w:val="24"/>
          <w:szCs w:val="24"/>
        </w:rPr>
        <w:t xml:space="preserve"> </w:t>
      </w:r>
      <w:r w:rsidR="0080137C" w:rsidRPr="0080137C">
        <w:rPr>
          <w:rFonts w:ascii="Arial" w:hAnsi="Arial" w:cs="Arial"/>
          <w:sz w:val="24"/>
          <w:szCs w:val="24"/>
        </w:rPr>
        <w:t>marca</w:t>
      </w:r>
      <w:r w:rsidRPr="0080137C">
        <w:rPr>
          <w:rFonts w:ascii="Arial" w:hAnsi="Arial" w:cs="Arial"/>
          <w:sz w:val="24"/>
          <w:szCs w:val="24"/>
        </w:rPr>
        <w:t xml:space="preserve"> 202</w:t>
      </w:r>
      <w:r w:rsidR="00866670" w:rsidRPr="0080137C">
        <w:rPr>
          <w:rFonts w:ascii="Arial" w:hAnsi="Arial" w:cs="Arial"/>
          <w:sz w:val="24"/>
          <w:szCs w:val="24"/>
        </w:rPr>
        <w:t>3</w:t>
      </w:r>
      <w:r w:rsidRPr="0080137C">
        <w:rPr>
          <w:rFonts w:ascii="Arial" w:hAnsi="Arial" w:cs="Arial"/>
          <w:sz w:val="24"/>
          <w:szCs w:val="24"/>
        </w:rPr>
        <w:t xml:space="preserve"> r.</w:t>
      </w:r>
    </w:p>
    <w:p w14:paraId="133C15AC" w14:textId="3B485E2D" w:rsidR="00BF513B" w:rsidRPr="0080137C" w:rsidRDefault="00BF513B" w:rsidP="00BF513B">
      <w:pPr>
        <w:tabs>
          <w:tab w:val="left" w:pos="210"/>
          <w:tab w:val="right" w:pos="9072"/>
        </w:tabs>
        <w:rPr>
          <w:rFonts w:ascii="Arial" w:hAnsi="Arial" w:cs="Arial"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Gmina Polanów</w:t>
      </w:r>
      <w:r w:rsidRPr="0080137C">
        <w:rPr>
          <w:rFonts w:ascii="Arial" w:hAnsi="Arial" w:cs="Arial"/>
          <w:sz w:val="24"/>
          <w:szCs w:val="24"/>
        </w:rPr>
        <w:t xml:space="preserve"> </w:t>
      </w:r>
    </w:p>
    <w:p w14:paraId="03181EDC" w14:textId="77777777" w:rsidR="00BF513B" w:rsidRPr="0080137C" w:rsidRDefault="00BF513B" w:rsidP="00BF513B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ul. Wolności 4</w:t>
      </w:r>
    </w:p>
    <w:p w14:paraId="2AA37F13" w14:textId="2F846F61" w:rsidR="0080137C" w:rsidRPr="00127413" w:rsidRDefault="00BF513B" w:rsidP="00127413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76-010 Polanów</w:t>
      </w:r>
    </w:p>
    <w:p w14:paraId="0A4502EE" w14:textId="229454C3" w:rsidR="0080137C" w:rsidRDefault="00BF513B" w:rsidP="00127413">
      <w:pPr>
        <w:spacing w:before="240" w:after="240"/>
        <w:rPr>
          <w:rFonts w:ascii="Arial" w:hAnsi="Arial" w:cs="Arial"/>
          <w:sz w:val="24"/>
          <w:szCs w:val="24"/>
        </w:rPr>
      </w:pPr>
      <w:r w:rsidRPr="0080137C">
        <w:rPr>
          <w:rFonts w:ascii="Arial" w:hAnsi="Arial" w:cs="Arial"/>
          <w:sz w:val="24"/>
          <w:szCs w:val="24"/>
        </w:rPr>
        <w:t>GM.II.271.</w:t>
      </w:r>
      <w:r w:rsidR="0080137C" w:rsidRPr="0080137C">
        <w:rPr>
          <w:rFonts w:ascii="Arial" w:hAnsi="Arial" w:cs="Arial"/>
          <w:sz w:val="24"/>
          <w:szCs w:val="24"/>
        </w:rPr>
        <w:t>3</w:t>
      </w:r>
      <w:r w:rsidRPr="0080137C">
        <w:rPr>
          <w:rFonts w:ascii="Arial" w:hAnsi="Arial" w:cs="Arial"/>
          <w:sz w:val="24"/>
          <w:szCs w:val="24"/>
        </w:rPr>
        <w:t>.202</w:t>
      </w:r>
      <w:r w:rsidR="0080137C" w:rsidRPr="0080137C">
        <w:rPr>
          <w:rFonts w:ascii="Arial" w:hAnsi="Arial" w:cs="Arial"/>
          <w:sz w:val="24"/>
          <w:szCs w:val="24"/>
        </w:rPr>
        <w:t>3</w:t>
      </w:r>
    </w:p>
    <w:p w14:paraId="6B208452" w14:textId="3878B859" w:rsidR="0080137C" w:rsidRDefault="00BF513B" w:rsidP="0080137C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sz w:val="24"/>
          <w:szCs w:val="24"/>
        </w:rPr>
        <w:t>Dotyczy postępowania pod nazwą</w:t>
      </w:r>
      <w:r w:rsidR="0080137C" w:rsidRPr="0080137C">
        <w:rPr>
          <w:rFonts w:ascii="Arial" w:hAnsi="Arial" w:cs="Arial"/>
          <w:sz w:val="24"/>
          <w:szCs w:val="24"/>
        </w:rPr>
        <w:t xml:space="preserve"> </w:t>
      </w:r>
      <w:r w:rsidR="0080137C" w:rsidRPr="0080137C">
        <w:rPr>
          <w:rFonts w:ascii="Arial" w:hAnsi="Arial" w:cs="Arial"/>
          <w:b/>
          <w:bCs/>
          <w:sz w:val="24"/>
          <w:szCs w:val="24"/>
        </w:rPr>
        <w:t>„</w:t>
      </w:r>
      <w:bookmarkStart w:id="0" w:name="_Hlk129597434"/>
      <w:r w:rsidR="0080137C" w:rsidRPr="0080137C">
        <w:rPr>
          <w:rFonts w:ascii="Arial" w:hAnsi="Arial" w:cs="Arial"/>
          <w:b/>
          <w:bCs/>
          <w:sz w:val="24"/>
          <w:szCs w:val="24"/>
        </w:rPr>
        <w:t>Pełnienie funkcji inspektora nadzoru dla zadania: Budowa przedszkola w Polanowie wraz z termomodernizacją istniejącego przedszkola i z infrastrukturą towarzyszącą</w:t>
      </w:r>
      <w:bookmarkEnd w:id="0"/>
      <w:r w:rsidR="0080137C" w:rsidRPr="0080137C">
        <w:rPr>
          <w:rFonts w:ascii="Arial" w:hAnsi="Arial" w:cs="Arial"/>
          <w:b/>
          <w:bCs/>
          <w:sz w:val="24"/>
          <w:szCs w:val="24"/>
        </w:rPr>
        <w:t>”</w:t>
      </w:r>
      <w:r w:rsidR="0080137C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4440C6F" w14:textId="06B1B6B8" w:rsidR="008E390F" w:rsidRPr="00127413" w:rsidRDefault="0080137C" w:rsidP="0080137C">
      <w:pPr>
        <w:spacing w:line="276" w:lineRule="auto"/>
        <w:rPr>
          <w:rFonts w:ascii="Arial" w:hAnsi="Arial" w:cs="Arial"/>
          <w:sz w:val="24"/>
          <w:szCs w:val="24"/>
        </w:rPr>
      </w:pPr>
      <w:r w:rsidRPr="0080137C">
        <w:rPr>
          <w:rFonts w:ascii="Arial" w:hAnsi="Arial" w:cs="Arial"/>
          <w:sz w:val="24"/>
          <w:szCs w:val="24"/>
        </w:rPr>
        <w:t>Ogłoszenie o zamówieniu zostało opublikowane w Biuletynie Zamówień Publicznych pod numerem: 2023/BZP 00102331/01 z dnia 2023-02-20</w:t>
      </w:r>
    </w:p>
    <w:p w14:paraId="15DD7DFE" w14:textId="5E2F7D30" w:rsidR="008E390F" w:rsidRPr="00127413" w:rsidRDefault="00D01B43" w:rsidP="00127413">
      <w:pPr>
        <w:pStyle w:val="Nagwek2"/>
        <w:spacing w:before="240" w:after="24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F40E65">
        <w:rPr>
          <w:rFonts w:ascii="Arial" w:hAnsi="Arial" w:cs="Arial"/>
          <w:b/>
          <w:bCs/>
          <w:color w:val="auto"/>
          <w:sz w:val="24"/>
          <w:szCs w:val="24"/>
        </w:rPr>
        <w:t>Informacja o wyborze najkorzystniejszej oferty</w:t>
      </w:r>
    </w:p>
    <w:p w14:paraId="6DC9BC0D" w14:textId="26A1927F" w:rsidR="0080137C" w:rsidRPr="0080137C" w:rsidRDefault="00D01B43" w:rsidP="00BA1796">
      <w:pPr>
        <w:pStyle w:val="Tekstpodstawowyzwciciem"/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Na podstawie art. 253 ust. 1 ustawy z dnia 11.09.2019 r. – Prawo zamówień publicznych (</w:t>
      </w:r>
      <w:r w:rsidR="0080137C">
        <w:rPr>
          <w:rFonts w:ascii="Arial" w:hAnsi="Arial" w:cs="Arial"/>
          <w:sz w:val="24"/>
          <w:szCs w:val="24"/>
        </w:rPr>
        <w:t xml:space="preserve">tj. </w:t>
      </w:r>
      <w:r w:rsidRPr="003364D3">
        <w:rPr>
          <w:rFonts w:ascii="Arial" w:hAnsi="Arial" w:cs="Arial"/>
          <w:sz w:val="24"/>
          <w:szCs w:val="24"/>
        </w:rPr>
        <w:t>Dz.U. z 202</w:t>
      </w:r>
      <w:r w:rsidR="00F40E65">
        <w:rPr>
          <w:rFonts w:ascii="Arial" w:hAnsi="Arial" w:cs="Arial"/>
          <w:sz w:val="24"/>
          <w:szCs w:val="24"/>
        </w:rPr>
        <w:t>2r,</w:t>
      </w:r>
      <w:r w:rsidRPr="003364D3">
        <w:rPr>
          <w:rFonts w:ascii="Arial" w:hAnsi="Arial" w:cs="Arial"/>
          <w:sz w:val="24"/>
          <w:szCs w:val="24"/>
        </w:rPr>
        <w:t xml:space="preserve"> poz. 1</w:t>
      </w:r>
      <w:r w:rsidR="00F40E65">
        <w:rPr>
          <w:rFonts w:ascii="Arial" w:hAnsi="Arial" w:cs="Arial"/>
          <w:sz w:val="24"/>
          <w:szCs w:val="24"/>
        </w:rPr>
        <w:t>710</w:t>
      </w:r>
      <w:r w:rsidR="0080137C">
        <w:rPr>
          <w:rFonts w:ascii="Arial" w:hAnsi="Arial" w:cs="Arial"/>
          <w:sz w:val="24"/>
          <w:szCs w:val="24"/>
        </w:rPr>
        <w:t xml:space="preserve"> ze zm.</w:t>
      </w:r>
      <w:r w:rsidRPr="003364D3">
        <w:rPr>
          <w:rFonts w:ascii="Arial" w:hAnsi="Arial" w:cs="Arial"/>
          <w:sz w:val="24"/>
          <w:szCs w:val="24"/>
        </w:rPr>
        <w:t>), zwanej dalej ‘’</w:t>
      </w:r>
      <w:proofErr w:type="spellStart"/>
      <w:r w:rsidRPr="003364D3">
        <w:rPr>
          <w:rFonts w:ascii="Arial" w:hAnsi="Arial" w:cs="Arial"/>
          <w:sz w:val="24"/>
          <w:szCs w:val="24"/>
        </w:rPr>
        <w:t>p.</w:t>
      </w:r>
      <w:proofErr w:type="gramStart"/>
      <w:r w:rsidRPr="003364D3">
        <w:rPr>
          <w:rFonts w:ascii="Arial" w:hAnsi="Arial" w:cs="Arial"/>
          <w:sz w:val="24"/>
          <w:szCs w:val="24"/>
        </w:rPr>
        <w:t>z.p</w:t>
      </w:r>
      <w:proofErr w:type="spellEnd"/>
      <w:proofErr w:type="gramEnd"/>
      <w:r w:rsidRPr="003364D3">
        <w:rPr>
          <w:rFonts w:ascii="Arial" w:hAnsi="Arial" w:cs="Arial"/>
          <w:sz w:val="24"/>
          <w:szCs w:val="24"/>
        </w:rPr>
        <w:t>’’, zamawiający informuje, że w post</w:t>
      </w:r>
      <w:r w:rsidR="006F4B1D">
        <w:rPr>
          <w:rFonts w:ascii="Arial" w:hAnsi="Arial" w:cs="Arial"/>
          <w:sz w:val="24"/>
          <w:szCs w:val="24"/>
        </w:rPr>
        <w:t>ę</w:t>
      </w:r>
      <w:r w:rsidRPr="003364D3">
        <w:rPr>
          <w:rFonts w:ascii="Arial" w:hAnsi="Arial" w:cs="Arial"/>
          <w:sz w:val="24"/>
          <w:szCs w:val="24"/>
        </w:rPr>
        <w:t xml:space="preserve">powaniu na </w:t>
      </w:r>
      <w:r w:rsidRPr="003364D3">
        <w:rPr>
          <w:rFonts w:ascii="Arial" w:hAnsi="Arial" w:cs="Arial"/>
          <w:b/>
          <w:bCs/>
          <w:sz w:val="24"/>
          <w:szCs w:val="24"/>
        </w:rPr>
        <w:t>„</w:t>
      </w:r>
      <w:r w:rsidR="0080137C" w:rsidRPr="0080137C">
        <w:rPr>
          <w:rFonts w:ascii="Arial" w:hAnsi="Arial" w:cs="Arial"/>
          <w:b/>
          <w:bCs/>
          <w:sz w:val="24"/>
          <w:szCs w:val="24"/>
        </w:rPr>
        <w:t>Pełnienie funkcji inspektora nadzoru dla zadania: Budowa przedszkola w Polanowie wraz z termomodernizacją istniejącego przedszkola i z infrastrukturą towarzyszącą</w:t>
      </w:r>
      <w:r w:rsidRPr="003364D3">
        <w:rPr>
          <w:rFonts w:ascii="Arial" w:hAnsi="Arial" w:cs="Arial"/>
          <w:b/>
          <w:bCs/>
          <w:sz w:val="24"/>
          <w:szCs w:val="24"/>
        </w:rPr>
        <w:t xml:space="preserve">” </w:t>
      </w:r>
      <w:r w:rsidR="001E7960" w:rsidRPr="00BF513B">
        <w:rPr>
          <w:rFonts w:ascii="Arial" w:hAnsi="Arial" w:cs="Arial"/>
          <w:sz w:val="24"/>
          <w:szCs w:val="24"/>
        </w:rPr>
        <w:t>został</w:t>
      </w:r>
      <w:r w:rsidR="000F1F1B" w:rsidRPr="00BF513B">
        <w:rPr>
          <w:rFonts w:ascii="Arial" w:hAnsi="Arial" w:cs="Arial"/>
          <w:sz w:val="24"/>
          <w:szCs w:val="24"/>
        </w:rPr>
        <w:t xml:space="preserve">a </w:t>
      </w:r>
      <w:r w:rsidR="009D3879" w:rsidRPr="00BF513B">
        <w:rPr>
          <w:rFonts w:ascii="Arial" w:hAnsi="Arial" w:cs="Arial"/>
          <w:sz w:val="24"/>
          <w:szCs w:val="24"/>
        </w:rPr>
        <w:t>wybran</w:t>
      </w:r>
      <w:r w:rsidR="000F1F1B" w:rsidRPr="00BF513B">
        <w:rPr>
          <w:rFonts w:ascii="Arial" w:hAnsi="Arial" w:cs="Arial"/>
          <w:sz w:val="24"/>
          <w:szCs w:val="24"/>
        </w:rPr>
        <w:t>a</w:t>
      </w:r>
      <w:r w:rsidR="00BF513B">
        <w:rPr>
          <w:rFonts w:ascii="Arial" w:hAnsi="Arial" w:cs="Arial"/>
          <w:b/>
          <w:bCs/>
          <w:sz w:val="24"/>
          <w:szCs w:val="24"/>
        </w:rPr>
        <w:t xml:space="preserve"> </w:t>
      </w:r>
      <w:r w:rsidR="00BF513B" w:rsidRPr="003364D3">
        <w:rPr>
          <w:rFonts w:ascii="Arial" w:hAnsi="Arial" w:cs="Arial"/>
          <w:sz w:val="24"/>
          <w:szCs w:val="24"/>
        </w:rPr>
        <w:t>jako najkorzystniejsz</w:t>
      </w:r>
      <w:r w:rsidR="00BF513B">
        <w:rPr>
          <w:rFonts w:ascii="Arial" w:hAnsi="Arial" w:cs="Arial"/>
          <w:sz w:val="24"/>
          <w:szCs w:val="24"/>
        </w:rPr>
        <w:t>a oferta</w:t>
      </w:r>
      <w:r w:rsidR="0080137C">
        <w:rPr>
          <w:rFonts w:ascii="Arial" w:hAnsi="Arial" w:cs="Arial"/>
          <w:sz w:val="24"/>
          <w:szCs w:val="24"/>
        </w:rPr>
        <w:t>, którą złożyła</w:t>
      </w:r>
      <w:r w:rsidR="00BF513B">
        <w:rPr>
          <w:rFonts w:ascii="Arial" w:hAnsi="Arial" w:cs="Arial"/>
          <w:sz w:val="24"/>
          <w:szCs w:val="24"/>
        </w:rPr>
        <w:t xml:space="preserve"> </w:t>
      </w:r>
      <w:r w:rsidR="0080137C" w:rsidRPr="0080137C">
        <w:rPr>
          <w:rFonts w:ascii="Arial" w:hAnsi="Arial" w:cs="Arial"/>
          <w:b/>
          <w:bCs/>
          <w:sz w:val="24"/>
          <w:szCs w:val="24"/>
        </w:rPr>
        <w:t xml:space="preserve">Pracownia Rozwoju Osobistego i Inwestycji </w:t>
      </w:r>
    </w:p>
    <w:p w14:paraId="143F9230" w14:textId="31CF32B6" w:rsidR="0080137C" w:rsidRPr="0080137C" w:rsidRDefault="0080137C" w:rsidP="00127413">
      <w:pPr>
        <w:pStyle w:val="Tekstpodstawowyzwciciem"/>
        <w:spacing w:line="276" w:lineRule="auto"/>
        <w:ind w:firstLine="0"/>
        <w:rPr>
          <w:rFonts w:ascii="Arial" w:hAnsi="Arial" w:cs="Arial"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 xml:space="preserve">Agnieszka </w:t>
      </w:r>
      <w:proofErr w:type="spellStart"/>
      <w:r w:rsidRPr="0080137C">
        <w:rPr>
          <w:rFonts w:ascii="Arial" w:hAnsi="Arial" w:cs="Arial"/>
          <w:b/>
          <w:bCs/>
          <w:sz w:val="24"/>
          <w:szCs w:val="24"/>
        </w:rPr>
        <w:t>Wantoch</w:t>
      </w:r>
      <w:proofErr w:type="spellEnd"/>
      <w:r w:rsidRPr="0080137C">
        <w:rPr>
          <w:rFonts w:ascii="Arial" w:hAnsi="Arial" w:cs="Arial"/>
          <w:b/>
          <w:bCs/>
          <w:sz w:val="24"/>
          <w:szCs w:val="24"/>
        </w:rPr>
        <w:t xml:space="preserve"> Rekowska, Ciemno, 42A,77-133 Tuchomie.</w:t>
      </w:r>
    </w:p>
    <w:p w14:paraId="0E61C3DE" w14:textId="44F663E2" w:rsidR="00081DA4" w:rsidRPr="00127413" w:rsidRDefault="003025B7" w:rsidP="0080137C">
      <w:pPr>
        <w:spacing w:line="276" w:lineRule="auto"/>
        <w:rPr>
          <w:rFonts w:ascii="Arial" w:hAnsi="Arial" w:cs="Arial"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O</w:t>
      </w:r>
      <w:r w:rsidR="009D1FE5" w:rsidRPr="003364D3">
        <w:rPr>
          <w:rFonts w:ascii="Arial" w:hAnsi="Arial" w:cs="Arial"/>
          <w:sz w:val="24"/>
          <w:szCs w:val="24"/>
        </w:rPr>
        <w:t>ferty</w:t>
      </w:r>
      <w:r w:rsidR="006A23FE">
        <w:rPr>
          <w:rFonts w:ascii="Arial" w:hAnsi="Arial" w:cs="Arial"/>
          <w:sz w:val="24"/>
          <w:szCs w:val="24"/>
        </w:rPr>
        <w:t xml:space="preserve"> </w:t>
      </w:r>
      <w:r w:rsidR="009D1FE5" w:rsidRPr="003364D3">
        <w:rPr>
          <w:rFonts w:ascii="Arial" w:hAnsi="Arial" w:cs="Arial"/>
          <w:sz w:val="24"/>
          <w:szCs w:val="24"/>
        </w:rPr>
        <w:t>złożyli wskazani w tabeli wykonawcy, których ofertom zostały przyznane oceny jak niżej:</w:t>
      </w:r>
    </w:p>
    <w:tbl>
      <w:tblPr>
        <w:tblW w:w="9567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"/>
        <w:gridCol w:w="2496"/>
        <w:gridCol w:w="2014"/>
        <w:gridCol w:w="1152"/>
        <w:gridCol w:w="1568"/>
        <w:gridCol w:w="1218"/>
        <w:gridCol w:w="699"/>
      </w:tblGrid>
      <w:tr w:rsidR="00081DA4" w14:paraId="35D011AD" w14:textId="47114A29" w:rsidTr="00081CB5">
        <w:trPr>
          <w:trHeight w:val="803"/>
        </w:trPr>
        <w:tc>
          <w:tcPr>
            <w:tcW w:w="420" w:type="dxa"/>
            <w:vMerge w:val="restart"/>
          </w:tcPr>
          <w:p w14:paraId="5B325ABE" w14:textId="7B89847C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496" w:type="dxa"/>
            <w:vMerge w:val="restart"/>
          </w:tcPr>
          <w:p w14:paraId="379E350D" w14:textId="01DD16A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Nazwa</w:t>
            </w:r>
          </w:p>
          <w:p w14:paraId="3B5EB624" w14:textId="19BAA6EA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albo imię i nazwisko</w:t>
            </w:r>
          </w:p>
          <w:p w14:paraId="0C3280D3" w14:textId="6CBA6713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wykonawcy</w:t>
            </w:r>
          </w:p>
        </w:tc>
        <w:tc>
          <w:tcPr>
            <w:tcW w:w="2014" w:type="dxa"/>
            <w:vMerge w:val="restart"/>
          </w:tcPr>
          <w:p w14:paraId="167B6CC9" w14:textId="4B7AC156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Siedziba albo miejsce zamieszkania lub miejsce wykonywania działalności wykonawcy</w:t>
            </w:r>
          </w:p>
        </w:tc>
        <w:tc>
          <w:tcPr>
            <w:tcW w:w="2720" w:type="dxa"/>
            <w:gridSpan w:val="2"/>
          </w:tcPr>
          <w:p w14:paraId="736FB554" w14:textId="3F041161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Punktacja przyznana ofertom w każdym kryterium oceny ofert</w:t>
            </w:r>
          </w:p>
        </w:tc>
        <w:tc>
          <w:tcPr>
            <w:tcW w:w="1218" w:type="dxa"/>
            <w:vMerge w:val="restart"/>
          </w:tcPr>
          <w:p w14:paraId="641237E1" w14:textId="4BF117B9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 xml:space="preserve">Łączna punktacja </w:t>
            </w:r>
          </w:p>
        </w:tc>
        <w:tc>
          <w:tcPr>
            <w:tcW w:w="699" w:type="dxa"/>
            <w:vMerge w:val="restart"/>
          </w:tcPr>
          <w:p w14:paraId="7D56D172" w14:textId="531CC565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Uwagi</w:t>
            </w:r>
          </w:p>
        </w:tc>
      </w:tr>
      <w:tr w:rsidR="00081DA4" w14:paraId="5684AF91" w14:textId="77777777" w:rsidTr="008E390F">
        <w:trPr>
          <w:trHeight w:val="802"/>
        </w:trPr>
        <w:tc>
          <w:tcPr>
            <w:tcW w:w="420" w:type="dxa"/>
            <w:vMerge/>
          </w:tcPr>
          <w:p w14:paraId="1571290B" w14:textId="77777777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6" w:type="dxa"/>
            <w:vMerge/>
          </w:tcPr>
          <w:p w14:paraId="314043A5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4" w:type="dxa"/>
            <w:vMerge/>
          </w:tcPr>
          <w:p w14:paraId="096FD0B6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2" w:type="dxa"/>
          </w:tcPr>
          <w:p w14:paraId="140C552D" w14:textId="77777777" w:rsidR="00081DA4" w:rsidRPr="00031CB0" w:rsidRDefault="00081DA4" w:rsidP="0008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031CB0">
              <w:rPr>
                <w:rFonts w:ascii="Arial" w:hAnsi="Arial" w:cs="Arial"/>
                <w:sz w:val="20"/>
                <w:szCs w:val="20"/>
              </w:rPr>
              <w:t>ryterium 1</w:t>
            </w:r>
          </w:p>
          <w:p w14:paraId="196E9303" w14:textId="382C5838" w:rsidR="00081DA4" w:rsidRPr="00031CB0" w:rsidRDefault="00081DA4" w:rsidP="00081DA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cena</w:t>
            </w:r>
          </w:p>
        </w:tc>
        <w:tc>
          <w:tcPr>
            <w:tcW w:w="1568" w:type="dxa"/>
          </w:tcPr>
          <w:p w14:paraId="5EADA904" w14:textId="77777777" w:rsidR="00081DA4" w:rsidRDefault="00081DA4" w:rsidP="0008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031CB0">
              <w:rPr>
                <w:rFonts w:ascii="Arial" w:hAnsi="Arial" w:cs="Arial"/>
                <w:sz w:val="20"/>
                <w:szCs w:val="20"/>
              </w:rPr>
              <w:t>ryterium 2</w:t>
            </w:r>
          </w:p>
          <w:p w14:paraId="4739D6CB" w14:textId="77777777" w:rsidR="00081DA4" w:rsidRDefault="00081DA4" w:rsidP="0008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dyspozycyjność</w:t>
            </w:r>
          </w:p>
          <w:p w14:paraId="21A67956" w14:textId="23A1FE5C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inspektora nadzoru</w:t>
            </w:r>
          </w:p>
        </w:tc>
        <w:tc>
          <w:tcPr>
            <w:tcW w:w="1218" w:type="dxa"/>
            <w:vMerge/>
          </w:tcPr>
          <w:p w14:paraId="0A8999F5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9" w:type="dxa"/>
            <w:vMerge/>
          </w:tcPr>
          <w:p w14:paraId="5BE40AF1" w14:textId="77777777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1DA4" w14:paraId="792A8E96" w14:textId="04B7628C" w:rsidTr="008E390F">
        <w:trPr>
          <w:trHeight w:val="1388"/>
        </w:trPr>
        <w:tc>
          <w:tcPr>
            <w:tcW w:w="420" w:type="dxa"/>
          </w:tcPr>
          <w:p w14:paraId="44AB42B2" w14:textId="40ED0E20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496" w:type="dxa"/>
          </w:tcPr>
          <w:p w14:paraId="5FF8EEB0" w14:textId="77777777" w:rsidR="00081DA4" w:rsidRDefault="00081DA4" w:rsidP="0080137C">
            <w:pPr>
              <w:pStyle w:val="Tekstpodstawowy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81DA4">
              <w:rPr>
                <w:rFonts w:ascii="Arial" w:hAnsi="Arial" w:cs="Arial"/>
                <w:sz w:val="20"/>
                <w:szCs w:val="20"/>
              </w:rPr>
              <w:t xml:space="preserve">Przedsiębiorstwo Usługowo Produkcyjne „EKOBUD” S. C., Jolanta Filipowska </w:t>
            </w:r>
          </w:p>
          <w:p w14:paraId="3F6D7FFC" w14:textId="6BE9D10B" w:rsidR="00081DA4" w:rsidRPr="009837BE" w:rsidRDefault="00081DA4" w:rsidP="0080137C">
            <w:pPr>
              <w:pStyle w:val="Tekstpodstawowy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81DA4">
              <w:rPr>
                <w:rFonts w:ascii="Arial" w:hAnsi="Arial" w:cs="Arial"/>
                <w:sz w:val="20"/>
                <w:szCs w:val="20"/>
              </w:rPr>
              <w:t xml:space="preserve">&amp; Agata Filipowska </w:t>
            </w:r>
          </w:p>
        </w:tc>
        <w:tc>
          <w:tcPr>
            <w:tcW w:w="2014" w:type="dxa"/>
          </w:tcPr>
          <w:p w14:paraId="11B26F8C" w14:textId="056DFAF8" w:rsidR="00081DA4" w:rsidRDefault="00081DA4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081DA4">
              <w:rPr>
                <w:rFonts w:ascii="Arial" w:hAnsi="Arial" w:cs="Arial"/>
                <w:sz w:val="20"/>
                <w:szCs w:val="20"/>
              </w:rPr>
              <w:t>ul.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81DA4">
              <w:rPr>
                <w:rFonts w:ascii="Arial" w:hAnsi="Arial" w:cs="Arial"/>
                <w:sz w:val="20"/>
                <w:szCs w:val="20"/>
              </w:rPr>
              <w:t>Słowiańska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81DA4">
              <w:rPr>
                <w:rFonts w:ascii="Arial" w:hAnsi="Arial" w:cs="Arial"/>
                <w:sz w:val="20"/>
                <w:szCs w:val="20"/>
              </w:rPr>
              <w:t>11B</w:t>
            </w:r>
          </w:p>
          <w:p w14:paraId="58F5992F" w14:textId="39D73FAC" w:rsidR="00081DA4" w:rsidRPr="00031CB0" w:rsidRDefault="00081DA4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081DA4">
              <w:rPr>
                <w:rFonts w:ascii="Arial" w:hAnsi="Arial" w:cs="Arial"/>
                <w:sz w:val="20"/>
                <w:szCs w:val="20"/>
              </w:rPr>
              <w:t>75 - 846 Koszalin</w:t>
            </w:r>
          </w:p>
        </w:tc>
        <w:tc>
          <w:tcPr>
            <w:tcW w:w="1152" w:type="dxa"/>
          </w:tcPr>
          <w:p w14:paraId="37B71C7D" w14:textId="7E6DE227" w:rsidR="00081DA4" w:rsidRPr="00031CB0" w:rsidRDefault="00081CB5" w:rsidP="0008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24,36 pkt</w:t>
            </w:r>
          </w:p>
        </w:tc>
        <w:tc>
          <w:tcPr>
            <w:tcW w:w="1568" w:type="dxa"/>
          </w:tcPr>
          <w:p w14:paraId="5A0B9A1B" w14:textId="1ACF5CEC" w:rsidR="00081DA4" w:rsidRPr="00031CB0" w:rsidRDefault="00081CB5" w:rsidP="0008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218" w:type="dxa"/>
          </w:tcPr>
          <w:p w14:paraId="13026E90" w14:textId="3E8D82D3" w:rsidR="00081DA4" w:rsidRPr="00735463" w:rsidRDefault="00081CB5" w:rsidP="009837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64,36 pkt</w:t>
            </w:r>
          </w:p>
        </w:tc>
        <w:tc>
          <w:tcPr>
            <w:tcW w:w="699" w:type="dxa"/>
          </w:tcPr>
          <w:p w14:paraId="0A4C49D6" w14:textId="7AD7F3DA" w:rsidR="00081DA4" w:rsidRPr="004069A5" w:rsidRDefault="00081DA4" w:rsidP="004069A5">
            <w:pPr>
              <w:jc w:val="center"/>
              <w:rPr>
                <w:rFonts w:ascii="Arial" w:hAnsi="Arial" w:cs="Arial"/>
              </w:rPr>
            </w:pPr>
          </w:p>
        </w:tc>
      </w:tr>
      <w:tr w:rsidR="00081DA4" w14:paraId="18A03BC6" w14:textId="77777777" w:rsidTr="008E390F">
        <w:trPr>
          <w:trHeight w:val="885"/>
        </w:trPr>
        <w:tc>
          <w:tcPr>
            <w:tcW w:w="420" w:type="dxa"/>
          </w:tcPr>
          <w:p w14:paraId="40B1CEEF" w14:textId="01B2239A" w:rsidR="008130A9" w:rsidRPr="00031CB0" w:rsidRDefault="00031CB0" w:rsidP="008130A9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496" w:type="dxa"/>
          </w:tcPr>
          <w:p w14:paraId="2849B227" w14:textId="77777777" w:rsidR="00081DA4" w:rsidRDefault="00081DA4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081DA4">
              <w:rPr>
                <w:rFonts w:ascii="Arial" w:hAnsi="Arial" w:cs="Arial"/>
                <w:sz w:val="20"/>
                <w:szCs w:val="20"/>
              </w:rPr>
              <w:t xml:space="preserve">TK-Projekt </w:t>
            </w:r>
          </w:p>
          <w:p w14:paraId="005C88AF" w14:textId="586B5286" w:rsidR="00244E64" w:rsidRPr="00031CB0" w:rsidRDefault="00081DA4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081DA4">
              <w:rPr>
                <w:rFonts w:ascii="Arial" w:hAnsi="Arial" w:cs="Arial"/>
                <w:sz w:val="20"/>
                <w:szCs w:val="20"/>
              </w:rPr>
              <w:t xml:space="preserve">Tomasz Łapiński, </w:t>
            </w:r>
          </w:p>
        </w:tc>
        <w:tc>
          <w:tcPr>
            <w:tcW w:w="2014" w:type="dxa"/>
          </w:tcPr>
          <w:p w14:paraId="7F8D21C9" w14:textId="77777777" w:rsidR="00081DA4" w:rsidRDefault="00081DA4" w:rsidP="009022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ul. </w:t>
            </w:r>
            <w:r w:rsidRPr="00081DA4">
              <w:rPr>
                <w:rFonts w:ascii="Arial" w:hAnsi="Arial" w:cs="Arial"/>
                <w:sz w:val="20"/>
                <w:szCs w:val="20"/>
              </w:rPr>
              <w:t>Morska 99b/8</w:t>
            </w:r>
          </w:p>
          <w:p w14:paraId="78F45D97" w14:textId="645628E2" w:rsidR="00244E64" w:rsidRPr="00031CB0" w:rsidRDefault="00081DA4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081DA4">
              <w:rPr>
                <w:rFonts w:ascii="Arial" w:hAnsi="Arial" w:cs="Arial"/>
                <w:sz w:val="20"/>
                <w:szCs w:val="20"/>
              </w:rPr>
              <w:t xml:space="preserve">75-217 Koszalin  </w:t>
            </w:r>
          </w:p>
        </w:tc>
        <w:tc>
          <w:tcPr>
            <w:tcW w:w="1152" w:type="dxa"/>
          </w:tcPr>
          <w:p w14:paraId="51B756A7" w14:textId="78BA16C2" w:rsidR="004069A5" w:rsidRPr="00735463" w:rsidRDefault="00081CB5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43,25 pkt</w:t>
            </w:r>
          </w:p>
        </w:tc>
        <w:tc>
          <w:tcPr>
            <w:tcW w:w="1568" w:type="dxa"/>
          </w:tcPr>
          <w:p w14:paraId="01842302" w14:textId="57ED4F22" w:rsidR="00582B8D" w:rsidRPr="00735463" w:rsidRDefault="00081CB5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218" w:type="dxa"/>
          </w:tcPr>
          <w:p w14:paraId="453FAB24" w14:textId="40586D48" w:rsidR="00B6185B" w:rsidRPr="00735463" w:rsidRDefault="00081CB5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83,25 pkt</w:t>
            </w:r>
          </w:p>
        </w:tc>
        <w:tc>
          <w:tcPr>
            <w:tcW w:w="699" w:type="dxa"/>
          </w:tcPr>
          <w:p w14:paraId="36954C63" w14:textId="2F47E104" w:rsidR="00D97A61" w:rsidRPr="00F40E65" w:rsidRDefault="00D97A61" w:rsidP="004069A5">
            <w:pPr>
              <w:jc w:val="center"/>
              <w:rPr>
                <w:rFonts w:ascii="Arial" w:hAnsi="Arial" w:cs="Arial"/>
              </w:rPr>
            </w:pPr>
          </w:p>
        </w:tc>
      </w:tr>
      <w:tr w:rsidR="00081DA4" w14:paraId="7A485581" w14:textId="77777777" w:rsidTr="008E390F">
        <w:trPr>
          <w:trHeight w:val="1199"/>
        </w:trPr>
        <w:tc>
          <w:tcPr>
            <w:tcW w:w="420" w:type="dxa"/>
          </w:tcPr>
          <w:p w14:paraId="1F2F1115" w14:textId="4F619883" w:rsidR="00D91806" w:rsidRPr="00031CB0" w:rsidRDefault="00031CB0" w:rsidP="00D91806">
            <w:pPr>
              <w:rPr>
                <w:rFonts w:ascii="Arial" w:hAnsi="Arial" w:cs="Arial"/>
                <w:sz w:val="20"/>
                <w:szCs w:val="20"/>
              </w:rPr>
            </w:pPr>
            <w:bookmarkStart w:id="1" w:name="_Hlk129601777"/>
            <w:bookmarkStart w:id="2" w:name="_Hlk116383374"/>
            <w:r w:rsidRPr="00031CB0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496" w:type="dxa"/>
          </w:tcPr>
          <w:p w14:paraId="6BAF1C0E" w14:textId="573961E3" w:rsidR="00244E64" w:rsidRPr="00031CB0" w:rsidRDefault="00081DA4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081DA4">
              <w:rPr>
                <w:rFonts w:ascii="Arial" w:hAnsi="Arial" w:cs="Arial"/>
                <w:sz w:val="20"/>
                <w:szCs w:val="20"/>
              </w:rPr>
              <w:t xml:space="preserve">ZACHODNIE CENTRUM KONSULTINGOWE "EURO INVEST" SPÓŁKA Z OGRANICZONĄ ODPOWIEDZIALNOŚCIĄ, </w:t>
            </w:r>
          </w:p>
        </w:tc>
        <w:tc>
          <w:tcPr>
            <w:tcW w:w="2014" w:type="dxa"/>
          </w:tcPr>
          <w:p w14:paraId="37D44597" w14:textId="4F6D2917" w:rsidR="0090228A" w:rsidRPr="0090228A" w:rsidRDefault="00081DA4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081DA4">
              <w:rPr>
                <w:rFonts w:ascii="Arial" w:hAnsi="Arial" w:cs="Arial"/>
                <w:sz w:val="20"/>
                <w:szCs w:val="20"/>
              </w:rPr>
              <w:t>ul. gen. Władysława Sikorskiego 111/307, 66-400 Gorzów Wielkopolski</w:t>
            </w:r>
          </w:p>
        </w:tc>
        <w:tc>
          <w:tcPr>
            <w:tcW w:w="1152" w:type="dxa"/>
          </w:tcPr>
          <w:p w14:paraId="657E791C" w14:textId="5CC547E9" w:rsidR="004069A5" w:rsidRPr="00735463" w:rsidRDefault="00081CB5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68" w:type="dxa"/>
          </w:tcPr>
          <w:p w14:paraId="3FF91D69" w14:textId="17649388" w:rsidR="00D91806" w:rsidRPr="00735463" w:rsidRDefault="00081CB5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218" w:type="dxa"/>
          </w:tcPr>
          <w:p w14:paraId="52EA10BF" w14:textId="087C92BD" w:rsidR="00D91806" w:rsidRPr="00735463" w:rsidRDefault="00081CB5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99" w:type="dxa"/>
          </w:tcPr>
          <w:p w14:paraId="789153CA" w14:textId="1ECC3E71" w:rsidR="00D27E5B" w:rsidRPr="00F40E65" w:rsidRDefault="00D27E5B" w:rsidP="004069A5">
            <w:pPr>
              <w:jc w:val="center"/>
              <w:rPr>
                <w:rFonts w:ascii="Arial" w:hAnsi="Arial" w:cs="Arial"/>
              </w:rPr>
            </w:pPr>
          </w:p>
        </w:tc>
      </w:tr>
      <w:bookmarkEnd w:id="1"/>
      <w:tr w:rsidR="00081DA4" w14:paraId="04DEA4D1" w14:textId="77777777" w:rsidTr="008E390F">
        <w:trPr>
          <w:trHeight w:val="1199"/>
        </w:trPr>
        <w:tc>
          <w:tcPr>
            <w:tcW w:w="420" w:type="dxa"/>
          </w:tcPr>
          <w:p w14:paraId="614D6865" w14:textId="2816AA3E" w:rsidR="00031CB0" w:rsidRPr="00081DA4" w:rsidRDefault="00031CB0" w:rsidP="00D91806">
            <w:pPr>
              <w:rPr>
                <w:rFonts w:ascii="Arial" w:hAnsi="Arial" w:cs="Arial"/>
                <w:sz w:val="20"/>
                <w:szCs w:val="20"/>
              </w:rPr>
            </w:pPr>
            <w:r w:rsidRPr="00081DA4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496" w:type="dxa"/>
          </w:tcPr>
          <w:p w14:paraId="71AAE1E6" w14:textId="5E05F0DD" w:rsidR="00031CB0" w:rsidRPr="00081DA4" w:rsidRDefault="00081DA4" w:rsidP="00081DA4">
            <w:pPr>
              <w:pStyle w:val="Tekstpodstawowyzwciciem"/>
              <w:spacing w:after="240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081DA4">
              <w:rPr>
                <w:rFonts w:ascii="Arial" w:hAnsi="Arial" w:cs="Arial"/>
                <w:sz w:val="20"/>
                <w:szCs w:val="20"/>
              </w:rPr>
              <w:t xml:space="preserve">Lider: KABIS CONSULTING ENGINEERS Sp. z o.o., </w:t>
            </w:r>
            <w:r w:rsidR="008E390F">
              <w:rPr>
                <w:rFonts w:ascii="Arial" w:hAnsi="Arial" w:cs="Arial"/>
                <w:sz w:val="20"/>
                <w:szCs w:val="20"/>
              </w:rPr>
              <w:t>Partner</w:t>
            </w:r>
            <w:r w:rsidRPr="00081DA4">
              <w:rPr>
                <w:rFonts w:ascii="Arial" w:hAnsi="Arial" w:cs="Arial"/>
                <w:sz w:val="20"/>
                <w:szCs w:val="20"/>
              </w:rPr>
              <w:t xml:space="preserve">: KABIS CONSULTING Konrad </w:t>
            </w:r>
            <w:proofErr w:type="spellStart"/>
            <w:r w:rsidRPr="00081DA4">
              <w:rPr>
                <w:rFonts w:ascii="Arial" w:hAnsi="Arial" w:cs="Arial"/>
                <w:sz w:val="20"/>
                <w:szCs w:val="20"/>
              </w:rPr>
              <w:t>Piesyk</w:t>
            </w:r>
            <w:proofErr w:type="spellEnd"/>
          </w:p>
        </w:tc>
        <w:tc>
          <w:tcPr>
            <w:tcW w:w="2014" w:type="dxa"/>
          </w:tcPr>
          <w:p w14:paraId="43A93462" w14:textId="30DB0214" w:rsidR="00031CB0" w:rsidRPr="00C21F44" w:rsidRDefault="007D1572" w:rsidP="00244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ul. </w:t>
            </w:r>
            <w:r w:rsidR="00391593" w:rsidRPr="00081DA4">
              <w:rPr>
                <w:rFonts w:ascii="Arial" w:hAnsi="Arial" w:cs="Arial"/>
                <w:sz w:val="20"/>
                <w:szCs w:val="20"/>
              </w:rPr>
              <w:t>Wały Dwernickiego 117/121, lok. P211, 42-202 Częstochowa,</w:t>
            </w:r>
          </w:p>
        </w:tc>
        <w:tc>
          <w:tcPr>
            <w:tcW w:w="1152" w:type="dxa"/>
          </w:tcPr>
          <w:p w14:paraId="4D4B68F2" w14:textId="601672CF" w:rsidR="00031CB0" w:rsidRPr="00081CB5" w:rsidRDefault="00081CB5" w:rsidP="00735463">
            <w:pPr>
              <w:rPr>
                <w:rFonts w:ascii="Arial" w:hAnsi="Arial" w:cs="Arial"/>
                <w:sz w:val="20"/>
                <w:szCs w:val="20"/>
              </w:rPr>
            </w:pPr>
            <w:r w:rsidRPr="00081CB5">
              <w:rPr>
                <w:rFonts w:ascii="Arial" w:hAnsi="Arial" w:cs="Arial"/>
                <w:sz w:val="20"/>
                <w:szCs w:val="20"/>
              </w:rPr>
              <w:t>35,84 pkt</w:t>
            </w:r>
          </w:p>
        </w:tc>
        <w:tc>
          <w:tcPr>
            <w:tcW w:w="1568" w:type="dxa"/>
          </w:tcPr>
          <w:p w14:paraId="6105E17B" w14:textId="7A003199" w:rsidR="00031CB0" w:rsidRPr="00081CB5" w:rsidRDefault="00081CB5" w:rsidP="00735463">
            <w:pPr>
              <w:rPr>
                <w:rFonts w:ascii="Arial" w:hAnsi="Arial" w:cs="Arial"/>
                <w:sz w:val="20"/>
                <w:szCs w:val="20"/>
              </w:rPr>
            </w:pPr>
            <w:r w:rsidRPr="00081CB5"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218" w:type="dxa"/>
          </w:tcPr>
          <w:p w14:paraId="39A81628" w14:textId="2DE841FC" w:rsidR="00031CB0" w:rsidRPr="00081CB5" w:rsidRDefault="00081CB5" w:rsidP="00735463">
            <w:pPr>
              <w:rPr>
                <w:rFonts w:ascii="Arial" w:hAnsi="Arial" w:cs="Arial"/>
                <w:sz w:val="20"/>
                <w:szCs w:val="20"/>
              </w:rPr>
            </w:pPr>
            <w:r w:rsidRPr="00081CB5">
              <w:rPr>
                <w:rFonts w:ascii="Arial" w:hAnsi="Arial" w:cs="Arial"/>
                <w:sz w:val="20"/>
                <w:szCs w:val="20"/>
              </w:rPr>
              <w:t>75,84 pkt</w:t>
            </w:r>
          </w:p>
        </w:tc>
        <w:tc>
          <w:tcPr>
            <w:tcW w:w="699" w:type="dxa"/>
          </w:tcPr>
          <w:p w14:paraId="0066DAA5" w14:textId="77777777" w:rsidR="00031CB0" w:rsidRPr="00F40E65" w:rsidRDefault="00031CB0" w:rsidP="004069A5">
            <w:pPr>
              <w:jc w:val="center"/>
              <w:rPr>
                <w:rFonts w:ascii="Arial" w:hAnsi="Arial" w:cs="Arial"/>
              </w:rPr>
            </w:pPr>
          </w:p>
        </w:tc>
      </w:tr>
      <w:tr w:rsidR="00081DA4" w14:paraId="380BE723" w14:textId="77777777" w:rsidTr="008E390F">
        <w:trPr>
          <w:trHeight w:val="760"/>
        </w:trPr>
        <w:tc>
          <w:tcPr>
            <w:tcW w:w="420" w:type="dxa"/>
          </w:tcPr>
          <w:p w14:paraId="6C65943B" w14:textId="1A820114" w:rsidR="00031CB0" w:rsidRPr="00031CB0" w:rsidRDefault="00031CB0" w:rsidP="00D91806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496" w:type="dxa"/>
          </w:tcPr>
          <w:p w14:paraId="0FF48D64" w14:textId="37B19CBE" w:rsidR="00031CB0" w:rsidRPr="00031CB0" w:rsidRDefault="007D1572" w:rsidP="00081DA4">
            <w:pPr>
              <w:rPr>
                <w:rFonts w:ascii="Arial" w:hAnsi="Arial" w:cs="Arial"/>
                <w:sz w:val="20"/>
                <w:szCs w:val="20"/>
              </w:rPr>
            </w:pPr>
            <w:r w:rsidRPr="007D1572">
              <w:rPr>
                <w:rFonts w:ascii="Arial" w:hAnsi="Arial" w:cs="Arial"/>
                <w:sz w:val="20"/>
                <w:szCs w:val="20"/>
              </w:rPr>
              <w:t xml:space="preserve">Development Design Sp. z o. o., </w:t>
            </w:r>
          </w:p>
        </w:tc>
        <w:tc>
          <w:tcPr>
            <w:tcW w:w="2014" w:type="dxa"/>
          </w:tcPr>
          <w:p w14:paraId="33E0DC84" w14:textId="7AFC0857" w:rsidR="00031CB0" w:rsidRPr="00031CB0" w:rsidRDefault="007D1572" w:rsidP="00244E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ul. </w:t>
            </w:r>
            <w:r w:rsidRPr="007D1572">
              <w:rPr>
                <w:rFonts w:ascii="Arial" w:hAnsi="Arial" w:cs="Arial"/>
                <w:sz w:val="20"/>
                <w:szCs w:val="20"/>
              </w:rPr>
              <w:t>Kopernika 25/2, 76-200 Słupsk</w:t>
            </w:r>
          </w:p>
        </w:tc>
        <w:tc>
          <w:tcPr>
            <w:tcW w:w="1152" w:type="dxa"/>
          </w:tcPr>
          <w:p w14:paraId="54788DB7" w14:textId="1F88AF5A" w:rsidR="00031CB0" w:rsidRPr="00735463" w:rsidRDefault="00081CB5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27,36 pkt</w:t>
            </w:r>
          </w:p>
        </w:tc>
        <w:tc>
          <w:tcPr>
            <w:tcW w:w="1568" w:type="dxa"/>
          </w:tcPr>
          <w:p w14:paraId="2FE1968C" w14:textId="2814867D" w:rsidR="00031CB0" w:rsidRPr="003F7626" w:rsidRDefault="00081CB5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218" w:type="dxa"/>
          </w:tcPr>
          <w:p w14:paraId="7C59565E" w14:textId="3A7C51E7" w:rsidR="00031CB0" w:rsidRPr="00735463" w:rsidRDefault="00081CB5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67,36 pkt</w:t>
            </w:r>
          </w:p>
        </w:tc>
        <w:tc>
          <w:tcPr>
            <w:tcW w:w="699" w:type="dxa"/>
          </w:tcPr>
          <w:p w14:paraId="0A53485E" w14:textId="77777777" w:rsidR="00031CB0" w:rsidRPr="00F40E65" w:rsidRDefault="00031CB0" w:rsidP="004069A5">
            <w:pPr>
              <w:jc w:val="center"/>
              <w:rPr>
                <w:rFonts w:ascii="Arial" w:hAnsi="Arial" w:cs="Arial"/>
              </w:rPr>
            </w:pPr>
          </w:p>
        </w:tc>
      </w:tr>
      <w:tr w:rsidR="007D1572" w14:paraId="73B93D3D" w14:textId="77777777" w:rsidTr="00127413">
        <w:trPr>
          <w:trHeight w:val="993"/>
        </w:trPr>
        <w:tc>
          <w:tcPr>
            <w:tcW w:w="420" w:type="dxa"/>
          </w:tcPr>
          <w:p w14:paraId="56D04AB2" w14:textId="1C9F4804" w:rsidR="007D1572" w:rsidRPr="00081CB5" w:rsidRDefault="007D1572" w:rsidP="00D918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CB5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6.</w:t>
            </w:r>
          </w:p>
        </w:tc>
        <w:tc>
          <w:tcPr>
            <w:tcW w:w="2496" w:type="dxa"/>
          </w:tcPr>
          <w:p w14:paraId="0FCE60F0" w14:textId="52177FA5" w:rsidR="007D1572" w:rsidRPr="00081CB5" w:rsidRDefault="007D1572" w:rsidP="00081D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CB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Pracownia Rozwoju Osobistego i Inwestycji Agnieszka </w:t>
            </w:r>
            <w:proofErr w:type="spellStart"/>
            <w:r w:rsidRPr="00081CB5">
              <w:rPr>
                <w:rFonts w:ascii="Arial" w:hAnsi="Arial" w:cs="Arial"/>
                <w:b/>
                <w:bCs/>
                <w:sz w:val="20"/>
                <w:szCs w:val="20"/>
              </w:rPr>
              <w:t>Wantoch</w:t>
            </w:r>
            <w:proofErr w:type="spellEnd"/>
            <w:r w:rsidRPr="00081CB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Rekowska, </w:t>
            </w:r>
          </w:p>
        </w:tc>
        <w:tc>
          <w:tcPr>
            <w:tcW w:w="2014" w:type="dxa"/>
          </w:tcPr>
          <w:p w14:paraId="153FE1BB" w14:textId="77777777" w:rsidR="007D1572" w:rsidRPr="00081CB5" w:rsidRDefault="007D1572" w:rsidP="00244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CB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Ciemno, 42A, </w:t>
            </w:r>
          </w:p>
          <w:p w14:paraId="7B699B98" w14:textId="1CF244A3" w:rsidR="007D1572" w:rsidRPr="00081CB5" w:rsidRDefault="007D1572" w:rsidP="00244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CB5">
              <w:rPr>
                <w:rFonts w:ascii="Arial" w:hAnsi="Arial" w:cs="Arial"/>
                <w:b/>
                <w:bCs/>
                <w:sz w:val="20"/>
                <w:szCs w:val="20"/>
              </w:rPr>
              <w:t>77-133 Tuchomie</w:t>
            </w:r>
          </w:p>
        </w:tc>
        <w:tc>
          <w:tcPr>
            <w:tcW w:w="1152" w:type="dxa"/>
          </w:tcPr>
          <w:p w14:paraId="1D831034" w14:textId="38699006" w:rsidR="007D1572" w:rsidRPr="00081CB5" w:rsidRDefault="00081CB5" w:rsidP="00735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CB5">
              <w:rPr>
                <w:rFonts w:ascii="Arial" w:hAnsi="Arial" w:cs="Arial"/>
                <w:b/>
                <w:bCs/>
                <w:sz w:val="20"/>
                <w:szCs w:val="20"/>
              </w:rPr>
              <w:t>60,00 pkt</w:t>
            </w:r>
          </w:p>
        </w:tc>
        <w:tc>
          <w:tcPr>
            <w:tcW w:w="1568" w:type="dxa"/>
          </w:tcPr>
          <w:p w14:paraId="481169A4" w14:textId="302E5BD5" w:rsidR="007D1572" w:rsidRPr="00081CB5" w:rsidRDefault="00081CB5" w:rsidP="00735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CB5">
              <w:rPr>
                <w:rFonts w:ascii="Arial" w:hAnsi="Arial" w:cs="Arial"/>
                <w:b/>
                <w:bCs/>
                <w:sz w:val="20"/>
                <w:szCs w:val="20"/>
              </w:rPr>
              <w:t>40,00 pkt</w:t>
            </w:r>
          </w:p>
        </w:tc>
        <w:tc>
          <w:tcPr>
            <w:tcW w:w="1218" w:type="dxa"/>
          </w:tcPr>
          <w:p w14:paraId="5F0E8EBE" w14:textId="6B4D7ABE" w:rsidR="007D1572" w:rsidRPr="00081CB5" w:rsidRDefault="00081CB5" w:rsidP="00735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CB5">
              <w:rPr>
                <w:rFonts w:ascii="Arial" w:hAnsi="Arial" w:cs="Arial"/>
                <w:b/>
                <w:bCs/>
                <w:sz w:val="20"/>
                <w:szCs w:val="20"/>
              </w:rPr>
              <w:t>100,00 pkt</w:t>
            </w:r>
          </w:p>
        </w:tc>
        <w:tc>
          <w:tcPr>
            <w:tcW w:w="699" w:type="dxa"/>
          </w:tcPr>
          <w:p w14:paraId="4C870AE1" w14:textId="77777777" w:rsidR="007D1572" w:rsidRPr="00F40E65" w:rsidRDefault="007D1572" w:rsidP="004069A5">
            <w:pPr>
              <w:jc w:val="center"/>
              <w:rPr>
                <w:rFonts w:ascii="Arial" w:hAnsi="Arial" w:cs="Arial"/>
              </w:rPr>
            </w:pPr>
          </w:p>
        </w:tc>
      </w:tr>
      <w:tr w:rsidR="007D1572" w14:paraId="577FD3EB" w14:textId="77777777" w:rsidTr="00127413">
        <w:trPr>
          <w:trHeight w:val="485"/>
        </w:trPr>
        <w:tc>
          <w:tcPr>
            <w:tcW w:w="420" w:type="dxa"/>
          </w:tcPr>
          <w:p w14:paraId="178987C0" w14:textId="4FF11847" w:rsidR="007D1572" w:rsidRPr="00031CB0" w:rsidRDefault="007D1572" w:rsidP="00D918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2496" w:type="dxa"/>
          </w:tcPr>
          <w:p w14:paraId="147E0D4E" w14:textId="77777777" w:rsidR="007D1572" w:rsidRDefault="007D1572" w:rsidP="007D1572">
            <w:pPr>
              <w:rPr>
                <w:rFonts w:ascii="Arial" w:hAnsi="Arial" w:cs="Arial"/>
                <w:sz w:val="20"/>
                <w:szCs w:val="20"/>
              </w:rPr>
            </w:pPr>
            <w:r w:rsidRPr="007D1572">
              <w:rPr>
                <w:rFonts w:ascii="Arial" w:hAnsi="Arial" w:cs="Arial"/>
                <w:sz w:val="20"/>
                <w:szCs w:val="20"/>
              </w:rPr>
              <w:t xml:space="preserve">PM Services Poland </w:t>
            </w:r>
          </w:p>
          <w:p w14:paraId="12298534" w14:textId="09897FB7" w:rsidR="007D1572" w:rsidRPr="007D1572" w:rsidRDefault="007D1572" w:rsidP="00081DA4">
            <w:pPr>
              <w:rPr>
                <w:rFonts w:ascii="Arial" w:hAnsi="Arial" w:cs="Arial"/>
                <w:sz w:val="20"/>
                <w:szCs w:val="20"/>
              </w:rPr>
            </w:pPr>
            <w:r w:rsidRPr="007D1572">
              <w:rPr>
                <w:rFonts w:ascii="Arial" w:hAnsi="Arial" w:cs="Arial"/>
                <w:sz w:val="20"/>
                <w:szCs w:val="20"/>
              </w:rPr>
              <w:t xml:space="preserve">Sp. z o.o., </w:t>
            </w:r>
          </w:p>
        </w:tc>
        <w:tc>
          <w:tcPr>
            <w:tcW w:w="2014" w:type="dxa"/>
          </w:tcPr>
          <w:p w14:paraId="0F7B526F" w14:textId="1C4C5BD4" w:rsidR="007D1572" w:rsidRDefault="007D1572" w:rsidP="007D157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ul. </w:t>
            </w:r>
            <w:r w:rsidRPr="007D1572">
              <w:rPr>
                <w:rFonts w:ascii="Arial" w:hAnsi="Arial" w:cs="Arial"/>
                <w:sz w:val="20"/>
                <w:szCs w:val="20"/>
              </w:rPr>
              <w:t xml:space="preserve">Zbożowa 4, </w:t>
            </w:r>
          </w:p>
          <w:p w14:paraId="5DE7D50F" w14:textId="09162C51" w:rsidR="007D1572" w:rsidRDefault="007D1572" w:rsidP="007D1572">
            <w:pPr>
              <w:rPr>
                <w:rFonts w:ascii="Arial" w:hAnsi="Arial" w:cs="Arial"/>
                <w:sz w:val="20"/>
                <w:szCs w:val="20"/>
              </w:rPr>
            </w:pPr>
            <w:r w:rsidRPr="007D1572">
              <w:rPr>
                <w:rFonts w:ascii="Arial" w:hAnsi="Arial" w:cs="Arial"/>
                <w:sz w:val="20"/>
                <w:szCs w:val="20"/>
              </w:rPr>
              <w:t>70-653 Szczecin</w:t>
            </w:r>
          </w:p>
        </w:tc>
        <w:tc>
          <w:tcPr>
            <w:tcW w:w="1152" w:type="dxa"/>
          </w:tcPr>
          <w:p w14:paraId="21E590FE" w14:textId="166AAAF0" w:rsidR="007D1572" w:rsidRPr="00735463" w:rsidRDefault="00081CB5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68" w:type="dxa"/>
          </w:tcPr>
          <w:p w14:paraId="7EF8335E" w14:textId="152C7090" w:rsidR="007D1572" w:rsidRPr="003F7626" w:rsidRDefault="00081CB5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218" w:type="dxa"/>
          </w:tcPr>
          <w:p w14:paraId="12D787D9" w14:textId="64E700B4" w:rsidR="007D1572" w:rsidRPr="00735463" w:rsidRDefault="00081CB5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99" w:type="dxa"/>
          </w:tcPr>
          <w:p w14:paraId="71835C7B" w14:textId="77777777" w:rsidR="007D1572" w:rsidRPr="00F40E65" w:rsidRDefault="007D1572" w:rsidP="004069A5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7AF48B0A" w14:textId="0BA5A1F4" w:rsidR="004851E2" w:rsidRPr="004851E2" w:rsidRDefault="004851E2" w:rsidP="00127413">
      <w:pPr>
        <w:widowControl w:val="0"/>
        <w:suppressAutoHyphens/>
        <w:spacing w:before="240" w:after="12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3" w:name="_Hlk121736796"/>
      <w:bookmarkEnd w:id="2"/>
      <w:r w:rsidRPr="004851E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Uzasadnienie</w:t>
      </w:r>
      <w:r w:rsidR="008E390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:</w:t>
      </w:r>
    </w:p>
    <w:bookmarkEnd w:id="3"/>
    <w:p w14:paraId="56DD7D16" w14:textId="4C5CBEE9" w:rsidR="004851E2" w:rsidRDefault="00735463" w:rsidP="001B762D">
      <w:pPr>
        <w:widowControl w:val="0"/>
        <w:suppressAutoHyphens/>
        <w:spacing w:after="24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Wykonawca spełnia warunki</w:t>
      </w:r>
      <w:r w:rsidR="003F7626">
        <w:rPr>
          <w:rFonts w:ascii="Arial" w:eastAsia="Times New Roman" w:hAnsi="Arial" w:cs="Arial"/>
          <w:sz w:val="24"/>
          <w:szCs w:val="24"/>
          <w:lang w:eastAsia="pl-PL"/>
        </w:rPr>
        <w:t xml:space="preserve"> udziału w postępowaniu, nie zachodzą wobec niego podstawy do wykluczenia z udziału w postępowaniu, oferta jest ważna i nie podlega odrzuceniu oraz uzyskała najwyższą liczbę punktów, zgodnie z kryteriami i wymaganiami określonymi w SWZ.</w:t>
      </w:r>
    </w:p>
    <w:p w14:paraId="1031D47D" w14:textId="77777777" w:rsidR="00081CB5" w:rsidRDefault="00081CB5" w:rsidP="00081CB5">
      <w:pPr>
        <w:widowControl w:val="0"/>
        <w:suppressAutoHyphens/>
        <w:spacing w:after="24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81CB5">
        <w:rPr>
          <w:rFonts w:ascii="Arial" w:eastAsia="Times New Roman" w:hAnsi="Arial" w:cs="Arial"/>
          <w:sz w:val="24"/>
          <w:szCs w:val="24"/>
          <w:lang w:eastAsia="pl-PL"/>
        </w:rPr>
        <w:t>W przedmiotowym postępowaniu odrzucono ofert</w:t>
      </w:r>
      <w:r>
        <w:rPr>
          <w:rFonts w:ascii="Arial" w:eastAsia="Times New Roman" w:hAnsi="Arial" w:cs="Arial"/>
          <w:sz w:val="24"/>
          <w:szCs w:val="24"/>
          <w:lang w:eastAsia="pl-PL"/>
        </w:rPr>
        <w:t>y następujących wykonawców:</w:t>
      </w:r>
    </w:p>
    <w:p w14:paraId="3CF7D0F1" w14:textId="72A6A698" w:rsidR="00081CB5" w:rsidRPr="00743815" w:rsidRDefault="00921654" w:rsidP="00743815">
      <w:pPr>
        <w:pStyle w:val="Akapitzlist"/>
        <w:widowControl w:val="0"/>
        <w:numPr>
          <w:ilvl w:val="0"/>
          <w:numId w:val="2"/>
        </w:numPr>
        <w:tabs>
          <w:tab w:val="left" w:pos="284"/>
        </w:tabs>
        <w:suppressAutoHyphens/>
        <w:spacing w:line="276" w:lineRule="auto"/>
        <w:ind w:left="0" w:firstLine="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4381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ZACHODNIE CENTRUM KONSULTINGOWE "EURO INVEST" SPÓŁKA Z OGRANICZONĄ ODPOWIEDZIALNOŚCIĄ, </w:t>
      </w:r>
      <w:r w:rsidRPr="0074381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ab/>
        <w:t>ul. gen. Władysława Sikorskiego 111/307, 66-400 Gorzów Wielkopolski</w:t>
      </w:r>
      <w:r w:rsidR="00743815" w:rsidRPr="0074381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p w14:paraId="78B6DDE2" w14:textId="77777777" w:rsidR="00743815" w:rsidRPr="00743815" w:rsidRDefault="00743815" w:rsidP="00743815">
      <w:pPr>
        <w:widowControl w:val="0"/>
        <w:tabs>
          <w:tab w:val="left" w:pos="284"/>
        </w:tabs>
        <w:suppressAutoHyphens/>
        <w:spacing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4381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Uzasadnienie prawne: art. 226 ust. 1 pkt 5 </w:t>
      </w:r>
      <w:proofErr w:type="spellStart"/>
      <w:r w:rsidRPr="0074381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p.z.p</w:t>
      </w:r>
      <w:proofErr w:type="spellEnd"/>
      <w:r w:rsidRPr="0074381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.,</w:t>
      </w:r>
    </w:p>
    <w:p w14:paraId="1A6B235F" w14:textId="77777777" w:rsidR="00743815" w:rsidRPr="00743815" w:rsidRDefault="00743815" w:rsidP="00743815">
      <w:pPr>
        <w:widowControl w:val="0"/>
        <w:tabs>
          <w:tab w:val="left" w:pos="284"/>
        </w:tabs>
        <w:suppressAutoHyphens/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4381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Uzasadnienie faktyczne:</w:t>
      </w:r>
      <w:r w:rsidRPr="00743815">
        <w:rPr>
          <w:rFonts w:ascii="Arial" w:eastAsia="Times New Roman" w:hAnsi="Arial" w:cs="Arial"/>
          <w:sz w:val="24"/>
          <w:szCs w:val="24"/>
          <w:lang w:eastAsia="pl-PL"/>
        </w:rPr>
        <w:t xml:space="preserve"> zamawiający odrzuca ofertę, jeżeli jej treść jest niezgodna z warunkami zamówienia. Zgodnie z art. 7 pkt 29 </w:t>
      </w:r>
      <w:proofErr w:type="spellStart"/>
      <w:r w:rsidRPr="00743815">
        <w:rPr>
          <w:rFonts w:ascii="Arial" w:eastAsia="Times New Roman" w:hAnsi="Arial" w:cs="Arial"/>
          <w:sz w:val="24"/>
          <w:szCs w:val="24"/>
          <w:lang w:eastAsia="pl-PL"/>
        </w:rPr>
        <w:t>p.z.p</w:t>
      </w:r>
      <w:proofErr w:type="spellEnd"/>
      <w:r w:rsidRPr="00743815">
        <w:rPr>
          <w:rFonts w:ascii="Arial" w:eastAsia="Times New Roman" w:hAnsi="Arial" w:cs="Arial"/>
          <w:sz w:val="24"/>
          <w:szCs w:val="24"/>
          <w:lang w:eastAsia="pl-PL"/>
        </w:rPr>
        <w:t>. przez pojęcie warunki zamówienia należy rozumieć: warunki, które dotyczą zamówienia lub postępowania o udzielenie zamówienia, wynikające w szczególności z opisu przedmiotu zamówienia, wymagań związanych z realizacją zamówienia, kryteriów oceny ofert, wymagań proceduralnych lub projektowanych postanowień umowy w sprawie zamówienia publicznego. Wykonawca w formularzu ofertowym nie odniósł się do żadnego z wymaganych kryteriów. Nie wpisał ceny za jaką deklaruje wykonanie zamówienia oraz dyspozycyjności inspektora nadzoru w specjalności konstrukcyjno-budowlanej.</w:t>
      </w:r>
    </w:p>
    <w:p w14:paraId="77AB7FB4" w14:textId="274B0BEE" w:rsidR="008E390F" w:rsidRDefault="00743815" w:rsidP="00743815">
      <w:pPr>
        <w:pStyle w:val="Akapitzlist"/>
        <w:widowControl w:val="0"/>
        <w:tabs>
          <w:tab w:val="left" w:pos="284"/>
        </w:tabs>
        <w:suppressAutoHyphens/>
        <w:spacing w:line="276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43815">
        <w:rPr>
          <w:rFonts w:ascii="Arial" w:eastAsia="Times New Roman" w:hAnsi="Arial" w:cs="Arial"/>
          <w:sz w:val="24"/>
          <w:szCs w:val="24"/>
          <w:lang w:eastAsia="pl-PL"/>
        </w:rPr>
        <w:t>Biorąc powyższe pod uwagę nie ma możliwości oceny złożonej oferty i przyznanie jej punktacji.</w:t>
      </w:r>
    </w:p>
    <w:p w14:paraId="4A3C01A6" w14:textId="76549E55" w:rsidR="00743815" w:rsidRPr="00743815" w:rsidRDefault="00743815" w:rsidP="00743815">
      <w:pPr>
        <w:pStyle w:val="Akapitzlist"/>
        <w:widowControl w:val="0"/>
        <w:numPr>
          <w:ilvl w:val="0"/>
          <w:numId w:val="2"/>
        </w:numPr>
        <w:tabs>
          <w:tab w:val="left" w:pos="284"/>
        </w:tabs>
        <w:suppressAutoHyphens/>
        <w:spacing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4381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PM Services Poland Sp. z o.o., Zbożowa 4, 70-653 Szczecin.</w:t>
      </w:r>
    </w:p>
    <w:p w14:paraId="3755C94E" w14:textId="48B0FF1D" w:rsidR="00743815" w:rsidRPr="00743815" w:rsidRDefault="00743815" w:rsidP="00743815">
      <w:pPr>
        <w:widowControl w:val="0"/>
        <w:tabs>
          <w:tab w:val="left" w:pos="284"/>
        </w:tabs>
        <w:suppressAutoHyphens/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4381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Uzasadnienie prawne:</w:t>
      </w:r>
      <w:r w:rsidRPr="00743815">
        <w:rPr>
          <w:rFonts w:ascii="Arial" w:eastAsia="Times New Roman" w:hAnsi="Arial" w:cs="Arial"/>
          <w:sz w:val="24"/>
          <w:szCs w:val="24"/>
          <w:lang w:eastAsia="pl-PL"/>
        </w:rPr>
        <w:t xml:space="preserve"> art. 226 ust. 1 pkt </w:t>
      </w:r>
      <w:r>
        <w:rPr>
          <w:rFonts w:ascii="Arial" w:eastAsia="Times New Roman" w:hAnsi="Arial" w:cs="Arial"/>
          <w:sz w:val="24"/>
          <w:szCs w:val="24"/>
          <w:lang w:eastAsia="pl-PL"/>
        </w:rPr>
        <w:t>8</w:t>
      </w:r>
      <w:r w:rsidRPr="0074381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743815">
        <w:rPr>
          <w:rFonts w:ascii="Arial" w:eastAsia="Times New Roman" w:hAnsi="Arial" w:cs="Arial"/>
          <w:sz w:val="24"/>
          <w:szCs w:val="24"/>
          <w:lang w:eastAsia="pl-PL"/>
        </w:rPr>
        <w:t>p.z.p</w:t>
      </w:r>
      <w:proofErr w:type="spellEnd"/>
      <w:r w:rsidRPr="00743815">
        <w:rPr>
          <w:rFonts w:ascii="Arial" w:eastAsia="Times New Roman" w:hAnsi="Arial" w:cs="Arial"/>
          <w:sz w:val="24"/>
          <w:szCs w:val="24"/>
          <w:lang w:eastAsia="pl-PL"/>
        </w:rPr>
        <w:t>.,</w:t>
      </w:r>
    </w:p>
    <w:p w14:paraId="4E5645F7" w14:textId="7A660DC7" w:rsidR="00743815" w:rsidRDefault="00743815" w:rsidP="00127413">
      <w:pPr>
        <w:pStyle w:val="Akapitzlist"/>
        <w:widowControl w:val="0"/>
        <w:tabs>
          <w:tab w:val="left" w:pos="284"/>
        </w:tabs>
        <w:suppressAutoHyphens/>
        <w:spacing w:line="276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4381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Uzasadnienie faktyczne:</w:t>
      </w:r>
      <w:r w:rsidRPr="00743815">
        <w:rPr>
          <w:rFonts w:ascii="Arial" w:eastAsia="Times New Roman" w:hAnsi="Arial" w:cs="Arial"/>
          <w:sz w:val="24"/>
          <w:szCs w:val="24"/>
          <w:lang w:eastAsia="pl-PL"/>
        </w:rPr>
        <w:t xml:space="preserve"> zamawiający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wezwał Wykonawcę na podstawie </w:t>
      </w:r>
      <w:r w:rsidRPr="00743815">
        <w:rPr>
          <w:rFonts w:ascii="Arial" w:eastAsia="Times New Roman" w:hAnsi="Arial" w:cs="Arial"/>
          <w:sz w:val="24"/>
          <w:szCs w:val="24"/>
          <w:lang w:eastAsia="pl-PL"/>
        </w:rPr>
        <w:t xml:space="preserve">224 ust. 1 </w:t>
      </w:r>
      <w:proofErr w:type="spellStart"/>
      <w:r w:rsidRPr="00743815">
        <w:rPr>
          <w:rFonts w:ascii="Arial" w:eastAsia="Times New Roman" w:hAnsi="Arial" w:cs="Arial"/>
          <w:sz w:val="24"/>
          <w:szCs w:val="24"/>
          <w:lang w:eastAsia="pl-PL"/>
        </w:rPr>
        <w:t>p.z.p</w:t>
      </w:r>
      <w:proofErr w:type="spellEnd"/>
      <w:r w:rsidRPr="00743815">
        <w:rPr>
          <w:rFonts w:ascii="Arial" w:eastAsia="Times New Roman" w:hAnsi="Arial" w:cs="Arial"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do złożenia</w:t>
      </w:r>
      <w:r w:rsidRPr="00743815">
        <w:t xml:space="preserve"> </w:t>
      </w:r>
      <w:r w:rsidRPr="00743815">
        <w:rPr>
          <w:rFonts w:ascii="Arial" w:eastAsia="Times New Roman" w:hAnsi="Arial" w:cs="Arial"/>
          <w:sz w:val="24"/>
          <w:szCs w:val="24"/>
          <w:lang w:eastAsia="pl-PL"/>
        </w:rPr>
        <w:t>wyjaśnień w zakresie wyliczenia ceny</w:t>
      </w:r>
      <w:r w:rsidR="00CF48C8">
        <w:rPr>
          <w:rFonts w:ascii="Arial" w:eastAsia="Times New Roman" w:hAnsi="Arial" w:cs="Arial"/>
          <w:sz w:val="24"/>
          <w:szCs w:val="24"/>
          <w:lang w:eastAsia="pl-PL"/>
        </w:rPr>
        <w:t>. Wykonawca poinformował telefonicznie</w:t>
      </w:r>
      <w:r w:rsidR="00127413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CF48C8">
        <w:rPr>
          <w:rFonts w:ascii="Arial" w:eastAsia="Times New Roman" w:hAnsi="Arial" w:cs="Arial"/>
          <w:sz w:val="24"/>
          <w:szCs w:val="24"/>
          <w:lang w:eastAsia="pl-PL"/>
        </w:rPr>
        <w:t xml:space="preserve"> iż nie będzie składał </w:t>
      </w:r>
      <w:r w:rsidR="00127413">
        <w:rPr>
          <w:rFonts w:ascii="Arial" w:eastAsia="Times New Roman" w:hAnsi="Arial" w:cs="Arial"/>
          <w:sz w:val="24"/>
          <w:szCs w:val="24"/>
          <w:lang w:eastAsia="pl-PL"/>
        </w:rPr>
        <w:t>wyjaśnień,</w:t>
      </w:r>
      <w:r w:rsidR="00CF48C8">
        <w:rPr>
          <w:rFonts w:ascii="Arial" w:eastAsia="Times New Roman" w:hAnsi="Arial" w:cs="Arial"/>
          <w:sz w:val="24"/>
          <w:szCs w:val="24"/>
          <w:lang w:eastAsia="pl-PL"/>
        </w:rPr>
        <w:t xml:space="preserve"> ponieważ </w:t>
      </w:r>
      <w:r w:rsidR="003E6EBA">
        <w:rPr>
          <w:rFonts w:ascii="Arial" w:eastAsia="Times New Roman" w:hAnsi="Arial" w:cs="Arial"/>
          <w:sz w:val="24"/>
          <w:szCs w:val="24"/>
          <w:lang w:eastAsia="pl-PL"/>
        </w:rPr>
        <w:t>popełniono błąd w obliczeniu ceny. W wyznaczonym terminie nie złożył wyjaśnień. Mając na uwadze dyspozycję art. 224 ust. 6 ofertę w/w Wykonawcy należało odrzucić.</w:t>
      </w:r>
      <w:r w:rsidR="00CF48C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58296252" w14:textId="713140A2" w:rsidR="00BA1796" w:rsidRPr="00BA1796" w:rsidRDefault="00081CB5" w:rsidP="00BA1796">
      <w:pPr>
        <w:widowControl w:val="0"/>
        <w:suppressAutoHyphens/>
        <w:spacing w:after="24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81CB5">
        <w:rPr>
          <w:rFonts w:ascii="Arial" w:eastAsia="Times New Roman" w:hAnsi="Arial" w:cs="Arial"/>
          <w:sz w:val="24"/>
          <w:szCs w:val="24"/>
          <w:lang w:eastAsia="pl-PL"/>
        </w:rPr>
        <w:t>Podpisanie umowy</w:t>
      </w:r>
      <w:r w:rsidR="003E6EBA">
        <w:rPr>
          <w:rFonts w:ascii="Arial" w:eastAsia="Times New Roman" w:hAnsi="Arial" w:cs="Arial"/>
          <w:sz w:val="24"/>
          <w:szCs w:val="24"/>
          <w:lang w:eastAsia="pl-PL"/>
        </w:rPr>
        <w:t xml:space="preserve"> z wybranym Wykonawcą</w:t>
      </w:r>
      <w:r w:rsidRPr="00081CB5">
        <w:rPr>
          <w:rFonts w:ascii="Arial" w:eastAsia="Times New Roman" w:hAnsi="Arial" w:cs="Arial"/>
          <w:sz w:val="24"/>
          <w:szCs w:val="24"/>
          <w:lang w:eastAsia="pl-PL"/>
        </w:rPr>
        <w:t xml:space="preserve"> możliwe będzie po dopełnieniu wszelkich formalności.</w:t>
      </w:r>
    </w:p>
    <w:sectPr w:rsidR="00BA1796" w:rsidRPr="00BA1796" w:rsidSect="00656FD1">
      <w:pgSz w:w="11906" w:h="16838"/>
      <w:pgMar w:top="1276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A27DA" w14:textId="77777777" w:rsidR="00B5565C" w:rsidRDefault="00B5565C" w:rsidP="00911550">
      <w:r>
        <w:separator/>
      </w:r>
    </w:p>
  </w:endnote>
  <w:endnote w:type="continuationSeparator" w:id="0">
    <w:p w14:paraId="000F0C59" w14:textId="77777777" w:rsidR="00B5565C" w:rsidRDefault="00B5565C" w:rsidP="00911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E05CD" w14:textId="77777777" w:rsidR="00B5565C" w:rsidRDefault="00B5565C" w:rsidP="00911550">
      <w:r>
        <w:separator/>
      </w:r>
    </w:p>
  </w:footnote>
  <w:footnote w:type="continuationSeparator" w:id="0">
    <w:p w14:paraId="45924852" w14:textId="77777777" w:rsidR="00B5565C" w:rsidRDefault="00B5565C" w:rsidP="00911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D7D02"/>
    <w:multiLevelType w:val="hybridMultilevel"/>
    <w:tmpl w:val="41DC0D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04753F"/>
    <w:multiLevelType w:val="hybridMultilevel"/>
    <w:tmpl w:val="F3385A46"/>
    <w:lvl w:ilvl="0" w:tplc="632E52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96576797">
    <w:abstractNumId w:val="0"/>
  </w:num>
  <w:num w:numId="2" w16cid:durableId="7539394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B51"/>
    <w:rsid w:val="0001110A"/>
    <w:rsid w:val="00031CB0"/>
    <w:rsid w:val="0004348C"/>
    <w:rsid w:val="00074C61"/>
    <w:rsid w:val="00081CB5"/>
    <w:rsid w:val="00081DA4"/>
    <w:rsid w:val="000B3BCE"/>
    <w:rsid w:val="000F1F1B"/>
    <w:rsid w:val="00115F7A"/>
    <w:rsid w:val="001210ED"/>
    <w:rsid w:val="00127413"/>
    <w:rsid w:val="0014464A"/>
    <w:rsid w:val="00150022"/>
    <w:rsid w:val="0015711C"/>
    <w:rsid w:val="00165526"/>
    <w:rsid w:val="00185D43"/>
    <w:rsid w:val="00192B0D"/>
    <w:rsid w:val="001A5F30"/>
    <w:rsid w:val="001A7956"/>
    <w:rsid w:val="001B762D"/>
    <w:rsid w:val="001D704F"/>
    <w:rsid w:val="001E7960"/>
    <w:rsid w:val="00244E64"/>
    <w:rsid w:val="00264D38"/>
    <w:rsid w:val="002A2446"/>
    <w:rsid w:val="002B5CB9"/>
    <w:rsid w:val="002F4B03"/>
    <w:rsid w:val="003004F8"/>
    <w:rsid w:val="003025B7"/>
    <w:rsid w:val="00310323"/>
    <w:rsid w:val="003360C4"/>
    <w:rsid w:val="003364D3"/>
    <w:rsid w:val="00354A92"/>
    <w:rsid w:val="0035543B"/>
    <w:rsid w:val="0035610D"/>
    <w:rsid w:val="003613B8"/>
    <w:rsid w:val="00391593"/>
    <w:rsid w:val="003E1427"/>
    <w:rsid w:val="003E6EBA"/>
    <w:rsid w:val="003F7626"/>
    <w:rsid w:val="00402C90"/>
    <w:rsid w:val="0040483A"/>
    <w:rsid w:val="004069A5"/>
    <w:rsid w:val="004851E2"/>
    <w:rsid w:val="004C1B0A"/>
    <w:rsid w:val="004D7964"/>
    <w:rsid w:val="004E082B"/>
    <w:rsid w:val="004E754C"/>
    <w:rsid w:val="00582B8D"/>
    <w:rsid w:val="005A6EEB"/>
    <w:rsid w:val="005D5D7A"/>
    <w:rsid w:val="005D6D7F"/>
    <w:rsid w:val="005F3172"/>
    <w:rsid w:val="00603933"/>
    <w:rsid w:val="00616C43"/>
    <w:rsid w:val="00627D9E"/>
    <w:rsid w:val="00631023"/>
    <w:rsid w:val="00642208"/>
    <w:rsid w:val="00656FD1"/>
    <w:rsid w:val="006914D4"/>
    <w:rsid w:val="006A23FE"/>
    <w:rsid w:val="006D262B"/>
    <w:rsid w:val="006F4B1D"/>
    <w:rsid w:val="006F7D99"/>
    <w:rsid w:val="007105C8"/>
    <w:rsid w:val="00735463"/>
    <w:rsid w:val="00743815"/>
    <w:rsid w:val="007666F3"/>
    <w:rsid w:val="007D1572"/>
    <w:rsid w:val="007D387A"/>
    <w:rsid w:val="007F7007"/>
    <w:rsid w:val="0080137C"/>
    <w:rsid w:val="008063A0"/>
    <w:rsid w:val="008130A9"/>
    <w:rsid w:val="0081343E"/>
    <w:rsid w:val="00815FDF"/>
    <w:rsid w:val="008330AA"/>
    <w:rsid w:val="008413EA"/>
    <w:rsid w:val="00865EFA"/>
    <w:rsid w:val="00866670"/>
    <w:rsid w:val="0089557F"/>
    <w:rsid w:val="008C5B51"/>
    <w:rsid w:val="008D1AB0"/>
    <w:rsid w:val="008D5CC3"/>
    <w:rsid w:val="008E390F"/>
    <w:rsid w:val="00901B1A"/>
    <w:rsid w:val="0090228A"/>
    <w:rsid w:val="00907E83"/>
    <w:rsid w:val="00911550"/>
    <w:rsid w:val="00921654"/>
    <w:rsid w:val="00923161"/>
    <w:rsid w:val="009350FB"/>
    <w:rsid w:val="009814B9"/>
    <w:rsid w:val="009837BE"/>
    <w:rsid w:val="009A0008"/>
    <w:rsid w:val="009D1FE5"/>
    <w:rsid w:val="009D3879"/>
    <w:rsid w:val="009F24E2"/>
    <w:rsid w:val="00A04B32"/>
    <w:rsid w:val="00A441F8"/>
    <w:rsid w:val="00A4755F"/>
    <w:rsid w:val="00A4789D"/>
    <w:rsid w:val="00A54052"/>
    <w:rsid w:val="00AC688E"/>
    <w:rsid w:val="00AD13F1"/>
    <w:rsid w:val="00AF639E"/>
    <w:rsid w:val="00B01950"/>
    <w:rsid w:val="00B07CC8"/>
    <w:rsid w:val="00B41B31"/>
    <w:rsid w:val="00B50A1C"/>
    <w:rsid w:val="00B5565C"/>
    <w:rsid w:val="00B60063"/>
    <w:rsid w:val="00B6185B"/>
    <w:rsid w:val="00B75117"/>
    <w:rsid w:val="00BA1796"/>
    <w:rsid w:val="00BA1BF0"/>
    <w:rsid w:val="00BB7DFC"/>
    <w:rsid w:val="00BC7D37"/>
    <w:rsid w:val="00BF513B"/>
    <w:rsid w:val="00C21F44"/>
    <w:rsid w:val="00C605EE"/>
    <w:rsid w:val="00C740C1"/>
    <w:rsid w:val="00C80642"/>
    <w:rsid w:val="00C8202C"/>
    <w:rsid w:val="00CF48C8"/>
    <w:rsid w:val="00D01B43"/>
    <w:rsid w:val="00D22B67"/>
    <w:rsid w:val="00D27E5B"/>
    <w:rsid w:val="00D60CD6"/>
    <w:rsid w:val="00D91806"/>
    <w:rsid w:val="00D96EAA"/>
    <w:rsid w:val="00D97A61"/>
    <w:rsid w:val="00E10C2B"/>
    <w:rsid w:val="00E50E38"/>
    <w:rsid w:val="00E676B5"/>
    <w:rsid w:val="00EA39A8"/>
    <w:rsid w:val="00EC5A3B"/>
    <w:rsid w:val="00F40E65"/>
    <w:rsid w:val="00F45C00"/>
    <w:rsid w:val="00F60626"/>
    <w:rsid w:val="00F90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5F9DD"/>
  <w15:docId w15:val="{CEFB71AC-064E-4CF6-BAC3-A9F9B1DC3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30AA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540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540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1550"/>
  </w:style>
  <w:style w:type="paragraph" w:styleId="Stopka">
    <w:name w:val="footer"/>
    <w:basedOn w:val="Normalny"/>
    <w:link w:val="Stopka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1550"/>
  </w:style>
  <w:style w:type="character" w:customStyle="1" w:styleId="Nagwek1Znak">
    <w:name w:val="Nagłówek 1 Znak"/>
    <w:basedOn w:val="Domylnaczcionkaakapitu"/>
    <w:link w:val="Nagwek1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">
    <w:name w:val="List"/>
    <w:basedOn w:val="Normalny"/>
    <w:uiPriority w:val="99"/>
    <w:unhideWhenUsed/>
    <w:rsid w:val="00A54052"/>
    <w:pPr>
      <w:ind w:left="283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5405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54052"/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A54052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A54052"/>
  </w:style>
  <w:style w:type="table" w:styleId="Tabela-Siatka">
    <w:name w:val="Table Grid"/>
    <w:basedOn w:val="Standardowy"/>
    <w:uiPriority w:val="39"/>
    <w:rsid w:val="00144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tekst">
    <w:name w:val="tabela_tekst"/>
    <w:basedOn w:val="Normalny"/>
    <w:uiPriority w:val="99"/>
    <w:rsid w:val="000F1F1B"/>
    <w:pPr>
      <w:widowControl w:val="0"/>
      <w:suppressAutoHyphens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15F7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216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4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603</Words>
  <Characters>3620</Characters>
  <Application>Microsoft Office Word</Application>
  <DocSecurity>0</DocSecurity>
  <Lines>30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/>
      <vt:lpstr>    Informacja o wyborze najkorzystniejszej oferty</vt:lpstr>
    </vt:vector>
  </TitlesOfParts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Dworakowska</dc:creator>
  <cp:keywords/>
  <dc:description/>
  <cp:lastModifiedBy>Krzysztof Szypulski</cp:lastModifiedBy>
  <cp:revision>5</cp:revision>
  <cp:lastPrinted>2023-03-14T08:09:00Z</cp:lastPrinted>
  <dcterms:created xsi:type="dcterms:W3CDTF">2023-03-14T07:20:00Z</dcterms:created>
  <dcterms:modified xsi:type="dcterms:W3CDTF">2023-03-14T12:10:00Z</dcterms:modified>
</cp:coreProperties>
</file>