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745A6" w14:textId="457062E2" w:rsidR="00620190" w:rsidRDefault="00620190" w:rsidP="00620190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12 maja 2021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</w:t>
      </w:r>
    </w:p>
    <w:p w14:paraId="10D8F101" w14:textId="2159712B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6DA26ACF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60B5B06A" w14:textId="038E4176" w:rsidR="00D1532E" w:rsidRDefault="00CB5F08" w:rsidP="00620190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1DD5384B" w14:textId="7FACB6CC" w:rsidR="00D1532E" w:rsidRDefault="00AD07BC" w:rsidP="00620190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GM.II.271.</w:t>
      </w:r>
      <w:r w:rsidR="008E7FE8">
        <w:rPr>
          <w:rFonts w:ascii="Arial" w:hAnsi="Arial" w:cs="Arial"/>
          <w:sz w:val="24"/>
          <w:szCs w:val="24"/>
        </w:rPr>
        <w:t>5</w:t>
      </w:r>
      <w:r w:rsidR="00D1532E">
        <w:rPr>
          <w:rFonts w:ascii="Arial" w:hAnsi="Arial" w:cs="Arial"/>
          <w:sz w:val="24"/>
          <w:szCs w:val="24"/>
        </w:rPr>
        <w:t>.2021</w:t>
      </w:r>
    </w:p>
    <w:p w14:paraId="38022D14" w14:textId="35C82B55" w:rsidR="00981442" w:rsidRDefault="00981442" w:rsidP="00620190">
      <w:pPr>
        <w:spacing w:after="36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7283E124" w14:textId="0034DAC3" w:rsidR="00751172" w:rsidRDefault="00981442" w:rsidP="00620190">
      <w:pPr>
        <w:spacing w:after="240"/>
        <w:ind w:firstLine="709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 xml:space="preserve">z dnia 11 września 2019 r. – Prawo zamówień publicznych (Dz. U. z 2019, poz. 2019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8E7FE8" w:rsidRPr="008E7FE8">
        <w:rPr>
          <w:rFonts w:ascii="Arial" w:eastAsia="Times New Roman" w:hAnsi="Arial" w:cs="Arial"/>
          <w:b/>
          <w:sz w:val="24"/>
          <w:szCs w:val="24"/>
          <w:lang w:eastAsia="pl-PL"/>
        </w:rPr>
        <w:t>Remont dachu budynku B oraz dachu łącznika mi</w:t>
      </w:r>
      <w:r w:rsidR="00620190">
        <w:rPr>
          <w:rFonts w:ascii="Arial" w:eastAsia="Times New Roman" w:hAnsi="Arial" w:cs="Arial"/>
          <w:b/>
          <w:sz w:val="24"/>
          <w:szCs w:val="24"/>
          <w:lang w:eastAsia="pl-PL"/>
        </w:rPr>
        <w:t>ę</w:t>
      </w:r>
      <w:r w:rsidR="008E7FE8" w:rsidRPr="008E7FE8">
        <w:rPr>
          <w:rFonts w:ascii="Arial" w:eastAsia="Times New Roman" w:hAnsi="Arial" w:cs="Arial"/>
          <w:b/>
          <w:sz w:val="24"/>
          <w:szCs w:val="24"/>
          <w:lang w:eastAsia="pl-PL"/>
        </w:rPr>
        <w:t>dzy budynkiem A i B. Urzędu Miejskiego w Polanowie przy ul. Wolności 4</w:t>
      </w:r>
      <w:r w:rsidR="008A6D52">
        <w:rPr>
          <w:rFonts w:ascii="Arial" w:eastAsia="Calibri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751172" w:rsidRPr="00751172">
        <w:rPr>
          <w:rFonts w:ascii="Arial" w:eastAsia="Calibri" w:hAnsi="Arial" w:cs="Arial"/>
          <w:sz w:val="24"/>
          <w:szCs w:val="24"/>
        </w:rPr>
        <w:t>złożona została następująca oferta: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C7624" w14:paraId="1F5D0C91" w14:textId="77777777" w:rsidTr="00EC7624">
        <w:tc>
          <w:tcPr>
            <w:tcW w:w="4606" w:type="dxa"/>
          </w:tcPr>
          <w:p w14:paraId="486117B7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606" w:type="dxa"/>
          </w:tcPr>
          <w:p w14:paraId="4FD7A836" w14:textId="77777777" w:rsidR="00EF5939" w:rsidRPr="00ED1A1D" w:rsidRDefault="00013C30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EC7624" w14:paraId="0E03779E" w14:textId="77777777" w:rsidTr="00EC7624">
        <w:tc>
          <w:tcPr>
            <w:tcW w:w="4606" w:type="dxa"/>
          </w:tcPr>
          <w:p w14:paraId="4FB7CE32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596E44DB" w14:textId="77777777" w:rsidR="00013C30" w:rsidRDefault="00013C30" w:rsidP="00013C3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F59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Przedsiębiorstwo Usług Budowlanych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„</w:t>
            </w:r>
            <w:r w:rsidRPr="00EF593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Leś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” Paweł Leś</w:t>
            </w:r>
          </w:p>
          <w:p w14:paraId="76546696" w14:textId="77777777" w:rsidR="00013C30" w:rsidRDefault="00013C30" w:rsidP="00013C3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Żydowo 88A</w:t>
            </w:r>
          </w:p>
          <w:p w14:paraId="1EF09150" w14:textId="77777777" w:rsidR="0064598C" w:rsidRPr="008415D6" w:rsidRDefault="00013C30" w:rsidP="00013C30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76-012 Żydowo</w:t>
            </w:r>
          </w:p>
        </w:tc>
      </w:tr>
      <w:tr w:rsidR="00EC7624" w14:paraId="49CCE5DC" w14:textId="77777777" w:rsidTr="00EC7624">
        <w:tc>
          <w:tcPr>
            <w:tcW w:w="4606" w:type="dxa"/>
          </w:tcPr>
          <w:p w14:paraId="36109BCD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</w:t>
            </w:r>
            <w:r w:rsidR="004A32F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y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  <w:tc>
          <w:tcPr>
            <w:tcW w:w="4606" w:type="dxa"/>
          </w:tcPr>
          <w:p w14:paraId="3635D22D" w14:textId="77777777" w:rsidR="00EC7624" w:rsidRPr="00013C30" w:rsidRDefault="00013C30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13C3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212 910,17</w:t>
            </w:r>
            <w:r w:rsidR="004A32F4" w:rsidRPr="00013C3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zł brutto</w:t>
            </w:r>
          </w:p>
        </w:tc>
      </w:tr>
    </w:tbl>
    <w:p w14:paraId="57F9D934" w14:textId="4CD1F849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13C30"/>
    <w:rsid w:val="000C4E94"/>
    <w:rsid w:val="002174B7"/>
    <w:rsid w:val="002865C8"/>
    <w:rsid w:val="00334EFA"/>
    <w:rsid w:val="004A32F4"/>
    <w:rsid w:val="005E3F25"/>
    <w:rsid w:val="00620190"/>
    <w:rsid w:val="0064598C"/>
    <w:rsid w:val="00751172"/>
    <w:rsid w:val="00785458"/>
    <w:rsid w:val="008415D6"/>
    <w:rsid w:val="008A6D52"/>
    <w:rsid w:val="008E7FE8"/>
    <w:rsid w:val="00981442"/>
    <w:rsid w:val="00A82685"/>
    <w:rsid w:val="00AD07BC"/>
    <w:rsid w:val="00CB5F08"/>
    <w:rsid w:val="00D1532E"/>
    <w:rsid w:val="00DE458F"/>
    <w:rsid w:val="00E826A7"/>
    <w:rsid w:val="00EC7624"/>
    <w:rsid w:val="00ED1A1D"/>
    <w:rsid w:val="00EE3E7F"/>
    <w:rsid w:val="00EF5939"/>
    <w:rsid w:val="00F15587"/>
    <w:rsid w:val="00F43F4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80F7"/>
  <w15:docId w15:val="{C5F41190-8E9F-6841-B174-4644D6E6A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2021-04-23T10:39:00Z</cp:lastPrinted>
  <dcterms:created xsi:type="dcterms:W3CDTF">2021-05-12T11:39:00Z</dcterms:created>
  <dcterms:modified xsi:type="dcterms:W3CDTF">2021-05-12T11:39:00Z</dcterms:modified>
</cp:coreProperties>
</file>