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26BF3" w14:textId="1DFF1F47" w:rsidR="00642D4B" w:rsidRDefault="00642D4B" w:rsidP="00642D4B">
      <w:pPr>
        <w:tabs>
          <w:tab w:val="left" w:pos="517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Polanów, dnia 5 lipca 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</w:t>
      </w:r>
    </w:p>
    <w:p w14:paraId="377B9239" w14:textId="01272AEE" w:rsidR="00351879" w:rsidRDefault="00CB5F08" w:rsidP="00CB5F08">
      <w:pPr>
        <w:tabs>
          <w:tab w:val="left" w:pos="517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B5F08">
        <w:rPr>
          <w:rFonts w:ascii="Arial" w:hAnsi="Arial" w:cs="Arial"/>
          <w:sz w:val="24"/>
          <w:szCs w:val="24"/>
        </w:rPr>
        <w:t>Gmina Polanów</w:t>
      </w:r>
    </w:p>
    <w:p w14:paraId="1AA55FB6" w14:textId="77777777" w:rsidR="00CB5F08" w:rsidRDefault="00CB5F08" w:rsidP="00CB5F0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Wolności 4</w:t>
      </w:r>
    </w:p>
    <w:p w14:paraId="3A23BC30" w14:textId="57B31EB0" w:rsidR="00D1532E" w:rsidRDefault="00CB5F08" w:rsidP="00642D4B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76-010 Polanów</w:t>
      </w:r>
    </w:p>
    <w:p w14:paraId="35C25D24" w14:textId="57FFF8A2" w:rsidR="00D1532E" w:rsidRDefault="00AD07BC" w:rsidP="00642D4B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GM.II.271.</w:t>
      </w:r>
      <w:r w:rsidR="003065AF">
        <w:rPr>
          <w:rFonts w:ascii="Arial" w:hAnsi="Arial" w:cs="Arial"/>
          <w:sz w:val="24"/>
          <w:szCs w:val="24"/>
        </w:rPr>
        <w:t>9</w:t>
      </w:r>
      <w:r w:rsidR="00D1532E">
        <w:rPr>
          <w:rFonts w:ascii="Arial" w:hAnsi="Arial" w:cs="Arial"/>
          <w:sz w:val="24"/>
          <w:szCs w:val="24"/>
        </w:rPr>
        <w:t>.2021</w:t>
      </w:r>
    </w:p>
    <w:p w14:paraId="502DAEA6" w14:textId="36C3A330" w:rsidR="00981442" w:rsidRDefault="00981442" w:rsidP="00642D4B">
      <w:pPr>
        <w:spacing w:after="48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1442">
        <w:rPr>
          <w:rFonts w:ascii="Arial" w:hAnsi="Arial" w:cs="Arial"/>
          <w:b/>
          <w:sz w:val="24"/>
          <w:szCs w:val="24"/>
        </w:rPr>
        <w:t>INFORMACJA Z OTWARCIA OFERT</w:t>
      </w:r>
    </w:p>
    <w:p w14:paraId="146282D4" w14:textId="5F5FA103" w:rsidR="00751172" w:rsidRDefault="00981442" w:rsidP="00642D4B">
      <w:pPr>
        <w:spacing w:after="240"/>
        <w:ind w:firstLine="709"/>
        <w:rPr>
          <w:rFonts w:ascii="Arial" w:eastAsia="Calibri" w:hAnsi="Arial" w:cs="Arial"/>
          <w:b/>
          <w:sz w:val="24"/>
          <w:szCs w:val="24"/>
        </w:rPr>
      </w:pPr>
      <w:r w:rsidRPr="00334EFA">
        <w:rPr>
          <w:rFonts w:ascii="Arial" w:hAnsi="Arial" w:cs="Arial"/>
          <w:sz w:val="24"/>
          <w:szCs w:val="24"/>
        </w:rPr>
        <w:t>Na podstawie art. 222 ust. 5 ustawy</w:t>
      </w:r>
      <w:r w:rsidRPr="00334EFA">
        <w:rPr>
          <w:rFonts w:ascii="Arial" w:hAnsi="Arial" w:cs="Arial"/>
          <w:b/>
          <w:sz w:val="24"/>
          <w:szCs w:val="24"/>
        </w:rPr>
        <w:t xml:space="preserve"> </w:t>
      </w:r>
      <w:r w:rsidR="005E3F25" w:rsidRPr="00334EFA">
        <w:rPr>
          <w:rFonts w:ascii="Arial" w:hAnsi="Arial" w:cs="Arial"/>
          <w:sz w:val="24"/>
          <w:szCs w:val="24"/>
        </w:rPr>
        <w:t xml:space="preserve">z dnia 11 września 2019 r. – Prawo zamówień publicznych (Dz. U. z 2019, poz. 2019 z </w:t>
      </w:r>
      <w:proofErr w:type="spellStart"/>
      <w:r w:rsidR="005E3F25" w:rsidRPr="00334EFA">
        <w:rPr>
          <w:rFonts w:ascii="Arial" w:hAnsi="Arial" w:cs="Arial"/>
          <w:sz w:val="24"/>
          <w:szCs w:val="24"/>
        </w:rPr>
        <w:t>późn</w:t>
      </w:r>
      <w:proofErr w:type="spellEnd"/>
      <w:r w:rsidR="005E3F25" w:rsidRPr="00334EFA">
        <w:rPr>
          <w:rFonts w:ascii="Arial" w:hAnsi="Arial" w:cs="Arial"/>
          <w:sz w:val="24"/>
          <w:szCs w:val="24"/>
        </w:rPr>
        <w:t>. zm.</w:t>
      </w:r>
      <w:r w:rsidR="002174B7" w:rsidRPr="00334EFA">
        <w:rPr>
          <w:rFonts w:ascii="Arial" w:hAnsi="Arial" w:cs="Arial"/>
          <w:sz w:val="24"/>
          <w:szCs w:val="24"/>
        </w:rPr>
        <w:t>)</w:t>
      </w:r>
      <w:r w:rsidR="005E3F25" w:rsidRPr="00334EFA">
        <w:rPr>
          <w:rFonts w:ascii="Arial" w:hAnsi="Arial" w:cs="Arial"/>
          <w:sz w:val="24"/>
          <w:szCs w:val="24"/>
        </w:rPr>
        <w:t xml:space="preserve">, Zamawiający informuje, że do upływu terminu </w:t>
      </w:r>
      <w:r w:rsidR="002865C8" w:rsidRPr="00334EFA">
        <w:rPr>
          <w:rFonts w:ascii="Arial" w:hAnsi="Arial" w:cs="Arial"/>
          <w:sz w:val="24"/>
          <w:szCs w:val="24"/>
        </w:rPr>
        <w:t>składania ofert, w postępowaniu o udzielenie zamówienia</w:t>
      </w:r>
      <w:r w:rsidR="00A82685">
        <w:rPr>
          <w:rFonts w:ascii="Arial" w:hAnsi="Arial" w:cs="Arial"/>
          <w:sz w:val="24"/>
          <w:szCs w:val="24"/>
        </w:rPr>
        <w:t>,</w:t>
      </w:r>
      <w:r w:rsidR="002865C8" w:rsidRPr="00334EFA">
        <w:rPr>
          <w:rFonts w:ascii="Arial" w:hAnsi="Arial" w:cs="Arial"/>
          <w:sz w:val="24"/>
          <w:szCs w:val="24"/>
        </w:rPr>
        <w:t xml:space="preserve"> </w:t>
      </w:r>
      <w:r w:rsidR="002174B7" w:rsidRPr="00334EFA">
        <w:rPr>
          <w:rFonts w:ascii="Arial" w:hAnsi="Arial" w:cs="Arial"/>
          <w:sz w:val="24"/>
          <w:szCs w:val="24"/>
        </w:rPr>
        <w:t>którego przedmiotem jest</w:t>
      </w:r>
      <w:r w:rsidR="00A82685">
        <w:rPr>
          <w:rFonts w:ascii="Arial" w:hAnsi="Arial" w:cs="Arial"/>
          <w:sz w:val="24"/>
          <w:szCs w:val="24"/>
        </w:rPr>
        <w:t xml:space="preserve"> </w:t>
      </w:r>
      <w:r w:rsidR="00A82685" w:rsidRPr="00A82685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3065AF" w:rsidRPr="00402C27">
        <w:rPr>
          <w:rFonts w:ascii="Arial" w:hAnsi="Arial" w:cs="Arial"/>
          <w:b/>
          <w:sz w:val="24"/>
          <w:szCs w:val="24"/>
        </w:rPr>
        <w:t>Rewitalizacja rynku miejskiego i jego otoczenia w celu przywrócenia i nadania im nowych funkcji min. społecznych, gospodarczych, edukacyjnych, kulturowych, rekreacyjnych - część 2”</w:t>
      </w:r>
      <w:r w:rsidR="00751172" w:rsidRPr="008A6D52">
        <w:rPr>
          <w:rFonts w:ascii="Arial" w:eastAsia="Calibri" w:hAnsi="Arial" w:cs="Arial"/>
          <w:sz w:val="24"/>
          <w:szCs w:val="24"/>
        </w:rPr>
        <w:t xml:space="preserve">, </w:t>
      </w:r>
      <w:r w:rsidR="00751172" w:rsidRPr="00751172">
        <w:rPr>
          <w:rFonts w:ascii="Arial" w:eastAsia="Calibri" w:hAnsi="Arial" w:cs="Arial"/>
          <w:sz w:val="24"/>
          <w:szCs w:val="24"/>
        </w:rPr>
        <w:t>złożona została następująca oferta: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C7624" w14:paraId="48AB5991" w14:textId="77777777" w:rsidTr="00EC7624">
        <w:tc>
          <w:tcPr>
            <w:tcW w:w="4606" w:type="dxa"/>
          </w:tcPr>
          <w:p w14:paraId="2241AD2C" w14:textId="77777777" w:rsidR="00EC7624" w:rsidRDefault="00EC7624" w:rsidP="00A8268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Numer oferty</w:t>
            </w:r>
          </w:p>
        </w:tc>
        <w:tc>
          <w:tcPr>
            <w:tcW w:w="4606" w:type="dxa"/>
          </w:tcPr>
          <w:p w14:paraId="4C9D46A1" w14:textId="20486282" w:rsidR="00EF5939" w:rsidRPr="003065AF" w:rsidRDefault="003065AF" w:rsidP="00A82685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065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EC7624" w14:paraId="0B0FBE34" w14:textId="77777777" w:rsidTr="00EC7624">
        <w:tc>
          <w:tcPr>
            <w:tcW w:w="4606" w:type="dxa"/>
          </w:tcPr>
          <w:p w14:paraId="7097E9A9" w14:textId="3B258A58" w:rsidR="00EC7624" w:rsidRDefault="00EC7624" w:rsidP="00A8268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i adres Wykonawcy</w:t>
            </w:r>
          </w:p>
        </w:tc>
        <w:tc>
          <w:tcPr>
            <w:tcW w:w="4606" w:type="dxa"/>
          </w:tcPr>
          <w:p w14:paraId="5E7CB50D" w14:textId="50B06CD2" w:rsidR="0064598C" w:rsidRPr="003065AF" w:rsidRDefault="003065AF" w:rsidP="00013C30">
            <w:pPr>
              <w:rPr>
                <w:rFonts w:ascii="Arial" w:hAnsi="Arial" w:cs="Arial"/>
                <w:b/>
                <w:bCs/>
              </w:rPr>
            </w:pPr>
            <w:r w:rsidRPr="003065AF">
              <w:rPr>
                <w:rFonts w:ascii="Arial" w:hAnsi="Arial" w:cs="Arial"/>
                <w:b/>
                <w:bCs/>
              </w:rPr>
              <w:t xml:space="preserve">HARAT Spółka z ograniczoną odpowiedzialnością </w:t>
            </w:r>
            <w:proofErr w:type="spellStart"/>
            <w:r w:rsidRPr="003065AF">
              <w:rPr>
                <w:rFonts w:ascii="Arial" w:hAnsi="Arial" w:cs="Arial"/>
                <w:b/>
                <w:bCs/>
              </w:rPr>
              <w:t>Sp.K</w:t>
            </w:r>
            <w:proofErr w:type="spellEnd"/>
            <w:r w:rsidRPr="003065AF">
              <w:rPr>
                <w:rFonts w:ascii="Arial" w:hAnsi="Arial" w:cs="Arial"/>
                <w:b/>
                <w:bCs/>
              </w:rPr>
              <w:t>.</w:t>
            </w:r>
          </w:p>
          <w:p w14:paraId="6A56BB40" w14:textId="751FB72C" w:rsidR="003065AF" w:rsidRPr="003065AF" w:rsidRDefault="003065AF" w:rsidP="00013C30">
            <w:pPr>
              <w:rPr>
                <w:rFonts w:ascii="Arial" w:hAnsi="Arial" w:cs="Arial"/>
                <w:b/>
                <w:bCs/>
              </w:rPr>
            </w:pPr>
            <w:r w:rsidRPr="003065AF">
              <w:rPr>
                <w:rFonts w:ascii="Arial" w:hAnsi="Arial" w:cs="Arial"/>
                <w:b/>
                <w:bCs/>
              </w:rPr>
              <w:t>ul. Dworcowa 16</w:t>
            </w:r>
          </w:p>
          <w:p w14:paraId="65F88B95" w14:textId="60B910BA" w:rsidR="003065AF" w:rsidRPr="003065AF" w:rsidRDefault="003065AF" w:rsidP="00013C30">
            <w:pPr>
              <w:rPr>
                <w:rFonts w:ascii="Arial" w:hAnsi="Arial" w:cs="Arial"/>
                <w:b/>
                <w:bCs/>
              </w:rPr>
            </w:pPr>
            <w:r w:rsidRPr="003065AF">
              <w:rPr>
                <w:rFonts w:ascii="Arial" w:hAnsi="Arial" w:cs="Arial"/>
                <w:b/>
                <w:bCs/>
              </w:rPr>
              <w:t>77-200 Miastko</w:t>
            </w:r>
          </w:p>
        </w:tc>
      </w:tr>
      <w:tr w:rsidR="00EC7624" w14:paraId="73956B27" w14:textId="77777777" w:rsidTr="00EC7624">
        <w:tc>
          <w:tcPr>
            <w:tcW w:w="4606" w:type="dxa"/>
          </w:tcPr>
          <w:p w14:paraId="76009A05" w14:textId="77777777" w:rsidR="00EC7624" w:rsidRDefault="00EC7624" w:rsidP="00A8268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Cena ofert</w:t>
            </w:r>
            <w:r w:rsidR="004A32F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y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brutto</w:t>
            </w:r>
          </w:p>
        </w:tc>
        <w:tc>
          <w:tcPr>
            <w:tcW w:w="4606" w:type="dxa"/>
          </w:tcPr>
          <w:p w14:paraId="10219673" w14:textId="2766CD77" w:rsidR="00EC7624" w:rsidRPr="00013C30" w:rsidRDefault="003065AF" w:rsidP="00A8268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986 139,02 </w:t>
            </w:r>
            <w:r w:rsidR="004A32F4" w:rsidRPr="00013C3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zł brutto</w:t>
            </w:r>
          </w:p>
        </w:tc>
      </w:tr>
    </w:tbl>
    <w:p w14:paraId="209BBD1F" w14:textId="68ECD520" w:rsidR="00981442" w:rsidRPr="00334EFA" w:rsidRDefault="00981442" w:rsidP="005E3F2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81442" w:rsidRPr="00334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F08"/>
    <w:rsid w:val="00013C30"/>
    <w:rsid w:val="000C4E94"/>
    <w:rsid w:val="002174B7"/>
    <w:rsid w:val="002865C8"/>
    <w:rsid w:val="003065AF"/>
    <w:rsid w:val="00334EFA"/>
    <w:rsid w:val="004A32F4"/>
    <w:rsid w:val="005E3F25"/>
    <w:rsid w:val="00642D4B"/>
    <w:rsid w:val="0064598C"/>
    <w:rsid w:val="00751172"/>
    <w:rsid w:val="00785458"/>
    <w:rsid w:val="008415D6"/>
    <w:rsid w:val="008A6D52"/>
    <w:rsid w:val="008E7FE8"/>
    <w:rsid w:val="00981442"/>
    <w:rsid w:val="00A82685"/>
    <w:rsid w:val="00AD07BC"/>
    <w:rsid w:val="00CB5F08"/>
    <w:rsid w:val="00D1532E"/>
    <w:rsid w:val="00DE458F"/>
    <w:rsid w:val="00E826A7"/>
    <w:rsid w:val="00EC7624"/>
    <w:rsid w:val="00ED1A1D"/>
    <w:rsid w:val="00EE3E7F"/>
    <w:rsid w:val="00EF5939"/>
    <w:rsid w:val="00F15587"/>
    <w:rsid w:val="00F43F4F"/>
    <w:rsid w:val="00F6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ED37"/>
  <w15:docId w15:val="{BC33D027-80AF-4F4E-9248-71F6D95E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7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1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69216-A52D-4D6E-9516-9D3B0911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Krzysztof Szypulski</cp:lastModifiedBy>
  <cp:revision>5</cp:revision>
  <cp:lastPrinted>2021-04-23T10:39:00Z</cp:lastPrinted>
  <dcterms:created xsi:type="dcterms:W3CDTF">2021-04-23T10:39:00Z</dcterms:created>
  <dcterms:modified xsi:type="dcterms:W3CDTF">2021-07-05T11:08:00Z</dcterms:modified>
</cp:coreProperties>
</file>