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8978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BF8F350" w14:textId="22ABA4EB" w:rsidR="00D8336A" w:rsidRDefault="00D8336A" w:rsidP="00D8336A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22.03.2022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11.30 odbył się pierwszy przetarg ustny nieograniczony na sprzedaż działki gruntowej, oznaczonej  numerem ewidencyjnym 5/36 o pow.0,0928 ha, położonej w obrębie ewidencyjnym Rzeczyca Wielka. </w:t>
      </w:r>
    </w:p>
    <w:p w14:paraId="089B0508" w14:textId="77777777" w:rsidR="00D8336A" w:rsidRDefault="00D8336A" w:rsidP="00D8336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3E1CAF07" w14:textId="77777777" w:rsidR="00D8336A" w:rsidRDefault="00D8336A" w:rsidP="00D8336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18.000,00 zł </w:t>
      </w:r>
    </w:p>
    <w:p w14:paraId="6D737AB1" w14:textId="77777777" w:rsidR="00D8336A" w:rsidRPr="00F34A3B" w:rsidRDefault="00D8336A" w:rsidP="00D8336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18.360,00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 .</w:t>
      </w:r>
    </w:p>
    <w:p w14:paraId="0236C40D" w14:textId="77777777" w:rsidR="00D8336A" w:rsidRDefault="00D8336A" w:rsidP="00D8336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0A0BE1FF" w14:textId="77777777" w:rsidR="00D8336A" w:rsidRDefault="00D8336A" w:rsidP="00D8336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2227D184" w14:textId="615C07FF" w:rsidR="00E57B77" w:rsidRPr="00E57B77" w:rsidRDefault="00D8336A" w:rsidP="00E57B77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Marlena i Paweł Drygas.</w:t>
      </w:r>
    </w:p>
    <w:p w14:paraId="333ED593" w14:textId="12E6250B" w:rsidR="002E5FE0" w:rsidRPr="00781AA7" w:rsidRDefault="002E5FE0" w:rsidP="002E5FE0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hAnsi="Arial" w:cs="Arial"/>
        </w:rPr>
        <w:t>Burmistrz Polanowa</w:t>
      </w:r>
    </w:p>
    <w:p w14:paraId="0C9449BD" w14:textId="77777777" w:rsidR="002E5FE0" w:rsidRDefault="002E5FE0" w:rsidP="002E5FE0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494D5ACB" w14:textId="2FDD8944" w:rsidR="002E5FE0" w:rsidRDefault="002E5FE0" w:rsidP="002E5FE0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Theme="minorHAnsi" w:hAnsiTheme="minorHAnsi" w:cstheme="minorBidi"/>
        </w:rPr>
      </w:pPr>
    </w:p>
    <w:p w14:paraId="37EED5C3" w14:textId="77777777" w:rsidR="002E5FE0" w:rsidRDefault="002E5FE0" w:rsidP="002E5FE0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608B66CB" w14:textId="77777777" w:rsidR="002E5FE0" w:rsidRDefault="002E5FE0" w:rsidP="002E5FE0"/>
    <w:p w14:paraId="5EF35921" w14:textId="77777777" w:rsidR="002E5FE0" w:rsidRDefault="002E5FE0" w:rsidP="002E5FE0"/>
    <w:p w14:paraId="30056D85" w14:textId="77777777" w:rsidR="00EC368E" w:rsidRDefault="00EC368E" w:rsidP="002E5FE0"/>
    <w:sectPr w:rsidR="00EC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D1"/>
    <w:rsid w:val="00274845"/>
    <w:rsid w:val="002E5FE0"/>
    <w:rsid w:val="004659D1"/>
    <w:rsid w:val="00B46C86"/>
    <w:rsid w:val="00D8336A"/>
    <w:rsid w:val="00E57B77"/>
    <w:rsid w:val="00EC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1308"/>
  <w15:chartTrackingRefBased/>
  <w15:docId w15:val="{1BB49117-CAB0-4171-8FB3-3100C4D6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b.ryzinska</cp:lastModifiedBy>
  <cp:revision>5</cp:revision>
  <dcterms:created xsi:type="dcterms:W3CDTF">2022-03-28T07:33:00Z</dcterms:created>
  <dcterms:modified xsi:type="dcterms:W3CDTF">2022-03-28T07:51:00Z</dcterms:modified>
</cp:coreProperties>
</file>