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361F4" w14:textId="01B1C59B" w:rsidR="00C86EAC" w:rsidRDefault="00C86EAC" w:rsidP="00C86EAC">
      <w:pPr>
        <w:spacing w:before="240"/>
        <w:jc w:val="righ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>Polanów, dnia 4 listopada 2022 r.</w:t>
      </w:r>
    </w:p>
    <w:p w14:paraId="09D69F78" w14:textId="5A8639C7" w:rsidR="00C86EAC" w:rsidRPr="00060F15" w:rsidRDefault="00060F15" w:rsidP="00133F66">
      <w:pPr>
        <w:spacing w:before="24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b/>
          <w:bCs/>
          <w:szCs w:val="24"/>
        </w:rPr>
        <w:t>Gmina Polanów</w:t>
      </w:r>
    </w:p>
    <w:p w14:paraId="379349BC" w14:textId="77777777" w:rsidR="00060F15" w:rsidRPr="00060F15" w:rsidRDefault="00060F15" w:rsidP="00133F66">
      <w:pPr>
        <w:jc w:val="left"/>
        <w:rPr>
          <w:rFonts w:ascii="Arial" w:hAnsi="Arial" w:cs="Arial"/>
          <w:b/>
          <w:bCs/>
          <w:szCs w:val="24"/>
        </w:rPr>
      </w:pPr>
      <w:r w:rsidRPr="00060F15">
        <w:rPr>
          <w:rFonts w:ascii="Arial" w:hAnsi="Arial" w:cs="Arial"/>
          <w:b/>
          <w:bCs/>
          <w:szCs w:val="24"/>
        </w:rPr>
        <w:t>ul. Wolności 4</w:t>
      </w:r>
    </w:p>
    <w:p w14:paraId="65E53534" w14:textId="1BF6775E" w:rsidR="00895D39" w:rsidRPr="00C86EAC" w:rsidRDefault="00060F15" w:rsidP="00C86EAC">
      <w:pPr>
        <w:spacing w:after="360"/>
        <w:jc w:val="left"/>
        <w:rPr>
          <w:rFonts w:ascii="Arial" w:hAnsi="Arial" w:cs="Arial"/>
          <w:b/>
          <w:bCs/>
          <w:szCs w:val="24"/>
        </w:rPr>
      </w:pPr>
      <w:r w:rsidRPr="00060F15">
        <w:rPr>
          <w:rFonts w:ascii="Arial" w:hAnsi="Arial" w:cs="Arial"/>
          <w:b/>
          <w:bCs/>
          <w:szCs w:val="24"/>
        </w:rPr>
        <w:t>76-010 Polanów</w:t>
      </w:r>
    </w:p>
    <w:p w14:paraId="25370547" w14:textId="77777777" w:rsidR="00895D39" w:rsidRPr="0057055C" w:rsidRDefault="00895D39" w:rsidP="00133F66">
      <w:pPr>
        <w:spacing w:before="24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Dotyczy postępowania pod nazwą </w:t>
      </w:r>
      <w:r w:rsidRPr="00AB6EE0">
        <w:rPr>
          <w:rFonts w:ascii="Arial" w:hAnsi="Arial" w:cs="Arial"/>
          <w:b/>
          <w:szCs w:val="24"/>
        </w:rPr>
        <w:t>„</w:t>
      </w:r>
      <w:r w:rsidRPr="00AB6EE0">
        <w:rPr>
          <w:rFonts w:ascii="Arial" w:hAnsi="Arial" w:cs="Arial"/>
          <w:b/>
          <w:bCs/>
          <w:szCs w:val="24"/>
        </w:rPr>
        <w:t>Odbiór i zagospodarowanie odpadów komunalnych z terenu Gminy Polanów</w:t>
      </w:r>
      <w:r>
        <w:rPr>
          <w:rFonts w:ascii="Arial" w:hAnsi="Arial" w:cs="Arial"/>
          <w:b/>
          <w:bCs/>
          <w:szCs w:val="24"/>
        </w:rPr>
        <w:t xml:space="preserve"> w </w:t>
      </w:r>
      <w:r w:rsidR="00BA7E4D">
        <w:rPr>
          <w:rFonts w:ascii="Arial" w:hAnsi="Arial" w:cs="Arial"/>
          <w:b/>
          <w:bCs/>
          <w:szCs w:val="24"/>
        </w:rPr>
        <w:t>latach 2023-2024</w:t>
      </w:r>
      <w:r w:rsidRPr="00AB6EE0">
        <w:rPr>
          <w:rFonts w:ascii="Arial" w:hAnsi="Arial" w:cs="Arial"/>
          <w:b/>
          <w:szCs w:val="24"/>
        </w:rPr>
        <w:t>"</w:t>
      </w:r>
    </w:p>
    <w:p w14:paraId="4AD23229" w14:textId="77777777" w:rsidR="00895D39" w:rsidRPr="00895D39" w:rsidRDefault="00895D39" w:rsidP="00133F66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Ogłoszenie o zamówieniu zostało opublikowane w Dzienniku Urzędowym Unii Europejskiej pod numerem</w:t>
      </w:r>
      <w:r>
        <w:rPr>
          <w:rFonts w:ascii="Arial" w:hAnsi="Arial" w:cs="Arial"/>
        </w:rPr>
        <w:t xml:space="preserve">: </w:t>
      </w:r>
      <w:r w:rsidR="001402C5" w:rsidRPr="001402C5">
        <w:rPr>
          <w:rFonts w:ascii="Arial" w:hAnsi="Arial" w:cs="Arial"/>
        </w:rPr>
        <w:t>2022/S 194-549238</w:t>
      </w:r>
      <w:r w:rsidR="00597D84">
        <w:rPr>
          <w:rFonts w:ascii="Arial" w:hAnsi="Arial" w:cs="Arial"/>
        </w:rPr>
        <w:t xml:space="preserve"> z dnia 7-11-2022r.</w:t>
      </w:r>
    </w:p>
    <w:p w14:paraId="7CDB1FAA" w14:textId="77777777" w:rsidR="00895D39" w:rsidRPr="00895D39" w:rsidRDefault="00BA6585" w:rsidP="00133F66">
      <w:pPr>
        <w:spacing w:before="240" w:after="240"/>
        <w:jc w:val="left"/>
        <w:rPr>
          <w:rFonts w:ascii="Arial" w:hAnsi="Arial" w:cs="Arial"/>
          <w:b/>
          <w:szCs w:val="24"/>
        </w:rPr>
      </w:pPr>
      <w:r w:rsidRPr="00060F15">
        <w:rPr>
          <w:rFonts w:ascii="Arial" w:hAnsi="Arial" w:cs="Arial"/>
          <w:b/>
          <w:szCs w:val="24"/>
        </w:rPr>
        <w:t>Zmiana treści</w:t>
      </w:r>
      <w:r w:rsidR="00597D84">
        <w:rPr>
          <w:rFonts w:ascii="Arial" w:hAnsi="Arial" w:cs="Arial"/>
          <w:b/>
          <w:szCs w:val="24"/>
        </w:rPr>
        <w:t xml:space="preserve"> załącznika nr do</w:t>
      </w:r>
      <w:r w:rsidRPr="00060F15">
        <w:rPr>
          <w:rFonts w:ascii="Arial" w:hAnsi="Arial" w:cs="Arial"/>
          <w:b/>
          <w:szCs w:val="24"/>
        </w:rPr>
        <w:t xml:space="preserve"> SWZ</w:t>
      </w:r>
      <w:r w:rsidR="00597D84">
        <w:rPr>
          <w:rFonts w:ascii="Arial" w:hAnsi="Arial" w:cs="Arial"/>
          <w:b/>
          <w:szCs w:val="24"/>
        </w:rPr>
        <w:t xml:space="preserve"> – Opis przedmiotu zamówienia</w:t>
      </w:r>
      <w:r w:rsidR="00E03046">
        <w:rPr>
          <w:rFonts w:ascii="Arial" w:hAnsi="Arial" w:cs="Arial"/>
          <w:b/>
          <w:szCs w:val="24"/>
        </w:rPr>
        <w:t xml:space="preserve"> nr 2</w:t>
      </w:r>
    </w:p>
    <w:p w14:paraId="7D5AB59D" w14:textId="77777777" w:rsidR="00BA6585" w:rsidRPr="00060F15" w:rsidRDefault="00BA6585" w:rsidP="00133F66">
      <w:pPr>
        <w:ind w:firstLine="36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szCs w:val="24"/>
        </w:rPr>
        <w:t xml:space="preserve">Zgodnie z </w:t>
      </w:r>
      <w:r w:rsidRPr="00060F15">
        <w:rPr>
          <w:rFonts w:ascii="Arial" w:hAnsi="Arial" w:cs="Arial"/>
          <w:szCs w:val="24"/>
          <w:u w:color="FF0000"/>
        </w:rPr>
        <w:t>art. 137 ust. 1</w:t>
      </w:r>
      <w:r w:rsidRPr="00060F15">
        <w:rPr>
          <w:rFonts w:ascii="Arial" w:hAnsi="Arial" w:cs="Arial"/>
          <w:szCs w:val="24"/>
        </w:rPr>
        <w:t xml:space="preserve"> ustawy z dnia 11 września 2019 r. – Prawo zamówień publicznych </w:t>
      </w:r>
      <w:r w:rsidR="00895D39">
        <w:rPr>
          <w:rFonts w:ascii="Arial" w:hAnsi="Arial" w:cs="Arial"/>
          <w:szCs w:val="24"/>
        </w:rPr>
        <w:t xml:space="preserve">(tj. </w:t>
      </w:r>
      <w:r w:rsidRPr="00060F15">
        <w:rPr>
          <w:rFonts w:ascii="Arial" w:hAnsi="Arial" w:cs="Arial"/>
          <w:vanish/>
          <w:szCs w:val="24"/>
          <w:specVanish/>
        </w:rPr>
        <w:t>(</w:t>
      </w:r>
      <w:r w:rsidRPr="00060F15">
        <w:rPr>
          <w:rFonts w:ascii="Arial" w:hAnsi="Arial" w:cs="Arial"/>
          <w:szCs w:val="24"/>
        </w:rPr>
        <w:t>Dz.U.</w:t>
      </w:r>
      <w:r w:rsidR="00895D39">
        <w:rPr>
          <w:rFonts w:ascii="Arial" w:hAnsi="Arial" w:cs="Arial"/>
          <w:szCs w:val="24"/>
        </w:rPr>
        <w:t xml:space="preserve"> z 2022r. </w:t>
      </w:r>
      <w:r w:rsidRPr="00060F15">
        <w:rPr>
          <w:rFonts w:ascii="Arial" w:hAnsi="Arial" w:cs="Arial"/>
          <w:szCs w:val="24"/>
        </w:rPr>
        <w:t xml:space="preserve"> poz. </w:t>
      </w:r>
      <w:r w:rsidR="00895D39">
        <w:rPr>
          <w:rFonts w:ascii="Arial" w:hAnsi="Arial" w:cs="Arial"/>
          <w:szCs w:val="24"/>
        </w:rPr>
        <w:t>1710</w:t>
      </w:r>
      <w:r w:rsidRPr="00060F15">
        <w:rPr>
          <w:rFonts w:ascii="Arial" w:hAnsi="Arial" w:cs="Arial"/>
          <w:szCs w:val="24"/>
        </w:rPr>
        <w:t>), zwanej dalej „</w:t>
      </w:r>
      <w:proofErr w:type="spellStart"/>
      <w:r w:rsidRPr="00060F15">
        <w:rPr>
          <w:rFonts w:ascii="Arial" w:hAnsi="Arial" w:cs="Arial"/>
          <w:szCs w:val="24"/>
        </w:rPr>
        <w:t>p.z.p</w:t>
      </w:r>
      <w:proofErr w:type="spellEnd"/>
      <w:r w:rsidRPr="00060F15">
        <w:rPr>
          <w:rFonts w:ascii="Arial" w:hAnsi="Arial" w:cs="Arial"/>
          <w:szCs w:val="24"/>
        </w:rPr>
        <w:t>”, zamawiający zmienia treść SWZ.</w:t>
      </w:r>
    </w:p>
    <w:p w14:paraId="1BF647CA" w14:textId="77777777" w:rsidR="006E16BB" w:rsidRDefault="00BA6585" w:rsidP="001F3742">
      <w:pPr>
        <w:ind w:firstLine="36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szCs w:val="24"/>
        </w:rPr>
        <w:t xml:space="preserve">Zgodnie z </w:t>
      </w:r>
      <w:r w:rsidRPr="00060F15">
        <w:rPr>
          <w:rFonts w:ascii="Arial" w:hAnsi="Arial" w:cs="Arial"/>
          <w:szCs w:val="24"/>
          <w:u w:color="FF0000"/>
        </w:rPr>
        <w:t>art. 137 ust. 2</w:t>
      </w:r>
      <w:r w:rsidRPr="00060F15">
        <w:rPr>
          <w:rFonts w:ascii="Arial" w:hAnsi="Arial" w:cs="Arial"/>
          <w:szCs w:val="24"/>
        </w:rPr>
        <w:t xml:space="preserve"> </w:t>
      </w:r>
      <w:proofErr w:type="spellStart"/>
      <w:r w:rsidRPr="00060F15">
        <w:rPr>
          <w:rFonts w:ascii="Arial" w:hAnsi="Arial" w:cs="Arial"/>
          <w:szCs w:val="24"/>
        </w:rPr>
        <w:t>p.z.p</w:t>
      </w:r>
      <w:proofErr w:type="spellEnd"/>
      <w:r w:rsidRPr="00060F15">
        <w:rPr>
          <w:rFonts w:ascii="Arial" w:hAnsi="Arial" w:cs="Arial"/>
          <w:szCs w:val="24"/>
        </w:rPr>
        <w:t>. zamawiający udostępnił na stronie internetowej prowadzonego postępowania http:</w:t>
      </w:r>
      <w:bookmarkStart w:id="0" w:name="_Hlk109978498"/>
      <w:bookmarkStart w:id="1" w:name="_Hlk112750638"/>
      <w:r w:rsidR="00895D39" w:rsidRPr="00895D39">
        <w:rPr>
          <w:rFonts w:ascii="Arial" w:hAnsi="Arial" w:cs="Arial"/>
          <w:szCs w:val="24"/>
        </w:rPr>
        <w:t xml:space="preserve"> </w:t>
      </w:r>
      <w:hyperlink r:id="rId5" w:history="1">
        <w:r w:rsidR="00895D39" w:rsidRPr="00D85F12">
          <w:rPr>
            <w:rStyle w:val="Hipercze"/>
            <w:rFonts w:ascii="Arial" w:hAnsi="Arial" w:cs="Arial"/>
            <w:color w:val="auto"/>
            <w:szCs w:val="24"/>
          </w:rPr>
          <w:t>https://bip.polanow.pl</w:t>
        </w:r>
      </w:hyperlink>
      <w:bookmarkEnd w:id="0"/>
      <w:r w:rsidR="00895D39">
        <w:rPr>
          <w:rFonts w:ascii="Arial" w:hAnsi="Arial" w:cs="Arial"/>
          <w:szCs w:val="24"/>
        </w:rPr>
        <w:t xml:space="preserve"> oraz</w:t>
      </w:r>
      <w:r w:rsidR="006E16BB">
        <w:rPr>
          <w:rFonts w:ascii="Arial" w:hAnsi="Arial" w:cs="Arial"/>
          <w:szCs w:val="24"/>
        </w:rPr>
        <w:t xml:space="preserve"> </w:t>
      </w:r>
      <w:r w:rsidR="000C66C0">
        <w:rPr>
          <w:rFonts w:ascii="Arial" w:hAnsi="Arial" w:cs="Arial"/>
          <w:szCs w:val="24"/>
        </w:rPr>
        <w:t>Platformie e-Zamówienia, identyfikator postępowania:</w:t>
      </w:r>
      <w:r w:rsidR="000C66C0" w:rsidRPr="000C66C0">
        <w:t xml:space="preserve"> </w:t>
      </w:r>
      <w:r w:rsidR="000C66C0" w:rsidRPr="000C66C0">
        <w:rPr>
          <w:rFonts w:ascii="Arial" w:hAnsi="Arial" w:cs="Arial"/>
          <w:szCs w:val="24"/>
        </w:rPr>
        <w:t>ocds-148610-7153b887-43e4-11ed-8832-4e4740e186ac</w:t>
      </w:r>
      <w:r w:rsidR="000C66C0">
        <w:rPr>
          <w:rFonts w:ascii="Arial" w:hAnsi="Arial" w:cs="Arial"/>
          <w:szCs w:val="24"/>
        </w:rPr>
        <w:t>,</w:t>
      </w:r>
      <w:r w:rsidRPr="00060F15">
        <w:rPr>
          <w:rFonts w:ascii="Arial" w:hAnsi="Arial" w:cs="Arial"/>
          <w:szCs w:val="24"/>
        </w:rPr>
        <w:t xml:space="preserve"> </w:t>
      </w:r>
      <w:bookmarkEnd w:id="1"/>
      <w:r w:rsidRPr="00060F15">
        <w:rPr>
          <w:rFonts w:ascii="Arial" w:hAnsi="Arial" w:cs="Arial"/>
          <w:szCs w:val="24"/>
        </w:rPr>
        <w:t>informację o zmianie treści SWZ.</w:t>
      </w:r>
    </w:p>
    <w:p w14:paraId="522CDEAF" w14:textId="77777777" w:rsidR="00E03046" w:rsidRDefault="00E03046" w:rsidP="00133F66">
      <w:pPr>
        <w:jc w:val="left"/>
        <w:rPr>
          <w:rFonts w:ascii="Arial" w:hAnsi="Arial" w:cs="Arial"/>
          <w:b/>
          <w:bCs/>
          <w:szCs w:val="24"/>
        </w:rPr>
      </w:pPr>
    </w:p>
    <w:p w14:paraId="1E67B24C" w14:textId="6FDA432D" w:rsidR="000C66C0" w:rsidRDefault="00BA6585" w:rsidP="00133F66">
      <w:pPr>
        <w:jc w:val="left"/>
        <w:rPr>
          <w:rFonts w:ascii="Arial" w:hAnsi="Arial" w:cs="Arial"/>
          <w:b/>
          <w:bCs/>
          <w:szCs w:val="24"/>
        </w:rPr>
      </w:pPr>
      <w:r w:rsidRPr="000C66C0">
        <w:rPr>
          <w:rFonts w:ascii="Arial" w:hAnsi="Arial" w:cs="Arial"/>
          <w:b/>
          <w:bCs/>
          <w:szCs w:val="24"/>
        </w:rPr>
        <w:t>W</w:t>
      </w:r>
      <w:r w:rsidR="00597D84">
        <w:rPr>
          <w:rFonts w:ascii="Arial" w:hAnsi="Arial" w:cs="Arial"/>
          <w:b/>
          <w:bCs/>
          <w:szCs w:val="24"/>
        </w:rPr>
        <w:t xml:space="preserve"> załączniku nr 1</w:t>
      </w:r>
      <w:r w:rsidR="001F3742">
        <w:rPr>
          <w:rFonts w:ascii="Arial" w:hAnsi="Arial" w:cs="Arial"/>
          <w:b/>
          <w:bCs/>
          <w:szCs w:val="24"/>
        </w:rPr>
        <w:t xml:space="preserve"> </w:t>
      </w:r>
      <w:r w:rsidR="00597D84">
        <w:rPr>
          <w:rFonts w:ascii="Arial" w:hAnsi="Arial" w:cs="Arial"/>
          <w:b/>
          <w:bCs/>
          <w:szCs w:val="24"/>
        </w:rPr>
        <w:t>do</w:t>
      </w:r>
      <w:r w:rsidRPr="000C66C0">
        <w:rPr>
          <w:rFonts w:ascii="Arial" w:hAnsi="Arial" w:cs="Arial"/>
          <w:b/>
          <w:bCs/>
          <w:szCs w:val="24"/>
        </w:rPr>
        <w:t xml:space="preserve"> SWZ</w:t>
      </w:r>
      <w:r w:rsidR="00C86EAC">
        <w:rPr>
          <w:rFonts w:ascii="Arial" w:hAnsi="Arial" w:cs="Arial"/>
          <w:b/>
          <w:bCs/>
          <w:szCs w:val="24"/>
        </w:rPr>
        <w:t xml:space="preserve"> </w:t>
      </w:r>
      <w:r w:rsidR="00597D84">
        <w:rPr>
          <w:rFonts w:ascii="Arial" w:hAnsi="Arial" w:cs="Arial"/>
          <w:b/>
          <w:bCs/>
          <w:szCs w:val="24"/>
        </w:rPr>
        <w:t>(Opis przedmiotu zamówienia),</w:t>
      </w:r>
      <w:r w:rsidRPr="000C66C0">
        <w:rPr>
          <w:rFonts w:ascii="Arial" w:hAnsi="Arial" w:cs="Arial"/>
          <w:b/>
          <w:bCs/>
          <w:szCs w:val="24"/>
        </w:rPr>
        <w:t xml:space="preserve"> zamawiający wprowadza następujące zmiany:</w:t>
      </w:r>
    </w:p>
    <w:p w14:paraId="0B2FD578" w14:textId="77777777" w:rsidR="00E03046" w:rsidRPr="000C66C0" w:rsidRDefault="00E03046" w:rsidP="00133F66">
      <w:pPr>
        <w:jc w:val="left"/>
        <w:rPr>
          <w:rFonts w:ascii="Arial" w:hAnsi="Arial" w:cs="Arial"/>
          <w:b/>
          <w:bCs/>
          <w:szCs w:val="24"/>
        </w:rPr>
      </w:pPr>
    </w:p>
    <w:p w14:paraId="451D177D" w14:textId="04D16347" w:rsidR="00E03046" w:rsidRPr="00E03046" w:rsidRDefault="00E03046" w:rsidP="00E03046">
      <w:pPr>
        <w:widowControl/>
        <w:suppressAutoHyphens w:val="0"/>
        <w:spacing w:after="160" w:line="259" w:lineRule="auto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 xml:space="preserve">W </w:t>
      </w:r>
      <w:r w:rsidRPr="00E03046">
        <w:rPr>
          <w:rFonts w:ascii="Arial" w:hAnsi="Arial" w:cs="Arial"/>
          <w:szCs w:val="24"/>
          <w:lang w:eastAsia="en-US"/>
        </w:rPr>
        <w:t>tabeli pkt. 7.1 poz. L.p. 3</w:t>
      </w:r>
      <w:r>
        <w:rPr>
          <w:rFonts w:ascii="Arial" w:hAnsi="Arial" w:cs="Arial"/>
          <w:szCs w:val="24"/>
          <w:lang w:eastAsia="en-US"/>
        </w:rPr>
        <w:t xml:space="preserve"> – załącznika nr 1 do SWZ (Opis przedmiotu zamówienia)</w:t>
      </w:r>
      <w:r w:rsidRPr="00E03046">
        <w:rPr>
          <w:rFonts w:ascii="Arial" w:hAnsi="Arial" w:cs="Arial"/>
          <w:szCs w:val="24"/>
          <w:lang w:eastAsia="en-US"/>
        </w:rPr>
        <w:t xml:space="preserve"> </w:t>
      </w:r>
      <w:r>
        <w:rPr>
          <w:rFonts w:ascii="Arial" w:hAnsi="Arial" w:cs="Arial"/>
          <w:szCs w:val="24"/>
          <w:lang w:eastAsia="en-US"/>
        </w:rPr>
        <w:t>dokonuje się</w:t>
      </w:r>
      <w:r w:rsidRPr="00E03046">
        <w:rPr>
          <w:rFonts w:ascii="Arial" w:hAnsi="Arial" w:cs="Arial"/>
          <w:szCs w:val="24"/>
          <w:lang w:eastAsia="en-US"/>
        </w:rPr>
        <w:t xml:space="preserve"> zmian</w:t>
      </w:r>
      <w:r>
        <w:rPr>
          <w:rFonts w:ascii="Arial" w:hAnsi="Arial" w:cs="Arial"/>
          <w:szCs w:val="24"/>
          <w:lang w:eastAsia="en-US"/>
        </w:rPr>
        <w:t>y</w:t>
      </w:r>
      <w:r w:rsidRPr="00E03046">
        <w:rPr>
          <w:rFonts w:ascii="Arial" w:hAnsi="Arial" w:cs="Arial"/>
          <w:szCs w:val="24"/>
          <w:lang w:eastAsia="en-US"/>
        </w:rPr>
        <w:t xml:space="preserve"> zapisu z:</w:t>
      </w:r>
    </w:p>
    <w:tbl>
      <w:tblPr>
        <w:tblpPr w:leftFromText="141" w:rightFromText="141" w:vertAnchor="text" w:horzAnchor="margin" w:tblpX="108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1333"/>
        <w:gridCol w:w="2232"/>
        <w:gridCol w:w="2055"/>
        <w:gridCol w:w="1114"/>
        <w:gridCol w:w="1786"/>
      </w:tblGrid>
      <w:tr w:rsidR="00E03046" w:rsidRPr="00E03046" w14:paraId="1B0FEDBB" w14:textId="77777777" w:rsidTr="00E03046">
        <w:trPr>
          <w:trHeight w:val="453"/>
        </w:trPr>
        <w:tc>
          <w:tcPr>
            <w:tcW w:w="545" w:type="dxa"/>
          </w:tcPr>
          <w:p w14:paraId="081AE769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3</w:t>
            </w:r>
          </w:p>
        </w:tc>
        <w:tc>
          <w:tcPr>
            <w:tcW w:w="1344" w:type="dxa"/>
          </w:tcPr>
          <w:p w14:paraId="0B2C6830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15 01 01,</w:t>
            </w:r>
          </w:p>
          <w:p w14:paraId="41A5A007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20 01 02</w:t>
            </w:r>
          </w:p>
        </w:tc>
        <w:tc>
          <w:tcPr>
            <w:tcW w:w="2244" w:type="dxa"/>
          </w:tcPr>
          <w:p w14:paraId="09F8F4ED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Papier i tektura, makulatura</w:t>
            </w:r>
          </w:p>
        </w:tc>
        <w:tc>
          <w:tcPr>
            <w:tcW w:w="2067" w:type="dxa"/>
          </w:tcPr>
          <w:p w14:paraId="2ED8ED68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Pojemnik kryty 1,10 m</w:t>
            </w:r>
            <w:r w:rsidRPr="00E03046">
              <w:rPr>
                <w:rFonts w:ascii="Arial" w:hAnsi="Arial" w:cs="Arial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125" w:type="dxa"/>
          </w:tcPr>
          <w:p w14:paraId="5318894B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2</w:t>
            </w:r>
          </w:p>
        </w:tc>
        <w:tc>
          <w:tcPr>
            <w:tcW w:w="1795" w:type="dxa"/>
          </w:tcPr>
          <w:p w14:paraId="6F57EC44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2 x w miesiącu</w:t>
            </w:r>
          </w:p>
        </w:tc>
      </w:tr>
    </w:tbl>
    <w:p w14:paraId="729E6224" w14:textId="33F890DE" w:rsidR="00E03046" w:rsidRPr="00E03046" w:rsidRDefault="00E03046" w:rsidP="00C86EAC">
      <w:pPr>
        <w:widowControl/>
        <w:suppressAutoHyphens w:val="0"/>
        <w:spacing w:before="240" w:after="240" w:line="259" w:lineRule="auto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n</w:t>
      </w:r>
      <w:r w:rsidRPr="00E03046">
        <w:rPr>
          <w:rFonts w:ascii="Arial" w:hAnsi="Arial" w:cs="Arial"/>
          <w:szCs w:val="24"/>
          <w:lang w:eastAsia="en-US"/>
        </w:rPr>
        <w:t>a zapis: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312"/>
        <w:gridCol w:w="2212"/>
        <w:gridCol w:w="2033"/>
        <w:gridCol w:w="1094"/>
        <w:gridCol w:w="1770"/>
      </w:tblGrid>
      <w:tr w:rsidR="00E03046" w:rsidRPr="00E03046" w14:paraId="0DCD9942" w14:textId="77777777" w:rsidTr="00E03046">
        <w:trPr>
          <w:trHeight w:val="380"/>
        </w:trPr>
        <w:tc>
          <w:tcPr>
            <w:tcW w:w="540" w:type="dxa"/>
          </w:tcPr>
          <w:p w14:paraId="4127F192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3</w:t>
            </w:r>
          </w:p>
        </w:tc>
        <w:tc>
          <w:tcPr>
            <w:tcW w:w="1346" w:type="dxa"/>
          </w:tcPr>
          <w:p w14:paraId="346B367F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15 01 01,</w:t>
            </w:r>
          </w:p>
          <w:p w14:paraId="1016726B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20 01 01</w:t>
            </w:r>
          </w:p>
        </w:tc>
        <w:tc>
          <w:tcPr>
            <w:tcW w:w="2248" w:type="dxa"/>
          </w:tcPr>
          <w:p w14:paraId="483022E6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Papier i tektura, makulatura</w:t>
            </w:r>
          </w:p>
        </w:tc>
        <w:tc>
          <w:tcPr>
            <w:tcW w:w="2070" w:type="dxa"/>
          </w:tcPr>
          <w:p w14:paraId="79B7BBF3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Pojemnik kryty 1,10 m</w:t>
            </w:r>
            <w:r w:rsidRPr="00E03046">
              <w:rPr>
                <w:rFonts w:ascii="Arial" w:hAnsi="Arial" w:cs="Arial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1127" w:type="dxa"/>
          </w:tcPr>
          <w:p w14:paraId="18B256C9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2</w:t>
            </w:r>
          </w:p>
        </w:tc>
        <w:tc>
          <w:tcPr>
            <w:tcW w:w="1797" w:type="dxa"/>
          </w:tcPr>
          <w:p w14:paraId="0CB81A17" w14:textId="77777777" w:rsidR="00E03046" w:rsidRPr="00E03046" w:rsidRDefault="00E03046" w:rsidP="00E03046">
            <w:pPr>
              <w:widowControl/>
              <w:suppressAutoHyphens w:val="0"/>
              <w:spacing w:after="160" w:line="259" w:lineRule="auto"/>
              <w:contextualSpacing/>
              <w:jc w:val="left"/>
              <w:rPr>
                <w:rFonts w:ascii="Arial" w:hAnsi="Arial" w:cs="Arial"/>
                <w:szCs w:val="24"/>
                <w:lang w:eastAsia="en-US"/>
              </w:rPr>
            </w:pPr>
            <w:r w:rsidRPr="00E03046">
              <w:rPr>
                <w:rFonts w:ascii="Arial" w:hAnsi="Arial" w:cs="Arial"/>
                <w:szCs w:val="24"/>
                <w:lang w:eastAsia="en-US"/>
              </w:rPr>
              <w:t>2 x w miesiącu</w:t>
            </w:r>
          </w:p>
        </w:tc>
      </w:tr>
    </w:tbl>
    <w:p w14:paraId="19088E9E" w14:textId="77777777" w:rsidR="00E03046" w:rsidRPr="00E03046" w:rsidRDefault="00E03046" w:rsidP="00C86EAC">
      <w:pPr>
        <w:widowControl/>
        <w:suppressAutoHyphens w:val="0"/>
        <w:spacing w:after="480"/>
        <w:rPr>
          <w:rFonts w:ascii="Arial" w:hAnsi="Arial" w:cs="Arial"/>
          <w:b/>
          <w:sz w:val="20"/>
          <w:lang w:eastAsia="en-US"/>
        </w:rPr>
      </w:pPr>
    </w:p>
    <w:p w14:paraId="7853F29A" w14:textId="77777777" w:rsidR="00E03046" w:rsidRPr="00E03046" w:rsidRDefault="00E03046" w:rsidP="00E03046">
      <w:pPr>
        <w:widowControl/>
        <w:suppressAutoHyphens w:val="0"/>
        <w:spacing w:after="160"/>
        <w:ind w:left="4320" w:firstLine="720"/>
        <w:jc w:val="center"/>
        <w:rPr>
          <w:rFonts w:ascii="Arial" w:hAnsi="Arial" w:cs="Arial"/>
          <w:b/>
          <w:bCs/>
          <w:szCs w:val="24"/>
          <w:lang w:eastAsia="en-US"/>
        </w:rPr>
      </w:pPr>
      <w:r w:rsidRPr="00E03046">
        <w:rPr>
          <w:rFonts w:ascii="Arial" w:hAnsi="Arial" w:cs="Arial"/>
          <w:szCs w:val="24"/>
          <w:lang w:eastAsia="en-US"/>
        </w:rPr>
        <w:tab/>
      </w:r>
      <w:r w:rsidRPr="00E03046">
        <w:rPr>
          <w:rFonts w:ascii="Arial" w:hAnsi="Arial" w:cs="Arial"/>
          <w:b/>
          <w:bCs/>
          <w:szCs w:val="24"/>
          <w:lang w:eastAsia="en-US"/>
        </w:rPr>
        <w:t>z up. Burmistrza</w:t>
      </w:r>
    </w:p>
    <w:p w14:paraId="478EE86B" w14:textId="77777777" w:rsidR="00E03046" w:rsidRPr="00E03046" w:rsidRDefault="00E03046" w:rsidP="00E03046">
      <w:pPr>
        <w:widowControl/>
        <w:suppressAutoHyphens w:val="0"/>
        <w:spacing w:after="160"/>
        <w:ind w:left="4944" w:firstLine="720"/>
        <w:jc w:val="center"/>
        <w:rPr>
          <w:rFonts w:ascii="Arial" w:hAnsi="Arial" w:cs="Arial"/>
          <w:b/>
          <w:bCs/>
          <w:szCs w:val="24"/>
          <w:lang w:eastAsia="en-US"/>
        </w:rPr>
      </w:pPr>
      <w:r w:rsidRPr="00E03046">
        <w:rPr>
          <w:rFonts w:ascii="Arial" w:hAnsi="Arial" w:cs="Arial"/>
          <w:b/>
          <w:bCs/>
          <w:szCs w:val="24"/>
          <w:lang w:eastAsia="en-US"/>
        </w:rPr>
        <w:t>/-/ Andrzej Kulesza</w:t>
      </w:r>
    </w:p>
    <w:p w14:paraId="0755124B" w14:textId="04757E6F" w:rsidR="00744EDF" w:rsidRDefault="00E03046" w:rsidP="00C86EAC">
      <w:pPr>
        <w:widowControl/>
        <w:tabs>
          <w:tab w:val="left" w:pos="5775"/>
          <w:tab w:val="left" w:pos="6237"/>
        </w:tabs>
        <w:suppressAutoHyphens w:val="0"/>
        <w:spacing w:after="160"/>
        <w:rPr>
          <w:rFonts w:ascii="Arial" w:hAnsi="Arial" w:cs="Arial"/>
          <w:szCs w:val="24"/>
          <w:lang w:eastAsia="en-US"/>
        </w:rPr>
      </w:pPr>
      <w:r w:rsidRPr="00E03046">
        <w:rPr>
          <w:rFonts w:ascii="Arial" w:hAnsi="Arial" w:cs="Arial"/>
          <w:b/>
          <w:bCs/>
          <w:szCs w:val="24"/>
          <w:lang w:eastAsia="en-US"/>
        </w:rPr>
        <w:tab/>
      </w:r>
      <w:r w:rsidRPr="00E03046">
        <w:rPr>
          <w:rFonts w:ascii="Arial" w:hAnsi="Arial" w:cs="Arial"/>
          <w:b/>
          <w:bCs/>
          <w:szCs w:val="24"/>
          <w:lang w:eastAsia="en-US"/>
        </w:rPr>
        <w:tab/>
        <w:t>Zastępca Burmistrza</w:t>
      </w:r>
    </w:p>
    <w:sectPr w:rsidR="00744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??ˇ¦|ˇ¦¨§ˇ¦|ˇ§ˇě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FFFFFFFF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B8C2FF4"/>
    <w:multiLevelType w:val="hybridMultilevel"/>
    <w:tmpl w:val="FFFFFFFF"/>
    <w:lvl w:ilvl="0" w:tplc="32CAE0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C85F4C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eastAsia="Times New Roman"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eastAsia="Times New Roman"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eastAsia="Times New Roman" w:cs="Times New Roman" w:hint="default"/>
        <w:b w:val="0"/>
      </w:rPr>
    </w:lvl>
  </w:abstractNum>
  <w:abstractNum w:abstractNumId="3" w15:restartNumberingAfterBreak="0">
    <w:nsid w:val="2D972C56"/>
    <w:multiLevelType w:val="hybridMultilevel"/>
    <w:tmpl w:val="FFFFFFFF"/>
    <w:lvl w:ilvl="0" w:tplc="4DCCDAB0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06A23"/>
    <w:multiLevelType w:val="hybridMultilevel"/>
    <w:tmpl w:val="FFFFFFFF"/>
    <w:lvl w:ilvl="0" w:tplc="9EB2BF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B103989"/>
    <w:multiLevelType w:val="hybridMultilevel"/>
    <w:tmpl w:val="FFFFFFFF"/>
    <w:lvl w:ilvl="0" w:tplc="BDAE66F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1D2FC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932203">
    <w:abstractNumId w:val="11"/>
  </w:num>
  <w:num w:numId="2" w16cid:durableId="714886726">
    <w:abstractNumId w:val="2"/>
  </w:num>
  <w:num w:numId="3" w16cid:durableId="305858924">
    <w:abstractNumId w:val="14"/>
  </w:num>
  <w:num w:numId="4" w16cid:durableId="399062532">
    <w:abstractNumId w:val="5"/>
  </w:num>
  <w:num w:numId="5" w16cid:durableId="1779791797">
    <w:abstractNumId w:val="4"/>
  </w:num>
  <w:num w:numId="6" w16cid:durableId="549269757">
    <w:abstractNumId w:val="9"/>
  </w:num>
  <w:num w:numId="7" w16cid:durableId="690883847">
    <w:abstractNumId w:val="10"/>
  </w:num>
  <w:num w:numId="8" w16cid:durableId="1987927405">
    <w:abstractNumId w:val="8"/>
  </w:num>
  <w:num w:numId="9" w16cid:durableId="1733583211">
    <w:abstractNumId w:val="7"/>
  </w:num>
  <w:num w:numId="10" w16cid:durableId="106658775">
    <w:abstractNumId w:val="6"/>
  </w:num>
  <w:num w:numId="11" w16cid:durableId="1125001043">
    <w:abstractNumId w:val="12"/>
  </w:num>
  <w:num w:numId="12" w16cid:durableId="1172379787">
    <w:abstractNumId w:val="3"/>
  </w:num>
  <w:num w:numId="13" w16cid:durableId="1110854946">
    <w:abstractNumId w:val="1"/>
  </w:num>
  <w:num w:numId="14" w16cid:durableId="1474106374">
    <w:abstractNumId w:val="13"/>
  </w:num>
  <w:num w:numId="15" w16cid:durableId="1611010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85"/>
    <w:rsid w:val="00020622"/>
    <w:rsid w:val="00060F15"/>
    <w:rsid w:val="00093E78"/>
    <w:rsid w:val="000C66C0"/>
    <w:rsid w:val="000D1E48"/>
    <w:rsid w:val="000F259F"/>
    <w:rsid w:val="001156C9"/>
    <w:rsid w:val="00133F66"/>
    <w:rsid w:val="001402C5"/>
    <w:rsid w:val="001F3742"/>
    <w:rsid w:val="002167DF"/>
    <w:rsid w:val="002A08BA"/>
    <w:rsid w:val="00302DFC"/>
    <w:rsid w:val="0035459B"/>
    <w:rsid w:val="00362D33"/>
    <w:rsid w:val="003644A4"/>
    <w:rsid w:val="00377D4F"/>
    <w:rsid w:val="003A1AA1"/>
    <w:rsid w:val="00405209"/>
    <w:rsid w:val="004428C0"/>
    <w:rsid w:val="00487E51"/>
    <w:rsid w:val="00494EE1"/>
    <w:rsid w:val="00544213"/>
    <w:rsid w:val="0057055C"/>
    <w:rsid w:val="005774D8"/>
    <w:rsid w:val="00581953"/>
    <w:rsid w:val="00597D84"/>
    <w:rsid w:val="00640664"/>
    <w:rsid w:val="00690ABF"/>
    <w:rsid w:val="00693945"/>
    <w:rsid w:val="00695FA1"/>
    <w:rsid w:val="006E16BB"/>
    <w:rsid w:val="0072494E"/>
    <w:rsid w:val="00727CD5"/>
    <w:rsid w:val="00733E38"/>
    <w:rsid w:val="00744EDF"/>
    <w:rsid w:val="007D7ABA"/>
    <w:rsid w:val="007F6246"/>
    <w:rsid w:val="00815DB6"/>
    <w:rsid w:val="00894B31"/>
    <w:rsid w:val="00895D39"/>
    <w:rsid w:val="0089784B"/>
    <w:rsid w:val="00957ABA"/>
    <w:rsid w:val="00976214"/>
    <w:rsid w:val="009A03BB"/>
    <w:rsid w:val="009C1847"/>
    <w:rsid w:val="00A0357B"/>
    <w:rsid w:val="00AB6EE0"/>
    <w:rsid w:val="00AC5436"/>
    <w:rsid w:val="00BA6585"/>
    <w:rsid w:val="00BA7E4D"/>
    <w:rsid w:val="00BC4471"/>
    <w:rsid w:val="00C0648F"/>
    <w:rsid w:val="00C45A6F"/>
    <w:rsid w:val="00C81E43"/>
    <w:rsid w:val="00C83AF0"/>
    <w:rsid w:val="00C85F21"/>
    <w:rsid w:val="00C86EAC"/>
    <w:rsid w:val="00CB220A"/>
    <w:rsid w:val="00D8395F"/>
    <w:rsid w:val="00D85F12"/>
    <w:rsid w:val="00DA24F3"/>
    <w:rsid w:val="00DD31E1"/>
    <w:rsid w:val="00E03046"/>
    <w:rsid w:val="00E0470D"/>
    <w:rsid w:val="00E120CC"/>
    <w:rsid w:val="00EC0255"/>
    <w:rsid w:val="00EC5316"/>
    <w:rsid w:val="00EE2195"/>
    <w:rsid w:val="00EF36C2"/>
    <w:rsid w:val="00F11324"/>
    <w:rsid w:val="00F4333A"/>
    <w:rsid w:val="00FF0F58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D2B6CE9"/>
  <w14:defaultImageDpi w14:val="0"/>
  <w15:docId w15:val="{929CFC08-BA19-574F-A0C8-20432EC50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585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4D8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5774D8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BA6585"/>
    <w:pPr>
      <w:ind w:left="709" w:hanging="425"/>
    </w:pPr>
  </w:style>
  <w:style w:type="paragraph" w:customStyle="1" w:styleId="Lista1cd">
    <w:name w:val="Lista1_cd"/>
    <w:basedOn w:val="Normalny"/>
    <w:uiPriority w:val="99"/>
    <w:rsid w:val="00BA6585"/>
    <w:pPr>
      <w:ind w:left="709"/>
    </w:pPr>
  </w:style>
  <w:style w:type="character" w:styleId="Hipercze">
    <w:name w:val="Hyperlink"/>
    <w:basedOn w:val="Domylnaczcionkaakapitu"/>
    <w:uiPriority w:val="99"/>
    <w:unhideWhenUsed/>
    <w:rsid w:val="00895D39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D39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E16BB"/>
    <w:pPr>
      <w:ind w:left="720"/>
      <w:contextualSpacing/>
    </w:pPr>
  </w:style>
  <w:style w:type="character" w:customStyle="1" w:styleId="CharStyle10">
    <w:name w:val="Char Style 10"/>
    <w:basedOn w:val="Domylnaczcionkaakapitu"/>
    <w:link w:val="Style9"/>
    <w:uiPriority w:val="99"/>
    <w:locked/>
    <w:rsid w:val="00494EE1"/>
    <w:rPr>
      <w:rFonts w:cs="Times New Roman"/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494EE1"/>
    <w:pPr>
      <w:shd w:val="clear" w:color="auto" w:fill="FFFFFF"/>
      <w:suppressAutoHyphens w:val="0"/>
      <w:spacing w:line="547" w:lineRule="exact"/>
      <w:jc w:val="center"/>
    </w:pPr>
    <w:rPr>
      <w:rFonts w:asciiTheme="minorHAnsi" w:hAnsiTheme="minorHAnsi" w:cs="Calibri"/>
      <w:sz w:val="21"/>
      <w:szCs w:val="21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733E38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733E38"/>
    <w:rPr>
      <w:rFonts w:ascii="Calibri" w:eastAsia="SimSun" w:hAnsi="Calibri" w:cs="Calibri"/>
      <w:color w:val="000000"/>
      <w:lang w:val="x-none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D8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D84"/>
    <w:pPr>
      <w:widowControl/>
      <w:suppressAutoHyphens w:val="0"/>
      <w:spacing w:after="160"/>
      <w:jc w:val="left"/>
    </w:pPr>
    <w:rPr>
      <w:rFonts w:ascii="Open Sans" w:hAnsi="Open Sans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97D84"/>
    <w:rPr>
      <w:rFonts w:ascii="Open Sans" w:hAnsi="Open San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82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l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2</cp:revision>
  <dcterms:created xsi:type="dcterms:W3CDTF">2022-11-04T08:36:00Z</dcterms:created>
  <dcterms:modified xsi:type="dcterms:W3CDTF">2022-11-04T08:36:00Z</dcterms:modified>
</cp:coreProperties>
</file>