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0F5AE38" w14:textId="77777777" w:rsidR="00C543C3" w:rsidRDefault="00C543C3" w:rsidP="006A30B7">
      <w:pPr>
        <w:pStyle w:val="Tekstpodstawowy"/>
        <w:rPr>
          <w:rFonts w:ascii="Arial" w:hAnsi="Arial" w:cs="Arial"/>
          <w:sz w:val="24"/>
          <w:szCs w:val="24"/>
        </w:rPr>
      </w:pPr>
    </w:p>
    <w:p w14:paraId="51028669" w14:textId="6DFAECCA"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A6E8C">
        <w:rPr>
          <w:rFonts w:ascii="Arial" w:hAnsi="Arial" w:cs="Arial"/>
          <w:sz w:val="24"/>
          <w:szCs w:val="24"/>
        </w:rPr>
        <w:t>11</w:t>
      </w:r>
      <w:r w:rsidRPr="00484CB8">
        <w:rPr>
          <w:rFonts w:ascii="Arial" w:hAnsi="Arial" w:cs="Arial"/>
          <w:sz w:val="24"/>
          <w:szCs w:val="24"/>
        </w:rPr>
        <w:t>.202</w:t>
      </w:r>
      <w:r w:rsidR="006A6E8C">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59440268"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131670161"/>
      <w:r w:rsidR="007F2DA4" w:rsidRPr="00FD52D4">
        <w:rPr>
          <w:rFonts w:ascii="Arial" w:hAnsi="Arial" w:cs="Arial"/>
          <w:b/>
          <w:sz w:val="24"/>
          <w:szCs w:val="24"/>
        </w:rPr>
        <w:t>„</w:t>
      </w:r>
      <w:r w:rsidR="00345C49" w:rsidRPr="00345C49">
        <w:rPr>
          <w:rFonts w:ascii="Arial" w:hAnsi="Arial" w:cs="Arial"/>
          <w:b/>
          <w:sz w:val="24"/>
          <w:szCs w:val="24"/>
        </w:rPr>
        <w:t>Budowa ciągu pieszego na cmentarzu komunalnym w Polanowie</w:t>
      </w:r>
      <w:r w:rsidR="006A6E8C">
        <w:rPr>
          <w:rFonts w:ascii="Arial" w:hAnsi="Arial" w:cs="Arial"/>
          <w:b/>
          <w:sz w:val="24"/>
          <w:szCs w:val="24"/>
        </w:rPr>
        <w:t xml:space="preserve"> – Etap II</w:t>
      </w:r>
      <w:r w:rsidR="00345C49" w:rsidRPr="00345C49">
        <w:rPr>
          <w:rFonts w:ascii="Arial" w:hAnsi="Arial" w:cs="Arial"/>
          <w:b/>
          <w:sz w:val="24"/>
          <w:szCs w:val="24"/>
        </w:rPr>
        <w:t>”</w:t>
      </w:r>
      <w:bookmarkEnd w:id="1"/>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02564AD1" w14:textId="77777777" w:rsidR="006D1DD8" w:rsidRDefault="006D1DD8" w:rsidP="006D1DD8">
      <w:pPr>
        <w:tabs>
          <w:tab w:val="left" w:pos="5955"/>
          <w:tab w:val="left" w:pos="6585"/>
          <w:tab w:val="right" w:pos="9072"/>
        </w:tabs>
        <w:spacing w:line="240" w:lineRule="auto"/>
        <w:rPr>
          <w:rFonts w:ascii="Arial" w:hAnsi="Arial" w:cs="Arial"/>
          <w:noProof/>
        </w:rPr>
      </w:pPr>
    </w:p>
    <w:p w14:paraId="41CD1C84" w14:textId="4F384ACD" w:rsidR="006D1DD8" w:rsidRDefault="006A6E8C" w:rsidP="006A6E8C">
      <w:pPr>
        <w:tabs>
          <w:tab w:val="left" w:pos="5955"/>
          <w:tab w:val="left" w:pos="6096"/>
          <w:tab w:val="right" w:pos="9072"/>
        </w:tabs>
        <w:spacing w:line="240" w:lineRule="auto"/>
        <w:ind w:left="4820"/>
        <w:rPr>
          <w:rFonts w:ascii="Arial" w:hAnsi="Arial" w:cs="Arial"/>
          <w:noProof/>
        </w:rPr>
      </w:pPr>
      <w:r>
        <w:rPr>
          <w:rFonts w:ascii="Arial" w:hAnsi="Arial" w:cs="Arial"/>
          <w:noProof/>
        </w:rPr>
        <w:drawing>
          <wp:inline distT="0" distB="0" distL="0" distR="0" wp14:anchorId="605FD2DC" wp14:editId="19BEFE8E">
            <wp:extent cx="5761355" cy="932815"/>
            <wp:effectExtent l="0" t="0" r="0" b="0"/>
            <wp:docPr id="3647618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56F95FFD" w14:textId="74CBD6A1"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28F02791" w14:textId="77777777" w:rsidR="00197C5A" w:rsidRDefault="00197C5A" w:rsidP="00AB32BF">
      <w:pPr>
        <w:spacing w:line="240" w:lineRule="auto"/>
        <w:jc w:val="center"/>
        <w:rPr>
          <w:rFonts w:ascii="Arial" w:hAnsi="Arial" w:cs="Arial"/>
          <w:sz w:val="24"/>
          <w:szCs w:val="24"/>
        </w:rPr>
      </w:pPr>
    </w:p>
    <w:p w14:paraId="3FA72206" w14:textId="48B3C5D7"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73F0D">
        <w:rPr>
          <w:rFonts w:ascii="Arial" w:hAnsi="Arial" w:cs="Arial"/>
          <w:sz w:val="24"/>
          <w:szCs w:val="24"/>
        </w:rPr>
        <w:t>1</w:t>
      </w:r>
      <w:r w:rsidR="006A6E8C">
        <w:rPr>
          <w:rFonts w:ascii="Arial" w:hAnsi="Arial" w:cs="Arial"/>
          <w:sz w:val="24"/>
          <w:szCs w:val="24"/>
        </w:rPr>
        <w:t>7</w:t>
      </w:r>
      <w:r w:rsidR="002756FC">
        <w:rPr>
          <w:rFonts w:ascii="Arial" w:hAnsi="Arial" w:cs="Arial"/>
          <w:sz w:val="24"/>
          <w:szCs w:val="24"/>
        </w:rPr>
        <w:t xml:space="preserve"> </w:t>
      </w:r>
      <w:r w:rsidR="006A6E8C">
        <w:rPr>
          <w:rFonts w:ascii="Arial" w:hAnsi="Arial" w:cs="Arial"/>
          <w:sz w:val="24"/>
          <w:szCs w:val="24"/>
        </w:rPr>
        <w:t>czerwca</w:t>
      </w:r>
      <w:r w:rsidR="00782471">
        <w:rPr>
          <w:rFonts w:ascii="Arial" w:hAnsi="Arial" w:cs="Arial"/>
          <w:sz w:val="24"/>
          <w:szCs w:val="24"/>
        </w:rPr>
        <w:t xml:space="preserve"> </w:t>
      </w:r>
      <w:r w:rsidR="00587DFC">
        <w:rPr>
          <w:rFonts w:ascii="Arial" w:hAnsi="Arial" w:cs="Arial"/>
          <w:sz w:val="24"/>
          <w:szCs w:val="24"/>
        </w:rPr>
        <w:t>202</w:t>
      </w:r>
      <w:r w:rsidR="006A6E8C">
        <w:rPr>
          <w:rFonts w:ascii="Arial" w:hAnsi="Arial" w:cs="Arial"/>
          <w:sz w:val="24"/>
          <w:szCs w:val="24"/>
        </w:rPr>
        <w:t>4</w:t>
      </w:r>
      <w:r w:rsidR="00AB32BF">
        <w:rPr>
          <w:rFonts w:ascii="Arial" w:hAnsi="Arial" w:cs="Arial"/>
          <w:sz w:val="24"/>
          <w:szCs w:val="24"/>
        </w:rPr>
        <w:t>r.</w:t>
      </w:r>
    </w:p>
    <w:p w14:paraId="209238B1" w14:textId="24959D3E" w:rsidR="00197C5A" w:rsidRDefault="00197C5A" w:rsidP="00AB32BF">
      <w:pPr>
        <w:spacing w:line="240" w:lineRule="auto"/>
        <w:jc w:val="center"/>
        <w:rPr>
          <w:rFonts w:ascii="Arial" w:hAnsi="Arial" w:cs="Arial"/>
          <w:sz w:val="24"/>
          <w:szCs w:val="24"/>
        </w:rPr>
      </w:pPr>
    </w:p>
    <w:p w14:paraId="1ABE1D2E" w14:textId="5449CBF7" w:rsidR="00197C5A" w:rsidRDefault="00197C5A" w:rsidP="00AB32BF">
      <w:pPr>
        <w:spacing w:line="240" w:lineRule="auto"/>
        <w:jc w:val="center"/>
        <w:rPr>
          <w:rFonts w:ascii="Arial" w:hAnsi="Arial" w:cs="Arial"/>
          <w:sz w:val="24"/>
          <w:szCs w:val="24"/>
        </w:rPr>
      </w:pPr>
    </w:p>
    <w:p w14:paraId="78AFB4F6" w14:textId="77777777" w:rsidR="006A6E8C" w:rsidRDefault="006A6E8C" w:rsidP="002B6210">
      <w:pPr>
        <w:spacing w:line="240" w:lineRule="auto"/>
        <w:rPr>
          <w:rFonts w:ascii="Arial" w:hAnsi="Arial" w:cs="Arial"/>
          <w:sz w:val="24"/>
          <w:szCs w:val="24"/>
        </w:rPr>
      </w:pP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6A6E8C"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20554D">
          <w:rPr>
            <w:rStyle w:val="Hipercze"/>
            <w:rFonts w:ascii="Arial" w:hAnsi="Arial" w:cs="Arial"/>
            <w:b/>
            <w:bCs/>
            <w:color w:val="auto"/>
            <w:sz w:val="24"/>
            <w:szCs w:val="24"/>
          </w:rPr>
          <w:t>https://bip.polanow.pl</w:t>
        </w:r>
      </w:hyperlink>
      <w:r w:rsidRPr="0020554D">
        <w:rPr>
          <w:rFonts w:ascii="Arial" w:hAnsi="Arial" w:cs="Arial"/>
          <w:sz w:val="24"/>
          <w:szCs w:val="24"/>
        </w:rPr>
        <w:t xml:space="preserve"> </w:t>
      </w:r>
      <w:r w:rsidRPr="00544FC7">
        <w:rPr>
          <w:rFonts w:ascii="Arial" w:hAnsi="Arial" w:cs="Arial"/>
          <w:sz w:val="24"/>
          <w:szCs w:val="24"/>
        </w:rPr>
        <w:t xml:space="preserve">oraz </w:t>
      </w:r>
      <w:r w:rsidRPr="00544FC7">
        <w:rPr>
          <w:rFonts w:ascii="Arial" w:hAnsi="Arial" w:cs="Arial"/>
          <w:b/>
          <w:bCs/>
          <w:sz w:val="24"/>
          <w:szCs w:val="24"/>
        </w:rPr>
        <w:t xml:space="preserve">platforma E-zamówienia: </w:t>
      </w:r>
      <w:r w:rsidRPr="0020554D">
        <w:rPr>
          <w:rFonts w:ascii="Arial" w:hAnsi="Arial" w:cs="Arial"/>
          <w:b/>
          <w:bCs/>
          <w:sz w:val="24"/>
          <w:szCs w:val="24"/>
        </w:rPr>
        <w:t>https://ezamowienia.gov.pl,</w:t>
      </w:r>
    </w:p>
    <w:p w14:paraId="7159BD68" w14:textId="13C1B32F" w:rsidR="00544FC7" w:rsidRPr="00544FC7" w:rsidRDefault="0020554D" w:rsidP="00544FC7">
      <w:pPr>
        <w:pStyle w:val="Style9"/>
        <w:tabs>
          <w:tab w:val="left" w:pos="3686"/>
        </w:tabs>
        <w:spacing w:line="240" w:lineRule="auto"/>
        <w:jc w:val="both"/>
        <w:rPr>
          <w:rFonts w:ascii="Arial" w:hAnsi="Arial" w:cs="Arial"/>
          <w:sz w:val="24"/>
          <w:szCs w:val="24"/>
        </w:rPr>
      </w:pPr>
      <w:r w:rsidRPr="0020554D">
        <w:rPr>
          <w:rFonts w:ascii="Arial" w:hAnsi="Arial" w:cs="Arial"/>
          <w:b/>
          <w:bCs/>
          <w:sz w:val="24"/>
          <w:szCs w:val="24"/>
        </w:rPr>
        <w:t>https://ezamowienia.gov.pl/mp-client/search/list/ocds-148610-d60fab1a-2ed4-11ef-b373-0e435a8a43bc</w:t>
      </w:r>
      <w:r w:rsidRPr="0020554D">
        <w:rPr>
          <w:rFonts w:ascii="Arial" w:hAnsi="Arial" w:cs="Arial"/>
          <w:sz w:val="24"/>
          <w:szCs w:val="24"/>
        </w:rPr>
        <w:t xml:space="preserve"> </w:t>
      </w:r>
      <w:r w:rsidR="00544FC7" w:rsidRPr="00544FC7">
        <w:rPr>
          <w:rFonts w:ascii="Arial" w:hAnsi="Arial" w:cs="Arial"/>
          <w:sz w:val="24"/>
          <w:szCs w:val="24"/>
        </w:rPr>
        <w:t xml:space="preserve">(link prowadzący bezpośrednio do widoku postępowania na Platformie e-Zamówienia) </w:t>
      </w:r>
    </w:p>
    <w:p w14:paraId="5F06C785" w14:textId="093A8864" w:rsidR="00544FC7" w:rsidRPr="006A6E8C"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10C85" w:rsidRPr="0020554D">
        <w:rPr>
          <w:rFonts w:ascii="Arial" w:hAnsi="Arial" w:cs="Arial"/>
          <w:b/>
          <w:bCs/>
          <w:sz w:val="24"/>
          <w:szCs w:val="24"/>
        </w:rPr>
        <w:t xml:space="preserve"> </w:t>
      </w:r>
      <w:r w:rsidR="0020554D" w:rsidRPr="0020554D">
        <w:rPr>
          <w:rFonts w:ascii="Arial" w:hAnsi="Arial" w:cs="Arial"/>
          <w:b/>
          <w:bCs/>
          <w:sz w:val="24"/>
          <w:szCs w:val="24"/>
        </w:rPr>
        <w:t>ocds-148610-d60fab1a-2ed4-11ef-b373-0e435a8a43bc</w:t>
      </w:r>
    </w:p>
    <w:p w14:paraId="72920583" w14:textId="77777777" w:rsidR="005E21B3" w:rsidRPr="00C543C3"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2C98E47C" w14:textId="3A8D602B" w:rsidR="00AC2323"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6A6E8C">
        <w:rPr>
          <w:rFonts w:ascii="Arial" w:hAnsi="Arial" w:cs="Arial"/>
          <w:sz w:val="24"/>
          <w:szCs w:val="24"/>
        </w:rPr>
        <w:t>3</w:t>
      </w:r>
      <w:r w:rsidR="007F2DA4" w:rsidRPr="007F2DA4">
        <w:rPr>
          <w:rFonts w:ascii="Arial" w:hAnsi="Arial" w:cs="Arial"/>
          <w:sz w:val="24"/>
          <w:szCs w:val="24"/>
        </w:rPr>
        <w:t xml:space="preserve">, poz. </w:t>
      </w:r>
      <w:r w:rsidR="006A6E8C">
        <w:rPr>
          <w:rFonts w:ascii="Arial" w:hAnsi="Arial" w:cs="Arial"/>
          <w:sz w:val="24"/>
          <w:szCs w:val="24"/>
        </w:rPr>
        <w:t>1605</w:t>
      </w:r>
      <w:r w:rsidR="007F2DA4" w:rsidRPr="007F2DA4">
        <w:rPr>
          <w:rFonts w:ascii="Arial" w:hAnsi="Arial" w:cs="Arial"/>
          <w:sz w:val="24"/>
          <w:szCs w:val="24"/>
        </w:rPr>
        <w:t xml:space="preserve"> z</w:t>
      </w:r>
      <w:r w:rsidR="006A6E8C">
        <w:rPr>
          <w:rFonts w:ascii="Arial" w:hAnsi="Arial" w:cs="Arial"/>
          <w:sz w:val="24"/>
          <w:szCs w:val="24"/>
        </w:rPr>
        <w:t>e</w:t>
      </w:r>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0D74B6DC" w:rsidR="007F2DA4" w:rsidRPr="00B249CA" w:rsidRDefault="00C543C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2658365" w:rsidR="004A0D8C" w:rsidRPr="00AB40C6" w:rsidRDefault="00C543C3"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6A6E8C">
        <w:rPr>
          <w:rFonts w:ascii="Arial" w:hAnsi="Arial" w:cs="Arial"/>
          <w:sz w:val="24"/>
          <w:szCs w:val="24"/>
        </w:rPr>
        <w:t xml:space="preserve">tj. </w:t>
      </w:r>
      <w:r w:rsidR="004A0D8C" w:rsidRPr="00041C20">
        <w:rPr>
          <w:rFonts w:ascii="Arial" w:hAnsi="Arial" w:cs="Arial"/>
          <w:sz w:val="24"/>
          <w:szCs w:val="24"/>
        </w:rPr>
        <w:t>Dz.U.</w:t>
      </w:r>
      <w:r w:rsidR="0090248E" w:rsidRPr="0090248E">
        <w:t xml:space="preserve"> </w:t>
      </w:r>
      <w:r w:rsidR="0090248E">
        <w:rPr>
          <w:rFonts w:ascii="Arial" w:hAnsi="Arial" w:cs="Arial"/>
          <w:sz w:val="24"/>
          <w:szCs w:val="24"/>
        </w:rPr>
        <w:t xml:space="preserve">z </w:t>
      </w:r>
      <w:r w:rsidR="0090248E" w:rsidRPr="0090248E">
        <w:rPr>
          <w:rFonts w:ascii="Arial" w:hAnsi="Arial" w:cs="Arial"/>
          <w:sz w:val="24"/>
          <w:szCs w:val="24"/>
        </w:rPr>
        <w:t>2023</w:t>
      </w:r>
      <w:r w:rsidR="0090248E">
        <w:rPr>
          <w:rFonts w:ascii="Arial" w:hAnsi="Arial" w:cs="Arial"/>
          <w:sz w:val="24"/>
          <w:szCs w:val="24"/>
        </w:rPr>
        <w:t xml:space="preserve">r. poz. </w:t>
      </w:r>
      <w:r w:rsidR="0090248E" w:rsidRPr="0090248E">
        <w:rPr>
          <w:rFonts w:ascii="Arial" w:hAnsi="Arial" w:cs="Arial"/>
          <w:sz w:val="24"/>
          <w:szCs w:val="24"/>
        </w:rPr>
        <w:t>1610</w:t>
      </w:r>
      <w:r w:rsidR="0090248E">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3B50B965" w:rsidR="004A0D8C" w:rsidRPr="00EB7740"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D45649B" w:rsidR="004A0D8C" w:rsidRPr="00217181" w:rsidRDefault="00C543C3"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3EE956A6" w14:textId="18ADE32B" w:rsidR="000F3AEA" w:rsidRDefault="00C543C3"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w:t>
      </w:r>
    </w:p>
    <w:p w14:paraId="6636E189" w14:textId="77777777" w:rsidR="000F3AEA" w:rsidRDefault="000F3AEA" w:rsidP="00EB7740">
      <w:pPr>
        <w:widowControl w:val="0"/>
        <w:tabs>
          <w:tab w:val="left" w:pos="0"/>
          <w:tab w:val="left" w:pos="426"/>
        </w:tabs>
        <w:overflowPunct w:val="0"/>
        <w:autoSpaceDE w:val="0"/>
        <w:spacing w:before="20" w:after="20"/>
        <w:rPr>
          <w:rFonts w:ascii="Arial" w:eastAsia="Times New Roman" w:hAnsi="Arial" w:cs="Arial"/>
          <w:sz w:val="24"/>
          <w:szCs w:val="24"/>
        </w:rPr>
      </w:pPr>
    </w:p>
    <w:p w14:paraId="71F3AAE7" w14:textId="61F09953" w:rsidR="004A0D8C" w:rsidRPr="00217181" w:rsidRDefault="004A0D8C" w:rsidP="00EB7740">
      <w:pPr>
        <w:widowControl w:val="0"/>
        <w:tabs>
          <w:tab w:val="left" w:pos="0"/>
          <w:tab w:val="left" w:pos="426"/>
        </w:tabs>
        <w:overflowPunct w:val="0"/>
        <w:autoSpaceDE w:val="0"/>
        <w:spacing w:before="20" w:after="20"/>
        <w:rPr>
          <w:rFonts w:ascii="Arial" w:hAnsi="Arial" w:cs="Arial"/>
          <w:sz w:val="24"/>
          <w:szCs w:val="24"/>
        </w:rPr>
      </w:pPr>
      <w:r w:rsidRPr="00217181">
        <w:rPr>
          <w:rFonts w:ascii="Arial" w:eastAsia="Times New Roman" w:hAnsi="Arial" w:cs="Arial"/>
          <w:sz w:val="24"/>
          <w:szCs w:val="24"/>
        </w:rPr>
        <w:t xml:space="preserve">pkt </w:t>
      </w:r>
      <w:r w:rsidR="00D048ED">
        <w:rPr>
          <w:rFonts w:ascii="Arial" w:eastAsia="Times New Roman" w:hAnsi="Arial" w:cs="Arial"/>
          <w:sz w:val="24"/>
          <w:szCs w:val="24"/>
        </w:rPr>
        <w:t>7</w:t>
      </w:r>
      <w:r w:rsidRPr="00217181">
        <w:rPr>
          <w:rFonts w:ascii="Arial" w:eastAsia="Times New Roman" w:hAnsi="Arial" w:cs="Arial"/>
          <w:sz w:val="24"/>
          <w:szCs w:val="24"/>
        </w:rPr>
        <w:t xml:space="preserve">  ustawy </w:t>
      </w:r>
      <w:proofErr w:type="spellStart"/>
      <w:r w:rsidRPr="00217181">
        <w:rPr>
          <w:rFonts w:ascii="Arial" w:eastAsia="Times New Roman" w:hAnsi="Arial" w:cs="Arial"/>
          <w:sz w:val="24"/>
          <w:szCs w:val="24"/>
        </w:rPr>
        <w:t>Pzp</w:t>
      </w:r>
      <w:proofErr w:type="spellEnd"/>
      <w:r w:rsidRPr="00217181">
        <w:rPr>
          <w:rFonts w:ascii="Arial" w:hAnsi="Arial" w:cs="Arial"/>
          <w:sz w:val="24"/>
          <w:szCs w:val="24"/>
        </w:rPr>
        <w:t xml:space="preserve">. </w:t>
      </w:r>
    </w:p>
    <w:p w14:paraId="2BF04F90" w14:textId="48626A0E" w:rsidR="004A0D8C" w:rsidRPr="00217181"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D2DE175" w:rsidR="004A0D8C" w:rsidRPr="00217181"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3DA1A95A" w:rsidR="004A0D8C" w:rsidRPr="005F781A" w:rsidRDefault="00C543C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31F55F4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65E0B8C"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92B0D66"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6D500F17"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BDA15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1720D32"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CE5E4B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07596F2"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75566D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C543C3">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DDC89AF" w:rsidR="004A0D8C" w:rsidRPr="00217181" w:rsidRDefault="00C543C3"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26AB4FD8"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C543C3">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5A70340"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5ACC780" w:rsidR="00505B08" w:rsidRDefault="004A0D8C" w:rsidP="000035CA">
      <w:pPr>
        <w:pStyle w:val="Style9"/>
        <w:numPr>
          <w:ilvl w:val="0"/>
          <w:numId w:val="11"/>
        </w:numPr>
        <w:shd w:val="clear" w:color="auto" w:fill="auto"/>
        <w:tabs>
          <w:tab w:val="left" w:pos="142"/>
        </w:tabs>
        <w:spacing w:line="276" w:lineRule="auto"/>
        <w:ind w:left="284" w:right="-132" w:hanging="284"/>
        <w:jc w:val="both"/>
        <w:rPr>
          <w:rStyle w:val="CharStyle46Exact"/>
          <w:rFonts w:ascii="Arial" w:hAnsi="Arial" w:cs="Arial"/>
          <w:b w:val="0"/>
          <w:sz w:val="24"/>
          <w:szCs w:val="24"/>
        </w:rPr>
      </w:pPr>
      <w:r w:rsidRPr="00544FC7">
        <w:rPr>
          <w:rStyle w:val="CharStyle46Exact"/>
          <w:rFonts w:ascii="Arial" w:hAnsi="Arial" w:cs="Arial"/>
          <w:b w:val="0"/>
          <w:sz w:val="24"/>
          <w:szCs w:val="24"/>
        </w:rPr>
        <w:t xml:space="preserve">Kody CPV: </w:t>
      </w:r>
    </w:p>
    <w:p w14:paraId="16A532A6" w14:textId="61E0CBCF" w:rsidR="00B129A8" w:rsidRPr="00B129A8" w:rsidRDefault="00B129A8" w:rsidP="00B129A8">
      <w:pPr>
        <w:pStyle w:val="Style9"/>
        <w:tabs>
          <w:tab w:val="left" w:pos="142"/>
        </w:tabs>
        <w:ind w:right="-132"/>
        <w:jc w:val="both"/>
        <w:rPr>
          <w:rStyle w:val="CharStyle46Exact"/>
          <w:rFonts w:ascii="Arial" w:hAnsi="Arial" w:cs="Arial"/>
          <w:b w:val="0"/>
          <w:sz w:val="24"/>
          <w:szCs w:val="24"/>
        </w:rPr>
      </w:pPr>
      <w:r w:rsidRPr="008C09C8">
        <w:rPr>
          <w:rStyle w:val="CharStyle46Exact"/>
          <w:rFonts w:ascii="Arial" w:hAnsi="Arial" w:cs="Arial"/>
          <w:bCs w:val="0"/>
          <w:sz w:val="24"/>
          <w:szCs w:val="24"/>
        </w:rPr>
        <w:t>45000000-7</w:t>
      </w:r>
      <w:r>
        <w:rPr>
          <w:rStyle w:val="CharStyle46Exact"/>
          <w:rFonts w:ascii="Arial" w:hAnsi="Arial" w:cs="Arial"/>
          <w:b w:val="0"/>
          <w:sz w:val="24"/>
          <w:szCs w:val="24"/>
        </w:rPr>
        <w:t xml:space="preserve"> Roboty budowlane</w:t>
      </w:r>
    </w:p>
    <w:p w14:paraId="0655F64E" w14:textId="603282B9" w:rsidR="00567692" w:rsidRPr="00ED3BE3"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8C09C8">
        <w:rPr>
          <w:rFonts w:ascii="Arial" w:hAnsi="Arial" w:cs="Arial"/>
          <w:b/>
          <w:spacing w:val="1"/>
          <w:sz w:val="24"/>
          <w:szCs w:val="24"/>
          <w:shd w:val="clear" w:color="auto" w:fill="FFFFFF"/>
        </w:rPr>
        <w:t>45233142-6</w:t>
      </w:r>
      <w:r w:rsidRPr="00ED3BE3">
        <w:rPr>
          <w:rFonts w:ascii="Arial" w:hAnsi="Arial" w:cs="Arial"/>
          <w:bCs/>
          <w:spacing w:val="1"/>
          <w:sz w:val="24"/>
          <w:szCs w:val="24"/>
          <w:shd w:val="clear" w:color="auto" w:fill="FFFFFF"/>
        </w:rPr>
        <w:t xml:space="preserve"> Roboty budowlane w zakresie naprawy dróg.</w:t>
      </w:r>
    </w:p>
    <w:p w14:paraId="059DD907" w14:textId="77777777" w:rsidR="00A447BF" w:rsidRDefault="00A447BF"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3A506EE" w14:textId="45AEE44F" w:rsidR="00AB59BF" w:rsidRPr="00E738BB" w:rsidRDefault="002F3DB4" w:rsidP="00E738BB">
      <w:pPr>
        <w:pStyle w:val="Akapitzlist"/>
        <w:numPr>
          <w:ilvl w:val="0"/>
          <w:numId w:val="11"/>
        </w:numPr>
        <w:tabs>
          <w:tab w:val="left" w:pos="142"/>
          <w:tab w:val="left" w:pos="284"/>
        </w:tabs>
        <w:spacing w:after="0"/>
        <w:ind w:left="0" w:firstLine="0"/>
        <w:rPr>
          <w:rFonts w:ascii="Arial" w:hAnsi="Arial" w:cs="Arial"/>
          <w:bCs/>
          <w:sz w:val="24"/>
          <w:szCs w:val="24"/>
        </w:rPr>
      </w:pPr>
      <w:bookmarkStart w:id="2" w:name="_Hlk126311564"/>
      <w:r w:rsidRPr="009620B2">
        <w:rPr>
          <w:rFonts w:ascii="Arial" w:hAnsi="Arial" w:cs="Arial"/>
          <w:bCs/>
          <w:sz w:val="24"/>
          <w:szCs w:val="24"/>
        </w:rPr>
        <w:t xml:space="preserve">Przedmiotem zamówienia </w:t>
      </w:r>
      <w:bookmarkStart w:id="3" w:name="_Hlk135389923"/>
      <w:bookmarkEnd w:id="2"/>
      <w:r w:rsidR="00E738BB" w:rsidRPr="00E738BB">
        <w:rPr>
          <w:rFonts w:ascii="Arial" w:hAnsi="Arial" w:cs="Arial"/>
          <w:bCs/>
          <w:sz w:val="24"/>
          <w:szCs w:val="24"/>
        </w:rPr>
        <w:t>jest budowa nowego chodnika na cmentarzu komunalnym w Polanowie od bramy w kierunku kaplicy i dalej za kaplicą do chodnika w kierunku wyjścia na ulicę Przytorze. Chodnik zostanie wykonany z kostki brukowej betonowej o grubości 8,0 cm z podbudową na podsypce cementowo-piaskowej, ograniczony obrzeżami 30,0x8,0 cm wzmocnionymi ławą betonową. Ponadto należy usunąć 12 sztuk pozostałości po usuwaniu karp.</w:t>
      </w:r>
    </w:p>
    <w:p w14:paraId="0BC0209B" w14:textId="0F65F2DB" w:rsidR="00AB59BF" w:rsidRPr="00AB59BF" w:rsidRDefault="00AB59BF" w:rsidP="00AB59BF">
      <w:pPr>
        <w:pStyle w:val="Akapitzlist"/>
        <w:tabs>
          <w:tab w:val="left" w:pos="284"/>
        </w:tabs>
        <w:ind w:left="0"/>
        <w:rPr>
          <w:rFonts w:ascii="Arial" w:hAnsi="Arial" w:cs="Arial"/>
          <w:b/>
          <w:sz w:val="24"/>
          <w:szCs w:val="24"/>
        </w:rPr>
      </w:pPr>
      <w:bookmarkStart w:id="4" w:name="_Hlk135392795"/>
      <w:r w:rsidRPr="00AB59BF">
        <w:rPr>
          <w:rFonts w:ascii="Arial" w:hAnsi="Arial" w:cs="Arial"/>
          <w:b/>
          <w:sz w:val="24"/>
          <w:szCs w:val="24"/>
        </w:rPr>
        <w:lastRenderedPageBreak/>
        <w:t>W ofercie należy podać cenę brutto obejmującą realizację całego zamówienia w złotych polskich (PLN) wraz z podaniem stawki podatku VAT oraz  cenę jednostkową brutto za utwardzenie 1 m2 nawierzchni, która będzie decydować o wielkości powierzchni przeznaczonej do utwardzenia. Podaną w opisie przedmiotu zamówienia powierzchnię należy potraktować jako szacunkową.</w:t>
      </w:r>
    </w:p>
    <w:bookmarkEnd w:id="3"/>
    <w:bookmarkEnd w:id="4"/>
    <w:p w14:paraId="420F82D9" w14:textId="118419E4"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13AD47C4" w14:textId="77777777" w:rsidR="00EF089A" w:rsidRDefault="00EF089A" w:rsidP="00D23BAD">
      <w:pPr>
        <w:suppressAutoHyphens w:val="0"/>
        <w:contextualSpacing/>
        <w:jc w:val="both"/>
        <w:rPr>
          <w:rFonts w:ascii="Arial" w:eastAsia="Calibri" w:hAnsi="Arial" w:cs="Arial"/>
          <w:b/>
          <w:bCs/>
          <w:sz w:val="24"/>
          <w:szCs w:val="24"/>
          <w:lang w:eastAsia="en-US"/>
        </w:rPr>
      </w:pPr>
    </w:p>
    <w:p w14:paraId="212A618D" w14:textId="77777777" w:rsidR="000035CA" w:rsidRPr="000035CA" w:rsidRDefault="000035CA" w:rsidP="000035CA">
      <w:pPr>
        <w:suppressAutoHyphens w:val="0"/>
        <w:contextualSpacing/>
        <w:jc w:val="both"/>
        <w:rPr>
          <w:rFonts w:ascii="Arial" w:eastAsia="Calibri" w:hAnsi="Arial" w:cs="Arial"/>
          <w:sz w:val="24"/>
          <w:szCs w:val="24"/>
          <w:lang w:eastAsia="en-US"/>
        </w:rPr>
      </w:pPr>
      <w:r w:rsidRPr="000035CA">
        <w:rPr>
          <w:rFonts w:ascii="Arial" w:eastAsia="Calibri" w:hAnsi="Arial" w:cs="Arial"/>
          <w:sz w:val="24"/>
          <w:szCs w:val="24"/>
          <w:lang w:eastAsia="en-US"/>
        </w:rPr>
        <w:t>Zakres i charakter zamówienia wykluczają jego podział na części z przyczyn technicznych, organizacyjnych, ekonomicznych i celowościowych. Zamawiający, po przeanalizowaniu zakresu zamówienia, a także analizy potencjalnych Wykonawców, którzy biorą udział w tego rodzaju zamówieniach (małe i średnie przedsiębiorstwa) uznał, iż podział zamówienia groziłby ograniczeniem konkurencji, nadmiernymi trudnościami technicznymi, a potrzeba skoordynowania działań różnych wykonawców realizujących poszczególne części zamówienia mogłaby poważnie zagrozić właściwemu wykonaniu zamówienia.</w:t>
      </w:r>
    </w:p>
    <w:p w14:paraId="45A81977" w14:textId="327027CC" w:rsidR="00EF089A" w:rsidRDefault="000035CA" w:rsidP="000035CA">
      <w:pPr>
        <w:suppressAutoHyphens w:val="0"/>
        <w:contextualSpacing/>
        <w:jc w:val="both"/>
        <w:rPr>
          <w:rFonts w:ascii="Arial" w:eastAsia="Calibri" w:hAnsi="Arial" w:cs="Arial"/>
          <w:sz w:val="24"/>
          <w:szCs w:val="24"/>
          <w:lang w:eastAsia="en-US"/>
        </w:rPr>
      </w:pPr>
      <w:r w:rsidRPr="000035CA">
        <w:rPr>
          <w:rFonts w:ascii="Arial" w:eastAsia="Calibri" w:hAnsi="Arial" w:cs="Arial"/>
          <w:sz w:val="24"/>
          <w:szCs w:val="24"/>
          <w:lang w:eastAsia="en-US"/>
        </w:rPr>
        <w:t>Ponadto ewentualny podział zamówienia na części spowodowałby nadmierne trudności techniczne oraz ryzyko nienależytego wykonania przedmiotowego zamówienia wskutek konieczności wykonania dodatkowego świadczenia, polegającego na koordynacji działań różnych Wykonawców realizujących poszczególne części zamówienia. Nierozdzielenie zadania przyczyni się do lepszej organizacji prac, sprawniejszej koordynacji nadzoru, a dodatkowo pozwoli otrzymać jedną gwarancję wykonania na całość robót.</w:t>
      </w:r>
    </w:p>
    <w:p w14:paraId="13B39E25" w14:textId="77777777" w:rsidR="000035CA" w:rsidRPr="000035CA" w:rsidRDefault="000035CA" w:rsidP="000035CA">
      <w:pPr>
        <w:suppressAutoHyphens w:val="0"/>
        <w:contextualSpacing/>
        <w:jc w:val="both"/>
        <w:rPr>
          <w:rFonts w:ascii="Arial" w:eastAsia="Calibri" w:hAnsi="Arial" w:cs="Arial"/>
          <w:sz w:val="24"/>
          <w:szCs w:val="24"/>
          <w:lang w:eastAsia="en-US"/>
        </w:rPr>
      </w:pPr>
    </w:p>
    <w:p w14:paraId="73A40A56" w14:textId="778148E9" w:rsidR="00B129A8" w:rsidRPr="00D64D87" w:rsidRDefault="00AD49A4" w:rsidP="00B129A8">
      <w:pPr>
        <w:spacing w:before="20" w:after="20"/>
        <w:ind w:right="567"/>
        <w:rPr>
          <w:rFonts w:ascii="Arial" w:hAnsi="Arial" w:cs="Arial"/>
          <w:b/>
          <w:bCs/>
          <w:sz w:val="24"/>
          <w:szCs w:val="24"/>
        </w:rPr>
      </w:pPr>
      <w:r w:rsidRPr="00D64D87">
        <w:rPr>
          <w:rFonts w:ascii="Arial" w:hAnsi="Arial" w:cs="Arial"/>
          <w:b/>
          <w:bCs/>
          <w:sz w:val="24"/>
          <w:szCs w:val="24"/>
          <w:lang w:eastAsia="en-US"/>
        </w:rPr>
        <w:t>4</w:t>
      </w:r>
      <w:r w:rsidR="005D64E5" w:rsidRPr="00D64D87">
        <w:rPr>
          <w:rFonts w:ascii="Arial" w:hAnsi="Arial" w:cs="Arial"/>
          <w:b/>
          <w:bCs/>
          <w:sz w:val="24"/>
          <w:szCs w:val="24"/>
          <w:lang w:eastAsia="en-US"/>
        </w:rPr>
        <w:t>.</w:t>
      </w:r>
      <w:r w:rsidR="000E194E" w:rsidRPr="00D64D87">
        <w:rPr>
          <w:rFonts w:ascii="Arial" w:hAnsi="Arial" w:cs="Arial"/>
          <w:b/>
          <w:bCs/>
          <w:sz w:val="24"/>
          <w:szCs w:val="24"/>
        </w:rPr>
        <w:t xml:space="preserve"> </w:t>
      </w:r>
      <w:r w:rsidR="00B129A8" w:rsidRPr="00D64D87">
        <w:rPr>
          <w:rFonts w:ascii="Arial" w:hAnsi="Arial" w:cs="Arial"/>
          <w:b/>
          <w:bCs/>
          <w:sz w:val="24"/>
          <w:szCs w:val="24"/>
        </w:rPr>
        <w:t xml:space="preserve">Wymagania w zakresie zatrudnienia na podstawie stosunku pracy, w okolicznościach, o których mowa w art. 95 </w:t>
      </w:r>
      <w:proofErr w:type="spellStart"/>
      <w:r w:rsidR="00B129A8" w:rsidRPr="00D64D87">
        <w:rPr>
          <w:rFonts w:ascii="Arial" w:hAnsi="Arial" w:cs="Arial"/>
          <w:b/>
          <w:bCs/>
          <w:sz w:val="24"/>
          <w:szCs w:val="24"/>
        </w:rPr>
        <w:t>Pzp</w:t>
      </w:r>
      <w:proofErr w:type="spellEnd"/>
    </w:p>
    <w:p w14:paraId="276283CD" w14:textId="130EB4EC" w:rsidR="00B129A8" w:rsidRPr="00CC44C9" w:rsidRDefault="00B129A8" w:rsidP="00CC44C9">
      <w:pPr>
        <w:spacing w:before="20" w:after="20"/>
        <w:ind w:right="567"/>
        <w:rPr>
          <w:rFonts w:ascii="Arial" w:hAnsi="Arial" w:cs="Arial"/>
          <w:sz w:val="24"/>
          <w:szCs w:val="24"/>
        </w:rPr>
      </w:pPr>
      <w:r w:rsidRPr="00CC44C9">
        <w:rPr>
          <w:rFonts w:ascii="Arial" w:hAnsi="Arial" w:cs="Arial"/>
          <w:sz w:val="24"/>
          <w:szCs w:val="24"/>
        </w:rPr>
        <w:t>1</w:t>
      </w:r>
      <w:r w:rsidR="00D64D87" w:rsidRPr="00CC44C9">
        <w:rPr>
          <w:rFonts w:ascii="Arial" w:hAnsi="Arial" w:cs="Arial"/>
          <w:sz w:val="24"/>
          <w:szCs w:val="24"/>
        </w:rPr>
        <w:t>).</w:t>
      </w:r>
      <w:r w:rsidRPr="00CC44C9">
        <w:rPr>
          <w:rFonts w:ascii="Arial" w:hAnsi="Arial" w:cs="Arial"/>
          <w:sz w:val="24"/>
          <w:szCs w:val="24"/>
        </w:rPr>
        <w:t xml:space="preserve"> </w:t>
      </w:r>
      <w:r w:rsidR="00CC44C9" w:rsidRPr="00CC44C9">
        <w:rPr>
          <w:rFonts w:ascii="Arial" w:hAnsi="Arial" w:cs="Arial"/>
          <w:sz w:val="24"/>
          <w:szCs w:val="24"/>
        </w:rPr>
        <w:t xml:space="preserve">Zamawiający w oparciu o art. 95 ust. 1 ustawy </w:t>
      </w:r>
      <w:proofErr w:type="spellStart"/>
      <w:r w:rsidR="00CC44C9" w:rsidRPr="00CC44C9">
        <w:rPr>
          <w:rFonts w:ascii="Arial" w:hAnsi="Arial" w:cs="Arial"/>
          <w:sz w:val="24"/>
          <w:szCs w:val="24"/>
        </w:rPr>
        <w:t>Pzp</w:t>
      </w:r>
      <w:proofErr w:type="spellEnd"/>
      <w:r w:rsidR="00CC44C9" w:rsidRPr="00CC44C9">
        <w:rPr>
          <w:rFonts w:ascii="Arial" w:hAnsi="Arial" w:cs="Arial"/>
          <w:sz w:val="24"/>
          <w:szCs w:val="24"/>
        </w:rPr>
        <w:t xml:space="preserve"> wymaga, aby przez cały okres realizacji robót Wykonawca zatrudniał na umowę o pracę wszystkich pracowników fizycznych bezpośrednio związanych z wykonywaniem robót budowlanych stanowiących przedmiot niniejszego zamówienia. Ilości pracowników niezbędnych do wykonania przedmiotu zamówienia określa Wykonawca uwzględniając termin wykonania oraz złożoność dokumentacji projektowej. Wykonawca na każdym etapie realizacji umowy jest uprawniony do wprowadzenia dodatkowych pracowników lub wymiany tych zgłoszonych przed podpisaniem umowy. Do pracowników podwykonawców zapisy o pracownikach zatrudnionych na umowę o pracę do realizacji przedmiotu zamówienia stosuje się odpowiednio. Sposób kontroli i weryfikacji zatrudnienia uregulowano w projekcie umowy.</w:t>
      </w:r>
    </w:p>
    <w:p w14:paraId="0967232C" w14:textId="0E12870C"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2</w:t>
      </w:r>
      <w:r w:rsidR="00D64D87" w:rsidRPr="00CC44C9">
        <w:rPr>
          <w:rFonts w:ascii="Arial" w:hAnsi="Arial" w:cs="Arial"/>
          <w:sz w:val="24"/>
          <w:szCs w:val="24"/>
        </w:rPr>
        <w:t>).</w:t>
      </w:r>
      <w:r w:rsidRPr="00CC44C9">
        <w:rPr>
          <w:rFonts w:ascii="Arial" w:hAnsi="Arial" w:cs="Arial"/>
          <w:sz w:val="24"/>
          <w:szCs w:val="24"/>
        </w:rPr>
        <w:t xml:space="preserve">W odniesieniu do osób wymienionych w pkt 1, Zamawiający wymaga udokumentowania przez Wykonawcę, w terminie 60 dni od dnia zawarcia </w:t>
      </w:r>
      <w:r w:rsidRPr="00CC44C9">
        <w:rPr>
          <w:rFonts w:ascii="Arial" w:hAnsi="Arial" w:cs="Arial"/>
          <w:sz w:val="24"/>
          <w:szCs w:val="24"/>
        </w:rPr>
        <w:lastRenderedPageBreak/>
        <w:t xml:space="preserve">umowy faktu zatrudniania na podstawie umowy o pracę, poprzez przedłożenie Zamawiającemu: </w:t>
      </w:r>
    </w:p>
    <w:p w14:paraId="54BCFE57"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oświadczenia zatrudnionego pracownika, lub </w:t>
      </w:r>
    </w:p>
    <w:p w14:paraId="717621A6"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oświadczenia Wykonawcy lub podwykonawcy o zatrudnieniu pracownika na podstawie umowy o pracę, lub </w:t>
      </w:r>
    </w:p>
    <w:p w14:paraId="5BF5D989"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poświadczonej za zgodność z oryginałem kopii umowy o pracę zatrudnionego pracownika, lub </w:t>
      </w:r>
    </w:p>
    <w:p w14:paraId="01A73CE8" w14:textId="77777777" w:rsidR="00B129A8" w:rsidRPr="00CC44C9" w:rsidRDefault="00B129A8" w:rsidP="00B129A8">
      <w:pPr>
        <w:spacing w:before="20" w:after="20"/>
        <w:ind w:right="567"/>
        <w:rPr>
          <w:rFonts w:ascii="Arial" w:hAnsi="Arial" w:cs="Arial"/>
          <w:sz w:val="24"/>
          <w:szCs w:val="24"/>
        </w:rPr>
      </w:pPr>
      <w:r w:rsidRPr="00CC44C9">
        <w:rPr>
          <w:rFonts w:ascii="Arial" w:hAnsi="Arial" w:cs="Arial"/>
          <w:sz w:val="24"/>
          <w:szCs w:val="24"/>
        </w:rPr>
        <w:t xml:space="preserve">▪ innych dokumentów </w:t>
      </w:r>
    </w:p>
    <w:p w14:paraId="07D8457C" w14:textId="77777777" w:rsidR="00B129A8" w:rsidRPr="00E77199" w:rsidRDefault="00B129A8" w:rsidP="00B129A8">
      <w:pPr>
        <w:spacing w:before="20" w:after="20"/>
        <w:ind w:right="567"/>
        <w:rPr>
          <w:rFonts w:ascii="Arial" w:hAnsi="Arial" w:cs="Arial"/>
          <w:color w:val="FF0000"/>
          <w:sz w:val="24"/>
          <w:szCs w:val="24"/>
        </w:rPr>
      </w:pPr>
      <w:r w:rsidRPr="00CC44C9">
        <w:rPr>
          <w:rFonts w:ascii="Arial" w:hAnsi="Arial" w:cs="Arial"/>
          <w:sz w:val="24"/>
          <w:szCs w:val="24"/>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0EEE582E" w14:textId="28735750"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3</w:t>
      </w:r>
      <w:r w:rsidR="00D64D87">
        <w:rPr>
          <w:rFonts w:ascii="Arial" w:hAnsi="Arial" w:cs="Arial"/>
          <w:sz w:val="24"/>
          <w:szCs w:val="24"/>
        </w:rPr>
        <w:t>).</w:t>
      </w:r>
      <w:r w:rsidRPr="00D64D87">
        <w:rPr>
          <w:rFonts w:ascii="Arial" w:hAnsi="Arial" w:cs="Arial"/>
          <w:sz w:val="24"/>
          <w:szCs w:val="24"/>
        </w:rPr>
        <w:t xml:space="preserve">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68B9892E" w14:textId="0715CD4F"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4</w:t>
      </w:r>
      <w:r w:rsidR="00D64D87">
        <w:rPr>
          <w:rFonts w:ascii="Arial" w:hAnsi="Arial" w:cs="Arial"/>
          <w:sz w:val="24"/>
          <w:szCs w:val="24"/>
        </w:rPr>
        <w:t>).</w:t>
      </w:r>
      <w:r w:rsidRPr="00D64D87">
        <w:rPr>
          <w:rFonts w:ascii="Arial" w:hAnsi="Arial" w:cs="Arial"/>
          <w:sz w:val="24"/>
          <w:szCs w:val="24"/>
        </w:rPr>
        <w:t xml:space="preserve">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30D08F34"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aktualnych oświadczeń i dokumentów, o których mowa w pkt 2 </w:t>
      </w:r>
    </w:p>
    <w:p w14:paraId="4C1285D2"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wyjaśnień w przypadku wątpliwości w zakresie potwierdzenia spełniania wymogu, o którym mowa w pkt. 1 </w:t>
      </w:r>
    </w:p>
    <w:p w14:paraId="7DA4B183" w14:textId="59603DFC"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5</w:t>
      </w:r>
      <w:r w:rsidR="00D64D87">
        <w:rPr>
          <w:rFonts w:ascii="Arial" w:hAnsi="Arial" w:cs="Arial"/>
          <w:sz w:val="24"/>
          <w:szCs w:val="24"/>
        </w:rPr>
        <w:t>).</w:t>
      </w:r>
      <w:r w:rsidRPr="00D64D87">
        <w:rPr>
          <w:rFonts w:ascii="Arial" w:hAnsi="Arial" w:cs="Arial"/>
          <w:sz w:val="24"/>
          <w:szCs w:val="24"/>
        </w:rPr>
        <w:t xml:space="preserve">Sankcje z tytułu niespełnienia wymagań związanych z zatrudnianiem osób: </w:t>
      </w:r>
    </w:p>
    <w:p w14:paraId="323AE1D5" w14:textId="77777777" w:rsidR="00B129A8" w:rsidRPr="00D64D87" w:rsidRDefault="00B129A8" w:rsidP="00B129A8">
      <w:pPr>
        <w:spacing w:before="20" w:after="20"/>
        <w:ind w:right="567"/>
        <w:rPr>
          <w:rFonts w:ascii="Arial" w:hAnsi="Arial" w:cs="Arial"/>
          <w:sz w:val="24"/>
          <w:szCs w:val="24"/>
        </w:rPr>
      </w:pPr>
      <w:r w:rsidRPr="00D64D87">
        <w:rPr>
          <w:rFonts w:ascii="Arial" w:hAnsi="Arial" w:cs="Arial"/>
          <w:sz w:val="24"/>
          <w:szCs w:val="24"/>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2EE6CE3E" w14:textId="17F669F2" w:rsidR="00690622" w:rsidRPr="00D64D87" w:rsidRDefault="00B129A8" w:rsidP="00B129A8">
      <w:pPr>
        <w:spacing w:before="20" w:after="20"/>
        <w:ind w:right="567"/>
        <w:rPr>
          <w:rFonts w:ascii="Arial" w:hAnsi="Arial" w:cs="Arial"/>
          <w:bCs/>
          <w:sz w:val="24"/>
          <w:szCs w:val="24"/>
          <w:lang w:eastAsia="en-US"/>
        </w:rPr>
      </w:pPr>
      <w:r w:rsidRPr="00D64D87">
        <w:rPr>
          <w:rFonts w:ascii="Arial" w:hAnsi="Arial" w:cs="Arial"/>
          <w:sz w:val="24"/>
          <w:szCs w:val="24"/>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lastRenderedPageBreak/>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9C55C5" w:rsidRDefault="00690622"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7.</w:t>
      </w:r>
      <w:r w:rsidR="00EB2B65" w:rsidRPr="009C55C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9C55C5">
        <w:rPr>
          <w:rFonts w:ascii="Arial" w:hAnsi="Arial" w:cs="Arial"/>
          <w:b/>
          <w:bCs/>
          <w:sz w:val="24"/>
          <w:szCs w:val="24"/>
          <w:lang w:eastAsia="en-US"/>
        </w:rPr>
        <w:t xml:space="preserve"> </w:t>
      </w:r>
    </w:p>
    <w:p w14:paraId="6ABACD0F" w14:textId="0A66EB31" w:rsidR="00EB2B65" w:rsidRPr="009C55C5" w:rsidRDefault="00EB2B65"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 xml:space="preserve">8.Rękojmia za wady fizyczne robót budowlanych udzielona jest na okres 60 miesięcy od daty odbioru końcowego robót. </w:t>
      </w:r>
    </w:p>
    <w:p w14:paraId="2B92359B" w14:textId="56F8306F" w:rsidR="00EB2B65" w:rsidRPr="009C55C5" w:rsidRDefault="00EB2B65" w:rsidP="00EB2B65">
      <w:pPr>
        <w:spacing w:before="20" w:after="20"/>
        <w:ind w:right="567"/>
        <w:rPr>
          <w:rFonts w:ascii="Arial" w:hAnsi="Arial" w:cs="Arial"/>
          <w:bCs/>
          <w:sz w:val="24"/>
          <w:szCs w:val="24"/>
          <w:lang w:eastAsia="en-US"/>
        </w:rPr>
      </w:pPr>
      <w:r w:rsidRPr="009C55C5">
        <w:rPr>
          <w:rFonts w:ascii="Arial" w:hAnsi="Arial" w:cs="Arial"/>
          <w:bCs/>
          <w:sz w:val="24"/>
          <w:szCs w:val="24"/>
          <w:lang w:eastAsia="en-US"/>
        </w:rPr>
        <w:t xml:space="preserve">9.Okres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759EA19A" w:rsidR="002A3F4F" w:rsidRPr="00E738BB"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E738BB" w:rsidRPr="00E738BB">
        <w:rPr>
          <w:rFonts w:ascii="Arial" w:eastAsia="Times New Roman" w:hAnsi="Arial" w:cs="Arial"/>
          <w:b/>
          <w:bCs/>
          <w:spacing w:val="-5"/>
          <w:sz w:val="24"/>
          <w:szCs w:val="24"/>
          <w:lang w:eastAsia="en-US"/>
        </w:rPr>
        <w:t>3 miesięcy</w:t>
      </w:r>
      <w:r w:rsidR="00F34E65" w:rsidRPr="00E738BB">
        <w:rPr>
          <w:rFonts w:ascii="Arial" w:eastAsia="Times New Roman" w:hAnsi="Arial" w:cs="Arial"/>
          <w:b/>
          <w:bCs/>
          <w:spacing w:val="-5"/>
          <w:sz w:val="24"/>
          <w:szCs w:val="24"/>
          <w:lang w:eastAsia="en-US"/>
        </w:rPr>
        <w:t xml:space="preserve"> od dnia podpisania umowy.</w:t>
      </w:r>
    </w:p>
    <w:p w14:paraId="7B47B93F" w14:textId="77777777" w:rsidR="00D64D87" w:rsidRDefault="00D64D87" w:rsidP="00245DC7">
      <w:pPr>
        <w:spacing w:before="20" w:after="20"/>
        <w:ind w:right="567"/>
        <w:rPr>
          <w:rFonts w:ascii="Arial" w:eastAsia="Times New Roman" w:hAnsi="Arial" w:cs="Arial"/>
          <w:b/>
          <w:bCs/>
          <w:sz w:val="24"/>
          <w:szCs w:val="24"/>
        </w:rPr>
      </w:pPr>
    </w:p>
    <w:p w14:paraId="737B253F" w14:textId="3F535745"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lastRenderedPageBreak/>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CB70BC7" w14:textId="2F28A139"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 xml:space="preserve">4) Zobowiązanie podmiotu udostępniającego zasoby, o którym mowa w ust. 3, potwierdza, że stosunek łączący Wykonawcę z podmiotami udostępniającymi </w:t>
      </w:r>
      <w:r w:rsidRPr="00CB52F6">
        <w:rPr>
          <w:rFonts w:ascii="Arial" w:hAnsi="Arial" w:cs="Arial"/>
          <w:bCs/>
          <w:sz w:val="24"/>
          <w:szCs w:val="24"/>
        </w:rPr>
        <w:lastRenderedPageBreak/>
        <w:t>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 xml:space="preserve">.2 SWZ, wykonawcy wspólnie ubiegający się o udzielenie zamówienia dołączają odpowiednio do oferty </w:t>
      </w:r>
      <w:r w:rsidRPr="00D15D19">
        <w:rPr>
          <w:rFonts w:ascii="Arial" w:hAnsi="Arial" w:cs="Arial"/>
          <w:bCs/>
          <w:sz w:val="24"/>
          <w:szCs w:val="24"/>
        </w:rPr>
        <w:lastRenderedPageBreak/>
        <w:t>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220CEA0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bookmarkStart w:id="5" w:name="_Hlk131678361"/>
      <w:r w:rsidRPr="00A5524D">
        <w:rPr>
          <w:rFonts w:ascii="Arial" w:hAnsi="Arial" w:cs="Arial"/>
          <w:b/>
          <w:bCs/>
          <w:sz w:val="24"/>
          <w:szCs w:val="24"/>
        </w:rPr>
        <w:t>https://ezamowienia.gov.pl</w:t>
      </w:r>
      <w:bookmarkEnd w:id="5"/>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w:t>
      </w:r>
      <w:r w:rsidR="009D5B5D" w:rsidRPr="009D5B5D">
        <w:rPr>
          <w:rFonts w:ascii="Arial" w:hAnsi="Arial" w:cs="Arial"/>
          <w:sz w:val="24"/>
          <w:szCs w:val="24"/>
        </w:rPr>
        <w:lastRenderedPageBreak/>
        <w:t xml:space="preserve">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lastRenderedPageBreak/>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lastRenderedPageBreak/>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0A58EF55" w14:textId="77777777" w:rsidR="00D64D87" w:rsidRDefault="00D64D87" w:rsidP="00601C19">
      <w:pPr>
        <w:spacing w:before="20" w:after="20"/>
        <w:ind w:right="567"/>
        <w:rPr>
          <w:rFonts w:ascii="Arial" w:hAnsi="Arial" w:cs="Arial"/>
          <w:b/>
          <w:bCs/>
          <w:sz w:val="24"/>
          <w:szCs w:val="24"/>
        </w:rPr>
      </w:pPr>
    </w:p>
    <w:p w14:paraId="6D5B40ED" w14:textId="099A9529"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10E25484"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55D10E1D" w14:textId="77777777" w:rsidR="00D64D87" w:rsidRDefault="00D64D87" w:rsidP="00303A7E">
      <w:pPr>
        <w:widowControl w:val="0"/>
        <w:overflowPunct w:val="0"/>
        <w:autoSpaceDE w:val="0"/>
        <w:spacing w:before="20" w:after="20"/>
        <w:rPr>
          <w:rFonts w:ascii="Arial" w:hAnsi="Arial" w:cs="Arial"/>
          <w:sz w:val="24"/>
          <w:szCs w:val="24"/>
        </w:rPr>
      </w:pP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 xml:space="preserve">zawodowej, o ile </w:t>
      </w:r>
      <w:r w:rsidR="00DB3650" w:rsidRPr="004266D3">
        <w:rPr>
          <w:rFonts w:ascii="Arial" w:hAnsi="Arial" w:cs="Arial"/>
          <w:b/>
          <w:bCs/>
          <w:sz w:val="24"/>
          <w:szCs w:val="24"/>
        </w:rPr>
        <w:lastRenderedPageBreak/>
        <w:t>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p>
    <w:bookmarkEnd w:id="6"/>
    <w:p w14:paraId="445D0156" w14:textId="77777777" w:rsidR="00F34E65" w:rsidRPr="0025062E" w:rsidRDefault="00F34E65" w:rsidP="00FE0E25">
      <w:pPr>
        <w:widowControl w:val="0"/>
        <w:overflowPunct w:val="0"/>
        <w:autoSpaceDE w:val="0"/>
        <w:spacing w:before="20" w:after="20"/>
        <w:rPr>
          <w:rFonts w:ascii="Arial" w:hAnsi="Arial" w:cs="Arial"/>
          <w:sz w:val="24"/>
          <w:szCs w:val="24"/>
        </w:rPr>
      </w:pPr>
    </w:p>
    <w:p w14:paraId="44377D90" w14:textId="11CF3354" w:rsidR="000C4792"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4F0C753" w14:textId="77777777" w:rsidR="00D64D87" w:rsidRDefault="00D64D87"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0E7907F" w14:textId="09F4DD01" w:rsidR="00D64D87" w:rsidRPr="00D64D87" w:rsidRDefault="00D64D87" w:rsidP="005836AC">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D64D87">
        <w:rPr>
          <w:rFonts w:ascii="Arial" w:hAnsi="Arial" w:cs="Arial"/>
          <w:bCs/>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40F3E476"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67904B9F" w14:textId="77777777" w:rsidR="00F34E65" w:rsidRDefault="00F34E65" w:rsidP="005104BF">
      <w:pPr>
        <w:widowControl w:val="0"/>
        <w:tabs>
          <w:tab w:val="left" w:pos="284"/>
        </w:tabs>
        <w:overflowPunct w:val="0"/>
        <w:autoSpaceDE w:val="0"/>
        <w:spacing w:before="20" w:after="20" w:line="240" w:lineRule="auto"/>
        <w:ind w:right="567"/>
        <w:rPr>
          <w:rFonts w:ascii="Arial" w:hAnsi="Arial" w:cs="Arial"/>
          <w:b/>
          <w:bCs/>
          <w:sz w:val="24"/>
          <w:szCs w:val="24"/>
        </w:rPr>
      </w:pPr>
    </w:p>
    <w:p w14:paraId="415AC95C" w14:textId="7E348C36" w:rsidR="00F34E65" w:rsidRPr="00F34E65" w:rsidRDefault="00F34E65" w:rsidP="005104BF">
      <w:pPr>
        <w:widowControl w:val="0"/>
        <w:tabs>
          <w:tab w:val="left" w:pos="284"/>
        </w:tabs>
        <w:overflowPunct w:val="0"/>
        <w:autoSpaceDE w:val="0"/>
        <w:spacing w:before="20" w:after="20" w:line="240" w:lineRule="auto"/>
        <w:ind w:right="567"/>
        <w:rPr>
          <w:rFonts w:ascii="Arial" w:hAnsi="Arial" w:cs="Arial"/>
          <w:sz w:val="24"/>
          <w:szCs w:val="24"/>
        </w:rPr>
      </w:pPr>
      <w:r w:rsidRPr="00F34E65">
        <w:rPr>
          <w:rFonts w:ascii="Arial" w:hAnsi="Arial" w:cs="Arial"/>
          <w:sz w:val="24"/>
          <w:szCs w:val="24"/>
        </w:rPr>
        <w:t>Zamawiający nie stawia szczególnych wymagań w zakresie spełniania tego warunku.</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1A53558C" w14:textId="66FBC089" w:rsidR="00197C5A" w:rsidRPr="00141E87" w:rsidRDefault="00105E1A" w:rsidP="00141E87">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bookmarkStart w:id="7" w:name="page17"/>
      <w:bookmarkEnd w:id="7"/>
    </w:p>
    <w:p w14:paraId="2BBC746F" w14:textId="77777777" w:rsidR="009C55C5" w:rsidRDefault="009C55C5" w:rsidP="00E47938">
      <w:pPr>
        <w:pStyle w:val="Tekstpodstawowy"/>
        <w:spacing w:before="20" w:after="20"/>
        <w:rPr>
          <w:rFonts w:ascii="Arial" w:hAnsi="Arial" w:cs="Arial"/>
          <w:b/>
          <w:bCs/>
          <w:color w:val="auto"/>
          <w:sz w:val="24"/>
          <w:szCs w:val="24"/>
        </w:rPr>
      </w:pPr>
    </w:p>
    <w:p w14:paraId="2D814E4B" w14:textId="137FDFE1"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w:t>
      </w:r>
      <w:r w:rsidRPr="00E47938">
        <w:rPr>
          <w:rFonts w:ascii="Arial" w:hAnsi="Arial" w:cs="Arial"/>
          <w:color w:val="auto"/>
          <w:sz w:val="24"/>
          <w:szCs w:val="24"/>
        </w:rPr>
        <w:lastRenderedPageBreak/>
        <w:t xml:space="preserve">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w:t>
      </w:r>
      <w:r w:rsidRPr="00E47938">
        <w:rPr>
          <w:rFonts w:ascii="Arial" w:hAnsi="Arial" w:cs="Arial"/>
          <w:color w:val="auto"/>
          <w:sz w:val="24"/>
          <w:szCs w:val="24"/>
        </w:rPr>
        <w:lastRenderedPageBreak/>
        <w:t xml:space="preserve">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72ED575" w14:textId="5BCD02B4" w:rsidR="00437177" w:rsidRPr="00437177"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w:t>
      </w:r>
      <w:r w:rsidRPr="00E47938">
        <w:rPr>
          <w:rFonts w:ascii="Arial" w:hAnsi="Arial" w:cs="Arial"/>
          <w:color w:val="auto"/>
          <w:sz w:val="24"/>
          <w:szCs w:val="24"/>
        </w:rPr>
        <w:lastRenderedPageBreak/>
        <w:t>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r w:rsidR="00437177" w:rsidRPr="00437177">
        <w:rPr>
          <w:rFonts w:ascii="Arial" w:hAnsi="Arial" w:cs="Arial"/>
          <w:color w:val="auto"/>
          <w:sz w:val="24"/>
          <w:szCs w:val="24"/>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2A305DE4" w14:textId="77777777" w:rsidR="00E738BB" w:rsidRDefault="00E738BB" w:rsidP="00D00422">
      <w:pPr>
        <w:pStyle w:val="Tekstpodstawowy"/>
        <w:overflowPunct w:val="0"/>
        <w:spacing w:before="20" w:after="20" w:line="276" w:lineRule="auto"/>
        <w:ind w:right="567"/>
        <w:rPr>
          <w:rFonts w:ascii="Arial" w:hAnsi="Arial" w:cs="Arial"/>
          <w:b/>
          <w:bCs/>
          <w:color w:val="auto"/>
          <w:sz w:val="24"/>
          <w:szCs w:val="24"/>
        </w:rPr>
      </w:pPr>
    </w:p>
    <w:p w14:paraId="2833A752" w14:textId="77777777" w:rsidR="00E738BB" w:rsidRDefault="00E738BB" w:rsidP="00D00422">
      <w:pPr>
        <w:pStyle w:val="Tekstpodstawowy"/>
        <w:overflowPunct w:val="0"/>
        <w:spacing w:before="20" w:after="20" w:line="276" w:lineRule="auto"/>
        <w:ind w:right="567"/>
        <w:rPr>
          <w:rFonts w:ascii="Arial" w:hAnsi="Arial" w:cs="Arial"/>
          <w:b/>
          <w:bCs/>
          <w:color w:val="auto"/>
          <w:sz w:val="24"/>
          <w:szCs w:val="24"/>
        </w:rPr>
      </w:pPr>
    </w:p>
    <w:p w14:paraId="17DBC2FE" w14:textId="1C8EAA9A"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77777777" w:rsidR="0046413B" w:rsidRPr="000F22A1" w:rsidRDefault="0046413B"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161B59FA" w14:textId="09C00B6A" w:rsidR="000F22A1" w:rsidRPr="000C14F9" w:rsidRDefault="00F34E65" w:rsidP="000F22A1">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79A7704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281CD5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92ADB">
        <w:rPr>
          <w:rFonts w:asciiTheme="majorHAnsi" w:eastAsia="Times New Roman" w:hAnsiTheme="majorHAnsi" w:cstheme="majorHAnsi"/>
          <w:b/>
          <w:bCs/>
          <w:color w:val="000000"/>
          <w:sz w:val="24"/>
          <w:szCs w:val="24"/>
          <w:lang w:eastAsia="pl-PL"/>
        </w:rPr>
        <w:t>8</w:t>
      </w:r>
      <w:r w:rsidR="00B344D7">
        <w:rPr>
          <w:rFonts w:asciiTheme="majorHAnsi" w:eastAsia="Times New Roman" w:hAnsiTheme="majorHAnsi" w:cstheme="majorHAnsi"/>
          <w:b/>
          <w:bCs/>
          <w:color w:val="000000"/>
          <w:sz w:val="24"/>
          <w:szCs w:val="24"/>
          <w:lang w:eastAsia="pl-PL"/>
        </w:rPr>
        <w:t xml:space="preserve"> </w:t>
      </w:r>
      <w:r w:rsidR="00792ADB">
        <w:rPr>
          <w:rFonts w:asciiTheme="majorHAnsi" w:eastAsia="Times New Roman" w:hAnsiTheme="majorHAnsi" w:cstheme="majorHAnsi"/>
          <w:b/>
          <w:bCs/>
          <w:color w:val="000000"/>
          <w:sz w:val="24"/>
          <w:szCs w:val="24"/>
          <w:lang w:eastAsia="pl-PL"/>
        </w:rPr>
        <w:t>lipca</w:t>
      </w:r>
      <w:r w:rsidR="00973F0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792ADB">
        <w:rPr>
          <w:rFonts w:asciiTheme="majorHAnsi" w:eastAsia="Times New Roman" w:hAnsiTheme="majorHAnsi" w:cstheme="majorHAnsi"/>
          <w:b/>
          <w:bCs/>
          <w:color w:val="000000"/>
          <w:sz w:val="24"/>
          <w:szCs w:val="24"/>
          <w:lang w:eastAsia="pl-PL"/>
        </w:rPr>
        <w:t>4</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792ADB">
        <w:rPr>
          <w:rFonts w:asciiTheme="majorHAnsi" w:eastAsia="Times New Roman" w:hAnsiTheme="majorHAnsi" w:cstheme="majorHAnsi"/>
          <w:b/>
          <w:bCs/>
          <w:color w:val="000000"/>
          <w:sz w:val="24"/>
          <w:szCs w:val="24"/>
          <w:lang w:eastAsia="pl-PL"/>
        </w:rPr>
        <w:t>6</w:t>
      </w:r>
      <w:r w:rsidR="00973F0D">
        <w:rPr>
          <w:rFonts w:asciiTheme="majorHAnsi" w:eastAsia="Times New Roman" w:hAnsiTheme="majorHAnsi" w:cstheme="majorHAnsi"/>
          <w:b/>
          <w:bCs/>
          <w:color w:val="000000"/>
          <w:sz w:val="24"/>
          <w:szCs w:val="24"/>
          <w:lang w:eastAsia="pl-PL"/>
        </w:rPr>
        <w:t xml:space="preserve"> </w:t>
      </w:r>
      <w:r w:rsidR="00792ADB">
        <w:rPr>
          <w:rFonts w:asciiTheme="majorHAnsi" w:eastAsia="Times New Roman" w:hAnsiTheme="majorHAnsi" w:cstheme="majorHAnsi"/>
          <w:b/>
          <w:bCs/>
          <w:color w:val="000000"/>
          <w:sz w:val="24"/>
          <w:szCs w:val="24"/>
          <w:lang w:eastAsia="pl-PL"/>
        </w:rPr>
        <w:t xml:space="preserve">sierpnia </w:t>
      </w:r>
      <w:r w:rsidR="00973F0D">
        <w:rPr>
          <w:rFonts w:asciiTheme="majorHAnsi" w:eastAsia="Times New Roman" w:hAnsiTheme="majorHAnsi" w:cstheme="majorHAnsi"/>
          <w:b/>
          <w:bCs/>
          <w:color w:val="000000"/>
          <w:sz w:val="24"/>
          <w:szCs w:val="24"/>
          <w:lang w:eastAsia="pl-PL"/>
        </w:rPr>
        <w:t xml:space="preserve">2023 r.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0E886CAE" w14:textId="77CB9AEA" w:rsidR="00DA758A" w:rsidRPr="009C55C5" w:rsidRDefault="00D063C5" w:rsidP="009C55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748CE82B" w14:textId="77777777" w:rsidR="00792ADB" w:rsidRDefault="00792ADB" w:rsidP="008C1DEE">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0466BDD3"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w:t>
      </w:r>
      <w:r w:rsidRPr="00670032">
        <w:rPr>
          <w:rFonts w:ascii="Arial" w:hAnsi="Arial" w:cs="Arial"/>
          <w:sz w:val="24"/>
          <w:szCs w:val="24"/>
        </w:rPr>
        <w:lastRenderedPageBreak/>
        <w:t>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34F1524B"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974DA">
        <w:rPr>
          <w:rFonts w:ascii="Arial" w:hAnsi="Arial" w:cs="Arial"/>
          <w:bCs/>
          <w:sz w:val="24"/>
          <w:szCs w:val="24"/>
        </w:rPr>
        <w:t xml:space="preserve">: </w:t>
      </w:r>
      <w:r w:rsidR="004974DA" w:rsidRPr="004974DA">
        <w:rPr>
          <w:rFonts w:ascii="Arial" w:hAnsi="Arial" w:cs="Arial"/>
          <w:b/>
          <w:sz w:val="24"/>
          <w:szCs w:val="24"/>
        </w:rPr>
        <w:t>https://ezamowienia.gov.pl</w:t>
      </w:r>
      <w:r w:rsidR="004974DA">
        <w:rPr>
          <w:rFonts w:ascii="Arial" w:hAnsi="Arial" w:cs="Arial"/>
          <w:bCs/>
          <w:sz w:val="24"/>
          <w:szCs w:val="24"/>
        </w:rPr>
        <w:t xml:space="preserve"> </w:t>
      </w:r>
    </w:p>
    <w:p w14:paraId="0D39C230" w14:textId="174E3C5B"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792ADB">
        <w:rPr>
          <w:rFonts w:ascii="Arial" w:hAnsi="Arial" w:cs="Arial"/>
          <w:b/>
          <w:bCs/>
          <w:sz w:val="24"/>
          <w:szCs w:val="24"/>
        </w:rPr>
        <w:t>8</w:t>
      </w:r>
      <w:r w:rsidR="00105E1A">
        <w:rPr>
          <w:rFonts w:ascii="Arial" w:hAnsi="Arial" w:cs="Arial"/>
          <w:b/>
          <w:sz w:val="24"/>
          <w:szCs w:val="24"/>
        </w:rPr>
        <w:t xml:space="preserve"> </w:t>
      </w:r>
      <w:r w:rsidR="00792ADB">
        <w:rPr>
          <w:rFonts w:ascii="Arial" w:hAnsi="Arial" w:cs="Arial"/>
          <w:b/>
          <w:sz w:val="24"/>
          <w:szCs w:val="24"/>
        </w:rPr>
        <w:t>lipca</w:t>
      </w:r>
      <w:r w:rsidR="00670032">
        <w:rPr>
          <w:rFonts w:ascii="Arial" w:hAnsi="Arial" w:cs="Arial"/>
          <w:b/>
          <w:sz w:val="24"/>
          <w:szCs w:val="24"/>
        </w:rPr>
        <w:t xml:space="preserve"> </w:t>
      </w:r>
      <w:r w:rsidR="00E06CE3" w:rsidRPr="00C16D84">
        <w:rPr>
          <w:rFonts w:ascii="Arial" w:hAnsi="Arial" w:cs="Arial"/>
          <w:b/>
          <w:sz w:val="24"/>
          <w:szCs w:val="24"/>
        </w:rPr>
        <w:t>202</w:t>
      </w:r>
      <w:r w:rsidR="00792ADB">
        <w:rPr>
          <w:rFonts w:ascii="Arial" w:hAnsi="Arial" w:cs="Arial"/>
          <w:b/>
          <w:sz w:val="24"/>
          <w:szCs w:val="24"/>
        </w:rPr>
        <w:t>4</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670032">
        <w:rPr>
          <w:rFonts w:ascii="Arial" w:hAnsi="Arial" w:cs="Arial"/>
          <w:b/>
          <w:sz w:val="24"/>
          <w:szCs w:val="24"/>
        </w:rPr>
        <w:t>p</w:t>
      </w:r>
      <w:r w:rsidR="00BE385D">
        <w:rPr>
          <w:rFonts w:ascii="Arial" w:hAnsi="Arial" w:cs="Arial"/>
          <w:b/>
          <w:sz w:val="24"/>
          <w:szCs w:val="24"/>
        </w:rPr>
        <w:t>oniedziałek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426304F"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792ADB">
        <w:rPr>
          <w:rFonts w:ascii="Arial" w:hAnsi="Arial" w:cs="Arial"/>
          <w:b/>
          <w:sz w:val="24"/>
          <w:szCs w:val="24"/>
        </w:rPr>
        <w:t>8</w:t>
      </w:r>
      <w:r w:rsidR="00141E87">
        <w:rPr>
          <w:rFonts w:ascii="Arial" w:hAnsi="Arial" w:cs="Arial"/>
          <w:b/>
          <w:sz w:val="24"/>
          <w:szCs w:val="24"/>
        </w:rPr>
        <w:t xml:space="preserve"> </w:t>
      </w:r>
      <w:r w:rsidR="00792ADB">
        <w:rPr>
          <w:rFonts w:ascii="Arial" w:hAnsi="Arial" w:cs="Arial"/>
          <w:b/>
          <w:sz w:val="24"/>
          <w:szCs w:val="24"/>
        </w:rPr>
        <w:t>lipca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792ADB">
        <w:rPr>
          <w:rFonts w:ascii="Arial" w:hAnsi="Arial" w:cs="Arial"/>
          <w:b/>
          <w:bCs/>
          <w:sz w:val="24"/>
          <w:szCs w:val="24"/>
        </w:rPr>
        <w:t>4</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lastRenderedPageBreak/>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29E02E2E" w14:textId="27D27549" w:rsidR="009620B2" w:rsidRPr="009620B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 xml:space="preserve">1. Na druku oferty (załącznik nr 1) należy podać </w:t>
      </w:r>
      <w:bookmarkStart w:id="8" w:name="_Hlk135392713"/>
      <w:r w:rsidRPr="00670032">
        <w:rPr>
          <w:rFonts w:ascii="Arial" w:hAnsi="Arial" w:cs="Arial"/>
          <w:color w:val="auto"/>
          <w:sz w:val="24"/>
          <w:szCs w:val="24"/>
        </w:rPr>
        <w:t>cenę brutto obejmującą realizację całego zamówienia w złotych polskich (PLN) wraz z podaniem stawki podatku VAT</w:t>
      </w:r>
      <w:r w:rsidR="009620B2">
        <w:rPr>
          <w:rFonts w:ascii="Arial" w:hAnsi="Arial" w:cs="Arial"/>
          <w:color w:val="auto"/>
          <w:sz w:val="24"/>
          <w:szCs w:val="24"/>
        </w:rPr>
        <w:t xml:space="preserve"> </w:t>
      </w:r>
      <w:bookmarkEnd w:id="8"/>
      <w:r w:rsidR="009620B2">
        <w:rPr>
          <w:rFonts w:ascii="Arial" w:hAnsi="Arial" w:cs="Arial"/>
          <w:color w:val="auto"/>
          <w:sz w:val="24"/>
          <w:szCs w:val="24"/>
        </w:rPr>
        <w:t>oraz cenę jednostkową brutto za utwardzenie 1 m</w:t>
      </w:r>
      <w:r w:rsidR="009620B2">
        <w:rPr>
          <w:rFonts w:ascii="Arial" w:hAnsi="Arial" w:cs="Arial"/>
          <w:color w:val="auto"/>
          <w:sz w:val="24"/>
          <w:szCs w:val="24"/>
          <w:vertAlign w:val="superscript"/>
        </w:rPr>
        <w:t xml:space="preserve">2 </w:t>
      </w:r>
      <w:r w:rsidR="009620B2">
        <w:rPr>
          <w:rFonts w:ascii="Arial" w:hAnsi="Arial" w:cs="Arial"/>
          <w:color w:val="auto"/>
          <w:sz w:val="24"/>
          <w:szCs w:val="24"/>
        </w:rPr>
        <w:t>nawier</w:t>
      </w:r>
      <w:r w:rsidR="00AB59BF">
        <w:rPr>
          <w:rFonts w:ascii="Arial" w:hAnsi="Arial" w:cs="Arial"/>
          <w:color w:val="auto"/>
          <w:sz w:val="24"/>
          <w:szCs w:val="24"/>
        </w:rPr>
        <w:t>z</w:t>
      </w:r>
      <w:r w:rsidR="009620B2">
        <w:rPr>
          <w:rFonts w:ascii="Arial" w:hAnsi="Arial" w:cs="Arial"/>
          <w:color w:val="auto"/>
          <w:sz w:val="24"/>
          <w:szCs w:val="24"/>
        </w:rPr>
        <w:t>chni</w:t>
      </w:r>
      <w:r w:rsidR="00AB59BF">
        <w:rPr>
          <w:rFonts w:ascii="Arial" w:hAnsi="Arial" w:cs="Arial"/>
          <w:color w:val="auto"/>
          <w:sz w:val="24"/>
          <w:szCs w:val="24"/>
        </w:rPr>
        <w:t>, która będzie decydować o wielkości powierzchni przeznaczonej do utwardzenia. Podaną w opisie przedmiotu zamówienia powierzchnię należy potraktować jako szacunkową.</w:t>
      </w:r>
    </w:p>
    <w:p w14:paraId="6B2D083D" w14:textId="4DEA1272"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Dodatkowo w ofercie należy podać długość oferowanego okresu gwarancji</w:t>
      </w:r>
      <w:r w:rsidR="00AB59BF">
        <w:rPr>
          <w:rFonts w:ascii="Arial" w:hAnsi="Arial" w:cs="Arial"/>
          <w:color w:val="auto"/>
          <w:sz w:val="24"/>
          <w:szCs w:val="24"/>
        </w:rPr>
        <w:t xml:space="preserve"> i rękojmi</w:t>
      </w:r>
      <w:r w:rsidRPr="00670032">
        <w:rPr>
          <w:rFonts w:ascii="Arial" w:hAnsi="Arial" w:cs="Arial"/>
          <w:color w:val="auto"/>
          <w:sz w:val="24"/>
          <w:szCs w:val="24"/>
        </w:rPr>
        <w:t>,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xml:space="preserve">), Zamawiający w celu oceny takiej oferty dolicza do przedstawionej w niej ceny podatek od towarów i usług (VAT), który miałby obowiązek rozliczyć zgodnie z tymi przepisami. Wykonawca składając ofertę, ma obowiązek </w:t>
      </w:r>
      <w:r w:rsidRPr="00670032">
        <w:rPr>
          <w:rFonts w:ascii="Arial" w:hAnsi="Arial" w:cs="Arial"/>
          <w:color w:val="auto"/>
          <w:sz w:val="24"/>
          <w:szCs w:val="24"/>
        </w:rPr>
        <w:lastRenderedPageBreak/>
        <w:t>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lastRenderedPageBreak/>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1CF611B3" w14:textId="7777777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1533D2A" w14:textId="25090A7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E3525CA"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9620B2">
        <w:rPr>
          <w:rFonts w:asciiTheme="majorHAnsi" w:eastAsia="Times New Roman" w:hAnsiTheme="majorHAnsi" w:cstheme="majorHAnsi"/>
          <w:sz w:val="24"/>
          <w:szCs w:val="24"/>
          <w:lang w:eastAsia="pl-PL"/>
        </w:rPr>
        <w:t xml:space="preserve">4 Do </w:t>
      </w:r>
      <w:r w:rsidRPr="00693891">
        <w:rPr>
          <w:rFonts w:asciiTheme="majorHAnsi" w:eastAsia="Times New Roman" w:hAnsiTheme="majorHAnsi" w:cstheme="majorHAnsi"/>
          <w:sz w:val="24"/>
          <w:szCs w:val="24"/>
          <w:lang w:eastAsia="pl-PL"/>
        </w:rPr>
        <w:t xml:space="preserve">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4D8024DA" w:rsidR="00624C71" w:rsidRPr="00FA7127" w:rsidRDefault="009620B2"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1014D256" w:rsidR="00EE3D85" w:rsidRPr="004974DA" w:rsidRDefault="004974DA" w:rsidP="00BE385D">
      <w:pPr>
        <w:pStyle w:val="Tekstpodstawowy"/>
        <w:overflowPunct w:val="0"/>
        <w:spacing w:before="20" w:after="20" w:line="276" w:lineRule="auto"/>
        <w:rPr>
          <w:rFonts w:ascii="Arial" w:hAnsi="Arial" w:cs="Arial"/>
          <w:color w:val="auto"/>
          <w:sz w:val="24"/>
          <w:szCs w:val="24"/>
        </w:rPr>
      </w:pPr>
      <w:r w:rsidRPr="004974DA">
        <w:rPr>
          <w:rFonts w:ascii="Arial" w:hAnsi="Arial" w:cs="Arial"/>
          <w:color w:val="auto"/>
          <w:sz w:val="24"/>
          <w:szCs w:val="24"/>
        </w:rPr>
        <w:t>Zamawiający nie wymaga wniesienia należytego zabezpieczenia umowy.</w:t>
      </w:r>
    </w:p>
    <w:p w14:paraId="09D5F39A" w14:textId="77777777" w:rsidR="004974DA" w:rsidRDefault="004974DA" w:rsidP="00BE385D">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10AE35AD"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w:t>
      </w:r>
      <w:r w:rsidR="002D6083" w:rsidRPr="004974DA">
        <w:rPr>
          <w:rFonts w:ascii="Arial" w:hAnsi="Arial" w:cs="Arial"/>
          <w:spacing w:val="-2"/>
        </w:rPr>
        <w:t xml:space="preserve">Załącznik nr </w:t>
      </w:r>
      <w:r w:rsidR="004974DA" w:rsidRPr="004974DA">
        <w:rPr>
          <w:rFonts w:ascii="Arial" w:hAnsi="Arial" w:cs="Arial"/>
          <w:spacing w:val="-2"/>
        </w:rPr>
        <w:t>4</w:t>
      </w:r>
      <w:r w:rsidR="005E08A7" w:rsidRPr="004974DA">
        <w:rPr>
          <w:rFonts w:ascii="Arial" w:hAnsi="Arial" w:cs="Arial"/>
          <w:spacing w:val="-2"/>
        </w:rPr>
        <w:t xml:space="preserve"> </w:t>
      </w:r>
      <w:r w:rsidR="002D6083" w:rsidRPr="004974DA">
        <w:rPr>
          <w:rFonts w:ascii="Arial" w:hAnsi="Arial" w:cs="Arial"/>
          <w:spacing w:val="-2"/>
        </w:rPr>
        <w:t>do</w:t>
      </w:r>
      <w:r w:rsidR="007D25B1" w:rsidRPr="004974DA">
        <w:rPr>
          <w:rFonts w:ascii="Arial" w:hAnsi="Arial" w:cs="Arial"/>
          <w:spacing w:val="-2"/>
        </w:rPr>
        <w:t> </w:t>
      </w:r>
      <w:r w:rsidR="006121AA" w:rsidRPr="004974DA">
        <w:rPr>
          <w:rFonts w:ascii="Arial" w:hAnsi="Arial" w:cs="Arial"/>
          <w:spacing w:val="-2"/>
        </w:rPr>
        <w:t>S</w:t>
      </w:r>
      <w:r w:rsidR="002D6083" w:rsidRPr="004974DA">
        <w:rPr>
          <w:rFonts w:ascii="Arial" w:hAnsi="Arial" w:cs="Arial"/>
          <w:spacing w:val="-2"/>
        </w:rPr>
        <w:t>WZ.</w:t>
      </w:r>
    </w:p>
    <w:p w14:paraId="6323848A" w14:textId="75E666FD"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9620B2">
        <w:rPr>
          <w:rFonts w:ascii="Arial" w:hAnsi="Arial" w:cs="Arial"/>
          <w:sz w:val="24"/>
          <w:szCs w:val="24"/>
        </w:rPr>
        <w:t>0</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9620B2">
        <w:rPr>
          <w:rFonts w:ascii="Arial" w:hAnsi="Arial" w:cs="Arial"/>
          <w:sz w:val="24"/>
          <w:szCs w:val="24"/>
        </w:rPr>
        <w:t xml:space="preserve">4 </w:t>
      </w:r>
      <w:r w:rsidR="006121AA" w:rsidRPr="00EE3D85">
        <w:rPr>
          <w:rFonts w:ascii="Arial" w:hAnsi="Arial" w:cs="Arial"/>
          <w:sz w:val="24"/>
          <w:szCs w:val="24"/>
        </w:rPr>
        <w:t>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6EB1ADC6" w14:textId="77777777" w:rsidR="004974DA" w:rsidRDefault="004974DA" w:rsidP="00755B9F">
      <w:pPr>
        <w:pStyle w:val="Tekstpodstawowy"/>
        <w:overflowPunct w:val="0"/>
        <w:spacing w:before="20" w:after="20" w:line="276" w:lineRule="auto"/>
        <w:ind w:right="567"/>
        <w:rPr>
          <w:rFonts w:ascii="Arial" w:hAnsi="Arial" w:cs="Arial"/>
          <w:b/>
          <w:bCs/>
          <w:color w:val="auto"/>
          <w:sz w:val="24"/>
          <w:szCs w:val="24"/>
        </w:rPr>
      </w:pPr>
    </w:p>
    <w:p w14:paraId="7F73FBDE" w14:textId="316465AA" w:rsidR="00E00DC3"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739CF16A" w14:textId="77777777" w:rsidR="004974DA" w:rsidRPr="00AB6EE0" w:rsidRDefault="004974DA" w:rsidP="00755B9F">
      <w:pPr>
        <w:pStyle w:val="Tekstpodstawowy"/>
        <w:overflowPunct w:val="0"/>
        <w:spacing w:before="20" w:after="20" w:line="276" w:lineRule="auto"/>
        <w:ind w:right="567"/>
        <w:rPr>
          <w:rStyle w:val="CharStyle52"/>
          <w:rFonts w:ascii="Arial" w:hAnsi="Arial" w:cs="Arial"/>
          <w:b/>
          <w:color w:val="auto"/>
          <w:sz w:val="24"/>
          <w:szCs w:val="24"/>
        </w:rPr>
      </w:pP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4D4E6CE7" w14:textId="33067585" w:rsidR="00BB261B" w:rsidRDefault="004974DA"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sidR="00E46B7F">
        <w:rPr>
          <w:rFonts w:ascii="Arial" w:hAnsi="Arial" w:cs="Arial"/>
          <w:bCs/>
          <w:sz w:val="24"/>
          <w:szCs w:val="24"/>
        </w:rPr>
        <w:t xml:space="preserve"> – załącznik nr </w:t>
      </w:r>
      <w:r>
        <w:rPr>
          <w:rFonts w:ascii="Arial" w:hAnsi="Arial" w:cs="Arial"/>
          <w:bCs/>
          <w:sz w:val="24"/>
          <w:szCs w:val="24"/>
        </w:rPr>
        <w:t>4</w:t>
      </w:r>
      <w:r w:rsidR="00E46B7F">
        <w:rPr>
          <w:rFonts w:ascii="Arial" w:hAnsi="Arial" w:cs="Arial"/>
          <w:bCs/>
          <w:sz w:val="24"/>
          <w:szCs w:val="24"/>
        </w:rPr>
        <w:t>.</w:t>
      </w:r>
    </w:p>
    <w:p w14:paraId="7C8166CB" w14:textId="743248C9" w:rsidR="00BB261B" w:rsidRDefault="004974DA" w:rsidP="00BB261B">
      <w:pPr>
        <w:spacing w:before="20" w:after="20"/>
        <w:rPr>
          <w:rFonts w:ascii="Arial" w:hAnsi="Arial" w:cs="Arial"/>
          <w:bCs/>
          <w:sz w:val="24"/>
          <w:szCs w:val="24"/>
        </w:rPr>
      </w:pPr>
      <w:r>
        <w:rPr>
          <w:rFonts w:ascii="Arial" w:hAnsi="Arial" w:cs="Arial"/>
          <w:bCs/>
          <w:sz w:val="24"/>
          <w:szCs w:val="24"/>
        </w:rPr>
        <w:t>5</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sidR="00E46B7F">
        <w:rPr>
          <w:rFonts w:ascii="Arial" w:hAnsi="Arial" w:cs="Arial"/>
          <w:bCs/>
          <w:sz w:val="24"/>
          <w:szCs w:val="24"/>
        </w:rPr>
        <w:t xml:space="preserve"> – załącznik nr </w:t>
      </w:r>
      <w:r>
        <w:rPr>
          <w:rFonts w:ascii="Arial" w:hAnsi="Arial" w:cs="Arial"/>
          <w:bCs/>
          <w:sz w:val="24"/>
          <w:szCs w:val="24"/>
        </w:rPr>
        <w:t>5</w:t>
      </w:r>
      <w:r w:rsidR="00E46B7F">
        <w:rPr>
          <w:rFonts w:ascii="Arial" w:hAnsi="Arial" w:cs="Arial"/>
          <w:bCs/>
          <w:sz w:val="24"/>
          <w:szCs w:val="24"/>
        </w:rPr>
        <w:t>.</w:t>
      </w:r>
    </w:p>
    <w:p w14:paraId="0B516413" w14:textId="711EFCEB" w:rsidR="00BB261B" w:rsidRDefault="004974DA" w:rsidP="00BB261B">
      <w:pPr>
        <w:spacing w:before="20" w:after="20"/>
        <w:rPr>
          <w:rFonts w:ascii="Arial" w:hAnsi="Arial" w:cs="Arial"/>
          <w:bCs/>
          <w:sz w:val="24"/>
          <w:szCs w:val="24"/>
        </w:rPr>
      </w:pPr>
      <w:r>
        <w:rPr>
          <w:rFonts w:ascii="Arial" w:hAnsi="Arial" w:cs="Arial"/>
          <w:bCs/>
          <w:sz w:val="24"/>
          <w:szCs w:val="24"/>
        </w:rPr>
        <w:t>6</w:t>
      </w:r>
      <w:r w:rsidR="00BB261B">
        <w:rPr>
          <w:rFonts w:ascii="Arial" w:hAnsi="Arial" w:cs="Arial"/>
          <w:bCs/>
          <w:sz w:val="24"/>
          <w:szCs w:val="24"/>
        </w:rPr>
        <w:t>.Oświadczenie wykonawców wspólnie ubiegających się o zamówienie</w:t>
      </w:r>
      <w:r w:rsidR="00E46B7F">
        <w:rPr>
          <w:rFonts w:ascii="Arial" w:hAnsi="Arial" w:cs="Arial"/>
          <w:bCs/>
          <w:sz w:val="24"/>
          <w:szCs w:val="24"/>
        </w:rPr>
        <w:t xml:space="preserve"> – załącznik nr </w:t>
      </w:r>
      <w:r>
        <w:rPr>
          <w:rFonts w:ascii="Arial" w:hAnsi="Arial" w:cs="Arial"/>
          <w:bCs/>
          <w:sz w:val="24"/>
          <w:szCs w:val="24"/>
        </w:rPr>
        <w:t>6</w:t>
      </w:r>
      <w:r w:rsidR="00E46B7F">
        <w:rPr>
          <w:rFonts w:ascii="Arial" w:hAnsi="Arial" w:cs="Arial"/>
          <w:bCs/>
          <w:sz w:val="24"/>
          <w:szCs w:val="24"/>
        </w:rPr>
        <w:t>.</w:t>
      </w:r>
    </w:p>
    <w:p w14:paraId="219F836F" w14:textId="59338FF2" w:rsidR="00144BDB" w:rsidRDefault="004974DA" w:rsidP="00E46B7F">
      <w:pPr>
        <w:spacing w:before="20" w:after="20"/>
        <w:rPr>
          <w:rFonts w:ascii="Arial" w:hAnsi="Arial" w:cs="Arial"/>
          <w:bCs/>
          <w:sz w:val="24"/>
          <w:szCs w:val="24"/>
        </w:rPr>
      </w:pPr>
      <w:r>
        <w:rPr>
          <w:rFonts w:ascii="Arial" w:hAnsi="Arial" w:cs="Arial"/>
          <w:bCs/>
          <w:sz w:val="24"/>
          <w:szCs w:val="24"/>
        </w:rPr>
        <w:t>7</w:t>
      </w:r>
      <w:r w:rsidR="00BB261B">
        <w:rPr>
          <w:rFonts w:ascii="Arial" w:hAnsi="Arial" w:cs="Arial"/>
          <w:bCs/>
          <w:sz w:val="24"/>
          <w:szCs w:val="24"/>
        </w:rPr>
        <w:t>.Oświadczenie podmiotu udostępniającego zasoby</w:t>
      </w:r>
      <w:r w:rsidR="00E46B7F">
        <w:rPr>
          <w:rFonts w:ascii="Arial" w:hAnsi="Arial" w:cs="Arial"/>
          <w:bCs/>
          <w:sz w:val="24"/>
          <w:szCs w:val="24"/>
        </w:rPr>
        <w:t xml:space="preserve"> – załącznik nr </w:t>
      </w:r>
      <w:r>
        <w:rPr>
          <w:rFonts w:ascii="Arial" w:hAnsi="Arial" w:cs="Arial"/>
          <w:bCs/>
          <w:sz w:val="24"/>
          <w:szCs w:val="24"/>
        </w:rPr>
        <w:t>7</w:t>
      </w:r>
      <w:r w:rsidR="00E46B7F">
        <w:rPr>
          <w:rFonts w:ascii="Arial" w:hAnsi="Arial" w:cs="Arial"/>
          <w:bCs/>
          <w:sz w:val="24"/>
          <w:szCs w:val="24"/>
        </w:rPr>
        <w:t>.</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 xml:space="preserve">oraz zawarcia umowy, a podstawą prawną ich przetwarzania jest obowiązek prawny stosowania sformalizowanych procedur </w:t>
      </w:r>
      <w:r w:rsidR="00E84F0B">
        <w:rPr>
          <w:rFonts w:ascii="Arial" w:hAnsi="Arial" w:cs="Arial"/>
          <w:sz w:val="24"/>
          <w:szCs w:val="24"/>
        </w:rPr>
        <w:lastRenderedPageBreak/>
        <w:t>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437177">
      <w:headerReference w:type="default" r:id="rId12"/>
      <w:footerReference w:type="default" r:id="rId13"/>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4939E" w14:textId="77777777" w:rsidR="00B12C0B" w:rsidRDefault="00B12C0B">
      <w:pPr>
        <w:spacing w:after="0" w:line="240" w:lineRule="auto"/>
      </w:pPr>
      <w:r>
        <w:separator/>
      </w:r>
    </w:p>
  </w:endnote>
  <w:endnote w:type="continuationSeparator" w:id="0">
    <w:p w14:paraId="3EB98CFF" w14:textId="77777777" w:rsidR="00B12C0B" w:rsidRDefault="00B1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BBEF4" w14:textId="77777777" w:rsidR="00B12C0B" w:rsidRDefault="00B12C0B">
      <w:pPr>
        <w:spacing w:after="0" w:line="240" w:lineRule="auto"/>
      </w:pPr>
      <w:r>
        <w:separator/>
      </w:r>
    </w:p>
  </w:footnote>
  <w:footnote w:type="continuationSeparator" w:id="0">
    <w:p w14:paraId="0A4D053D" w14:textId="77777777" w:rsidR="00B12C0B" w:rsidRDefault="00B12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67BD711D" w:rsidR="004B523A" w:rsidRDefault="00C543C3" w:rsidP="00F81AB1">
    <w:pPr>
      <w:pStyle w:val="Nagwek"/>
      <w:jc w:val="center"/>
    </w:pPr>
    <w:r>
      <w:rPr>
        <w:noProof/>
      </w:rPr>
      <w:drawing>
        <wp:inline distT="0" distB="0" distL="0" distR="0" wp14:anchorId="5DF61E7D" wp14:editId="27B1B6C5">
          <wp:extent cx="5755005" cy="138366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35A7A40"/>
    <w:multiLevelType w:val="hybridMultilevel"/>
    <w:tmpl w:val="F3CCA3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B8336AE"/>
    <w:multiLevelType w:val="hybridMultilevel"/>
    <w:tmpl w:val="4E3A6C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2"/>
  </w:num>
  <w:num w:numId="4" w16cid:durableId="86772778">
    <w:abstractNumId w:val="37"/>
  </w:num>
  <w:num w:numId="5" w16cid:durableId="818615477">
    <w:abstractNumId w:val="40"/>
  </w:num>
  <w:num w:numId="6" w16cid:durableId="1036736136">
    <w:abstractNumId w:val="41"/>
  </w:num>
  <w:num w:numId="7" w16cid:durableId="1167594800">
    <w:abstractNumId w:val="38"/>
  </w:num>
  <w:num w:numId="8" w16cid:durableId="212234880">
    <w:abstractNumId w:val="34"/>
  </w:num>
  <w:num w:numId="9" w16cid:durableId="1351418466">
    <w:abstractNumId w:val="33"/>
  </w:num>
  <w:num w:numId="10" w16cid:durableId="1069763499">
    <w:abstractNumId w:val="39"/>
  </w:num>
  <w:num w:numId="11" w16cid:durableId="1848327595">
    <w:abstractNumId w:val="31"/>
  </w:num>
  <w:num w:numId="12" w16cid:durableId="1454135012">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35CA"/>
    <w:rsid w:val="000046CF"/>
    <w:rsid w:val="00011DBC"/>
    <w:rsid w:val="00013412"/>
    <w:rsid w:val="000151E1"/>
    <w:rsid w:val="00015594"/>
    <w:rsid w:val="00020B2C"/>
    <w:rsid w:val="00026453"/>
    <w:rsid w:val="00026515"/>
    <w:rsid w:val="000266BD"/>
    <w:rsid w:val="00026AD3"/>
    <w:rsid w:val="00027DD8"/>
    <w:rsid w:val="0003019B"/>
    <w:rsid w:val="00030AA2"/>
    <w:rsid w:val="00030ED7"/>
    <w:rsid w:val="00033121"/>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460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3AEA"/>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1E87"/>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A36"/>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554D"/>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6210"/>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1C73"/>
    <w:rsid w:val="002F393D"/>
    <w:rsid w:val="002F3DB4"/>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5C49"/>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7DE"/>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974D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9F6"/>
    <w:rsid w:val="00556F13"/>
    <w:rsid w:val="00557760"/>
    <w:rsid w:val="00562C27"/>
    <w:rsid w:val="00567692"/>
    <w:rsid w:val="00570279"/>
    <w:rsid w:val="00572FBA"/>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97E4B"/>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55EC"/>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37781"/>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6E8C"/>
    <w:rsid w:val="006A73D2"/>
    <w:rsid w:val="006B029F"/>
    <w:rsid w:val="006B0715"/>
    <w:rsid w:val="006B1D06"/>
    <w:rsid w:val="006B20AB"/>
    <w:rsid w:val="006B352A"/>
    <w:rsid w:val="006B6425"/>
    <w:rsid w:val="006C068B"/>
    <w:rsid w:val="006C196B"/>
    <w:rsid w:val="006C3046"/>
    <w:rsid w:val="006C3763"/>
    <w:rsid w:val="006C3D97"/>
    <w:rsid w:val="006C5AAE"/>
    <w:rsid w:val="006C5EEF"/>
    <w:rsid w:val="006C6802"/>
    <w:rsid w:val="006D010F"/>
    <w:rsid w:val="006D05D6"/>
    <w:rsid w:val="006D081D"/>
    <w:rsid w:val="006D1DD8"/>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D27"/>
    <w:rsid w:val="007440C1"/>
    <w:rsid w:val="00744FCA"/>
    <w:rsid w:val="00745D8B"/>
    <w:rsid w:val="007464BC"/>
    <w:rsid w:val="00747D0A"/>
    <w:rsid w:val="00752780"/>
    <w:rsid w:val="00753735"/>
    <w:rsid w:val="00753EC3"/>
    <w:rsid w:val="00755B9F"/>
    <w:rsid w:val="00755F9F"/>
    <w:rsid w:val="007569DE"/>
    <w:rsid w:val="007603CD"/>
    <w:rsid w:val="00761BD2"/>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2ADB"/>
    <w:rsid w:val="007942A2"/>
    <w:rsid w:val="007943BC"/>
    <w:rsid w:val="0079564B"/>
    <w:rsid w:val="00796C68"/>
    <w:rsid w:val="007A07E6"/>
    <w:rsid w:val="007A1A28"/>
    <w:rsid w:val="007A2341"/>
    <w:rsid w:val="007A5802"/>
    <w:rsid w:val="007A5BB2"/>
    <w:rsid w:val="007A66DB"/>
    <w:rsid w:val="007A67C4"/>
    <w:rsid w:val="007B0386"/>
    <w:rsid w:val="007B30F6"/>
    <w:rsid w:val="007B56BC"/>
    <w:rsid w:val="007B621C"/>
    <w:rsid w:val="007B6369"/>
    <w:rsid w:val="007B6FAC"/>
    <w:rsid w:val="007C1099"/>
    <w:rsid w:val="007C1292"/>
    <w:rsid w:val="007C1DFD"/>
    <w:rsid w:val="007C2982"/>
    <w:rsid w:val="007C499A"/>
    <w:rsid w:val="007C5D0E"/>
    <w:rsid w:val="007C6A12"/>
    <w:rsid w:val="007D1B52"/>
    <w:rsid w:val="007D25B1"/>
    <w:rsid w:val="007D3881"/>
    <w:rsid w:val="007D390C"/>
    <w:rsid w:val="007D4828"/>
    <w:rsid w:val="007E053C"/>
    <w:rsid w:val="007E1384"/>
    <w:rsid w:val="007E17C0"/>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8C1"/>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4F32"/>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D9E"/>
    <w:rsid w:val="008A4FBB"/>
    <w:rsid w:val="008A5A4F"/>
    <w:rsid w:val="008B1EFC"/>
    <w:rsid w:val="008B2529"/>
    <w:rsid w:val="008B282C"/>
    <w:rsid w:val="008B405C"/>
    <w:rsid w:val="008B64FC"/>
    <w:rsid w:val="008B7C08"/>
    <w:rsid w:val="008C09C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48E"/>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776C"/>
    <w:rsid w:val="009620B2"/>
    <w:rsid w:val="00962677"/>
    <w:rsid w:val="00963100"/>
    <w:rsid w:val="00963FAA"/>
    <w:rsid w:val="00965D66"/>
    <w:rsid w:val="00966103"/>
    <w:rsid w:val="0096720E"/>
    <w:rsid w:val="00972375"/>
    <w:rsid w:val="00973632"/>
    <w:rsid w:val="00973F0D"/>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55C5"/>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437"/>
    <w:rsid w:val="009F66DA"/>
    <w:rsid w:val="00A00B4E"/>
    <w:rsid w:val="00A00E08"/>
    <w:rsid w:val="00A033BC"/>
    <w:rsid w:val="00A04110"/>
    <w:rsid w:val="00A06766"/>
    <w:rsid w:val="00A10B43"/>
    <w:rsid w:val="00A11814"/>
    <w:rsid w:val="00A13D2D"/>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89"/>
    <w:rsid w:val="00A55FBF"/>
    <w:rsid w:val="00A57133"/>
    <w:rsid w:val="00A62DF9"/>
    <w:rsid w:val="00A658C3"/>
    <w:rsid w:val="00A65998"/>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59BF"/>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29A8"/>
    <w:rsid w:val="00B12C0B"/>
    <w:rsid w:val="00B13499"/>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1774"/>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1FF9"/>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385D"/>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3C3"/>
    <w:rsid w:val="00C54A50"/>
    <w:rsid w:val="00C5550D"/>
    <w:rsid w:val="00C557E9"/>
    <w:rsid w:val="00C55AFE"/>
    <w:rsid w:val="00C55F3C"/>
    <w:rsid w:val="00C56708"/>
    <w:rsid w:val="00C56810"/>
    <w:rsid w:val="00C56A1D"/>
    <w:rsid w:val="00C60E18"/>
    <w:rsid w:val="00C65803"/>
    <w:rsid w:val="00C67309"/>
    <w:rsid w:val="00C77B58"/>
    <w:rsid w:val="00C81485"/>
    <w:rsid w:val="00C82F45"/>
    <w:rsid w:val="00C830EA"/>
    <w:rsid w:val="00C835C5"/>
    <w:rsid w:val="00C838DA"/>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44C9"/>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4D87"/>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358"/>
    <w:rsid w:val="00DE15F0"/>
    <w:rsid w:val="00DE16F7"/>
    <w:rsid w:val="00DE18B3"/>
    <w:rsid w:val="00DE1E3B"/>
    <w:rsid w:val="00DE29E2"/>
    <w:rsid w:val="00DE2F1A"/>
    <w:rsid w:val="00DE4026"/>
    <w:rsid w:val="00DE4079"/>
    <w:rsid w:val="00DE49AC"/>
    <w:rsid w:val="00DE538A"/>
    <w:rsid w:val="00DE6A31"/>
    <w:rsid w:val="00DE753D"/>
    <w:rsid w:val="00DE7FBA"/>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38BB"/>
    <w:rsid w:val="00E744C6"/>
    <w:rsid w:val="00E77199"/>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1CB"/>
    <w:rsid w:val="00EC4C8C"/>
    <w:rsid w:val="00EC50C8"/>
    <w:rsid w:val="00EC7CF3"/>
    <w:rsid w:val="00ED0116"/>
    <w:rsid w:val="00ED2088"/>
    <w:rsid w:val="00ED3BE3"/>
    <w:rsid w:val="00ED470A"/>
    <w:rsid w:val="00ED523A"/>
    <w:rsid w:val="00ED6408"/>
    <w:rsid w:val="00ED6436"/>
    <w:rsid w:val="00ED6766"/>
    <w:rsid w:val="00ED6F5D"/>
    <w:rsid w:val="00ED712D"/>
    <w:rsid w:val="00EE0866"/>
    <w:rsid w:val="00EE0920"/>
    <w:rsid w:val="00EE0A3B"/>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53D"/>
    <w:rsid w:val="00F20BD0"/>
    <w:rsid w:val="00F212CD"/>
    <w:rsid w:val="00F22539"/>
    <w:rsid w:val="00F23E45"/>
    <w:rsid w:val="00F258AD"/>
    <w:rsid w:val="00F26928"/>
    <w:rsid w:val="00F277B0"/>
    <w:rsid w:val="00F27B99"/>
    <w:rsid w:val="00F27FD2"/>
    <w:rsid w:val="00F31ABC"/>
    <w:rsid w:val="00F34E65"/>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431F"/>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1934"/>
    <w:rsid w:val="00FB5412"/>
    <w:rsid w:val="00FB6406"/>
    <w:rsid w:val="00FB6494"/>
    <w:rsid w:val="00FC0C52"/>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9341</Words>
  <Characters>56051</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65262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22</cp:revision>
  <cp:lastPrinted>2024-06-20T07:50:00Z</cp:lastPrinted>
  <dcterms:created xsi:type="dcterms:W3CDTF">2023-02-03T10:16:00Z</dcterms:created>
  <dcterms:modified xsi:type="dcterms:W3CDTF">2024-06-20T07:51:00Z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