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6D7489" w14:textId="57552725" w:rsidR="00633674" w:rsidRDefault="00633674" w:rsidP="00633674">
      <w:pPr>
        <w:pStyle w:val="Tekstpodstawowy"/>
        <w:ind w:left="360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2B7859C" w14:textId="6CBCE808" w:rsidR="00A2592A" w:rsidRPr="00484CB8" w:rsidRDefault="00633674" w:rsidP="005E2D39">
      <w:pPr>
        <w:pStyle w:val="Tekstpodstawowy"/>
        <w:tabs>
          <w:tab w:val="left" w:pos="1275"/>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1028669" w14:textId="0ACBA3B2" w:rsidR="006A30B7" w:rsidRPr="00484CB8" w:rsidRDefault="0051039C" w:rsidP="006A30B7">
      <w:pPr>
        <w:pStyle w:val="Tekstpodstawowy"/>
        <w:rPr>
          <w:rFonts w:ascii="Arial" w:hAnsi="Arial" w:cs="Arial"/>
          <w:sz w:val="24"/>
          <w:szCs w:val="24"/>
        </w:rPr>
      </w:pPr>
      <w:r>
        <w:rPr>
          <w:rFonts w:ascii="Arial" w:hAnsi="Arial" w:cs="Arial"/>
          <w:sz w:val="24"/>
          <w:szCs w:val="24"/>
        </w:rPr>
        <w:t>OSP.</w:t>
      </w:r>
      <w:r w:rsidR="001C5AA5">
        <w:rPr>
          <w:rFonts w:ascii="Arial" w:hAnsi="Arial" w:cs="Arial"/>
          <w:sz w:val="24"/>
          <w:szCs w:val="24"/>
        </w:rPr>
        <w:t>271</w:t>
      </w:r>
      <w:r w:rsidR="00232AAC">
        <w:rPr>
          <w:rFonts w:ascii="Arial" w:hAnsi="Arial" w:cs="Arial"/>
          <w:sz w:val="24"/>
          <w:szCs w:val="24"/>
        </w:rPr>
        <w:t>.</w:t>
      </w:r>
      <w:r>
        <w:rPr>
          <w:rFonts w:ascii="Arial" w:hAnsi="Arial" w:cs="Arial"/>
          <w:sz w:val="24"/>
          <w:szCs w:val="24"/>
        </w:rPr>
        <w:t>1</w:t>
      </w:r>
      <w:r w:rsidR="00232AAC">
        <w:rPr>
          <w:rFonts w:ascii="Arial" w:hAnsi="Arial" w:cs="Arial"/>
          <w:sz w:val="24"/>
          <w:szCs w:val="24"/>
        </w:rPr>
        <w:t>.202</w:t>
      </w:r>
      <w:r>
        <w:rPr>
          <w:rFonts w:ascii="Arial" w:hAnsi="Arial" w:cs="Arial"/>
          <w:sz w:val="24"/>
          <w:szCs w:val="24"/>
        </w:rPr>
        <w:t>3</w:t>
      </w:r>
    </w:p>
    <w:p w14:paraId="0510E981" w14:textId="77777777" w:rsidR="00A2592A" w:rsidRDefault="00A2592A" w:rsidP="006A30B7">
      <w:pPr>
        <w:pStyle w:val="Tekstpodstawowy"/>
        <w:rPr>
          <w:rFonts w:ascii="Arial" w:hAnsi="Arial" w:cs="Arial"/>
        </w:rPr>
      </w:pPr>
    </w:p>
    <w:p w14:paraId="512780AC" w14:textId="77777777" w:rsidR="007F2DA4" w:rsidRPr="009865A4" w:rsidRDefault="007F2DA4" w:rsidP="006A30B7">
      <w:pPr>
        <w:pStyle w:val="Tekstpodstawowy"/>
        <w:rPr>
          <w:rFonts w:ascii="Arial" w:hAnsi="Arial" w:cs="Arial"/>
        </w:rPr>
      </w:pPr>
    </w:p>
    <w:p w14:paraId="68EB5165" w14:textId="09BF9022" w:rsidR="004A0D8C" w:rsidRPr="009865A4" w:rsidRDefault="006A30B7" w:rsidP="006A30B7">
      <w:pPr>
        <w:pStyle w:val="Style2"/>
        <w:shd w:val="clear" w:color="auto" w:fill="auto"/>
        <w:spacing w:after="0" w:line="547" w:lineRule="exact"/>
        <w:ind w:right="80"/>
        <w:jc w:val="center"/>
        <w:rPr>
          <w:rStyle w:val="CharStyle3"/>
          <w:rFonts w:ascii="Arial" w:hAnsi="Arial" w:cs="Arial"/>
          <w:b/>
          <w:sz w:val="40"/>
          <w:szCs w:val="40"/>
        </w:rPr>
      </w:pPr>
      <w:r w:rsidRPr="009865A4">
        <w:rPr>
          <w:rStyle w:val="CharStyle3"/>
          <w:rFonts w:ascii="Arial" w:hAnsi="Arial" w:cs="Arial"/>
          <w:b/>
          <w:sz w:val="40"/>
          <w:szCs w:val="40"/>
        </w:rPr>
        <w:t>SPECYFIKACJA WARUNKÓW ZAMÓWIENIA (SWZ)</w:t>
      </w:r>
    </w:p>
    <w:p w14:paraId="269E7512" w14:textId="77777777" w:rsidR="006A30B7" w:rsidRPr="0051039C" w:rsidRDefault="006A30B7" w:rsidP="006A30B7">
      <w:pPr>
        <w:pStyle w:val="Style2"/>
        <w:shd w:val="clear" w:color="auto" w:fill="auto"/>
        <w:spacing w:after="0" w:line="547" w:lineRule="exact"/>
        <w:ind w:right="80"/>
        <w:jc w:val="center"/>
        <w:rPr>
          <w:rStyle w:val="CharStyle8"/>
          <w:rFonts w:ascii="Arial" w:hAnsi="Arial" w:cs="Arial"/>
          <w:bCs/>
          <w:sz w:val="24"/>
          <w:szCs w:val="24"/>
          <w:shd w:val="clear" w:color="auto" w:fill="auto"/>
        </w:rPr>
      </w:pPr>
    </w:p>
    <w:p w14:paraId="750C8D4B" w14:textId="18BBE7CD" w:rsidR="00453EE8" w:rsidRPr="0051039C" w:rsidRDefault="00B27146" w:rsidP="002C75FA">
      <w:pPr>
        <w:spacing w:after="0"/>
        <w:rPr>
          <w:rFonts w:ascii="Arial" w:hAnsi="Arial" w:cs="Arial"/>
          <w:b/>
          <w:bCs/>
          <w:sz w:val="24"/>
          <w:szCs w:val="24"/>
        </w:rPr>
      </w:pPr>
      <w:r w:rsidRPr="0051039C">
        <w:rPr>
          <w:rFonts w:ascii="Arial" w:hAnsi="Arial" w:cs="Arial"/>
          <w:sz w:val="24"/>
          <w:szCs w:val="24"/>
        </w:rPr>
        <w:t xml:space="preserve">zwana dalej „specyfikacją”, sporządzona dla </w:t>
      </w:r>
      <w:bookmarkStart w:id="0" w:name="_Hlk74814341"/>
      <w:r w:rsidR="007F2DA4" w:rsidRPr="0051039C">
        <w:rPr>
          <w:rFonts w:ascii="Arial" w:hAnsi="Arial" w:cs="Arial"/>
          <w:sz w:val="24"/>
          <w:szCs w:val="24"/>
        </w:rPr>
        <w:t>zadania pn.</w:t>
      </w:r>
      <w:r w:rsidR="00FD7340" w:rsidRPr="0051039C">
        <w:rPr>
          <w:rFonts w:asciiTheme="minorHAnsi" w:eastAsiaTheme="minorHAnsi" w:hAnsiTheme="minorHAnsi" w:cstheme="minorBidi"/>
          <w:b/>
          <w:sz w:val="24"/>
          <w:szCs w:val="24"/>
          <w:lang w:eastAsia="en-US"/>
        </w:rPr>
        <w:t xml:space="preserve"> </w:t>
      </w:r>
      <w:r w:rsidR="00FD7340" w:rsidRPr="0051039C">
        <w:rPr>
          <w:rFonts w:ascii="Arial" w:hAnsi="Arial" w:cs="Arial"/>
          <w:b/>
          <w:sz w:val="24"/>
          <w:szCs w:val="24"/>
        </w:rPr>
        <w:t>„</w:t>
      </w:r>
      <w:bookmarkStart w:id="1" w:name="_Hlk91762783"/>
      <w:r w:rsidR="0051039C" w:rsidRPr="0051039C">
        <w:rPr>
          <w:rFonts w:ascii="Arial" w:hAnsi="Arial" w:cs="Arial"/>
          <w:b/>
          <w:sz w:val="24"/>
          <w:szCs w:val="24"/>
        </w:rPr>
        <w:t>Dostawa średniego samochodu ratowniczo – gaśniczego z napędem 4x4 dla OSP Polanów”</w:t>
      </w:r>
      <w:bookmarkEnd w:id="1"/>
      <w:r w:rsidRPr="0051039C">
        <w:rPr>
          <w:rFonts w:ascii="Arial" w:hAnsi="Arial" w:cs="Arial"/>
          <w:sz w:val="24"/>
          <w:szCs w:val="24"/>
        </w:rPr>
        <w:t xml:space="preserve"> </w:t>
      </w:r>
      <w:bookmarkStart w:id="2" w:name="_Hlk98498005"/>
    </w:p>
    <w:bookmarkEnd w:id="0"/>
    <w:bookmarkEnd w:id="2"/>
    <w:p w14:paraId="30E01FD3" w14:textId="27A27900" w:rsidR="004A0D8C" w:rsidRDefault="004A0D8C" w:rsidP="004A0D8C">
      <w:pPr>
        <w:rPr>
          <w:rFonts w:ascii="Arial" w:hAnsi="Arial" w:cs="Arial"/>
          <w:sz w:val="24"/>
          <w:szCs w:val="24"/>
        </w:rPr>
      </w:pPr>
    </w:p>
    <w:p w14:paraId="21319D4C" w14:textId="77777777" w:rsidR="004A0D8C" w:rsidRPr="009865A4" w:rsidRDefault="004A0D8C" w:rsidP="004A0D8C">
      <w:pPr>
        <w:rPr>
          <w:rFonts w:ascii="Arial" w:hAnsi="Arial" w:cs="Arial"/>
        </w:rPr>
      </w:pPr>
    </w:p>
    <w:p w14:paraId="076C3691" w14:textId="23B5C0FA" w:rsidR="004A0D8C" w:rsidRDefault="003C7853" w:rsidP="003C7853">
      <w:pPr>
        <w:tabs>
          <w:tab w:val="left" w:pos="6150"/>
        </w:tabs>
        <w:rPr>
          <w:rFonts w:ascii="Arial" w:hAnsi="Arial" w:cs="Arial"/>
        </w:rPr>
      </w:pPr>
      <w:r>
        <w:rPr>
          <w:rFonts w:ascii="Arial" w:hAnsi="Arial" w:cs="Arial"/>
        </w:rPr>
        <w:tab/>
      </w:r>
    </w:p>
    <w:p w14:paraId="0EB8FBFC" w14:textId="77777777" w:rsidR="008E13C2" w:rsidRPr="009865A4" w:rsidRDefault="008E13C2" w:rsidP="003C7853">
      <w:pPr>
        <w:tabs>
          <w:tab w:val="left" w:pos="6150"/>
        </w:tabs>
        <w:rPr>
          <w:rFonts w:ascii="Arial" w:hAnsi="Arial" w:cs="Arial"/>
        </w:rPr>
      </w:pPr>
    </w:p>
    <w:p w14:paraId="29E77E91" w14:textId="77777777" w:rsidR="00D17ED6" w:rsidRDefault="008E13C2" w:rsidP="008E13C2">
      <w:pPr>
        <w:tabs>
          <w:tab w:val="left" w:pos="5954"/>
        </w:tabs>
        <w:spacing w:line="240" w:lineRule="auto"/>
        <w:rPr>
          <w:rFonts w:ascii="Arial" w:hAnsi="Arial" w:cs="Arial"/>
          <w:b/>
          <w:bCs/>
          <w:sz w:val="24"/>
          <w:szCs w:val="24"/>
        </w:rPr>
      </w:pPr>
      <w:r>
        <w:rPr>
          <w:rFonts w:ascii="Arial" w:hAnsi="Arial" w:cs="Arial"/>
          <w:b/>
          <w:bCs/>
          <w:sz w:val="24"/>
          <w:szCs w:val="24"/>
        </w:rPr>
        <w:tab/>
      </w:r>
    </w:p>
    <w:p w14:paraId="377895B2" w14:textId="0366FFBB" w:rsidR="00234655" w:rsidRDefault="00D17ED6" w:rsidP="00234655">
      <w:pPr>
        <w:tabs>
          <w:tab w:val="left" w:pos="5954"/>
        </w:tabs>
        <w:spacing w:line="240" w:lineRule="auto"/>
        <w:rPr>
          <w:rFonts w:ascii="Arial" w:hAnsi="Arial" w:cs="Arial"/>
          <w:b/>
          <w:bCs/>
          <w:sz w:val="24"/>
          <w:szCs w:val="24"/>
        </w:rPr>
      </w:pPr>
      <w:r>
        <w:rPr>
          <w:rFonts w:ascii="Arial" w:hAnsi="Arial" w:cs="Arial"/>
          <w:b/>
          <w:bCs/>
          <w:sz w:val="24"/>
          <w:szCs w:val="24"/>
        </w:rPr>
        <w:tab/>
      </w:r>
      <w:r w:rsidR="00234655" w:rsidRPr="005129EC">
        <w:rPr>
          <w:rFonts w:ascii="Arial" w:hAnsi="Arial" w:cs="Arial"/>
          <w:b/>
          <w:bCs/>
          <w:sz w:val="24"/>
          <w:szCs w:val="24"/>
        </w:rPr>
        <w:t>ZATWIERDZAM</w:t>
      </w:r>
    </w:p>
    <w:p w14:paraId="2B3D5164" w14:textId="77777777" w:rsidR="00D41DEB" w:rsidRDefault="00D41DEB" w:rsidP="00234655">
      <w:pPr>
        <w:tabs>
          <w:tab w:val="left" w:pos="5954"/>
        </w:tabs>
        <w:spacing w:line="240" w:lineRule="auto"/>
        <w:rPr>
          <w:rFonts w:ascii="Arial" w:hAnsi="Arial" w:cs="Arial"/>
          <w:b/>
          <w:bCs/>
          <w:sz w:val="24"/>
          <w:szCs w:val="24"/>
        </w:rPr>
      </w:pPr>
    </w:p>
    <w:p w14:paraId="146354B5" w14:textId="18603F23" w:rsidR="00D41DEB" w:rsidRPr="00D41DEB" w:rsidRDefault="00D41DEB" w:rsidP="00D41DEB">
      <w:pPr>
        <w:tabs>
          <w:tab w:val="left" w:pos="5954"/>
        </w:tabs>
        <w:spacing w:line="240" w:lineRule="auto"/>
        <w:ind w:left="5529"/>
        <w:rPr>
          <w:rFonts w:ascii="Arial" w:hAnsi="Arial" w:cs="Arial"/>
          <w:b/>
          <w:bCs/>
          <w:sz w:val="24"/>
          <w:szCs w:val="24"/>
        </w:rPr>
      </w:pPr>
      <w:r w:rsidRPr="00D41DEB">
        <w:rPr>
          <w:rFonts w:ascii="Arial" w:hAnsi="Arial" w:cs="Arial"/>
          <w:b/>
          <w:bCs/>
          <w:sz w:val="24"/>
          <w:szCs w:val="24"/>
        </w:rPr>
        <w:t>/-/ Dariusz Kalinowski</w:t>
      </w:r>
    </w:p>
    <w:p w14:paraId="63E3B210" w14:textId="6B7178F2" w:rsidR="00D17ED6" w:rsidRPr="00D41DEB" w:rsidRDefault="002C1B9C" w:rsidP="00D41DEB">
      <w:pPr>
        <w:tabs>
          <w:tab w:val="left" w:pos="5954"/>
        </w:tabs>
        <w:spacing w:line="240" w:lineRule="auto"/>
        <w:ind w:left="5529"/>
        <w:rPr>
          <w:rFonts w:ascii="Arial" w:hAnsi="Arial" w:cs="Arial"/>
          <w:b/>
          <w:bCs/>
          <w:sz w:val="24"/>
          <w:szCs w:val="24"/>
        </w:rPr>
      </w:pPr>
      <w:r>
        <w:rPr>
          <w:rFonts w:ascii="Arial" w:hAnsi="Arial" w:cs="Arial"/>
          <w:b/>
          <w:bCs/>
          <w:sz w:val="24"/>
          <w:szCs w:val="24"/>
        </w:rPr>
        <w:t xml:space="preserve"> </w:t>
      </w:r>
      <w:r w:rsidR="00D41DEB" w:rsidRPr="00D41DEB">
        <w:rPr>
          <w:rFonts w:ascii="Arial" w:hAnsi="Arial" w:cs="Arial"/>
          <w:b/>
          <w:bCs/>
          <w:sz w:val="24"/>
          <w:szCs w:val="24"/>
        </w:rPr>
        <w:t>Prezes OSP Polanów</w:t>
      </w:r>
    </w:p>
    <w:p w14:paraId="7DC09829" w14:textId="2935570B" w:rsidR="00232AAC" w:rsidRPr="009833AE" w:rsidRDefault="00232AAC" w:rsidP="00FD7340">
      <w:pPr>
        <w:tabs>
          <w:tab w:val="left" w:pos="5490"/>
        </w:tabs>
        <w:spacing w:line="240" w:lineRule="auto"/>
        <w:rPr>
          <w:rFonts w:asciiTheme="majorHAnsi" w:hAnsiTheme="majorHAnsi" w:cstheme="majorHAnsi"/>
          <w:sz w:val="24"/>
          <w:szCs w:val="24"/>
        </w:rPr>
      </w:pPr>
      <w:r>
        <w:rPr>
          <w:rFonts w:ascii="Arial" w:hAnsi="Arial" w:cs="Arial"/>
          <w:b/>
          <w:bCs/>
          <w:sz w:val="24"/>
          <w:szCs w:val="24"/>
        </w:rPr>
        <w:tab/>
      </w:r>
    </w:p>
    <w:p w14:paraId="4CAFA60E" w14:textId="609A609E" w:rsidR="00D17ED6" w:rsidRDefault="00D17ED6" w:rsidP="00232AAC">
      <w:pPr>
        <w:tabs>
          <w:tab w:val="left" w:pos="5954"/>
        </w:tabs>
        <w:spacing w:line="240" w:lineRule="auto"/>
        <w:rPr>
          <w:rFonts w:ascii="Arial" w:hAnsi="Arial" w:cs="Arial"/>
          <w:b/>
          <w:bCs/>
          <w:sz w:val="24"/>
          <w:szCs w:val="24"/>
        </w:rPr>
      </w:pPr>
    </w:p>
    <w:p w14:paraId="72C1D2D7" w14:textId="4493A4EC" w:rsidR="00FD52D4" w:rsidRPr="00633674" w:rsidRDefault="008E13C2" w:rsidP="00633674">
      <w:pPr>
        <w:spacing w:line="240" w:lineRule="auto"/>
        <w:rPr>
          <w:rFonts w:ascii="Arial" w:hAnsi="Arial" w:cs="Arial"/>
        </w:rPr>
      </w:pPr>
      <w:r>
        <w:rPr>
          <w:rFonts w:ascii="Arial" w:hAnsi="Arial" w:cs="Arial"/>
          <w:b/>
          <w:bCs/>
          <w:sz w:val="24"/>
          <w:szCs w:val="24"/>
        </w:rPr>
        <w:t xml:space="preserve">         </w:t>
      </w:r>
      <w:r>
        <w:rPr>
          <w:rFonts w:ascii="Arial" w:hAnsi="Arial" w:cs="Arial"/>
          <w:b/>
          <w:bCs/>
          <w:sz w:val="24"/>
          <w:szCs w:val="24"/>
        </w:rPr>
        <w:tab/>
      </w:r>
    </w:p>
    <w:p w14:paraId="385B7F77" w14:textId="77777777" w:rsidR="00A669F2" w:rsidRDefault="00A669F2" w:rsidP="00D17ED6">
      <w:pPr>
        <w:tabs>
          <w:tab w:val="left" w:pos="6585"/>
          <w:tab w:val="right" w:pos="9072"/>
        </w:tabs>
        <w:spacing w:line="240" w:lineRule="auto"/>
        <w:ind w:left="5387"/>
        <w:rPr>
          <w:rFonts w:ascii="Arial" w:hAnsi="Arial" w:cs="Arial"/>
        </w:rPr>
      </w:pPr>
    </w:p>
    <w:p w14:paraId="0DF18EEF" w14:textId="77777777" w:rsidR="00A669F2" w:rsidRDefault="00A669F2" w:rsidP="00D17ED6">
      <w:pPr>
        <w:tabs>
          <w:tab w:val="left" w:pos="6585"/>
          <w:tab w:val="right" w:pos="9072"/>
        </w:tabs>
        <w:spacing w:line="240" w:lineRule="auto"/>
        <w:ind w:left="5387"/>
        <w:rPr>
          <w:rFonts w:ascii="Arial" w:hAnsi="Arial" w:cs="Arial"/>
        </w:rPr>
      </w:pPr>
    </w:p>
    <w:p w14:paraId="27454EF5" w14:textId="2935BF1D" w:rsidR="00484CB8" w:rsidRPr="009865A4" w:rsidRDefault="00EE3A10" w:rsidP="00D17ED6">
      <w:pPr>
        <w:tabs>
          <w:tab w:val="left" w:pos="6585"/>
          <w:tab w:val="right" w:pos="9072"/>
        </w:tabs>
        <w:spacing w:line="240" w:lineRule="auto"/>
        <w:ind w:left="5387"/>
        <w:rPr>
          <w:rFonts w:ascii="Arial" w:hAnsi="Arial" w:cs="Arial"/>
        </w:rPr>
      </w:pPr>
      <w:r>
        <w:rPr>
          <w:rFonts w:ascii="Arial" w:hAnsi="Arial" w:cs="Arial"/>
        </w:rPr>
        <w:tab/>
      </w:r>
    </w:p>
    <w:p w14:paraId="4A6698E2" w14:textId="5C35943E" w:rsidR="004034FB" w:rsidRPr="00232AAC" w:rsidRDefault="00A50DA3" w:rsidP="00D17ED6">
      <w:pPr>
        <w:spacing w:line="240" w:lineRule="auto"/>
        <w:jc w:val="center"/>
        <w:rPr>
          <w:rFonts w:ascii="Arial" w:hAnsi="Arial" w:cs="Arial"/>
          <w:sz w:val="24"/>
          <w:szCs w:val="24"/>
        </w:rPr>
      </w:pPr>
      <w:r w:rsidRPr="009865A4">
        <w:rPr>
          <w:rFonts w:ascii="Arial" w:hAnsi="Arial" w:cs="Arial"/>
          <w:sz w:val="24"/>
          <w:szCs w:val="24"/>
        </w:rPr>
        <w:t xml:space="preserve">Polanów, dnia </w:t>
      </w:r>
      <w:r w:rsidR="0051039C">
        <w:rPr>
          <w:rFonts w:ascii="Arial" w:hAnsi="Arial" w:cs="Arial"/>
          <w:sz w:val="24"/>
          <w:szCs w:val="24"/>
        </w:rPr>
        <w:t>11</w:t>
      </w:r>
      <w:r w:rsidR="00232AAC" w:rsidRPr="00232AAC">
        <w:rPr>
          <w:rFonts w:ascii="Arial" w:hAnsi="Arial" w:cs="Arial"/>
          <w:sz w:val="24"/>
          <w:szCs w:val="24"/>
        </w:rPr>
        <w:t xml:space="preserve"> </w:t>
      </w:r>
      <w:r w:rsidR="0051039C">
        <w:rPr>
          <w:rFonts w:ascii="Arial" w:hAnsi="Arial" w:cs="Arial"/>
          <w:sz w:val="24"/>
          <w:szCs w:val="24"/>
        </w:rPr>
        <w:t>maja</w:t>
      </w:r>
      <w:r w:rsidR="00232AAC" w:rsidRPr="00232AAC">
        <w:rPr>
          <w:rFonts w:ascii="Arial" w:hAnsi="Arial" w:cs="Arial"/>
          <w:sz w:val="24"/>
          <w:szCs w:val="24"/>
        </w:rPr>
        <w:t xml:space="preserve"> 202</w:t>
      </w:r>
      <w:r w:rsidR="0051039C">
        <w:rPr>
          <w:rFonts w:ascii="Arial" w:hAnsi="Arial" w:cs="Arial"/>
          <w:sz w:val="24"/>
          <w:szCs w:val="24"/>
        </w:rPr>
        <w:t xml:space="preserve">3 </w:t>
      </w:r>
      <w:r w:rsidR="00232AAC" w:rsidRPr="00232AAC">
        <w:rPr>
          <w:rFonts w:ascii="Arial" w:hAnsi="Arial" w:cs="Arial"/>
          <w:sz w:val="24"/>
          <w:szCs w:val="24"/>
        </w:rPr>
        <w:t>r.</w:t>
      </w:r>
    </w:p>
    <w:p w14:paraId="7063588D" w14:textId="77777777" w:rsidR="005E2D39" w:rsidRDefault="005E2D39" w:rsidP="00330359">
      <w:pPr>
        <w:pStyle w:val="Style9"/>
        <w:tabs>
          <w:tab w:val="left" w:pos="142"/>
        </w:tabs>
        <w:spacing w:after="333" w:line="240" w:lineRule="auto"/>
        <w:jc w:val="both"/>
        <w:rPr>
          <w:rFonts w:ascii="Arial" w:hAnsi="Arial" w:cs="Arial"/>
          <w:b/>
          <w:sz w:val="24"/>
          <w:szCs w:val="24"/>
        </w:rPr>
      </w:pPr>
    </w:p>
    <w:p w14:paraId="1DA79461" w14:textId="77777777" w:rsidR="0051039C" w:rsidRDefault="0051039C" w:rsidP="00330359">
      <w:pPr>
        <w:pStyle w:val="Style9"/>
        <w:tabs>
          <w:tab w:val="left" w:pos="142"/>
        </w:tabs>
        <w:spacing w:after="333" w:line="240" w:lineRule="auto"/>
        <w:jc w:val="both"/>
        <w:rPr>
          <w:rFonts w:ascii="Arial" w:hAnsi="Arial" w:cs="Arial"/>
          <w:b/>
          <w:sz w:val="24"/>
          <w:szCs w:val="24"/>
        </w:rPr>
      </w:pPr>
    </w:p>
    <w:p w14:paraId="3D6E03B6" w14:textId="5B01D55E" w:rsidR="004A0D8C" w:rsidRPr="00217181" w:rsidRDefault="00330359" w:rsidP="00330359">
      <w:pPr>
        <w:pStyle w:val="Style9"/>
        <w:tabs>
          <w:tab w:val="left" w:pos="142"/>
        </w:tabs>
        <w:spacing w:after="333" w:line="240" w:lineRule="auto"/>
        <w:jc w:val="both"/>
        <w:rPr>
          <w:rFonts w:ascii="Arial" w:hAnsi="Arial" w:cs="Arial"/>
          <w:b/>
          <w:sz w:val="24"/>
          <w:szCs w:val="24"/>
        </w:rPr>
      </w:pPr>
      <w:r>
        <w:rPr>
          <w:rFonts w:ascii="Arial" w:hAnsi="Arial" w:cs="Arial"/>
          <w:b/>
          <w:sz w:val="24"/>
          <w:szCs w:val="24"/>
        </w:rPr>
        <w:t xml:space="preserve">1. </w:t>
      </w:r>
      <w:r w:rsidR="004A0D8C" w:rsidRPr="00217181">
        <w:rPr>
          <w:rFonts w:ascii="Arial" w:hAnsi="Arial" w:cs="Arial"/>
          <w:b/>
          <w:sz w:val="24"/>
          <w:szCs w:val="24"/>
        </w:rPr>
        <w:t>ZAMAWIAJĄCY:</w:t>
      </w:r>
    </w:p>
    <w:p w14:paraId="4AE72E5B" w14:textId="17C831C2" w:rsidR="00A124E9" w:rsidRPr="00A124E9" w:rsidRDefault="00A124E9" w:rsidP="00A124E9">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Nazwa Zamawiającego:</w:t>
      </w:r>
      <w:r w:rsidRPr="00A124E9">
        <w:rPr>
          <w:rFonts w:ascii="Arial" w:hAnsi="Arial" w:cs="Arial"/>
          <w:b/>
          <w:sz w:val="24"/>
          <w:szCs w:val="24"/>
        </w:rPr>
        <w:t xml:space="preserve"> </w:t>
      </w:r>
      <w:r w:rsidR="0051039C" w:rsidRPr="0051039C">
        <w:rPr>
          <w:rFonts w:ascii="Arial" w:hAnsi="Arial" w:cs="Arial"/>
          <w:b/>
          <w:sz w:val="24"/>
          <w:szCs w:val="24"/>
        </w:rPr>
        <w:t>Ochotnicza Straż Pożarna w Polanowie</w:t>
      </w:r>
    </w:p>
    <w:p w14:paraId="5A3FCAAC" w14:textId="6A32AE06" w:rsidR="00A124E9" w:rsidRPr="00A124E9" w:rsidRDefault="00A124E9" w:rsidP="00A124E9">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Adres:</w:t>
      </w:r>
      <w:r w:rsidRPr="00A124E9">
        <w:rPr>
          <w:rFonts w:ascii="Arial" w:hAnsi="Arial" w:cs="Arial"/>
          <w:b/>
          <w:sz w:val="24"/>
          <w:szCs w:val="24"/>
        </w:rPr>
        <w:t xml:space="preserve"> </w:t>
      </w:r>
      <w:r w:rsidR="0051039C" w:rsidRPr="0051039C">
        <w:rPr>
          <w:rFonts w:ascii="Arial" w:hAnsi="Arial" w:cs="Arial"/>
          <w:b/>
          <w:sz w:val="24"/>
          <w:szCs w:val="24"/>
        </w:rPr>
        <w:t>ul. Magazynowa 12, 76-010 Polanów</w:t>
      </w:r>
    </w:p>
    <w:p w14:paraId="7A9B9982" w14:textId="5588921A" w:rsidR="00B25CD8" w:rsidRPr="00B25CD8" w:rsidRDefault="00A124E9" w:rsidP="00B25CD8">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NIP:</w:t>
      </w:r>
      <w:r w:rsidR="0051039C" w:rsidRPr="0051039C">
        <w:rPr>
          <w:b/>
        </w:rPr>
        <w:t xml:space="preserve"> </w:t>
      </w:r>
      <w:r w:rsidR="0051039C" w:rsidRPr="0051039C">
        <w:rPr>
          <w:rFonts w:ascii="Arial" w:hAnsi="Arial" w:cs="Arial"/>
          <w:b/>
          <w:sz w:val="24"/>
          <w:szCs w:val="24"/>
        </w:rPr>
        <w:t>4990449272</w:t>
      </w:r>
    </w:p>
    <w:p w14:paraId="2F6D81B6" w14:textId="2BE1A0C9" w:rsidR="00A124E9" w:rsidRPr="007E16A0" w:rsidRDefault="00B25CD8" w:rsidP="007E16A0">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REGON:</w:t>
      </w:r>
      <w:r w:rsidR="0051039C" w:rsidRPr="0051039C">
        <w:t xml:space="preserve"> </w:t>
      </w:r>
      <w:r w:rsidR="0051039C" w:rsidRPr="0051039C">
        <w:rPr>
          <w:rFonts w:ascii="Arial" w:hAnsi="Arial" w:cs="Arial"/>
          <w:b/>
          <w:sz w:val="24"/>
          <w:szCs w:val="24"/>
        </w:rPr>
        <w:t>331362793</w:t>
      </w:r>
      <w:r w:rsidR="007E16A0" w:rsidRPr="0051039C">
        <w:rPr>
          <w:rFonts w:ascii="Arial" w:hAnsi="Arial" w:cs="Arial"/>
          <w:b/>
          <w:sz w:val="24"/>
          <w:szCs w:val="24"/>
        </w:rPr>
        <w:t xml:space="preserve"> </w:t>
      </w:r>
    </w:p>
    <w:p w14:paraId="4F36029D" w14:textId="44C40585" w:rsidR="00A124E9" w:rsidRPr="007E16A0" w:rsidRDefault="00A124E9" w:rsidP="007E16A0">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Tel.:</w:t>
      </w:r>
      <w:r w:rsidR="00D41DEB" w:rsidRPr="00D41DEB">
        <w:t xml:space="preserve"> </w:t>
      </w:r>
      <w:r w:rsidR="00D41DEB" w:rsidRPr="00D41DEB">
        <w:rPr>
          <w:rFonts w:ascii="Arial" w:hAnsi="Arial" w:cs="Arial"/>
          <w:b/>
          <w:sz w:val="24"/>
          <w:szCs w:val="24"/>
        </w:rPr>
        <w:t>+48 94 318 83 98</w:t>
      </w:r>
    </w:p>
    <w:p w14:paraId="6F49F53B" w14:textId="3F9C0434" w:rsidR="00A124E9" w:rsidRPr="007E16A0" w:rsidRDefault="00A124E9" w:rsidP="007E16A0">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Powiat:</w:t>
      </w:r>
      <w:r w:rsidRPr="00A124E9">
        <w:rPr>
          <w:rFonts w:ascii="Arial" w:hAnsi="Arial" w:cs="Arial"/>
          <w:b/>
          <w:sz w:val="24"/>
          <w:szCs w:val="24"/>
        </w:rPr>
        <w:t xml:space="preserve"> koszaliński</w:t>
      </w:r>
    </w:p>
    <w:p w14:paraId="20CF69D9" w14:textId="4A6EF355" w:rsidR="00A124E9" w:rsidRPr="00A124E9" w:rsidRDefault="009E40C3" w:rsidP="00A124E9">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w</w:t>
      </w:r>
      <w:r w:rsidR="00A124E9" w:rsidRPr="007E16A0">
        <w:rPr>
          <w:rFonts w:ascii="Arial" w:hAnsi="Arial" w:cs="Arial"/>
          <w:bCs/>
          <w:sz w:val="24"/>
          <w:szCs w:val="24"/>
        </w:rPr>
        <w:t>oj.</w:t>
      </w:r>
      <w:r w:rsidR="00A124E9" w:rsidRPr="00A124E9">
        <w:rPr>
          <w:rFonts w:ascii="Arial" w:hAnsi="Arial" w:cs="Arial"/>
          <w:b/>
          <w:sz w:val="24"/>
          <w:szCs w:val="24"/>
        </w:rPr>
        <w:t xml:space="preserve"> zachodniopomorskie,</w:t>
      </w:r>
    </w:p>
    <w:p w14:paraId="673AFB11" w14:textId="49B8C04A" w:rsidR="00B25CD8" w:rsidRPr="007E16A0" w:rsidRDefault="00B25CD8" w:rsidP="00B25CD8">
      <w:pPr>
        <w:pStyle w:val="Akapitzlist"/>
        <w:tabs>
          <w:tab w:val="left" w:pos="3686"/>
        </w:tabs>
        <w:spacing w:after="0" w:line="240" w:lineRule="auto"/>
        <w:ind w:left="142"/>
        <w:rPr>
          <w:rFonts w:ascii="Arial" w:hAnsi="Arial" w:cs="Arial"/>
          <w:b/>
          <w:sz w:val="24"/>
          <w:szCs w:val="24"/>
        </w:rPr>
      </w:pPr>
      <w:r w:rsidRPr="007E16A0">
        <w:rPr>
          <w:rFonts w:ascii="Arial" w:hAnsi="Arial" w:cs="Arial"/>
          <w:bCs/>
          <w:sz w:val="24"/>
          <w:szCs w:val="24"/>
        </w:rPr>
        <w:t>Strona internetowa</w:t>
      </w:r>
      <w:r w:rsidR="007E16A0" w:rsidRPr="007E16A0">
        <w:rPr>
          <w:rFonts w:ascii="Arial" w:hAnsi="Arial" w:cs="Arial"/>
          <w:bCs/>
          <w:sz w:val="24"/>
          <w:szCs w:val="24"/>
        </w:rPr>
        <w:t>:</w:t>
      </w:r>
      <w:r w:rsidR="007E16A0">
        <w:rPr>
          <w:rFonts w:ascii="Arial" w:hAnsi="Arial" w:cs="Arial"/>
          <w:b/>
          <w:sz w:val="24"/>
          <w:szCs w:val="24"/>
        </w:rPr>
        <w:t xml:space="preserve"> </w:t>
      </w:r>
      <w:r w:rsidR="00B36D49" w:rsidRPr="00B36D49">
        <w:rPr>
          <w:rFonts w:ascii="Arial" w:hAnsi="Arial" w:cs="Arial"/>
          <w:b/>
          <w:sz w:val="24"/>
          <w:szCs w:val="24"/>
        </w:rPr>
        <w:t>https://bip.polanow.pl</w:t>
      </w:r>
    </w:p>
    <w:p w14:paraId="5CBEA187" w14:textId="4BA6F78A" w:rsidR="00B25CD8" w:rsidRDefault="00B25CD8" w:rsidP="00B25CD8">
      <w:pPr>
        <w:pStyle w:val="Akapitzlist"/>
        <w:tabs>
          <w:tab w:val="left" w:pos="3686"/>
        </w:tabs>
        <w:spacing w:after="0" w:line="240" w:lineRule="auto"/>
        <w:ind w:left="142"/>
        <w:rPr>
          <w:rFonts w:ascii="Arial" w:hAnsi="Arial" w:cs="Arial"/>
          <w:b/>
          <w:bCs/>
          <w:sz w:val="24"/>
          <w:szCs w:val="24"/>
        </w:rPr>
      </w:pPr>
      <w:r w:rsidRPr="00D17ED6">
        <w:rPr>
          <w:rFonts w:ascii="Arial" w:hAnsi="Arial" w:cs="Arial"/>
          <w:bCs/>
          <w:sz w:val="24"/>
          <w:szCs w:val="24"/>
        </w:rPr>
        <w:t>Adres e-mail</w:t>
      </w:r>
      <w:r w:rsidRPr="00217181">
        <w:rPr>
          <w:rFonts w:ascii="Arial" w:hAnsi="Arial" w:cs="Arial"/>
          <w:sz w:val="24"/>
          <w:szCs w:val="24"/>
        </w:rPr>
        <w:t>:</w:t>
      </w:r>
      <w:r w:rsidR="00044BA8">
        <w:rPr>
          <w:rFonts w:ascii="Arial" w:hAnsi="Arial" w:cs="Arial"/>
          <w:sz w:val="24"/>
          <w:szCs w:val="24"/>
        </w:rPr>
        <w:t xml:space="preserve"> </w:t>
      </w:r>
      <w:r w:rsidR="00D41DEB">
        <w:rPr>
          <w:rFonts w:ascii="Arial" w:hAnsi="Arial" w:cs="Arial"/>
          <w:b/>
          <w:bCs/>
          <w:sz w:val="24"/>
          <w:szCs w:val="24"/>
        </w:rPr>
        <w:t>osp_polanow@wp.pl</w:t>
      </w:r>
    </w:p>
    <w:p w14:paraId="5978755A" w14:textId="77777777" w:rsidR="00D41DEB" w:rsidRPr="00217181" w:rsidRDefault="00D41DEB" w:rsidP="00B25CD8">
      <w:pPr>
        <w:pStyle w:val="Akapitzlist"/>
        <w:tabs>
          <w:tab w:val="left" w:pos="3686"/>
        </w:tabs>
        <w:spacing w:after="0" w:line="240" w:lineRule="auto"/>
        <w:ind w:left="142"/>
        <w:rPr>
          <w:rFonts w:ascii="Arial" w:hAnsi="Arial" w:cs="Arial"/>
          <w:sz w:val="24"/>
          <w:szCs w:val="24"/>
        </w:rPr>
      </w:pPr>
    </w:p>
    <w:p w14:paraId="4545EBA2" w14:textId="46A10D66" w:rsidR="00D41DEB" w:rsidRPr="00D41DEB" w:rsidRDefault="00D41DEB" w:rsidP="00D41DEB">
      <w:pPr>
        <w:tabs>
          <w:tab w:val="left" w:pos="3686"/>
        </w:tabs>
        <w:spacing w:after="0" w:line="240" w:lineRule="auto"/>
        <w:rPr>
          <w:rFonts w:ascii="Arial" w:hAnsi="Arial" w:cs="Arial"/>
          <w:bCs/>
          <w:sz w:val="24"/>
          <w:szCs w:val="24"/>
        </w:rPr>
      </w:pPr>
      <w:r w:rsidRPr="00D41DEB">
        <w:rPr>
          <w:rFonts w:ascii="Arial" w:hAnsi="Arial" w:cs="Arial"/>
          <w:bCs/>
          <w:sz w:val="24"/>
          <w:szCs w:val="24"/>
        </w:rPr>
        <w:t xml:space="preserve">adres strony internetowej prowadzonego postępowania (na stronie tej udostępniane będą też zmiany i wyjaśnienia treści SWZ oraz inne dokumenty zamówienia bezpośrednio związane z postępowaniem o udzielenie zamówienia: </w:t>
      </w:r>
      <w:hyperlink r:id="rId8" w:history="1">
        <w:r w:rsidRPr="003372EF">
          <w:rPr>
            <w:rStyle w:val="Hipercze"/>
            <w:rFonts w:ascii="Arial" w:hAnsi="Arial" w:cs="Arial"/>
            <w:b/>
            <w:sz w:val="24"/>
            <w:szCs w:val="24"/>
          </w:rPr>
          <w:t>https://bip.polanow.pl</w:t>
        </w:r>
      </w:hyperlink>
      <w:r>
        <w:rPr>
          <w:rFonts w:ascii="Arial" w:hAnsi="Arial" w:cs="Arial"/>
          <w:bCs/>
          <w:sz w:val="24"/>
          <w:szCs w:val="24"/>
        </w:rPr>
        <w:t xml:space="preserve"> </w:t>
      </w:r>
      <w:r w:rsidRPr="00D41DEB">
        <w:rPr>
          <w:rFonts w:ascii="Arial" w:hAnsi="Arial" w:cs="Arial"/>
          <w:b/>
          <w:sz w:val="24"/>
          <w:szCs w:val="24"/>
        </w:rPr>
        <w:t xml:space="preserve">oraz platforma </w:t>
      </w:r>
      <w:proofErr w:type="spellStart"/>
      <w:r w:rsidRPr="00D41DEB">
        <w:rPr>
          <w:rFonts w:ascii="Arial" w:hAnsi="Arial" w:cs="Arial"/>
          <w:b/>
          <w:sz w:val="24"/>
          <w:szCs w:val="24"/>
        </w:rPr>
        <w:t>E-zamówienia:https</w:t>
      </w:r>
      <w:proofErr w:type="spellEnd"/>
      <w:r w:rsidRPr="00D41DEB">
        <w:rPr>
          <w:rFonts w:ascii="Arial" w:hAnsi="Arial" w:cs="Arial"/>
          <w:b/>
          <w:sz w:val="24"/>
          <w:szCs w:val="24"/>
        </w:rPr>
        <w:t>://ezamowienia.gov.pl,</w:t>
      </w:r>
    </w:p>
    <w:p w14:paraId="266D7367" w14:textId="192BF6A0" w:rsidR="00D41DEB" w:rsidRPr="00283707" w:rsidRDefault="00283707" w:rsidP="00D41DEB">
      <w:pPr>
        <w:tabs>
          <w:tab w:val="left" w:pos="3686"/>
        </w:tabs>
        <w:spacing w:after="0" w:line="240" w:lineRule="auto"/>
        <w:rPr>
          <w:rFonts w:ascii="Arial" w:hAnsi="Arial" w:cs="Arial"/>
          <w:b/>
          <w:sz w:val="24"/>
          <w:szCs w:val="24"/>
        </w:rPr>
      </w:pPr>
      <w:r w:rsidRPr="00283707">
        <w:rPr>
          <w:rFonts w:ascii="Arial" w:hAnsi="Arial" w:cs="Arial"/>
          <w:b/>
          <w:sz w:val="24"/>
          <w:szCs w:val="24"/>
        </w:rPr>
        <w:t>https://ezamowienia.gov.pl/mp-client/search/list/ocds-148610-2a0f5d73-f0aa-11ed-9355-06954b8c6cb9</w:t>
      </w:r>
      <w:r w:rsidR="00D41DEB" w:rsidRPr="00283707">
        <w:rPr>
          <w:rFonts w:ascii="Arial" w:hAnsi="Arial" w:cs="Arial"/>
          <w:b/>
          <w:sz w:val="24"/>
          <w:szCs w:val="24"/>
        </w:rPr>
        <w:t xml:space="preserve"> (link prowadzący bezpośrednio do widoku postępowania na Platformie e-Zamówienia) </w:t>
      </w:r>
    </w:p>
    <w:p w14:paraId="1DDF27B6" w14:textId="1C150374" w:rsidR="004A0D8C" w:rsidRPr="00D41DEB" w:rsidRDefault="00D41DEB" w:rsidP="00D41DEB">
      <w:pPr>
        <w:tabs>
          <w:tab w:val="left" w:pos="3686"/>
        </w:tabs>
        <w:spacing w:after="0" w:line="240" w:lineRule="auto"/>
        <w:rPr>
          <w:rFonts w:ascii="Arial" w:hAnsi="Arial" w:cs="Arial"/>
          <w:b/>
          <w:color w:val="FF0000"/>
          <w:sz w:val="24"/>
          <w:szCs w:val="24"/>
        </w:rPr>
      </w:pPr>
      <w:r w:rsidRPr="00D41DEB">
        <w:rPr>
          <w:rFonts w:ascii="Arial" w:hAnsi="Arial" w:cs="Arial"/>
          <w:bCs/>
          <w:sz w:val="24"/>
          <w:szCs w:val="24"/>
        </w:rPr>
        <w:t>postępowanie można wyszukać również ze strony głównej Platformy e-Zamówienia (przycisk „Przeglądaj postępowania/konkursy”) identyfikator (ID) postępowania na Platformie e-Zamówienia:</w:t>
      </w:r>
      <w:r w:rsidR="00283707" w:rsidRPr="00283707">
        <w:t xml:space="preserve"> </w:t>
      </w:r>
      <w:r w:rsidR="00283707" w:rsidRPr="00283707">
        <w:rPr>
          <w:rFonts w:ascii="Arial" w:hAnsi="Arial" w:cs="Arial"/>
          <w:b/>
          <w:sz w:val="24"/>
          <w:szCs w:val="24"/>
        </w:rPr>
        <w:t>ocds-148610-2a0f5d73-f0aa-11ed-9355-06954b8c6cb9</w:t>
      </w:r>
      <w:r w:rsidR="00DF26CB" w:rsidRPr="00D41DEB">
        <w:rPr>
          <w:rFonts w:ascii="Arial" w:hAnsi="Arial" w:cs="Arial"/>
          <w:b/>
          <w:color w:val="FF0000"/>
          <w:sz w:val="24"/>
          <w:szCs w:val="24"/>
        </w:rPr>
        <w:tab/>
      </w:r>
    </w:p>
    <w:p w14:paraId="72920583" w14:textId="77777777" w:rsidR="005E21B3" w:rsidRPr="00D41DEB" w:rsidRDefault="005E21B3" w:rsidP="005E21B3">
      <w:pPr>
        <w:suppressAutoHyphens w:val="0"/>
        <w:autoSpaceDE w:val="0"/>
        <w:autoSpaceDN w:val="0"/>
        <w:spacing w:after="0" w:line="240" w:lineRule="auto"/>
        <w:ind w:right="-30"/>
        <w:jc w:val="both"/>
        <w:rPr>
          <w:rFonts w:ascii="Arial" w:hAnsi="Arial" w:cs="Arial"/>
          <w:color w:val="FF0000"/>
          <w:sz w:val="24"/>
          <w:szCs w:val="24"/>
        </w:rPr>
      </w:pPr>
    </w:p>
    <w:p w14:paraId="674B74EF" w14:textId="7A03EFB4" w:rsidR="004A0D8C" w:rsidRPr="00217181" w:rsidRDefault="00330359" w:rsidP="00330359">
      <w:pPr>
        <w:pStyle w:val="Style9"/>
        <w:tabs>
          <w:tab w:val="left" w:pos="142"/>
          <w:tab w:val="left" w:pos="426"/>
        </w:tabs>
        <w:spacing w:after="333" w:line="240" w:lineRule="auto"/>
        <w:jc w:val="left"/>
        <w:rPr>
          <w:rFonts w:ascii="Arial" w:hAnsi="Arial" w:cs="Arial"/>
          <w:b/>
          <w:sz w:val="24"/>
          <w:szCs w:val="24"/>
        </w:rPr>
      </w:pPr>
      <w:r>
        <w:rPr>
          <w:rFonts w:ascii="Arial" w:hAnsi="Arial" w:cs="Arial"/>
          <w:b/>
          <w:sz w:val="24"/>
          <w:szCs w:val="24"/>
        </w:rPr>
        <w:t xml:space="preserve">2. </w:t>
      </w:r>
      <w:r w:rsidR="00CF363F">
        <w:rPr>
          <w:rFonts w:ascii="Arial" w:hAnsi="Arial" w:cs="Arial"/>
          <w:b/>
          <w:sz w:val="24"/>
          <w:szCs w:val="24"/>
        </w:rPr>
        <w:t>TRYB UDZIELENIA ZAMÓWIENIA</w:t>
      </w:r>
    </w:p>
    <w:p w14:paraId="17648ACF" w14:textId="465CAD78" w:rsidR="007F2DA4" w:rsidRDefault="00041C20" w:rsidP="00041C2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 xml:space="preserve">2.1. </w:t>
      </w:r>
      <w:r w:rsidR="007F2DA4" w:rsidRPr="007F2DA4">
        <w:rPr>
          <w:rFonts w:ascii="Arial" w:hAnsi="Arial" w:cs="Arial"/>
          <w:sz w:val="24"/>
          <w:szCs w:val="24"/>
        </w:rPr>
        <w:t>Postępowanie o udzielanie zamówienia publicznego prowadzone jest w trybie podstawowym na podstawie art. 275 ust. 1 ustawy z dnia 11 września 2019 r. – Prawo zamówień publicznych (</w:t>
      </w:r>
      <w:r w:rsidR="00B4443D">
        <w:rPr>
          <w:rFonts w:ascii="Arial" w:hAnsi="Arial" w:cs="Arial"/>
          <w:sz w:val="24"/>
          <w:szCs w:val="24"/>
        </w:rPr>
        <w:t>tj.</w:t>
      </w:r>
      <w:r w:rsidR="00ED6F5D">
        <w:rPr>
          <w:rFonts w:ascii="Arial" w:hAnsi="Arial" w:cs="Arial"/>
          <w:sz w:val="24"/>
          <w:szCs w:val="24"/>
        </w:rPr>
        <w:t xml:space="preserve"> </w:t>
      </w:r>
      <w:r w:rsidR="007F2DA4" w:rsidRPr="007F2DA4">
        <w:rPr>
          <w:rFonts w:ascii="Arial" w:hAnsi="Arial" w:cs="Arial"/>
          <w:sz w:val="24"/>
          <w:szCs w:val="24"/>
        </w:rPr>
        <w:t>Dz. U. z 20</w:t>
      </w:r>
      <w:r w:rsidR="00290B5F">
        <w:rPr>
          <w:rFonts w:ascii="Arial" w:hAnsi="Arial" w:cs="Arial"/>
          <w:sz w:val="24"/>
          <w:szCs w:val="24"/>
        </w:rPr>
        <w:t>2</w:t>
      </w:r>
      <w:r w:rsidR="00232AAC">
        <w:rPr>
          <w:rFonts w:ascii="Arial" w:hAnsi="Arial" w:cs="Arial"/>
          <w:sz w:val="24"/>
          <w:szCs w:val="24"/>
        </w:rPr>
        <w:t>2</w:t>
      </w:r>
      <w:r w:rsidR="007F2DA4" w:rsidRPr="007F2DA4">
        <w:rPr>
          <w:rFonts w:ascii="Arial" w:hAnsi="Arial" w:cs="Arial"/>
          <w:sz w:val="24"/>
          <w:szCs w:val="24"/>
        </w:rPr>
        <w:t xml:space="preserve">, poz. </w:t>
      </w:r>
      <w:r w:rsidR="00232AAC">
        <w:rPr>
          <w:rFonts w:ascii="Arial" w:hAnsi="Arial" w:cs="Arial"/>
          <w:sz w:val="24"/>
          <w:szCs w:val="24"/>
        </w:rPr>
        <w:t xml:space="preserve">1710) </w:t>
      </w:r>
      <w:r w:rsidR="007F2DA4" w:rsidRPr="007F2DA4">
        <w:rPr>
          <w:rFonts w:ascii="Arial" w:hAnsi="Arial" w:cs="Arial"/>
          <w:sz w:val="24"/>
          <w:szCs w:val="24"/>
        </w:rPr>
        <w:t xml:space="preserve">zwanej dalej ustawą </w:t>
      </w:r>
      <w:proofErr w:type="spellStart"/>
      <w:r w:rsidR="007F2DA4" w:rsidRPr="007F2DA4">
        <w:rPr>
          <w:rFonts w:ascii="Arial" w:hAnsi="Arial" w:cs="Arial"/>
          <w:sz w:val="24"/>
          <w:szCs w:val="24"/>
        </w:rPr>
        <w:t>Pzp</w:t>
      </w:r>
      <w:proofErr w:type="spellEnd"/>
      <w:r w:rsidR="007F2DA4" w:rsidRPr="007F2DA4">
        <w:rPr>
          <w:rFonts w:ascii="Arial" w:hAnsi="Arial" w:cs="Arial"/>
          <w:sz w:val="24"/>
          <w:szCs w:val="24"/>
        </w:rPr>
        <w:t xml:space="preserve"> oraz aktów wykonawczych do tej ustawy.</w:t>
      </w:r>
    </w:p>
    <w:p w14:paraId="072DD595" w14:textId="3320261B" w:rsidR="007F2DA4" w:rsidRPr="00B249CA" w:rsidRDefault="00041C20" w:rsidP="00041C2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w:t>
      </w:r>
      <w:r w:rsidR="007F65ED">
        <w:rPr>
          <w:rFonts w:ascii="Arial" w:hAnsi="Arial" w:cs="Arial"/>
          <w:sz w:val="24"/>
          <w:szCs w:val="24"/>
        </w:rPr>
        <w:t>2</w:t>
      </w:r>
      <w:r>
        <w:rPr>
          <w:rFonts w:ascii="Arial" w:hAnsi="Arial" w:cs="Arial"/>
          <w:sz w:val="24"/>
          <w:szCs w:val="24"/>
        </w:rPr>
        <w:t xml:space="preserve">. </w:t>
      </w:r>
      <w:r w:rsidR="00E433F6" w:rsidRPr="00B249CA">
        <w:rPr>
          <w:rFonts w:ascii="Arial" w:hAnsi="Arial" w:cs="Arial"/>
          <w:sz w:val="24"/>
          <w:szCs w:val="24"/>
        </w:rPr>
        <w:t xml:space="preserve">W sprawach nieuregulowanych w niniejszej SWZ mają zastosowanie przepisy ustawy </w:t>
      </w:r>
      <w:proofErr w:type="spellStart"/>
      <w:r w:rsidR="00E433F6" w:rsidRPr="00B249CA">
        <w:rPr>
          <w:rFonts w:ascii="Arial" w:hAnsi="Arial" w:cs="Arial"/>
          <w:sz w:val="24"/>
          <w:szCs w:val="24"/>
        </w:rPr>
        <w:t>Pzp</w:t>
      </w:r>
      <w:proofErr w:type="spellEnd"/>
      <w:r w:rsidR="00E433F6" w:rsidRPr="00B249CA">
        <w:rPr>
          <w:rFonts w:ascii="Arial" w:hAnsi="Arial" w:cs="Arial"/>
          <w:sz w:val="24"/>
          <w:szCs w:val="24"/>
        </w:rPr>
        <w:t>.</w:t>
      </w:r>
    </w:p>
    <w:p w14:paraId="1302DE20" w14:textId="2842F624" w:rsidR="004A0D8C" w:rsidRPr="00AB40C6" w:rsidRDefault="0080231D" w:rsidP="00041C20">
      <w:pPr>
        <w:widowControl w:val="0"/>
        <w:tabs>
          <w:tab w:val="left" w:pos="0"/>
          <w:tab w:val="left" w:pos="426"/>
        </w:tabs>
        <w:overflowPunct w:val="0"/>
        <w:autoSpaceDE w:val="0"/>
        <w:spacing w:before="20" w:after="20"/>
        <w:rPr>
          <w:rFonts w:ascii="Arial" w:hAnsi="Arial" w:cs="Arial"/>
          <w:color w:val="FF0000"/>
          <w:sz w:val="24"/>
          <w:szCs w:val="24"/>
        </w:rPr>
      </w:pPr>
      <w:r>
        <w:rPr>
          <w:rFonts w:ascii="Arial" w:hAnsi="Arial" w:cs="Arial"/>
          <w:sz w:val="24"/>
          <w:szCs w:val="24"/>
        </w:rPr>
        <w:t>2.</w:t>
      </w:r>
      <w:r w:rsidR="007F65ED">
        <w:rPr>
          <w:rFonts w:ascii="Arial" w:hAnsi="Arial" w:cs="Arial"/>
          <w:sz w:val="24"/>
          <w:szCs w:val="24"/>
        </w:rPr>
        <w:t>3</w:t>
      </w:r>
      <w:r>
        <w:rPr>
          <w:rFonts w:ascii="Arial" w:hAnsi="Arial" w:cs="Arial"/>
          <w:sz w:val="24"/>
          <w:szCs w:val="24"/>
        </w:rPr>
        <w:t>.</w:t>
      </w:r>
      <w:r w:rsidR="00AB40C6">
        <w:rPr>
          <w:rFonts w:ascii="Arial" w:hAnsi="Arial" w:cs="Arial"/>
          <w:color w:val="FF0000"/>
          <w:sz w:val="24"/>
          <w:szCs w:val="24"/>
        </w:rPr>
        <w:t xml:space="preserve"> </w:t>
      </w:r>
      <w:r w:rsidR="004A0D8C" w:rsidRPr="00041C20">
        <w:rPr>
          <w:rFonts w:ascii="Arial" w:hAnsi="Arial" w:cs="Arial"/>
          <w:sz w:val="24"/>
          <w:szCs w:val="24"/>
        </w:rPr>
        <w:t>Do czynności podejmowanych przez Zamawiającego i Wykonawców stosować się będzie przepisy ustawy z dnia 23 kwietnia 1964 r. – Kodeks cywilny (Dz.U.</w:t>
      </w:r>
      <w:r w:rsidR="00CF363F" w:rsidRPr="00041C20">
        <w:rPr>
          <w:rFonts w:ascii="Arial" w:hAnsi="Arial" w:cs="Arial"/>
          <w:sz w:val="24"/>
          <w:szCs w:val="24"/>
        </w:rPr>
        <w:t xml:space="preserve"> z </w:t>
      </w:r>
      <w:r w:rsidR="003F4A55" w:rsidRPr="00041C20">
        <w:rPr>
          <w:rFonts w:ascii="Arial" w:hAnsi="Arial" w:cs="Arial"/>
          <w:sz w:val="24"/>
          <w:szCs w:val="24"/>
        </w:rPr>
        <w:t>20</w:t>
      </w:r>
      <w:r w:rsidR="00587DFC" w:rsidRPr="00041C20">
        <w:rPr>
          <w:rFonts w:ascii="Arial" w:hAnsi="Arial" w:cs="Arial"/>
          <w:sz w:val="24"/>
          <w:szCs w:val="24"/>
        </w:rPr>
        <w:t>20</w:t>
      </w:r>
      <w:r w:rsidR="00CF363F" w:rsidRPr="00041C20">
        <w:rPr>
          <w:rFonts w:ascii="Arial" w:hAnsi="Arial" w:cs="Arial"/>
          <w:sz w:val="24"/>
          <w:szCs w:val="24"/>
        </w:rPr>
        <w:t>r</w:t>
      </w:r>
      <w:r w:rsidR="00262565" w:rsidRPr="00041C20">
        <w:rPr>
          <w:rFonts w:ascii="Arial" w:hAnsi="Arial" w:cs="Arial"/>
          <w:sz w:val="24"/>
          <w:szCs w:val="24"/>
        </w:rPr>
        <w:t>.</w:t>
      </w:r>
      <w:r w:rsidR="00CF363F" w:rsidRPr="00041C20">
        <w:rPr>
          <w:rFonts w:ascii="Arial" w:hAnsi="Arial" w:cs="Arial"/>
          <w:sz w:val="24"/>
          <w:szCs w:val="24"/>
        </w:rPr>
        <w:t xml:space="preserve"> poz. </w:t>
      </w:r>
      <w:r w:rsidR="00262565" w:rsidRPr="00041C20">
        <w:rPr>
          <w:rFonts w:ascii="Arial" w:hAnsi="Arial" w:cs="Arial"/>
          <w:sz w:val="24"/>
          <w:szCs w:val="24"/>
        </w:rPr>
        <w:t>1</w:t>
      </w:r>
      <w:r w:rsidR="00587DFC" w:rsidRPr="00041C20">
        <w:rPr>
          <w:rFonts w:ascii="Arial" w:hAnsi="Arial" w:cs="Arial"/>
          <w:sz w:val="24"/>
          <w:szCs w:val="24"/>
        </w:rPr>
        <w:t>740</w:t>
      </w:r>
      <w:r w:rsidR="00262565" w:rsidRPr="00041C20">
        <w:rPr>
          <w:rFonts w:ascii="Arial" w:hAnsi="Arial" w:cs="Arial"/>
          <w:sz w:val="24"/>
          <w:szCs w:val="24"/>
        </w:rPr>
        <w:t>)</w:t>
      </w:r>
      <w:r w:rsidR="004A0D8C" w:rsidRPr="00041C20">
        <w:rPr>
          <w:rFonts w:ascii="Arial" w:hAnsi="Arial" w:cs="Arial"/>
          <w:sz w:val="24"/>
          <w:szCs w:val="24"/>
        </w:rPr>
        <w:t xml:space="preserve">, jeżeli przepisy ustawy </w:t>
      </w:r>
      <w:proofErr w:type="spellStart"/>
      <w:r w:rsidR="004A0D8C" w:rsidRPr="00041C20">
        <w:rPr>
          <w:rFonts w:ascii="Arial" w:hAnsi="Arial" w:cs="Arial"/>
          <w:sz w:val="24"/>
          <w:szCs w:val="24"/>
        </w:rPr>
        <w:t>Pzp</w:t>
      </w:r>
      <w:proofErr w:type="spellEnd"/>
      <w:r w:rsidR="004A0D8C" w:rsidRPr="00041C20">
        <w:rPr>
          <w:rFonts w:ascii="Arial" w:hAnsi="Arial" w:cs="Arial"/>
          <w:sz w:val="24"/>
          <w:szCs w:val="24"/>
        </w:rPr>
        <w:t xml:space="preserve"> nie stanowią inaczej. </w:t>
      </w:r>
    </w:p>
    <w:p w14:paraId="250EF131" w14:textId="3A080E22" w:rsidR="000D2D29" w:rsidRDefault="00EB7740" w:rsidP="00EB7740">
      <w:pPr>
        <w:widowControl w:val="0"/>
        <w:tabs>
          <w:tab w:val="left" w:pos="0"/>
          <w:tab w:val="left" w:pos="426"/>
        </w:tabs>
        <w:overflowPunct w:val="0"/>
        <w:autoSpaceDE w:val="0"/>
        <w:spacing w:before="20" w:after="20"/>
      </w:pPr>
      <w:r>
        <w:rPr>
          <w:rFonts w:ascii="Arial" w:hAnsi="Arial" w:cs="Arial"/>
          <w:sz w:val="24"/>
          <w:szCs w:val="24"/>
        </w:rPr>
        <w:t>2.</w:t>
      </w:r>
      <w:r w:rsidR="007F65ED">
        <w:rPr>
          <w:rFonts w:ascii="Arial" w:hAnsi="Arial" w:cs="Arial"/>
          <w:sz w:val="24"/>
          <w:szCs w:val="24"/>
        </w:rPr>
        <w:t>4</w:t>
      </w:r>
      <w:r>
        <w:rPr>
          <w:rFonts w:ascii="Arial" w:hAnsi="Arial" w:cs="Arial"/>
          <w:sz w:val="24"/>
          <w:szCs w:val="24"/>
        </w:rPr>
        <w:t xml:space="preserve">. </w:t>
      </w:r>
      <w:r w:rsidR="00DF26CB" w:rsidRPr="00217181">
        <w:rPr>
          <w:rFonts w:ascii="Arial" w:hAnsi="Arial" w:cs="Arial"/>
          <w:sz w:val="24"/>
          <w:szCs w:val="24"/>
        </w:rPr>
        <w:t>Zamawiający</w:t>
      </w:r>
      <w:r w:rsidR="004A0D8C" w:rsidRPr="00217181">
        <w:rPr>
          <w:rFonts w:ascii="Arial" w:hAnsi="Arial" w:cs="Arial"/>
          <w:sz w:val="24"/>
          <w:szCs w:val="24"/>
        </w:rPr>
        <w:t xml:space="preserve"> </w:t>
      </w:r>
      <w:r w:rsidR="007017F8">
        <w:rPr>
          <w:rFonts w:ascii="Arial" w:hAnsi="Arial" w:cs="Arial"/>
          <w:sz w:val="24"/>
          <w:szCs w:val="24"/>
        </w:rPr>
        <w:t xml:space="preserve">dopuszcza możliwości składania ofert </w:t>
      </w:r>
      <w:r w:rsidR="00044BA8">
        <w:rPr>
          <w:rFonts w:ascii="Arial" w:hAnsi="Arial" w:cs="Arial"/>
          <w:sz w:val="24"/>
          <w:szCs w:val="24"/>
        </w:rPr>
        <w:t>częściowych</w:t>
      </w:r>
      <w:r w:rsidR="003953D8" w:rsidRPr="006E2E5F">
        <w:rPr>
          <w:rFonts w:ascii="Arial" w:hAnsi="Arial" w:cs="Arial"/>
          <w:sz w:val="24"/>
          <w:szCs w:val="24"/>
        </w:rPr>
        <w:t>.</w:t>
      </w:r>
      <w:r w:rsidR="00FD5EEB" w:rsidRPr="00FD5EEB">
        <w:t xml:space="preserve"> </w:t>
      </w:r>
    </w:p>
    <w:p w14:paraId="4DF959B7" w14:textId="0E311CDB" w:rsidR="004A0D8C" w:rsidRPr="00217181" w:rsidRDefault="00EB7740" w:rsidP="00EB7740">
      <w:pPr>
        <w:widowControl w:val="0"/>
        <w:tabs>
          <w:tab w:val="left" w:pos="0"/>
          <w:tab w:val="left" w:pos="426"/>
        </w:tabs>
        <w:overflowPunct w:val="0"/>
        <w:autoSpaceDE w:val="0"/>
        <w:spacing w:before="20" w:after="20"/>
        <w:rPr>
          <w:rFonts w:ascii="Arial" w:hAnsi="Arial" w:cs="Arial"/>
          <w:b/>
          <w:sz w:val="24"/>
          <w:szCs w:val="24"/>
          <w:u w:val="single"/>
        </w:rPr>
      </w:pPr>
      <w:r>
        <w:rPr>
          <w:rFonts w:ascii="Arial" w:hAnsi="Arial" w:cs="Arial"/>
          <w:sz w:val="24"/>
          <w:szCs w:val="24"/>
        </w:rPr>
        <w:t>2.</w:t>
      </w:r>
      <w:r w:rsidR="007F65ED">
        <w:rPr>
          <w:rFonts w:ascii="Arial" w:hAnsi="Arial" w:cs="Arial"/>
          <w:sz w:val="24"/>
          <w:szCs w:val="24"/>
        </w:rPr>
        <w:t>5</w:t>
      </w:r>
      <w:r>
        <w:rPr>
          <w:rFonts w:ascii="Arial" w:hAnsi="Arial" w:cs="Arial"/>
          <w:sz w:val="24"/>
          <w:szCs w:val="24"/>
        </w:rPr>
        <w:t xml:space="preserve">. </w:t>
      </w:r>
      <w:r w:rsidR="004A0D8C" w:rsidRPr="00217181">
        <w:rPr>
          <w:rFonts w:ascii="Arial" w:hAnsi="Arial" w:cs="Arial"/>
          <w:sz w:val="24"/>
          <w:szCs w:val="24"/>
        </w:rPr>
        <w:t>Nie dopuszcza s</w:t>
      </w:r>
      <w:r w:rsidR="006C3763">
        <w:rPr>
          <w:rFonts w:ascii="Arial" w:hAnsi="Arial" w:cs="Arial"/>
          <w:sz w:val="24"/>
          <w:szCs w:val="24"/>
        </w:rPr>
        <w:t xml:space="preserve">ię składania ofert wariantowych, o których mowa w art. 92 ustawy </w:t>
      </w:r>
      <w:proofErr w:type="spellStart"/>
      <w:r w:rsidR="006C3763">
        <w:rPr>
          <w:rFonts w:ascii="Arial" w:hAnsi="Arial" w:cs="Arial"/>
          <w:sz w:val="24"/>
          <w:szCs w:val="24"/>
        </w:rPr>
        <w:t>pzp</w:t>
      </w:r>
      <w:proofErr w:type="spellEnd"/>
      <w:r w:rsidR="006C3763">
        <w:rPr>
          <w:rFonts w:ascii="Arial" w:hAnsi="Arial" w:cs="Arial"/>
          <w:sz w:val="24"/>
          <w:szCs w:val="24"/>
        </w:rPr>
        <w:t>.</w:t>
      </w:r>
    </w:p>
    <w:p w14:paraId="71F3AAE7" w14:textId="497FAD3B" w:rsidR="004A0D8C" w:rsidRPr="00217181"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2</w:t>
      </w:r>
      <w:r w:rsidR="007F65ED">
        <w:rPr>
          <w:rFonts w:ascii="Arial" w:eastAsia="Times New Roman" w:hAnsi="Arial" w:cs="Arial"/>
          <w:sz w:val="24"/>
          <w:szCs w:val="24"/>
        </w:rPr>
        <w:t>.6</w:t>
      </w:r>
      <w:r>
        <w:rPr>
          <w:rFonts w:ascii="Arial" w:eastAsia="Times New Roman" w:hAnsi="Arial" w:cs="Arial"/>
          <w:sz w:val="24"/>
          <w:szCs w:val="24"/>
        </w:rPr>
        <w:t xml:space="preserve">. </w:t>
      </w:r>
      <w:r w:rsidR="00DF26CB" w:rsidRPr="00217181">
        <w:rPr>
          <w:rFonts w:ascii="Arial" w:eastAsia="Times New Roman" w:hAnsi="Arial" w:cs="Arial"/>
          <w:sz w:val="24"/>
          <w:szCs w:val="24"/>
        </w:rPr>
        <w:t xml:space="preserve">Zamawiający </w:t>
      </w:r>
      <w:r w:rsidR="004A0D8C" w:rsidRPr="00217181">
        <w:rPr>
          <w:rFonts w:ascii="Arial" w:eastAsia="Times New Roman" w:hAnsi="Arial" w:cs="Arial"/>
          <w:sz w:val="24"/>
          <w:szCs w:val="24"/>
        </w:rPr>
        <w:t>nie przewiduje ud</w:t>
      </w:r>
      <w:r w:rsidR="00E97E3C" w:rsidRPr="00217181">
        <w:rPr>
          <w:rFonts w:ascii="Arial" w:eastAsia="Times New Roman" w:hAnsi="Arial" w:cs="Arial"/>
          <w:sz w:val="24"/>
          <w:szCs w:val="24"/>
        </w:rPr>
        <w:t>zielenia zmówienia</w:t>
      </w:r>
      <w:r w:rsidR="004A0D8C" w:rsidRPr="00217181">
        <w:rPr>
          <w:rFonts w:ascii="Arial" w:eastAsia="Times New Roman" w:hAnsi="Arial" w:cs="Arial"/>
          <w:sz w:val="24"/>
          <w:szCs w:val="24"/>
        </w:rPr>
        <w:t xml:space="preserve"> o</w:t>
      </w:r>
      <w:r w:rsidR="00262565" w:rsidRPr="00217181">
        <w:rPr>
          <w:rFonts w:ascii="Arial" w:eastAsia="Times New Roman" w:hAnsi="Arial" w:cs="Arial"/>
          <w:sz w:val="24"/>
          <w:szCs w:val="24"/>
        </w:rPr>
        <w:t> </w:t>
      </w:r>
      <w:r w:rsidR="004A0D8C" w:rsidRPr="00217181">
        <w:rPr>
          <w:rFonts w:ascii="Arial" w:eastAsia="Times New Roman" w:hAnsi="Arial" w:cs="Arial"/>
          <w:sz w:val="24"/>
          <w:szCs w:val="24"/>
        </w:rPr>
        <w:t xml:space="preserve">których mowa w art. </w:t>
      </w:r>
      <w:r w:rsidR="00D048ED">
        <w:rPr>
          <w:rFonts w:ascii="Arial" w:eastAsia="Times New Roman" w:hAnsi="Arial" w:cs="Arial"/>
          <w:sz w:val="24"/>
          <w:szCs w:val="24"/>
        </w:rPr>
        <w:t xml:space="preserve">214 </w:t>
      </w:r>
      <w:r w:rsidR="004A0D8C" w:rsidRPr="00217181">
        <w:rPr>
          <w:rFonts w:ascii="Arial" w:eastAsia="Times New Roman" w:hAnsi="Arial" w:cs="Arial"/>
          <w:sz w:val="24"/>
          <w:szCs w:val="24"/>
        </w:rPr>
        <w:t xml:space="preserve">ust.1 pkt </w:t>
      </w:r>
      <w:r w:rsidR="00D048ED">
        <w:rPr>
          <w:rFonts w:ascii="Arial" w:eastAsia="Times New Roman" w:hAnsi="Arial" w:cs="Arial"/>
          <w:sz w:val="24"/>
          <w:szCs w:val="24"/>
        </w:rPr>
        <w:t>7</w:t>
      </w:r>
      <w:r w:rsidR="004A0D8C" w:rsidRPr="00217181">
        <w:rPr>
          <w:rFonts w:ascii="Arial" w:eastAsia="Times New Roman" w:hAnsi="Arial" w:cs="Arial"/>
          <w:sz w:val="24"/>
          <w:szCs w:val="24"/>
        </w:rPr>
        <w:t xml:space="preserve">  ustawy </w:t>
      </w:r>
      <w:proofErr w:type="spellStart"/>
      <w:r w:rsidR="004A0D8C" w:rsidRPr="00217181">
        <w:rPr>
          <w:rFonts w:ascii="Arial" w:eastAsia="Times New Roman" w:hAnsi="Arial" w:cs="Arial"/>
          <w:sz w:val="24"/>
          <w:szCs w:val="24"/>
        </w:rPr>
        <w:t>Pzp</w:t>
      </w:r>
      <w:proofErr w:type="spellEnd"/>
      <w:r w:rsidR="004A0D8C" w:rsidRPr="00217181">
        <w:rPr>
          <w:rFonts w:ascii="Arial" w:hAnsi="Arial" w:cs="Arial"/>
          <w:sz w:val="24"/>
          <w:szCs w:val="24"/>
        </w:rPr>
        <w:t xml:space="preserve">. </w:t>
      </w:r>
    </w:p>
    <w:p w14:paraId="2BF04F90" w14:textId="34A99771" w:rsidR="004A0D8C" w:rsidRPr="00217181"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lastRenderedPageBreak/>
        <w:t>2.</w:t>
      </w:r>
      <w:r w:rsidR="007F65ED">
        <w:rPr>
          <w:rFonts w:ascii="Arial" w:hAnsi="Arial" w:cs="Arial"/>
          <w:sz w:val="24"/>
          <w:szCs w:val="24"/>
        </w:rPr>
        <w:t>7</w:t>
      </w:r>
      <w:r>
        <w:rPr>
          <w:rFonts w:ascii="Arial" w:hAnsi="Arial" w:cs="Arial"/>
          <w:sz w:val="24"/>
          <w:szCs w:val="24"/>
        </w:rPr>
        <w:t xml:space="preserve">. </w:t>
      </w:r>
      <w:r w:rsidR="004A0D8C" w:rsidRPr="00217181">
        <w:rPr>
          <w:rFonts w:ascii="Arial" w:hAnsi="Arial" w:cs="Arial"/>
          <w:sz w:val="24"/>
          <w:szCs w:val="24"/>
        </w:rPr>
        <w:t xml:space="preserve">Nie przewiduje się zawarcia umowy ramowej. </w:t>
      </w:r>
    </w:p>
    <w:p w14:paraId="3D2913AA" w14:textId="13064509" w:rsidR="004A0D8C" w:rsidRPr="00217181"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2.</w:t>
      </w:r>
      <w:r w:rsidR="007F65ED">
        <w:rPr>
          <w:rFonts w:ascii="Arial" w:eastAsia="Times New Roman" w:hAnsi="Arial" w:cs="Arial"/>
          <w:sz w:val="24"/>
          <w:szCs w:val="24"/>
        </w:rPr>
        <w:t>8</w:t>
      </w:r>
      <w:r>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przewiduje zastosowania dynamicznego systemu zakupów.</w:t>
      </w:r>
    </w:p>
    <w:p w14:paraId="6BE43E1E" w14:textId="11A99166" w:rsidR="004A0D8C" w:rsidRP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2.</w:t>
      </w:r>
      <w:r w:rsidR="007F65ED">
        <w:rPr>
          <w:rFonts w:ascii="Arial" w:eastAsia="Times New Roman" w:hAnsi="Arial" w:cs="Arial"/>
          <w:sz w:val="24"/>
          <w:szCs w:val="24"/>
        </w:rPr>
        <w:t>9</w:t>
      </w:r>
      <w:r>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przeprowadzał dialogu technicznego.</w:t>
      </w:r>
    </w:p>
    <w:p w14:paraId="2E2FEB2D" w14:textId="57B2E5C9" w:rsidR="004A0D8C" w:rsidRP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0</w:t>
      </w:r>
      <w:r>
        <w:rPr>
          <w:rFonts w:ascii="Arial" w:hAnsi="Arial" w:cs="Arial"/>
          <w:sz w:val="24"/>
          <w:szCs w:val="24"/>
        </w:rPr>
        <w:t xml:space="preserve">. </w:t>
      </w:r>
      <w:r w:rsidR="004A0D8C" w:rsidRPr="005F781A">
        <w:rPr>
          <w:rFonts w:ascii="Arial" w:hAnsi="Arial" w:cs="Arial"/>
          <w:sz w:val="24"/>
          <w:szCs w:val="24"/>
        </w:rPr>
        <w:t>Zamawiający nie przewiduje zebrania Wykonawców</w:t>
      </w:r>
      <w:r w:rsidR="00262565" w:rsidRPr="005F781A">
        <w:rPr>
          <w:rFonts w:ascii="Arial" w:hAnsi="Arial" w:cs="Arial"/>
          <w:sz w:val="24"/>
          <w:szCs w:val="24"/>
        </w:rPr>
        <w:t>.</w:t>
      </w:r>
    </w:p>
    <w:p w14:paraId="7F5DF4EF" w14:textId="264895C4" w:rsidR="004A0D8C" w:rsidRDefault="00EB7740"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1</w:t>
      </w:r>
      <w:r>
        <w:rPr>
          <w:rFonts w:ascii="Arial" w:hAnsi="Arial" w:cs="Arial"/>
          <w:sz w:val="24"/>
          <w:szCs w:val="24"/>
        </w:rPr>
        <w:t xml:space="preserve">. </w:t>
      </w:r>
      <w:r w:rsidR="004A0D8C" w:rsidRPr="00217181">
        <w:rPr>
          <w:rFonts w:ascii="Arial" w:hAnsi="Arial" w:cs="Arial"/>
          <w:sz w:val="24"/>
          <w:szCs w:val="24"/>
        </w:rPr>
        <w:t>Zamawiający nie przewiduje udzielenia zaliczek</w:t>
      </w:r>
      <w:r w:rsidR="007013ED">
        <w:rPr>
          <w:rFonts w:ascii="Arial" w:hAnsi="Arial" w:cs="Arial"/>
          <w:sz w:val="24"/>
          <w:szCs w:val="24"/>
        </w:rPr>
        <w:t xml:space="preserve"> na poczet wykonania zamówienia.</w:t>
      </w:r>
    </w:p>
    <w:p w14:paraId="6EEBD914" w14:textId="0A3013D5" w:rsidR="007017F8" w:rsidRDefault="007017F8"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2</w:t>
      </w:r>
      <w:r>
        <w:rPr>
          <w:rFonts w:ascii="Arial" w:hAnsi="Arial" w:cs="Arial"/>
          <w:sz w:val="24"/>
          <w:szCs w:val="24"/>
        </w:rPr>
        <w:t xml:space="preserve">. </w:t>
      </w:r>
      <w:r w:rsidR="00CB4B86" w:rsidRPr="00CB4B86">
        <w:rPr>
          <w:rFonts w:ascii="Arial" w:hAnsi="Arial" w:cs="Arial"/>
          <w:sz w:val="24"/>
          <w:szCs w:val="24"/>
        </w:rPr>
        <w:t xml:space="preserve">Zamawiający nie przewiduje wymagań w zakresie zatrudnienia osób, o których mowa w art. 96 ust. 2 pkt 2 ustawy </w:t>
      </w:r>
      <w:proofErr w:type="spellStart"/>
      <w:r w:rsidR="00CB4B86" w:rsidRPr="00CB4B86">
        <w:rPr>
          <w:rFonts w:ascii="Arial" w:hAnsi="Arial" w:cs="Arial"/>
          <w:sz w:val="24"/>
          <w:szCs w:val="24"/>
        </w:rPr>
        <w:t>Pzp</w:t>
      </w:r>
      <w:proofErr w:type="spellEnd"/>
      <w:r w:rsidR="00CB4B86" w:rsidRPr="00CB4B86">
        <w:rPr>
          <w:rFonts w:ascii="Arial" w:hAnsi="Arial" w:cs="Arial"/>
          <w:sz w:val="24"/>
          <w:szCs w:val="24"/>
        </w:rPr>
        <w:t>.</w:t>
      </w:r>
    </w:p>
    <w:p w14:paraId="0D70C08D" w14:textId="44A873B7" w:rsidR="00CB4B86"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3</w:t>
      </w:r>
      <w:r>
        <w:rPr>
          <w:rFonts w:ascii="Arial" w:hAnsi="Arial" w:cs="Arial"/>
          <w:sz w:val="24"/>
          <w:szCs w:val="24"/>
        </w:rPr>
        <w:t xml:space="preserve">. </w:t>
      </w:r>
      <w:r w:rsidRPr="00CB4B86">
        <w:rPr>
          <w:rFonts w:ascii="Arial" w:hAnsi="Arial" w:cs="Arial"/>
          <w:sz w:val="24"/>
          <w:szCs w:val="24"/>
        </w:rPr>
        <w:t xml:space="preserve">Zamawiający nie ogranicza możliwości ubiegania się o udzielenie zamówienia wyłącznie przez Wykonawców, o których mowa w art. 94 ustawy </w:t>
      </w:r>
      <w:proofErr w:type="spellStart"/>
      <w:r w:rsidRPr="00CB4B86">
        <w:rPr>
          <w:rFonts w:ascii="Arial" w:hAnsi="Arial" w:cs="Arial"/>
          <w:sz w:val="24"/>
          <w:szCs w:val="24"/>
        </w:rPr>
        <w:t>Pzp</w:t>
      </w:r>
      <w:proofErr w:type="spellEnd"/>
      <w:r w:rsidRPr="00CB4B86">
        <w:rPr>
          <w:rFonts w:ascii="Arial" w:hAnsi="Arial" w:cs="Arial"/>
          <w:sz w:val="24"/>
          <w:szCs w:val="24"/>
        </w:rPr>
        <w:t>.</w:t>
      </w:r>
    </w:p>
    <w:p w14:paraId="0472406A" w14:textId="02C3F16F" w:rsidR="00CB4B86"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4</w:t>
      </w:r>
      <w:r>
        <w:rPr>
          <w:rFonts w:ascii="Arial" w:hAnsi="Arial" w:cs="Arial"/>
          <w:sz w:val="24"/>
          <w:szCs w:val="24"/>
        </w:rPr>
        <w:t xml:space="preserve">. </w:t>
      </w:r>
      <w:r w:rsidR="00651B3E" w:rsidRPr="00CB4B86">
        <w:rPr>
          <w:rFonts w:ascii="Arial" w:hAnsi="Arial" w:cs="Arial"/>
          <w:sz w:val="24"/>
          <w:szCs w:val="24"/>
        </w:rPr>
        <w:t>Zamawiający nie przewiduje możliwości zawarcia umowy ramowej.</w:t>
      </w:r>
    </w:p>
    <w:p w14:paraId="57423EAC" w14:textId="738160C8" w:rsidR="00CB4B86"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5</w:t>
      </w:r>
      <w:r>
        <w:rPr>
          <w:rFonts w:ascii="Arial" w:hAnsi="Arial" w:cs="Arial"/>
          <w:sz w:val="24"/>
          <w:szCs w:val="24"/>
        </w:rPr>
        <w:t xml:space="preserve">. </w:t>
      </w:r>
      <w:r w:rsidR="00651B3E" w:rsidRPr="00651B3E">
        <w:rPr>
          <w:rFonts w:ascii="Arial" w:hAnsi="Arial" w:cs="Arial"/>
          <w:sz w:val="24"/>
          <w:szCs w:val="24"/>
        </w:rPr>
        <w:t>Zamawiający nie wprowadza zastrzeżenia wskazującego na obowiązek osobistego wykonania przez Wykonawcę kluczowych zadań.</w:t>
      </w:r>
    </w:p>
    <w:p w14:paraId="7C4B16B1" w14:textId="2DE06F53" w:rsidR="00CB4B86" w:rsidRPr="00217181"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6</w:t>
      </w:r>
      <w:r>
        <w:rPr>
          <w:rFonts w:ascii="Arial" w:hAnsi="Arial" w:cs="Arial"/>
          <w:sz w:val="24"/>
          <w:szCs w:val="24"/>
        </w:rPr>
        <w:t>.</w:t>
      </w:r>
      <w:r w:rsidR="00651B3E" w:rsidRPr="00651B3E">
        <w:t xml:space="preserve"> </w:t>
      </w:r>
      <w:r w:rsidR="00651B3E" w:rsidRPr="00651B3E">
        <w:rPr>
          <w:rFonts w:ascii="Arial" w:hAnsi="Arial" w:cs="Arial"/>
          <w:sz w:val="24"/>
          <w:szCs w:val="24"/>
        </w:rPr>
        <w:t>Zamawiający nie wymaga oraz nie dopuszcza możliwości złożenia oferty w postaci katalogów elektronicznych lub dołączenia do oferty katalogów elektronicznych.</w:t>
      </w:r>
      <w:r>
        <w:rPr>
          <w:rFonts w:ascii="Arial" w:hAnsi="Arial" w:cs="Arial"/>
          <w:sz w:val="24"/>
          <w:szCs w:val="24"/>
        </w:rPr>
        <w:t xml:space="preserve"> </w:t>
      </w:r>
    </w:p>
    <w:p w14:paraId="6DC42E89" w14:textId="530AAB53" w:rsid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7</w:t>
      </w:r>
      <w:r>
        <w:rPr>
          <w:rFonts w:ascii="Arial" w:hAnsi="Arial" w:cs="Arial"/>
          <w:sz w:val="24"/>
          <w:szCs w:val="24"/>
        </w:rPr>
        <w:t xml:space="preserve">. </w:t>
      </w:r>
      <w:r w:rsidR="004A0D8C" w:rsidRPr="00217181">
        <w:rPr>
          <w:rFonts w:ascii="Arial" w:hAnsi="Arial" w:cs="Arial"/>
          <w:sz w:val="24"/>
          <w:szCs w:val="24"/>
        </w:rPr>
        <w:t>Rozliczenia między Zamawiającym</w:t>
      </w:r>
      <w:r w:rsidR="00262565" w:rsidRPr="00217181">
        <w:rPr>
          <w:rFonts w:ascii="Arial" w:hAnsi="Arial" w:cs="Arial"/>
          <w:sz w:val="24"/>
          <w:szCs w:val="24"/>
        </w:rPr>
        <w:t>,</w:t>
      </w:r>
      <w:r w:rsidR="004A0D8C" w:rsidRPr="00217181">
        <w:rPr>
          <w:rFonts w:ascii="Arial" w:hAnsi="Arial" w:cs="Arial"/>
          <w:sz w:val="24"/>
          <w:szCs w:val="24"/>
        </w:rPr>
        <w:t xml:space="preserve"> a Wykonawcą prowadzone będą </w:t>
      </w:r>
    </w:p>
    <w:p w14:paraId="528A81FD" w14:textId="1A3A3E80" w:rsidR="004A0D8C" w:rsidRPr="00217181" w:rsidRDefault="004A0D8C" w:rsidP="00A9320C">
      <w:pPr>
        <w:widowControl w:val="0"/>
        <w:tabs>
          <w:tab w:val="left" w:pos="0"/>
        </w:tabs>
        <w:overflowPunct w:val="0"/>
        <w:autoSpaceDE w:val="0"/>
        <w:spacing w:before="20" w:after="20"/>
        <w:rPr>
          <w:rFonts w:ascii="Arial" w:hAnsi="Arial" w:cs="Arial"/>
          <w:sz w:val="24"/>
          <w:szCs w:val="24"/>
        </w:rPr>
      </w:pPr>
      <w:r w:rsidRPr="00217181">
        <w:rPr>
          <w:rFonts w:ascii="Arial" w:hAnsi="Arial" w:cs="Arial"/>
          <w:sz w:val="24"/>
          <w:szCs w:val="24"/>
        </w:rPr>
        <w:t>w</w:t>
      </w:r>
      <w:r w:rsidR="00AB6EE0">
        <w:rPr>
          <w:rFonts w:ascii="Arial" w:hAnsi="Arial" w:cs="Arial"/>
          <w:sz w:val="24"/>
          <w:szCs w:val="24"/>
        </w:rPr>
        <w:t> </w:t>
      </w:r>
      <w:r w:rsidRPr="00217181">
        <w:rPr>
          <w:rFonts w:ascii="Arial" w:hAnsi="Arial" w:cs="Arial"/>
          <w:sz w:val="24"/>
          <w:szCs w:val="24"/>
        </w:rPr>
        <w:t xml:space="preserve"> polskich złotych (PLN). Nie przewiduje się rozliczeń w walutach obcych. </w:t>
      </w:r>
    </w:p>
    <w:p w14:paraId="26A9A8D8" w14:textId="5DB7DFDB" w:rsidR="004A0D8C" w:rsidRPr="00217181" w:rsidRDefault="00EB7740" w:rsidP="00EB7740">
      <w:pPr>
        <w:widowControl w:val="0"/>
        <w:tabs>
          <w:tab w:val="left" w:pos="-567"/>
          <w:tab w:val="left" w:pos="0"/>
        </w:tabs>
        <w:overflowPunct w:val="0"/>
        <w:autoSpaceDE w:val="0"/>
        <w:spacing w:before="20" w:after="20"/>
        <w:rPr>
          <w:rFonts w:ascii="Arial" w:hAnsi="Arial" w:cs="Arial"/>
          <w:sz w:val="24"/>
          <w:szCs w:val="24"/>
        </w:rPr>
      </w:pPr>
      <w:r>
        <w:rPr>
          <w:rFonts w:ascii="Arial" w:hAnsi="Arial" w:cs="Arial"/>
          <w:sz w:val="24"/>
          <w:szCs w:val="24"/>
        </w:rPr>
        <w:t>2.1</w:t>
      </w:r>
      <w:r w:rsidR="007F65ED">
        <w:rPr>
          <w:rFonts w:ascii="Arial" w:hAnsi="Arial" w:cs="Arial"/>
          <w:sz w:val="24"/>
          <w:szCs w:val="24"/>
        </w:rPr>
        <w:t>8</w:t>
      </w:r>
      <w:r>
        <w:rPr>
          <w:rFonts w:ascii="Arial" w:hAnsi="Arial" w:cs="Arial"/>
          <w:sz w:val="24"/>
          <w:szCs w:val="24"/>
        </w:rPr>
        <w:t xml:space="preserve">. </w:t>
      </w:r>
      <w:r w:rsidR="007013ED">
        <w:rPr>
          <w:rFonts w:ascii="Arial" w:hAnsi="Arial" w:cs="Arial"/>
          <w:sz w:val="24"/>
          <w:szCs w:val="24"/>
        </w:rPr>
        <w:t>Zamawiający n</w:t>
      </w:r>
      <w:r w:rsidR="004A0D8C" w:rsidRPr="00217181">
        <w:rPr>
          <w:rFonts w:ascii="Arial" w:hAnsi="Arial" w:cs="Arial"/>
          <w:sz w:val="24"/>
          <w:szCs w:val="24"/>
        </w:rPr>
        <w:t xml:space="preserve">ie przewiduje </w:t>
      </w:r>
      <w:r w:rsidR="008C5DAC">
        <w:rPr>
          <w:rFonts w:ascii="Arial" w:hAnsi="Arial" w:cs="Arial"/>
          <w:sz w:val="24"/>
          <w:szCs w:val="24"/>
        </w:rPr>
        <w:t xml:space="preserve">przeprowadzenia </w:t>
      </w:r>
      <w:r w:rsidR="004A0D8C" w:rsidRPr="00217181">
        <w:rPr>
          <w:rFonts w:ascii="Arial" w:hAnsi="Arial" w:cs="Arial"/>
          <w:sz w:val="24"/>
          <w:szCs w:val="24"/>
        </w:rPr>
        <w:t xml:space="preserve">aukcji elektronicznej, o której mowa w art. </w:t>
      </w:r>
      <w:r w:rsidR="008C5DAC">
        <w:rPr>
          <w:rFonts w:ascii="Arial" w:hAnsi="Arial" w:cs="Arial"/>
          <w:sz w:val="24"/>
          <w:szCs w:val="24"/>
        </w:rPr>
        <w:t>308 ust.1</w:t>
      </w:r>
      <w:r w:rsidR="004A0D8C" w:rsidRPr="00217181">
        <w:rPr>
          <w:rFonts w:ascii="Arial" w:hAnsi="Arial" w:cs="Arial"/>
          <w:sz w:val="24"/>
          <w:szCs w:val="24"/>
        </w:rPr>
        <w:t xml:space="preserve"> ustawy </w:t>
      </w:r>
      <w:proofErr w:type="spellStart"/>
      <w:r w:rsidR="004A0D8C" w:rsidRPr="00217181">
        <w:rPr>
          <w:rFonts w:ascii="Arial" w:hAnsi="Arial" w:cs="Arial"/>
          <w:sz w:val="24"/>
          <w:szCs w:val="24"/>
        </w:rPr>
        <w:t>Pzp</w:t>
      </w:r>
      <w:proofErr w:type="spellEnd"/>
      <w:r w:rsidR="004A0D8C" w:rsidRPr="00217181">
        <w:rPr>
          <w:rFonts w:ascii="Arial" w:hAnsi="Arial" w:cs="Arial"/>
          <w:sz w:val="24"/>
          <w:szCs w:val="24"/>
        </w:rPr>
        <w:t>.</w:t>
      </w:r>
    </w:p>
    <w:p w14:paraId="55BF2974" w14:textId="70F4D6FE" w:rsidR="004A0D8C" w:rsidRDefault="00EB7740" w:rsidP="00EB7740">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7F65ED">
        <w:rPr>
          <w:rFonts w:ascii="Arial" w:hAnsi="Arial" w:cs="Arial"/>
          <w:sz w:val="24"/>
          <w:szCs w:val="24"/>
        </w:rPr>
        <w:t>19</w:t>
      </w:r>
      <w:r>
        <w:rPr>
          <w:rFonts w:ascii="Arial" w:hAnsi="Arial" w:cs="Arial"/>
          <w:sz w:val="24"/>
          <w:szCs w:val="24"/>
        </w:rPr>
        <w:t xml:space="preserve">. </w:t>
      </w:r>
      <w:r w:rsidR="004A0D8C" w:rsidRPr="00217181">
        <w:rPr>
          <w:rFonts w:ascii="Arial" w:hAnsi="Arial" w:cs="Arial"/>
          <w:sz w:val="24"/>
          <w:szCs w:val="24"/>
        </w:rPr>
        <w:t>Postępowanie o udzielenie zamówieni</w:t>
      </w:r>
      <w:r w:rsidR="00264866">
        <w:rPr>
          <w:rFonts w:ascii="Arial" w:hAnsi="Arial" w:cs="Arial"/>
          <w:sz w:val="24"/>
          <w:szCs w:val="24"/>
        </w:rPr>
        <w:t>a prowadzi się w języku polskim.</w:t>
      </w:r>
    </w:p>
    <w:p w14:paraId="4C7ADC97" w14:textId="2DE6E8D4" w:rsidR="00264866"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7F65ED">
        <w:rPr>
          <w:rFonts w:ascii="Arial" w:hAnsi="Arial" w:cs="Arial"/>
          <w:sz w:val="24"/>
          <w:szCs w:val="24"/>
        </w:rPr>
        <w:t>0</w:t>
      </w:r>
      <w:r>
        <w:rPr>
          <w:rFonts w:ascii="Arial" w:hAnsi="Arial" w:cs="Arial"/>
          <w:sz w:val="24"/>
          <w:szCs w:val="24"/>
        </w:rPr>
        <w:t xml:space="preserve">. </w:t>
      </w:r>
      <w:r w:rsidR="00264866">
        <w:rPr>
          <w:rFonts w:ascii="Arial" w:hAnsi="Arial" w:cs="Arial"/>
          <w:sz w:val="24"/>
          <w:szCs w:val="24"/>
        </w:rPr>
        <w:t>Zamawiający nie prz</w:t>
      </w:r>
      <w:r w:rsidR="00EB13D6">
        <w:rPr>
          <w:rFonts w:ascii="Arial" w:hAnsi="Arial" w:cs="Arial"/>
          <w:sz w:val="24"/>
          <w:szCs w:val="24"/>
        </w:rPr>
        <w:t xml:space="preserve">ewiduje obowiązku </w:t>
      </w:r>
      <w:r w:rsidR="00AC4191">
        <w:rPr>
          <w:rFonts w:ascii="Arial" w:hAnsi="Arial" w:cs="Arial"/>
          <w:sz w:val="24"/>
          <w:szCs w:val="24"/>
        </w:rPr>
        <w:t xml:space="preserve">odbycia przez wykonawcę wizji lokalnej </w:t>
      </w:r>
      <w:r w:rsidR="00630C9F">
        <w:rPr>
          <w:rFonts w:ascii="Arial" w:hAnsi="Arial" w:cs="Arial"/>
          <w:sz w:val="24"/>
          <w:szCs w:val="24"/>
        </w:rPr>
        <w:t>oraz sprawdzenia przez wykonawcę dokumentów niezbędnych do realizacji zamówienia</w:t>
      </w:r>
      <w:r w:rsidR="002179F4">
        <w:rPr>
          <w:rFonts w:ascii="Arial" w:hAnsi="Arial" w:cs="Arial"/>
          <w:sz w:val="24"/>
          <w:szCs w:val="24"/>
        </w:rPr>
        <w:t xml:space="preserve"> dostępnych na miejscu u zamawiającego.</w:t>
      </w:r>
    </w:p>
    <w:p w14:paraId="21A62FD1" w14:textId="3091691A" w:rsidR="004A0D8C"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7F65ED">
        <w:rPr>
          <w:rFonts w:ascii="Arial" w:hAnsi="Arial" w:cs="Arial"/>
          <w:sz w:val="24"/>
          <w:szCs w:val="24"/>
        </w:rPr>
        <w:t>1</w:t>
      </w:r>
      <w:r>
        <w:rPr>
          <w:rFonts w:ascii="Arial" w:hAnsi="Arial" w:cs="Arial"/>
          <w:sz w:val="24"/>
          <w:szCs w:val="24"/>
        </w:rPr>
        <w:t xml:space="preserve">. </w:t>
      </w:r>
      <w:r w:rsidR="004A0D8C" w:rsidRPr="00217181">
        <w:rPr>
          <w:rFonts w:ascii="Arial" w:hAnsi="Arial" w:cs="Arial"/>
          <w:sz w:val="24"/>
          <w:szCs w:val="24"/>
        </w:rPr>
        <w:t>Wymaga się, aby Wykonawca zdobył wszystkie informacje, które mogą być konieczne do</w:t>
      </w:r>
      <w:r w:rsidR="007870AB" w:rsidRPr="00217181">
        <w:rPr>
          <w:rFonts w:ascii="Arial" w:hAnsi="Arial" w:cs="Arial"/>
          <w:sz w:val="24"/>
          <w:szCs w:val="24"/>
        </w:rPr>
        <w:t> </w:t>
      </w:r>
      <w:r w:rsidR="004A0D8C" w:rsidRPr="00217181">
        <w:rPr>
          <w:rFonts w:ascii="Arial" w:hAnsi="Arial" w:cs="Arial"/>
          <w:sz w:val="24"/>
          <w:szCs w:val="24"/>
        </w:rPr>
        <w:t xml:space="preserve">przygotowania oferty oraz podpisania umowy. </w:t>
      </w:r>
    </w:p>
    <w:p w14:paraId="7F85353F" w14:textId="3CBC7E48" w:rsidR="004A0D8C"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7F65ED">
        <w:rPr>
          <w:rFonts w:ascii="Arial" w:hAnsi="Arial" w:cs="Arial"/>
          <w:sz w:val="24"/>
          <w:szCs w:val="24"/>
        </w:rPr>
        <w:t>2</w:t>
      </w:r>
      <w:r>
        <w:rPr>
          <w:rFonts w:ascii="Arial" w:hAnsi="Arial" w:cs="Arial"/>
          <w:sz w:val="24"/>
          <w:szCs w:val="24"/>
        </w:rPr>
        <w:t xml:space="preserve">. </w:t>
      </w:r>
      <w:r w:rsidR="004A0D8C" w:rsidRPr="00217181">
        <w:rPr>
          <w:rFonts w:ascii="Arial" w:hAnsi="Arial" w:cs="Arial"/>
          <w:sz w:val="24"/>
          <w:szCs w:val="24"/>
        </w:rPr>
        <w:t>Wybrany Wykonawca jest zobowiązany do zawarcia umowy w terminie i</w:t>
      </w:r>
      <w:r w:rsidR="00AB6EE0">
        <w:rPr>
          <w:rFonts w:ascii="Arial" w:hAnsi="Arial" w:cs="Arial"/>
          <w:sz w:val="24"/>
          <w:szCs w:val="24"/>
        </w:rPr>
        <w:t> </w:t>
      </w:r>
      <w:r w:rsidR="004A0D8C" w:rsidRPr="00217181">
        <w:rPr>
          <w:rFonts w:ascii="Arial" w:hAnsi="Arial" w:cs="Arial"/>
          <w:sz w:val="24"/>
          <w:szCs w:val="24"/>
        </w:rPr>
        <w:t xml:space="preserve">miejscu wyznaczonym przez Zamawiającego. </w:t>
      </w:r>
    </w:p>
    <w:p w14:paraId="3458A74D" w14:textId="51A99A2B" w:rsidR="004A0D8C"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7F65ED">
        <w:rPr>
          <w:rFonts w:ascii="Arial" w:hAnsi="Arial" w:cs="Arial"/>
          <w:sz w:val="24"/>
          <w:szCs w:val="24"/>
        </w:rPr>
        <w:t>3</w:t>
      </w:r>
      <w:r>
        <w:rPr>
          <w:rFonts w:ascii="Arial" w:hAnsi="Arial" w:cs="Arial"/>
          <w:sz w:val="24"/>
          <w:szCs w:val="24"/>
        </w:rPr>
        <w:t xml:space="preserve">. </w:t>
      </w:r>
      <w:r w:rsidR="004A0D8C" w:rsidRPr="00217181">
        <w:rPr>
          <w:rFonts w:ascii="Arial" w:hAnsi="Arial" w:cs="Arial"/>
          <w:sz w:val="24"/>
          <w:szCs w:val="24"/>
        </w:rPr>
        <w:t>Zamawiający nie przewiduje zwrotu kosztów udzi</w:t>
      </w:r>
      <w:r w:rsidR="00217181">
        <w:rPr>
          <w:rFonts w:ascii="Arial" w:hAnsi="Arial" w:cs="Arial"/>
          <w:sz w:val="24"/>
          <w:szCs w:val="24"/>
        </w:rPr>
        <w:t xml:space="preserve">ału Wykonawców w postępowaniu </w:t>
      </w:r>
      <w:r w:rsidR="00AC4AE6">
        <w:rPr>
          <w:rFonts w:ascii="Arial" w:hAnsi="Arial" w:cs="Arial"/>
          <w:sz w:val="24"/>
          <w:szCs w:val="24"/>
        </w:rPr>
        <w:t>.</w:t>
      </w:r>
    </w:p>
    <w:p w14:paraId="481700BA" w14:textId="09A2E398" w:rsidR="004A0D8C" w:rsidRPr="00217181" w:rsidRDefault="006557BB" w:rsidP="006557BB">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7017F8">
        <w:rPr>
          <w:rFonts w:ascii="Arial" w:hAnsi="Arial" w:cs="Arial"/>
          <w:sz w:val="24"/>
          <w:szCs w:val="24"/>
        </w:rPr>
        <w:t>2</w:t>
      </w:r>
      <w:r w:rsidR="007F65ED">
        <w:rPr>
          <w:rFonts w:ascii="Arial" w:hAnsi="Arial" w:cs="Arial"/>
          <w:sz w:val="24"/>
          <w:szCs w:val="24"/>
        </w:rPr>
        <w:t>4</w:t>
      </w:r>
      <w:r>
        <w:rPr>
          <w:rFonts w:ascii="Arial" w:hAnsi="Arial" w:cs="Arial"/>
          <w:sz w:val="24"/>
          <w:szCs w:val="24"/>
        </w:rPr>
        <w:t xml:space="preserve">. </w:t>
      </w:r>
      <w:r w:rsidR="004A0D8C" w:rsidRPr="00217181">
        <w:rPr>
          <w:rFonts w:ascii="Arial" w:hAnsi="Arial" w:cs="Arial"/>
          <w:sz w:val="24"/>
          <w:szCs w:val="24"/>
        </w:rPr>
        <w:t>Wykonawcą może być osoba fizyczna, osoba prawna lub jednostka organizacyjna nieposiadającą osobowości prawnej.</w:t>
      </w:r>
    </w:p>
    <w:p w14:paraId="3AE23006" w14:textId="746F5982" w:rsidR="00B53E28" w:rsidRPr="00217181" w:rsidRDefault="00B53E28" w:rsidP="00B53E28">
      <w:pPr>
        <w:widowControl w:val="0"/>
        <w:tabs>
          <w:tab w:val="left" w:pos="1261"/>
        </w:tabs>
        <w:autoSpaceDE w:val="0"/>
        <w:spacing w:before="20" w:after="20"/>
        <w:ind w:left="284" w:right="567"/>
        <w:rPr>
          <w:rFonts w:ascii="Arial" w:hAnsi="Arial" w:cs="Arial"/>
          <w:bCs/>
          <w:sz w:val="24"/>
          <w:szCs w:val="24"/>
        </w:rPr>
      </w:pPr>
    </w:p>
    <w:p w14:paraId="1758FABF" w14:textId="77777777" w:rsidR="004A0D8C" w:rsidRPr="009865A4" w:rsidRDefault="004A0D8C" w:rsidP="0028775A">
      <w:pPr>
        <w:pStyle w:val="Style9"/>
        <w:spacing w:line="240" w:lineRule="auto"/>
        <w:ind w:left="1701"/>
        <w:jc w:val="right"/>
        <w:rPr>
          <w:rFonts w:ascii="Arial" w:hAnsi="Arial" w:cs="Arial"/>
          <w:sz w:val="24"/>
          <w:szCs w:val="24"/>
        </w:rPr>
      </w:pPr>
    </w:p>
    <w:p w14:paraId="4B981F8B" w14:textId="03FBE501" w:rsidR="004A0D8C" w:rsidRDefault="006957E7" w:rsidP="00B53E28">
      <w:pPr>
        <w:pStyle w:val="Style9"/>
        <w:spacing w:line="240" w:lineRule="auto"/>
        <w:jc w:val="left"/>
        <w:rPr>
          <w:rFonts w:ascii="Arial" w:hAnsi="Arial" w:cs="Arial"/>
          <w:b/>
          <w:sz w:val="24"/>
          <w:szCs w:val="24"/>
        </w:rPr>
      </w:pPr>
      <w:r>
        <w:rPr>
          <w:rFonts w:ascii="Arial" w:hAnsi="Arial" w:cs="Arial"/>
          <w:b/>
          <w:sz w:val="24"/>
          <w:szCs w:val="24"/>
        </w:rPr>
        <w:t xml:space="preserve">3. </w:t>
      </w:r>
      <w:r w:rsidR="004A0D8C" w:rsidRPr="009865A4">
        <w:rPr>
          <w:rFonts w:ascii="Arial" w:hAnsi="Arial" w:cs="Arial"/>
          <w:b/>
          <w:sz w:val="24"/>
          <w:szCs w:val="24"/>
        </w:rPr>
        <w:t>PRZEDMIOT ZAMÓWIENIA</w:t>
      </w:r>
    </w:p>
    <w:p w14:paraId="718CF7F4" w14:textId="48114C5E" w:rsidR="000D2D29" w:rsidRDefault="000D2D29" w:rsidP="00B53E28">
      <w:pPr>
        <w:pStyle w:val="Style9"/>
        <w:spacing w:line="240" w:lineRule="auto"/>
        <w:jc w:val="left"/>
        <w:rPr>
          <w:rFonts w:ascii="Arial" w:hAnsi="Arial" w:cs="Arial"/>
          <w:b/>
          <w:sz w:val="24"/>
          <w:szCs w:val="24"/>
        </w:rPr>
      </w:pPr>
    </w:p>
    <w:p w14:paraId="1DA7E0F5" w14:textId="4244F594" w:rsidR="005B1734" w:rsidRDefault="000D2D29" w:rsidP="000D2D29">
      <w:pPr>
        <w:pStyle w:val="Style9"/>
        <w:spacing w:line="240" w:lineRule="auto"/>
        <w:jc w:val="left"/>
        <w:rPr>
          <w:rFonts w:ascii="Arial" w:hAnsi="Arial" w:cs="Arial"/>
          <w:bCs/>
          <w:sz w:val="24"/>
          <w:szCs w:val="24"/>
        </w:rPr>
      </w:pPr>
      <w:r w:rsidRPr="006300AE">
        <w:rPr>
          <w:rFonts w:ascii="Arial" w:hAnsi="Arial" w:cs="Arial"/>
          <w:bCs/>
          <w:sz w:val="24"/>
          <w:szCs w:val="24"/>
        </w:rPr>
        <w:t>3.1 Kody CPV:</w:t>
      </w:r>
    </w:p>
    <w:p w14:paraId="36C7D6D5" w14:textId="744DABB6" w:rsidR="00FE6794" w:rsidRPr="002C1B9C" w:rsidRDefault="00FE6794" w:rsidP="000D2D29">
      <w:pPr>
        <w:pStyle w:val="Style9"/>
        <w:spacing w:line="240" w:lineRule="auto"/>
        <w:jc w:val="left"/>
        <w:rPr>
          <w:rFonts w:ascii="Arial" w:hAnsi="Arial" w:cs="Arial"/>
          <w:b/>
          <w:sz w:val="24"/>
          <w:szCs w:val="24"/>
        </w:rPr>
      </w:pPr>
      <w:r w:rsidRPr="002C1B9C">
        <w:rPr>
          <w:rFonts w:ascii="Arial" w:hAnsi="Arial" w:cs="Arial"/>
          <w:b/>
          <w:sz w:val="24"/>
          <w:szCs w:val="24"/>
        </w:rPr>
        <w:t>34144210-3 – Wozy strażackie</w:t>
      </w:r>
    </w:p>
    <w:p w14:paraId="4C6DD605" w14:textId="77777777" w:rsidR="005B1734" w:rsidRPr="000D2D29" w:rsidRDefault="005B1734" w:rsidP="000D2D29">
      <w:pPr>
        <w:pStyle w:val="Style9"/>
        <w:spacing w:line="240" w:lineRule="auto"/>
        <w:jc w:val="left"/>
        <w:rPr>
          <w:rFonts w:ascii="Arial" w:hAnsi="Arial" w:cs="Arial"/>
          <w:b/>
          <w:sz w:val="24"/>
          <w:szCs w:val="24"/>
        </w:rPr>
      </w:pPr>
    </w:p>
    <w:p w14:paraId="5317631A" w14:textId="77777777" w:rsidR="00C447F9" w:rsidRDefault="00C447F9" w:rsidP="007F65ED">
      <w:pPr>
        <w:pStyle w:val="Style9"/>
        <w:tabs>
          <w:tab w:val="left" w:pos="709"/>
        </w:tabs>
        <w:spacing w:line="240" w:lineRule="auto"/>
        <w:jc w:val="both"/>
        <w:rPr>
          <w:rFonts w:ascii="Arial" w:eastAsia="Calibri" w:hAnsi="Arial" w:cs="Arial"/>
          <w:b/>
          <w:sz w:val="24"/>
          <w:szCs w:val="24"/>
          <w:lang w:eastAsia="en-US"/>
        </w:rPr>
      </w:pPr>
    </w:p>
    <w:p w14:paraId="2D846D21" w14:textId="1ABAFDBB" w:rsidR="00FE6794" w:rsidRDefault="006957E7" w:rsidP="007F65ED">
      <w:pPr>
        <w:pStyle w:val="Style9"/>
        <w:tabs>
          <w:tab w:val="left" w:pos="709"/>
        </w:tabs>
        <w:spacing w:line="240" w:lineRule="auto"/>
        <w:jc w:val="both"/>
        <w:rPr>
          <w:rFonts w:ascii="Arial" w:hAnsi="Arial" w:cs="Arial"/>
          <w:bCs/>
          <w:sz w:val="24"/>
          <w:szCs w:val="24"/>
        </w:rPr>
      </w:pPr>
      <w:r w:rsidRPr="00FE6794">
        <w:rPr>
          <w:rFonts w:ascii="Arial" w:eastAsia="Calibri" w:hAnsi="Arial" w:cs="Arial"/>
          <w:bCs/>
          <w:sz w:val="24"/>
          <w:szCs w:val="24"/>
          <w:lang w:eastAsia="en-US"/>
        </w:rPr>
        <w:t>3.2.</w:t>
      </w:r>
      <w:r w:rsidR="00872430" w:rsidRPr="001B35E6">
        <w:rPr>
          <w:rFonts w:ascii="Arial" w:hAnsi="Arial" w:cs="Arial"/>
          <w:bCs/>
          <w:sz w:val="24"/>
          <w:szCs w:val="24"/>
        </w:rPr>
        <w:t xml:space="preserve"> </w:t>
      </w:r>
      <w:r w:rsidR="00FE6794">
        <w:rPr>
          <w:rFonts w:ascii="Arial" w:hAnsi="Arial" w:cs="Arial"/>
          <w:bCs/>
          <w:sz w:val="24"/>
          <w:szCs w:val="24"/>
        </w:rPr>
        <w:t>Opis przedmiotu zamówienia.</w:t>
      </w:r>
    </w:p>
    <w:p w14:paraId="5EC4FE59" w14:textId="7C861465" w:rsidR="001E1246" w:rsidRDefault="007F65ED" w:rsidP="00FE6794">
      <w:pPr>
        <w:pStyle w:val="Style9"/>
        <w:tabs>
          <w:tab w:val="left" w:pos="284"/>
          <w:tab w:val="left" w:pos="426"/>
        </w:tabs>
        <w:spacing w:line="240" w:lineRule="auto"/>
        <w:jc w:val="both"/>
        <w:rPr>
          <w:rFonts w:asciiTheme="majorHAnsi" w:hAnsiTheme="majorHAnsi" w:cstheme="majorHAnsi"/>
          <w:b/>
          <w:bCs/>
          <w:sz w:val="24"/>
          <w:szCs w:val="24"/>
          <w:shd w:val="clear" w:color="auto" w:fill="FFFFFF"/>
        </w:rPr>
      </w:pPr>
      <w:r w:rsidRPr="007F65ED">
        <w:rPr>
          <w:rFonts w:ascii="Arial" w:hAnsi="Arial" w:cs="Arial"/>
          <w:bCs/>
          <w:sz w:val="24"/>
          <w:szCs w:val="24"/>
        </w:rPr>
        <w:t xml:space="preserve">1.Przedmiotem </w:t>
      </w:r>
      <w:r>
        <w:rPr>
          <w:rFonts w:ascii="Arial" w:hAnsi="Arial" w:cs="Arial"/>
          <w:bCs/>
          <w:sz w:val="24"/>
          <w:szCs w:val="24"/>
        </w:rPr>
        <w:t xml:space="preserve">zamówienia </w:t>
      </w:r>
      <w:r w:rsidRPr="007F65ED">
        <w:rPr>
          <w:rFonts w:ascii="Arial" w:hAnsi="Arial" w:cs="Arial"/>
          <w:bCs/>
          <w:sz w:val="24"/>
          <w:szCs w:val="24"/>
        </w:rPr>
        <w:t xml:space="preserve"> jest „Dostawa średniego samochodu ratowniczo – gaśniczego z napędem 4x4 dla OSP Polanów”</w:t>
      </w:r>
    </w:p>
    <w:p w14:paraId="543F9A32" w14:textId="3EC95F1A" w:rsidR="00C447F9" w:rsidRPr="00C447F9" w:rsidRDefault="00C447F9" w:rsidP="00FE6794">
      <w:pPr>
        <w:shd w:val="clear" w:color="auto" w:fill="FFFFFF"/>
        <w:tabs>
          <w:tab w:val="left" w:pos="284"/>
          <w:tab w:val="left" w:pos="426"/>
        </w:tabs>
        <w:spacing w:after="0" w:line="240" w:lineRule="auto"/>
        <w:rPr>
          <w:rFonts w:asciiTheme="majorHAnsi" w:hAnsiTheme="majorHAnsi" w:cstheme="majorHAnsi"/>
          <w:sz w:val="24"/>
          <w:szCs w:val="24"/>
        </w:rPr>
      </w:pPr>
      <w:r w:rsidRPr="00C447F9">
        <w:rPr>
          <w:rFonts w:asciiTheme="majorHAnsi" w:hAnsiTheme="majorHAnsi" w:cstheme="majorHAnsi"/>
          <w:sz w:val="24"/>
          <w:szCs w:val="24"/>
        </w:rPr>
        <w:t>2.Samochód wraz z wyposażeniem ma być fabrycznie nowy i wolny od wad konstrukcyjnych, materiałowych, wykonawczych i prawnych.</w:t>
      </w:r>
    </w:p>
    <w:p w14:paraId="270B5D30" w14:textId="4E523E63" w:rsidR="00C447F9" w:rsidRPr="00C447F9" w:rsidRDefault="00C447F9" w:rsidP="00FE6794">
      <w:pPr>
        <w:shd w:val="clear" w:color="auto" w:fill="FFFFFF"/>
        <w:tabs>
          <w:tab w:val="left" w:pos="284"/>
          <w:tab w:val="left" w:pos="426"/>
        </w:tabs>
        <w:spacing w:after="0" w:line="240" w:lineRule="auto"/>
        <w:rPr>
          <w:rFonts w:asciiTheme="majorHAnsi" w:hAnsiTheme="majorHAnsi" w:cstheme="majorHAnsi"/>
          <w:sz w:val="24"/>
          <w:szCs w:val="24"/>
        </w:rPr>
      </w:pPr>
      <w:r w:rsidRPr="00C447F9">
        <w:rPr>
          <w:rFonts w:asciiTheme="majorHAnsi" w:hAnsiTheme="majorHAnsi" w:cstheme="majorHAnsi"/>
          <w:sz w:val="24"/>
          <w:szCs w:val="24"/>
        </w:rPr>
        <w:t xml:space="preserve">3.Przedmiot zamówienia musi być zgodny z wymaganiami i parametrami zawartymi w szczegółowym opisie przedmiotu zamówienia. </w:t>
      </w:r>
    </w:p>
    <w:p w14:paraId="7A02B8ED" w14:textId="043C447C" w:rsidR="00C447F9" w:rsidRPr="00C447F9" w:rsidRDefault="00C447F9" w:rsidP="00FE6794">
      <w:pPr>
        <w:shd w:val="clear" w:color="auto" w:fill="FFFFFF"/>
        <w:tabs>
          <w:tab w:val="left" w:pos="284"/>
          <w:tab w:val="left" w:pos="426"/>
        </w:tabs>
        <w:spacing w:after="0" w:line="240" w:lineRule="auto"/>
        <w:rPr>
          <w:rFonts w:asciiTheme="majorHAnsi" w:hAnsiTheme="majorHAnsi" w:cstheme="majorHAnsi"/>
          <w:sz w:val="24"/>
          <w:szCs w:val="24"/>
        </w:rPr>
      </w:pPr>
      <w:r w:rsidRPr="00C447F9">
        <w:rPr>
          <w:rFonts w:asciiTheme="majorHAnsi" w:hAnsiTheme="majorHAnsi" w:cstheme="majorHAnsi"/>
          <w:sz w:val="24"/>
          <w:szCs w:val="24"/>
        </w:rPr>
        <w:t>4.Wyceniony w formularzu ofertowym samochód wraz z wyposażeniem musi posiadać parametry nie gorsze niż te wskazane w szczegółowym opisie przedmiotu zamówienia.</w:t>
      </w:r>
    </w:p>
    <w:p w14:paraId="557D48AB" w14:textId="436CC958" w:rsidR="00C447F9" w:rsidRPr="00C447F9" w:rsidRDefault="00C447F9" w:rsidP="00FE6794">
      <w:pPr>
        <w:shd w:val="clear" w:color="auto" w:fill="FFFFFF"/>
        <w:tabs>
          <w:tab w:val="left" w:pos="284"/>
          <w:tab w:val="left" w:pos="426"/>
        </w:tabs>
        <w:spacing w:after="0" w:line="240" w:lineRule="auto"/>
        <w:rPr>
          <w:rFonts w:asciiTheme="majorHAnsi" w:hAnsiTheme="majorHAnsi" w:cstheme="majorHAnsi"/>
          <w:sz w:val="24"/>
          <w:szCs w:val="24"/>
        </w:rPr>
      </w:pPr>
      <w:r w:rsidRPr="00C447F9">
        <w:rPr>
          <w:rFonts w:asciiTheme="majorHAnsi" w:hAnsiTheme="majorHAnsi" w:cstheme="majorHAnsi"/>
          <w:sz w:val="24"/>
          <w:szCs w:val="24"/>
        </w:rPr>
        <w:t>5.W przypadku zaproponowania przez Wykonawcę przedmiotu zamówienia o gorszych parametrach i warunkach niż te wskazane w szczegółowym opisie przedmiotu zamówienia, oferta będzie podlegać odrzuceniu, jako niespełniająca warunków SWZ.</w:t>
      </w:r>
    </w:p>
    <w:p w14:paraId="4259A99A" w14:textId="4BE18199" w:rsidR="00C447F9" w:rsidRPr="00C447F9" w:rsidRDefault="00C447F9" w:rsidP="00FE6794">
      <w:pPr>
        <w:shd w:val="clear" w:color="auto" w:fill="FFFFFF"/>
        <w:tabs>
          <w:tab w:val="left" w:pos="284"/>
          <w:tab w:val="left" w:pos="426"/>
        </w:tabs>
        <w:spacing w:after="0" w:line="240" w:lineRule="auto"/>
        <w:rPr>
          <w:rFonts w:asciiTheme="majorHAnsi" w:hAnsiTheme="majorHAnsi" w:cstheme="majorHAnsi"/>
          <w:sz w:val="24"/>
          <w:szCs w:val="24"/>
        </w:rPr>
      </w:pPr>
      <w:r w:rsidRPr="00C447F9">
        <w:rPr>
          <w:rFonts w:asciiTheme="majorHAnsi" w:hAnsiTheme="majorHAnsi" w:cstheme="majorHAnsi"/>
          <w:sz w:val="24"/>
          <w:szCs w:val="24"/>
        </w:rPr>
        <w:t>6.Wykonawca w dniu podpisania protokołu odbioru zobowiązany jest przekazać Zamawiającemu komplet dokumentacji niezbędnej do rejestracji pojazdu jako „samochód specjalny”, wynikającej z ustawy Prawo o ruch drogowym.</w:t>
      </w:r>
    </w:p>
    <w:p w14:paraId="7BBB86E2" w14:textId="3F63F830" w:rsidR="00FE6794" w:rsidRPr="00C447F9" w:rsidRDefault="00C447F9" w:rsidP="00FE6794">
      <w:pPr>
        <w:shd w:val="clear" w:color="auto" w:fill="FFFFFF"/>
        <w:tabs>
          <w:tab w:val="left" w:pos="284"/>
          <w:tab w:val="left" w:pos="426"/>
        </w:tabs>
        <w:spacing w:after="0" w:line="240" w:lineRule="auto"/>
        <w:rPr>
          <w:rFonts w:asciiTheme="majorHAnsi" w:hAnsiTheme="majorHAnsi" w:cstheme="majorHAnsi"/>
          <w:sz w:val="24"/>
          <w:szCs w:val="24"/>
        </w:rPr>
      </w:pPr>
      <w:r w:rsidRPr="00C447F9">
        <w:rPr>
          <w:rFonts w:asciiTheme="majorHAnsi" w:hAnsiTheme="majorHAnsi" w:cstheme="majorHAnsi"/>
          <w:sz w:val="24"/>
          <w:szCs w:val="24"/>
        </w:rPr>
        <w:t xml:space="preserve">7.Odbiór przedmiotu zamówienia odbędzie się w siedzibie Wykonawcy.  </w:t>
      </w:r>
    </w:p>
    <w:p w14:paraId="2F5F85DF" w14:textId="02E90DC6" w:rsidR="00C447F9" w:rsidRPr="00C447F9" w:rsidRDefault="00FE6794" w:rsidP="00FE6794">
      <w:pPr>
        <w:shd w:val="clear" w:color="auto" w:fill="FFFFFF"/>
        <w:tabs>
          <w:tab w:val="left" w:pos="284"/>
          <w:tab w:val="left" w:pos="426"/>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3.3 </w:t>
      </w:r>
      <w:r w:rsidR="00C447F9" w:rsidRPr="00C447F9">
        <w:rPr>
          <w:rFonts w:asciiTheme="majorHAnsi" w:hAnsiTheme="majorHAnsi" w:cstheme="majorHAnsi"/>
          <w:sz w:val="24"/>
          <w:szCs w:val="24"/>
        </w:rPr>
        <w:t xml:space="preserve">.Szczegółowy opis przedmiotu zamówienia znajduje się w załączniku nr </w:t>
      </w:r>
      <w:r w:rsidR="00F71138">
        <w:rPr>
          <w:rFonts w:asciiTheme="majorHAnsi" w:hAnsiTheme="majorHAnsi" w:cstheme="majorHAnsi"/>
          <w:sz w:val="24"/>
          <w:szCs w:val="24"/>
        </w:rPr>
        <w:t>1 A</w:t>
      </w:r>
      <w:r w:rsidR="00C447F9" w:rsidRPr="00C447F9">
        <w:rPr>
          <w:rFonts w:asciiTheme="majorHAnsi" w:hAnsiTheme="majorHAnsi" w:cstheme="majorHAnsi"/>
          <w:sz w:val="24"/>
          <w:szCs w:val="24"/>
        </w:rPr>
        <w:t xml:space="preserve"> do SWZ.</w:t>
      </w:r>
    </w:p>
    <w:p w14:paraId="44BAB73A" w14:textId="77777777" w:rsidR="006E68EA" w:rsidRDefault="006E68EA" w:rsidP="00755B9F">
      <w:pPr>
        <w:spacing w:before="20" w:after="20"/>
        <w:ind w:right="567"/>
        <w:rPr>
          <w:rFonts w:ascii="Arial" w:eastAsia="Times New Roman" w:hAnsi="Arial" w:cs="Arial"/>
          <w:b/>
          <w:bCs/>
          <w:sz w:val="24"/>
          <w:szCs w:val="24"/>
        </w:rPr>
      </w:pPr>
    </w:p>
    <w:p w14:paraId="1E8136F0" w14:textId="14E8DEDE" w:rsidR="00461626" w:rsidRDefault="002F4238"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t>4</w:t>
      </w:r>
      <w:r w:rsidR="00FC2DD8" w:rsidRPr="009865A4">
        <w:rPr>
          <w:rFonts w:ascii="Arial" w:eastAsia="Times New Roman" w:hAnsi="Arial" w:cs="Arial"/>
          <w:b/>
          <w:bCs/>
          <w:sz w:val="24"/>
          <w:szCs w:val="24"/>
        </w:rPr>
        <w:t xml:space="preserve">. </w:t>
      </w:r>
      <w:r w:rsidR="00461626" w:rsidRPr="009865A4">
        <w:rPr>
          <w:rFonts w:ascii="Arial" w:eastAsia="Times New Roman" w:hAnsi="Arial" w:cs="Arial"/>
          <w:b/>
          <w:bCs/>
          <w:sz w:val="24"/>
          <w:szCs w:val="24"/>
        </w:rPr>
        <w:t>TERMIN WYKONANIA ZAMÓWIENIA</w:t>
      </w:r>
    </w:p>
    <w:p w14:paraId="5B501D73" w14:textId="77777777" w:rsidR="00ED2088" w:rsidRDefault="00ED2088" w:rsidP="00755B9F">
      <w:pPr>
        <w:spacing w:before="20" w:after="20"/>
        <w:ind w:right="567"/>
        <w:rPr>
          <w:rFonts w:ascii="Arial" w:eastAsia="Times New Roman" w:hAnsi="Arial" w:cs="Arial"/>
          <w:b/>
          <w:bCs/>
          <w:sz w:val="24"/>
          <w:szCs w:val="24"/>
        </w:rPr>
      </w:pPr>
    </w:p>
    <w:p w14:paraId="5E254C8F" w14:textId="40B49EEC" w:rsidR="002A3F4F" w:rsidRPr="00C447F9" w:rsidRDefault="002A3F4F" w:rsidP="00F94968">
      <w:pPr>
        <w:widowControl w:val="0"/>
        <w:shd w:val="clear" w:color="auto" w:fill="FFFFFF"/>
        <w:tabs>
          <w:tab w:val="left" w:pos="0"/>
          <w:tab w:val="left" w:pos="278"/>
        </w:tabs>
        <w:suppressAutoHyphens w:val="0"/>
        <w:autoSpaceDE w:val="0"/>
        <w:autoSpaceDN w:val="0"/>
        <w:adjustRightInd w:val="0"/>
        <w:spacing w:after="0" w:line="240" w:lineRule="auto"/>
        <w:ind w:right="19"/>
        <w:rPr>
          <w:rFonts w:ascii="Arial" w:eastAsia="Times New Roman" w:hAnsi="Arial" w:cs="Arial"/>
          <w:color w:val="548DD4" w:themeColor="text2" w:themeTint="99"/>
          <w:spacing w:val="-5"/>
          <w:sz w:val="24"/>
          <w:szCs w:val="24"/>
          <w:lang w:eastAsia="en-US"/>
        </w:rPr>
      </w:pPr>
      <w:r w:rsidRPr="00C447F9">
        <w:rPr>
          <w:rFonts w:ascii="Arial" w:eastAsia="Times New Roman" w:hAnsi="Arial" w:cs="Arial"/>
          <w:spacing w:val="-5"/>
          <w:sz w:val="24"/>
          <w:szCs w:val="24"/>
          <w:lang w:eastAsia="en-US"/>
        </w:rPr>
        <w:t xml:space="preserve">Zamówienie należy wykonać w </w:t>
      </w:r>
      <w:r w:rsidR="00C447F9" w:rsidRPr="00C447F9">
        <w:rPr>
          <w:rFonts w:ascii="Arial" w:eastAsia="Times New Roman" w:hAnsi="Arial" w:cs="Arial"/>
          <w:spacing w:val="-5"/>
          <w:sz w:val="24"/>
          <w:szCs w:val="24"/>
          <w:lang w:eastAsia="en-US"/>
        </w:rPr>
        <w:t xml:space="preserve">terminie </w:t>
      </w:r>
      <w:r w:rsidR="004C0311">
        <w:rPr>
          <w:rFonts w:ascii="Arial" w:eastAsia="Times New Roman" w:hAnsi="Arial" w:cs="Arial"/>
          <w:spacing w:val="-5"/>
          <w:sz w:val="24"/>
          <w:szCs w:val="24"/>
          <w:lang w:eastAsia="en-US"/>
        </w:rPr>
        <w:t xml:space="preserve">do </w:t>
      </w:r>
      <w:r w:rsidR="00C447F9" w:rsidRPr="00C447F9">
        <w:rPr>
          <w:rFonts w:ascii="Arial" w:eastAsia="Times New Roman" w:hAnsi="Arial" w:cs="Arial"/>
          <w:b/>
          <w:bCs/>
          <w:spacing w:val="-5"/>
          <w:sz w:val="24"/>
          <w:szCs w:val="24"/>
          <w:lang w:eastAsia="en-US"/>
        </w:rPr>
        <w:t>3 miesięcy</w:t>
      </w:r>
      <w:r w:rsidRPr="00C447F9">
        <w:rPr>
          <w:rFonts w:ascii="Arial" w:eastAsia="Times New Roman" w:hAnsi="Arial" w:cs="Arial"/>
          <w:b/>
          <w:bCs/>
          <w:spacing w:val="-5"/>
          <w:sz w:val="24"/>
          <w:szCs w:val="24"/>
          <w:lang w:eastAsia="en-US"/>
        </w:rPr>
        <w:t xml:space="preserve"> </w:t>
      </w:r>
      <w:r w:rsidR="00C447F9" w:rsidRPr="00C447F9">
        <w:rPr>
          <w:rFonts w:ascii="Arial" w:eastAsia="Times New Roman" w:hAnsi="Arial" w:cs="Arial"/>
          <w:b/>
          <w:bCs/>
          <w:spacing w:val="-5"/>
          <w:sz w:val="24"/>
          <w:szCs w:val="24"/>
          <w:lang w:eastAsia="en-US"/>
        </w:rPr>
        <w:t>od</w:t>
      </w:r>
      <w:r w:rsidR="001657AE" w:rsidRPr="00C447F9">
        <w:rPr>
          <w:rFonts w:ascii="Arial" w:eastAsia="Times New Roman" w:hAnsi="Arial" w:cs="Arial"/>
          <w:b/>
          <w:bCs/>
          <w:spacing w:val="-5"/>
          <w:sz w:val="24"/>
          <w:szCs w:val="24"/>
          <w:lang w:eastAsia="en-US"/>
        </w:rPr>
        <w:t xml:space="preserve"> dnia</w:t>
      </w:r>
      <w:r w:rsidR="00403D8C" w:rsidRPr="00C447F9">
        <w:rPr>
          <w:rFonts w:ascii="Arial" w:eastAsia="Times New Roman" w:hAnsi="Arial" w:cs="Arial"/>
          <w:b/>
          <w:bCs/>
          <w:spacing w:val="-5"/>
          <w:sz w:val="24"/>
          <w:szCs w:val="24"/>
          <w:lang w:eastAsia="en-US"/>
        </w:rPr>
        <w:t xml:space="preserve"> </w:t>
      </w:r>
      <w:r w:rsidR="00C447F9" w:rsidRPr="00C447F9">
        <w:rPr>
          <w:rFonts w:ascii="Arial" w:eastAsia="Times New Roman" w:hAnsi="Arial" w:cs="Arial"/>
          <w:b/>
          <w:bCs/>
          <w:spacing w:val="-5"/>
          <w:sz w:val="24"/>
          <w:szCs w:val="24"/>
          <w:lang w:eastAsia="en-US"/>
        </w:rPr>
        <w:t>podpisania umowy.</w:t>
      </w:r>
      <w:r w:rsidR="00CB29D1" w:rsidRPr="00C447F9">
        <w:rPr>
          <w:rFonts w:ascii="Arial" w:eastAsia="Times New Roman" w:hAnsi="Arial" w:cs="Arial"/>
          <w:spacing w:val="-5"/>
          <w:sz w:val="24"/>
          <w:szCs w:val="24"/>
          <w:lang w:eastAsia="en-US"/>
        </w:rPr>
        <w:t xml:space="preserve"> </w:t>
      </w:r>
    </w:p>
    <w:p w14:paraId="6FF127E1" w14:textId="77777777" w:rsidR="00925993" w:rsidRPr="00C447F9" w:rsidRDefault="00925993" w:rsidP="00755B9F">
      <w:pPr>
        <w:spacing w:before="20" w:after="20"/>
        <w:ind w:right="567"/>
        <w:rPr>
          <w:rFonts w:ascii="Arial" w:eastAsia="Times New Roman" w:hAnsi="Arial" w:cs="Arial"/>
          <w:sz w:val="24"/>
          <w:szCs w:val="24"/>
        </w:rPr>
      </w:pPr>
    </w:p>
    <w:p w14:paraId="2FECC6AD" w14:textId="1C2FC6FA" w:rsidR="004D5B5D" w:rsidRDefault="002F4238"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t>5</w:t>
      </w:r>
      <w:r w:rsidR="002A3F4F" w:rsidRPr="009865A4">
        <w:rPr>
          <w:rFonts w:ascii="Arial" w:eastAsia="Times New Roman" w:hAnsi="Arial" w:cs="Arial"/>
          <w:b/>
          <w:bCs/>
          <w:sz w:val="24"/>
          <w:szCs w:val="24"/>
        </w:rPr>
        <w:t xml:space="preserve">. </w:t>
      </w:r>
      <w:r w:rsidR="00FC2DD8" w:rsidRPr="009865A4">
        <w:rPr>
          <w:rFonts w:ascii="Arial" w:eastAsia="Times New Roman" w:hAnsi="Arial" w:cs="Arial"/>
          <w:b/>
          <w:bCs/>
          <w:sz w:val="24"/>
          <w:szCs w:val="24"/>
        </w:rPr>
        <w:t>PODWYKONAWCY</w:t>
      </w:r>
    </w:p>
    <w:p w14:paraId="11904CE8" w14:textId="77777777" w:rsidR="008736EB" w:rsidRDefault="008736EB" w:rsidP="00755B9F">
      <w:pPr>
        <w:spacing w:before="20" w:after="20"/>
        <w:ind w:right="567"/>
        <w:rPr>
          <w:rFonts w:ascii="Arial" w:eastAsia="Times New Roman" w:hAnsi="Arial" w:cs="Arial"/>
          <w:b/>
          <w:bCs/>
          <w:sz w:val="24"/>
          <w:szCs w:val="24"/>
        </w:rPr>
      </w:pPr>
    </w:p>
    <w:p w14:paraId="67E3200B" w14:textId="60C1671F" w:rsidR="008736EB" w:rsidRDefault="00C96F7D"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w:t>
      </w:r>
      <w:r w:rsidR="003B2A79">
        <w:rPr>
          <w:rFonts w:ascii="Arial" w:eastAsia="Times New Roman" w:hAnsi="Arial" w:cs="Arial"/>
          <w:bCs/>
          <w:sz w:val="24"/>
          <w:szCs w:val="24"/>
        </w:rPr>
        <w:t>.1.</w:t>
      </w:r>
      <w:r w:rsidRPr="00C96F7D">
        <w:rPr>
          <w:rFonts w:ascii="Arial" w:eastAsia="Times New Roman" w:hAnsi="Arial" w:cs="Arial"/>
          <w:bCs/>
          <w:sz w:val="24"/>
          <w:szCs w:val="24"/>
        </w:rPr>
        <w:t xml:space="preserve">Wykonawca może powierzyć wykonanie części zamówienia podwykonawcy (podwykonawcom). </w:t>
      </w:r>
    </w:p>
    <w:p w14:paraId="104AC9A4" w14:textId="29DDB939"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5.2.</w:t>
      </w:r>
      <w:r w:rsidR="00C96F7D" w:rsidRPr="00C96F7D">
        <w:rPr>
          <w:rFonts w:ascii="Arial" w:eastAsia="Times New Roman" w:hAnsi="Arial" w:cs="Arial"/>
          <w:bCs/>
          <w:sz w:val="24"/>
          <w:szCs w:val="24"/>
        </w:rPr>
        <w:t>Zamawiający nie zastrzega obowiązku osobistego wykonania przez Wykonawcę kluczowych części zamówienia.</w:t>
      </w:r>
    </w:p>
    <w:p w14:paraId="20265340" w14:textId="0406BC7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5.3.</w:t>
      </w:r>
      <w:r w:rsidR="00C96F7D" w:rsidRPr="00C96F7D">
        <w:rPr>
          <w:rFonts w:ascii="Arial" w:eastAsia="Times New Roman" w:hAnsi="Arial" w:cs="Arial"/>
          <w:bCs/>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9547A57" w14:textId="097036CF"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w:t>
      </w:r>
      <w:r w:rsidR="00C96F7D" w:rsidRPr="00C96F7D">
        <w:rPr>
          <w:rFonts w:ascii="Arial" w:eastAsia="Times New Roman" w:hAnsi="Arial" w:cs="Arial"/>
          <w:bCs/>
          <w:sz w:val="24"/>
          <w:szCs w:val="24"/>
        </w:rPr>
        <w:t>Zamawiający wymaga, aby w umowie z podwykonawcą znalazły się w szczególności poniższe zapisy:</w:t>
      </w:r>
    </w:p>
    <w:p w14:paraId="38E64F5F" w14:textId="0610FEC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5.4.1.</w:t>
      </w:r>
      <w:r w:rsidR="00C96F7D" w:rsidRPr="00C96F7D">
        <w:rPr>
          <w:rFonts w:ascii="Arial" w:eastAsia="Times New Roman" w:hAnsi="Arial" w:cs="Arial"/>
          <w:bCs/>
          <w:sz w:val="24"/>
          <w:szCs w:val="24"/>
        </w:rPr>
        <w:t>zakres robót wynikających z umowy o podwykonawstwo musi wynikać z zakresu robót wynikających z umowy zawartej przez Zamawiającego i Wykonawcę,</w:t>
      </w:r>
    </w:p>
    <w:p w14:paraId="767FBB69" w14:textId="1A7D5C09"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lastRenderedPageBreak/>
        <w:t>5.4.2.</w:t>
      </w:r>
      <w:r w:rsidR="00C96F7D" w:rsidRPr="00C96F7D">
        <w:rPr>
          <w:rFonts w:ascii="Arial" w:eastAsia="Times New Roman" w:hAnsi="Arial" w:cs="Arial"/>
          <w:bCs/>
          <w:sz w:val="24"/>
          <w:szCs w:val="24"/>
        </w:rPr>
        <w:t>wysokość wynagrodzenia przysługującego podwykonawcom i dalszym podwykonawcom nie może przekroczyć wysokości wynagrodzenia ustalonego w umowie zawartej przez Zamawiającego z Wykonawcą,</w:t>
      </w:r>
    </w:p>
    <w:p w14:paraId="1D45AB6D" w14:textId="7D19319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5.4.3.</w:t>
      </w:r>
      <w:r w:rsidR="00C96F7D" w:rsidRPr="00C96F7D">
        <w:rPr>
          <w:rFonts w:ascii="Arial" w:eastAsia="Times New Roman" w:hAnsi="Arial" w:cs="Arial"/>
          <w:bCs/>
          <w:sz w:val="24"/>
          <w:szCs w:val="24"/>
        </w:rPr>
        <w:t>termin wykonania robót przez podwykonawcę albo dalszego podwykonawcę nie może przekraczać terminu wykonania robót wynikającego z umowy zawartej przez Zamawiającego i Wykonawcę,</w:t>
      </w:r>
    </w:p>
    <w:p w14:paraId="14CE26E1" w14:textId="46C4151D"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5.4.4.</w:t>
      </w:r>
      <w:r w:rsidR="00C96F7D" w:rsidRPr="00C96F7D">
        <w:rPr>
          <w:rFonts w:ascii="Arial" w:eastAsia="Times New Roman" w:hAnsi="Arial" w:cs="Arial"/>
          <w:bCs/>
          <w:sz w:val="24"/>
          <w:szCs w:val="24"/>
        </w:rPr>
        <w:t xml:space="preserve">umowa zawierana z podwykonawcą albo z dalszym podwykonawcą winna zawierać zastrzeżenie, iż Zamawiającemu przysługuje uprawnienie do żądania przedstawiania mu na każde żądanie dowodów potwierdzających zapłatę wynagrodzenia należnego podwykonawcom albo dalszym podwykonawcom.    </w:t>
      </w:r>
    </w:p>
    <w:p w14:paraId="43B634A5" w14:textId="040115F4"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5.5.</w:t>
      </w:r>
      <w:r w:rsidR="00C96F7D" w:rsidRPr="00C96F7D">
        <w:rPr>
          <w:rFonts w:ascii="Arial" w:eastAsia="Times New Roman" w:hAnsi="Arial" w:cs="Arial"/>
          <w:bCs/>
          <w:sz w:val="24"/>
          <w:szCs w:val="24"/>
        </w:rPr>
        <w:t>Sposób wykonywania przedmiotu umowy o podwykonawstwo musi być zgodny z dokumentami projektowymi oraz specyfikacją techniczną wykonania i odbioru robót budowlanych stanowiącymi załączniki do SWZ.</w:t>
      </w:r>
    </w:p>
    <w:p w14:paraId="33E857A5" w14:textId="6B0FE30C"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5.6.</w:t>
      </w:r>
      <w:r w:rsidR="00C96F7D" w:rsidRPr="00C96F7D">
        <w:rPr>
          <w:rFonts w:ascii="Arial" w:eastAsia="Times New Roman" w:hAnsi="Arial" w:cs="Arial"/>
          <w:bCs/>
          <w:sz w:val="24"/>
          <w:szCs w:val="24"/>
        </w:rPr>
        <w:t>Pozostałe ustalenia dotyczące podwykonawstwa zostały zawarte w projekcie umowy, stanowiącym załącznik do SWZ.</w:t>
      </w:r>
    </w:p>
    <w:p w14:paraId="6C5D273C" w14:textId="77777777" w:rsidR="00864097" w:rsidRPr="009865A4" w:rsidRDefault="00864097" w:rsidP="00475CE0">
      <w:pPr>
        <w:pStyle w:val="Akapitzlist2"/>
        <w:autoSpaceDE w:val="0"/>
        <w:spacing w:before="20" w:after="20"/>
        <w:ind w:left="0" w:right="57"/>
        <w:rPr>
          <w:rFonts w:ascii="Arial" w:hAnsi="Arial" w:cs="Arial"/>
          <w:b/>
        </w:rPr>
      </w:pPr>
    </w:p>
    <w:p w14:paraId="4CB70BC7" w14:textId="5085AF3A" w:rsidR="00864097" w:rsidRDefault="00B11098" w:rsidP="00755B9F">
      <w:pPr>
        <w:pStyle w:val="Akapitzlist2"/>
        <w:autoSpaceDE w:val="0"/>
        <w:spacing w:before="20" w:after="20"/>
        <w:ind w:left="567" w:right="57" w:hanging="567"/>
        <w:rPr>
          <w:rFonts w:ascii="Arial" w:hAnsi="Arial" w:cs="Arial"/>
          <w:b/>
        </w:rPr>
      </w:pPr>
      <w:r>
        <w:rPr>
          <w:rFonts w:ascii="Arial" w:hAnsi="Arial" w:cs="Arial"/>
          <w:b/>
        </w:rPr>
        <w:t xml:space="preserve">6. </w:t>
      </w:r>
      <w:r w:rsidR="00864097" w:rsidRPr="009865A4">
        <w:rPr>
          <w:rFonts w:ascii="Arial" w:hAnsi="Arial" w:cs="Arial"/>
          <w:b/>
        </w:rPr>
        <w:t>POLEGANIE NA ZDOLNOŚCIACH LUB SYTUACJI INNYCH PODMIOTÓW</w:t>
      </w:r>
    </w:p>
    <w:p w14:paraId="3B690D95" w14:textId="77777777" w:rsidR="00140A80" w:rsidRPr="009865A4" w:rsidRDefault="00140A80" w:rsidP="00755B9F">
      <w:pPr>
        <w:pStyle w:val="Akapitzlist2"/>
        <w:autoSpaceDE w:val="0"/>
        <w:spacing w:before="20" w:after="20"/>
        <w:ind w:left="567" w:right="57" w:hanging="567"/>
        <w:rPr>
          <w:rFonts w:ascii="Arial" w:hAnsi="Arial" w:cs="Arial"/>
          <w:b/>
        </w:rPr>
      </w:pPr>
    </w:p>
    <w:p w14:paraId="7526AC42" w14:textId="23CD211B"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1.</w:t>
      </w:r>
      <w:r>
        <w:rPr>
          <w:rFonts w:ascii="Arial" w:hAnsi="Arial" w:cs="Arial"/>
          <w:sz w:val="24"/>
          <w:szCs w:val="24"/>
        </w:rPr>
        <w:t xml:space="preserve"> </w:t>
      </w:r>
      <w:r w:rsidR="00140A80" w:rsidRPr="00140A80">
        <w:rPr>
          <w:rFonts w:ascii="Arial" w:hAnsi="Arial" w:cs="Arial"/>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AB5038" w14:textId="1E2E91EE"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2.</w:t>
      </w:r>
      <w:r>
        <w:rPr>
          <w:rFonts w:ascii="Arial" w:hAnsi="Arial" w:cs="Arial"/>
          <w:sz w:val="24"/>
          <w:szCs w:val="24"/>
        </w:rPr>
        <w:t xml:space="preserve"> </w:t>
      </w:r>
      <w:r w:rsidR="00140A80" w:rsidRPr="00140A80">
        <w:rPr>
          <w:rFonts w:ascii="Arial" w:hAnsi="Arial" w:cs="Arial"/>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15215" w14:textId="339EA8D6"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3.</w:t>
      </w:r>
      <w:r w:rsidR="002D44DE">
        <w:rPr>
          <w:rFonts w:ascii="Arial" w:hAnsi="Arial" w:cs="Arial"/>
          <w:sz w:val="24"/>
          <w:szCs w:val="24"/>
        </w:rPr>
        <w:t xml:space="preserve"> </w:t>
      </w:r>
      <w:r w:rsidR="00140A80" w:rsidRPr="00140A80">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926AC06" w14:textId="4B7B0211" w:rsidR="00140A80" w:rsidRPr="00140A80" w:rsidRDefault="002D44DE"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4.</w:t>
      </w:r>
      <w:r w:rsidR="00140A80" w:rsidRPr="00140A80">
        <w:rPr>
          <w:rFonts w:ascii="Arial" w:hAnsi="Arial" w:cs="Arial"/>
          <w:sz w:val="24"/>
          <w:szCs w:val="24"/>
        </w:rPr>
        <w:t>Zobowiązanie podmiotu udostępniającego zasoby, o którym mowa w pkt</w:t>
      </w:r>
      <w:r w:rsidR="00923A39">
        <w:rPr>
          <w:rFonts w:ascii="Arial" w:hAnsi="Arial" w:cs="Arial"/>
          <w:sz w:val="24"/>
          <w:szCs w:val="24"/>
        </w:rPr>
        <w:t xml:space="preserve"> </w:t>
      </w:r>
      <w:r w:rsidR="00D8302B" w:rsidRPr="00D8302B">
        <w:rPr>
          <w:rFonts w:ascii="Arial" w:hAnsi="Arial" w:cs="Arial"/>
          <w:sz w:val="24"/>
          <w:szCs w:val="24"/>
        </w:rPr>
        <w:t>6.</w:t>
      </w:r>
      <w:r w:rsidR="00140A80" w:rsidRPr="00D8302B">
        <w:rPr>
          <w:rFonts w:ascii="Arial" w:hAnsi="Arial" w:cs="Arial"/>
          <w:sz w:val="24"/>
          <w:szCs w:val="24"/>
        </w:rPr>
        <w:t xml:space="preserve">3 SWZ, </w:t>
      </w:r>
      <w:r w:rsidR="00140A80" w:rsidRPr="00140A80">
        <w:rPr>
          <w:rFonts w:ascii="Arial" w:hAnsi="Arial" w:cs="Arial"/>
          <w:sz w:val="24"/>
          <w:szCs w:val="24"/>
        </w:rPr>
        <w:t xml:space="preserve">potwierdza, że stosunek łączący wykonawcę z podmiotami udostępniającymi zasoby gwarantuje rzeczywisty  </w:t>
      </w:r>
    </w:p>
    <w:p w14:paraId="4BA22517"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dostęp do tych zasobów oraz określa w szczególności: </w:t>
      </w:r>
    </w:p>
    <w:p w14:paraId="2675C510"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1) zakres dostępnych wykonawcy zasobów podmiotu udostępniającego zasoby; </w:t>
      </w:r>
    </w:p>
    <w:p w14:paraId="0F15CB43"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2) sposób i okres udostępnienia wykonawcy i wykorzystania przez niego zasobów </w:t>
      </w:r>
      <w:r w:rsidRPr="00140A80">
        <w:rPr>
          <w:rFonts w:ascii="Arial" w:hAnsi="Arial" w:cs="Arial"/>
          <w:sz w:val="24"/>
          <w:szCs w:val="24"/>
        </w:rPr>
        <w:lastRenderedPageBreak/>
        <w:t xml:space="preserve">podmiotu udostępniającego te zasoby przy wykonywaniu zamówienia; </w:t>
      </w:r>
    </w:p>
    <w:p w14:paraId="522371A7"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4CBE2DE" w14:textId="50B4965A"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923A39">
        <w:rPr>
          <w:rFonts w:ascii="Arial" w:hAnsi="Arial" w:cs="Arial"/>
          <w:sz w:val="24"/>
          <w:szCs w:val="24"/>
        </w:rPr>
        <w:t>5.</w:t>
      </w:r>
      <w:r>
        <w:rPr>
          <w:rFonts w:ascii="Arial" w:hAnsi="Arial" w:cs="Arial"/>
          <w:sz w:val="24"/>
          <w:szCs w:val="24"/>
        </w:rPr>
        <w:t xml:space="preserve"> </w:t>
      </w:r>
      <w:r w:rsidR="00140A80" w:rsidRPr="00140A80">
        <w:rPr>
          <w:rFonts w:ascii="Arial" w:hAnsi="Arial" w:cs="Arial"/>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14:paraId="0CCB3844" w14:textId="7790F6D8"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923A39">
        <w:rPr>
          <w:rFonts w:ascii="Arial" w:hAnsi="Arial" w:cs="Arial"/>
          <w:sz w:val="24"/>
          <w:szCs w:val="24"/>
        </w:rPr>
        <w:t>6.</w:t>
      </w:r>
      <w:r>
        <w:rPr>
          <w:rFonts w:ascii="Arial" w:hAnsi="Arial" w:cs="Arial"/>
          <w:sz w:val="24"/>
          <w:szCs w:val="24"/>
        </w:rPr>
        <w:t xml:space="preserve"> </w:t>
      </w:r>
      <w:r w:rsidR="00140A80" w:rsidRPr="00140A80">
        <w:rPr>
          <w:rFonts w:ascii="Arial" w:hAnsi="Arial" w:cs="Arial"/>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B3A4578" w14:textId="2433649E"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2F1214">
        <w:rPr>
          <w:rFonts w:ascii="Arial" w:hAnsi="Arial" w:cs="Arial"/>
          <w:sz w:val="24"/>
          <w:szCs w:val="24"/>
        </w:rPr>
        <w:t>7.</w:t>
      </w:r>
      <w:r>
        <w:rPr>
          <w:rFonts w:ascii="Arial" w:hAnsi="Arial" w:cs="Arial"/>
          <w:sz w:val="24"/>
          <w:szCs w:val="24"/>
        </w:rPr>
        <w:t xml:space="preserve"> </w:t>
      </w:r>
      <w:r w:rsidR="00140A80" w:rsidRPr="002F1214">
        <w:rPr>
          <w:rFonts w:ascii="Arial" w:hAnsi="Arial" w:cs="Arial"/>
          <w:b/>
          <w:sz w:val="24"/>
          <w:szCs w:val="24"/>
        </w:rPr>
        <w:t>UWAGA:</w:t>
      </w:r>
      <w:r w:rsidR="00140A80" w:rsidRPr="00140A80">
        <w:rPr>
          <w:rFonts w:ascii="Arial" w:hAnsi="Arial" w:cs="Arial"/>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13A701" w14:textId="1BF2DC24" w:rsidR="00262ACA"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2F1214">
        <w:rPr>
          <w:rFonts w:ascii="Arial" w:hAnsi="Arial" w:cs="Arial"/>
          <w:sz w:val="24"/>
          <w:szCs w:val="24"/>
        </w:rPr>
        <w:t>8.</w:t>
      </w:r>
      <w:r>
        <w:rPr>
          <w:rFonts w:ascii="Arial" w:hAnsi="Arial" w:cs="Arial"/>
          <w:sz w:val="24"/>
          <w:szCs w:val="24"/>
        </w:rPr>
        <w:t xml:space="preserve"> </w:t>
      </w:r>
      <w:r w:rsidR="00140A80" w:rsidRPr="00140A80">
        <w:rPr>
          <w:rFonts w:ascii="Arial" w:hAnsi="Arial" w:cs="Arial"/>
          <w:sz w:val="24"/>
          <w:szCs w:val="24"/>
        </w:rPr>
        <w:t>Wykonawca, w przypadku polegania na zdolnościach lub sytuacji podmiotów udostępniających zasoby, przedstawia, wraz z oświadc</w:t>
      </w:r>
      <w:r w:rsidR="002F1214">
        <w:rPr>
          <w:rFonts w:ascii="Arial" w:hAnsi="Arial" w:cs="Arial"/>
          <w:sz w:val="24"/>
          <w:szCs w:val="24"/>
        </w:rPr>
        <w:t xml:space="preserve">zeniem, o których mowa w pkt </w:t>
      </w:r>
      <w:r w:rsidR="00140A80" w:rsidRPr="00140A80">
        <w:rPr>
          <w:rFonts w:ascii="Arial" w:hAnsi="Arial" w:cs="Arial"/>
          <w:sz w:val="24"/>
          <w:szCs w:val="24"/>
        </w:rPr>
        <w:t xml:space="preserve">1,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w:t>
      </w:r>
      <w:r w:rsidR="00D8302B" w:rsidRPr="00D8302B">
        <w:rPr>
          <w:rFonts w:ascii="Arial" w:hAnsi="Arial" w:cs="Arial"/>
          <w:bCs/>
          <w:sz w:val="24"/>
          <w:szCs w:val="24"/>
        </w:rPr>
        <w:t xml:space="preserve">12 </w:t>
      </w:r>
      <w:r w:rsidR="00140A80" w:rsidRPr="00D8302B">
        <w:rPr>
          <w:rFonts w:ascii="Arial" w:hAnsi="Arial" w:cs="Arial"/>
          <w:bCs/>
          <w:sz w:val="24"/>
          <w:szCs w:val="24"/>
        </w:rPr>
        <w:t>SWZ.</w:t>
      </w:r>
    </w:p>
    <w:p w14:paraId="34058B36" w14:textId="77777777" w:rsidR="007236D3" w:rsidRDefault="007236D3" w:rsidP="000C4792">
      <w:pPr>
        <w:widowControl w:val="0"/>
        <w:overflowPunct w:val="0"/>
        <w:autoSpaceDE w:val="0"/>
        <w:spacing w:before="20" w:after="20"/>
        <w:ind w:right="567"/>
        <w:rPr>
          <w:rFonts w:ascii="Arial" w:hAnsi="Arial" w:cs="Arial"/>
          <w:b/>
          <w:bCs/>
          <w:sz w:val="24"/>
          <w:szCs w:val="24"/>
        </w:rPr>
      </w:pPr>
    </w:p>
    <w:p w14:paraId="19CA3398" w14:textId="77777777" w:rsidR="00C03370" w:rsidRDefault="00C03370" w:rsidP="000C4792">
      <w:pPr>
        <w:widowControl w:val="0"/>
        <w:overflowPunct w:val="0"/>
        <w:autoSpaceDE w:val="0"/>
        <w:spacing w:before="20" w:after="20"/>
        <w:ind w:right="567"/>
        <w:rPr>
          <w:rFonts w:ascii="Arial" w:hAnsi="Arial" w:cs="Arial"/>
          <w:b/>
          <w:bCs/>
          <w:sz w:val="24"/>
          <w:szCs w:val="24"/>
        </w:rPr>
      </w:pPr>
    </w:p>
    <w:p w14:paraId="0F6F045F" w14:textId="521564D5" w:rsidR="000C4792" w:rsidRDefault="000C4792" w:rsidP="000C4792">
      <w:pPr>
        <w:widowControl w:val="0"/>
        <w:overflowPunct w:val="0"/>
        <w:autoSpaceDE w:val="0"/>
        <w:spacing w:before="20" w:after="20"/>
        <w:ind w:right="567"/>
        <w:rPr>
          <w:rFonts w:ascii="Arial" w:hAnsi="Arial" w:cs="Arial"/>
          <w:b/>
          <w:bCs/>
          <w:sz w:val="24"/>
          <w:szCs w:val="24"/>
        </w:rPr>
      </w:pPr>
      <w:r>
        <w:rPr>
          <w:rFonts w:ascii="Arial" w:hAnsi="Arial" w:cs="Arial"/>
          <w:b/>
          <w:bCs/>
          <w:sz w:val="24"/>
          <w:szCs w:val="24"/>
        </w:rPr>
        <w:t>7</w:t>
      </w:r>
      <w:r w:rsidRPr="009865A4">
        <w:rPr>
          <w:rFonts w:ascii="Arial" w:hAnsi="Arial" w:cs="Arial"/>
          <w:b/>
          <w:bCs/>
          <w:sz w:val="24"/>
          <w:szCs w:val="24"/>
        </w:rPr>
        <w:t>. WYKONAWCY WSPÓLNIE UBIEGAJACY SIĘ O ZAMÓWIENIE</w:t>
      </w:r>
    </w:p>
    <w:p w14:paraId="15329F83" w14:textId="77777777" w:rsidR="004F3038" w:rsidRDefault="004F3038" w:rsidP="000C4792">
      <w:pPr>
        <w:widowControl w:val="0"/>
        <w:overflowPunct w:val="0"/>
        <w:autoSpaceDE w:val="0"/>
        <w:spacing w:before="20" w:after="20"/>
        <w:ind w:right="567"/>
        <w:rPr>
          <w:rFonts w:ascii="Arial" w:hAnsi="Arial" w:cs="Arial"/>
          <w:b/>
          <w:bCs/>
          <w:sz w:val="24"/>
          <w:szCs w:val="24"/>
        </w:rPr>
      </w:pPr>
    </w:p>
    <w:p w14:paraId="310762DD" w14:textId="77777777" w:rsidR="000C4792" w:rsidRPr="003D2EC8" w:rsidRDefault="000C4792" w:rsidP="000C4792">
      <w:pPr>
        <w:spacing w:before="20" w:after="20"/>
        <w:ind w:right="567"/>
        <w:rPr>
          <w:rFonts w:ascii="Arial" w:hAnsi="Arial" w:cs="Arial"/>
          <w:bCs/>
          <w:sz w:val="24"/>
          <w:szCs w:val="24"/>
        </w:rPr>
      </w:pPr>
      <w:r>
        <w:rPr>
          <w:rFonts w:ascii="Arial" w:hAnsi="Arial" w:cs="Arial"/>
          <w:bCs/>
          <w:sz w:val="24"/>
          <w:szCs w:val="24"/>
        </w:rPr>
        <w:t>7.1.</w:t>
      </w:r>
      <w:r w:rsidRPr="003D2EC8">
        <w:rPr>
          <w:rFonts w:ascii="Arial" w:hAnsi="Arial" w:cs="Arial"/>
          <w:bCs/>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3689487"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7.2.</w:t>
      </w:r>
      <w:r w:rsidRPr="00D15D19">
        <w:rPr>
          <w:rFonts w:ascii="Arial" w:hAnsi="Arial" w:cs="Arial"/>
          <w:bCs/>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E16A328"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lastRenderedPageBreak/>
        <w:t>7.3.</w:t>
      </w:r>
      <w:r w:rsidRPr="00D15D19">
        <w:rPr>
          <w:rFonts w:ascii="Arial" w:hAnsi="Arial" w:cs="Arial"/>
          <w:bCs/>
          <w:sz w:val="24"/>
          <w:szCs w:val="24"/>
        </w:rPr>
        <w:t>W przypadku, o którym mowa w pkt 6.2 SWZ, wykonawcy wspólnie ubiegający się o udzielenie zamówienia dołączają odpowiednio do oferty oświadczenie, z którego wynika, które roboty budowlane, dostawy lub usługi wykonają poszczególni wykonawcy.</w:t>
      </w:r>
    </w:p>
    <w:p w14:paraId="257E2481"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7.4.</w:t>
      </w:r>
      <w:r w:rsidRPr="00D15D19">
        <w:rPr>
          <w:rFonts w:ascii="Arial" w:hAnsi="Arial" w:cs="Arial"/>
          <w:bCs/>
          <w:sz w:val="24"/>
          <w:szCs w:val="24"/>
        </w:rPr>
        <w:t xml:space="preserve">W przypadku Wykonawców wspólnie ubiegających się o udzielenie zamówienia, oświadczenie, o którym mowa w </w:t>
      </w:r>
      <w:r w:rsidRPr="004A503C">
        <w:rPr>
          <w:rFonts w:ascii="Arial" w:hAnsi="Arial" w:cs="Arial"/>
          <w:bCs/>
          <w:sz w:val="24"/>
          <w:szCs w:val="24"/>
        </w:rPr>
        <w:t xml:space="preserve">pkt 10.1 SWZ, </w:t>
      </w:r>
      <w:r w:rsidRPr="00D15D19">
        <w:rPr>
          <w:rFonts w:ascii="Arial" w:hAnsi="Arial" w:cs="Arial"/>
          <w:bCs/>
          <w:sz w:val="24"/>
          <w:szCs w:val="24"/>
        </w:rPr>
        <w:t>składa każdy z wykonawców. Oświadczenia te potwierdzają brak podstaw wykluczenia oraz spełnianie warunków udziału w zakresie, w jakim każdy z wykonawców wykazuje spełnianie warunków udziału w postępowaniu.</w:t>
      </w:r>
    </w:p>
    <w:p w14:paraId="734B1CB6"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7.5.</w:t>
      </w:r>
      <w:r w:rsidRPr="00D15D19">
        <w:rPr>
          <w:rFonts w:ascii="Arial" w:hAnsi="Arial" w:cs="Arial"/>
          <w:bCs/>
          <w:sz w:val="24"/>
          <w:szCs w:val="24"/>
        </w:rPr>
        <w:t>Oświadczenia i dokumenty potwierdzające brak podstaw do wykluczenia z postępowania składa każdy z Wykonawców wspólnie ubiegających się o zamówienie.</w:t>
      </w:r>
    </w:p>
    <w:p w14:paraId="1C9A4848" w14:textId="77777777" w:rsidR="002B59AC" w:rsidRPr="00AB6EE0" w:rsidRDefault="002B59AC" w:rsidP="00755B9F">
      <w:pPr>
        <w:spacing w:before="20" w:after="20"/>
        <w:ind w:right="567"/>
        <w:rPr>
          <w:rFonts w:ascii="Arial" w:hAnsi="Arial" w:cs="Arial"/>
          <w:b/>
          <w:bCs/>
          <w:sz w:val="24"/>
          <w:szCs w:val="24"/>
        </w:rPr>
      </w:pPr>
    </w:p>
    <w:p w14:paraId="125CB2C6" w14:textId="720D98AC" w:rsidR="00C1559A" w:rsidRDefault="00783862" w:rsidP="00755B9F">
      <w:pPr>
        <w:spacing w:before="20" w:after="20"/>
        <w:ind w:right="567"/>
        <w:rPr>
          <w:rFonts w:ascii="Arial" w:hAnsi="Arial" w:cs="Arial"/>
          <w:b/>
          <w:bCs/>
          <w:sz w:val="24"/>
          <w:szCs w:val="24"/>
        </w:rPr>
      </w:pPr>
      <w:r>
        <w:rPr>
          <w:rFonts w:ascii="Arial" w:hAnsi="Arial" w:cs="Arial"/>
          <w:b/>
          <w:bCs/>
          <w:sz w:val="24"/>
          <w:szCs w:val="24"/>
        </w:rPr>
        <w:t>8</w:t>
      </w:r>
      <w:r w:rsidR="00ED470A" w:rsidRPr="00AB6EE0">
        <w:rPr>
          <w:rFonts w:ascii="Arial" w:hAnsi="Arial" w:cs="Arial"/>
          <w:b/>
          <w:bCs/>
          <w:sz w:val="24"/>
          <w:szCs w:val="24"/>
        </w:rPr>
        <w:t xml:space="preserve">. </w:t>
      </w:r>
      <w:r w:rsidR="00C1559A">
        <w:rPr>
          <w:rFonts w:ascii="Arial" w:hAnsi="Arial" w:cs="Arial"/>
          <w:b/>
          <w:bCs/>
          <w:sz w:val="24"/>
          <w:szCs w:val="24"/>
        </w:rPr>
        <w:t>INFORMACJE O SPOSOBIE POROZUMIEWANIA SIĘ ZAMAWIAJĄCEGO Z WYKONAWCAMI ORAZ PRZEKAZYWANIA OŚWIADCZEŃ I DOKUMENTÓW</w:t>
      </w:r>
    </w:p>
    <w:p w14:paraId="236AC219" w14:textId="77777777" w:rsidR="00FE6794" w:rsidRDefault="00FE6794" w:rsidP="00755B9F">
      <w:pPr>
        <w:spacing w:before="20" w:after="20"/>
        <w:ind w:right="567"/>
        <w:rPr>
          <w:rFonts w:ascii="Arial" w:hAnsi="Arial" w:cs="Arial"/>
          <w:b/>
          <w:bCs/>
          <w:sz w:val="24"/>
          <w:szCs w:val="24"/>
        </w:rPr>
      </w:pPr>
    </w:p>
    <w:p w14:paraId="7CA7778D" w14:textId="45BBECE7" w:rsidR="00FE6794" w:rsidRPr="00FE6794" w:rsidRDefault="00FE6794" w:rsidP="00FE6794">
      <w:pPr>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 xml:space="preserve">1.W postępowaniu o udzielenie zamówienia komunikacja między Zamawiającym a Wykonawcami odbywa się przy użyciu Platformy e-Zamówienia, która jest dostępna pod adresem: https://ezamowienia.gov.pl </w:t>
      </w:r>
    </w:p>
    <w:p w14:paraId="3FA24AAB" w14:textId="77777777" w:rsidR="00FE6794" w:rsidRPr="00FE6794"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2.</w:t>
      </w:r>
      <w:r w:rsidRPr="00FE6794">
        <w:rPr>
          <w:rFonts w:asciiTheme="majorHAnsi" w:hAnsiTheme="majorHAnsi" w:cstheme="majorHAnsi"/>
          <w:sz w:val="24"/>
          <w:szCs w:val="24"/>
        </w:rPr>
        <w:tab/>
        <w:t xml:space="preserve"> Korzystanie z Platformy e-Zamówienia jest bezpłatne.</w:t>
      </w:r>
    </w:p>
    <w:p w14:paraId="50175212" w14:textId="77777777" w:rsidR="00FE6794" w:rsidRPr="00FE6794"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3.</w:t>
      </w:r>
      <w:r w:rsidRPr="00FE6794">
        <w:rPr>
          <w:rFonts w:asciiTheme="majorHAnsi" w:hAnsiTheme="majorHAnsi" w:cstheme="majorHAnsi"/>
          <w:sz w:val="24"/>
          <w:szCs w:val="24"/>
        </w:rPr>
        <w:tab/>
        <w:t xml:space="preserve"> Adres strony internetowej prowadzonego postępowania. Postępowanie można wyszukać ze strony głównej Platformy e-Zamówienia (przycisk „Przeglądaj postępowania/konkursy”) </w:t>
      </w:r>
    </w:p>
    <w:p w14:paraId="29B44F1D" w14:textId="77777777" w:rsidR="00FE6794" w:rsidRPr="00FE6794"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4.</w:t>
      </w:r>
      <w:r w:rsidRPr="00FE6794">
        <w:rPr>
          <w:rFonts w:asciiTheme="majorHAnsi" w:hAnsiTheme="majorHAnsi" w:cstheme="majorHAnsi"/>
          <w:sz w:val="24"/>
          <w:szCs w:val="24"/>
        </w:rPr>
        <w:tab/>
        <w:t>Przeglądanie i pobieranie publicznej treści dokumentacji postępowania nie wymaga posiadania konta na Platformie e-Zamówienia ani logowania.</w:t>
      </w:r>
    </w:p>
    <w:p w14:paraId="054BC575" w14:textId="77777777" w:rsidR="00FE6794" w:rsidRPr="00FE6794" w:rsidRDefault="00FE6794" w:rsidP="00E3080D">
      <w:pPr>
        <w:tabs>
          <w:tab w:val="left" w:pos="142"/>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5.</w:t>
      </w:r>
      <w:r w:rsidRPr="00FE6794">
        <w:rPr>
          <w:rFonts w:asciiTheme="majorHAnsi" w:hAnsiTheme="majorHAnsi" w:cstheme="majorHAnsi"/>
          <w:sz w:val="24"/>
          <w:szCs w:val="24"/>
        </w:rPr>
        <w:tab/>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C71FAE1" w14:textId="77777777" w:rsidR="00E3080D"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6.</w:t>
      </w:r>
      <w:r w:rsidRPr="00FE6794">
        <w:rPr>
          <w:rFonts w:asciiTheme="majorHAnsi" w:hAnsiTheme="majorHAnsi" w:cstheme="majorHAnsi"/>
          <w:sz w:val="24"/>
          <w:szCs w:val="24"/>
        </w:rPr>
        <w:tab/>
        <w:t xml:space="preserve">W postępowaniu korespondencja elektroniczna (inna niż oferta Wykonawcy i załączniki do oferty) odbywa się drogą elektroniczną za pośrednictwem  formularzy do komunikacji dostępnych w zakładce „Formularze” (Formularze do komunikacji). Za pośrednictwem „Formularzy do komunikacji” odbywa się w szczególności przekazywanie wezwań  i zawiadomień, zadawanie pytań i </w:t>
      </w:r>
    </w:p>
    <w:p w14:paraId="52479419" w14:textId="77777777" w:rsidR="00E3080D" w:rsidRDefault="00E3080D" w:rsidP="00FE6794">
      <w:pPr>
        <w:tabs>
          <w:tab w:val="left" w:pos="284"/>
        </w:tabs>
        <w:spacing w:before="20" w:after="20"/>
        <w:ind w:right="567"/>
        <w:rPr>
          <w:rFonts w:asciiTheme="majorHAnsi" w:hAnsiTheme="majorHAnsi" w:cstheme="majorHAnsi"/>
          <w:sz w:val="24"/>
          <w:szCs w:val="24"/>
        </w:rPr>
      </w:pPr>
    </w:p>
    <w:p w14:paraId="47F75012" w14:textId="77777777" w:rsidR="00E3080D" w:rsidRDefault="00E3080D" w:rsidP="00FE6794">
      <w:pPr>
        <w:tabs>
          <w:tab w:val="left" w:pos="284"/>
        </w:tabs>
        <w:spacing w:before="20" w:after="20"/>
        <w:ind w:right="567"/>
        <w:rPr>
          <w:rFonts w:asciiTheme="majorHAnsi" w:hAnsiTheme="majorHAnsi" w:cstheme="majorHAnsi"/>
          <w:sz w:val="24"/>
          <w:szCs w:val="24"/>
        </w:rPr>
      </w:pPr>
    </w:p>
    <w:p w14:paraId="46E2DCA4" w14:textId="1F096F16" w:rsidR="00FE6794" w:rsidRPr="00FE6794"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 xml:space="preserve">udzielanie informacji. Formularze do komunikacji umożliwiają również dołączenie załącznika do przesyłanej wiadomości (przycisk „dodaj załącznik”). </w:t>
      </w:r>
    </w:p>
    <w:p w14:paraId="08374FD4" w14:textId="219A5FE7" w:rsidR="00FE6794" w:rsidRPr="00FE6794" w:rsidRDefault="00FE6794" w:rsidP="00FE6794">
      <w:pPr>
        <w:tabs>
          <w:tab w:val="left" w:pos="0"/>
          <w:tab w:val="left" w:pos="142"/>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7.</w:t>
      </w:r>
      <w:r w:rsidRPr="00FE6794">
        <w:rPr>
          <w:rFonts w:asciiTheme="majorHAnsi" w:hAnsiTheme="majorHAnsi" w:cstheme="majorHAnsi"/>
          <w:sz w:val="24"/>
          <w:szCs w:val="24"/>
        </w:rPr>
        <w:tab/>
        <w:t xml:space="preserve">Możliwość korzystania w postępowaniu z „Formularzy do komunikacji” w pełnym zakresie wymaga posiadania konta „Wykonawcy” na Platformie e-Zamówienia oraz zalogowania się na Platformie e-Zamówienia. </w:t>
      </w:r>
    </w:p>
    <w:p w14:paraId="4CFE4019" w14:textId="5BBCFBF0" w:rsidR="00FE6794" w:rsidRPr="00FE6794" w:rsidRDefault="00FE6794" w:rsidP="00FE6794">
      <w:pPr>
        <w:tabs>
          <w:tab w:val="left" w:pos="0"/>
          <w:tab w:val="left" w:pos="142"/>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8.</w:t>
      </w:r>
      <w:r w:rsidRPr="00FE6794">
        <w:rPr>
          <w:rFonts w:asciiTheme="majorHAnsi" w:hAnsiTheme="majorHAnsi" w:cstheme="majorHAnsi"/>
          <w:sz w:val="24"/>
          <w:szCs w:val="24"/>
        </w:rPr>
        <w:tab/>
        <w:t xml:space="preserve">Wszystkie wysłane i odebrane w postepowaniu przez wykonawcę wiadomości widoczne są po zalogowaniu w poglądzie postępowania w zakładce „Komunikacja”. </w:t>
      </w:r>
    </w:p>
    <w:p w14:paraId="50EDCEE1" w14:textId="2C428528" w:rsidR="00FE6794" w:rsidRPr="00FE6794"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9.Maksymalny rozmiar plików przesyłanych za pośrednictwem „Formularzy do komunikacji”  wynosi 150 MB. (wielkość ta dotyczy plików przesyłanych jako załączniki do jednego formularza).</w:t>
      </w:r>
    </w:p>
    <w:p w14:paraId="4E2678BC" w14:textId="0AAC4EA6" w:rsidR="00FE6794" w:rsidRPr="00FE6794" w:rsidRDefault="00FE6794" w:rsidP="00FE6794">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10</w:t>
      </w:r>
      <w:r w:rsidR="00E3080D">
        <w:rPr>
          <w:rFonts w:asciiTheme="majorHAnsi" w:hAnsiTheme="majorHAnsi" w:cstheme="majorHAnsi"/>
          <w:sz w:val="24"/>
          <w:szCs w:val="24"/>
        </w:rPr>
        <w:t>.</w:t>
      </w:r>
      <w:r w:rsidRPr="00FE6794">
        <w:rPr>
          <w:rFonts w:asciiTheme="majorHAnsi" w:hAnsiTheme="majorHAnsi" w:cstheme="majorHAnsi"/>
          <w:sz w:val="24"/>
          <w:szCs w:val="24"/>
        </w:rPr>
        <w:t>Minimalne wymagania techniczne dotyczące sprzętu używanego w celu korzystania z usług Platformy e-Zamówienia oraz informacje dotyczące specyfiki połączenia określa Regulamin Platformy e-Zamówienia.</w:t>
      </w:r>
    </w:p>
    <w:p w14:paraId="34F2ACD3" w14:textId="5928BB75" w:rsidR="00FE6794" w:rsidRPr="00FE6794" w:rsidRDefault="00FE6794" w:rsidP="00E3080D">
      <w:pPr>
        <w:tabs>
          <w:tab w:val="left" w:pos="0"/>
          <w:tab w:val="left" w:pos="426"/>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 xml:space="preserve">11.W przypadku problemów technicznych i awarii związanych z funkcjonowaniem Platformy  e-Zamówienia użytkownicy mogą skorzystać ze wsparcia technicznego dostępnego pod numerem telefonu (32) 7788999 lub drogą elektroniczną poprzez formularz udostępniony na stronie internetowej https://ezamowienia.gov.pl w zakładce „Zgłoś problem”.  </w:t>
      </w:r>
    </w:p>
    <w:p w14:paraId="5CDCDD0A" w14:textId="6C82373F" w:rsidR="00FE6794" w:rsidRPr="00FE6794" w:rsidRDefault="00FE6794" w:rsidP="00E3080D">
      <w:pPr>
        <w:tabs>
          <w:tab w:val="left" w:pos="284"/>
          <w:tab w:val="left" w:pos="426"/>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 xml:space="preserve">12.W szczególnie uzasadnionych przypadkach uniemożliwiających komunikacje Wykonawcy  i Zamawiającego za pośrednictwem platformy e-Zamówienia, Zamawiający dopuszcza komunikacje za pomocą poczty elektronicznej na adres e-mail: </w:t>
      </w:r>
      <w:r w:rsidR="00807197">
        <w:rPr>
          <w:rFonts w:asciiTheme="majorHAnsi" w:hAnsiTheme="majorHAnsi" w:cstheme="majorHAnsi"/>
          <w:sz w:val="24"/>
          <w:szCs w:val="24"/>
        </w:rPr>
        <w:t>osp_polanow@wp.pl</w:t>
      </w:r>
      <w:r w:rsidRPr="00FE6794">
        <w:rPr>
          <w:rFonts w:asciiTheme="majorHAnsi" w:hAnsiTheme="majorHAnsi" w:cstheme="majorHAnsi"/>
          <w:sz w:val="24"/>
          <w:szCs w:val="24"/>
        </w:rPr>
        <w:t xml:space="preserve"> (nie dotyczy składania ofert)  </w:t>
      </w:r>
    </w:p>
    <w:p w14:paraId="20189FED" w14:textId="77777777" w:rsidR="00FE6794" w:rsidRPr="00FE6794" w:rsidRDefault="00FE6794" w:rsidP="00E3080D">
      <w:pPr>
        <w:tabs>
          <w:tab w:val="left" w:pos="426"/>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12.</w:t>
      </w:r>
      <w:r w:rsidRPr="00FE6794">
        <w:rPr>
          <w:rFonts w:asciiTheme="majorHAnsi" w:hAnsiTheme="majorHAnsi" w:cstheme="majorHAnsi"/>
          <w:sz w:val="24"/>
          <w:szCs w:val="24"/>
        </w:rPr>
        <w:tab/>
        <w:t>Informacje dodatkowe</w:t>
      </w:r>
    </w:p>
    <w:p w14:paraId="6BBC1206" w14:textId="77777777" w:rsidR="00FE6794" w:rsidRPr="00FE6794" w:rsidRDefault="00FE6794" w:rsidP="00E3080D">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w:t>
      </w:r>
      <w:r w:rsidRPr="00FE6794">
        <w:rPr>
          <w:rFonts w:asciiTheme="majorHAnsi" w:hAnsiTheme="majorHAnsi" w:cstheme="majorHAnsi"/>
          <w:sz w:val="24"/>
          <w:szCs w:val="24"/>
        </w:rPr>
        <w:tab/>
        <w:t xml:space="preserve">Dokumenty w formacie „pdf" zaleca się podpisywać formatem </w:t>
      </w:r>
      <w:proofErr w:type="spellStart"/>
      <w:r w:rsidRPr="00FE6794">
        <w:rPr>
          <w:rFonts w:asciiTheme="majorHAnsi" w:hAnsiTheme="majorHAnsi" w:cstheme="majorHAnsi"/>
          <w:sz w:val="24"/>
          <w:szCs w:val="24"/>
        </w:rPr>
        <w:t>PAdES</w:t>
      </w:r>
      <w:proofErr w:type="spellEnd"/>
      <w:r w:rsidRPr="00FE6794">
        <w:rPr>
          <w:rFonts w:asciiTheme="majorHAnsi" w:hAnsiTheme="majorHAnsi" w:cstheme="majorHAnsi"/>
          <w:sz w:val="24"/>
          <w:szCs w:val="24"/>
        </w:rPr>
        <w:t>;</w:t>
      </w:r>
    </w:p>
    <w:p w14:paraId="290C6299" w14:textId="77777777" w:rsidR="00FE6794" w:rsidRPr="00FE6794" w:rsidRDefault="00FE6794" w:rsidP="00E3080D">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w:t>
      </w:r>
      <w:r w:rsidRPr="00FE6794">
        <w:rPr>
          <w:rFonts w:asciiTheme="majorHAnsi" w:hAnsiTheme="majorHAnsi" w:cstheme="majorHAnsi"/>
          <w:sz w:val="24"/>
          <w:szCs w:val="24"/>
        </w:rPr>
        <w:tab/>
        <w:t>Jeżeli w wyniku podpisywania pliku kwalifikowanym podpisem elektronicznym zostanie utworzony dodatkowy plik z podpisem, Wykonawca jest zobowiązany przekazać Zamawiającemu oba pliki (plik podpisywany i plik z podpisem).</w:t>
      </w:r>
    </w:p>
    <w:p w14:paraId="087FD67C" w14:textId="5B2F4925" w:rsidR="00FE6794" w:rsidRPr="00FE6794" w:rsidRDefault="00FE6794" w:rsidP="00E3080D">
      <w:pPr>
        <w:tabs>
          <w:tab w:val="left" w:pos="284"/>
        </w:tabs>
        <w:spacing w:before="20" w:after="20"/>
        <w:ind w:right="567"/>
        <w:rPr>
          <w:rFonts w:asciiTheme="majorHAnsi" w:hAnsiTheme="majorHAnsi" w:cstheme="majorHAnsi"/>
          <w:sz w:val="24"/>
          <w:szCs w:val="24"/>
        </w:rPr>
      </w:pPr>
      <w:r w:rsidRPr="00FE6794">
        <w:rPr>
          <w:rFonts w:asciiTheme="majorHAnsi" w:hAnsiTheme="majorHAnsi" w:cstheme="majorHAnsi"/>
          <w:sz w:val="24"/>
          <w:szCs w:val="24"/>
        </w:rPr>
        <w:t>•</w:t>
      </w:r>
      <w:r w:rsidRPr="00FE6794">
        <w:rPr>
          <w:rFonts w:asciiTheme="majorHAnsi" w:hAnsiTheme="majorHAnsi" w:cstheme="majorHAnsi"/>
          <w:sz w:val="24"/>
          <w:szCs w:val="24"/>
        </w:rPr>
        <w:tab/>
        <w:t>Jeżeli w wyniku podpisywania pliku podpisem osobistym lub profilem  zaufanym zostanie utworzony dodatkowy plik z podpisem, Wykonawca jest zobowiązany przekazać Zamawiającemu oba pliki (plik podpisywany i plik z podpisem).</w:t>
      </w:r>
    </w:p>
    <w:p w14:paraId="0000CCFF" w14:textId="43F4F9CF" w:rsidR="00601C19" w:rsidRPr="00FE6794" w:rsidRDefault="00E3080D" w:rsidP="00DC206E">
      <w:pPr>
        <w:pStyle w:val="Akapitzlist"/>
        <w:widowControl w:val="0"/>
        <w:tabs>
          <w:tab w:val="left" w:pos="-993"/>
          <w:tab w:val="left" w:pos="426"/>
        </w:tabs>
        <w:overflowPunct w:val="0"/>
        <w:autoSpaceDE w:val="0"/>
        <w:spacing w:before="20" w:after="20"/>
        <w:ind w:left="0"/>
        <w:rPr>
          <w:rFonts w:asciiTheme="majorHAnsi" w:hAnsiTheme="majorHAnsi" w:cstheme="majorHAnsi"/>
          <w:sz w:val="24"/>
          <w:szCs w:val="24"/>
        </w:rPr>
      </w:pPr>
      <w:r>
        <w:rPr>
          <w:rFonts w:asciiTheme="majorHAnsi" w:hAnsiTheme="majorHAnsi" w:cstheme="majorHAnsi"/>
          <w:sz w:val="24"/>
          <w:szCs w:val="24"/>
        </w:rPr>
        <w:t>13.</w:t>
      </w:r>
      <w:r w:rsidR="00DC206E" w:rsidRPr="00FE6794">
        <w:rPr>
          <w:rFonts w:asciiTheme="majorHAnsi" w:hAnsiTheme="majorHAnsi" w:cstheme="majorHAnsi"/>
          <w:sz w:val="24"/>
          <w:szCs w:val="24"/>
        </w:rPr>
        <w:t xml:space="preserve"> </w:t>
      </w:r>
      <w:r w:rsidR="00601C19" w:rsidRPr="00FE6794">
        <w:rPr>
          <w:rFonts w:asciiTheme="majorHAnsi" w:hAnsiTheme="majorHAnsi" w:cstheme="majorHAnsi"/>
          <w:sz w:val="24"/>
          <w:szCs w:val="24"/>
        </w:rPr>
        <w:t>Osobami upoważnionymi przez Zamawiającego do kontaktowania się z  Wykonawcami są:</w:t>
      </w:r>
    </w:p>
    <w:p w14:paraId="33C32496" w14:textId="2095FD07" w:rsidR="000B409B" w:rsidRPr="00FE6794" w:rsidRDefault="000B409B" w:rsidP="00CB29D1">
      <w:pPr>
        <w:shd w:val="clear" w:color="auto" w:fill="FFFFFF"/>
        <w:spacing w:after="0" w:line="240" w:lineRule="auto"/>
        <w:rPr>
          <w:rStyle w:val="markedcontent"/>
          <w:rFonts w:asciiTheme="majorHAnsi" w:hAnsiTheme="majorHAnsi" w:cstheme="majorHAnsi"/>
          <w:sz w:val="24"/>
          <w:szCs w:val="24"/>
        </w:rPr>
      </w:pPr>
      <w:r w:rsidRPr="00FE6794">
        <w:rPr>
          <w:rStyle w:val="markedcontent"/>
          <w:rFonts w:asciiTheme="majorHAnsi" w:hAnsiTheme="majorHAnsi" w:cstheme="majorHAnsi"/>
          <w:sz w:val="24"/>
          <w:szCs w:val="24"/>
        </w:rPr>
        <w:t>a</w:t>
      </w:r>
      <w:r w:rsidRPr="00DE421C">
        <w:rPr>
          <w:rStyle w:val="markedcontent"/>
          <w:rFonts w:asciiTheme="majorHAnsi" w:hAnsiTheme="majorHAnsi" w:cstheme="majorHAnsi"/>
          <w:b/>
          <w:bCs/>
          <w:sz w:val="24"/>
          <w:szCs w:val="24"/>
        </w:rPr>
        <w:t xml:space="preserve">) </w:t>
      </w:r>
      <w:r w:rsidR="00E3080D" w:rsidRPr="00DE421C">
        <w:rPr>
          <w:rStyle w:val="markedcontent"/>
          <w:rFonts w:asciiTheme="majorHAnsi" w:hAnsiTheme="majorHAnsi" w:cstheme="majorHAnsi"/>
          <w:b/>
          <w:bCs/>
          <w:sz w:val="24"/>
          <w:szCs w:val="24"/>
        </w:rPr>
        <w:t xml:space="preserve">Grzegorz </w:t>
      </w:r>
      <w:proofErr w:type="spellStart"/>
      <w:r w:rsidR="00E3080D" w:rsidRPr="00DE421C">
        <w:rPr>
          <w:rStyle w:val="markedcontent"/>
          <w:rFonts w:asciiTheme="majorHAnsi" w:hAnsiTheme="majorHAnsi" w:cstheme="majorHAnsi"/>
          <w:b/>
          <w:bCs/>
          <w:sz w:val="24"/>
          <w:szCs w:val="24"/>
        </w:rPr>
        <w:t>Szkołuda</w:t>
      </w:r>
      <w:proofErr w:type="spellEnd"/>
      <w:r w:rsidR="00DE421C">
        <w:rPr>
          <w:rStyle w:val="markedcontent"/>
          <w:rFonts w:asciiTheme="majorHAnsi" w:hAnsiTheme="majorHAnsi" w:cstheme="majorHAnsi"/>
          <w:b/>
          <w:bCs/>
          <w:sz w:val="24"/>
          <w:szCs w:val="24"/>
        </w:rPr>
        <w:t>,</w:t>
      </w:r>
      <w:r w:rsidR="00CB29D1" w:rsidRPr="00FE6794">
        <w:rPr>
          <w:rStyle w:val="markedcontent"/>
          <w:rFonts w:asciiTheme="majorHAnsi" w:hAnsiTheme="majorHAnsi" w:cstheme="majorHAnsi"/>
          <w:sz w:val="24"/>
          <w:szCs w:val="24"/>
        </w:rPr>
        <w:t xml:space="preserve"> tel. </w:t>
      </w:r>
      <w:r w:rsidR="004C0311">
        <w:rPr>
          <w:rStyle w:val="markedcontent"/>
          <w:rFonts w:asciiTheme="majorHAnsi" w:hAnsiTheme="majorHAnsi" w:cstheme="majorHAnsi"/>
          <w:sz w:val="24"/>
          <w:szCs w:val="24"/>
        </w:rPr>
        <w:t>606851443</w:t>
      </w:r>
      <w:r w:rsidR="00DE421C">
        <w:rPr>
          <w:rStyle w:val="markedcontent"/>
          <w:rFonts w:asciiTheme="majorHAnsi" w:hAnsiTheme="majorHAnsi" w:cstheme="majorHAnsi"/>
          <w:sz w:val="24"/>
          <w:szCs w:val="24"/>
        </w:rPr>
        <w:t xml:space="preserve">, </w:t>
      </w:r>
      <w:r w:rsidR="00C80638" w:rsidRPr="00FE6794">
        <w:rPr>
          <w:rStyle w:val="markedcontent"/>
          <w:rFonts w:asciiTheme="majorHAnsi" w:hAnsiTheme="majorHAnsi" w:cstheme="majorHAnsi"/>
          <w:sz w:val="24"/>
          <w:szCs w:val="24"/>
        </w:rPr>
        <w:t>e-mail:</w:t>
      </w:r>
      <w:r w:rsidR="00DE421C">
        <w:rPr>
          <w:rFonts w:asciiTheme="majorHAnsi" w:hAnsiTheme="majorHAnsi" w:cstheme="majorHAnsi"/>
          <w:sz w:val="24"/>
          <w:szCs w:val="24"/>
        </w:rPr>
        <w:t>osp_polanow@wp.pl</w:t>
      </w:r>
      <w:r w:rsidR="00C80638" w:rsidRPr="00FE6794">
        <w:rPr>
          <w:rStyle w:val="markedcontent"/>
          <w:rFonts w:asciiTheme="majorHAnsi" w:hAnsiTheme="majorHAnsi" w:cstheme="majorHAnsi"/>
          <w:sz w:val="24"/>
          <w:szCs w:val="24"/>
        </w:rPr>
        <w:t xml:space="preserve"> - </w:t>
      </w:r>
      <w:r w:rsidR="00814990" w:rsidRPr="00FE6794">
        <w:rPr>
          <w:rStyle w:val="markedcontent"/>
          <w:rFonts w:asciiTheme="majorHAnsi" w:hAnsiTheme="majorHAnsi" w:cstheme="majorHAnsi"/>
          <w:sz w:val="24"/>
          <w:szCs w:val="24"/>
        </w:rPr>
        <w:t xml:space="preserve"> w sprawach dotyczących opisu przedmiotu zamówienia.</w:t>
      </w:r>
    </w:p>
    <w:p w14:paraId="19EC7F36" w14:textId="77777777" w:rsidR="00DE421C" w:rsidRDefault="00DE421C" w:rsidP="00CB29D1">
      <w:pPr>
        <w:shd w:val="clear" w:color="auto" w:fill="FFFFFF"/>
        <w:spacing w:after="0" w:line="240" w:lineRule="auto"/>
        <w:rPr>
          <w:rStyle w:val="markedcontent"/>
          <w:rFonts w:asciiTheme="majorHAnsi" w:hAnsiTheme="majorHAnsi" w:cstheme="majorHAnsi"/>
          <w:b/>
          <w:bCs/>
          <w:sz w:val="24"/>
          <w:szCs w:val="24"/>
        </w:rPr>
      </w:pPr>
    </w:p>
    <w:p w14:paraId="3CD404A9" w14:textId="77777777" w:rsidR="00DE421C" w:rsidRDefault="00DE421C" w:rsidP="00CB29D1">
      <w:pPr>
        <w:shd w:val="clear" w:color="auto" w:fill="FFFFFF"/>
        <w:spacing w:after="0" w:line="240" w:lineRule="auto"/>
        <w:rPr>
          <w:rStyle w:val="markedcontent"/>
          <w:rFonts w:asciiTheme="majorHAnsi" w:hAnsiTheme="majorHAnsi" w:cstheme="majorHAnsi"/>
          <w:b/>
          <w:bCs/>
          <w:sz w:val="24"/>
          <w:szCs w:val="24"/>
        </w:rPr>
      </w:pPr>
    </w:p>
    <w:p w14:paraId="7276AE12" w14:textId="165213AD" w:rsidR="00814990" w:rsidRPr="00FE6794" w:rsidRDefault="00814990" w:rsidP="00CB29D1">
      <w:pPr>
        <w:shd w:val="clear" w:color="auto" w:fill="FFFFFF"/>
        <w:spacing w:after="0" w:line="240" w:lineRule="auto"/>
        <w:rPr>
          <w:rStyle w:val="markedcontent"/>
          <w:rFonts w:asciiTheme="majorHAnsi" w:hAnsiTheme="majorHAnsi" w:cstheme="majorHAnsi"/>
          <w:sz w:val="24"/>
          <w:szCs w:val="24"/>
        </w:rPr>
      </w:pPr>
      <w:r w:rsidRPr="00DE421C">
        <w:rPr>
          <w:rStyle w:val="markedcontent"/>
          <w:rFonts w:asciiTheme="majorHAnsi" w:hAnsiTheme="majorHAnsi" w:cstheme="majorHAnsi"/>
          <w:b/>
          <w:bCs/>
          <w:sz w:val="24"/>
          <w:szCs w:val="24"/>
        </w:rPr>
        <w:t xml:space="preserve">b) </w:t>
      </w:r>
      <w:r w:rsidR="00DE421C" w:rsidRPr="00DE421C">
        <w:rPr>
          <w:rStyle w:val="markedcontent"/>
          <w:rFonts w:asciiTheme="majorHAnsi" w:hAnsiTheme="majorHAnsi" w:cstheme="majorHAnsi"/>
          <w:b/>
          <w:bCs/>
          <w:sz w:val="24"/>
          <w:szCs w:val="24"/>
        </w:rPr>
        <w:t xml:space="preserve">Bogumił </w:t>
      </w:r>
      <w:proofErr w:type="spellStart"/>
      <w:r w:rsidR="00DE421C" w:rsidRPr="00DE421C">
        <w:rPr>
          <w:rStyle w:val="markedcontent"/>
          <w:rFonts w:asciiTheme="majorHAnsi" w:hAnsiTheme="majorHAnsi" w:cstheme="majorHAnsi"/>
          <w:b/>
          <w:bCs/>
          <w:sz w:val="24"/>
          <w:szCs w:val="24"/>
        </w:rPr>
        <w:t>Badurak</w:t>
      </w:r>
      <w:proofErr w:type="spellEnd"/>
      <w:r w:rsidR="00C80638" w:rsidRPr="00DE421C">
        <w:rPr>
          <w:rStyle w:val="markedcontent"/>
          <w:rFonts w:asciiTheme="majorHAnsi" w:hAnsiTheme="majorHAnsi" w:cstheme="majorHAnsi"/>
          <w:b/>
          <w:bCs/>
          <w:sz w:val="24"/>
          <w:szCs w:val="24"/>
        </w:rPr>
        <w:t>,</w:t>
      </w:r>
      <w:r w:rsidR="00C80638" w:rsidRPr="00FE6794">
        <w:rPr>
          <w:rStyle w:val="markedcontent"/>
          <w:rFonts w:asciiTheme="majorHAnsi" w:hAnsiTheme="majorHAnsi" w:cstheme="majorHAnsi"/>
          <w:sz w:val="24"/>
          <w:szCs w:val="24"/>
        </w:rPr>
        <w:t xml:space="preserve"> tel. </w:t>
      </w:r>
      <w:r w:rsidR="004C0311">
        <w:rPr>
          <w:rStyle w:val="markedcontent"/>
          <w:rFonts w:asciiTheme="majorHAnsi" w:hAnsiTheme="majorHAnsi" w:cstheme="majorHAnsi"/>
          <w:sz w:val="24"/>
          <w:szCs w:val="24"/>
        </w:rPr>
        <w:t>502670590</w:t>
      </w:r>
      <w:r w:rsidR="00C80638" w:rsidRPr="00FE6794">
        <w:rPr>
          <w:rStyle w:val="markedcontent"/>
          <w:rFonts w:asciiTheme="majorHAnsi" w:hAnsiTheme="majorHAnsi" w:cstheme="majorHAnsi"/>
          <w:sz w:val="24"/>
          <w:szCs w:val="24"/>
        </w:rPr>
        <w:t xml:space="preserve">, e-mail: </w:t>
      </w:r>
      <w:hyperlink r:id="rId9" w:history="1">
        <w:r w:rsidR="00DE421C" w:rsidRPr="00DE421C">
          <w:rPr>
            <w:rStyle w:val="Hipercze"/>
            <w:rFonts w:asciiTheme="majorHAnsi" w:hAnsiTheme="majorHAnsi" w:cstheme="majorHAnsi"/>
            <w:color w:val="auto"/>
            <w:sz w:val="24"/>
            <w:szCs w:val="24"/>
          </w:rPr>
          <w:t>b.badurak@polanow.eu</w:t>
        </w:r>
      </w:hyperlink>
      <w:r w:rsidR="00C80638" w:rsidRPr="00DE421C">
        <w:rPr>
          <w:rStyle w:val="markedcontent"/>
          <w:rFonts w:asciiTheme="majorHAnsi" w:hAnsiTheme="majorHAnsi" w:cstheme="majorHAnsi"/>
          <w:sz w:val="24"/>
          <w:szCs w:val="24"/>
        </w:rPr>
        <w:t xml:space="preserve">  </w:t>
      </w:r>
      <w:r w:rsidR="00C80638" w:rsidRPr="00FE6794">
        <w:rPr>
          <w:rStyle w:val="markedcontent"/>
          <w:rFonts w:asciiTheme="majorHAnsi" w:hAnsiTheme="majorHAnsi" w:cstheme="majorHAnsi"/>
          <w:sz w:val="24"/>
          <w:szCs w:val="24"/>
        </w:rPr>
        <w:t>w sprawach dotyczących procedury zamówień publicznych.</w:t>
      </w:r>
    </w:p>
    <w:p w14:paraId="0794EC4A" w14:textId="77777777" w:rsidR="00C80638" w:rsidRDefault="00C80638"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1952AB95" w14:textId="53A4C771" w:rsidR="00695791" w:rsidRDefault="008B7C08"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r>
        <w:rPr>
          <w:rFonts w:ascii="Arial" w:hAnsi="Arial" w:cs="Arial"/>
          <w:b/>
          <w:sz w:val="24"/>
          <w:szCs w:val="24"/>
        </w:rPr>
        <w:t>9</w:t>
      </w:r>
      <w:r w:rsidR="00695791" w:rsidRPr="00695791">
        <w:rPr>
          <w:rFonts w:ascii="Arial" w:hAnsi="Arial" w:cs="Arial"/>
          <w:b/>
          <w:sz w:val="24"/>
          <w:szCs w:val="24"/>
        </w:rPr>
        <w:t>. Informacja o przedmiotowych środkach dowodowych.</w:t>
      </w:r>
    </w:p>
    <w:p w14:paraId="63144117" w14:textId="77777777" w:rsidR="00695791" w:rsidRDefault="00695791"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1B11ECF2" w14:textId="61889C69" w:rsidR="00695791" w:rsidRPr="001B5970" w:rsidRDefault="001B5970" w:rsidP="00E12429">
      <w:pPr>
        <w:pStyle w:val="Akapitzlist"/>
        <w:widowControl w:val="0"/>
        <w:tabs>
          <w:tab w:val="left" w:pos="-993"/>
          <w:tab w:val="left" w:pos="0"/>
          <w:tab w:val="left" w:pos="426"/>
        </w:tabs>
        <w:overflowPunct w:val="0"/>
        <w:autoSpaceDE w:val="0"/>
        <w:spacing w:before="20" w:after="20"/>
        <w:ind w:left="0"/>
        <w:rPr>
          <w:rFonts w:ascii="Arial" w:hAnsi="Arial" w:cs="Arial"/>
          <w:sz w:val="24"/>
          <w:szCs w:val="24"/>
        </w:rPr>
      </w:pPr>
      <w:r w:rsidRPr="001B5970">
        <w:rPr>
          <w:rFonts w:ascii="Arial" w:hAnsi="Arial" w:cs="Arial"/>
          <w:sz w:val="24"/>
          <w:szCs w:val="24"/>
        </w:rPr>
        <w:t>Zamawiający w niniejszym postępowaniu nie będzie wymagał przedstawienia przedmiotowych środków dowodowych.</w:t>
      </w:r>
    </w:p>
    <w:p w14:paraId="58B5E274" w14:textId="77777777" w:rsidR="006B6425" w:rsidRDefault="006B6425" w:rsidP="00601C19">
      <w:pPr>
        <w:spacing w:before="20" w:after="20"/>
        <w:ind w:right="567"/>
        <w:rPr>
          <w:rFonts w:ascii="Arial" w:hAnsi="Arial" w:cs="Arial"/>
          <w:b/>
          <w:bCs/>
          <w:sz w:val="24"/>
          <w:szCs w:val="24"/>
        </w:rPr>
      </w:pPr>
    </w:p>
    <w:p w14:paraId="6D5B40ED" w14:textId="1E8337D8" w:rsidR="00FC2DD8" w:rsidRDefault="008B7C08" w:rsidP="00601C19">
      <w:pPr>
        <w:spacing w:before="20" w:after="20"/>
        <w:ind w:right="567"/>
        <w:rPr>
          <w:rFonts w:ascii="Arial" w:hAnsi="Arial" w:cs="Arial"/>
          <w:b/>
          <w:bCs/>
          <w:sz w:val="24"/>
          <w:szCs w:val="24"/>
        </w:rPr>
      </w:pPr>
      <w:r>
        <w:rPr>
          <w:rFonts w:ascii="Arial" w:hAnsi="Arial" w:cs="Arial"/>
          <w:b/>
          <w:bCs/>
          <w:sz w:val="24"/>
          <w:szCs w:val="24"/>
        </w:rPr>
        <w:t>10</w:t>
      </w:r>
      <w:r w:rsidR="00601C19" w:rsidRPr="00AB6EE0">
        <w:rPr>
          <w:rFonts w:ascii="Arial" w:hAnsi="Arial" w:cs="Arial"/>
          <w:b/>
          <w:bCs/>
          <w:sz w:val="24"/>
          <w:szCs w:val="24"/>
        </w:rPr>
        <w:t xml:space="preserve">. </w:t>
      </w:r>
      <w:r w:rsidR="00601C19">
        <w:rPr>
          <w:rFonts w:ascii="Arial" w:hAnsi="Arial" w:cs="Arial"/>
          <w:b/>
          <w:bCs/>
          <w:sz w:val="24"/>
          <w:szCs w:val="24"/>
        </w:rPr>
        <w:t>WARUNKI UDZIAŁU W POSTĘPOWANIU</w:t>
      </w:r>
    </w:p>
    <w:p w14:paraId="54BD50E2" w14:textId="77777777" w:rsidR="006B6425" w:rsidRPr="00AB6EE0" w:rsidRDefault="006B6425" w:rsidP="00601C19">
      <w:pPr>
        <w:spacing w:before="20" w:after="20"/>
        <w:ind w:right="567"/>
        <w:rPr>
          <w:rFonts w:ascii="Arial" w:hAnsi="Arial" w:cs="Arial"/>
          <w:b/>
          <w:bCs/>
          <w:sz w:val="24"/>
          <w:szCs w:val="24"/>
        </w:rPr>
      </w:pPr>
    </w:p>
    <w:p w14:paraId="2935BB4E" w14:textId="0F3F2237" w:rsidR="00DB3650" w:rsidRDefault="00DB3650" w:rsidP="00755B9F">
      <w:pPr>
        <w:widowControl w:val="0"/>
        <w:tabs>
          <w:tab w:val="left" w:pos="362"/>
        </w:tabs>
        <w:overflowPunct w:val="0"/>
        <w:autoSpaceDE w:val="0"/>
        <w:spacing w:before="20" w:after="20"/>
        <w:ind w:left="142" w:right="567" w:hanging="142"/>
        <w:rPr>
          <w:rFonts w:ascii="Arial" w:hAnsi="Arial" w:cs="Arial"/>
          <w:sz w:val="24"/>
          <w:szCs w:val="24"/>
        </w:rPr>
      </w:pPr>
      <w:r w:rsidRPr="00AB6EE0">
        <w:rPr>
          <w:rFonts w:ascii="Arial" w:hAnsi="Arial" w:cs="Arial"/>
          <w:b/>
          <w:sz w:val="24"/>
          <w:szCs w:val="24"/>
        </w:rPr>
        <w:t>O udzielenie zamówienia mogą ubiegać się wykonawcy, którzy</w:t>
      </w:r>
      <w:r w:rsidRPr="00AB6EE0">
        <w:rPr>
          <w:rFonts w:ascii="Arial" w:hAnsi="Arial" w:cs="Arial"/>
          <w:sz w:val="24"/>
          <w:szCs w:val="24"/>
        </w:rPr>
        <w:t>:</w:t>
      </w:r>
    </w:p>
    <w:p w14:paraId="7E5CB936" w14:textId="77777777" w:rsidR="00FB18E4" w:rsidRDefault="00FB18E4" w:rsidP="00755B9F">
      <w:pPr>
        <w:widowControl w:val="0"/>
        <w:tabs>
          <w:tab w:val="left" w:pos="362"/>
        </w:tabs>
        <w:overflowPunct w:val="0"/>
        <w:autoSpaceDE w:val="0"/>
        <w:spacing w:before="20" w:after="20"/>
        <w:ind w:left="142" w:right="567" w:hanging="142"/>
        <w:rPr>
          <w:rFonts w:ascii="Arial" w:hAnsi="Arial" w:cs="Arial"/>
          <w:sz w:val="24"/>
          <w:szCs w:val="24"/>
        </w:rPr>
      </w:pPr>
    </w:p>
    <w:p w14:paraId="1D59604F" w14:textId="77777777" w:rsidR="00FB18E4" w:rsidRPr="00FB18E4" w:rsidRDefault="00FB18E4" w:rsidP="00FB18E4">
      <w:pPr>
        <w:widowControl w:val="0"/>
        <w:tabs>
          <w:tab w:val="left" w:pos="0"/>
        </w:tabs>
        <w:overflowPunct w:val="0"/>
        <w:autoSpaceDE w:val="0"/>
        <w:spacing w:before="20" w:after="20"/>
        <w:ind w:right="567"/>
        <w:rPr>
          <w:rFonts w:ascii="Arial" w:hAnsi="Arial" w:cs="Arial"/>
          <w:sz w:val="24"/>
          <w:szCs w:val="24"/>
        </w:rPr>
      </w:pPr>
      <w:r w:rsidRPr="00FB18E4">
        <w:rPr>
          <w:rFonts w:ascii="Arial" w:hAnsi="Arial" w:cs="Arial"/>
          <w:sz w:val="24"/>
          <w:szCs w:val="24"/>
        </w:rPr>
        <w:t xml:space="preserve">10.1 Nie podlegają wykluczeniu z postępowania o udzielenie zamówienia na podstawie art. 108 ust. 1 ustawy </w:t>
      </w:r>
      <w:proofErr w:type="spellStart"/>
      <w:r w:rsidRPr="00FB18E4">
        <w:rPr>
          <w:rFonts w:ascii="Arial" w:hAnsi="Arial" w:cs="Arial"/>
          <w:sz w:val="24"/>
          <w:szCs w:val="24"/>
        </w:rPr>
        <w:t>pzp</w:t>
      </w:r>
      <w:proofErr w:type="spellEnd"/>
      <w:r w:rsidRPr="00FB18E4">
        <w:rPr>
          <w:rFonts w:ascii="Arial" w:hAnsi="Arial" w:cs="Arial"/>
          <w:sz w:val="24"/>
          <w:szCs w:val="24"/>
        </w:rPr>
        <w:t xml:space="preserve"> oraz na podstawie art. 7 ust. 1 ustawy z dnia 13 kwietnia 2022 roku o szczególnych rozwiązaniach w zakresie przeciwdziałania wspieraniu agresji na Ukrainę oraz służących ochronie bezpieczeństwa narodowego (Dz. U. z 2022 r. poz. 835).</w:t>
      </w:r>
    </w:p>
    <w:p w14:paraId="461953CF" w14:textId="08D081B5" w:rsidR="00FB18E4" w:rsidRDefault="00FB18E4" w:rsidP="00FB18E4">
      <w:pPr>
        <w:widowControl w:val="0"/>
        <w:tabs>
          <w:tab w:val="left" w:pos="0"/>
        </w:tabs>
        <w:overflowPunct w:val="0"/>
        <w:autoSpaceDE w:val="0"/>
        <w:spacing w:before="20" w:after="20"/>
        <w:ind w:right="567"/>
        <w:rPr>
          <w:rFonts w:ascii="Arial" w:hAnsi="Arial" w:cs="Arial"/>
          <w:sz w:val="24"/>
          <w:szCs w:val="24"/>
        </w:rPr>
      </w:pPr>
      <w:r w:rsidRPr="00FB18E4">
        <w:rPr>
          <w:rFonts w:ascii="Arial" w:hAnsi="Arial" w:cs="Arial"/>
          <w:sz w:val="24"/>
          <w:szCs w:val="24"/>
        </w:rPr>
        <w:t xml:space="preserve">10.2 Spełniają warunki udziału w postępowaniu, o których mowa w art. 112 ust. 2 ustawy </w:t>
      </w:r>
      <w:proofErr w:type="spellStart"/>
      <w:r w:rsidRPr="00FB18E4">
        <w:rPr>
          <w:rFonts w:ascii="Arial" w:hAnsi="Arial" w:cs="Arial"/>
          <w:sz w:val="24"/>
          <w:szCs w:val="24"/>
        </w:rPr>
        <w:t>pzp</w:t>
      </w:r>
      <w:proofErr w:type="spellEnd"/>
      <w:r w:rsidRPr="00FB18E4">
        <w:rPr>
          <w:rFonts w:ascii="Arial" w:hAnsi="Arial" w:cs="Arial"/>
          <w:sz w:val="24"/>
          <w:szCs w:val="24"/>
        </w:rPr>
        <w:t>,  określone przez zamawiającego w ogłoszeniu o zamówieniu oraz w SWZ, które mogą dotyczyć:</w:t>
      </w:r>
    </w:p>
    <w:p w14:paraId="2586A7B6" w14:textId="77777777" w:rsidR="00FB18E4" w:rsidRPr="00AB6EE0" w:rsidRDefault="00FB18E4" w:rsidP="00755B9F">
      <w:pPr>
        <w:widowControl w:val="0"/>
        <w:tabs>
          <w:tab w:val="left" w:pos="362"/>
        </w:tabs>
        <w:overflowPunct w:val="0"/>
        <w:autoSpaceDE w:val="0"/>
        <w:spacing w:before="20" w:after="20"/>
        <w:ind w:left="142" w:right="567" w:hanging="142"/>
        <w:rPr>
          <w:rFonts w:ascii="Arial" w:hAnsi="Arial" w:cs="Arial"/>
          <w:sz w:val="24"/>
          <w:szCs w:val="24"/>
        </w:rPr>
      </w:pPr>
    </w:p>
    <w:p w14:paraId="26C5736E" w14:textId="7FFAB8BA" w:rsidR="00291D92" w:rsidRDefault="00775B7C" w:rsidP="00303A7E">
      <w:pPr>
        <w:widowControl w:val="0"/>
        <w:overflowPunct w:val="0"/>
        <w:autoSpaceDE w:val="0"/>
        <w:spacing w:before="20" w:after="20"/>
        <w:rPr>
          <w:rFonts w:ascii="Arial" w:hAnsi="Arial" w:cs="Arial"/>
          <w:b/>
          <w:sz w:val="24"/>
          <w:szCs w:val="24"/>
        </w:rPr>
      </w:pPr>
      <w:r>
        <w:rPr>
          <w:rFonts w:ascii="Arial" w:hAnsi="Arial" w:cs="Arial"/>
          <w:b/>
          <w:sz w:val="24"/>
          <w:szCs w:val="24"/>
        </w:rPr>
        <w:t>1</w:t>
      </w:r>
      <w:r w:rsidR="00291D92" w:rsidRPr="00BA7400">
        <w:rPr>
          <w:rFonts w:ascii="Arial" w:hAnsi="Arial" w:cs="Arial"/>
          <w:b/>
          <w:sz w:val="24"/>
          <w:szCs w:val="24"/>
        </w:rPr>
        <w:t>) w zakresie warunku zdolności do wys</w:t>
      </w:r>
      <w:r w:rsidR="00BA7400" w:rsidRPr="00BA7400">
        <w:rPr>
          <w:rFonts w:ascii="Arial" w:hAnsi="Arial" w:cs="Arial"/>
          <w:b/>
          <w:sz w:val="24"/>
          <w:szCs w:val="24"/>
        </w:rPr>
        <w:t>tępowania w obrocie gospodarczym</w:t>
      </w:r>
      <w:r w:rsidR="00BA7400">
        <w:rPr>
          <w:rFonts w:ascii="Arial" w:hAnsi="Arial" w:cs="Arial"/>
          <w:b/>
          <w:sz w:val="24"/>
          <w:szCs w:val="24"/>
        </w:rPr>
        <w:t>:</w:t>
      </w:r>
    </w:p>
    <w:p w14:paraId="6F2E4E2C" w14:textId="7DD4D8A5" w:rsidR="00BA7400" w:rsidRDefault="00BA7400" w:rsidP="00303A7E">
      <w:pPr>
        <w:widowControl w:val="0"/>
        <w:overflowPunct w:val="0"/>
        <w:autoSpaceDE w:val="0"/>
        <w:spacing w:before="20" w:after="20"/>
        <w:rPr>
          <w:rFonts w:ascii="Arial" w:hAnsi="Arial" w:cs="Arial"/>
          <w:sz w:val="24"/>
          <w:szCs w:val="24"/>
        </w:rPr>
      </w:pPr>
      <w:r w:rsidRPr="00F201CF">
        <w:rPr>
          <w:rFonts w:ascii="Arial" w:hAnsi="Arial" w:cs="Arial"/>
          <w:sz w:val="24"/>
          <w:szCs w:val="24"/>
        </w:rPr>
        <w:t xml:space="preserve">Zamawiający </w:t>
      </w:r>
      <w:r w:rsidR="00F201CF" w:rsidRPr="00F201CF">
        <w:rPr>
          <w:rFonts w:ascii="Arial" w:hAnsi="Arial" w:cs="Arial"/>
          <w:sz w:val="24"/>
          <w:szCs w:val="24"/>
        </w:rPr>
        <w:t>nie stawia szczególnych wymagań w zakresie spełniania tego warunku.</w:t>
      </w:r>
    </w:p>
    <w:p w14:paraId="69883D61" w14:textId="77777777" w:rsidR="006B6425" w:rsidRPr="00AB6EE0" w:rsidRDefault="006B6425" w:rsidP="00303A7E">
      <w:pPr>
        <w:widowControl w:val="0"/>
        <w:overflowPunct w:val="0"/>
        <w:autoSpaceDE w:val="0"/>
        <w:spacing w:before="20" w:after="20"/>
        <w:rPr>
          <w:rFonts w:ascii="Arial" w:hAnsi="Arial" w:cs="Arial"/>
          <w:sz w:val="24"/>
          <w:szCs w:val="24"/>
        </w:rPr>
      </w:pPr>
    </w:p>
    <w:p w14:paraId="39734D20" w14:textId="685152C8" w:rsidR="00DB3650" w:rsidRDefault="00775B7C" w:rsidP="00BC3987">
      <w:pPr>
        <w:widowControl w:val="0"/>
        <w:tabs>
          <w:tab w:val="left" w:pos="426"/>
        </w:tabs>
        <w:overflowPunct w:val="0"/>
        <w:autoSpaceDE w:val="0"/>
        <w:spacing w:before="20" w:after="20"/>
        <w:rPr>
          <w:rFonts w:ascii="Arial" w:hAnsi="Arial" w:cs="Arial"/>
          <w:b/>
          <w:sz w:val="24"/>
          <w:szCs w:val="24"/>
        </w:rPr>
      </w:pPr>
      <w:r>
        <w:rPr>
          <w:rFonts w:ascii="Arial" w:hAnsi="Arial" w:cs="Arial"/>
          <w:b/>
          <w:bCs/>
          <w:sz w:val="24"/>
          <w:szCs w:val="24"/>
        </w:rPr>
        <w:t>2</w:t>
      </w:r>
      <w:r w:rsidR="00BC3987">
        <w:rPr>
          <w:rFonts w:ascii="Arial" w:hAnsi="Arial" w:cs="Arial"/>
          <w:b/>
          <w:bCs/>
          <w:sz w:val="24"/>
          <w:szCs w:val="24"/>
        </w:rPr>
        <w:t xml:space="preserve">) </w:t>
      </w:r>
      <w:r w:rsidR="00DB3650" w:rsidRPr="004266D3">
        <w:rPr>
          <w:rFonts w:ascii="Arial" w:hAnsi="Arial" w:cs="Arial"/>
          <w:b/>
          <w:bCs/>
          <w:sz w:val="24"/>
          <w:szCs w:val="24"/>
        </w:rPr>
        <w:t>uprawnień do prowadzenia określonej działalności</w:t>
      </w:r>
      <w:r w:rsidR="00802726" w:rsidRPr="004266D3">
        <w:rPr>
          <w:rFonts w:ascii="Arial" w:hAnsi="Arial" w:cs="Arial"/>
          <w:b/>
          <w:bCs/>
          <w:sz w:val="24"/>
          <w:szCs w:val="24"/>
        </w:rPr>
        <w:t xml:space="preserve"> </w:t>
      </w:r>
      <w:r w:rsidR="00A41DDF" w:rsidRPr="004266D3">
        <w:rPr>
          <w:rFonts w:ascii="Arial" w:hAnsi="Arial" w:cs="Arial"/>
          <w:b/>
          <w:bCs/>
          <w:sz w:val="24"/>
          <w:szCs w:val="24"/>
        </w:rPr>
        <w:t xml:space="preserve"> lub </w:t>
      </w:r>
      <w:r w:rsidR="00DB3650" w:rsidRPr="004266D3">
        <w:rPr>
          <w:rFonts w:ascii="Arial" w:hAnsi="Arial" w:cs="Arial"/>
          <w:b/>
          <w:bCs/>
          <w:sz w:val="24"/>
          <w:szCs w:val="24"/>
        </w:rPr>
        <w:t>zawodowej, o ile wynika to z odrębnych przepisów</w:t>
      </w:r>
      <w:r w:rsidR="00BC3987" w:rsidRPr="00BC3987">
        <w:rPr>
          <w:rFonts w:ascii="Arial" w:hAnsi="Arial" w:cs="Arial"/>
          <w:b/>
          <w:sz w:val="24"/>
          <w:szCs w:val="24"/>
        </w:rPr>
        <w:t>:</w:t>
      </w:r>
    </w:p>
    <w:p w14:paraId="1A5BD732" w14:textId="77777777" w:rsidR="003F3BF3" w:rsidRPr="004266D3" w:rsidRDefault="003F3BF3" w:rsidP="00BC3987">
      <w:pPr>
        <w:widowControl w:val="0"/>
        <w:tabs>
          <w:tab w:val="left" w:pos="426"/>
        </w:tabs>
        <w:overflowPunct w:val="0"/>
        <w:autoSpaceDE w:val="0"/>
        <w:spacing w:before="20" w:after="20"/>
        <w:rPr>
          <w:rFonts w:ascii="Arial" w:hAnsi="Arial" w:cs="Arial"/>
          <w:b/>
          <w:sz w:val="24"/>
          <w:szCs w:val="24"/>
          <w:u w:val="single"/>
        </w:rPr>
      </w:pPr>
    </w:p>
    <w:p w14:paraId="760D0038" w14:textId="547AC04C" w:rsidR="00555836" w:rsidRDefault="00BC3987" w:rsidP="00FE0E25">
      <w:pPr>
        <w:widowControl w:val="0"/>
        <w:overflowPunct w:val="0"/>
        <w:autoSpaceDE w:val="0"/>
        <w:spacing w:before="20" w:after="20"/>
        <w:rPr>
          <w:rFonts w:ascii="Arial" w:hAnsi="Arial" w:cs="Arial"/>
          <w:sz w:val="24"/>
          <w:szCs w:val="24"/>
        </w:rPr>
      </w:pPr>
      <w:bookmarkStart w:id="3" w:name="_Hlk86907658"/>
      <w:r w:rsidRPr="00F201CF">
        <w:rPr>
          <w:rFonts w:ascii="Arial" w:hAnsi="Arial" w:cs="Arial"/>
          <w:sz w:val="24"/>
          <w:szCs w:val="24"/>
        </w:rPr>
        <w:t>Zamawiający nie stawia szczególnych wymagań w zakresie spełniania tego warunku.</w:t>
      </w:r>
    </w:p>
    <w:bookmarkEnd w:id="3"/>
    <w:p w14:paraId="04301787" w14:textId="77777777" w:rsidR="00FE0E25" w:rsidRPr="0025062E" w:rsidRDefault="00FE0E25" w:rsidP="00FE0E25">
      <w:pPr>
        <w:widowControl w:val="0"/>
        <w:overflowPunct w:val="0"/>
        <w:autoSpaceDE w:val="0"/>
        <w:spacing w:before="20" w:after="20"/>
        <w:rPr>
          <w:rFonts w:ascii="Arial" w:hAnsi="Arial" w:cs="Arial"/>
          <w:sz w:val="24"/>
          <w:szCs w:val="24"/>
        </w:rPr>
      </w:pPr>
    </w:p>
    <w:p w14:paraId="32832705" w14:textId="66D81175" w:rsidR="00DB3650" w:rsidRDefault="00775B7C" w:rsidP="00FE0E25">
      <w:pPr>
        <w:widowControl w:val="0"/>
        <w:tabs>
          <w:tab w:val="left" w:pos="0"/>
          <w:tab w:val="left" w:pos="284"/>
        </w:tabs>
        <w:overflowPunct w:val="0"/>
        <w:autoSpaceDE w:val="0"/>
        <w:spacing w:before="20" w:after="20" w:line="240" w:lineRule="auto"/>
        <w:ind w:right="567"/>
        <w:rPr>
          <w:rFonts w:ascii="Arial" w:hAnsi="Arial" w:cs="Arial"/>
          <w:b/>
          <w:sz w:val="24"/>
          <w:szCs w:val="24"/>
        </w:rPr>
      </w:pPr>
      <w:r>
        <w:rPr>
          <w:rFonts w:ascii="Arial" w:hAnsi="Arial" w:cs="Arial"/>
          <w:b/>
          <w:bCs/>
          <w:sz w:val="24"/>
          <w:szCs w:val="24"/>
        </w:rPr>
        <w:t>3</w:t>
      </w:r>
      <w:r w:rsidR="00FE0E25">
        <w:rPr>
          <w:rFonts w:ascii="Arial" w:hAnsi="Arial" w:cs="Arial"/>
          <w:b/>
          <w:bCs/>
          <w:sz w:val="24"/>
          <w:szCs w:val="24"/>
        </w:rPr>
        <w:t xml:space="preserve">) </w:t>
      </w:r>
      <w:r w:rsidR="00DB3650" w:rsidRPr="007C499A">
        <w:rPr>
          <w:rFonts w:ascii="Arial" w:hAnsi="Arial" w:cs="Arial"/>
          <w:b/>
          <w:bCs/>
          <w:sz w:val="24"/>
          <w:szCs w:val="24"/>
        </w:rPr>
        <w:t>sytuacji ekonomicznej lub finansowej</w:t>
      </w:r>
      <w:r w:rsidR="00DB3650" w:rsidRPr="007C499A">
        <w:rPr>
          <w:rFonts w:ascii="Arial" w:hAnsi="Arial" w:cs="Arial"/>
          <w:b/>
          <w:sz w:val="24"/>
          <w:szCs w:val="24"/>
        </w:rPr>
        <w:t>;</w:t>
      </w:r>
    </w:p>
    <w:p w14:paraId="44377D90" w14:textId="77777777" w:rsidR="000C4792" w:rsidRDefault="000C4792" w:rsidP="000C4792">
      <w:pPr>
        <w:widowControl w:val="0"/>
        <w:overflowPunct w:val="0"/>
        <w:autoSpaceDE w:val="0"/>
        <w:spacing w:before="20" w:after="20"/>
        <w:rPr>
          <w:rFonts w:ascii="Arial" w:hAnsi="Arial" w:cs="Arial"/>
          <w:sz w:val="24"/>
          <w:szCs w:val="24"/>
        </w:rPr>
      </w:pPr>
    </w:p>
    <w:p w14:paraId="6B225FE1" w14:textId="20C51807" w:rsidR="000C4792" w:rsidRDefault="000C4792" w:rsidP="000C4792">
      <w:pPr>
        <w:widowControl w:val="0"/>
        <w:overflowPunct w:val="0"/>
        <w:autoSpaceDE w:val="0"/>
        <w:spacing w:before="20" w:after="20"/>
        <w:rPr>
          <w:rFonts w:ascii="Arial" w:hAnsi="Arial" w:cs="Arial"/>
          <w:sz w:val="24"/>
          <w:szCs w:val="24"/>
        </w:rPr>
      </w:pPr>
      <w:bookmarkStart w:id="4" w:name="_Hlk98499452"/>
      <w:r w:rsidRPr="00F201CF">
        <w:rPr>
          <w:rFonts w:ascii="Arial" w:hAnsi="Arial" w:cs="Arial"/>
          <w:sz w:val="24"/>
          <w:szCs w:val="24"/>
        </w:rPr>
        <w:t>Zamawiający nie stawia szczególnych wymagań w zakresie spełniania tego warunku.</w:t>
      </w:r>
    </w:p>
    <w:bookmarkEnd w:id="4"/>
    <w:p w14:paraId="570CFD10" w14:textId="77777777" w:rsidR="000C4792" w:rsidRDefault="000C4792" w:rsidP="00FE0E25">
      <w:pPr>
        <w:widowControl w:val="0"/>
        <w:tabs>
          <w:tab w:val="left" w:pos="0"/>
          <w:tab w:val="left" w:pos="284"/>
        </w:tabs>
        <w:overflowPunct w:val="0"/>
        <w:autoSpaceDE w:val="0"/>
        <w:spacing w:before="20" w:after="20" w:line="240" w:lineRule="auto"/>
        <w:ind w:right="567"/>
        <w:rPr>
          <w:rFonts w:ascii="Arial" w:hAnsi="Arial" w:cs="Arial"/>
          <w:b/>
          <w:sz w:val="24"/>
          <w:szCs w:val="24"/>
        </w:rPr>
      </w:pPr>
    </w:p>
    <w:p w14:paraId="3DB35178" w14:textId="34E33C32" w:rsidR="00FB18E4" w:rsidRPr="00FB18E4" w:rsidRDefault="00775B7C" w:rsidP="00FB18E4">
      <w:pPr>
        <w:widowControl w:val="0"/>
        <w:tabs>
          <w:tab w:val="left" w:pos="284"/>
        </w:tabs>
        <w:overflowPunct w:val="0"/>
        <w:autoSpaceDE w:val="0"/>
        <w:spacing w:before="20" w:after="20" w:line="240" w:lineRule="auto"/>
        <w:ind w:right="567"/>
        <w:rPr>
          <w:rFonts w:ascii="Arial" w:hAnsi="Arial" w:cs="Arial"/>
          <w:b/>
          <w:bCs/>
          <w:sz w:val="24"/>
          <w:szCs w:val="24"/>
        </w:rPr>
      </w:pPr>
      <w:r>
        <w:rPr>
          <w:rFonts w:ascii="Arial" w:hAnsi="Arial" w:cs="Arial"/>
          <w:b/>
          <w:bCs/>
          <w:sz w:val="24"/>
          <w:szCs w:val="24"/>
        </w:rPr>
        <w:t>4</w:t>
      </w:r>
      <w:r w:rsidR="004B6D2C">
        <w:rPr>
          <w:rFonts w:ascii="Arial" w:hAnsi="Arial" w:cs="Arial"/>
          <w:b/>
          <w:bCs/>
          <w:sz w:val="24"/>
          <w:szCs w:val="24"/>
        </w:rPr>
        <w:t xml:space="preserve">) </w:t>
      </w:r>
      <w:r w:rsidR="00DB3650" w:rsidRPr="004266D3">
        <w:rPr>
          <w:rFonts w:ascii="Arial" w:hAnsi="Arial" w:cs="Arial"/>
          <w:b/>
          <w:bCs/>
          <w:sz w:val="24"/>
          <w:szCs w:val="24"/>
        </w:rPr>
        <w:t>zdolności technicznej lub zawodowej</w:t>
      </w:r>
      <w:r w:rsidR="007B621C">
        <w:rPr>
          <w:rFonts w:ascii="Arial" w:hAnsi="Arial" w:cs="Arial"/>
          <w:b/>
          <w:bCs/>
          <w:sz w:val="24"/>
          <w:szCs w:val="24"/>
        </w:rPr>
        <w:t xml:space="preserve">: </w:t>
      </w:r>
      <w:r w:rsidR="00FB18E4" w:rsidRPr="00FB18E4">
        <w:rPr>
          <w:rFonts w:ascii="Arial" w:hAnsi="Arial" w:cs="Arial"/>
          <w:b/>
          <w:bCs/>
          <w:sz w:val="24"/>
          <w:szCs w:val="24"/>
        </w:rPr>
        <w:t xml:space="preserve">Wykonawca spełni warunek, jeżeli wykaże, że: </w:t>
      </w:r>
    </w:p>
    <w:p w14:paraId="45DFA962" w14:textId="3071F9AE" w:rsidR="00FB18E4" w:rsidRDefault="00FB18E4" w:rsidP="00FB18E4">
      <w:pPr>
        <w:pStyle w:val="Tekstpodstawowy"/>
        <w:spacing w:before="20" w:after="20"/>
        <w:ind w:right="567"/>
        <w:rPr>
          <w:rFonts w:ascii="Arial" w:hAnsi="Arial" w:cs="Arial"/>
          <w:b/>
          <w:bCs/>
          <w:color w:val="auto"/>
          <w:sz w:val="24"/>
          <w:szCs w:val="24"/>
        </w:rPr>
      </w:pPr>
      <w:r w:rsidRPr="00FB18E4">
        <w:rPr>
          <w:rFonts w:ascii="Arial" w:hAnsi="Arial" w:cs="Arial"/>
          <w:b/>
          <w:bCs/>
          <w:color w:val="auto"/>
          <w:sz w:val="24"/>
          <w:szCs w:val="24"/>
        </w:rPr>
        <w:tab/>
      </w:r>
    </w:p>
    <w:p w14:paraId="2F3CB980" w14:textId="7B7951F1" w:rsidR="000B409B" w:rsidRPr="004C0311" w:rsidRDefault="00FB18E4" w:rsidP="00FB18E4">
      <w:pPr>
        <w:pStyle w:val="Tekstpodstawowy"/>
        <w:spacing w:before="20" w:after="20"/>
        <w:ind w:right="567"/>
        <w:rPr>
          <w:rFonts w:ascii="Arial" w:hAnsi="Arial" w:cs="Arial"/>
          <w:color w:val="auto"/>
          <w:sz w:val="24"/>
          <w:szCs w:val="24"/>
        </w:rPr>
      </w:pPr>
      <w:r w:rsidRPr="004C0311">
        <w:rPr>
          <w:rFonts w:ascii="Arial" w:hAnsi="Arial" w:cs="Arial"/>
          <w:color w:val="auto"/>
          <w:sz w:val="24"/>
          <w:szCs w:val="24"/>
        </w:rPr>
        <w:t>w okresie ostatnich 3 lat przed upływem terminu składania ofert, a jeżeli okres prowadzenia działalności jest krótszy – w tym okresie, wykonał zamówieni</w:t>
      </w:r>
      <w:r w:rsidR="004C0311" w:rsidRPr="004C0311">
        <w:rPr>
          <w:rFonts w:ascii="Arial" w:hAnsi="Arial" w:cs="Arial"/>
          <w:color w:val="auto"/>
          <w:sz w:val="24"/>
          <w:szCs w:val="24"/>
        </w:rPr>
        <w:t>e</w:t>
      </w:r>
      <w:r w:rsidRPr="004C0311">
        <w:rPr>
          <w:rFonts w:ascii="Arial" w:hAnsi="Arial" w:cs="Arial"/>
          <w:color w:val="auto"/>
          <w:sz w:val="24"/>
          <w:szCs w:val="24"/>
        </w:rPr>
        <w:t xml:space="preserve"> </w:t>
      </w:r>
      <w:r w:rsidRPr="004C0311">
        <w:rPr>
          <w:rFonts w:ascii="Arial" w:hAnsi="Arial" w:cs="Arial"/>
          <w:color w:val="auto"/>
          <w:sz w:val="24"/>
          <w:szCs w:val="24"/>
        </w:rPr>
        <w:lastRenderedPageBreak/>
        <w:t xml:space="preserve">polegające na dostawie </w:t>
      </w:r>
      <w:r w:rsidR="004C0311" w:rsidRPr="004C0311">
        <w:rPr>
          <w:rFonts w:ascii="Arial" w:hAnsi="Arial" w:cs="Arial"/>
          <w:color w:val="auto"/>
          <w:sz w:val="24"/>
          <w:szCs w:val="24"/>
        </w:rPr>
        <w:t xml:space="preserve"> min.1</w:t>
      </w:r>
      <w:r w:rsidRPr="004C0311">
        <w:rPr>
          <w:rFonts w:ascii="Arial" w:hAnsi="Arial" w:cs="Arial"/>
          <w:color w:val="auto"/>
          <w:sz w:val="24"/>
          <w:szCs w:val="24"/>
        </w:rPr>
        <w:t xml:space="preserve"> fabrycznie now</w:t>
      </w:r>
      <w:r w:rsidR="004C0311" w:rsidRPr="004C0311">
        <w:rPr>
          <w:rFonts w:ascii="Arial" w:hAnsi="Arial" w:cs="Arial"/>
          <w:color w:val="auto"/>
          <w:sz w:val="24"/>
          <w:szCs w:val="24"/>
        </w:rPr>
        <w:t>ego średniego</w:t>
      </w:r>
      <w:r w:rsidRPr="004C0311">
        <w:rPr>
          <w:rFonts w:ascii="Arial" w:hAnsi="Arial" w:cs="Arial"/>
          <w:color w:val="auto"/>
          <w:sz w:val="24"/>
          <w:szCs w:val="24"/>
        </w:rPr>
        <w:t xml:space="preserve"> samochod</w:t>
      </w:r>
      <w:r w:rsidR="004C0311" w:rsidRPr="004C0311">
        <w:rPr>
          <w:rFonts w:ascii="Arial" w:hAnsi="Arial" w:cs="Arial"/>
          <w:color w:val="auto"/>
          <w:sz w:val="24"/>
          <w:szCs w:val="24"/>
        </w:rPr>
        <w:t xml:space="preserve">u </w:t>
      </w:r>
      <w:r w:rsidRPr="004C0311">
        <w:rPr>
          <w:rFonts w:ascii="Arial" w:hAnsi="Arial" w:cs="Arial"/>
          <w:color w:val="auto"/>
          <w:sz w:val="24"/>
          <w:szCs w:val="24"/>
        </w:rPr>
        <w:t>ratowniczo-gaśnicz</w:t>
      </w:r>
      <w:r w:rsidR="004C0311" w:rsidRPr="004C0311">
        <w:rPr>
          <w:rFonts w:ascii="Arial" w:hAnsi="Arial" w:cs="Arial"/>
          <w:color w:val="auto"/>
          <w:sz w:val="24"/>
          <w:szCs w:val="24"/>
        </w:rPr>
        <w:t xml:space="preserve">ego </w:t>
      </w:r>
      <w:r w:rsidRPr="004C0311">
        <w:rPr>
          <w:rFonts w:ascii="Arial" w:hAnsi="Arial" w:cs="Arial"/>
          <w:color w:val="auto"/>
          <w:sz w:val="24"/>
          <w:szCs w:val="24"/>
        </w:rPr>
        <w:t xml:space="preserve">o wartości co najmniej </w:t>
      </w:r>
      <w:r w:rsidR="00504FB7" w:rsidRPr="00504FB7">
        <w:rPr>
          <w:rFonts w:ascii="Arial" w:hAnsi="Arial" w:cs="Arial"/>
          <w:b/>
          <w:bCs/>
          <w:color w:val="auto"/>
          <w:sz w:val="24"/>
          <w:szCs w:val="24"/>
        </w:rPr>
        <w:t xml:space="preserve">950 </w:t>
      </w:r>
      <w:r w:rsidRPr="00504FB7">
        <w:rPr>
          <w:rFonts w:ascii="Arial" w:hAnsi="Arial" w:cs="Arial"/>
          <w:b/>
          <w:bCs/>
          <w:color w:val="auto"/>
          <w:sz w:val="24"/>
          <w:szCs w:val="24"/>
        </w:rPr>
        <w:t xml:space="preserve">000 zł brutto ( słownie: </w:t>
      </w:r>
      <w:r w:rsidR="00504FB7" w:rsidRPr="00504FB7">
        <w:rPr>
          <w:rFonts w:ascii="Arial" w:hAnsi="Arial" w:cs="Arial"/>
          <w:b/>
          <w:bCs/>
          <w:color w:val="auto"/>
          <w:sz w:val="24"/>
          <w:szCs w:val="24"/>
        </w:rPr>
        <w:t xml:space="preserve">dziewięćset pięćdziesiąt </w:t>
      </w:r>
      <w:r w:rsidRPr="00504FB7">
        <w:rPr>
          <w:rFonts w:ascii="Arial" w:hAnsi="Arial" w:cs="Arial"/>
          <w:b/>
          <w:bCs/>
          <w:color w:val="auto"/>
          <w:sz w:val="24"/>
          <w:szCs w:val="24"/>
        </w:rPr>
        <w:t xml:space="preserve"> tysięcy złotych) </w:t>
      </w:r>
      <w:r w:rsidRPr="004C0311">
        <w:rPr>
          <w:rFonts w:ascii="Arial" w:hAnsi="Arial" w:cs="Arial"/>
          <w:color w:val="auto"/>
          <w:sz w:val="24"/>
          <w:szCs w:val="24"/>
        </w:rPr>
        <w:t>Powyższe Wykonawca winien udokumentować załączając dowody potwierdzające, że te dostawy zostały wykonane z należytą starannością wraz z podaniem ich wartości, przedmiotu, dat wykonania i podmiotów, na rzecz których dostawy zostały wykonane.</w:t>
      </w:r>
    </w:p>
    <w:p w14:paraId="7CCCD4C7" w14:textId="77777777" w:rsidR="00FB18E4" w:rsidRDefault="00FB18E4" w:rsidP="00FB18E4">
      <w:pPr>
        <w:pStyle w:val="Tekstpodstawowy"/>
        <w:spacing w:before="20" w:after="20" w:line="276" w:lineRule="auto"/>
        <w:ind w:right="567"/>
        <w:rPr>
          <w:rFonts w:ascii="Arial" w:hAnsi="Arial" w:cs="Arial"/>
          <w:b/>
          <w:bCs/>
          <w:color w:val="auto"/>
          <w:sz w:val="24"/>
          <w:szCs w:val="24"/>
        </w:rPr>
      </w:pPr>
    </w:p>
    <w:p w14:paraId="2411C686" w14:textId="39F2B5FF" w:rsidR="00FC2DD8" w:rsidRDefault="00F43C3F" w:rsidP="00EC50C8">
      <w:pPr>
        <w:pStyle w:val="Tekstpodstawowy"/>
        <w:spacing w:before="20" w:after="20" w:line="276" w:lineRule="auto"/>
        <w:ind w:right="567"/>
        <w:rPr>
          <w:rFonts w:ascii="Arial" w:hAnsi="Arial" w:cs="Arial"/>
          <w:b/>
          <w:bCs/>
          <w:color w:val="auto"/>
          <w:sz w:val="24"/>
          <w:szCs w:val="24"/>
        </w:rPr>
      </w:pPr>
      <w:r>
        <w:rPr>
          <w:rFonts w:ascii="Arial" w:hAnsi="Arial" w:cs="Arial"/>
          <w:b/>
          <w:bCs/>
          <w:color w:val="auto"/>
          <w:sz w:val="24"/>
          <w:szCs w:val="24"/>
        </w:rPr>
        <w:t>11</w:t>
      </w:r>
      <w:r w:rsidR="00FC2DD8" w:rsidRPr="00AB6EE0">
        <w:rPr>
          <w:rFonts w:ascii="Arial" w:hAnsi="Arial" w:cs="Arial"/>
          <w:b/>
          <w:bCs/>
          <w:color w:val="auto"/>
          <w:sz w:val="24"/>
          <w:szCs w:val="24"/>
        </w:rPr>
        <w:t>. PODSTAWY WYKLUCZENIA WYKONAWCY</w:t>
      </w:r>
      <w:r w:rsidR="00B502E2">
        <w:rPr>
          <w:rFonts w:ascii="Arial" w:hAnsi="Arial" w:cs="Arial"/>
          <w:b/>
          <w:bCs/>
          <w:color w:val="auto"/>
          <w:sz w:val="24"/>
          <w:szCs w:val="24"/>
        </w:rPr>
        <w:t xml:space="preserve">, o których mowa w art. 108 ustawy </w:t>
      </w:r>
      <w:proofErr w:type="spellStart"/>
      <w:r w:rsidR="00B502E2">
        <w:rPr>
          <w:rFonts w:ascii="Arial" w:hAnsi="Arial" w:cs="Arial"/>
          <w:b/>
          <w:bCs/>
          <w:color w:val="auto"/>
          <w:sz w:val="24"/>
          <w:szCs w:val="24"/>
        </w:rPr>
        <w:t>pzp</w:t>
      </w:r>
      <w:proofErr w:type="spellEnd"/>
      <w:r w:rsidR="00B502E2">
        <w:rPr>
          <w:rFonts w:ascii="Arial" w:hAnsi="Arial" w:cs="Arial"/>
          <w:b/>
          <w:bCs/>
          <w:color w:val="auto"/>
          <w:sz w:val="24"/>
          <w:szCs w:val="24"/>
        </w:rPr>
        <w:t>.</w:t>
      </w:r>
    </w:p>
    <w:p w14:paraId="667A2243" w14:textId="77777777" w:rsidR="004F3038" w:rsidRDefault="004F3038" w:rsidP="00EC50C8">
      <w:pPr>
        <w:pStyle w:val="Tekstpodstawowy"/>
        <w:spacing w:before="20" w:after="20" w:line="276" w:lineRule="auto"/>
        <w:ind w:right="567"/>
        <w:rPr>
          <w:rFonts w:ascii="Arial" w:hAnsi="Arial" w:cs="Arial"/>
          <w:b/>
          <w:bCs/>
          <w:color w:val="auto"/>
          <w:sz w:val="24"/>
          <w:szCs w:val="24"/>
        </w:rPr>
      </w:pPr>
    </w:p>
    <w:p w14:paraId="7CC47E1C" w14:textId="01BF4F4B" w:rsidR="008F245E" w:rsidRPr="00317B86" w:rsidRDefault="00F43C3F"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 xml:space="preserve">11.1. </w:t>
      </w:r>
      <w:r w:rsidR="008F245E" w:rsidRPr="00317B86">
        <w:rPr>
          <w:rFonts w:asciiTheme="majorHAnsi" w:eastAsia="Times New Roman" w:hAnsiTheme="majorHAnsi" w:cstheme="majorHAnsi"/>
          <w:color w:val="000000"/>
          <w:sz w:val="24"/>
          <w:szCs w:val="24"/>
          <w:lang w:eastAsia="pl-PL"/>
        </w:rPr>
        <w:t xml:space="preserve">Z postępowania o udzielenie zamówienia wyklucza się, </w:t>
      </w:r>
      <w:r w:rsidR="009F264D">
        <w:rPr>
          <w:rFonts w:asciiTheme="majorHAnsi" w:eastAsia="Times New Roman" w:hAnsiTheme="majorHAnsi" w:cstheme="majorHAnsi"/>
          <w:color w:val="000000"/>
          <w:sz w:val="24"/>
          <w:szCs w:val="24"/>
          <w:lang w:eastAsia="pl-PL"/>
        </w:rPr>
        <w:t xml:space="preserve">z zastrzeżeniem art. 110 ust. 2 </w:t>
      </w:r>
      <w:r w:rsidR="008F245E" w:rsidRPr="00317B86">
        <w:rPr>
          <w:rFonts w:asciiTheme="majorHAnsi" w:eastAsia="Times New Roman" w:hAnsiTheme="majorHAnsi" w:cstheme="majorHAnsi"/>
          <w:color w:val="000000"/>
          <w:sz w:val="24"/>
          <w:szCs w:val="24"/>
          <w:lang w:eastAsia="pl-PL"/>
        </w:rPr>
        <w:t xml:space="preserve">ustawy </w:t>
      </w:r>
      <w:proofErr w:type="spellStart"/>
      <w:r w:rsidR="008F245E" w:rsidRPr="00317B86">
        <w:rPr>
          <w:rFonts w:asciiTheme="majorHAnsi" w:eastAsia="Times New Roman" w:hAnsiTheme="majorHAnsi" w:cstheme="majorHAnsi"/>
          <w:color w:val="000000"/>
          <w:sz w:val="24"/>
          <w:szCs w:val="24"/>
          <w:lang w:eastAsia="pl-PL"/>
        </w:rPr>
        <w:t>pzp</w:t>
      </w:r>
      <w:proofErr w:type="spellEnd"/>
      <w:r w:rsidR="008F245E" w:rsidRPr="00317B86">
        <w:rPr>
          <w:rFonts w:asciiTheme="majorHAnsi" w:eastAsia="Times New Roman" w:hAnsiTheme="majorHAnsi" w:cstheme="majorHAnsi"/>
          <w:color w:val="000000"/>
          <w:sz w:val="24"/>
          <w:szCs w:val="24"/>
          <w:lang w:eastAsia="pl-PL"/>
        </w:rPr>
        <w:t>, Wykonawcę:</w:t>
      </w:r>
    </w:p>
    <w:p w14:paraId="192704A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1) będącego osobą fizyczna, którego prawomocnie skazano za przestępstwo:</w:t>
      </w:r>
    </w:p>
    <w:p w14:paraId="08EAB76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 udziału w zorganizowanej grupie przestępczej albo związku mającym na celu</w:t>
      </w:r>
    </w:p>
    <w:p w14:paraId="2F8B2631"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popełnienie przestępstwa lub przestępstwa skarbowego, o którym mowa w art. 258</w:t>
      </w:r>
    </w:p>
    <w:p w14:paraId="0844E0A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Kodeksu karnego,</w:t>
      </w:r>
    </w:p>
    <w:p w14:paraId="5569FDC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b) handlu ludźmi, o którym mowa w art. 189a Kodeksu karnego,</w:t>
      </w:r>
    </w:p>
    <w:p w14:paraId="7600A5DB" w14:textId="170D9AC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 o którym mowa w art. 228–230a, art. 250a Kodeksu ka</w:t>
      </w:r>
      <w:r w:rsidR="00317B86">
        <w:rPr>
          <w:rFonts w:asciiTheme="majorHAnsi" w:eastAsia="Times New Roman" w:hAnsiTheme="majorHAnsi" w:cstheme="majorHAnsi"/>
          <w:color w:val="000000"/>
          <w:sz w:val="24"/>
          <w:szCs w:val="24"/>
          <w:lang w:eastAsia="pl-PL"/>
        </w:rPr>
        <w:t xml:space="preserve">rnego lub w art. 46 lub art. 48 </w:t>
      </w:r>
      <w:r w:rsidRPr="00317B86">
        <w:rPr>
          <w:rFonts w:asciiTheme="majorHAnsi" w:eastAsia="Times New Roman" w:hAnsiTheme="majorHAnsi" w:cstheme="majorHAnsi"/>
          <w:color w:val="000000"/>
          <w:sz w:val="24"/>
          <w:szCs w:val="24"/>
          <w:lang w:eastAsia="pl-PL"/>
        </w:rPr>
        <w:t>ustawy z dnia 25 czerwca 2010 r. o sporcie,</w:t>
      </w:r>
    </w:p>
    <w:p w14:paraId="11E7B4D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d) finansowania przestępstwa o charakterze terrorystycznym, o którym mowa w</w:t>
      </w:r>
    </w:p>
    <w:p w14:paraId="0110DCA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art. 165a Kodeksu karnego, lub przestępstwo udaremniania lub utrudniania</w:t>
      </w:r>
    </w:p>
    <w:p w14:paraId="7EED5F2F"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stwierdzenia przestępnego pochodzenia pieniędzy lub ukrywania ich pochodzenia,</w:t>
      </w:r>
    </w:p>
    <w:p w14:paraId="736985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którym mowa w art. 299 Kodeksu karnego,</w:t>
      </w:r>
    </w:p>
    <w:p w14:paraId="3236A61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e) o charakterze terrorystycznym, o którym mowa w art. 115 § 20 Kodeksu karnego,</w:t>
      </w:r>
    </w:p>
    <w:p w14:paraId="758E3E5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lub mające na celu popełnienie tego przestępstwa,</w:t>
      </w:r>
    </w:p>
    <w:p w14:paraId="6CFA206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f) pracy małoletnich cudzoziemców, o którym mowa w art. 9 ust. 2 ustawy z dnia 15</w:t>
      </w:r>
    </w:p>
    <w:p w14:paraId="52B96A2E"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czerwca 2012 r. o skutkach powierzania wykonywania pracy cudzoziemcom</w:t>
      </w:r>
    </w:p>
    <w:p w14:paraId="2E2B361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przebywającym wbrew przepisom na terytorium Rzeczypospolitej Polskiej (Dz. U.</w:t>
      </w:r>
    </w:p>
    <w:p w14:paraId="4AC5C50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2012 poz. 769),</w:t>
      </w:r>
    </w:p>
    <w:p w14:paraId="20236BE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 przeciwko obrotowi gospodarczemu, o których mowa w art. 296–307 Kodeksu</w:t>
      </w:r>
    </w:p>
    <w:p w14:paraId="09EEC9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karnego, przestępstwo oszustwa, o którym mowa w art. 286 Kodeksu karnego,</w:t>
      </w:r>
    </w:p>
    <w:p w14:paraId="73B7ACA3" w14:textId="607D339F"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przestępstwo przeciwko wiarygodn</w:t>
      </w:r>
      <w:r w:rsidR="006B1D06">
        <w:rPr>
          <w:rFonts w:asciiTheme="majorHAnsi" w:eastAsia="Times New Roman" w:hAnsiTheme="majorHAnsi" w:cstheme="majorHAnsi"/>
          <w:color w:val="000000"/>
          <w:sz w:val="24"/>
          <w:szCs w:val="24"/>
          <w:lang w:eastAsia="pl-PL"/>
        </w:rPr>
        <w:t xml:space="preserve">ości dokumentów, o których mowa </w:t>
      </w:r>
      <w:r w:rsidRPr="00317B86">
        <w:rPr>
          <w:rFonts w:asciiTheme="majorHAnsi" w:eastAsia="Times New Roman" w:hAnsiTheme="majorHAnsi" w:cstheme="majorHAnsi"/>
          <w:color w:val="000000"/>
          <w:sz w:val="24"/>
          <w:szCs w:val="24"/>
          <w:lang w:eastAsia="pl-PL"/>
        </w:rPr>
        <w:t>w art. 270 - 277d Kodeksu karnego, lub przestępstwo skarbowe,</w:t>
      </w:r>
    </w:p>
    <w:p w14:paraId="6866D06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h) o którym mowa w art. 9 ust. 1 i 3 lub art. 10 ustawy z dnia 15 czerwca 2012 r.</w:t>
      </w:r>
    </w:p>
    <w:p w14:paraId="4B556AD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skutkach powierzania wykonywania pracy cudzoziemcom przebywającym wbrew</w:t>
      </w:r>
    </w:p>
    <w:p w14:paraId="08C4B52B" w14:textId="731BC02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przepisom na terytorium Rzeczypospolitej Po</w:t>
      </w:r>
      <w:r w:rsidR="006B1D06">
        <w:rPr>
          <w:rFonts w:asciiTheme="majorHAnsi" w:eastAsia="Times New Roman" w:hAnsiTheme="majorHAnsi" w:cstheme="majorHAnsi"/>
          <w:color w:val="000000"/>
          <w:sz w:val="24"/>
          <w:szCs w:val="24"/>
          <w:lang w:eastAsia="pl-PL"/>
        </w:rPr>
        <w:t xml:space="preserve">lskiej – lub za odpowiedni czyn </w:t>
      </w:r>
      <w:r w:rsidRPr="00317B86">
        <w:rPr>
          <w:rFonts w:asciiTheme="majorHAnsi" w:eastAsia="Times New Roman" w:hAnsiTheme="majorHAnsi" w:cstheme="majorHAnsi"/>
          <w:color w:val="000000"/>
          <w:sz w:val="24"/>
          <w:szCs w:val="24"/>
          <w:lang w:eastAsia="pl-PL"/>
        </w:rPr>
        <w:t>zabroniony określony w przepisach prawa obcego.</w:t>
      </w:r>
    </w:p>
    <w:p w14:paraId="0C944A51" w14:textId="3E796C4B"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 jeżeli urzędującego członka jego organu zarządzają</w:t>
      </w:r>
      <w:r w:rsidR="006B1D06">
        <w:rPr>
          <w:rFonts w:asciiTheme="majorHAnsi" w:eastAsia="Times New Roman" w:hAnsiTheme="majorHAnsi" w:cstheme="majorHAnsi"/>
          <w:color w:val="000000"/>
          <w:sz w:val="24"/>
          <w:szCs w:val="24"/>
          <w:lang w:eastAsia="pl-PL"/>
        </w:rPr>
        <w:t xml:space="preserve">cego lub nadzorczego, wspólnika </w:t>
      </w:r>
      <w:r w:rsidRPr="00317B86">
        <w:rPr>
          <w:rFonts w:asciiTheme="majorHAnsi" w:eastAsia="Times New Roman" w:hAnsiTheme="majorHAnsi" w:cstheme="majorHAnsi"/>
          <w:color w:val="000000"/>
          <w:sz w:val="24"/>
          <w:szCs w:val="24"/>
          <w:lang w:eastAsia="pl-PL"/>
        </w:rPr>
        <w:t>spółki w spółce jawnej lub partnerskiej albo kompleme</w:t>
      </w:r>
      <w:r w:rsidR="006B1D06">
        <w:rPr>
          <w:rFonts w:asciiTheme="majorHAnsi" w:eastAsia="Times New Roman" w:hAnsiTheme="majorHAnsi" w:cstheme="majorHAnsi"/>
          <w:color w:val="000000"/>
          <w:sz w:val="24"/>
          <w:szCs w:val="24"/>
          <w:lang w:eastAsia="pl-PL"/>
        </w:rPr>
        <w:t xml:space="preserve">ntariusza w spółce komandytowej </w:t>
      </w:r>
      <w:r w:rsidRPr="00317B86">
        <w:rPr>
          <w:rFonts w:asciiTheme="majorHAnsi" w:eastAsia="Times New Roman" w:hAnsiTheme="majorHAnsi" w:cstheme="majorHAnsi"/>
          <w:color w:val="000000"/>
          <w:sz w:val="24"/>
          <w:szCs w:val="24"/>
          <w:lang w:eastAsia="pl-PL"/>
        </w:rPr>
        <w:t>lub komandytowo-akcyjnej lub prokurenta prawomo</w:t>
      </w:r>
      <w:r w:rsidR="006B1D06">
        <w:rPr>
          <w:rFonts w:asciiTheme="majorHAnsi" w:eastAsia="Times New Roman" w:hAnsiTheme="majorHAnsi" w:cstheme="majorHAnsi"/>
          <w:color w:val="000000"/>
          <w:sz w:val="24"/>
          <w:szCs w:val="24"/>
          <w:lang w:eastAsia="pl-PL"/>
        </w:rPr>
        <w:t xml:space="preserve">cnie skazano za przestępstwo, o </w:t>
      </w:r>
      <w:r w:rsidRPr="00317B86">
        <w:rPr>
          <w:rFonts w:asciiTheme="majorHAnsi" w:eastAsia="Times New Roman" w:hAnsiTheme="majorHAnsi" w:cstheme="majorHAnsi"/>
          <w:color w:val="000000"/>
          <w:sz w:val="24"/>
          <w:szCs w:val="24"/>
          <w:lang w:eastAsia="pl-PL"/>
        </w:rPr>
        <w:t>którym mowa w ust.1 pkt 1;</w:t>
      </w:r>
    </w:p>
    <w:p w14:paraId="2FF3AB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3) wobec którego wydano prawomocny wyrok sądu lub ostateczną decyzję</w:t>
      </w:r>
    </w:p>
    <w:p w14:paraId="31F57F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administracyjną o zaleganiu z uiszczeniem podatków, opłat lub składek na</w:t>
      </w:r>
    </w:p>
    <w:p w14:paraId="3229BF7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ubezpieczenie społeczne lub zdrowotne, chyba że wykonawca odpowiednio przed</w:t>
      </w:r>
    </w:p>
    <w:p w14:paraId="06A35A9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lastRenderedPageBreak/>
        <w:t>upływem terminu do składania wniosków o dopuszczenie do udziału w postępowaniu</w:t>
      </w:r>
    </w:p>
    <w:p w14:paraId="43D7910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albo przed upływem terminu składania ofert dokonał płatności należnych podatków,</w:t>
      </w:r>
    </w:p>
    <w:p w14:paraId="3FE36D2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opłat lub składek na ubezpieczenie społeczne lub zdrowotne wraz z odsetkami lub</w:t>
      </w:r>
    </w:p>
    <w:p w14:paraId="12DFEA3C"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grzywnami lub zawarł wiążące porozumienie w sprawie spłaty tych należności;</w:t>
      </w:r>
    </w:p>
    <w:p w14:paraId="3329AA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4) wobec którego orzeczono zakaz ubiegania się o zamówienia publiczne;</w:t>
      </w:r>
    </w:p>
    <w:p w14:paraId="6081E51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5) jeżeli zamawiający może stwierdzić, na podstawie wiarygodnych przesłanek, że</w:t>
      </w:r>
    </w:p>
    <w:p w14:paraId="723F01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wykonawca zawarł z innymi wykonawcami porozumienie mające na celu zakłócenie</w:t>
      </w:r>
    </w:p>
    <w:p w14:paraId="762A1472"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 szczególności jeżeli należąc do tej samej grupy kapitałowej w</w:t>
      </w:r>
    </w:p>
    <w:p w14:paraId="475F3E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rozumieniu ustawy z dnia 16 lutego 2007 r. o ochronie konkurencji i konsumentów,</w:t>
      </w:r>
    </w:p>
    <w:p w14:paraId="2BDC03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złożyli odrębne oferty, oferty częściowe lub wnioski o dopuszczenie do udziału w</w:t>
      </w:r>
    </w:p>
    <w:p w14:paraId="3288380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postępowaniu, chyba że wykażą, że przygotowali te oferty lub wnioski niezależnie od</w:t>
      </w:r>
    </w:p>
    <w:p w14:paraId="2EDA8AF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siebie;</w:t>
      </w:r>
    </w:p>
    <w:p w14:paraId="1111C31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6) jeżeli, w przypadkach, o których mowa w art. 85 ust. 1, doszło do zakłócenia</w:t>
      </w:r>
    </w:p>
    <w:p w14:paraId="71769E1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wynikającego z wcześniejszego zaangażowania tego wykonawcy lub</w:t>
      </w:r>
    </w:p>
    <w:p w14:paraId="6E9B32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podmiotu, który należy z wykonawcą do tej samej grupy kapitałowej w rozumieniu</w:t>
      </w:r>
    </w:p>
    <w:p w14:paraId="52F675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ustawy z dnia 16 lutego 2007 r. o ochronie konkurencji i konsumentów, chyba że</w:t>
      </w:r>
    </w:p>
    <w:p w14:paraId="4C239153" w14:textId="783BA0D2"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 xml:space="preserve">spowodowane tym zakłócenie konkurencji może być </w:t>
      </w:r>
      <w:r w:rsidR="006B1D06">
        <w:rPr>
          <w:rFonts w:asciiTheme="majorHAnsi" w:eastAsia="Times New Roman" w:hAnsiTheme="majorHAnsi" w:cstheme="majorHAnsi"/>
          <w:color w:val="000000"/>
          <w:sz w:val="24"/>
          <w:szCs w:val="24"/>
          <w:lang w:eastAsia="pl-PL"/>
        </w:rPr>
        <w:t xml:space="preserve">wyeliminowane w inny sposób niż </w:t>
      </w:r>
      <w:r w:rsidRPr="00317B86">
        <w:rPr>
          <w:rFonts w:asciiTheme="majorHAnsi" w:eastAsia="Times New Roman" w:hAnsiTheme="majorHAnsi" w:cstheme="majorHAnsi"/>
          <w:color w:val="000000"/>
          <w:sz w:val="24"/>
          <w:szCs w:val="24"/>
          <w:lang w:eastAsia="pl-PL"/>
        </w:rPr>
        <w:t>przez wykluczenie wykonawcy z udziału w postępowaniu o udzielenie zamówienia.</w:t>
      </w:r>
    </w:p>
    <w:p w14:paraId="0B8AEB28" w14:textId="2351AFDD" w:rsidR="008F245E" w:rsidRPr="00317B86" w:rsidRDefault="009F264D"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w:t>
      </w:r>
      <w:r w:rsidR="008F245E" w:rsidRPr="00317B86">
        <w:rPr>
          <w:rFonts w:asciiTheme="majorHAnsi" w:eastAsia="Times New Roman" w:hAnsiTheme="majorHAnsi" w:cstheme="majorHAnsi"/>
          <w:color w:val="000000"/>
          <w:sz w:val="24"/>
          <w:szCs w:val="24"/>
          <w:lang w:eastAsia="pl-PL"/>
        </w:rPr>
        <w:t>2. Wykonawca może zostać wykluczony przez zamawiającego na każdym etapie</w:t>
      </w:r>
    </w:p>
    <w:p w14:paraId="6B6C146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postępowania o udzielenie przedmiotowego zamówienia.</w:t>
      </w:r>
    </w:p>
    <w:p w14:paraId="624DE118" w14:textId="37BBC355" w:rsidR="008F245E" w:rsidRPr="006B1D06" w:rsidRDefault="00DE2F1A" w:rsidP="006B1D06">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w:t>
      </w:r>
      <w:r w:rsidR="008F245E" w:rsidRPr="00317B86">
        <w:rPr>
          <w:rFonts w:asciiTheme="majorHAnsi" w:eastAsia="Times New Roman" w:hAnsiTheme="majorHAnsi" w:cstheme="majorHAnsi"/>
          <w:color w:val="000000"/>
          <w:sz w:val="24"/>
          <w:szCs w:val="24"/>
          <w:lang w:eastAsia="pl-PL"/>
        </w:rPr>
        <w:t>3. Zamawiający nie przewiduje, w niniejszym postępowan</w:t>
      </w:r>
      <w:r w:rsidR="006B1D06">
        <w:rPr>
          <w:rFonts w:asciiTheme="majorHAnsi" w:eastAsia="Times New Roman" w:hAnsiTheme="majorHAnsi" w:cstheme="majorHAnsi"/>
          <w:color w:val="000000"/>
          <w:sz w:val="24"/>
          <w:szCs w:val="24"/>
          <w:lang w:eastAsia="pl-PL"/>
        </w:rPr>
        <w:t xml:space="preserve">iu, zastosowania fakultatywnych </w:t>
      </w:r>
      <w:r w:rsidR="008F245E" w:rsidRPr="00317B86">
        <w:rPr>
          <w:rFonts w:asciiTheme="majorHAnsi" w:eastAsia="Times New Roman" w:hAnsiTheme="majorHAnsi" w:cstheme="majorHAnsi"/>
          <w:sz w:val="24"/>
          <w:szCs w:val="24"/>
          <w:lang w:eastAsia="pl-PL"/>
        </w:rPr>
        <w:t xml:space="preserve">podstaw wykluczenia Wykonawców zawartych w art. 109 ust. 1 ustawy </w:t>
      </w:r>
      <w:proofErr w:type="spellStart"/>
      <w:r w:rsidR="008F245E" w:rsidRPr="00317B86">
        <w:rPr>
          <w:rFonts w:asciiTheme="majorHAnsi" w:eastAsia="Times New Roman" w:hAnsiTheme="majorHAnsi" w:cstheme="majorHAnsi"/>
          <w:sz w:val="24"/>
          <w:szCs w:val="24"/>
          <w:lang w:eastAsia="pl-PL"/>
        </w:rPr>
        <w:t>pzp</w:t>
      </w:r>
      <w:proofErr w:type="spellEnd"/>
      <w:r w:rsidR="008F245E" w:rsidRPr="00317B86">
        <w:rPr>
          <w:rFonts w:asciiTheme="majorHAnsi" w:eastAsia="Times New Roman" w:hAnsiTheme="majorHAnsi" w:cstheme="majorHAnsi"/>
          <w:sz w:val="24"/>
          <w:szCs w:val="24"/>
          <w:lang w:eastAsia="pl-PL"/>
        </w:rPr>
        <w:t>.</w:t>
      </w:r>
    </w:p>
    <w:p w14:paraId="48FD77C7" w14:textId="394156A4" w:rsidR="00874019" w:rsidRPr="00317B86" w:rsidRDefault="00DE2F1A" w:rsidP="00EC50C8">
      <w:pPr>
        <w:widowControl w:val="0"/>
        <w:tabs>
          <w:tab w:val="left" w:pos="851"/>
        </w:tabs>
        <w:overflowPunct w:val="0"/>
        <w:autoSpaceDE w:val="0"/>
        <w:spacing w:before="20" w:after="20"/>
        <w:ind w:right="567"/>
        <w:jc w:val="both"/>
        <w:rPr>
          <w:rFonts w:asciiTheme="majorHAnsi" w:hAnsiTheme="majorHAnsi" w:cstheme="majorHAnsi"/>
          <w:sz w:val="24"/>
          <w:szCs w:val="24"/>
        </w:rPr>
      </w:pPr>
      <w:r>
        <w:rPr>
          <w:rFonts w:asciiTheme="majorHAnsi" w:hAnsiTheme="majorHAnsi" w:cstheme="majorHAnsi"/>
          <w:sz w:val="24"/>
          <w:szCs w:val="24"/>
        </w:rPr>
        <w:t>11.</w:t>
      </w:r>
      <w:r w:rsidR="00A70A76">
        <w:rPr>
          <w:rFonts w:asciiTheme="majorHAnsi" w:hAnsiTheme="majorHAnsi" w:cstheme="majorHAnsi"/>
          <w:sz w:val="24"/>
          <w:szCs w:val="24"/>
        </w:rPr>
        <w:t>4</w:t>
      </w:r>
      <w:r w:rsidR="00A82438" w:rsidRPr="00317B86">
        <w:rPr>
          <w:rFonts w:asciiTheme="majorHAnsi" w:hAnsiTheme="majorHAnsi" w:cstheme="majorHAnsi"/>
          <w:sz w:val="24"/>
          <w:szCs w:val="24"/>
        </w:rPr>
        <w:t>.</w:t>
      </w:r>
      <w:r w:rsidR="00874019" w:rsidRPr="00317B86">
        <w:rPr>
          <w:rFonts w:asciiTheme="majorHAnsi" w:hAnsiTheme="majorHAnsi" w:cstheme="majorHAnsi"/>
          <w:sz w:val="24"/>
          <w:szCs w:val="24"/>
        </w:rPr>
        <w:t xml:space="preserve">Wykluczenie Wykonawcy następuje zgodnie z art. 111 </w:t>
      </w:r>
      <w:proofErr w:type="spellStart"/>
      <w:r w:rsidR="00874019" w:rsidRPr="00317B86">
        <w:rPr>
          <w:rFonts w:asciiTheme="majorHAnsi" w:hAnsiTheme="majorHAnsi" w:cstheme="majorHAnsi"/>
          <w:sz w:val="24"/>
          <w:szCs w:val="24"/>
        </w:rPr>
        <w:t>Pzp</w:t>
      </w:r>
      <w:proofErr w:type="spellEnd"/>
      <w:r w:rsidR="00874019" w:rsidRPr="00317B86">
        <w:rPr>
          <w:rFonts w:asciiTheme="majorHAnsi" w:hAnsiTheme="majorHAnsi" w:cstheme="majorHAnsi"/>
          <w:sz w:val="24"/>
          <w:szCs w:val="24"/>
        </w:rPr>
        <w:t xml:space="preserve">. </w:t>
      </w:r>
    </w:p>
    <w:p w14:paraId="61AA457B" w14:textId="77777777" w:rsidR="00FC2DD8" w:rsidRPr="00AB6EE0" w:rsidRDefault="00FC2DD8">
      <w:pPr>
        <w:widowControl w:val="0"/>
        <w:overflowPunct w:val="0"/>
        <w:autoSpaceDE w:val="0"/>
        <w:spacing w:before="20" w:after="20"/>
        <w:ind w:right="567"/>
        <w:jc w:val="both"/>
        <w:rPr>
          <w:rFonts w:ascii="Arial" w:hAnsi="Arial" w:cs="Arial"/>
          <w:b/>
          <w:sz w:val="24"/>
          <w:szCs w:val="24"/>
        </w:rPr>
      </w:pPr>
    </w:p>
    <w:p w14:paraId="6D4FC2B9" w14:textId="2FD75812" w:rsidR="00C938FF" w:rsidRDefault="00DE2F1A" w:rsidP="002B1B78">
      <w:pPr>
        <w:pStyle w:val="Tekstpodstawowy"/>
        <w:spacing w:before="20" w:after="20" w:line="276" w:lineRule="auto"/>
        <w:rPr>
          <w:rFonts w:ascii="Arial" w:hAnsi="Arial" w:cs="Arial"/>
          <w:b/>
          <w:bCs/>
          <w:color w:val="auto"/>
          <w:sz w:val="24"/>
          <w:szCs w:val="24"/>
        </w:rPr>
      </w:pPr>
      <w:bookmarkStart w:id="5" w:name="page17"/>
      <w:bookmarkEnd w:id="5"/>
      <w:r>
        <w:rPr>
          <w:rFonts w:ascii="Arial" w:hAnsi="Arial" w:cs="Arial"/>
          <w:b/>
          <w:bCs/>
          <w:color w:val="auto"/>
          <w:sz w:val="24"/>
          <w:szCs w:val="24"/>
        </w:rPr>
        <w:t xml:space="preserve">12. </w:t>
      </w:r>
      <w:r w:rsidR="00843B2B">
        <w:rPr>
          <w:rFonts w:ascii="Arial" w:hAnsi="Arial" w:cs="Arial"/>
          <w:b/>
          <w:bCs/>
          <w:color w:val="auto"/>
          <w:sz w:val="24"/>
          <w:szCs w:val="24"/>
        </w:rPr>
        <w:t>WYMAGANE DOKUMENTY</w:t>
      </w:r>
    </w:p>
    <w:p w14:paraId="0023DFD7" w14:textId="77777777" w:rsidR="00843B2B" w:rsidRPr="00843B2B" w:rsidRDefault="00843B2B" w:rsidP="00843B2B">
      <w:pPr>
        <w:pStyle w:val="Tekstpodstawowy"/>
        <w:spacing w:before="20" w:after="20"/>
        <w:rPr>
          <w:rFonts w:ascii="Arial" w:hAnsi="Arial" w:cs="Arial"/>
          <w:b/>
          <w:bCs/>
          <w:color w:val="auto"/>
          <w:sz w:val="24"/>
          <w:szCs w:val="24"/>
        </w:rPr>
      </w:pPr>
    </w:p>
    <w:p w14:paraId="7B4EE271" w14:textId="77777777" w:rsid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12.1. Dokumenty wymagane przez zamawiającego, które należy złożyć składając ofertę: </w:t>
      </w:r>
    </w:p>
    <w:p w14:paraId="342706CF" w14:textId="161B207B" w:rsidR="00504FB7" w:rsidRPr="00843B2B" w:rsidRDefault="00504FB7" w:rsidP="00843B2B">
      <w:pPr>
        <w:pStyle w:val="Tekstpodstawowy"/>
        <w:spacing w:before="20" w:after="20"/>
        <w:rPr>
          <w:rFonts w:ascii="Arial" w:hAnsi="Arial" w:cs="Arial"/>
          <w:color w:val="auto"/>
          <w:sz w:val="24"/>
          <w:szCs w:val="24"/>
        </w:rPr>
      </w:pPr>
      <w:r>
        <w:rPr>
          <w:rFonts w:ascii="Arial" w:hAnsi="Arial" w:cs="Arial"/>
          <w:color w:val="auto"/>
          <w:sz w:val="24"/>
          <w:szCs w:val="24"/>
        </w:rPr>
        <w:t>1. Do oferty Wykonawca załącza wypełniony załącznik nr 1A – Opis przedmiotu zamówienia.</w:t>
      </w:r>
    </w:p>
    <w:p w14:paraId="1C51F0C1" w14:textId="5973CCDF" w:rsidR="00843B2B" w:rsidRPr="00843B2B" w:rsidRDefault="00504FB7" w:rsidP="00843B2B">
      <w:pPr>
        <w:pStyle w:val="Tekstpodstawowy"/>
        <w:spacing w:before="20" w:after="20"/>
        <w:rPr>
          <w:rFonts w:ascii="Arial" w:hAnsi="Arial" w:cs="Arial"/>
          <w:color w:val="auto"/>
          <w:sz w:val="24"/>
          <w:szCs w:val="24"/>
        </w:rPr>
      </w:pPr>
      <w:r>
        <w:rPr>
          <w:rFonts w:ascii="Arial" w:hAnsi="Arial" w:cs="Arial"/>
          <w:color w:val="auto"/>
          <w:sz w:val="24"/>
          <w:szCs w:val="24"/>
        </w:rPr>
        <w:t>2</w:t>
      </w:r>
      <w:r w:rsidR="00843B2B" w:rsidRPr="00843B2B">
        <w:rPr>
          <w:rFonts w:ascii="Arial" w:hAnsi="Arial" w:cs="Arial"/>
          <w:color w:val="auto"/>
          <w:sz w:val="24"/>
          <w:szCs w:val="24"/>
        </w:rPr>
        <w:t xml:space="preserve">.Do oferty Wykonawca zobowiązany jest dołączyć aktualne na dzień składania ofert oświadczenie o spełnianiu warunków udziału w postępowaniu oraz o braku podstaw do wykluczenia z postępowania o którym mowa w art. 125 ust. 1 ustawy </w:t>
      </w:r>
      <w:proofErr w:type="spellStart"/>
      <w:r w:rsidR="00843B2B" w:rsidRPr="00843B2B">
        <w:rPr>
          <w:rFonts w:ascii="Arial" w:hAnsi="Arial" w:cs="Arial"/>
          <w:color w:val="auto"/>
          <w:sz w:val="24"/>
          <w:szCs w:val="24"/>
        </w:rPr>
        <w:t>Pzp</w:t>
      </w:r>
      <w:proofErr w:type="spellEnd"/>
      <w:r w:rsidR="00843B2B" w:rsidRPr="00843B2B">
        <w:rPr>
          <w:rFonts w:ascii="Arial" w:hAnsi="Arial" w:cs="Arial"/>
          <w:color w:val="auto"/>
          <w:sz w:val="24"/>
          <w:szCs w:val="24"/>
        </w:rPr>
        <w:t xml:space="preserve"> uwzględniające przesłanki wykluczenia z postępowania na podstawie Ustawy z dnia 13 kwietnia 2022 r. o szczególnych rozwiązaniach w zakresie przeciwdziałania wspieraniu agresji na Ukrainę oraz służących ochronie bezpieczeństwa narodowego (Dz. U z 2022 r. poz. 835) – załącznik nr 2 do SWZ.</w:t>
      </w:r>
    </w:p>
    <w:p w14:paraId="0E8DECF7"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Informacje zawarte w oświadczeniu, o którym mowa powyżej stanowią wstępne potwierdzenie, że Wykonawca nie podlega wykluczeniu oraz spełnia warunki udziału w postępowaniu.</w:t>
      </w:r>
    </w:p>
    <w:p w14:paraId="75C872D4" w14:textId="488F865D" w:rsidR="00843B2B" w:rsidRPr="00843B2B" w:rsidRDefault="00504FB7" w:rsidP="00843B2B">
      <w:pPr>
        <w:pStyle w:val="Tekstpodstawowy"/>
        <w:spacing w:before="20" w:after="20"/>
        <w:rPr>
          <w:rFonts w:ascii="Arial" w:hAnsi="Arial" w:cs="Arial"/>
          <w:color w:val="auto"/>
          <w:sz w:val="24"/>
          <w:szCs w:val="24"/>
        </w:rPr>
      </w:pPr>
      <w:r>
        <w:rPr>
          <w:rFonts w:ascii="Arial" w:hAnsi="Arial" w:cs="Arial"/>
          <w:color w:val="auto"/>
          <w:sz w:val="24"/>
          <w:szCs w:val="24"/>
        </w:rPr>
        <w:t>3</w:t>
      </w:r>
      <w:r w:rsidR="00843B2B" w:rsidRPr="00843B2B">
        <w:rPr>
          <w:rFonts w:ascii="Arial" w:hAnsi="Arial" w:cs="Arial"/>
          <w:color w:val="auto"/>
          <w:sz w:val="24"/>
          <w:szCs w:val="24"/>
        </w:rPr>
        <w:t xml:space="preserve">.Do oferty Wykonawca zobowiązany jest dołączyć odpis lub informację z Krajowego Rejestru Sądowego, Centralnej Ewidencji i Informacji o Działalności Gospodarczej </w:t>
      </w:r>
      <w:r w:rsidR="00843B2B" w:rsidRPr="00843B2B">
        <w:rPr>
          <w:rFonts w:ascii="Arial" w:hAnsi="Arial" w:cs="Arial"/>
          <w:color w:val="auto"/>
          <w:sz w:val="24"/>
          <w:szCs w:val="24"/>
        </w:rPr>
        <w:lastRenderedPageBreak/>
        <w:t>lub innego właściwego rejestru, w celu potwierdzenia, że osoba działająca w imieniu Wykonawcy jest umocowana do jego reprezentowania. W przypadku składania oferty przez podmioty występujące wspólnie wymóg dotyczy każdego z Wykonawców. Powyższy wymóg dotyczy także podmiotów udostepniających zasoby na zasadach określonych w art. 118 ustawy.</w:t>
      </w:r>
    </w:p>
    <w:p w14:paraId="25EA2A93"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2370111C"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Wykonawca nie jest zobowiązany do złożenia dokumentów, o których mowa powyżej, jeżeli Zamawiający może je uzyskać za pomocą bezpłatnych i ogólnodostępnych baz danych, o ile Wykonawca wskaże dane umożliwiające dostęp do tych dokumentów.</w:t>
      </w:r>
    </w:p>
    <w:p w14:paraId="1D4D327F"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Jeżeli w imieniu wykonawcy, podmiotu udostępniającego zasoby działa osoba, której umocowanie do jego reprezentowania nie wynika z wymaganych dokumentów, zamawiający może żądać odpowiednio od każdego ze wskazanych podmiotów pełnomocnictwa lub innego dokumentu potwierdzającego umocowanie do reprezentowania.</w:t>
      </w:r>
    </w:p>
    <w:p w14:paraId="3596E504" w14:textId="5808F323" w:rsidR="00843B2B" w:rsidRPr="00843B2B" w:rsidRDefault="00504FB7" w:rsidP="00843B2B">
      <w:pPr>
        <w:pStyle w:val="Tekstpodstawowy"/>
        <w:spacing w:before="20" w:after="20"/>
        <w:rPr>
          <w:rFonts w:ascii="Arial" w:hAnsi="Arial" w:cs="Arial"/>
          <w:color w:val="auto"/>
          <w:sz w:val="24"/>
          <w:szCs w:val="24"/>
        </w:rPr>
      </w:pPr>
      <w:r>
        <w:rPr>
          <w:rFonts w:ascii="Arial" w:hAnsi="Arial" w:cs="Arial"/>
          <w:color w:val="auto"/>
          <w:sz w:val="24"/>
          <w:szCs w:val="24"/>
        </w:rPr>
        <w:t>4</w:t>
      </w:r>
      <w:r w:rsidR="00843B2B" w:rsidRPr="00843B2B">
        <w:rPr>
          <w:rFonts w:ascii="Arial" w:hAnsi="Arial" w:cs="Arial"/>
          <w:color w:val="auto"/>
          <w:sz w:val="24"/>
          <w:szCs w:val="24"/>
        </w:rPr>
        <w:t xml:space="preserve">.Do oferty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78DC8ABD"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3FC36F05" w14:textId="2B7E308C" w:rsidR="00843B2B" w:rsidRPr="00843B2B" w:rsidRDefault="00504FB7" w:rsidP="00843B2B">
      <w:pPr>
        <w:pStyle w:val="Tekstpodstawowy"/>
        <w:spacing w:before="20" w:after="20"/>
        <w:rPr>
          <w:rFonts w:ascii="Arial" w:hAnsi="Arial" w:cs="Arial"/>
          <w:color w:val="auto"/>
          <w:sz w:val="24"/>
          <w:szCs w:val="24"/>
        </w:rPr>
      </w:pPr>
      <w:r>
        <w:rPr>
          <w:rFonts w:ascii="Arial" w:hAnsi="Arial" w:cs="Arial"/>
          <w:color w:val="auto"/>
          <w:sz w:val="24"/>
          <w:szCs w:val="24"/>
        </w:rPr>
        <w:t>5</w:t>
      </w:r>
      <w:r w:rsidR="00843B2B" w:rsidRPr="00843B2B">
        <w:rPr>
          <w:rFonts w:ascii="Arial" w:hAnsi="Arial" w:cs="Arial"/>
          <w:color w:val="auto"/>
          <w:sz w:val="24"/>
          <w:szCs w:val="24"/>
        </w:rPr>
        <w:t xml:space="preserve">.Wykonawcy wspólnie ubiegający się o udzielenie zamówienia (w tym także spółki cywilne), w oparciu o art. 117 ust. 4 ustawy </w:t>
      </w:r>
      <w:proofErr w:type="spellStart"/>
      <w:r w:rsidR="00843B2B" w:rsidRPr="00843B2B">
        <w:rPr>
          <w:rFonts w:ascii="Arial" w:hAnsi="Arial" w:cs="Arial"/>
          <w:color w:val="auto"/>
          <w:sz w:val="24"/>
          <w:szCs w:val="24"/>
        </w:rPr>
        <w:t>Pzp</w:t>
      </w:r>
      <w:proofErr w:type="spellEnd"/>
      <w:r w:rsidR="00843B2B" w:rsidRPr="00843B2B">
        <w:rPr>
          <w:rFonts w:ascii="Arial" w:hAnsi="Arial" w:cs="Arial"/>
          <w:color w:val="auto"/>
          <w:sz w:val="24"/>
          <w:szCs w:val="24"/>
        </w:rPr>
        <w:t xml:space="preserve"> dołączają do oferty oświadczenie, z którego wynika, które roboty budowlane, dostawy lub usługi wykonają poszczególni Wykonawcy – </w:t>
      </w:r>
      <w:r w:rsidR="00843B2B" w:rsidRPr="00807197">
        <w:rPr>
          <w:rFonts w:ascii="Arial" w:hAnsi="Arial" w:cs="Arial"/>
          <w:color w:val="auto"/>
          <w:sz w:val="24"/>
          <w:szCs w:val="24"/>
        </w:rPr>
        <w:t>załącznik nr 8 do SWZ.</w:t>
      </w:r>
    </w:p>
    <w:p w14:paraId="4786DE1F" w14:textId="1995EDE9" w:rsidR="00843B2B" w:rsidRPr="00843B2B" w:rsidRDefault="00504FB7" w:rsidP="00843B2B">
      <w:pPr>
        <w:pStyle w:val="Tekstpodstawowy"/>
        <w:spacing w:before="20" w:after="20"/>
        <w:rPr>
          <w:rFonts w:ascii="Arial" w:hAnsi="Arial" w:cs="Arial"/>
          <w:color w:val="auto"/>
          <w:sz w:val="24"/>
          <w:szCs w:val="24"/>
        </w:rPr>
      </w:pPr>
      <w:r>
        <w:rPr>
          <w:rFonts w:ascii="Arial" w:hAnsi="Arial" w:cs="Arial"/>
          <w:color w:val="auto"/>
          <w:sz w:val="24"/>
          <w:szCs w:val="24"/>
        </w:rPr>
        <w:t>6</w:t>
      </w:r>
      <w:r w:rsidR="00843B2B" w:rsidRPr="00843B2B">
        <w:rPr>
          <w:rFonts w:ascii="Arial" w:hAnsi="Arial" w:cs="Arial"/>
          <w:color w:val="auto"/>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Załącznik nr 10 do SWZ.</w:t>
      </w:r>
    </w:p>
    <w:p w14:paraId="1C0413CB"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Zobowiązanie podmiotu udostępniającego zasoby, o którym mowa w niniejszym punkcie, potwierdza, że stosunek łączący Wykonawcę z podmiotami udostępniającymi zasoby gwarantuje rzeczywisty dostęp do tych zasobów oraz </w:t>
      </w:r>
      <w:r w:rsidRPr="00843B2B">
        <w:rPr>
          <w:rFonts w:ascii="Arial" w:hAnsi="Arial" w:cs="Arial"/>
          <w:color w:val="auto"/>
          <w:sz w:val="24"/>
          <w:szCs w:val="24"/>
        </w:rPr>
        <w:lastRenderedPageBreak/>
        <w:t>określa w szczególności:</w:t>
      </w:r>
    </w:p>
    <w:p w14:paraId="637825FD"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1)zakres dostępnych Wykonawcy zasobów podmiotu udostępniającego zasoby;</w:t>
      </w:r>
    </w:p>
    <w:p w14:paraId="1356538C"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2)sposób i okres udostępnienia Wykonawcy i wykorzystania przez niego zasobów podmiotu udostępniającego te zasoby przy wykonywaniu zamówienia;</w:t>
      </w:r>
    </w:p>
    <w:p w14:paraId="71CFE644"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3)czy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FC1B8B0"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Wykonawca, w przypadku polegania na zdolnościach lub sytuacji podmiotów udostępniających zasoby, przedstawia do oferty,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uwzględniające przesłanki wykluczenia z postępowania na podstawie Ustawy z dnia 13 kwietnia 2022 r. o szczególnych rozwiązaniach w zakresie przeciwdziałania wspieraniu agresji na Ukrainę oraz służących ochronie bezpieczeństwa narodowego (Dz. U z 2022 r. poz. 835)– Załącznik nr 9 do SWZ</w:t>
      </w:r>
    </w:p>
    <w:p w14:paraId="55D706B0" w14:textId="77777777" w:rsidR="00843B2B" w:rsidRPr="00843B2B" w:rsidRDefault="00843B2B" w:rsidP="00843B2B">
      <w:pPr>
        <w:pStyle w:val="Tekstpodstawowy"/>
        <w:spacing w:before="20" w:after="20"/>
        <w:rPr>
          <w:rFonts w:ascii="Arial" w:hAnsi="Arial" w:cs="Arial"/>
          <w:b/>
          <w:bCs/>
          <w:color w:val="auto"/>
          <w:sz w:val="24"/>
          <w:szCs w:val="24"/>
        </w:rPr>
      </w:pPr>
      <w:r w:rsidRPr="00843B2B">
        <w:rPr>
          <w:rFonts w:ascii="Arial" w:hAnsi="Arial" w:cs="Arial"/>
          <w:b/>
          <w:bCs/>
          <w:color w:val="auto"/>
          <w:sz w:val="24"/>
          <w:szCs w:val="24"/>
        </w:rPr>
        <w:t>12.2. Podmiotowe środki dowodowe wymagane przez zamawiającego, które należy złożyć na wezwanie, o którym mowa w art. 274 ust. 1 ustawy na potwierdzenie, że wykonawca spełnia warunki udziału w postępowaniu, o których mowa w Rozdziale X SWZ</w:t>
      </w:r>
    </w:p>
    <w:p w14:paraId="3528641B"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Zamawiający wezwie Wykonawcę, którego oferta została najwyżej oceniona, do złożenia w wyznaczonym, nie krótszym niż 5 dni, terminie aktualnych na dzień złożenia podmiotowych środków dowodowych, o których mowa w art. 273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tj.:</w:t>
      </w:r>
    </w:p>
    <w:p w14:paraId="6995354D"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1)Oświadczenie Wykonawcy o aktualności informacji zawartych w oświadczeniu, o którym mowa w art. 125 ust. 1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w zakresie podstaw wykluczenia z postępowania wskazanych przez Zamawiającego, o których mowa w art. 108 ust. 1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w tym również oświadczenie Wykonawcy, w zakresie art. 108 ust. 1 pkt 5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załącznik nr 3 do SWZ oraz oświadczenie że nie zachodzą w stosunku do Wykonawcy przesłanki wykluczenia z postępowania na podstawie art. 7 ust. 1 ustawy z dnia 13 kwietnia 2022 r. o szczególnych rozwiązaniach w zakresie przeciwdziałania wspieraniu agresji na Ukrainę oraz służących ochronie bezpieczeństwa narodowego (Dz. U. poz. 835);</w:t>
      </w:r>
    </w:p>
    <w:p w14:paraId="7F5E4B7E" w14:textId="77777777" w:rsid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2) Wykaz dostaw, w okresie ostatnich 3 lat przed upływem terminu składania ofert,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w:t>
      </w:r>
      <w:r w:rsidRPr="00843B2B">
        <w:rPr>
          <w:rFonts w:ascii="Arial" w:hAnsi="Arial" w:cs="Arial"/>
          <w:color w:val="auto"/>
          <w:sz w:val="24"/>
          <w:szCs w:val="24"/>
        </w:rPr>
        <w:lastRenderedPageBreak/>
        <w:t xml:space="preserve">dowodami, o których mowa, są referencje bądź inne dokumenty sporządzone przez </w:t>
      </w:r>
    </w:p>
    <w:p w14:paraId="45B45BA2" w14:textId="77777777" w:rsidR="00843B2B" w:rsidRDefault="00843B2B" w:rsidP="00843B2B">
      <w:pPr>
        <w:pStyle w:val="Tekstpodstawowy"/>
        <w:spacing w:before="20" w:after="20"/>
        <w:rPr>
          <w:rFonts w:ascii="Arial" w:hAnsi="Arial" w:cs="Arial"/>
          <w:color w:val="auto"/>
          <w:sz w:val="24"/>
          <w:szCs w:val="24"/>
        </w:rPr>
      </w:pPr>
    </w:p>
    <w:p w14:paraId="45D44F81" w14:textId="402A869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stanowi </w:t>
      </w:r>
      <w:r w:rsidRPr="00807197">
        <w:rPr>
          <w:rFonts w:ascii="Arial" w:hAnsi="Arial" w:cs="Arial"/>
          <w:color w:val="auto"/>
          <w:sz w:val="24"/>
          <w:szCs w:val="24"/>
        </w:rPr>
        <w:t xml:space="preserve">Załącznik Nr </w:t>
      </w:r>
      <w:r w:rsidR="00807197" w:rsidRPr="00807197">
        <w:rPr>
          <w:rFonts w:ascii="Arial" w:hAnsi="Arial" w:cs="Arial"/>
          <w:color w:val="auto"/>
          <w:sz w:val="24"/>
          <w:szCs w:val="24"/>
        </w:rPr>
        <w:t>4</w:t>
      </w:r>
      <w:r w:rsidRPr="00807197">
        <w:rPr>
          <w:rFonts w:ascii="Arial" w:hAnsi="Arial" w:cs="Arial"/>
          <w:color w:val="auto"/>
          <w:sz w:val="24"/>
          <w:szCs w:val="24"/>
        </w:rPr>
        <w:t xml:space="preserve"> do SWZ;</w:t>
      </w:r>
    </w:p>
    <w:p w14:paraId="2081131D"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12.3. Jeżeli Wykonawca nie złożył oświadczenia, o którym mowa w art. 125 ust. 1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podmiotowych środków dowodowych, o których mowa w art. 273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innych dokumentów lub oświadczeń niezbędnych do przeprowadzenia postępowania, oświadczenia lub dokumenty są niekompletne lub zawierają błędy, Zamawiający wzywa Wykonawcę odpowiednio do ich złożenia, poprawienia lub uzupełnienia lub do udzielania wyjaśnień w terminie przez siebie wskazanym, chyba że mimo ich złożenia, uzupełnienia, poprawienia lub udzielenia wyjaśnień oferta Wykonawcy podlega odrzuceniu albo konieczne byłoby unieważnienie postępowania. </w:t>
      </w:r>
    </w:p>
    <w:p w14:paraId="12C70080"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12.4.Jeżeli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14:paraId="776AF47B"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12.5.Zamawiający nie wzywa do złożenia podmiotowych środków dowodowych, jeżeli: </w:t>
      </w:r>
    </w:p>
    <w:p w14:paraId="5D32058C"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dane umożliwiające dostęp do tych środków, </w:t>
      </w:r>
    </w:p>
    <w:p w14:paraId="630BB73B"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2) podmiotowym środkiem dowodowym jest oświadczenie, którego treść odpowiada zakresowi oświadczenia, o którym mowa w art. 125 ust. 1. </w:t>
      </w:r>
    </w:p>
    <w:p w14:paraId="53813770" w14:textId="77777777" w:rsidR="00843B2B" w:rsidRPr="00843B2B" w:rsidRDefault="00843B2B" w:rsidP="00843B2B">
      <w:pPr>
        <w:pStyle w:val="Tekstpodstawowy"/>
        <w:spacing w:before="20" w:after="20"/>
        <w:rPr>
          <w:rFonts w:ascii="Arial" w:hAnsi="Arial" w:cs="Arial"/>
          <w:color w:val="auto"/>
          <w:sz w:val="24"/>
          <w:szCs w:val="24"/>
        </w:rPr>
      </w:pPr>
      <w:r w:rsidRPr="00843B2B">
        <w:rPr>
          <w:rFonts w:ascii="Arial" w:hAnsi="Arial" w:cs="Arial"/>
          <w:color w:val="auto"/>
          <w:sz w:val="24"/>
          <w:szCs w:val="24"/>
        </w:rPr>
        <w:t xml:space="preserve">12.6.Wykonawca nie jest zobowiązany do złożenia podmiotowych środków dowodowych, które Zamawiający posiada, jeżeli wykonawca wskaże te środki oraz potwierdzi ich prawidłowość i aktualność. </w:t>
      </w:r>
    </w:p>
    <w:p w14:paraId="58F5E877" w14:textId="1F3897D6" w:rsidR="004F3038" w:rsidRPr="00843B2B" w:rsidRDefault="00843B2B" w:rsidP="00843B2B">
      <w:pPr>
        <w:pStyle w:val="Tekstpodstawowy"/>
        <w:spacing w:before="20" w:after="20" w:line="276" w:lineRule="auto"/>
        <w:rPr>
          <w:rFonts w:ascii="Arial" w:hAnsi="Arial" w:cs="Arial"/>
          <w:color w:val="auto"/>
          <w:sz w:val="24"/>
          <w:szCs w:val="24"/>
        </w:rPr>
      </w:pPr>
      <w:r w:rsidRPr="00843B2B">
        <w:rPr>
          <w:rFonts w:ascii="Arial" w:hAnsi="Arial" w:cs="Arial"/>
          <w:color w:val="auto"/>
          <w:sz w:val="24"/>
          <w:szCs w:val="24"/>
        </w:rPr>
        <w:t xml:space="preserve">12.7.W zakresie nieuregulowanym ustawą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konkursu </w:t>
      </w:r>
      <w:r w:rsidRPr="00843B2B">
        <w:rPr>
          <w:rFonts w:ascii="Arial" w:hAnsi="Arial" w:cs="Arial"/>
          <w:color w:val="auto"/>
          <w:sz w:val="24"/>
          <w:szCs w:val="24"/>
        </w:rPr>
        <w:lastRenderedPageBreak/>
        <w:t>(Dz. U. z 2020 r. poz. 2452).</w:t>
      </w:r>
    </w:p>
    <w:p w14:paraId="24D94496" w14:textId="77777777" w:rsidR="00894838" w:rsidRDefault="00894838" w:rsidP="00D00422">
      <w:pPr>
        <w:pStyle w:val="Tekstpodstawowy"/>
        <w:overflowPunct w:val="0"/>
        <w:spacing w:before="20" w:after="20" w:line="276" w:lineRule="auto"/>
        <w:ind w:right="567"/>
        <w:rPr>
          <w:rFonts w:ascii="Arial" w:hAnsi="Arial" w:cs="Arial"/>
          <w:b/>
          <w:bCs/>
          <w:color w:val="auto"/>
          <w:sz w:val="24"/>
          <w:szCs w:val="24"/>
        </w:rPr>
      </w:pPr>
    </w:p>
    <w:p w14:paraId="17DBC2FE" w14:textId="332C401A" w:rsidR="00D03D04" w:rsidRDefault="00AE6640" w:rsidP="00D00422">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13</w:t>
      </w:r>
      <w:r w:rsidR="00FC2DD8" w:rsidRPr="00AB6EE0">
        <w:rPr>
          <w:rFonts w:ascii="Arial" w:hAnsi="Arial" w:cs="Arial"/>
          <w:b/>
          <w:bCs/>
          <w:color w:val="auto"/>
          <w:sz w:val="24"/>
          <w:szCs w:val="24"/>
        </w:rPr>
        <w:t xml:space="preserve">. WYJAŚNIENIA TREŚCI SWZ </w:t>
      </w:r>
    </w:p>
    <w:p w14:paraId="2FEBFEBF" w14:textId="77777777" w:rsidR="00843B2B" w:rsidRDefault="00843B2B" w:rsidP="00D00422">
      <w:pPr>
        <w:pStyle w:val="Tekstpodstawowy"/>
        <w:overflowPunct w:val="0"/>
        <w:spacing w:before="20" w:after="20" w:line="276" w:lineRule="auto"/>
        <w:ind w:right="567"/>
        <w:rPr>
          <w:rFonts w:ascii="Arial" w:hAnsi="Arial" w:cs="Arial"/>
          <w:b/>
          <w:bCs/>
          <w:color w:val="auto"/>
          <w:sz w:val="24"/>
          <w:szCs w:val="24"/>
        </w:rPr>
      </w:pPr>
    </w:p>
    <w:p w14:paraId="77D5F2A1" w14:textId="5FD0724A" w:rsidR="00843B2B" w:rsidRPr="00843B2B" w:rsidRDefault="00843B2B" w:rsidP="00843B2B">
      <w:pPr>
        <w:pStyle w:val="Tekstpodstawowy"/>
        <w:overflowPunct w:val="0"/>
        <w:spacing w:before="20" w:after="20"/>
        <w:ind w:right="567"/>
        <w:rPr>
          <w:rFonts w:ascii="Arial" w:hAnsi="Arial" w:cs="Arial"/>
          <w:color w:val="auto"/>
          <w:sz w:val="24"/>
          <w:szCs w:val="24"/>
        </w:rPr>
      </w:pPr>
      <w:r w:rsidRPr="00843B2B">
        <w:rPr>
          <w:rFonts w:ascii="Arial" w:hAnsi="Arial" w:cs="Arial"/>
          <w:color w:val="auto"/>
          <w:sz w:val="24"/>
          <w:szCs w:val="24"/>
        </w:rPr>
        <w:t>1. Treść SWZ wraz z załącznikami zamieszczona jest na stronie internetowej pod adresem: https://ezamowienia.gov.pl/ (postępowanie oznaczone znakiem sprawy oraz tytułem niniejszego postępowania). Informacja o prowadzonym postępowaniu zamieszczona została również na stronie: https://bip.polanow.pl</w:t>
      </w:r>
    </w:p>
    <w:p w14:paraId="65CA0C7D" w14:textId="3898777A" w:rsidR="00843B2B" w:rsidRPr="00843B2B" w:rsidRDefault="00843B2B" w:rsidP="00843B2B">
      <w:pPr>
        <w:pStyle w:val="Tekstpodstawowy"/>
        <w:overflowPunct w:val="0"/>
        <w:spacing w:before="20" w:after="20"/>
        <w:ind w:right="567"/>
        <w:rPr>
          <w:rFonts w:ascii="Arial" w:hAnsi="Arial" w:cs="Arial"/>
          <w:color w:val="auto"/>
          <w:sz w:val="24"/>
          <w:szCs w:val="24"/>
        </w:rPr>
      </w:pPr>
      <w:r w:rsidRPr="00843B2B">
        <w:rPr>
          <w:rFonts w:ascii="Arial" w:hAnsi="Arial" w:cs="Arial"/>
          <w:color w:val="auto"/>
          <w:sz w:val="24"/>
          <w:szCs w:val="24"/>
        </w:rPr>
        <w:t xml:space="preserve">2. Wykonawca może zwrócić się do Zamawiającego o wyjaśnienie treści SWZ, kierując swoje zapytanie na adres mailowy: </w:t>
      </w:r>
      <w:hyperlink r:id="rId10" w:history="1">
        <w:r w:rsidR="0085771E" w:rsidRPr="0085771E">
          <w:rPr>
            <w:rStyle w:val="Hipercze"/>
            <w:rFonts w:ascii="Arial" w:hAnsi="Arial" w:cs="Arial"/>
            <w:color w:val="auto"/>
            <w:sz w:val="24"/>
            <w:szCs w:val="24"/>
          </w:rPr>
          <w:t>osp_polanow@wp.pl</w:t>
        </w:r>
      </w:hyperlink>
      <w:r w:rsidR="0085771E" w:rsidRPr="0085771E">
        <w:rPr>
          <w:rFonts w:ascii="Arial" w:hAnsi="Arial" w:cs="Arial"/>
          <w:color w:val="auto"/>
          <w:sz w:val="24"/>
          <w:szCs w:val="24"/>
        </w:rPr>
        <w:t xml:space="preserve"> </w:t>
      </w:r>
      <w:r w:rsidRPr="00843B2B">
        <w:rPr>
          <w:rFonts w:ascii="Arial" w:hAnsi="Arial" w:cs="Arial"/>
          <w:color w:val="auto"/>
          <w:sz w:val="24"/>
          <w:szCs w:val="24"/>
        </w:rPr>
        <w:t>Zamawiający prosi o przekazywanie zapytań do treści SWZ jednocześnie w formie edytowalnej, gdyż skróci to czas udzielania wyjaśnień;</w:t>
      </w:r>
    </w:p>
    <w:p w14:paraId="134DF6F2" w14:textId="09AA8BC5" w:rsidR="00843B2B" w:rsidRPr="00843B2B" w:rsidRDefault="00843B2B" w:rsidP="00843B2B">
      <w:pPr>
        <w:pStyle w:val="Tekstpodstawowy"/>
        <w:tabs>
          <w:tab w:val="left" w:pos="284"/>
        </w:tabs>
        <w:overflowPunct w:val="0"/>
        <w:spacing w:before="20" w:after="20"/>
        <w:ind w:right="567"/>
        <w:rPr>
          <w:rFonts w:ascii="Arial" w:hAnsi="Arial" w:cs="Arial"/>
          <w:color w:val="auto"/>
          <w:sz w:val="24"/>
          <w:szCs w:val="24"/>
        </w:rPr>
      </w:pPr>
      <w:r w:rsidRPr="00843B2B">
        <w:rPr>
          <w:rFonts w:ascii="Arial" w:hAnsi="Arial" w:cs="Arial"/>
          <w:color w:val="auto"/>
          <w:sz w:val="24"/>
          <w:szCs w:val="24"/>
        </w:rPr>
        <w:t>2.</w:t>
      </w:r>
      <w:r w:rsidRPr="00843B2B">
        <w:rPr>
          <w:rFonts w:ascii="Arial" w:hAnsi="Arial" w:cs="Arial"/>
          <w:color w:val="auto"/>
          <w:sz w:val="24"/>
          <w:szCs w:val="24"/>
        </w:rPr>
        <w:tab/>
        <w:t xml:space="preserve">Zamawiający zgodnie z art. 284 ust. 2 ustawy </w:t>
      </w:r>
      <w:proofErr w:type="spellStart"/>
      <w:r w:rsidRPr="00843B2B">
        <w:rPr>
          <w:rFonts w:ascii="Arial" w:hAnsi="Arial" w:cs="Arial"/>
          <w:color w:val="auto"/>
          <w:sz w:val="24"/>
          <w:szCs w:val="24"/>
        </w:rPr>
        <w:t>Pzp</w:t>
      </w:r>
      <w:proofErr w:type="spellEnd"/>
      <w:r w:rsidRPr="00843B2B">
        <w:rPr>
          <w:rFonts w:ascii="Arial" w:hAnsi="Arial" w:cs="Arial"/>
          <w:color w:val="auto"/>
          <w:sz w:val="24"/>
          <w:szCs w:val="24"/>
        </w:rPr>
        <w:t xml:space="preserve"> udzieli wyjaśnień niezwłocznie jednak nie później niż na 2 dni przed upływem terminu składania ofert, pod warunkiem że wniosek</w:t>
      </w:r>
      <w:r w:rsidR="00292AB6">
        <w:rPr>
          <w:rFonts w:ascii="Arial" w:hAnsi="Arial" w:cs="Arial"/>
          <w:color w:val="auto"/>
          <w:sz w:val="24"/>
          <w:szCs w:val="24"/>
        </w:rPr>
        <w:t xml:space="preserve"> </w:t>
      </w:r>
      <w:r w:rsidRPr="00843B2B">
        <w:rPr>
          <w:rFonts w:ascii="Arial" w:hAnsi="Arial" w:cs="Arial"/>
          <w:color w:val="auto"/>
          <w:sz w:val="24"/>
          <w:szCs w:val="24"/>
        </w:rPr>
        <w:t>o wyjaśnienie treści odpowiednio SWZ wpłynął do zamawiającego nie później niż na 4 dni przed upływem terminu składania odpowiednio ofert.</w:t>
      </w:r>
    </w:p>
    <w:p w14:paraId="31076C18" w14:textId="77777777" w:rsidR="00843B2B" w:rsidRPr="00843B2B" w:rsidRDefault="00843B2B" w:rsidP="00843B2B">
      <w:pPr>
        <w:pStyle w:val="Tekstpodstawowy"/>
        <w:tabs>
          <w:tab w:val="left" w:pos="284"/>
        </w:tabs>
        <w:overflowPunct w:val="0"/>
        <w:spacing w:before="20" w:after="20"/>
        <w:ind w:right="567"/>
        <w:rPr>
          <w:rFonts w:ascii="Arial" w:hAnsi="Arial" w:cs="Arial"/>
          <w:color w:val="auto"/>
          <w:sz w:val="24"/>
          <w:szCs w:val="24"/>
        </w:rPr>
      </w:pPr>
      <w:r w:rsidRPr="00843B2B">
        <w:rPr>
          <w:rFonts w:ascii="Arial" w:hAnsi="Arial" w:cs="Arial"/>
          <w:color w:val="auto"/>
          <w:sz w:val="24"/>
          <w:szCs w:val="24"/>
        </w:rPr>
        <w:t>3.</w:t>
      </w:r>
      <w:r w:rsidRPr="00843B2B">
        <w:rPr>
          <w:rFonts w:ascii="Arial" w:hAnsi="Arial" w:cs="Arial"/>
          <w:color w:val="auto"/>
          <w:sz w:val="24"/>
          <w:szCs w:val="24"/>
        </w:rPr>
        <w:tab/>
        <w:t>Treść zapytań wraz z wyjaśnieniami zamawiający udostępnia, bez ujawniania źródła zapytania, na stronie https://ezamowienia.gov.pl/, na której prowadzone jest postępowanie. (postępowanie oznaczone znakiem sprawy oraz tytułem niniejszego postępowania)</w:t>
      </w:r>
    </w:p>
    <w:p w14:paraId="04CAA7D1" w14:textId="1DAF703C" w:rsidR="00843B2B" w:rsidRPr="00843B2B" w:rsidRDefault="00843B2B" w:rsidP="00843B2B">
      <w:pPr>
        <w:pStyle w:val="Tekstpodstawowy"/>
        <w:tabs>
          <w:tab w:val="left" w:pos="284"/>
        </w:tabs>
        <w:overflowPunct w:val="0"/>
        <w:spacing w:before="20" w:after="20"/>
        <w:ind w:right="567"/>
        <w:rPr>
          <w:rFonts w:ascii="Arial" w:hAnsi="Arial" w:cs="Arial"/>
          <w:color w:val="auto"/>
          <w:sz w:val="24"/>
          <w:szCs w:val="24"/>
        </w:rPr>
      </w:pPr>
      <w:r w:rsidRPr="00843B2B">
        <w:rPr>
          <w:rFonts w:ascii="Arial" w:hAnsi="Arial" w:cs="Arial"/>
          <w:color w:val="auto"/>
          <w:sz w:val="24"/>
          <w:szCs w:val="24"/>
        </w:rPr>
        <w:t>4.</w:t>
      </w:r>
      <w:r w:rsidRPr="00843B2B">
        <w:rPr>
          <w:rFonts w:ascii="Arial" w:hAnsi="Arial" w:cs="Arial"/>
          <w:color w:val="auto"/>
          <w:sz w:val="24"/>
          <w:szCs w:val="24"/>
        </w:rPr>
        <w:tab/>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w:t>
      </w:r>
      <w:hyperlink r:id="rId11" w:history="1">
        <w:r w:rsidR="002C1B9C" w:rsidRPr="00746DA4">
          <w:rPr>
            <w:rStyle w:val="Hipercze"/>
            <w:rFonts w:ascii="Arial" w:hAnsi="Arial" w:cs="Arial"/>
            <w:sz w:val="24"/>
            <w:szCs w:val="24"/>
          </w:rPr>
          <w:t>https://ezamowienia.gov.pl</w:t>
        </w:r>
      </w:hyperlink>
      <w:r w:rsidR="002C1B9C">
        <w:rPr>
          <w:rFonts w:ascii="Arial" w:hAnsi="Arial" w:cs="Arial"/>
          <w:color w:val="auto"/>
          <w:sz w:val="24"/>
          <w:szCs w:val="24"/>
        </w:rPr>
        <w:t xml:space="preserve"> </w:t>
      </w:r>
      <w:r w:rsidRPr="00843B2B">
        <w:rPr>
          <w:rFonts w:ascii="Arial" w:hAnsi="Arial" w:cs="Arial"/>
          <w:color w:val="auto"/>
          <w:sz w:val="24"/>
          <w:szCs w:val="24"/>
        </w:rPr>
        <w:t>(postępowanie oznaczone znakiem sprawy oraz tytułem niniejszego postępowania)</w:t>
      </w:r>
    </w:p>
    <w:p w14:paraId="0319A1BB" w14:textId="6D94C142" w:rsidR="004F3038" w:rsidRPr="00843B2B" w:rsidRDefault="00843B2B" w:rsidP="00843B2B">
      <w:pPr>
        <w:pStyle w:val="Tekstpodstawowy"/>
        <w:tabs>
          <w:tab w:val="left" w:pos="284"/>
        </w:tabs>
        <w:overflowPunct w:val="0"/>
        <w:spacing w:before="20" w:after="20" w:line="276" w:lineRule="auto"/>
        <w:ind w:right="567"/>
        <w:rPr>
          <w:rFonts w:ascii="Arial" w:hAnsi="Arial" w:cs="Arial"/>
          <w:color w:val="auto"/>
          <w:sz w:val="24"/>
          <w:szCs w:val="24"/>
        </w:rPr>
      </w:pPr>
      <w:r w:rsidRPr="00843B2B">
        <w:rPr>
          <w:rFonts w:ascii="Arial" w:hAnsi="Arial" w:cs="Arial"/>
          <w:color w:val="auto"/>
          <w:sz w:val="24"/>
          <w:szCs w:val="24"/>
        </w:rPr>
        <w:t>5.</w:t>
      </w:r>
      <w:r w:rsidRPr="00843B2B">
        <w:rPr>
          <w:rFonts w:ascii="Arial" w:hAnsi="Arial" w:cs="Arial"/>
          <w:color w:val="auto"/>
          <w:sz w:val="24"/>
          <w:szCs w:val="24"/>
        </w:rPr>
        <w:tab/>
        <w:t xml:space="preserve"> Zgodnie z art. 284 ust. 5 ustawy, przedłużenie terminu składania ofert nie wpływa na bieg terminu składania wniosku o wyjaśnienie treści SWZ.</w:t>
      </w:r>
    </w:p>
    <w:p w14:paraId="2E7C10D0" w14:textId="77777777" w:rsidR="00FC2DD8" w:rsidRPr="00042023" w:rsidRDefault="00FC2DD8" w:rsidP="00755B9F">
      <w:pPr>
        <w:widowControl w:val="0"/>
        <w:tabs>
          <w:tab w:val="left" w:pos="362"/>
        </w:tabs>
        <w:overflowPunct w:val="0"/>
        <w:autoSpaceDE w:val="0"/>
        <w:spacing w:before="20" w:after="20"/>
        <w:ind w:left="567" w:hanging="340"/>
        <w:rPr>
          <w:rFonts w:ascii="Arial" w:hAnsi="Arial" w:cs="Arial"/>
          <w:color w:val="C00000"/>
          <w:sz w:val="24"/>
          <w:szCs w:val="24"/>
        </w:rPr>
      </w:pPr>
    </w:p>
    <w:p w14:paraId="689DC61D" w14:textId="095E233B" w:rsidR="00FC2DD8" w:rsidRDefault="0083525E" w:rsidP="001859A7">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14</w:t>
      </w:r>
      <w:r w:rsidR="00FC2DD8" w:rsidRPr="00382F18">
        <w:rPr>
          <w:rFonts w:ascii="Arial" w:hAnsi="Arial" w:cs="Arial"/>
          <w:b/>
          <w:bCs/>
          <w:color w:val="auto"/>
          <w:sz w:val="24"/>
          <w:szCs w:val="24"/>
        </w:rPr>
        <w:t>. WYMAGANIA DOTYCZĄCE WADIUM</w:t>
      </w:r>
    </w:p>
    <w:p w14:paraId="7B7A4CEC" w14:textId="77777777" w:rsidR="004F3038" w:rsidRDefault="004F3038" w:rsidP="001859A7">
      <w:pPr>
        <w:pStyle w:val="Tekstpodstawowy"/>
        <w:overflowPunct w:val="0"/>
        <w:spacing w:before="20" w:after="20" w:line="276" w:lineRule="auto"/>
        <w:ind w:right="567"/>
        <w:rPr>
          <w:rFonts w:ascii="Arial" w:hAnsi="Arial" w:cs="Arial"/>
          <w:b/>
          <w:bCs/>
          <w:color w:val="auto"/>
          <w:sz w:val="24"/>
          <w:szCs w:val="24"/>
        </w:rPr>
      </w:pPr>
    </w:p>
    <w:p w14:paraId="56E7F65A" w14:textId="55AFAC5F" w:rsidR="00926466" w:rsidRPr="00C26507" w:rsidRDefault="000B409B" w:rsidP="00926466">
      <w:pPr>
        <w:widowControl w:val="0"/>
        <w:autoSpaceDE w:val="0"/>
        <w:spacing w:before="20" w:after="20"/>
        <w:ind w:right="567"/>
        <w:rPr>
          <w:rFonts w:ascii="Arial" w:hAnsi="Arial" w:cs="Arial"/>
          <w:sz w:val="24"/>
          <w:szCs w:val="24"/>
        </w:rPr>
      </w:pPr>
      <w:r>
        <w:rPr>
          <w:rFonts w:ascii="Arial" w:hAnsi="Arial" w:cs="Arial"/>
          <w:sz w:val="24"/>
          <w:szCs w:val="24"/>
        </w:rPr>
        <w:t>Zamawiający nie wymaga wniesienia wadium.</w:t>
      </w:r>
    </w:p>
    <w:p w14:paraId="403393D2" w14:textId="77777777" w:rsidR="00FC2DD8" w:rsidRPr="00C26507" w:rsidRDefault="00FC2DD8" w:rsidP="00EE1EFE">
      <w:pPr>
        <w:widowControl w:val="0"/>
        <w:autoSpaceDE w:val="0"/>
        <w:spacing w:before="20" w:after="20"/>
        <w:ind w:right="567"/>
        <w:rPr>
          <w:rFonts w:ascii="Arial" w:hAnsi="Arial" w:cs="Arial"/>
          <w:sz w:val="24"/>
          <w:szCs w:val="24"/>
        </w:rPr>
      </w:pPr>
    </w:p>
    <w:p w14:paraId="15BAB143" w14:textId="529C32F5" w:rsidR="00FC2DD8" w:rsidRPr="00AB6EE0" w:rsidRDefault="00D0484B" w:rsidP="00965D66">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15</w:t>
      </w:r>
      <w:r w:rsidR="00FC2DD8" w:rsidRPr="00AB6EE0">
        <w:rPr>
          <w:rFonts w:ascii="Arial" w:hAnsi="Arial" w:cs="Arial"/>
          <w:b/>
          <w:bCs/>
          <w:color w:val="auto"/>
          <w:sz w:val="24"/>
          <w:szCs w:val="24"/>
        </w:rPr>
        <w:t>. TERMIN ZWIĄZANIA OFERTĄ</w:t>
      </w:r>
    </w:p>
    <w:p w14:paraId="606524AB" w14:textId="77777777" w:rsidR="00D063C5" w:rsidRPr="00D063C5" w:rsidRDefault="00D063C5" w:rsidP="00D063C5">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14:paraId="233C929C" w14:textId="4384BDA9"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1. Wykonawca jest związany ofertą </w:t>
      </w:r>
      <w:r w:rsidR="0018042B">
        <w:rPr>
          <w:rFonts w:asciiTheme="majorHAnsi" w:eastAsia="Times New Roman" w:hAnsiTheme="majorHAnsi" w:cstheme="majorHAnsi"/>
          <w:color w:val="000000"/>
          <w:sz w:val="24"/>
          <w:szCs w:val="24"/>
          <w:lang w:eastAsia="pl-PL"/>
        </w:rPr>
        <w:t>do 30 dni od dnia w którym</w:t>
      </w:r>
      <w:r w:rsidR="00D063C5" w:rsidRPr="00D063C5">
        <w:rPr>
          <w:rFonts w:asciiTheme="majorHAnsi" w:eastAsia="Times New Roman" w:hAnsiTheme="majorHAnsi" w:cstheme="majorHAnsi"/>
          <w:color w:val="000000"/>
          <w:sz w:val="24"/>
          <w:szCs w:val="24"/>
          <w:lang w:eastAsia="pl-PL"/>
        </w:rPr>
        <w:t xml:space="preserve"> upływ</w:t>
      </w:r>
      <w:r w:rsidR="0018042B">
        <w:rPr>
          <w:rFonts w:asciiTheme="majorHAnsi" w:eastAsia="Times New Roman" w:hAnsiTheme="majorHAnsi" w:cstheme="majorHAnsi"/>
          <w:color w:val="000000"/>
          <w:sz w:val="24"/>
          <w:szCs w:val="24"/>
          <w:lang w:eastAsia="pl-PL"/>
        </w:rPr>
        <w:t>a</w:t>
      </w:r>
      <w:r w:rsidR="00D063C5" w:rsidRPr="00D063C5">
        <w:rPr>
          <w:rFonts w:asciiTheme="majorHAnsi" w:eastAsia="Times New Roman" w:hAnsiTheme="majorHAnsi" w:cstheme="majorHAnsi"/>
          <w:color w:val="000000"/>
          <w:sz w:val="24"/>
          <w:szCs w:val="24"/>
          <w:lang w:eastAsia="pl-PL"/>
        </w:rPr>
        <w:t xml:space="preserve"> term</w:t>
      </w:r>
      <w:r w:rsidR="0018042B">
        <w:rPr>
          <w:rFonts w:asciiTheme="majorHAnsi" w:eastAsia="Times New Roman" w:hAnsiTheme="majorHAnsi" w:cstheme="majorHAnsi"/>
          <w:color w:val="000000"/>
          <w:sz w:val="24"/>
          <w:szCs w:val="24"/>
          <w:lang w:eastAsia="pl-PL"/>
        </w:rPr>
        <w:t>in</w:t>
      </w:r>
      <w:r w:rsidR="00D063C5" w:rsidRPr="00D063C5">
        <w:rPr>
          <w:rFonts w:asciiTheme="majorHAnsi" w:eastAsia="Times New Roman" w:hAnsiTheme="majorHAnsi" w:cstheme="majorHAnsi"/>
          <w:color w:val="000000"/>
          <w:sz w:val="24"/>
          <w:szCs w:val="24"/>
          <w:lang w:eastAsia="pl-PL"/>
        </w:rPr>
        <w:t xml:space="preserve"> składania ofert </w:t>
      </w:r>
      <w:r w:rsidR="004D4286" w:rsidRPr="004D4286">
        <w:rPr>
          <w:rFonts w:asciiTheme="majorHAnsi" w:eastAsia="Times New Roman" w:hAnsiTheme="majorHAnsi" w:cstheme="majorHAnsi"/>
          <w:bCs/>
          <w:color w:val="000000"/>
          <w:sz w:val="24"/>
          <w:szCs w:val="24"/>
          <w:lang w:eastAsia="pl-PL"/>
        </w:rPr>
        <w:t>tj</w:t>
      </w:r>
      <w:r w:rsidR="004D4286">
        <w:rPr>
          <w:rFonts w:asciiTheme="majorHAnsi" w:eastAsia="Times New Roman" w:hAnsiTheme="majorHAnsi" w:cstheme="majorHAnsi"/>
          <w:bCs/>
          <w:color w:val="000000"/>
          <w:sz w:val="24"/>
          <w:szCs w:val="24"/>
          <w:lang w:eastAsia="pl-PL"/>
        </w:rPr>
        <w:t>.</w:t>
      </w:r>
      <w:r w:rsidR="004D4286" w:rsidRPr="004D4286">
        <w:rPr>
          <w:rFonts w:asciiTheme="majorHAnsi" w:eastAsia="Times New Roman" w:hAnsiTheme="majorHAnsi" w:cstheme="majorHAnsi"/>
          <w:bCs/>
          <w:color w:val="000000"/>
          <w:sz w:val="24"/>
          <w:szCs w:val="24"/>
          <w:lang w:eastAsia="pl-PL"/>
        </w:rPr>
        <w:t xml:space="preserve"> </w:t>
      </w:r>
      <w:r w:rsidR="004D4286" w:rsidRPr="00E02EFB">
        <w:rPr>
          <w:rFonts w:asciiTheme="majorHAnsi" w:eastAsia="Times New Roman" w:hAnsiTheme="majorHAnsi" w:cstheme="majorHAnsi"/>
          <w:b/>
          <w:sz w:val="24"/>
          <w:szCs w:val="24"/>
          <w:lang w:eastAsia="pl-PL"/>
        </w:rPr>
        <w:t xml:space="preserve">od </w:t>
      </w:r>
      <w:r w:rsidR="00E02EFB" w:rsidRPr="00E02EFB">
        <w:rPr>
          <w:rFonts w:asciiTheme="majorHAnsi" w:eastAsia="Times New Roman" w:hAnsiTheme="majorHAnsi" w:cstheme="majorHAnsi"/>
          <w:b/>
          <w:bCs/>
          <w:sz w:val="24"/>
          <w:szCs w:val="24"/>
          <w:lang w:eastAsia="pl-PL"/>
        </w:rPr>
        <w:t>22</w:t>
      </w:r>
      <w:r w:rsidR="001657AE" w:rsidRPr="00E02EFB">
        <w:rPr>
          <w:rFonts w:asciiTheme="majorHAnsi" w:eastAsia="Times New Roman" w:hAnsiTheme="majorHAnsi" w:cstheme="majorHAnsi"/>
          <w:b/>
          <w:bCs/>
          <w:sz w:val="24"/>
          <w:szCs w:val="24"/>
          <w:lang w:eastAsia="pl-PL"/>
        </w:rPr>
        <w:t>.0</w:t>
      </w:r>
      <w:r w:rsidR="00292AB6">
        <w:rPr>
          <w:rFonts w:asciiTheme="majorHAnsi" w:eastAsia="Times New Roman" w:hAnsiTheme="majorHAnsi" w:cstheme="majorHAnsi"/>
          <w:b/>
          <w:bCs/>
          <w:sz w:val="24"/>
          <w:szCs w:val="24"/>
          <w:lang w:eastAsia="pl-PL"/>
        </w:rPr>
        <w:t>5</w:t>
      </w:r>
      <w:r w:rsidR="001657AE" w:rsidRPr="00E02EFB">
        <w:rPr>
          <w:rFonts w:asciiTheme="majorHAnsi" w:eastAsia="Times New Roman" w:hAnsiTheme="majorHAnsi" w:cstheme="majorHAnsi"/>
          <w:b/>
          <w:bCs/>
          <w:sz w:val="24"/>
          <w:szCs w:val="24"/>
          <w:lang w:eastAsia="pl-PL"/>
        </w:rPr>
        <w:t>.202</w:t>
      </w:r>
      <w:r w:rsidR="00292AB6">
        <w:rPr>
          <w:rFonts w:asciiTheme="majorHAnsi" w:eastAsia="Times New Roman" w:hAnsiTheme="majorHAnsi" w:cstheme="majorHAnsi"/>
          <w:b/>
          <w:bCs/>
          <w:sz w:val="24"/>
          <w:szCs w:val="24"/>
          <w:lang w:eastAsia="pl-PL"/>
        </w:rPr>
        <w:t xml:space="preserve">3 </w:t>
      </w:r>
      <w:r w:rsidR="001657AE" w:rsidRPr="00E02EFB">
        <w:rPr>
          <w:rFonts w:asciiTheme="majorHAnsi" w:eastAsia="Times New Roman" w:hAnsiTheme="majorHAnsi" w:cstheme="majorHAnsi"/>
          <w:b/>
          <w:bCs/>
          <w:sz w:val="24"/>
          <w:szCs w:val="24"/>
          <w:lang w:eastAsia="pl-PL"/>
        </w:rPr>
        <w:t xml:space="preserve">r. </w:t>
      </w:r>
      <w:r w:rsidR="002018C6" w:rsidRPr="00E02EFB">
        <w:rPr>
          <w:rFonts w:asciiTheme="majorHAnsi" w:eastAsia="Times New Roman" w:hAnsiTheme="majorHAnsi" w:cstheme="majorHAnsi"/>
          <w:b/>
          <w:bCs/>
          <w:sz w:val="24"/>
          <w:szCs w:val="24"/>
          <w:lang w:eastAsia="pl-PL"/>
        </w:rPr>
        <w:t xml:space="preserve">do </w:t>
      </w:r>
      <w:r w:rsidR="00E02EFB" w:rsidRPr="00E02EFB">
        <w:rPr>
          <w:rFonts w:asciiTheme="majorHAnsi" w:eastAsia="Times New Roman" w:hAnsiTheme="majorHAnsi" w:cstheme="majorHAnsi"/>
          <w:b/>
          <w:bCs/>
          <w:sz w:val="24"/>
          <w:szCs w:val="24"/>
          <w:lang w:eastAsia="pl-PL"/>
        </w:rPr>
        <w:t>2</w:t>
      </w:r>
      <w:r w:rsidR="00292AB6">
        <w:rPr>
          <w:rFonts w:asciiTheme="majorHAnsi" w:eastAsia="Times New Roman" w:hAnsiTheme="majorHAnsi" w:cstheme="majorHAnsi"/>
          <w:b/>
          <w:bCs/>
          <w:sz w:val="24"/>
          <w:szCs w:val="24"/>
          <w:lang w:eastAsia="pl-PL"/>
        </w:rPr>
        <w:t>0</w:t>
      </w:r>
      <w:r w:rsidR="001657AE" w:rsidRPr="00E02EFB">
        <w:rPr>
          <w:rFonts w:asciiTheme="majorHAnsi" w:eastAsia="Times New Roman" w:hAnsiTheme="majorHAnsi" w:cstheme="majorHAnsi"/>
          <w:b/>
          <w:bCs/>
          <w:sz w:val="24"/>
          <w:szCs w:val="24"/>
          <w:lang w:eastAsia="pl-PL"/>
        </w:rPr>
        <w:t>.</w:t>
      </w:r>
      <w:r w:rsidR="00292AB6">
        <w:rPr>
          <w:rFonts w:asciiTheme="majorHAnsi" w:eastAsia="Times New Roman" w:hAnsiTheme="majorHAnsi" w:cstheme="majorHAnsi"/>
          <w:b/>
          <w:bCs/>
          <w:sz w:val="24"/>
          <w:szCs w:val="24"/>
          <w:lang w:eastAsia="pl-PL"/>
        </w:rPr>
        <w:t>06</w:t>
      </w:r>
      <w:r w:rsidR="001657AE" w:rsidRPr="00E02EFB">
        <w:rPr>
          <w:rFonts w:asciiTheme="majorHAnsi" w:eastAsia="Times New Roman" w:hAnsiTheme="majorHAnsi" w:cstheme="majorHAnsi"/>
          <w:b/>
          <w:bCs/>
          <w:sz w:val="24"/>
          <w:szCs w:val="24"/>
          <w:lang w:eastAsia="pl-PL"/>
        </w:rPr>
        <w:t>.202</w:t>
      </w:r>
      <w:r w:rsidR="00292AB6">
        <w:rPr>
          <w:rFonts w:asciiTheme="majorHAnsi" w:eastAsia="Times New Roman" w:hAnsiTheme="majorHAnsi" w:cstheme="majorHAnsi"/>
          <w:b/>
          <w:bCs/>
          <w:sz w:val="24"/>
          <w:szCs w:val="24"/>
          <w:lang w:eastAsia="pl-PL"/>
        </w:rPr>
        <w:t xml:space="preserve">3 </w:t>
      </w:r>
      <w:r w:rsidR="002018C6" w:rsidRPr="00E02EFB">
        <w:rPr>
          <w:rFonts w:asciiTheme="majorHAnsi" w:eastAsia="Times New Roman" w:hAnsiTheme="majorHAnsi" w:cstheme="majorHAnsi"/>
          <w:b/>
          <w:bCs/>
          <w:sz w:val="24"/>
          <w:szCs w:val="24"/>
          <w:lang w:eastAsia="pl-PL"/>
        </w:rPr>
        <w:t>r</w:t>
      </w:r>
      <w:r w:rsidR="00B344D7" w:rsidRPr="001657AE">
        <w:rPr>
          <w:rFonts w:asciiTheme="majorHAnsi" w:eastAsia="Times New Roman" w:hAnsiTheme="majorHAnsi" w:cstheme="majorHAnsi"/>
          <w:b/>
          <w:bCs/>
          <w:sz w:val="24"/>
          <w:szCs w:val="24"/>
          <w:lang w:eastAsia="pl-PL"/>
        </w:rPr>
        <w:t xml:space="preserve">. </w:t>
      </w:r>
      <w:r w:rsidR="002018C6" w:rsidRPr="00037128">
        <w:rPr>
          <w:rFonts w:asciiTheme="majorHAnsi" w:eastAsia="Times New Roman" w:hAnsiTheme="majorHAnsi" w:cstheme="majorHAnsi"/>
          <w:color w:val="000000"/>
          <w:sz w:val="24"/>
          <w:szCs w:val="24"/>
          <w:lang w:eastAsia="pl-PL"/>
        </w:rPr>
        <w:t>zgodnie z art. 307</w:t>
      </w:r>
      <w:r w:rsidR="002018C6">
        <w:rPr>
          <w:rFonts w:asciiTheme="majorHAnsi" w:eastAsia="Times New Roman" w:hAnsiTheme="majorHAnsi" w:cstheme="majorHAnsi"/>
          <w:b/>
          <w:bCs/>
          <w:color w:val="000000"/>
          <w:sz w:val="24"/>
          <w:szCs w:val="24"/>
          <w:lang w:eastAsia="pl-PL"/>
        </w:rPr>
        <w:t xml:space="preserve"> </w:t>
      </w:r>
    </w:p>
    <w:p w14:paraId="65D12005" w14:textId="5197B399"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2. 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 </w:t>
      </w:r>
    </w:p>
    <w:p w14:paraId="22C6463F" w14:textId="43D1E13A"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lastRenderedPageBreak/>
        <w:t>15.</w:t>
      </w:r>
      <w:r w:rsidR="00D063C5" w:rsidRPr="00D063C5">
        <w:rPr>
          <w:rFonts w:asciiTheme="majorHAnsi" w:eastAsia="Times New Roman" w:hAnsiTheme="majorHAnsi" w:cstheme="majorHAnsi"/>
          <w:color w:val="000000"/>
          <w:sz w:val="24"/>
          <w:szCs w:val="24"/>
          <w:lang w:eastAsia="pl-PL"/>
        </w:rPr>
        <w:t xml:space="preserve">3. Przedłużenie terminu związania oferta, o którym mowa w ust. 2, wymaga złożenia przez Wykonawcę pisemnego oświadczenia o wyrażeniu zgody na przedłużenie terminu związania ofertą. </w:t>
      </w:r>
    </w:p>
    <w:p w14:paraId="2B819DFA" w14:textId="65BA5672" w:rsidR="00D063C5" w:rsidRPr="00D063C5" w:rsidRDefault="00D0484B" w:rsidP="00D063C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4.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0E886CAE" w14:textId="77777777" w:rsidR="00DA758A" w:rsidRDefault="00DA758A" w:rsidP="001B599A">
      <w:pPr>
        <w:pStyle w:val="Tekstpodstawowy"/>
        <w:overflowPunct w:val="0"/>
        <w:spacing w:before="20" w:after="20" w:line="276" w:lineRule="auto"/>
        <w:ind w:left="1287" w:right="567" w:hanging="1287"/>
        <w:rPr>
          <w:rFonts w:ascii="Arial" w:hAnsi="Arial" w:cs="Arial"/>
          <w:b/>
          <w:bCs/>
          <w:color w:val="auto"/>
          <w:sz w:val="24"/>
          <w:szCs w:val="24"/>
        </w:rPr>
      </w:pPr>
    </w:p>
    <w:p w14:paraId="659408E3" w14:textId="31F9F6F1" w:rsidR="002065FA" w:rsidRDefault="00D0484B" w:rsidP="00E02EFB">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16</w:t>
      </w:r>
      <w:r w:rsidR="00FC2DD8" w:rsidRPr="00AB6EE0">
        <w:rPr>
          <w:rFonts w:ascii="Arial" w:hAnsi="Arial" w:cs="Arial"/>
          <w:b/>
          <w:bCs/>
          <w:color w:val="auto"/>
          <w:sz w:val="24"/>
          <w:szCs w:val="24"/>
        </w:rPr>
        <w:t>. OPIS SPOSOBU PRZYGOTOWYWANIA OFERT</w:t>
      </w:r>
    </w:p>
    <w:p w14:paraId="45AC6F58" w14:textId="77777777" w:rsidR="002A0FF1" w:rsidRPr="002A0FF1" w:rsidRDefault="002A0FF1" w:rsidP="00E02EFB">
      <w:pPr>
        <w:pStyle w:val="Tekstpodstawowy"/>
        <w:overflowPunct w:val="0"/>
        <w:spacing w:before="20" w:after="20" w:line="276" w:lineRule="auto"/>
        <w:ind w:left="1287" w:right="567" w:hanging="1287"/>
        <w:rPr>
          <w:rFonts w:ascii="Arial" w:hAnsi="Arial" w:cs="Arial"/>
          <w:b/>
          <w:bCs/>
          <w:color w:val="auto"/>
          <w:sz w:val="24"/>
          <w:szCs w:val="24"/>
        </w:rPr>
      </w:pPr>
    </w:p>
    <w:p w14:paraId="4F0081A8" w14:textId="77777777" w:rsidR="002A0FF1" w:rsidRPr="002A0FF1" w:rsidRDefault="002A0FF1" w:rsidP="002A0FF1">
      <w:pPr>
        <w:widowControl w:val="0"/>
        <w:tabs>
          <w:tab w:val="left" w:pos="0"/>
          <w:tab w:val="left" w:pos="284"/>
        </w:tabs>
        <w:overflowPunct w:val="0"/>
        <w:autoSpaceDE w:val="0"/>
        <w:spacing w:before="20" w:after="20"/>
        <w:rPr>
          <w:rFonts w:ascii="Arial" w:hAnsi="Arial" w:cs="Arial"/>
          <w:b/>
          <w:bCs/>
          <w:sz w:val="24"/>
          <w:szCs w:val="24"/>
        </w:rPr>
      </w:pPr>
      <w:r w:rsidRPr="002A0FF1">
        <w:rPr>
          <w:rFonts w:ascii="Arial" w:hAnsi="Arial" w:cs="Arial"/>
          <w:b/>
          <w:bCs/>
          <w:sz w:val="24"/>
          <w:szCs w:val="24"/>
        </w:rPr>
        <w:t>Wykonawca zobowiązany jest do posiadania/założenia konta: na platformie https://ezamowienia.gov.pl/</w:t>
      </w:r>
    </w:p>
    <w:p w14:paraId="3F9857A2" w14:textId="77777777" w:rsidR="002A0FF1" w:rsidRPr="00AB6EE0" w:rsidRDefault="002A0FF1" w:rsidP="00E02EFB">
      <w:pPr>
        <w:pStyle w:val="Tekstpodstawowy"/>
        <w:overflowPunct w:val="0"/>
        <w:spacing w:before="20" w:after="20" w:line="276" w:lineRule="auto"/>
        <w:ind w:left="1287" w:right="567" w:hanging="1287"/>
        <w:rPr>
          <w:rFonts w:ascii="Arial" w:hAnsi="Arial" w:cs="Arial"/>
          <w:b/>
          <w:bCs/>
          <w:color w:val="auto"/>
          <w:sz w:val="24"/>
          <w:szCs w:val="24"/>
        </w:rPr>
      </w:pPr>
    </w:p>
    <w:p w14:paraId="2F8A8AEE" w14:textId="3E7C6310" w:rsidR="009B29C9" w:rsidRDefault="00D0484B" w:rsidP="00061315">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16.1 </w:t>
      </w:r>
      <w:r w:rsidR="0032390D" w:rsidRPr="008D18CD">
        <w:rPr>
          <w:rFonts w:ascii="Arial" w:hAnsi="Arial" w:cs="Arial"/>
          <w:sz w:val="24"/>
          <w:szCs w:val="24"/>
        </w:rPr>
        <w:t xml:space="preserve">Wykonawca </w:t>
      </w:r>
      <w:r w:rsidR="00C26507" w:rsidRPr="008D18CD">
        <w:rPr>
          <w:rFonts w:ascii="Arial" w:hAnsi="Arial" w:cs="Arial"/>
          <w:bCs/>
          <w:sz w:val="24"/>
          <w:szCs w:val="24"/>
        </w:rPr>
        <w:t>może złożyć tylko jedną ofertę.</w:t>
      </w:r>
      <w:r w:rsidR="00C26507" w:rsidRPr="008D18CD">
        <w:rPr>
          <w:rFonts w:ascii="Arial" w:hAnsi="Arial" w:cs="Arial"/>
          <w:sz w:val="24"/>
          <w:szCs w:val="24"/>
        </w:rPr>
        <w:t xml:space="preserve"> </w:t>
      </w:r>
      <w:r w:rsidR="00175A43" w:rsidRPr="00175A43">
        <w:rPr>
          <w:rFonts w:ascii="Arial" w:hAnsi="Arial" w:cs="Arial"/>
          <w:sz w:val="24"/>
          <w:szCs w:val="24"/>
        </w:rPr>
        <w:t>Do przygotowania oferty zaleca się wykorzystanie Formularza Oferty, którego wzór stanowi</w:t>
      </w:r>
      <w:r>
        <w:rPr>
          <w:rFonts w:ascii="Arial" w:hAnsi="Arial" w:cs="Arial"/>
          <w:sz w:val="24"/>
          <w:szCs w:val="24"/>
        </w:rPr>
        <w:t xml:space="preserve"> załącznik nr 1 do SWZ.</w:t>
      </w:r>
    </w:p>
    <w:p w14:paraId="298A5ED7" w14:textId="41437772"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 xml:space="preserve">Wykonawca składa ofertę za pośrednictwem zakładki „Oferty/wnioski”, widocznej w podglądzie postępowania po zalogowaniu się na konto Wykonawcy na platformie https://ezamowienia.gov.pl/. Po wybraniu przycisku „Złóż ofertę” system prezentuje okno składania oferty umożliwiające przekazanie dokumentów elektronicznych, w którym znajdują się dwa pola </w:t>
      </w:r>
      <w:proofErr w:type="spellStart"/>
      <w:r w:rsidRPr="002A0FF1">
        <w:rPr>
          <w:rFonts w:ascii="Arial" w:hAnsi="Arial" w:cs="Arial"/>
          <w:sz w:val="24"/>
          <w:szCs w:val="24"/>
        </w:rPr>
        <w:t>drag&amp;drop</w:t>
      </w:r>
      <w:proofErr w:type="spellEnd"/>
      <w:r w:rsidRPr="002A0FF1">
        <w:rPr>
          <w:rFonts w:ascii="Arial" w:hAnsi="Arial" w:cs="Arial"/>
          <w:sz w:val="24"/>
          <w:szCs w:val="24"/>
        </w:rPr>
        <w:t xml:space="preserve"> („przeciągnij” i „upuść”) służące do dodawania plików. Wykonawca dodaje wybrany z dysku i uprzednio podpisany „Formularz oferty” w pierwszym polu („Wypełniony formularz oferty”). W kolejnym polu („ Załączniki i inne dokumenty przedstawione w ofercie przez Wykonawcę”) wykonawca dodaje pozostałe pliki stanowiące ofertę lub składane wraz z ofertą.</w:t>
      </w:r>
    </w:p>
    <w:p w14:paraId="3C65352D" w14:textId="77777777"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 xml:space="preserve">UWAGA! W polu „ Wypełniony formularz oferty” Platforma umożliwia dodanie wyłącznie jednego pliku.  </w:t>
      </w:r>
    </w:p>
    <w:p w14:paraId="11B5CC61" w14:textId="3F9604E1" w:rsidR="002A0FF1" w:rsidRPr="002A0FF1" w:rsidRDefault="002A0FF1" w:rsidP="002A0FF1">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Pr="002A0FF1">
        <w:rPr>
          <w:rFonts w:ascii="Arial" w:hAnsi="Arial" w:cs="Arial"/>
          <w:sz w:val="24"/>
          <w:szCs w:val="24"/>
        </w:rPr>
        <w:t>2.</w:t>
      </w:r>
      <w:r w:rsidRPr="002A0FF1">
        <w:rPr>
          <w:rFonts w:ascii="Arial" w:hAnsi="Arial" w:cs="Arial"/>
          <w:sz w:val="24"/>
          <w:szCs w:val="24"/>
        </w:rPr>
        <w:tab/>
        <w:t>Formularz ofertowy składa się, pod rygorem nieważności, w formie elektronicznej lub w postaci elektronicznej opatrzonej podpisem elektronicznym, podpisem zaufanym lub podpisem osobistym</w:t>
      </w:r>
      <w:r>
        <w:rPr>
          <w:rFonts w:ascii="Arial" w:hAnsi="Arial" w:cs="Arial"/>
          <w:sz w:val="24"/>
          <w:szCs w:val="24"/>
        </w:rPr>
        <w:t>.</w:t>
      </w:r>
      <w:r w:rsidRPr="002A0FF1">
        <w:rPr>
          <w:rFonts w:ascii="Arial" w:hAnsi="Arial" w:cs="Arial"/>
          <w:sz w:val="24"/>
          <w:szCs w:val="24"/>
        </w:rPr>
        <w:t xml:space="preserve"> </w:t>
      </w:r>
    </w:p>
    <w:p w14:paraId="066E4E3A" w14:textId="32D7BB2D" w:rsidR="002A0FF1" w:rsidRPr="002A0FF1" w:rsidRDefault="002A0FF1" w:rsidP="002A0FF1">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Pr="002A0FF1">
        <w:rPr>
          <w:rFonts w:ascii="Arial" w:hAnsi="Arial" w:cs="Arial"/>
          <w:sz w:val="24"/>
          <w:szCs w:val="24"/>
        </w:rPr>
        <w:t>3.</w:t>
      </w:r>
      <w:r w:rsidRPr="002A0FF1">
        <w:rPr>
          <w:rFonts w:ascii="Arial" w:hAnsi="Arial" w:cs="Arial"/>
          <w:sz w:val="24"/>
          <w:szCs w:val="24"/>
        </w:rPr>
        <w:tab/>
        <w:t xml:space="preserve">Pozostałe dokumenty wchodzące w skład oferty lub składane wraz z ofertą, które są zgodne z ustawą </w:t>
      </w:r>
      <w:proofErr w:type="spellStart"/>
      <w:r w:rsidRPr="002A0FF1">
        <w:rPr>
          <w:rFonts w:ascii="Arial" w:hAnsi="Arial" w:cs="Arial"/>
          <w:sz w:val="24"/>
          <w:szCs w:val="24"/>
        </w:rPr>
        <w:t>Pzp</w:t>
      </w:r>
      <w:proofErr w:type="spellEnd"/>
      <w:r w:rsidRPr="002A0FF1">
        <w:rPr>
          <w:rFonts w:ascii="Arial" w:hAnsi="Arial" w:cs="Arial"/>
          <w:sz w:val="24"/>
          <w:szCs w:val="24"/>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w:t>
      </w:r>
      <w:r>
        <w:rPr>
          <w:rFonts w:ascii="Arial" w:hAnsi="Arial" w:cs="Arial"/>
          <w:sz w:val="24"/>
          <w:szCs w:val="24"/>
        </w:rPr>
        <w:t xml:space="preserve"> </w:t>
      </w:r>
      <w:r w:rsidRPr="002A0FF1">
        <w:rPr>
          <w:rFonts w:ascii="Arial" w:hAnsi="Arial" w:cs="Arial"/>
          <w:sz w:val="24"/>
          <w:szCs w:val="24"/>
        </w:rPr>
        <w:t>zewnętrznego lub wewnętrznego. W zależności od rodzaju podpisu i jego typu (zewnętrzny, wewnętrzny) w polu „Załączniki i inne dokumenty przedstawione                    w ofercie przez Wykonawcę” dodaje się uprzednio podpisane dokumenty wraz z wygenerowanym plikiem podpisu ( typ zewnętrzny) lub dokument  z wszytym podpisem ( typ wewnętrzny).</w:t>
      </w:r>
    </w:p>
    <w:p w14:paraId="4F6A9D9E" w14:textId="77777777" w:rsidR="00F2426F" w:rsidRDefault="00F2426F" w:rsidP="002A0FF1">
      <w:pPr>
        <w:widowControl w:val="0"/>
        <w:tabs>
          <w:tab w:val="left" w:pos="0"/>
          <w:tab w:val="left" w:pos="284"/>
        </w:tabs>
        <w:overflowPunct w:val="0"/>
        <w:autoSpaceDE w:val="0"/>
        <w:spacing w:before="20" w:after="20"/>
        <w:rPr>
          <w:rFonts w:ascii="Arial" w:hAnsi="Arial" w:cs="Arial"/>
          <w:sz w:val="24"/>
          <w:szCs w:val="24"/>
        </w:rPr>
      </w:pPr>
    </w:p>
    <w:p w14:paraId="50BBC842" w14:textId="546CD06D" w:rsidR="002A0FF1" w:rsidRPr="002A0FF1" w:rsidRDefault="00F2426F" w:rsidP="00F2426F">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002A0FF1" w:rsidRPr="002A0FF1">
        <w:rPr>
          <w:rFonts w:ascii="Arial" w:hAnsi="Arial" w:cs="Arial"/>
          <w:sz w:val="24"/>
          <w:szCs w:val="24"/>
        </w:rPr>
        <w:t>4.</w:t>
      </w:r>
      <w:r w:rsidR="002A0FF1" w:rsidRPr="002A0FF1">
        <w:rPr>
          <w:rFonts w:ascii="Arial" w:hAnsi="Arial" w:cs="Arial"/>
          <w:sz w:val="24"/>
          <w:szCs w:val="24"/>
        </w:rPr>
        <w:tab/>
        <w:t>Pełnomocnictwo do reprezentowania Wykonawcy składa się w formie elektronicznej lub w postaci elektronicznej opatrzone kwalifikowanym podpisem elektronicznym, podpisem zaufanym lub podpisem osobistym.</w:t>
      </w:r>
    </w:p>
    <w:p w14:paraId="4EFE66DD" w14:textId="546C150B" w:rsidR="002A0FF1" w:rsidRPr="002A0FF1" w:rsidRDefault="00F2426F" w:rsidP="00F2426F">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002A0FF1" w:rsidRPr="002A0FF1">
        <w:rPr>
          <w:rFonts w:ascii="Arial" w:hAnsi="Arial" w:cs="Arial"/>
          <w:sz w:val="24"/>
          <w:szCs w:val="24"/>
        </w:rPr>
        <w:t>5.</w:t>
      </w:r>
      <w:r w:rsidR="002A0FF1" w:rsidRPr="002A0FF1">
        <w:rPr>
          <w:rFonts w:ascii="Arial" w:hAnsi="Arial" w:cs="Arial"/>
          <w:sz w:val="24"/>
          <w:szCs w:val="24"/>
        </w:rPr>
        <w:tab/>
        <w:t>W przypadku gdy pełnomocnictwo zostało wystawione jako dokument w postaci papierowej, przekazuje się cyfrowe odwzorowanie tego dokumentu opatrzone kwalifikowanym podpisem elektronicznym, podpisem zaufanym lub podpisem osobistym mocodawcy/mocodawców, poświadczające zgodność cyfrowego odwzorowania z dokumentem w postaci papierowej.</w:t>
      </w:r>
    </w:p>
    <w:p w14:paraId="10BD12CA" w14:textId="3AFE8BF1" w:rsidR="002A0FF1" w:rsidRPr="002A0FF1" w:rsidRDefault="00F2426F" w:rsidP="00F2426F">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002A0FF1" w:rsidRPr="002A0FF1">
        <w:rPr>
          <w:rFonts w:ascii="Arial" w:hAnsi="Arial" w:cs="Arial"/>
          <w:sz w:val="24"/>
          <w:szCs w:val="24"/>
        </w:rPr>
        <w:t>6.</w:t>
      </w:r>
      <w:r w:rsidR="002A0FF1" w:rsidRPr="002A0FF1">
        <w:rPr>
          <w:rFonts w:ascii="Arial" w:hAnsi="Arial" w:cs="Arial"/>
          <w:sz w:val="24"/>
          <w:szCs w:val="24"/>
        </w:rPr>
        <w:tab/>
        <w:t>Poświadczenia zgodności cyfrowego odwzorowania z dokumentem w postaci papierowej może dokonać również notariusz.</w:t>
      </w:r>
    </w:p>
    <w:p w14:paraId="40869571" w14:textId="31631D93" w:rsidR="002A0FF1" w:rsidRPr="002A0FF1" w:rsidRDefault="00F2426F" w:rsidP="00F2426F">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002A0FF1" w:rsidRPr="002A0FF1">
        <w:rPr>
          <w:rFonts w:ascii="Arial" w:hAnsi="Arial" w:cs="Arial"/>
          <w:sz w:val="24"/>
          <w:szCs w:val="24"/>
        </w:rPr>
        <w:t>7.</w:t>
      </w:r>
      <w:r w:rsidR="002A0FF1" w:rsidRPr="002A0FF1">
        <w:rPr>
          <w:rFonts w:ascii="Arial" w:hAnsi="Arial" w:cs="Arial"/>
          <w:sz w:val="24"/>
          <w:szCs w:val="24"/>
        </w:rPr>
        <w:tab/>
        <w:t>W przypadku przekazywania dokumentu elektronicznego w formie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61FE386" w14:textId="278FBD05" w:rsidR="002A0FF1" w:rsidRPr="002A0FF1" w:rsidRDefault="00F2426F" w:rsidP="00F2426F">
      <w:pPr>
        <w:widowControl w:val="0"/>
        <w:tabs>
          <w:tab w:val="left" w:pos="0"/>
          <w:tab w:val="left" w:pos="284"/>
          <w:tab w:val="left" w:pos="567"/>
        </w:tabs>
        <w:overflowPunct w:val="0"/>
        <w:autoSpaceDE w:val="0"/>
        <w:spacing w:before="20" w:after="20"/>
        <w:rPr>
          <w:rFonts w:ascii="Arial" w:hAnsi="Arial" w:cs="Arial"/>
          <w:sz w:val="24"/>
          <w:szCs w:val="24"/>
        </w:rPr>
      </w:pPr>
      <w:r>
        <w:rPr>
          <w:rFonts w:ascii="Arial" w:hAnsi="Arial" w:cs="Arial"/>
          <w:sz w:val="24"/>
          <w:szCs w:val="24"/>
        </w:rPr>
        <w:t>16.</w:t>
      </w:r>
      <w:r w:rsidR="002A0FF1" w:rsidRPr="002A0FF1">
        <w:rPr>
          <w:rFonts w:ascii="Arial" w:hAnsi="Arial" w:cs="Arial"/>
          <w:sz w:val="24"/>
          <w:szCs w:val="24"/>
        </w:rPr>
        <w:t>8.</w:t>
      </w:r>
      <w:r w:rsidR="002A0FF1" w:rsidRPr="002A0FF1">
        <w:rPr>
          <w:rFonts w:ascii="Arial" w:hAnsi="Arial" w:cs="Arial"/>
          <w:sz w:val="24"/>
          <w:szCs w:val="24"/>
        </w:rPr>
        <w:tab/>
        <w:t xml:space="preserve">System sprawdza, czy złożone pliki są podpisane i automatycznie je szyfruje, jednocześnie informując o tym wykonawcę. Potwierdzenie czasu przekazania i odbioru oferty znajduje się w Elektronicznym potwierdzenie Przesłania (EPP) i Elektronicznym Potwierdzenie odbioru (EPO). EPP i EPO dostępne są dla zalogowanego Wykonawcy w zakładce „ Oferty/Wnioski”. </w:t>
      </w:r>
    </w:p>
    <w:p w14:paraId="0C4B5C30" w14:textId="307866C3"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16.9</w:t>
      </w:r>
      <w:r w:rsidR="002A0FF1" w:rsidRPr="002A0FF1">
        <w:rPr>
          <w:rFonts w:ascii="Arial" w:hAnsi="Arial" w:cs="Arial"/>
          <w:sz w:val="24"/>
          <w:szCs w:val="24"/>
        </w:rPr>
        <w:tab/>
        <w:t>Treść ofert musi odpowiadać treści SWZ.</w:t>
      </w:r>
    </w:p>
    <w:p w14:paraId="421C4BD1" w14:textId="27317C40"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16.10 </w:t>
      </w:r>
      <w:r w:rsidR="002A0FF1" w:rsidRPr="002A0FF1">
        <w:rPr>
          <w:rFonts w:ascii="Arial" w:hAnsi="Arial" w:cs="Arial"/>
          <w:sz w:val="24"/>
          <w:szCs w:val="24"/>
        </w:rPr>
        <w:t>Oferta wraz ze stanowiącymi jej integralną część załącznikami musi być sporządzona przez Wykonawcę ściśle według postanowień niniejszej SWZ.</w:t>
      </w:r>
    </w:p>
    <w:p w14:paraId="52957B79" w14:textId="31ADD271"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16.11 </w:t>
      </w:r>
      <w:r w:rsidR="002A0FF1" w:rsidRPr="002A0FF1">
        <w:rPr>
          <w:rFonts w:ascii="Arial" w:hAnsi="Arial" w:cs="Arial"/>
          <w:sz w:val="24"/>
          <w:szCs w:val="24"/>
        </w:rPr>
        <w:t>Oferta oraz pozostałe oświadczenia i dokumenty, dla których zamawiający określił wzory formularzy, powinny być sporządzone zgodnie z podanymi wzorami.</w:t>
      </w:r>
    </w:p>
    <w:p w14:paraId="4BAEB609" w14:textId="7718DB31"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w:t>
      </w:r>
      <w:r w:rsidR="00F2426F">
        <w:rPr>
          <w:rFonts w:ascii="Arial" w:hAnsi="Arial" w:cs="Arial"/>
          <w:sz w:val="24"/>
          <w:szCs w:val="24"/>
        </w:rPr>
        <w:t xml:space="preserve">6.12 </w:t>
      </w:r>
      <w:r w:rsidRPr="002A0FF1">
        <w:rPr>
          <w:rFonts w:ascii="Arial" w:hAnsi="Arial" w:cs="Arial"/>
          <w:sz w:val="24"/>
          <w:szCs w:val="24"/>
        </w:rPr>
        <w:t>Oferta wraz z załącznikami musi być czytelna i sporządzona w języku polskim.</w:t>
      </w:r>
    </w:p>
    <w:p w14:paraId="088A5263" w14:textId="1BA59492"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w:t>
      </w:r>
      <w:r w:rsidR="00F2426F">
        <w:rPr>
          <w:rFonts w:ascii="Arial" w:hAnsi="Arial" w:cs="Arial"/>
          <w:sz w:val="24"/>
          <w:szCs w:val="24"/>
        </w:rPr>
        <w:t xml:space="preserve">6.13 </w:t>
      </w:r>
      <w:r w:rsidRPr="002A0FF1">
        <w:rPr>
          <w:rFonts w:ascii="Arial" w:hAnsi="Arial" w:cs="Arial"/>
          <w:sz w:val="24"/>
          <w:szCs w:val="24"/>
        </w:rPr>
        <w:t xml:space="preserve">Wykonawca w terminie składania ofert powinien złożyć: </w:t>
      </w:r>
    </w:p>
    <w:p w14:paraId="3D874EA5" w14:textId="77777777"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a)</w:t>
      </w:r>
      <w:r w:rsidRPr="002A0FF1">
        <w:rPr>
          <w:rFonts w:ascii="Arial" w:hAnsi="Arial" w:cs="Arial"/>
          <w:sz w:val="24"/>
          <w:szCs w:val="24"/>
        </w:rPr>
        <w:tab/>
        <w:t xml:space="preserve"> Formularz ofertowy stanowiący załącznik nr 1 do SWZ </w:t>
      </w:r>
    </w:p>
    <w:p w14:paraId="72640497" w14:textId="774AEA05"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b</w:t>
      </w:r>
      <w:r w:rsidR="002A0FF1" w:rsidRPr="002A0FF1">
        <w:rPr>
          <w:rFonts w:ascii="Arial" w:hAnsi="Arial" w:cs="Arial"/>
          <w:sz w:val="24"/>
          <w:szCs w:val="24"/>
        </w:rPr>
        <w:t>)</w:t>
      </w:r>
      <w:r w:rsidR="002A0FF1" w:rsidRPr="002A0FF1">
        <w:rPr>
          <w:rFonts w:ascii="Arial" w:hAnsi="Arial" w:cs="Arial"/>
          <w:sz w:val="24"/>
          <w:szCs w:val="24"/>
        </w:rPr>
        <w:tab/>
        <w:t xml:space="preserve"> Oświadczenie o niepodleganiu wykluczeniu oraz spełnianiu warunków udziału zgodnie ze wzorem stanowiącym załącznik nr </w:t>
      </w:r>
      <w:r>
        <w:rPr>
          <w:rFonts w:ascii="Arial" w:hAnsi="Arial" w:cs="Arial"/>
          <w:sz w:val="24"/>
          <w:szCs w:val="24"/>
        </w:rPr>
        <w:t>2</w:t>
      </w:r>
      <w:r w:rsidR="002A0FF1" w:rsidRPr="002A0FF1">
        <w:rPr>
          <w:rFonts w:ascii="Arial" w:hAnsi="Arial" w:cs="Arial"/>
          <w:sz w:val="24"/>
          <w:szCs w:val="24"/>
        </w:rPr>
        <w:t xml:space="preserve"> do SWZ.</w:t>
      </w:r>
    </w:p>
    <w:p w14:paraId="021117D6" w14:textId="4088CB0B"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W przypadku wspólnego ubiegania się o zamówienie przez Wykonawców, oświadczenie  o niepodleganiu wykluczeniu składa każdy z Wykonawców.</w:t>
      </w:r>
    </w:p>
    <w:p w14:paraId="64CC0D56" w14:textId="35775F12"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c</w:t>
      </w:r>
      <w:r w:rsidR="002A0FF1" w:rsidRPr="002A0FF1">
        <w:rPr>
          <w:rFonts w:ascii="Arial" w:hAnsi="Arial" w:cs="Arial"/>
          <w:sz w:val="24"/>
          <w:szCs w:val="24"/>
        </w:rPr>
        <w:t>)</w:t>
      </w:r>
      <w:r w:rsidR="002A0FF1" w:rsidRPr="002A0FF1">
        <w:rPr>
          <w:rFonts w:ascii="Arial" w:hAnsi="Arial" w:cs="Arial"/>
          <w:sz w:val="24"/>
          <w:szCs w:val="24"/>
        </w:rPr>
        <w:tab/>
        <w:t xml:space="preserve"> Oświadczenie wykonawców wspólnie ubiegających się o udzielenie zamówienia / jeśli dotyczy</w:t>
      </w:r>
    </w:p>
    <w:p w14:paraId="0328769D" w14:textId="37EAB601"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d</w:t>
      </w:r>
      <w:r w:rsidR="002A0FF1" w:rsidRPr="002A0FF1">
        <w:rPr>
          <w:rFonts w:ascii="Arial" w:hAnsi="Arial" w:cs="Arial"/>
          <w:sz w:val="24"/>
          <w:szCs w:val="24"/>
        </w:rPr>
        <w:t>)</w:t>
      </w:r>
      <w:r w:rsidR="002A0FF1" w:rsidRPr="002A0FF1">
        <w:rPr>
          <w:rFonts w:ascii="Arial" w:hAnsi="Arial" w:cs="Arial"/>
          <w:sz w:val="24"/>
          <w:szCs w:val="24"/>
        </w:rPr>
        <w:tab/>
        <w:t xml:space="preserve"> Pełnomocnictwa do złożenia oferty /jeżeli dotyczy</w:t>
      </w:r>
    </w:p>
    <w:p w14:paraId="425B0B66" w14:textId="525E31A3"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e</w:t>
      </w:r>
      <w:r w:rsidR="002A0FF1" w:rsidRPr="002A0FF1">
        <w:rPr>
          <w:rFonts w:ascii="Arial" w:hAnsi="Arial" w:cs="Arial"/>
          <w:sz w:val="24"/>
          <w:szCs w:val="24"/>
        </w:rPr>
        <w:t>)</w:t>
      </w:r>
      <w:r w:rsidR="002A0FF1" w:rsidRPr="002A0FF1">
        <w:rPr>
          <w:rFonts w:ascii="Arial" w:hAnsi="Arial" w:cs="Arial"/>
          <w:sz w:val="24"/>
          <w:szCs w:val="24"/>
        </w:rPr>
        <w:tab/>
        <w:t xml:space="preserve"> zobowiązanie podmiotów, na których Wykonawca polega, do oddania mu do </w:t>
      </w:r>
      <w:r w:rsidR="002A0FF1" w:rsidRPr="002A0FF1">
        <w:rPr>
          <w:rFonts w:ascii="Arial" w:hAnsi="Arial" w:cs="Arial"/>
          <w:sz w:val="24"/>
          <w:szCs w:val="24"/>
        </w:rPr>
        <w:lastRenderedPageBreak/>
        <w:t xml:space="preserve">dyspozycji niezbędnych zasobów na potrzeby realizacji zamówienia zgodnie ze wzorem stanowiącym </w:t>
      </w:r>
      <w:r w:rsidR="002A0FF1" w:rsidRPr="00B9717F">
        <w:rPr>
          <w:rFonts w:ascii="Arial" w:hAnsi="Arial" w:cs="Arial"/>
          <w:sz w:val="24"/>
          <w:szCs w:val="24"/>
        </w:rPr>
        <w:t>załącznik nr 8 do SWZ /jeżeli dotyczy.</w:t>
      </w:r>
    </w:p>
    <w:p w14:paraId="39D121E6" w14:textId="5AC6A8D6"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f</w:t>
      </w:r>
      <w:r w:rsidR="002A0FF1" w:rsidRPr="002A0FF1">
        <w:rPr>
          <w:rFonts w:ascii="Arial" w:hAnsi="Arial" w:cs="Arial"/>
          <w:sz w:val="24"/>
          <w:szCs w:val="24"/>
        </w:rPr>
        <w:t>)</w:t>
      </w:r>
      <w:r w:rsidR="002A0FF1" w:rsidRPr="002A0FF1">
        <w:rPr>
          <w:rFonts w:ascii="Arial" w:hAnsi="Arial" w:cs="Arial"/>
          <w:sz w:val="24"/>
          <w:szCs w:val="24"/>
        </w:rPr>
        <w:tab/>
        <w:t>Oświadczenie podmiotu trzeciego o niepodleganiu wykluczeniu i spełnianiu warunków udziału zgodnie ze wzorem stanowiącym załącznik nr 4 do SWZ /jeśli dotyczy</w:t>
      </w:r>
    </w:p>
    <w:p w14:paraId="270E36DE" w14:textId="65A9733D"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w:t>
      </w:r>
      <w:r w:rsidR="00F2426F">
        <w:rPr>
          <w:rFonts w:ascii="Arial" w:hAnsi="Arial" w:cs="Arial"/>
          <w:sz w:val="24"/>
          <w:szCs w:val="24"/>
        </w:rPr>
        <w:t xml:space="preserve">6.14 </w:t>
      </w:r>
      <w:r w:rsidRPr="002A0FF1">
        <w:rPr>
          <w:rFonts w:ascii="Arial" w:hAnsi="Arial" w:cs="Arial"/>
          <w:sz w:val="24"/>
          <w:szCs w:val="24"/>
        </w:rPr>
        <w:t xml:space="preserve">Zgodnie z art. 18 ust. 3 ustawy </w:t>
      </w:r>
      <w:proofErr w:type="spellStart"/>
      <w:r w:rsidRPr="002A0FF1">
        <w:rPr>
          <w:rFonts w:ascii="Arial" w:hAnsi="Arial" w:cs="Arial"/>
          <w:sz w:val="24"/>
          <w:szCs w:val="24"/>
        </w:rPr>
        <w:t>Pzp</w:t>
      </w:r>
      <w:proofErr w:type="spellEnd"/>
      <w:r w:rsidRPr="002A0FF1">
        <w:rPr>
          <w:rFonts w:ascii="Arial" w:hAnsi="Arial" w:cs="Arial"/>
          <w:sz w:val="24"/>
          <w:szCs w:val="24"/>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w:t>
      </w:r>
      <w:r w:rsidR="00F2426F">
        <w:rPr>
          <w:rFonts w:ascii="Arial" w:hAnsi="Arial" w:cs="Arial"/>
          <w:sz w:val="24"/>
          <w:szCs w:val="24"/>
        </w:rPr>
        <w:t xml:space="preserve"> </w:t>
      </w:r>
      <w:r w:rsidRPr="002A0FF1">
        <w:rPr>
          <w:rFonts w:ascii="Arial" w:hAnsi="Arial" w:cs="Arial"/>
          <w:sz w:val="24"/>
          <w:szCs w:val="24"/>
        </w:rPr>
        <w:t xml:space="preserve">iż zastrzeżone informacje stanowią tajemnicę przedsiębiorstwa. </w:t>
      </w:r>
    </w:p>
    <w:p w14:paraId="675BB2F8" w14:textId="4F74D9AC"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16.</w:t>
      </w:r>
      <w:r w:rsidR="00F2426F">
        <w:rPr>
          <w:rFonts w:ascii="Arial" w:hAnsi="Arial" w:cs="Arial"/>
          <w:sz w:val="24"/>
          <w:szCs w:val="24"/>
        </w:rPr>
        <w:t>15</w:t>
      </w:r>
      <w:r w:rsidRPr="002A0FF1">
        <w:rPr>
          <w:rFonts w:ascii="Arial" w:hAnsi="Arial" w:cs="Arial"/>
          <w:sz w:val="24"/>
          <w:szCs w:val="24"/>
        </w:rPr>
        <w:tab/>
        <w:t xml:space="preserve">Jeżeli wraz z ofertą składane są dokumenty zawierające tajemnicę przedsiębiorstwa wykonawca, w celu utrzymania w poufności tych informacji, przekazuje je w wydzielonym i odpowiednio oznaczonym pliku, wraz z jednoznacznym zaznaczeniem w nazwie pliku: Dokument stanowiący tajemnicę przedsiębiorstwa”. Zarówno załącznik stanowiący tajemnicę przedsiębiorstwa jak                  i uzasadnienie i zastrzeżenia tajemnicy przedsiębiorstwa należy dodać w polu „ Załączniki i inne dokumenty przedstawione w ofercie przez Wykonawcę”. </w:t>
      </w:r>
    </w:p>
    <w:p w14:paraId="43EDC982" w14:textId="5742A247"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w:t>
      </w:r>
      <w:r w:rsidR="00F2426F">
        <w:rPr>
          <w:rFonts w:ascii="Arial" w:hAnsi="Arial" w:cs="Arial"/>
          <w:sz w:val="24"/>
          <w:szCs w:val="24"/>
        </w:rPr>
        <w:t>6</w:t>
      </w:r>
      <w:r w:rsidRPr="002A0FF1">
        <w:rPr>
          <w:rFonts w:ascii="Arial" w:hAnsi="Arial" w:cs="Arial"/>
          <w:sz w:val="24"/>
          <w:szCs w:val="24"/>
        </w:rPr>
        <w:t>.</w:t>
      </w:r>
      <w:r w:rsidR="00F2426F">
        <w:rPr>
          <w:rFonts w:ascii="Arial" w:hAnsi="Arial" w:cs="Arial"/>
          <w:sz w:val="24"/>
          <w:szCs w:val="24"/>
        </w:rPr>
        <w:t>16</w:t>
      </w:r>
      <w:r w:rsidRPr="002A0FF1">
        <w:rPr>
          <w:rFonts w:ascii="Arial" w:hAnsi="Arial" w:cs="Arial"/>
          <w:sz w:val="24"/>
          <w:szCs w:val="24"/>
        </w:rPr>
        <w:tab/>
        <w:t>Wykonawca może przed upływem terminu składania ofert wycofać ofertę. Wykonawca wycofuje ofertę w zakładce „Oferty/Wnioski” używając przycisku „Wycofaj ofertę”.</w:t>
      </w:r>
    </w:p>
    <w:p w14:paraId="14584BE8" w14:textId="7B780AB6"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w:t>
      </w:r>
      <w:r w:rsidR="00F2426F">
        <w:rPr>
          <w:rFonts w:ascii="Arial" w:hAnsi="Arial" w:cs="Arial"/>
          <w:sz w:val="24"/>
          <w:szCs w:val="24"/>
        </w:rPr>
        <w:t xml:space="preserve">6.17 </w:t>
      </w:r>
      <w:r w:rsidRPr="002A0FF1">
        <w:rPr>
          <w:rFonts w:ascii="Arial" w:hAnsi="Arial" w:cs="Arial"/>
          <w:sz w:val="24"/>
          <w:szCs w:val="24"/>
        </w:rPr>
        <w:t>Maksymalny łączny rozmiar plików stanowiących ofertę lub składanych wraz z ofertą to 250 MB.</w:t>
      </w:r>
    </w:p>
    <w:p w14:paraId="1A64C84B" w14:textId="07265C31"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1</w:t>
      </w:r>
      <w:r w:rsidR="00F2426F">
        <w:rPr>
          <w:rFonts w:ascii="Arial" w:hAnsi="Arial" w:cs="Arial"/>
          <w:sz w:val="24"/>
          <w:szCs w:val="24"/>
        </w:rPr>
        <w:t xml:space="preserve">6.18 </w:t>
      </w:r>
      <w:r w:rsidRPr="002A0FF1">
        <w:rPr>
          <w:rFonts w:ascii="Arial" w:hAnsi="Arial" w:cs="Arial"/>
          <w:sz w:val="24"/>
          <w:szCs w:val="24"/>
        </w:rPr>
        <w:t xml:space="preserve">Ceny oferty muszą zawierać wszystkie koszty, jakie musi ponieść Wykonawca, aby zrealizować zamówienie z najwyższą starannością. </w:t>
      </w:r>
    </w:p>
    <w:p w14:paraId="5AF00F9C" w14:textId="7D430325"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16.19 </w:t>
      </w:r>
      <w:r w:rsidR="002A0FF1" w:rsidRPr="002A0FF1">
        <w:rPr>
          <w:rFonts w:ascii="Arial" w:hAnsi="Arial" w:cs="Arial"/>
          <w:sz w:val="24"/>
          <w:szCs w:val="24"/>
        </w:rPr>
        <w:t xml:space="preserve">Dokumenty i oświadczenia składane przez wykonawcę powinny być w języku polskim. W przypadku załączenia dokumentów sporządzonych w innym języku niż dopuszczony, Wykonawca zobowiązany jest załączyć tłumaczenie na język polski. </w:t>
      </w:r>
    </w:p>
    <w:p w14:paraId="4693ACD6" w14:textId="2D720BA7"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16.20 </w:t>
      </w:r>
      <w:r w:rsidR="002A0FF1" w:rsidRPr="002A0FF1">
        <w:rPr>
          <w:rFonts w:ascii="Arial" w:hAnsi="Arial" w:cs="Arial"/>
          <w:sz w:val="24"/>
          <w:szCs w:val="24"/>
        </w:rPr>
        <w:t xml:space="preserve">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2A5A6D6D" w14:textId="008B6716"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16.21 </w:t>
      </w:r>
      <w:r w:rsidR="002A0FF1" w:rsidRPr="002A0FF1">
        <w:rPr>
          <w:rFonts w:ascii="Arial" w:hAnsi="Arial" w:cs="Arial"/>
          <w:sz w:val="24"/>
          <w:szCs w:val="24"/>
        </w:rPr>
        <w:t>Zamawiający rekomenduje wykorzystanie</w:t>
      </w:r>
      <w:r>
        <w:rPr>
          <w:rFonts w:ascii="Arial" w:hAnsi="Arial" w:cs="Arial"/>
          <w:sz w:val="24"/>
          <w:szCs w:val="24"/>
        </w:rPr>
        <w:t xml:space="preserve"> </w:t>
      </w:r>
      <w:r w:rsidR="002A0FF1" w:rsidRPr="002A0FF1">
        <w:rPr>
          <w:rFonts w:ascii="Arial" w:hAnsi="Arial" w:cs="Arial"/>
          <w:sz w:val="24"/>
          <w:szCs w:val="24"/>
        </w:rPr>
        <w:t>formatów: .pdf .</w:t>
      </w:r>
      <w:proofErr w:type="spellStart"/>
      <w:r w:rsidR="002A0FF1" w:rsidRPr="002A0FF1">
        <w:rPr>
          <w:rFonts w:ascii="Arial" w:hAnsi="Arial" w:cs="Arial"/>
          <w:sz w:val="24"/>
          <w:szCs w:val="24"/>
        </w:rPr>
        <w:t>doc</w:t>
      </w:r>
      <w:proofErr w:type="spellEnd"/>
      <w:r w:rsidR="002A0FF1" w:rsidRPr="002A0FF1">
        <w:rPr>
          <w:rFonts w:ascii="Arial" w:hAnsi="Arial" w:cs="Arial"/>
          <w:sz w:val="24"/>
          <w:szCs w:val="24"/>
        </w:rPr>
        <w:t xml:space="preserve"> .</w:t>
      </w:r>
      <w:proofErr w:type="spellStart"/>
      <w:r w:rsidR="002A0FF1" w:rsidRPr="002A0FF1">
        <w:rPr>
          <w:rFonts w:ascii="Arial" w:hAnsi="Arial" w:cs="Arial"/>
          <w:sz w:val="24"/>
          <w:szCs w:val="24"/>
        </w:rPr>
        <w:t>docx</w:t>
      </w:r>
      <w:proofErr w:type="spellEnd"/>
      <w:r w:rsidR="002A0FF1" w:rsidRPr="002A0FF1">
        <w:rPr>
          <w:rFonts w:ascii="Arial" w:hAnsi="Arial" w:cs="Arial"/>
          <w:sz w:val="24"/>
          <w:szCs w:val="24"/>
        </w:rPr>
        <w:t xml:space="preserve"> .xls .</w:t>
      </w:r>
      <w:proofErr w:type="spellStart"/>
      <w:r w:rsidR="002A0FF1" w:rsidRPr="002A0FF1">
        <w:rPr>
          <w:rFonts w:ascii="Arial" w:hAnsi="Arial" w:cs="Arial"/>
          <w:sz w:val="24"/>
          <w:szCs w:val="24"/>
        </w:rPr>
        <w:t>xlsx</w:t>
      </w:r>
      <w:proofErr w:type="spellEnd"/>
      <w:r w:rsidR="002A0FF1" w:rsidRPr="002A0FF1">
        <w:rPr>
          <w:rFonts w:ascii="Arial" w:hAnsi="Arial" w:cs="Arial"/>
          <w:sz w:val="24"/>
          <w:szCs w:val="24"/>
        </w:rPr>
        <w:t xml:space="preserve"> .jpg (.</w:t>
      </w:r>
      <w:proofErr w:type="spellStart"/>
      <w:r w:rsidR="002A0FF1" w:rsidRPr="002A0FF1">
        <w:rPr>
          <w:rFonts w:ascii="Arial" w:hAnsi="Arial" w:cs="Arial"/>
          <w:sz w:val="24"/>
          <w:szCs w:val="24"/>
        </w:rPr>
        <w:t>jpeg</w:t>
      </w:r>
      <w:proofErr w:type="spellEnd"/>
      <w:r w:rsidR="002A0FF1" w:rsidRPr="002A0FF1">
        <w:rPr>
          <w:rFonts w:ascii="Arial" w:hAnsi="Arial" w:cs="Arial"/>
          <w:sz w:val="24"/>
          <w:szCs w:val="24"/>
        </w:rPr>
        <w:t>) ze szczególnym wskazaniem na .pdf</w:t>
      </w:r>
    </w:p>
    <w:p w14:paraId="6A24C6B6" w14:textId="0A15FC67"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16.22 </w:t>
      </w:r>
      <w:r w:rsidR="002A0FF1" w:rsidRPr="002A0FF1">
        <w:rPr>
          <w:rFonts w:ascii="Arial" w:hAnsi="Arial" w:cs="Arial"/>
          <w:sz w:val="24"/>
          <w:szCs w:val="24"/>
        </w:rPr>
        <w:t xml:space="preserve">W celu ewentualnej kompresji danych Zamawiający rekomenduje wykorzystanie jednego z rozszerzeń: .zip lub .7Z </w:t>
      </w:r>
    </w:p>
    <w:p w14:paraId="6608D805" w14:textId="77777777" w:rsidR="00F2426F"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16.23 </w:t>
      </w:r>
      <w:r w:rsidR="002A0FF1" w:rsidRPr="002A0FF1">
        <w:rPr>
          <w:rFonts w:ascii="Arial" w:hAnsi="Arial" w:cs="Arial"/>
          <w:sz w:val="24"/>
          <w:szCs w:val="24"/>
        </w:rPr>
        <w:t xml:space="preserve">Zamawiający zaleca aby w przypadku podpisywania pliku przez kilka osób, stosować podpisy tego samego rodzaju. Podpisywanie różnymi rodzajami podpisów </w:t>
      </w:r>
    </w:p>
    <w:p w14:paraId="4446BCE3" w14:textId="77777777" w:rsidR="00F2426F" w:rsidRDefault="00F2426F" w:rsidP="002A0FF1">
      <w:pPr>
        <w:widowControl w:val="0"/>
        <w:tabs>
          <w:tab w:val="left" w:pos="0"/>
          <w:tab w:val="left" w:pos="284"/>
        </w:tabs>
        <w:overflowPunct w:val="0"/>
        <w:autoSpaceDE w:val="0"/>
        <w:spacing w:before="20" w:after="20"/>
        <w:rPr>
          <w:rFonts w:ascii="Arial" w:hAnsi="Arial" w:cs="Arial"/>
          <w:sz w:val="24"/>
          <w:szCs w:val="24"/>
        </w:rPr>
      </w:pPr>
    </w:p>
    <w:p w14:paraId="1FE82556" w14:textId="4461864B" w:rsidR="002A0FF1" w:rsidRPr="002A0FF1" w:rsidRDefault="002A0FF1" w:rsidP="002A0FF1">
      <w:pPr>
        <w:widowControl w:val="0"/>
        <w:tabs>
          <w:tab w:val="left" w:pos="0"/>
          <w:tab w:val="left" w:pos="284"/>
        </w:tabs>
        <w:overflowPunct w:val="0"/>
        <w:autoSpaceDE w:val="0"/>
        <w:spacing w:before="20" w:after="20"/>
        <w:rPr>
          <w:rFonts w:ascii="Arial" w:hAnsi="Arial" w:cs="Arial"/>
          <w:sz w:val="24"/>
          <w:szCs w:val="24"/>
        </w:rPr>
      </w:pPr>
      <w:r w:rsidRPr="002A0FF1">
        <w:rPr>
          <w:rFonts w:ascii="Arial" w:hAnsi="Arial" w:cs="Arial"/>
          <w:sz w:val="24"/>
          <w:szCs w:val="24"/>
        </w:rPr>
        <w:t xml:space="preserve">np. osobistym i kwalifikowanym może doprowadzić do problemów w weryfikacji plików. </w:t>
      </w:r>
    </w:p>
    <w:p w14:paraId="27ED1954" w14:textId="3D86A51C"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16.24 </w:t>
      </w:r>
      <w:r w:rsidR="002A0FF1" w:rsidRPr="002A0FF1">
        <w:rPr>
          <w:rFonts w:ascii="Arial" w:hAnsi="Arial" w:cs="Arial"/>
          <w:sz w:val="24"/>
          <w:szCs w:val="24"/>
        </w:rPr>
        <w:t>Ofertę należy przygotować z należytą starannością dla podmiotu ubiegającego się o udzielenie zamówienia publicznego i zachowaniem odpowiedniego odstępu czasu do zakończenia przyjmowania ofert/wniosków.</w:t>
      </w:r>
    </w:p>
    <w:p w14:paraId="4DF17120" w14:textId="632A8416" w:rsidR="002A0FF1" w:rsidRPr="002A0FF1" w:rsidRDefault="00F2426F"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16.25 </w:t>
      </w:r>
      <w:r w:rsidR="002A0FF1" w:rsidRPr="002A0FF1">
        <w:rPr>
          <w:rFonts w:ascii="Arial" w:hAnsi="Arial" w:cs="Arial"/>
          <w:sz w:val="24"/>
          <w:szCs w:val="24"/>
        </w:rPr>
        <w:t>Sposób sporządzania i przekazywania, podmiotowych środków dowodowych, przedmiotowych środków dowodowych, oraz innych informacji, oświadczeń lub dokumentów, przekazywanych w postępowaniu o udzielenie zamówienia publicznego musi być zgodny z określonym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2A31595F" w14:textId="67F1558F" w:rsidR="002A0FF1" w:rsidRDefault="00A4026D" w:rsidP="002A0FF1">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16.26 </w:t>
      </w:r>
      <w:r w:rsidR="002A0FF1" w:rsidRPr="002A0FF1">
        <w:rPr>
          <w:rFonts w:ascii="Arial" w:hAnsi="Arial" w:cs="Arial"/>
          <w:sz w:val="24"/>
          <w:szCs w:val="24"/>
        </w:rPr>
        <w:t>Wykonawcy ponoszą wszelkie koszty związane z przygotowaniem i złożeniem oferty. Zamawiający nie przewiduje zwrotu kosztów udziału w postępowaniu.</w:t>
      </w:r>
    </w:p>
    <w:p w14:paraId="6F784F90" w14:textId="77777777" w:rsidR="002A0FF1" w:rsidRPr="00175A43" w:rsidRDefault="002A0FF1" w:rsidP="00061315">
      <w:pPr>
        <w:widowControl w:val="0"/>
        <w:tabs>
          <w:tab w:val="left" w:pos="0"/>
          <w:tab w:val="left" w:pos="284"/>
        </w:tabs>
        <w:overflowPunct w:val="0"/>
        <w:autoSpaceDE w:val="0"/>
        <w:spacing w:before="20" w:after="20"/>
        <w:rPr>
          <w:rFonts w:ascii="Arial" w:hAnsi="Arial" w:cs="Arial"/>
          <w:sz w:val="24"/>
          <w:szCs w:val="24"/>
        </w:rPr>
      </w:pPr>
    </w:p>
    <w:p w14:paraId="6C64C469" w14:textId="386FDA4B" w:rsidR="00FC2DD8" w:rsidRDefault="00165DB3" w:rsidP="00FE3B3F">
      <w:pPr>
        <w:pStyle w:val="Tekstpodstawowy"/>
        <w:overflowPunct w:val="0"/>
        <w:spacing w:before="20" w:after="20" w:line="276" w:lineRule="auto"/>
        <w:ind w:right="57"/>
        <w:rPr>
          <w:rFonts w:ascii="Arial" w:hAnsi="Arial" w:cs="Arial"/>
          <w:b/>
          <w:bCs/>
          <w:color w:val="auto"/>
          <w:sz w:val="24"/>
          <w:szCs w:val="24"/>
        </w:rPr>
      </w:pPr>
      <w:r>
        <w:rPr>
          <w:rFonts w:ascii="Arial" w:hAnsi="Arial" w:cs="Arial"/>
          <w:b/>
          <w:bCs/>
          <w:color w:val="auto"/>
          <w:sz w:val="24"/>
          <w:szCs w:val="24"/>
        </w:rPr>
        <w:t xml:space="preserve">17. </w:t>
      </w:r>
      <w:r w:rsidR="00FC2DD8" w:rsidRPr="00AB6EE0">
        <w:rPr>
          <w:rFonts w:ascii="Arial" w:hAnsi="Arial" w:cs="Arial"/>
          <w:b/>
          <w:bCs/>
          <w:color w:val="auto"/>
          <w:sz w:val="24"/>
          <w:szCs w:val="24"/>
        </w:rPr>
        <w:t xml:space="preserve"> MIEJSCE ORAZ TERMIN SKŁADANIA I OTWARCIA OFERT</w:t>
      </w:r>
      <w:r w:rsidR="00BE734C">
        <w:rPr>
          <w:rFonts w:ascii="Arial" w:hAnsi="Arial" w:cs="Arial"/>
          <w:b/>
          <w:bCs/>
          <w:color w:val="auto"/>
          <w:sz w:val="24"/>
          <w:szCs w:val="24"/>
        </w:rPr>
        <w:t>.</w:t>
      </w:r>
    </w:p>
    <w:p w14:paraId="350EE65E" w14:textId="77777777" w:rsidR="00283707" w:rsidRDefault="00283707" w:rsidP="00FE3B3F">
      <w:pPr>
        <w:pStyle w:val="Tekstpodstawowy"/>
        <w:overflowPunct w:val="0"/>
        <w:spacing w:before="20" w:after="20" w:line="276" w:lineRule="auto"/>
        <w:ind w:right="57"/>
        <w:rPr>
          <w:rFonts w:ascii="Arial" w:hAnsi="Arial" w:cs="Arial"/>
          <w:b/>
          <w:bCs/>
          <w:color w:val="auto"/>
          <w:sz w:val="24"/>
          <w:szCs w:val="24"/>
        </w:rPr>
      </w:pPr>
    </w:p>
    <w:p w14:paraId="09218231" w14:textId="0981471D" w:rsidR="00283707" w:rsidRPr="00283707" w:rsidRDefault="002C1B9C" w:rsidP="00283707">
      <w:pPr>
        <w:pStyle w:val="Tekstpodstawowy"/>
        <w:overflowPunct w:val="0"/>
        <w:spacing w:before="20" w:after="20"/>
        <w:ind w:right="57"/>
        <w:rPr>
          <w:rFonts w:ascii="Arial" w:hAnsi="Arial" w:cs="Arial"/>
          <w:color w:val="auto"/>
          <w:sz w:val="24"/>
          <w:szCs w:val="24"/>
        </w:rPr>
      </w:pPr>
      <w:r>
        <w:rPr>
          <w:rFonts w:ascii="Arial" w:hAnsi="Arial" w:cs="Arial"/>
          <w:color w:val="auto"/>
          <w:sz w:val="24"/>
          <w:szCs w:val="24"/>
        </w:rPr>
        <w:t>1.</w:t>
      </w:r>
      <w:r w:rsidR="00283707" w:rsidRPr="00283707">
        <w:rPr>
          <w:rFonts w:ascii="Arial" w:hAnsi="Arial" w:cs="Arial"/>
          <w:color w:val="auto"/>
          <w:sz w:val="24"/>
          <w:szCs w:val="24"/>
        </w:rPr>
        <w:t>Środkiem komunikacji elektronicznej, służącym złożeniu oferty przez Wykonawcę, jest jego prawidłowe złożenie na Platformie dostępnej pod adresem https://ezamowienia.gov.pl/ Korzystanie z Platformy Przetargowej przez Wykonawcę jest bezpłatne.</w:t>
      </w:r>
    </w:p>
    <w:p w14:paraId="658C58AE" w14:textId="25EAAB47"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 xml:space="preserve">2.Ofertę należy złożyć w terminie do </w:t>
      </w:r>
      <w:r w:rsidR="002C1B9C">
        <w:rPr>
          <w:rFonts w:ascii="Arial" w:hAnsi="Arial" w:cs="Arial"/>
          <w:color w:val="auto"/>
          <w:sz w:val="24"/>
          <w:szCs w:val="24"/>
        </w:rPr>
        <w:t>22</w:t>
      </w:r>
      <w:r w:rsidRPr="00283707">
        <w:rPr>
          <w:rFonts w:ascii="Arial" w:hAnsi="Arial" w:cs="Arial"/>
          <w:color w:val="auto"/>
          <w:sz w:val="24"/>
          <w:szCs w:val="24"/>
        </w:rPr>
        <w:t>.0</w:t>
      </w:r>
      <w:r w:rsidR="002C1B9C">
        <w:rPr>
          <w:rFonts w:ascii="Arial" w:hAnsi="Arial" w:cs="Arial"/>
          <w:color w:val="auto"/>
          <w:sz w:val="24"/>
          <w:szCs w:val="24"/>
        </w:rPr>
        <w:t>5</w:t>
      </w:r>
      <w:r w:rsidRPr="00283707">
        <w:rPr>
          <w:rFonts w:ascii="Arial" w:hAnsi="Arial" w:cs="Arial"/>
          <w:color w:val="auto"/>
          <w:sz w:val="24"/>
          <w:szCs w:val="24"/>
        </w:rPr>
        <w:t>.2023r. do godz. 1</w:t>
      </w:r>
      <w:r w:rsidR="002C1B9C">
        <w:rPr>
          <w:rFonts w:ascii="Arial" w:hAnsi="Arial" w:cs="Arial"/>
          <w:color w:val="auto"/>
          <w:sz w:val="24"/>
          <w:szCs w:val="24"/>
        </w:rPr>
        <w:t>2</w:t>
      </w:r>
      <w:r w:rsidRPr="00283707">
        <w:rPr>
          <w:rFonts w:ascii="Arial" w:hAnsi="Arial" w:cs="Arial"/>
          <w:color w:val="auto"/>
          <w:sz w:val="24"/>
          <w:szCs w:val="24"/>
        </w:rPr>
        <w:t>:00</w:t>
      </w:r>
    </w:p>
    <w:p w14:paraId="543304F8" w14:textId="030E473F"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 xml:space="preserve">3.Zamawiający odrzuca ofertę, jeżeli została złożona po terminie składania ofert. </w:t>
      </w:r>
    </w:p>
    <w:p w14:paraId="44527E4D" w14:textId="77777777"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 xml:space="preserve">Uwaga! O terminie złożenia oferty decyduje czas ostatecznego wysłania oferty, a nie czas rozpoczęcia jej wprowadzenia. </w:t>
      </w:r>
    </w:p>
    <w:p w14:paraId="2BC43281" w14:textId="1F86A0D0"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 xml:space="preserve">4.Otwarcie ofert nastąpi w dniu </w:t>
      </w:r>
      <w:r w:rsidR="002C1B9C">
        <w:rPr>
          <w:rFonts w:ascii="Arial" w:hAnsi="Arial" w:cs="Arial"/>
          <w:color w:val="auto"/>
          <w:sz w:val="24"/>
          <w:szCs w:val="24"/>
        </w:rPr>
        <w:t>2</w:t>
      </w:r>
      <w:r w:rsidRPr="00283707">
        <w:rPr>
          <w:rFonts w:ascii="Arial" w:hAnsi="Arial" w:cs="Arial"/>
          <w:color w:val="auto"/>
          <w:sz w:val="24"/>
          <w:szCs w:val="24"/>
        </w:rPr>
        <w:t>2.0</w:t>
      </w:r>
      <w:r w:rsidR="002C1B9C">
        <w:rPr>
          <w:rFonts w:ascii="Arial" w:hAnsi="Arial" w:cs="Arial"/>
          <w:color w:val="auto"/>
          <w:sz w:val="24"/>
          <w:szCs w:val="24"/>
        </w:rPr>
        <w:t>5</w:t>
      </w:r>
      <w:r w:rsidRPr="00283707">
        <w:rPr>
          <w:rFonts w:ascii="Arial" w:hAnsi="Arial" w:cs="Arial"/>
          <w:color w:val="auto"/>
          <w:sz w:val="24"/>
          <w:szCs w:val="24"/>
        </w:rPr>
        <w:t>.2023r. o godz. 1</w:t>
      </w:r>
      <w:r w:rsidR="002C1B9C">
        <w:rPr>
          <w:rFonts w:ascii="Arial" w:hAnsi="Arial" w:cs="Arial"/>
          <w:color w:val="auto"/>
          <w:sz w:val="24"/>
          <w:szCs w:val="24"/>
        </w:rPr>
        <w:t>2:</w:t>
      </w:r>
      <w:r w:rsidRPr="00283707">
        <w:rPr>
          <w:rFonts w:ascii="Arial" w:hAnsi="Arial" w:cs="Arial"/>
          <w:color w:val="auto"/>
          <w:sz w:val="24"/>
          <w:szCs w:val="24"/>
        </w:rPr>
        <w:t xml:space="preserve">30 za pośrednictwem Platformy https://ezamowienia.gov.pl/ poprzez odszyfrowanie ofert przez Zamawiającego. </w:t>
      </w:r>
    </w:p>
    <w:p w14:paraId="20D2533C" w14:textId="09AF2762"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 xml:space="preserve">5.Otwarcie ofert jest niejawne. </w:t>
      </w:r>
    </w:p>
    <w:p w14:paraId="3FCFEC81" w14:textId="325F3634"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 xml:space="preserve">6.Zgodnie z art. 222 ust. 4 ustawy </w:t>
      </w:r>
      <w:proofErr w:type="spellStart"/>
      <w:r w:rsidRPr="00283707">
        <w:rPr>
          <w:rFonts w:ascii="Arial" w:hAnsi="Arial" w:cs="Arial"/>
          <w:color w:val="auto"/>
          <w:sz w:val="24"/>
          <w:szCs w:val="24"/>
        </w:rPr>
        <w:t>Pzp</w:t>
      </w:r>
      <w:proofErr w:type="spellEnd"/>
      <w:r w:rsidRPr="00283707">
        <w:rPr>
          <w:rFonts w:ascii="Arial" w:hAnsi="Arial" w:cs="Arial"/>
          <w:color w:val="auto"/>
          <w:sz w:val="24"/>
          <w:szCs w:val="24"/>
        </w:rPr>
        <w:t xml:space="preserve"> Zamawiający, najpóźniej przed otwarciem ofert, udostępnia na stronie internetowej prowadzonego postępowania informację o kwocie, jaką zamierza przeznaczyć na sfinansowanie zamówienia.</w:t>
      </w:r>
    </w:p>
    <w:p w14:paraId="26B0E42F" w14:textId="165ABF07" w:rsidR="00283707" w:rsidRPr="00283707" w:rsidRDefault="00283707" w:rsidP="00283707">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7.Zamawiający, niezwłocznie po otwarciu ofert, udostępni na Platformie e-Zamówienia https://ezamowienia.gov.pl/ informacje, o:</w:t>
      </w:r>
    </w:p>
    <w:p w14:paraId="6B2EB850" w14:textId="66F54B52" w:rsidR="00283707" w:rsidRPr="00283707" w:rsidRDefault="00283707" w:rsidP="002C1B9C">
      <w:pPr>
        <w:pStyle w:val="Tekstpodstawowy"/>
        <w:overflowPunct w:val="0"/>
        <w:spacing w:before="20" w:after="20"/>
        <w:ind w:right="57"/>
        <w:rPr>
          <w:rFonts w:ascii="Arial" w:hAnsi="Arial" w:cs="Arial"/>
          <w:color w:val="auto"/>
          <w:sz w:val="24"/>
          <w:szCs w:val="24"/>
        </w:rPr>
      </w:pPr>
      <w:r w:rsidRPr="00283707">
        <w:rPr>
          <w:rFonts w:ascii="Arial" w:hAnsi="Arial" w:cs="Arial"/>
          <w:color w:val="auto"/>
          <w:sz w:val="24"/>
          <w:szCs w:val="24"/>
        </w:rPr>
        <w:t>a)nazwach albo imionach i nazwiskach oraz siedzibach lub miejscach prowadzonej działalności   gospodarczej albo miejscach zamieszkania wykonawców, których oferty zostały otwarte;</w:t>
      </w:r>
    </w:p>
    <w:p w14:paraId="154D2477" w14:textId="6B577CC7" w:rsidR="00BE734C" w:rsidRPr="00283707" w:rsidRDefault="00283707" w:rsidP="002C1B9C">
      <w:pPr>
        <w:pStyle w:val="Tekstpodstawowy"/>
        <w:overflowPunct w:val="0"/>
        <w:spacing w:before="20" w:after="20" w:line="276" w:lineRule="auto"/>
        <w:ind w:right="57"/>
        <w:rPr>
          <w:rFonts w:ascii="Arial" w:hAnsi="Arial" w:cs="Arial"/>
          <w:color w:val="auto"/>
          <w:sz w:val="24"/>
          <w:szCs w:val="24"/>
        </w:rPr>
      </w:pPr>
      <w:r w:rsidRPr="00283707">
        <w:rPr>
          <w:rFonts w:ascii="Arial" w:hAnsi="Arial" w:cs="Arial"/>
          <w:color w:val="auto"/>
          <w:sz w:val="24"/>
          <w:szCs w:val="24"/>
        </w:rPr>
        <w:t>b)cenach lub kosztach zawartych w ofertach.</w:t>
      </w:r>
    </w:p>
    <w:p w14:paraId="5F8FA10C" w14:textId="77777777" w:rsidR="00443177" w:rsidRDefault="00443177" w:rsidP="00755B9F">
      <w:pPr>
        <w:pStyle w:val="Tekstpodstawowy"/>
        <w:overflowPunct w:val="0"/>
        <w:spacing w:before="20" w:after="20" w:line="276" w:lineRule="auto"/>
        <w:ind w:right="567"/>
        <w:rPr>
          <w:rFonts w:ascii="Arial" w:hAnsi="Arial" w:cs="Arial"/>
          <w:b/>
          <w:bCs/>
          <w:color w:val="auto"/>
          <w:sz w:val="24"/>
          <w:szCs w:val="24"/>
        </w:rPr>
      </w:pPr>
    </w:p>
    <w:p w14:paraId="4D9E3D3F" w14:textId="1532F938" w:rsidR="00FC2DD8" w:rsidRDefault="00670CDE" w:rsidP="00755B9F">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lastRenderedPageBreak/>
        <w:t xml:space="preserve">18. </w:t>
      </w:r>
      <w:r w:rsidR="00FC2DD8" w:rsidRPr="00AB6EE0">
        <w:rPr>
          <w:rFonts w:ascii="Arial" w:hAnsi="Arial" w:cs="Arial"/>
          <w:b/>
          <w:bCs/>
          <w:color w:val="auto"/>
          <w:sz w:val="24"/>
          <w:szCs w:val="24"/>
        </w:rPr>
        <w:t xml:space="preserve"> OPIS SPOSOBU OBLICZENIA CENY</w:t>
      </w:r>
      <w:r w:rsidR="00161303">
        <w:rPr>
          <w:rFonts w:ascii="Arial" w:hAnsi="Arial" w:cs="Arial"/>
          <w:b/>
          <w:bCs/>
          <w:color w:val="auto"/>
          <w:sz w:val="24"/>
          <w:szCs w:val="24"/>
        </w:rPr>
        <w:t>.</w:t>
      </w:r>
    </w:p>
    <w:p w14:paraId="4035064D" w14:textId="639D4262" w:rsidR="00556D60" w:rsidRPr="00556D60" w:rsidRDefault="00556D60" w:rsidP="00556D60">
      <w:pPr>
        <w:pStyle w:val="Tekstpodstawowy"/>
        <w:tabs>
          <w:tab w:val="left" w:pos="567"/>
        </w:tabs>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1.</w:t>
      </w:r>
      <w:r w:rsidRPr="00556D60">
        <w:rPr>
          <w:rFonts w:ascii="Arial" w:hAnsi="Arial" w:cs="Arial"/>
          <w:color w:val="auto"/>
          <w:sz w:val="24"/>
          <w:szCs w:val="24"/>
        </w:rPr>
        <w:tab/>
        <w:t xml:space="preserve"> Wykonawca określa cenę realizacji zamówienia poprzez wskazanie w Formularzu ofertowym  sporządzonym wg wzoru stanowiącego Załącznik nr 1 do SWZ łącznej ceny ofertowej brutto,  łącznej ceny netto oraz łącznej wartość podatku VAT za realizację przedmiotu zamówienia.</w:t>
      </w:r>
    </w:p>
    <w:p w14:paraId="4D3F9E66" w14:textId="28030AE3" w:rsidR="00556D60" w:rsidRPr="00556D60" w:rsidRDefault="00556D60" w:rsidP="00556D60">
      <w:pPr>
        <w:pStyle w:val="Tekstpodstawowy"/>
        <w:tabs>
          <w:tab w:val="left" w:pos="567"/>
        </w:tabs>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2.</w:t>
      </w:r>
      <w:r w:rsidRPr="00556D60">
        <w:rPr>
          <w:rFonts w:ascii="Arial" w:hAnsi="Arial" w:cs="Arial"/>
          <w:color w:val="auto"/>
          <w:sz w:val="24"/>
          <w:szCs w:val="24"/>
        </w:rPr>
        <w:tab/>
        <w:t xml:space="preserve"> Podana cena w formularzu ofertowym jest ceną ryczałtową i nie podlega zmianom z zastrzeżeniem warunków opisanych we wzorze</w:t>
      </w:r>
      <w:r>
        <w:rPr>
          <w:rFonts w:ascii="Arial" w:hAnsi="Arial" w:cs="Arial"/>
          <w:color w:val="auto"/>
          <w:sz w:val="24"/>
          <w:szCs w:val="24"/>
        </w:rPr>
        <w:t xml:space="preserve"> </w:t>
      </w:r>
      <w:r w:rsidRPr="00556D60">
        <w:rPr>
          <w:rFonts w:ascii="Arial" w:hAnsi="Arial" w:cs="Arial"/>
          <w:color w:val="auto"/>
          <w:sz w:val="24"/>
          <w:szCs w:val="24"/>
        </w:rPr>
        <w:t>umowy.</w:t>
      </w:r>
    </w:p>
    <w:p w14:paraId="1CAC9483" w14:textId="6D514913" w:rsidR="00556D60" w:rsidRPr="00556D60" w:rsidRDefault="00556D60" w:rsidP="00556D60">
      <w:pPr>
        <w:pStyle w:val="Tekstpodstawowy"/>
        <w:tabs>
          <w:tab w:val="left" w:pos="567"/>
        </w:tabs>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3. Ceny muszą być wyliczone i podane w zaokrągleniu do dwóch miejsc po przecinku wg zasady – poniżej 5 należy końcówkę pominąć, powyżej lub równe 5 należy zaokrąglić w górę.</w:t>
      </w:r>
    </w:p>
    <w:p w14:paraId="23CA16D2" w14:textId="3B9C35BE" w:rsidR="00556D60" w:rsidRPr="00556D60" w:rsidRDefault="00556D60" w:rsidP="00556D60">
      <w:pPr>
        <w:pStyle w:val="Tekstpodstawowy"/>
        <w:tabs>
          <w:tab w:val="left" w:pos="567"/>
        </w:tabs>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4. Zamawiający wymaga, aby Wykonawca uwzględnił w ofercie jakość materiałów zgodnie z opisem przedmiotu zamówienia.</w:t>
      </w:r>
    </w:p>
    <w:p w14:paraId="1ADA36BB" w14:textId="6CBE65F5" w:rsidR="00556D60" w:rsidRPr="00556D60" w:rsidRDefault="00556D60" w:rsidP="00556D60">
      <w:pPr>
        <w:pStyle w:val="Tekstpodstawowy"/>
        <w:tabs>
          <w:tab w:val="left" w:pos="567"/>
        </w:tabs>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5. Cena oferty musi być wyrażona w złotych polskich (PLN).</w:t>
      </w:r>
    </w:p>
    <w:p w14:paraId="7EC69AD8" w14:textId="05F6EBBD" w:rsidR="00556D60" w:rsidRPr="00556D60" w:rsidRDefault="00556D60" w:rsidP="00556D60">
      <w:pPr>
        <w:pStyle w:val="Tekstpodstawowy"/>
        <w:tabs>
          <w:tab w:val="left" w:pos="567"/>
        </w:tabs>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6. Zamawiający poprawia w ofercie oczywiste omyłki rachunkowe w obliczeniu ceny,</w:t>
      </w:r>
      <w:r>
        <w:rPr>
          <w:rFonts w:ascii="Arial" w:hAnsi="Arial" w:cs="Arial"/>
          <w:color w:val="auto"/>
          <w:sz w:val="24"/>
          <w:szCs w:val="24"/>
        </w:rPr>
        <w:t xml:space="preserve"> </w:t>
      </w:r>
      <w:r w:rsidRPr="00556D60">
        <w:rPr>
          <w:rFonts w:ascii="Arial" w:hAnsi="Arial" w:cs="Arial"/>
          <w:color w:val="auto"/>
          <w:sz w:val="24"/>
          <w:szCs w:val="24"/>
        </w:rPr>
        <w:t>z uwzględnieniem konsekwencji rachunkowych dokonanych poprawek, niezwłocznie zawiadamiając o tym wykonawcę, którego oferta została poprawiona.</w:t>
      </w:r>
    </w:p>
    <w:p w14:paraId="242F5F82" w14:textId="16EE239F" w:rsidR="00556D60" w:rsidRPr="00556D60" w:rsidRDefault="00556D60" w:rsidP="00556D60">
      <w:pPr>
        <w:pStyle w:val="Tekstpodstawowy"/>
        <w:overflowPunct w:val="0"/>
        <w:spacing w:before="20" w:after="20"/>
        <w:ind w:right="567"/>
        <w:rPr>
          <w:rFonts w:ascii="Arial" w:hAnsi="Arial" w:cs="Arial"/>
          <w:color w:val="auto"/>
          <w:sz w:val="24"/>
          <w:szCs w:val="24"/>
        </w:rPr>
      </w:pPr>
      <w:r>
        <w:rPr>
          <w:rFonts w:ascii="Arial" w:hAnsi="Arial" w:cs="Arial"/>
          <w:color w:val="auto"/>
          <w:sz w:val="24"/>
          <w:szCs w:val="24"/>
        </w:rPr>
        <w:t>18.</w:t>
      </w:r>
      <w:r w:rsidRPr="00556D60">
        <w:rPr>
          <w:rFonts w:ascii="Arial" w:hAnsi="Arial" w:cs="Arial"/>
          <w:color w:val="auto"/>
          <w:sz w:val="24"/>
          <w:szCs w:val="24"/>
        </w:rPr>
        <w:t>7. Zamawiający poprawia w ofercie inne omyłki polegające na niezgodności oferty z SWZ, niepowodujące istotnych zmian w treści oferty, niezwłocznie zawiadamiając o tym wykonawcę, którego oferta została poprawiona.</w:t>
      </w:r>
    </w:p>
    <w:p w14:paraId="0FEFCD90" w14:textId="40CAFBE2" w:rsidR="00161303" w:rsidRPr="00AB6EE0" w:rsidRDefault="00556D60" w:rsidP="00556D60">
      <w:pPr>
        <w:pStyle w:val="Tekstpodstawowy"/>
        <w:overflowPunct w:val="0"/>
        <w:spacing w:before="20" w:after="20" w:line="276" w:lineRule="auto"/>
        <w:ind w:right="567"/>
        <w:rPr>
          <w:rFonts w:ascii="Arial" w:hAnsi="Arial" w:cs="Arial"/>
          <w:color w:val="auto"/>
          <w:sz w:val="24"/>
          <w:szCs w:val="24"/>
        </w:rPr>
      </w:pPr>
      <w:r>
        <w:rPr>
          <w:rFonts w:ascii="Arial" w:hAnsi="Arial" w:cs="Arial"/>
          <w:color w:val="auto"/>
          <w:sz w:val="24"/>
          <w:szCs w:val="24"/>
        </w:rPr>
        <w:t>1</w:t>
      </w:r>
      <w:r w:rsidRPr="00556D60">
        <w:rPr>
          <w:rFonts w:ascii="Arial" w:hAnsi="Arial" w:cs="Arial"/>
          <w:color w:val="auto"/>
          <w:sz w:val="24"/>
          <w:szCs w:val="24"/>
        </w:rPr>
        <w:t>8.</w:t>
      </w:r>
      <w:r>
        <w:rPr>
          <w:rFonts w:ascii="Arial" w:hAnsi="Arial" w:cs="Arial"/>
          <w:color w:val="auto"/>
          <w:sz w:val="24"/>
          <w:szCs w:val="24"/>
        </w:rPr>
        <w:t>8.</w:t>
      </w:r>
      <w:r w:rsidRPr="00556D60">
        <w:rPr>
          <w:rFonts w:ascii="Arial" w:hAnsi="Arial" w:cs="Arial"/>
          <w:color w:val="auto"/>
          <w:sz w:val="24"/>
          <w:szCs w:val="24"/>
        </w:rPr>
        <w:t xml:space="preserve"> Jeżeli w postępowaniu złożona będzie oferta, której wybór prowadziłby do powstania u Zamawiającego obowiązku podatkowego zgodnie z przepisami ustawy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 świadczenie będzie prowadzić do jego powstania oraz wskazując wartość bez kwoty podatku.</w:t>
      </w:r>
    </w:p>
    <w:p w14:paraId="1B63556F" w14:textId="77777777" w:rsidR="00115093" w:rsidRDefault="00115093" w:rsidP="001761FD">
      <w:pPr>
        <w:pStyle w:val="Tekstpodstawowy"/>
        <w:overflowPunct w:val="0"/>
        <w:spacing w:before="20" w:after="20" w:line="276" w:lineRule="auto"/>
        <w:rPr>
          <w:rFonts w:ascii="Arial" w:hAnsi="Arial" w:cs="Arial"/>
          <w:b/>
          <w:bCs/>
          <w:color w:val="auto"/>
          <w:sz w:val="24"/>
          <w:szCs w:val="24"/>
        </w:rPr>
      </w:pPr>
    </w:p>
    <w:p w14:paraId="3FA29D06" w14:textId="1BCF4890" w:rsidR="00FC2DD8" w:rsidRPr="00AB6EE0" w:rsidRDefault="007C2982" w:rsidP="001761FD">
      <w:pPr>
        <w:pStyle w:val="Tekstpodstawowy"/>
        <w:overflowPunct w:val="0"/>
        <w:spacing w:before="20" w:after="20" w:line="276" w:lineRule="auto"/>
        <w:rPr>
          <w:rFonts w:ascii="Arial" w:hAnsi="Arial" w:cs="Arial"/>
          <w:b/>
          <w:bCs/>
          <w:color w:val="auto"/>
          <w:sz w:val="24"/>
          <w:szCs w:val="24"/>
        </w:rPr>
      </w:pPr>
      <w:r w:rsidRPr="00C16D84">
        <w:rPr>
          <w:rFonts w:ascii="Arial" w:hAnsi="Arial" w:cs="Arial"/>
          <w:b/>
          <w:bCs/>
          <w:noProof/>
          <w:color w:val="auto"/>
          <w:sz w:val="24"/>
          <w:szCs w:val="24"/>
          <w:lang w:eastAsia="pl-PL"/>
        </w:rPr>
        <mc:AlternateContent>
          <mc:Choice Requires="wps">
            <w:drawing>
              <wp:anchor distT="0" distB="0" distL="114300" distR="114300" simplePos="0" relativeHeight="251657216" behindDoc="1" locked="0" layoutInCell="1" allowOverlap="1" wp14:anchorId="3A237B14" wp14:editId="443F8BD0">
                <wp:simplePos x="0" y="0"/>
                <wp:positionH relativeFrom="column">
                  <wp:posOffset>0</wp:posOffset>
                </wp:positionH>
                <wp:positionV relativeFrom="paragraph">
                  <wp:posOffset>76200</wp:posOffset>
                </wp:positionV>
                <wp:extent cx="635" cy="257175"/>
                <wp:effectExtent l="5080" t="6985" r="13335" b="12065"/>
                <wp:wrapNone/>
                <wp:docPr id="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AE73F" id="Line 2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" strokeweight=".26mm">
                <v:stroke joinstyle="miter" endcap="square"/>
              </v:line>
            </w:pict>
          </mc:Fallback>
        </mc:AlternateContent>
      </w:r>
      <w:r w:rsidR="00DE753D">
        <w:rPr>
          <w:rFonts w:ascii="Arial" w:hAnsi="Arial" w:cs="Arial"/>
          <w:b/>
          <w:bCs/>
          <w:color w:val="auto"/>
          <w:sz w:val="24"/>
          <w:szCs w:val="24"/>
        </w:rPr>
        <w:t>19</w:t>
      </w:r>
      <w:r w:rsidR="00FC2DD8" w:rsidRPr="00C16D84">
        <w:rPr>
          <w:rFonts w:ascii="Arial" w:hAnsi="Arial" w:cs="Arial"/>
          <w:b/>
          <w:bCs/>
          <w:color w:val="auto"/>
          <w:sz w:val="24"/>
          <w:szCs w:val="24"/>
        </w:rPr>
        <w:t>. OPIS KRYTERIÓW, KTÓRYMI ZAMAWIAJĄCY BĘDZIE SIĘ KIEROWAŁ PRZY WYBORZE OFERTY, WRAZ Z PODANIEM ZNACZENIA TYCH KRYTERIÓW I</w:t>
      </w:r>
      <w:r w:rsidR="0010327D" w:rsidRPr="00C16D84">
        <w:rPr>
          <w:rFonts w:ascii="Arial" w:hAnsi="Arial" w:cs="Arial"/>
          <w:b/>
          <w:bCs/>
          <w:color w:val="auto"/>
          <w:sz w:val="24"/>
          <w:szCs w:val="24"/>
        </w:rPr>
        <w:t> </w:t>
      </w:r>
      <w:r w:rsidR="00FC2DD8" w:rsidRPr="00C16D84">
        <w:rPr>
          <w:rFonts w:ascii="Arial" w:hAnsi="Arial" w:cs="Arial"/>
          <w:b/>
          <w:bCs/>
          <w:color w:val="auto"/>
          <w:sz w:val="24"/>
          <w:szCs w:val="24"/>
        </w:rPr>
        <w:t>SPOSOBU OCENY OFERT</w:t>
      </w:r>
    </w:p>
    <w:p w14:paraId="5C6ED1C9" w14:textId="77777777" w:rsidR="005F1C5D" w:rsidRPr="00AB6EE0" w:rsidRDefault="005F1C5D" w:rsidP="00755B9F">
      <w:pPr>
        <w:spacing w:after="0" w:line="240" w:lineRule="auto"/>
        <w:ind w:left="142"/>
        <w:rPr>
          <w:rFonts w:ascii="Arial" w:hAnsi="Arial" w:cs="Arial"/>
          <w:bCs/>
          <w:sz w:val="24"/>
          <w:szCs w:val="24"/>
        </w:rPr>
      </w:pPr>
    </w:p>
    <w:p w14:paraId="3CB979F9" w14:textId="77777777" w:rsidR="00490009" w:rsidRDefault="00DE753D" w:rsidP="008045B4">
      <w:pPr>
        <w:spacing w:after="0" w:line="240" w:lineRule="auto"/>
        <w:rPr>
          <w:rFonts w:ascii="Arial" w:hAnsi="Arial" w:cs="Arial"/>
          <w:bCs/>
          <w:sz w:val="24"/>
          <w:szCs w:val="24"/>
        </w:rPr>
      </w:pPr>
      <w:r>
        <w:rPr>
          <w:rFonts w:ascii="Arial" w:hAnsi="Arial" w:cs="Arial"/>
          <w:bCs/>
          <w:sz w:val="24"/>
          <w:szCs w:val="24"/>
        </w:rPr>
        <w:t xml:space="preserve">19.1 </w:t>
      </w:r>
      <w:r w:rsidR="005F1C5D" w:rsidRPr="00AB6EE0">
        <w:rPr>
          <w:rFonts w:ascii="Arial" w:hAnsi="Arial" w:cs="Arial"/>
          <w:bCs/>
          <w:sz w:val="24"/>
          <w:szCs w:val="24"/>
        </w:rPr>
        <w:t xml:space="preserve">Przy wyborze najkorzystniejszej oferty zamawiający będzie kierował się </w:t>
      </w:r>
    </w:p>
    <w:p w14:paraId="5E8A192A" w14:textId="6B9EC80F" w:rsidR="00490009" w:rsidRDefault="005F1C5D" w:rsidP="008045B4">
      <w:pPr>
        <w:spacing w:after="0" w:line="240" w:lineRule="auto"/>
        <w:rPr>
          <w:rFonts w:ascii="Arial" w:hAnsi="Arial" w:cs="Arial"/>
          <w:bCs/>
          <w:sz w:val="24"/>
          <w:szCs w:val="24"/>
        </w:rPr>
      </w:pPr>
      <w:r w:rsidRPr="00AB6EE0">
        <w:rPr>
          <w:rFonts w:ascii="Arial" w:hAnsi="Arial" w:cs="Arial"/>
          <w:bCs/>
          <w:sz w:val="24"/>
          <w:szCs w:val="24"/>
        </w:rPr>
        <w:t>następującymi kryteriami i ich wagą:</w:t>
      </w:r>
    </w:p>
    <w:p w14:paraId="59BB96B5" w14:textId="77777777" w:rsidR="002C1B9C" w:rsidRDefault="002C1B9C" w:rsidP="008045B4">
      <w:pPr>
        <w:spacing w:after="0" w:line="240" w:lineRule="auto"/>
        <w:rPr>
          <w:rFonts w:ascii="Arial" w:hAnsi="Arial" w:cs="Arial"/>
          <w:bCs/>
          <w:sz w:val="24"/>
          <w:szCs w:val="24"/>
        </w:rPr>
      </w:pPr>
    </w:p>
    <w:p w14:paraId="4657B4DA" w14:textId="77777777" w:rsidR="002C1B9C" w:rsidRDefault="002C1B9C" w:rsidP="008045B4">
      <w:pPr>
        <w:spacing w:after="0" w:line="240" w:lineRule="auto"/>
        <w:rPr>
          <w:rFonts w:ascii="Arial" w:hAnsi="Arial" w:cs="Arial"/>
          <w:bCs/>
          <w:sz w:val="24"/>
          <w:szCs w:val="24"/>
        </w:rPr>
      </w:pPr>
    </w:p>
    <w:tbl>
      <w:tblPr>
        <w:tblpPr w:leftFromText="141" w:rightFromText="141" w:vertAnchor="text" w:horzAnchor="margin" w:tblpY="2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709"/>
        <w:gridCol w:w="4394"/>
        <w:gridCol w:w="2268"/>
        <w:gridCol w:w="2410"/>
      </w:tblGrid>
      <w:tr w:rsidR="00EA26F4" w:rsidRPr="00135EFC" w14:paraId="527A7696" w14:textId="77777777" w:rsidTr="00C03928">
        <w:trPr>
          <w:gridBefore w:val="1"/>
          <w:wBefore w:w="250" w:type="dxa"/>
          <w:trHeight w:val="841"/>
        </w:trPr>
        <w:tc>
          <w:tcPr>
            <w:tcW w:w="709" w:type="dxa"/>
            <w:shd w:val="clear" w:color="auto" w:fill="EAF1DD"/>
          </w:tcPr>
          <w:p w14:paraId="22463329" w14:textId="77777777" w:rsidR="00EA26F4" w:rsidRPr="00CA38F2" w:rsidRDefault="00EA26F4" w:rsidP="00EA26F4">
            <w:pPr>
              <w:pStyle w:val="Default"/>
              <w:rPr>
                <w:rFonts w:asciiTheme="majorHAnsi" w:hAnsiTheme="majorHAnsi" w:cstheme="majorHAnsi"/>
                <w:color w:val="auto"/>
              </w:rPr>
            </w:pPr>
            <w:r w:rsidRPr="00EA26F4">
              <w:rPr>
                <w:rFonts w:asciiTheme="majorHAnsi" w:hAnsiTheme="majorHAnsi" w:cstheme="majorHAnsi"/>
                <w:color w:val="auto"/>
              </w:rPr>
              <w:lastRenderedPageBreak/>
              <w:t>L.p</w:t>
            </w:r>
            <w:r w:rsidRPr="00CA38F2">
              <w:rPr>
                <w:rFonts w:asciiTheme="majorHAnsi" w:hAnsiTheme="majorHAnsi" w:cstheme="majorHAnsi"/>
                <w:color w:val="auto"/>
              </w:rPr>
              <w:t xml:space="preserve">. </w:t>
            </w:r>
          </w:p>
        </w:tc>
        <w:tc>
          <w:tcPr>
            <w:tcW w:w="4394" w:type="dxa"/>
            <w:shd w:val="clear" w:color="auto" w:fill="EAF1DD"/>
          </w:tcPr>
          <w:p w14:paraId="7A257DF0"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268" w:type="dxa"/>
            <w:shd w:val="clear" w:color="auto" w:fill="EAF1DD"/>
          </w:tcPr>
          <w:p w14:paraId="0B5D5C6C"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Znaczenie procentowe </w:t>
            </w:r>
          </w:p>
          <w:p w14:paraId="17AF5502"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410" w:type="dxa"/>
            <w:shd w:val="clear" w:color="auto" w:fill="EAF1DD"/>
          </w:tcPr>
          <w:p w14:paraId="3C5CE2ED"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Maksymalna ilość punktów jakie może otrzymać oferta za dane kryterium </w:t>
            </w:r>
          </w:p>
        </w:tc>
      </w:tr>
      <w:tr w:rsidR="00EA26F4" w:rsidRPr="00135EFC" w14:paraId="36417553" w14:textId="77777777" w:rsidTr="004F3038">
        <w:trPr>
          <w:gridBefore w:val="1"/>
          <w:wBefore w:w="250" w:type="dxa"/>
          <w:trHeight w:val="865"/>
        </w:trPr>
        <w:tc>
          <w:tcPr>
            <w:tcW w:w="709" w:type="dxa"/>
          </w:tcPr>
          <w:p w14:paraId="3F244630" w14:textId="77777777" w:rsidR="00EA26F4" w:rsidRPr="00CA38F2" w:rsidRDefault="00EA26F4" w:rsidP="00EA26F4">
            <w:pPr>
              <w:pStyle w:val="Default"/>
              <w:rPr>
                <w:rFonts w:asciiTheme="majorHAnsi" w:hAnsiTheme="majorHAnsi" w:cstheme="majorHAnsi"/>
                <w:color w:val="auto"/>
              </w:rPr>
            </w:pPr>
          </w:p>
          <w:p w14:paraId="6DA57647" w14:textId="77777777" w:rsidR="00EA26F4" w:rsidRPr="004D7E56" w:rsidRDefault="00EA26F4" w:rsidP="00EA26F4">
            <w:pPr>
              <w:pStyle w:val="Default"/>
              <w:rPr>
                <w:rFonts w:asciiTheme="majorHAnsi" w:hAnsiTheme="majorHAnsi" w:cstheme="majorHAnsi"/>
                <w:color w:val="auto"/>
              </w:rPr>
            </w:pPr>
            <w:r w:rsidRPr="004D7E56">
              <w:rPr>
                <w:rFonts w:asciiTheme="majorHAnsi" w:hAnsiTheme="majorHAnsi" w:cstheme="majorHAnsi"/>
                <w:color w:val="auto"/>
              </w:rPr>
              <w:t xml:space="preserve">1. </w:t>
            </w:r>
          </w:p>
        </w:tc>
        <w:tc>
          <w:tcPr>
            <w:tcW w:w="4394" w:type="dxa"/>
          </w:tcPr>
          <w:p w14:paraId="7FB76FA2" w14:textId="77777777" w:rsidR="00EA26F4" w:rsidRPr="00CA38F2" w:rsidRDefault="00EA26F4" w:rsidP="00EA26F4">
            <w:pPr>
              <w:pStyle w:val="Default"/>
              <w:rPr>
                <w:rFonts w:asciiTheme="majorHAnsi" w:hAnsiTheme="majorHAnsi" w:cstheme="majorHAnsi"/>
                <w:b/>
                <w:color w:val="auto"/>
              </w:rPr>
            </w:pPr>
          </w:p>
          <w:p w14:paraId="3B42A525" w14:textId="2B772B5E" w:rsidR="00EA26F4" w:rsidRDefault="00EA26F4" w:rsidP="00EA26F4">
            <w:pPr>
              <w:pStyle w:val="Default"/>
              <w:rPr>
                <w:rFonts w:asciiTheme="majorHAnsi" w:hAnsiTheme="majorHAnsi" w:cstheme="majorHAnsi"/>
                <w:b/>
                <w:color w:val="auto"/>
              </w:rPr>
            </w:pPr>
            <w:r w:rsidRPr="00CA38F2">
              <w:rPr>
                <w:rFonts w:asciiTheme="majorHAnsi" w:hAnsiTheme="majorHAnsi" w:cstheme="majorHAnsi"/>
                <w:b/>
                <w:color w:val="auto"/>
              </w:rPr>
              <w:t xml:space="preserve">Cena oferty (C) </w:t>
            </w:r>
          </w:p>
          <w:p w14:paraId="06C649B2" w14:textId="77777777" w:rsidR="00EA26F4" w:rsidRPr="00CA38F2" w:rsidRDefault="00EA26F4" w:rsidP="00EA26F4">
            <w:pPr>
              <w:pStyle w:val="Default"/>
              <w:rPr>
                <w:rFonts w:asciiTheme="majorHAnsi" w:hAnsiTheme="majorHAnsi" w:cstheme="majorHAnsi"/>
                <w:b/>
                <w:color w:val="auto"/>
              </w:rPr>
            </w:pPr>
          </w:p>
        </w:tc>
        <w:tc>
          <w:tcPr>
            <w:tcW w:w="2268" w:type="dxa"/>
          </w:tcPr>
          <w:p w14:paraId="0005EF8F" w14:textId="77777777" w:rsidR="00EA26F4" w:rsidRPr="00CA38F2" w:rsidRDefault="00EA26F4" w:rsidP="00EA26F4">
            <w:pPr>
              <w:pStyle w:val="Default"/>
              <w:jc w:val="center"/>
              <w:rPr>
                <w:rFonts w:asciiTheme="majorHAnsi" w:hAnsiTheme="majorHAnsi" w:cstheme="majorHAnsi"/>
                <w:color w:val="auto"/>
              </w:rPr>
            </w:pPr>
          </w:p>
          <w:p w14:paraId="7EC3F5C5" w14:textId="77777777" w:rsidR="00EA26F4" w:rsidRPr="00CA38F2" w:rsidRDefault="00EA26F4" w:rsidP="00EA26F4">
            <w:pPr>
              <w:pStyle w:val="Default"/>
              <w:jc w:val="center"/>
              <w:rPr>
                <w:rFonts w:asciiTheme="majorHAnsi" w:hAnsiTheme="majorHAnsi" w:cstheme="majorHAnsi"/>
                <w:color w:val="auto"/>
              </w:rPr>
            </w:pPr>
            <w:r w:rsidRPr="00CA38F2">
              <w:rPr>
                <w:rFonts w:asciiTheme="majorHAnsi" w:hAnsiTheme="majorHAnsi" w:cstheme="majorHAnsi"/>
                <w:color w:val="auto"/>
              </w:rPr>
              <w:t xml:space="preserve"> 60 %</w:t>
            </w:r>
          </w:p>
        </w:tc>
        <w:tc>
          <w:tcPr>
            <w:tcW w:w="2410" w:type="dxa"/>
          </w:tcPr>
          <w:p w14:paraId="3EB888F2" w14:textId="77777777" w:rsidR="00EA26F4" w:rsidRPr="00CA38F2" w:rsidRDefault="00EA26F4" w:rsidP="00EA26F4">
            <w:pPr>
              <w:pStyle w:val="Default"/>
              <w:jc w:val="center"/>
              <w:rPr>
                <w:rFonts w:asciiTheme="majorHAnsi" w:hAnsiTheme="majorHAnsi" w:cstheme="majorHAnsi"/>
                <w:color w:val="auto"/>
              </w:rPr>
            </w:pPr>
          </w:p>
          <w:p w14:paraId="486A6F6D" w14:textId="77777777" w:rsidR="00EA26F4" w:rsidRPr="00CA38F2" w:rsidRDefault="00EA26F4" w:rsidP="00EA26F4">
            <w:pPr>
              <w:pStyle w:val="Default"/>
              <w:jc w:val="center"/>
              <w:rPr>
                <w:rFonts w:asciiTheme="majorHAnsi" w:hAnsiTheme="majorHAnsi" w:cstheme="majorHAnsi"/>
                <w:color w:val="auto"/>
              </w:rPr>
            </w:pPr>
            <w:r w:rsidRPr="00CA38F2">
              <w:rPr>
                <w:rFonts w:asciiTheme="majorHAnsi" w:hAnsiTheme="majorHAnsi" w:cstheme="majorHAnsi"/>
                <w:color w:val="auto"/>
              </w:rPr>
              <w:t>60 punktów</w:t>
            </w:r>
          </w:p>
        </w:tc>
      </w:tr>
      <w:tr w:rsidR="00EA26F4" w:rsidRPr="00135EFC" w14:paraId="3C274DED" w14:textId="77777777" w:rsidTr="00EA26F4">
        <w:trPr>
          <w:gridBefore w:val="1"/>
          <w:wBefore w:w="250" w:type="dxa"/>
          <w:trHeight w:val="161"/>
        </w:trPr>
        <w:tc>
          <w:tcPr>
            <w:tcW w:w="709" w:type="dxa"/>
          </w:tcPr>
          <w:p w14:paraId="6BFE43F1" w14:textId="77777777" w:rsidR="00EA26F4" w:rsidRPr="004D7E56" w:rsidRDefault="00EA26F4" w:rsidP="00EA26F4">
            <w:pPr>
              <w:pStyle w:val="Default"/>
              <w:rPr>
                <w:rFonts w:ascii="Arial" w:hAnsi="Arial" w:cs="Arial"/>
                <w:bCs/>
                <w:color w:val="auto"/>
              </w:rPr>
            </w:pPr>
          </w:p>
          <w:p w14:paraId="1481744E" w14:textId="77777777" w:rsidR="00EA26F4" w:rsidRPr="00115093" w:rsidRDefault="00EA26F4" w:rsidP="00EA26F4">
            <w:pPr>
              <w:pStyle w:val="Default"/>
              <w:rPr>
                <w:rFonts w:ascii="Arial" w:hAnsi="Arial" w:cs="Arial"/>
                <w:b/>
                <w:color w:val="auto"/>
              </w:rPr>
            </w:pPr>
            <w:r w:rsidRPr="004D7E56">
              <w:rPr>
                <w:rFonts w:ascii="Arial" w:hAnsi="Arial" w:cs="Arial"/>
                <w:bCs/>
                <w:color w:val="auto"/>
              </w:rPr>
              <w:t>2.</w:t>
            </w:r>
          </w:p>
        </w:tc>
        <w:tc>
          <w:tcPr>
            <w:tcW w:w="4394" w:type="dxa"/>
          </w:tcPr>
          <w:p w14:paraId="4E0719EF" w14:textId="77777777" w:rsidR="00EA26F4" w:rsidRPr="00115093" w:rsidRDefault="00EA26F4" w:rsidP="00EA26F4">
            <w:pPr>
              <w:pStyle w:val="Default"/>
              <w:rPr>
                <w:rFonts w:ascii="Arial" w:eastAsia="Calibri" w:hAnsi="Arial" w:cs="Arial"/>
                <w:b/>
                <w:lang w:eastAsia="en-US"/>
              </w:rPr>
            </w:pPr>
          </w:p>
          <w:p w14:paraId="017AD40C" w14:textId="78CBCE42" w:rsidR="00EA26F4" w:rsidRPr="00C550DB" w:rsidRDefault="00EA26F4" w:rsidP="00EA26F4">
            <w:pPr>
              <w:pStyle w:val="Default"/>
              <w:rPr>
                <w:rFonts w:ascii="Arial" w:hAnsi="Arial" w:cs="Arial"/>
                <w:b/>
                <w:color w:val="auto"/>
              </w:rPr>
            </w:pPr>
            <w:r w:rsidRPr="00C550DB">
              <w:rPr>
                <w:rFonts w:ascii="Arial" w:eastAsia="Calibri" w:hAnsi="Arial" w:cs="Arial"/>
                <w:b/>
                <w:color w:val="auto"/>
                <w:lang w:eastAsia="en-US"/>
              </w:rPr>
              <w:t>Oferowany okres gwarancji</w:t>
            </w:r>
            <w:r w:rsidR="00482FDB">
              <w:rPr>
                <w:rFonts w:ascii="Arial" w:eastAsia="Calibri" w:hAnsi="Arial" w:cs="Arial"/>
                <w:b/>
                <w:color w:val="auto"/>
                <w:lang w:eastAsia="en-US"/>
              </w:rPr>
              <w:t xml:space="preserve"> i rękojmi</w:t>
            </w:r>
          </w:p>
        </w:tc>
        <w:tc>
          <w:tcPr>
            <w:tcW w:w="2268" w:type="dxa"/>
          </w:tcPr>
          <w:p w14:paraId="1B5C0D9D" w14:textId="77777777" w:rsidR="00EA26F4" w:rsidRPr="00115093" w:rsidRDefault="00EA26F4" w:rsidP="004D7E56">
            <w:pPr>
              <w:pStyle w:val="Default"/>
              <w:rPr>
                <w:rFonts w:ascii="Arial" w:hAnsi="Arial" w:cs="Arial"/>
                <w:color w:val="auto"/>
              </w:rPr>
            </w:pPr>
          </w:p>
          <w:p w14:paraId="35830C8A" w14:textId="10560DB7" w:rsidR="00EA26F4" w:rsidRPr="00115093" w:rsidRDefault="008B407C" w:rsidP="00EA26F4">
            <w:pPr>
              <w:pStyle w:val="Default"/>
              <w:jc w:val="center"/>
              <w:rPr>
                <w:rFonts w:ascii="Arial" w:hAnsi="Arial" w:cs="Arial"/>
                <w:color w:val="auto"/>
              </w:rPr>
            </w:pPr>
            <w:r>
              <w:rPr>
                <w:rFonts w:ascii="Arial" w:hAnsi="Arial" w:cs="Arial"/>
                <w:color w:val="auto"/>
              </w:rPr>
              <w:t>4</w:t>
            </w:r>
            <w:r w:rsidR="00EA26F4" w:rsidRPr="00115093">
              <w:rPr>
                <w:rFonts w:ascii="Arial" w:hAnsi="Arial" w:cs="Arial"/>
                <w:color w:val="auto"/>
              </w:rPr>
              <w:t>0%</w:t>
            </w:r>
          </w:p>
          <w:p w14:paraId="7F84CF10" w14:textId="77777777" w:rsidR="00EA26F4" w:rsidRPr="00115093" w:rsidRDefault="00EA26F4" w:rsidP="00EA26F4">
            <w:pPr>
              <w:pStyle w:val="Default"/>
              <w:jc w:val="center"/>
              <w:rPr>
                <w:rFonts w:ascii="Arial" w:hAnsi="Arial" w:cs="Arial"/>
                <w:color w:val="auto"/>
              </w:rPr>
            </w:pPr>
          </w:p>
        </w:tc>
        <w:tc>
          <w:tcPr>
            <w:tcW w:w="2410" w:type="dxa"/>
          </w:tcPr>
          <w:p w14:paraId="5683F8F5" w14:textId="77777777" w:rsidR="00EA26F4" w:rsidRPr="00115093" w:rsidRDefault="00EA26F4" w:rsidP="004D7E56">
            <w:pPr>
              <w:pStyle w:val="Default"/>
              <w:rPr>
                <w:rFonts w:ascii="Arial" w:hAnsi="Arial" w:cs="Arial"/>
                <w:color w:val="auto"/>
              </w:rPr>
            </w:pPr>
          </w:p>
          <w:p w14:paraId="1FF2AEC4" w14:textId="15A988DD" w:rsidR="00EA26F4" w:rsidRPr="00115093" w:rsidRDefault="00C550DB" w:rsidP="00EA26F4">
            <w:pPr>
              <w:pStyle w:val="Default"/>
              <w:jc w:val="center"/>
              <w:rPr>
                <w:rFonts w:ascii="Arial" w:hAnsi="Arial" w:cs="Arial"/>
                <w:color w:val="auto"/>
              </w:rPr>
            </w:pPr>
            <w:r>
              <w:rPr>
                <w:rFonts w:ascii="Arial" w:hAnsi="Arial" w:cs="Arial"/>
                <w:color w:val="auto"/>
              </w:rPr>
              <w:t>4</w:t>
            </w:r>
            <w:r w:rsidR="00EA26F4" w:rsidRPr="00115093">
              <w:rPr>
                <w:rFonts w:ascii="Arial" w:hAnsi="Arial" w:cs="Arial"/>
                <w:color w:val="auto"/>
              </w:rPr>
              <w:t>0 punktów</w:t>
            </w:r>
          </w:p>
        </w:tc>
      </w:tr>
      <w:tr w:rsidR="00EA26F4" w:rsidRPr="00A77963" w14:paraId="617741D7" w14:textId="77777777" w:rsidTr="00EA26F4">
        <w:tblPrEx>
          <w:tblLook w:val="04A0" w:firstRow="1" w:lastRow="0" w:firstColumn="1" w:lastColumn="0" w:noHBand="0" w:noVBand="1"/>
        </w:tblPrEx>
        <w:tc>
          <w:tcPr>
            <w:tcW w:w="10031" w:type="dxa"/>
            <w:gridSpan w:val="5"/>
            <w:tcBorders>
              <w:top w:val="nil"/>
              <w:left w:val="nil"/>
              <w:bottom w:val="nil"/>
              <w:right w:val="nil"/>
            </w:tcBorders>
          </w:tcPr>
          <w:p w14:paraId="4AE543D4" w14:textId="77777777" w:rsidR="00EA26F4" w:rsidRPr="00A77963" w:rsidRDefault="00EA26F4" w:rsidP="00EA26F4">
            <w:pPr>
              <w:pStyle w:val="Default"/>
              <w:spacing w:after="200" w:line="276" w:lineRule="auto"/>
              <w:rPr>
                <w:rFonts w:eastAsia="SimSun"/>
                <w:b/>
                <w:bCs/>
                <w:color w:val="auto"/>
              </w:rPr>
            </w:pPr>
            <w:r w:rsidRPr="00A77963">
              <w:rPr>
                <w:rFonts w:eastAsia="SimSun"/>
                <w:b/>
                <w:bCs/>
                <w:color w:val="auto"/>
              </w:rPr>
              <w:t xml:space="preserve">     </w:t>
            </w:r>
          </w:p>
          <w:p w14:paraId="586807D6" w14:textId="77777777" w:rsidR="00EA26F4" w:rsidRPr="00CA38F2" w:rsidRDefault="00EA26F4" w:rsidP="00EA26F4">
            <w:pPr>
              <w:rPr>
                <w:rFonts w:ascii="Arial" w:hAnsi="Arial" w:cs="Arial"/>
                <w:sz w:val="24"/>
                <w:szCs w:val="24"/>
              </w:rPr>
            </w:pPr>
            <w:r>
              <w:rPr>
                <w:rFonts w:ascii="Arial" w:hAnsi="Arial" w:cs="Arial"/>
                <w:sz w:val="24"/>
                <w:szCs w:val="24"/>
              </w:rPr>
              <w:t xml:space="preserve">19.2 </w:t>
            </w:r>
            <w:r w:rsidRPr="00CA38F2">
              <w:rPr>
                <w:rFonts w:ascii="Arial" w:hAnsi="Arial" w:cs="Arial"/>
                <w:sz w:val="24"/>
                <w:szCs w:val="24"/>
              </w:rPr>
              <w:t>Ocena ofert w zakresie przedstawionego kryterium zostanie dokonana według następujących zasad:</w:t>
            </w:r>
          </w:p>
          <w:p w14:paraId="2A018532" w14:textId="77777777" w:rsidR="00EA26F4" w:rsidRPr="00755383" w:rsidRDefault="00EA26F4" w:rsidP="00EA26F4">
            <w:pPr>
              <w:rPr>
                <w:rFonts w:ascii="Arial" w:hAnsi="Arial" w:cs="Arial"/>
                <w:b/>
                <w:bCs/>
                <w:sz w:val="24"/>
                <w:szCs w:val="24"/>
              </w:rPr>
            </w:pPr>
            <w:r w:rsidRPr="00755383">
              <w:rPr>
                <w:rFonts w:ascii="Arial" w:hAnsi="Arial" w:cs="Arial"/>
                <w:b/>
                <w:bCs/>
                <w:sz w:val="24"/>
                <w:szCs w:val="24"/>
              </w:rPr>
              <w:t>1). W zakresie kryterium „cena ofertowa brutto”  (C) oferta może uzyskać maksymalnie 60 punktów.</w:t>
            </w:r>
          </w:p>
          <w:p w14:paraId="0C70DFBF" w14:textId="0D834F1F" w:rsidR="00C550DB" w:rsidRDefault="00EA26F4" w:rsidP="00C550DB">
            <w:pPr>
              <w:rPr>
                <w:rFonts w:ascii="Arial" w:hAnsi="Arial" w:cs="Arial"/>
                <w:sz w:val="24"/>
                <w:szCs w:val="24"/>
              </w:rPr>
            </w:pPr>
            <w:r w:rsidRPr="00CA38F2">
              <w:rPr>
                <w:rFonts w:ascii="Arial" w:hAnsi="Arial" w:cs="Arial"/>
                <w:sz w:val="24"/>
                <w:szCs w:val="24"/>
              </w:rPr>
              <w:t>Ocena punktowa dokon</w:t>
            </w:r>
            <w:r>
              <w:rPr>
                <w:rFonts w:ascii="Arial" w:hAnsi="Arial" w:cs="Arial"/>
                <w:sz w:val="24"/>
                <w:szCs w:val="24"/>
              </w:rPr>
              <w:t>ana zostanie zgodnie z formułą:</w:t>
            </w:r>
          </w:p>
          <w:p w14:paraId="4754518B" w14:textId="329E581D" w:rsidR="00EA26F4" w:rsidRPr="00CA38F2" w:rsidRDefault="00EA26F4" w:rsidP="00EA26F4">
            <w:pPr>
              <w:ind w:left="720"/>
              <w:rPr>
                <w:rFonts w:ascii="Arial" w:hAnsi="Arial" w:cs="Arial"/>
                <w:sz w:val="24"/>
                <w:szCs w:val="24"/>
              </w:rPr>
            </w:pPr>
            <w:r w:rsidRPr="00CA38F2">
              <w:rPr>
                <w:rFonts w:ascii="Arial" w:hAnsi="Arial" w:cs="Arial"/>
                <w:sz w:val="24"/>
                <w:szCs w:val="24"/>
              </w:rPr>
              <w:t>Cena minimalna</w:t>
            </w:r>
          </w:p>
          <w:p w14:paraId="08C90C0E" w14:textId="77777777" w:rsidR="00EA26F4" w:rsidRPr="00CA38F2" w:rsidRDefault="00EA26F4" w:rsidP="00EA26F4">
            <w:pPr>
              <w:rPr>
                <w:rFonts w:ascii="Arial" w:hAnsi="Arial" w:cs="Arial"/>
                <w:sz w:val="24"/>
                <w:szCs w:val="24"/>
              </w:rPr>
            </w:pPr>
            <w:r w:rsidRPr="00CA38F2">
              <w:rPr>
                <w:rFonts w:ascii="Arial" w:hAnsi="Arial" w:cs="Arial"/>
                <w:sz w:val="24"/>
                <w:szCs w:val="24"/>
              </w:rPr>
              <w:t xml:space="preserve">C = ------------------------------ x 60 pkt </w:t>
            </w:r>
          </w:p>
          <w:p w14:paraId="23E01E4C" w14:textId="77777777" w:rsidR="00EA26F4" w:rsidRPr="00CA38F2" w:rsidRDefault="00EA26F4" w:rsidP="00EA26F4">
            <w:pPr>
              <w:ind w:left="720"/>
              <w:rPr>
                <w:rFonts w:ascii="Arial" w:hAnsi="Arial" w:cs="Arial"/>
                <w:sz w:val="24"/>
                <w:szCs w:val="24"/>
              </w:rPr>
            </w:pPr>
            <w:r>
              <w:rPr>
                <w:rFonts w:ascii="Arial" w:hAnsi="Arial" w:cs="Arial"/>
                <w:sz w:val="24"/>
                <w:szCs w:val="24"/>
              </w:rPr>
              <w:t>Cena ofertowa</w:t>
            </w:r>
            <w:r w:rsidRPr="00A77963">
              <w:rPr>
                <w:rFonts w:ascii="Arial" w:hAnsi="Arial" w:cs="Arial"/>
                <w:b/>
                <w:sz w:val="24"/>
                <w:szCs w:val="24"/>
              </w:rPr>
              <w:tab/>
            </w:r>
            <w:r w:rsidRPr="00A77963">
              <w:rPr>
                <w:rFonts w:ascii="Arial" w:hAnsi="Arial" w:cs="Arial"/>
                <w:b/>
                <w:sz w:val="24"/>
                <w:szCs w:val="24"/>
              </w:rPr>
              <w:tab/>
            </w:r>
          </w:p>
          <w:p w14:paraId="67F71FB3" w14:textId="77777777" w:rsidR="00EA26F4" w:rsidRPr="00823611" w:rsidRDefault="00EA26F4" w:rsidP="00EA26F4">
            <w:pPr>
              <w:rPr>
                <w:rFonts w:ascii="Arial" w:hAnsi="Arial" w:cs="Arial"/>
                <w:bCs/>
                <w:sz w:val="24"/>
                <w:szCs w:val="24"/>
              </w:rPr>
            </w:pPr>
            <w:r w:rsidRPr="00A77963">
              <w:rPr>
                <w:rFonts w:ascii="Arial" w:hAnsi="Arial" w:cs="Arial"/>
                <w:bCs/>
                <w:sz w:val="24"/>
                <w:szCs w:val="24"/>
              </w:rPr>
              <w:t>Obliczenie punktacji w kryterium „</w:t>
            </w:r>
            <w:r w:rsidRPr="00CA38F2">
              <w:rPr>
                <w:rFonts w:ascii="Arial" w:hAnsi="Arial" w:cs="Arial"/>
                <w:sz w:val="24"/>
                <w:szCs w:val="24"/>
              </w:rPr>
              <w:t>cena ofertowa brutto</w:t>
            </w:r>
            <w:r w:rsidRPr="00CA38F2">
              <w:rPr>
                <w:rFonts w:ascii="Arial" w:hAnsi="Arial" w:cs="Arial"/>
                <w:bCs/>
                <w:sz w:val="24"/>
                <w:szCs w:val="24"/>
              </w:rPr>
              <w:t>”</w:t>
            </w:r>
            <w:r w:rsidRPr="00A77963">
              <w:rPr>
                <w:rFonts w:ascii="Arial" w:hAnsi="Arial" w:cs="Arial"/>
                <w:bCs/>
                <w:sz w:val="24"/>
                <w:szCs w:val="24"/>
              </w:rPr>
              <w:t xml:space="preserve"> dokonane będzi</w:t>
            </w:r>
            <w:r>
              <w:rPr>
                <w:rFonts w:ascii="Arial" w:hAnsi="Arial" w:cs="Arial"/>
                <w:bCs/>
                <w:sz w:val="24"/>
                <w:szCs w:val="24"/>
              </w:rPr>
              <w:t>e do dwóch miejsc po przecinku.</w:t>
            </w:r>
          </w:p>
          <w:p w14:paraId="0E880AEB" w14:textId="5F430BFC" w:rsidR="00EA26F4" w:rsidRPr="00755383" w:rsidRDefault="00EA26F4" w:rsidP="00EA26F4">
            <w:pPr>
              <w:jc w:val="both"/>
              <w:rPr>
                <w:rFonts w:ascii="Arial" w:hAnsi="Arial" w:cs="Arial"/>
                <w:b/>
                <w:bCs/>
                <w:sz w:val="24"/>
                <w:szCs w:val="24"/>
              </w:rPr>
            </w:pPr>
            <w:r w:rsidRPr="00755383">
              <w:rPr>
                <w:rFonts w:ascii="Arial" w:hAnsi="Arial" w:cs="Arial"/>
                <w:b/>
                <w:bCs/>
                <w:sz w:val="24"/>
                <w:szCs w:val="24"/>
              </w:rPr>
              <w:t>2) W zakresie kryterium „okres gwarancji</w:t>
            </w:r>
            <w:r w:rsidR="00D92004">
              <w:rPr>
                <w:rFonts w:ascii="Arial" w:hAnsi="Arial" w:cs="Arial"/>
                <w:b/>
                <w:bCs/>
                <w:sz w:val="24"/>
                <w:szCs w:val="24"/>
              </w:rPr>
              <w:t xml:space="preserve"> i rękojmi</w:t>
            </w:r>
            <w:r w:rsidRPr="00755383">
              <w:rPr>
                <w:rFonts w:ascii="Arial" w:hAnsi="Arial" w:cs="Arial"/>
                <w:b/>
                <w:bCs/>
                <w:sz w:val="24"/>
                <w:szCs w:val="24"/>
              </w:rPr>
              <w:t>”</w:t>
            </w:r>
            <w:r w:rsidR="00E81239">
              <w:rPr>
                <w:rFonts w:ascii="Arial" w:hAnsi="Arial" w:cs="Arial"/>
                <w:b/>
                <w:bCs/>
                <w:sz w:val="24"/>
                <w:szCs w:val="24"/>
              </w:rPr>
              <w:t xml:space="preserve">(G) oferta może uzyskać maksymalnie 40 pkt </w:t>
            </w:r>
          </w:p>
          <w:p w14:paraId="14179AA3" w14:textId="03EE5CA0" w:rsidR="00EA26F4" w:rsidRPr="00AE2E9A" w:rsidRDefault="00EA26F4" w:rsidP="00EA26F4">
            <w:pPr>
              <w:spacing w:before="60" w:after="60"/>
              <w:rPr>
                <w:rFonts w:asciiTheme="majorHAnsi" w:eastAsia="Calibri" w:hAnsiTheme="majorHAnsi" w:cstheme="majorHAnsi"/>
                <w:sz w:val="24"/>
                <w:szCs w:val="24"/>
                <w:lang w:eastAsia="en-US"/>
              </w:rPr>
            </w:pPr>
            <w:r w:rsidRPr="00AE2E9A">
              <w:rPr>
                <w:rFonts w:asciiTheme="majorHAnsi" w:eastAsia="Calibri" w:hAnsiTheme="majorHAnsi" w:cstheme="majorHAnsi"/>
                <w:sz w:val="24"/>
                <w:szCs w:val="24"/>
                <w:lang w:eastAsia="en-US"/>
              </w:rPr>
              <w:t>Sposób przyznania punktów w kryterium „</w:t>
            </w:r>
            <w:r w:rsidR="00D92004">
              <w:rPr>
                <w:rFonts w:asciiTheme="majorHAnsi" w:eastAsia="Calibri" w:hAnsiTheme="majorHAnsi" w:cstheme="majorHAnsi"/>
                <w:sz w:val="24"/>
                <w:szCs w:val="24"/>
                <w:lang w:eastAsia="en-US"/>
              </w:rPr>
              <w:t>O</w:t>
            </w:r>
            <w:r w:rsidRPr="00AE2E9A">
              <w:rPr>
                <w:rFonts w:asciiTheme="majorHAnsi" w:eastAsia="Calibri" w:hAnsiTheme="majorHAnsi" w:cstheme="majorHAnsi"/>
                <w:sz w:val="24"/>
                <w:szCs w:val="24"/>
                <w:lang w:eastAsia="en-US"/>
              </w:rPr>
              <w:t>kres gwarancji</w:t>
            </w:r>
            <w:r w:rsidR="00D92004">
              <w:rPr>
                <w:rFonts w:asciiTheme="majorHAnsi" w:eastAsia="Calibri" w:hAnsiTheme="majorHAnsi" w:cstheme="majorHAnsi"/>
                <w:sz w:val="24"/>
                <w:szCs w:val="24"/>
                <w:lang w:eastAsia="en-US"/>
              </w:rPr>
              <w:t xml:space="preserve"> i rękojmi</w:t>
            </w:r>
            <w:r w:rsidRPr="00AE2E9A">
              <w:rPr>
                <w:rFonts w:asciiTheme="majorHAnsi" w:eastAsia="Calibri" w:hAnsiTheme="majorHAnsi" w:cstheme="majorHAnsi"/>
                <w:sz w:val="24"/>
                <w:szCs w:val="24"/>
                <w:lang w:eastAsia="en-US"/>
              </w:rPr>
              <w:t>”:</w:t>
            </w:r>
          </w:p>
          <w:p w14:paraId="5DC1340E" w14:textId="680A0C54" w:rsidR="00D92004" w:rsidRPr="00D92004" w:rsidRDefault="00D92004" w:rsidP="00D92004">
            <w:pPr>
              <w:spacing w:before="60" w:after="60"/>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1</w:t>
            </w:r>
            <w:r w:rsidRPr="00D92004">
              <w:rPr>
                <w:rFonts w:asciiTheme="majorHAnsi" w:eastAsia="Calibri" w:hAnsiTheme="majorHAnsi" w:cstheme="majorHAnsi"/>
                <w:sz w:val="24"/>
                <w:szCs w:val="24"/>
                <w:lang w:eastAsia="en-US"/>
              </w:rPr>
              <w:t>. Oferta będzie oceniana na podstawie zaoferowanego w formularzu ofertowym okresu udzielonej gwarancji</w:t>
            </w:r>
            <w:r>
              <w:rPr>
                <w:rFonts w:asciiTheme="majorHAnsi" w:eastAsia="Calibri" w:hAnsiTheme="majorHAnsi" w:cstheme="majorHAnsi"/>
                <w:sz w:val="24"/>
                <w:szCs w:val="24"/>
                <w:lang w:eastAsia="en-US"/>
              </w:rPr>
              <w:t xml:space="preserve"> i rękojmi</w:t>
            </w:r>
            <w:r w:rsidRPr="00D92004">
              <w:rPr>
                <w:rFonts w:asciiTheme="majorHAnsi" w:eastAsia="Calibri" w:hAnsiTheme="majorHAnsi" w:cstheme="majorHAnsi"/>
                <w:sz w:val="24"/>
                <w:szCs w:val="24"/>
                <w:lang w:eastAsia="en-US"/>
              </w:rPr>
              <w:t>. Zamawiający wymaga 24 miesięcy jako minimalnego okresu gwarancji i rękojmi udzielonych przez Wykonawcę.</w:t>
            </w:r>
          </w:p>
          <w:p w14:paraId="57F6EE00" w14:textId="77777777" w:rsidR="00D92004" w:rsidRPr="00D92004" w:rsidRDefault="00D92004" w:rsidP="00D92004">
            <w:pPr>
              <w:spacing w:before="60" w:after="60"/>
              <w:rPr>
                <w:rFonts w:asciiTheme="majorHAnsi" w:eastAsia="Calibri" w:hAnsiTheme="majorHAnsi" w:cstheme="majorHAnsi"/>
                <w:sz w:val="24"/>
                <w:szCs w:val="24"/>
                <w:lang w:eastAsia="en-US"/>
              </w:rPr>
            </w:pPr>
            <w:r w:rsidRPr="00D92004">
              <w:rPr>
                <w:rFonts w:asciiTheme="majorHAnsi" w:eastAsia="Calibri" w:hAnsiTheme="majorHAnsi" w:cstheme="majorHAnsi"/>
                <w:sz w:val="24"/>
                <w:szCs w:val="24"/>
                <w:lang w:eastAsia="en-US"/>
              </w:rPr>
              <w:t>Przy obliczaniu liczby punktów w kryterium Okres udzielonej gwarancji - Zamawiający zastosuje następujące wyliczenie:</w:t>
            </w:r>
          </w:p>
          <w:p w14:paraId="37156BF0" w14:textId="77777777" w:rsidR="00D92004" w:rsidRPr="00E81239" w:rsidRDefault="00D92004" w:rsidP="00D92004">
            <w:pPr>
              <w:spacing w:before="60" w:after="60"/>
              <w:rPr>
                <w:rFonts w:asciiTheme="majorHAnsi" w:eastAsia="Calibri" w:hAnsiTheme="majorHAnsi" w:cstheme="majorHAnsi"/>
                <w:b/>
                <w:bCs/>
                <w:sz w:val="24"/>
                <w:szCs w:val="24"/>
                <w:lang w:eastAsia="en-US"/>
              </w:rPr>
            </w:pPr>
            <w:r w:rsidRPr="00E81239">
              <w:rPr>
                <w:rFonts w:asciiTheme="majorHAnsi" w:eastAsia="Calibri" w:hAnsiTheme="majorHAnsi" w:cstheme="majorHAnsi"/>
                <w:b/>
                <w:bCs/>
                <w:sz w:val="24"/>
                <w:szCs w:val="24"/>
                <w:lang w:eastAsia="en-US"/>
              </w:rPr>
              <w:t>a. za okres udzielania gwarancji wynoszący 24 miesiące – 10 punktów,</w:t>
            </w:r>
          </w:p>
          <w:p w14:paraId="4BDAAC48" w14:textId="4B49D31D" w:rsidR="00D92004" w:rsidRPr="00E81239" w:rsidRDefault="00D92004" w:rsidP="00D92004">
            <w:pPr>
              <w:spacing w:before="60" w:after="60"/>
              <w:rPr>
                <w:rFonts w:asciiTheme="majorHAnsi" w:eastAsia="Calibri" w:hAnsiTheme="majorHAnsi" w:cstheme="majorHAnsi"/>
                <w:b/>
                <w:bCs/>
                <w:sz w:val="24"/>
                <w:szCs w:val="24"/>
                <w:lang w:eastAsia="en-US"/>
              </w:rPr>
            </w:pPr>
            <w:r w:rsidRPr="00E81239">
              <w:rPr>
                <w:rFonts w:asciiTheme="majorHAnsi" w:eastAsia="Calibri" w:hAnsiTheme="majorHAnsi" w:cstheme="majorHAnsi"/>
                <w:b/>
                <w:bCs/>
                <w:sz w:val="24"/>
                <w:szCs w:val="24"/>
                <w:lang w:eastAsia="en-US"/>
              </w:rPr>
              <w:t>b. za okres udzielania gwarancji wynoszący 36 miesięcy i więcej - 40 punktów</w:t>
            </w:r>
          </w:p>
          <w:p w14:paraId="1F1014AF" w14:textId="0AC00FD1" w:rsidR="00D92004" w:rsidRPr="00D92004" w:rsidRDefault="00D92004" w:rsidP="00D92004">
            <w:pPr>
              <w:spacing w:before="60" w:after="60"/>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2</w:t>
            </w:r>
            <w:r w:rsidRPr="00D92004">
              <w:rPr>
                <w:rFonts w:asciiTheme="majorHAnsi" w:eastAsia="Calibri" w:hAnsiTheme="majorHAnsi" w:cstheme="majorHAnsi"/>
                <w:sz w:val="24"/>
                <w:szCs w:val="24"/>
                <w:lang w:eastAsia="en-US"/>
              </w:rPr>
              <w:t>. Ocena punktowa będzie dotyczyć wyłącznie ofert uznanych za ważne i nie podlegających odrzuceniu.</w:t>
            </w:r>
          </w:p>
          <w:p w14:paraId="46F63ED6" w14:textId="6D7AD2D3" w:rsidR="00D92004" w:rsidRPr="00D92004" w:rsidRDefault="00D92004" w:rsidP="00D92004">
            <w:pPr>
              <w:spacing w:before="60" w:after="60"/>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lastRenderedPageBreak/>
              <w:t>3</w:t>
            </w:r>
            <w:r w:rsidRPr="00D92004">
              <w:rPr>
                <w:rFonts w:asciiTheme="majorHAnsi" w:eastAsia="Calibri" w:hAnsiTheme="majorHAnsi" w:cstheme="majorHAnsi"/>
                <w:sz w:val="24"/>
                <w:szCs w:val="24"/>
                <w:lang w:eastAsia="en-US"/>
              </w:rPr>
              <w:t>. W przypadku zaoferowania przez Wykonawcę długości gwarancji krótszego niż 24 miesiące, Zamawiający ofertę odrzuci. W przypadku, gdy Wykonawca w ogóle nie wskaże w ofercie oferowanego okresu gwarancji Zamawiający przyjmie, że Wykonawca oferuje minimalny okres gwarancji, tj. 24 miesiące.</w:t>
            </w:r>
          </w:p>
          <w:p w14:paraId="6FD57999" w14:textId="66A9B569" w:rsidR="00D92004" w:rsidRPr="00D92004" w:rsidRDefault="00D92004" w:rsidP="00D92004">
            <w:pPr>
              <w:spacing w:before="60" w:after="60"/>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4</w:t>
            </w:r>
            <w:r w:rsidRPr="00D92004">
              <w:rPr>
                <w:rFonts w:asciiTheme="majorHAnsi" w:eastAsia="Calibri" w:hAnsiTheme="majorHAnsi" w:cstheme="majorHAnsi"/>
                <w:sz w:val="24"/>
                <w:szCs w:val="24"/>
                <w:lang w:eastAsia="en-US"/>
              </w:rPr>
              <w:t>. Za najkorzystniejszą zostanie uznana oferta, która uzyskała największą łączną ilość punktów ( kryterium cena+ kryterium okres gwarancji) C+G</w:t>
            </w:r>
          </w:p>
          <w:p w14:paraId="6BA6C4F6" w14:textId="2516E1C3" w:rsidR="00D92004" w:rsidRPr="00D92004" w:rsidRDefault="00D92004" w:rsidP="00D92004">
            <w:pPr>
              <w:spacing w:before="60" w:after="60"/>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5</w:t>
            </w:r>
            <w:r w:rsidRPr="00D92004">
              <w:rPr>
                <w:rFonts w:asciiTheme="majorHAnsi" w:eastAsia="Calibri" w:hAnsiTheme="majorHAnsi" w:cstheme="majorHAnsi"/>
                <w:sz w:val="24"/>
                <w:szCs w:val="24"/>
                <w:lang w:eastAsia="en-US"/>
              </w:rPr>
              <w:t>. Maksymalną ilość punktów, jaką po uwzględnieniu wag może osiągnąć wykonawca wynosi 100 pkt.</w:t>
            </w:r>
          </w:p>
          <w:p w14:paraId="77DEFE3C" w14:textId="173B19E6" w:rsidR="00D92004" w:rsidRPr="00D92004" w:rsidRDefault="00D92004" w:rsidP="00D92004">
            <w:pPr>
              <w:spacing w:before="60" w:after="60"/>
              <w:rPr>
                <w:rFonts w:asciiTheme="majorHAnsi" w:eastAsia="Calibri" w:hAnsiTheme="majorHAnsi" w:cstheme="majorHAnsi"/>
                <w:sz w:val="24"/>
                <w:szCs w:val="24"/>
                <w:lang w:eastAsia="en-US"/>
              </w:rPr>
            </w:pPr>
            <w:r>
              <w:rPr>
                <w:rFonts w:asciiTheme="majorHAnsi" w:eastAsia="Calibri" w:hAnsiTheme="majorHAnsi" w:cstheme="majorHAnsi"/>
                <w:sz w:val="24"/>
                <w:szCs w:val="24"/>
                <w:lang w:eastAsia="en-US"/>
              </w:rPr>
              <w:t>6</w:t>
            </w:r>
            <w:r w:rsidRPr="00D92004">
              <w:rPr>
                <w:rFonts w:asciiTheme="majorHAnsi" w:eastAsia="Calibri" w:hAnsiTheme="majorHAnsi" w:cstheme="majorHAnsi"/>
                <w:sz w:val="24"/>
                <w:szCs w:val="24"/>
                <w:lang w:eastAsia="en-US"/>
              </w:rPr>
              <w:t>. Okres rękojmi jest równy okresowi gwarancji na przedmiot zamówienia.</w:t>
            </w:r>
          </w:p>
          <w:p w14:paraId="6519FC0E" w14:textId="1F715EDC" w:rsidR="00EA26F4" w:rsidRPr="00D92004" w:rsidRDefault="00EA26F4" w:rsidP="00EA26F4">
            <w:pPr>
              <w:jc w:val="both"/>
              <w:rPr>
                <w:rFonts w:asciiTheme="majorHAnsi" w:hAnsiTheme="majorHAnsi" w:cstheme="majorHAnsi"/>
                <w:b/>
                <w:sz w:val="24"/>
                <w:szCs w:val="24"/>
              </w:rPr>
            </w:pPr>
            <w:r w:rsidRPr="00D92004">
              <w:rPr>
                <w:rFonts w:asciiTheme="majorHAnsi" w:hAnsiTheme="majorHAnsi" w:cstheme="majorHAnsi"/>
                <w:b/>
                <w:sz w:val="24"/>
                <w:szCs w:val="24"/>
              </w:rPr>
              <w:t>19.</w:t>
            </w:r>
            <w:r w:rsidR="00B35865" w:rsidRPr="00D92004">
              <w:rPr>
                <w:rFonts w:asciiTheme="majorHAnsi" w:hAnsiTheme="majorHAnsi" w:cstheme="majorHAnsi"/>
                <w:b/>
                <w:sz w:val="24"/>
                <w:szCs w:val="24"/>
              </w:rPr>
              <w:t>3</w:t>
            </w:r>
            <w:r w:rsidRPr="00D92004">
              <w:rPr>
                <w:rFonts w:asciiTheme="majorHAnsi" w:hAnsiTheme="majorHAnsi" w:cstheme="majorHAnsi"/>
                <w:b/>
                <w:sz w:val="24"/>
                <w:szCs w:val="24"/>
              </w:rPr>
              <w:t xml:space="preserve"> Zamawiający udzieli zamówienia publicznego temu Wykonawcy, który uzyska najwyższą ilość punktów wynikającą z sumy kryteriów.</w:t>
            </w:r>
          </w:p>
          <w:p w14:paraId="30E79BB3" w14:textId="7F1177EF" w:rsidR="00EA26F4" w:rsidRPr="00C838B6" w:rsidRDefault="00EA26F4" w:rsidP="00EA26F4">
            <w:pPr>
              <w:tabs>
                <w:tab w:val="left" w:pos="0"/>
              </w:tabs>
              <w:jc w:val="both"/>
              <w:rPr>
                <w:rFonts w:asciiTheme="majorHAnsi" w:hAnsiTheme="majorHAnsi" w:cstheme="majorHAnsi"/>
                <w:b/>
                <w:bCs/>
                <w:sz w:val="24"/>
                <w:szCs w:val="24"/>
              </w:rPr>
            </w:pPr>
            <w:r w:rsidRPr="00C838B6">
              <w:rPr>
                <w:rFonts w:asciiTheme="majorHAnsi" w:hAnsiTheme="majorHAnsi" w:cstheme="majorHAnsi"/>
                <w:b/>
                <w:bCs/>
                <w:sz w:val="24"/>
                <w:szCs w:val="24"/>
              </w:rPr>
              <w:t>P = C + G</w:t>
            </w:r>
            <w:r w:rsidR="00AD703C" w:rsidRPr="00C838B6">
              <w:rPr>
                <w:rFonts w:asciiTheme="majorHAnsi" w:hAnsiTheme="majorHAnsi" w:cstheme="majorHAnsi"/>
                <w:b/>
                <w:bCs/>
                <w:sz w:val="24"/>
                <w:szCs w:val="24"/>
              </w:rPr>
              <w:t xml:space="preserve"> </w:t>
            </w:r>
          </w:p>
          <w:p w14:paraId="404CEA1C" w14:textId="77777777" w:rsidR="00EA26F4" w:rsidRPr="00AE2E9A" w:rsidRDefault="00EA26F4" w:rsidP="00EA26F4">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gdzie:</w:t>
            </w:r>
          </w:p>
          <w:p w14:paraId="61BE03F8" w14:textId="77777777" w:rsidR="00EA26F4" w:rsidRPr="00AE2E9A" w:rsidRDefault="00EA26F4" w:rsidP="00EA26F4">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P - łączna ilość przyznanych punktów,</w:t>
            </w:r>
          </w:p>
          <w:p w14:paraId="51AB2C17" w14:textId="77777777" w:rsidR="00EA26F4" w:rsidRPr="00AE2E9A" w:rsidRDefault="00EA26F4" w:rsidP="00EA26F4">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C - punkty przyznane za kryterium cena,</w:t>
            </w:r>
          </w:p>
          <w:p w14:paraId="36FB785C" w14:textId="22CF228B" w:rsidR="00AD703C" w:rsidRDefault="00EA26F4" w:rsidP="00EA26F4">
            <w:pPr>
              <w:tabs>
                <w:tab w:val="left" w:pos="0"/>
              </w:tabs>
              <w:jc w:val="both"/>
              <w:rPr>
                <w:rFonts w:asciiTheme="majorHAnsi" w:hAnsiTheme="majorHAnsi" w:cstheme="majorHAnsi"/>
                <w:b/>
                <w:sz w:val="24"/>
                <w:szCs w:val="24"/>
              </w:rPr>
            </w:pPr>
            <w:r w:rsidRPr="00AE2E9A">
              <w:rPr>
                <w:rFonts w:asciiTheme="majorHAnsi" w:hAnsiTheme="majorHAnsi" w:cstheme="majorHAnsi"/>
                <w:sz w:val="24"/>
                <w:szCs w:val="24"/>
              </w:rPr>
              <w:t>G - punkty przyznane za kryterium okres gwarancji</w:t>
            </w:r>
            <w:r w:rsidR="00D92004">
              <w:rPr>
                <w:rFonts w:asciiTheme="majorHAnsi" w:hAnsiTheme="majorHAnsi" w:cstheme="majorHAnsi"/>
                <w:sz w:val="24"/>
                <w:szCs w:val="24"/>
              </w:rPr>
              <w:t xml:space="preserve"> i rękojmi</w:t>
            </w:r>
            <w:r w:rsidRPr="00AE2E9A">
              <w:rPr>
                <w:rFonts w:asciiTheme="majorHAnsi" w:hAnsiTheme="majorHAnsi" w:cstheme="majorHAnsi"/>
                <w:b/>
                <w:sz w:val="24"/>
                <w:szCs w:val="24"/>
              </w:rPr>
              <w:t xml:space="preserve">  </w:t>
            </w:r>
          </w:p>
          <w:p w14:paraId="501C1C51" w14:textId="45B74459" w:rsidR="00EA26F4" w:rsidRPr="005D3CBE" w:rsidRDefault="00EA26F4" w:rsidP="005D3CBE">
            <w:pPr>
              <w:tabs>
                <w:tab w:val="left" w:pos="284"/>
              </w:tabs>
              <w:jc w:val="both"/>
              <w:rPr>
                <w:rFonts w:asciiTheme="majorHAnsi" w:hAnsiTheme="majorHAnsi" w:cstheme="majorHAnsi"/>
                <w:sz w:val="24"/>
                <w:szCs w:val="24"/>
              </w:rPr>
            </w:pPr>
            <w:r>
              <w:rPr>
                <w:rFonts w:asciiTheme="majorHAnsi" w:hAnsiTheme="majorHAnsi" w:cstheme="majorHAnsi"/>
                <w:sz w:val="24"/>
                <w:szCs w:val="24"/>
              </w:rPr>
              <w:t>19</w:t>
            </w:r>
            <w:r w:rsidR="00D92004">
              <w:rPr>
                <w:rFonts w:asciiTheme="majorHAnsi" w:hAnsiTheme="majorHAnsi" w:cstheme="majorHAnsi"/>
                <w:sz w:val="24"/>
                <w:szCs w:val="24"/>
              </w:rPr>
              <w:t>.4.</w:t>
            </w:r>
            <w:r>
              <w:rPr>
                <w:rFonts w:asciiTheme="majorHAnsi" w:hAnsiTheme="majorHAnsi" w:cstheme="majorHAnsi"/>
                <w:sz w:val="24"/>
                <w:szCs w:val="24"/>
              </w:rPr>
              <w:t xml:space="preserve">  </w:t>
            </w:r>
            <w:r w:rsidRPr="00AE2E9A">
              <w:rPr>
                <w:rFonts w:asciiTheme="majorHAnsi" w:hAnsiTheme="majorHAnsi" w:cstheme="majorHAnsi"/>
                <w:sz w:val="24"/>
                <w:szCs w:val="24"/>
              </w:rPr>
              <w:t>Jeżeli nie można dokonać wyboru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oferty, do złożenie w terminie określonym przez Zamawiającego ofert dodatkowych.</w:t>
            </w:r>
          </w:p>
        </w:tc>
      </w:tr>
    </w:tbl>
    <w:p w14:paraId="4BDBE1FB" w14:textId="2572AEA7" w:rsidR="00CE5054" w:rsidRDefault="005D3CBE" w:rsidP="00755B9F">
      <w:pPr>
        <w:pStyle w:val="Tekstpodstawowy"/>
        <w:tabs>
          <w:tab w:val="left" w:pos="851"/>
        </w:tabs>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lastRenderedPageBreak/>
        <w:t>20</w:t>
      </w:r>
      <w:r w:rsidR="00FC2DD8" w:rsidRPr="00AB6EE0">
        <w:rPr>
          <w:rFonts w:ascii="Arial" w:hAnsi="Arial" w:cs="Arial"/>
          <w:b/>
          <w:bCs/>
          <w:color w:val="auto"/>
          <w:sz w:val="24"/>
          <w:szCs w:val="24"/>
        </w:rPr>
        <w:t>. INFORMACJE O FORMALNOŚCIACH, JAKIE POWINNY ZOSTAĆ DOPEŁNIONE PO WYBORZE OFERTY W CELU ZAWARCIA UMOWY W</w:t>
      </w:r>
      <w:r w:rsidR="003B29C6">
        <w:rPr>
          <w:rFonts w:ascii="Arial" w:hAnsi="Arial" w:cs="Arial"/>
          <w:b/>
          <w:bCs/>
          <w:color w:val="auto"/>
          <w:sz w:val="24"/>
          <w:szCs w:val="24"/>
        </w:rPr>
        <w:t> </w:t>
      </w:r>
      <w:r w:rsidR="00FC2DD8" w:rsidRPr="00AB6EE0">
        <w:rPr>
          <w:rFonts w:ascii="Arial" w:hAnsi="Arial" w:cs="Arial"/>
          <w:b/>
          <w:bCs/>
          <w:color w:val="auto"/>
          <w:sz w:val="24"/>
          <w:szCs w:val="24"/>
        </w:rPr>
        <w:t>SPRAWIE ZAMÓWIENIA PUBLICZNEGO</w:t>
      </w:r>
    </w:p>
    <w:p w14:paraId="3BA2F098" w14:textId="77777777" w:rsidR="004F3038" w:rsidRPr="00AB6EE0" w:rsidRDefault="004F3038" w:rsidP="00755B9F">
      <w:pPr>
        <w:pStyle w:val="Tekstpodstawowy"/>
        <w:tabs>
          <w:tab w:val="left" w:pos="851"/>
        </w:tabs>
        <w:overflowPunct w:val="0"/>
        <w:spacing w:before="20" w:after="20" w:line="276" w:lineRule="auto"/>
        <w:rPr>
          <w:rFonts w:ascii="Arial" w:hAnsi="Arial" w:cs="Arial"/>
          <w:b/>
          <w:bCs/>
          <w:color w:val="auto"/>
          <w:sz w:val="24"/>
          <w:szCs w:val="24"/>
        </w:rPr>
      </w:pPr>
    </w:p>
    <w:p w14:paraId="42FE2777" w14:textId="0D34CA03" w:rsidR="00735E52"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20.1 </w:t>
      </w:r>
      <w:r w:rsidR="00624C71" w:rsidRPr="00FA7127">
        <w:rPr>
          <w:rFonts w:asciiTheme="majorHAnsi" w:eastAsia="Times New Roman" w:hAnsiTheme="majorHAnsi" w:cstheme="majorHAnsi"/>
          <w:sz w:val="24"/>
          <w:szCs w:val="24"/>
          <w:lang w:eastAsia="pl-PL"/>
        </w:rPr>
        <w:t>Zamawiający zawrze umowę w sprawie zamówieni</w:t>
      </w:r>
      <w:r w:rsidR="00FA7127">
        <w:rPr>
          <w:rFonts w:asciiTheme="majorHAnsi" w:eastAsia="Times New Roman" w:hAnsiTheme="majorHAnsi" w:cstheme="majorHAnsi"/>
          <w:sz w:val="24"/>
          <w:szCs w:val="24"/>
          <w:lang w:eastAsia="pl-PL"/>
        </w:rPr>
        <w:t xml:space="preserve">a publicznego, z uwzględnieniem </w:t>
      </w:r>
      <w:r w:rsidR="00624C71" w:rsidRPr="00FA7127">
        <w:rPr>
          <w:rFonts w:asciiTheme="majorHAnsi" w:eastAsia="Times New Roman" w:hAnsiTheme="majorHAnsi" w:cstheme="majorHAnsi"/>
          <w:sz w:val="24"/>
          <w:szCs w:val="24"/>
          <w:lang w:eastAsia="pl-PL"/>
        </w:rPr>
        <w:t>art. 577, w terminie nie krótszym niż 5 dni od dnia prz</w:t>
      </w:r>
      <w:r w:rsidR="00FA7127">
        <w:rPr>
          <w:rFonts w:asciiTheme="majorHAnsi" w:eastAsia="Times New Roman" w:hAnsiTheme="majorHAnsi" w:cstheme="majorHAnsi"/>
          <w:sz w:val="24"/>
          <w:szCs w:val="24"/>
          <w:lang w:eastAsia="pl-PL"/>
        </w:rPr>
        <w:t xml:space="preserve">esłania zawiadomienia o wyborze </w:t>
      </w:r>
      <w:r w:rsidR="00624C71" w:rsidRPr="00FA7127">
        <w:rPr>
          <w:rFonts w:asciiTheme="majorHAnsi" w:eastAsia="Times New Roman" w:hAnsiTheme="majorHAnsi" w:cstheme="majorHAnsi"/>
          <w:sz w:val="24"/>
          <w:szCs w:val="24"/>
          <w:lang w:eastAsia="pl-PL"/>
        </w:rPr>
        <w:t>najkorzystniejszej oferty, jeżeli zawiadomienie to zostało przesłane przy użyciu</w:t>
      </w:r>
      <w:r w:rsidR="00FA7127">
        <w:rPr>
          <w:rFonts w:asciiTheme="majorHAnsi" w:eastAsia="Times New Roman" w:hAnsiTheme="majorHAnsi" w:cstheme="majorHAnsi"/>
          <w:sz w:val="24"/>
          <w:szCs w:val="24"/>
          <w:lang w:eastAsia="pl-PL"/>
        </w:rPr>
        <w:t xml:space="preserve"> środków </w:t>
      </w:r>
      <w:r w:rsidR="00624C71" w:rsidRPr="00FA7127">
        <w:rPr>
          <w:rFonts w:asciiTheme="majorHAnsi" w:eastAsia="Times New Roman" w:hAnsiTheme="majorHAnsi" w:cstheme="majorHAnsi"/>
          <w:sz w:val="24"/>
          <w:szCs w:val="24"/>
          <w:lang w:eastAsia="pl-PL"/>
        </w:rPr>
        <w:t>komunikacji elektronicznej, albo 10 dni, jeżeli zostało przesłane w inny sposób.</w:t>
      </w:r>
    </w:p>
    <w:p w14:paraId="7418A4F9" w14:textId="4E994497" w:rsidR="00624C71" w:rsidRPr="00FA7127"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20.2 </w:t>
      </w:r>
      <w:r w:rsidR="00624C71" w:rsidRPr="00FA7127">
        <w:rPr>
          <w:rFonts w:asciiTheme="majorHAnsi" w:eastAsia="Times New Roman" w:hAnsiTheme="majorHAnsi" w:cstheme="majorHAnsi"/>
          <w:sz w:val="24"/>
          <w:szCs w:val="24"/>
          <w:lang w:eastAsia="pl-PL"/>
        </w:rPr>
        <w:t>Zamawiający może zawrzeć umowę w sprawie zamów</w:t>
      </w:r>
      <w:r w:rsidR="00FA7127">
        <w:rPr>
          <w:rFonts w:asciiTheme="majorHAnsi" w:eastAsia="Times New Roman" w:hAnsiTheme="majorHAnsi" w:cstheme="majorHAnsi"/>
          <w:sz w:val="24"/>
          <w:szCs w:val="24"/>
          <w:lang w:eastAsia="pl-PL"/>
        </w:rPr>
        <w:t xml:space="preserve">ienia publicznego przed upływem </w:t>
      </w:r>
      <w:r w:rsidR="00624C71" w:rsidRPr="00FA7127">
        <w:rPr>
          <w:rFonts w:asciiTheme="majorHAnsi" w:eastAsia="Times New Roman" w:hAnsiTheme="majorHAnsi" w:cstheme="majorHAnsi"/>
          <w:sz w:val="24"/>
          <w:szCs w:val="24"/>
          <w:lang w:eastAsia="pl-PL"/>
        </w:rPr>
        <w:t>terminu, o którym mowa w ust.1, jeżeli w postę</w:t>
      </w:r>
      <w:r w:rsidR="00FA7127">
        <w:rPr>
          <w:rFonts w:asciiTheme="majorHAnsi" w:eastAsia="Times New Roman" w:hAnsiTheme="majorHAnsi" w:cstheme="majorHAnsi"/>
          <w:sz w:val="24"/>
          <w:szCs w:val="24"/>
          <w:lang w:eastAsia="pl-PL"/>
        </w:rPr>
        <w:t xml:space="preserve">powaniu o udzielenie zamówienia </w:t>
      </w:r>
      <w:r w:rsidR="00624C71" w:rsidRPr="00FA7127">
        <w:rPr>
          <w:rFonts w:asciiTheme="majorHAnsi" w:eastAsia="Times New Roman" w:hAnsiTheme="majorHAnsi" w:cstheme="majorHAnsi"/>
          <w:sz w:val="24"/>
          <w:szCs w:val="24"/>
          <w:lang w:eastAsia="pl-PL"/>
        </w:rPr>
        <w:t>publicznego w trybie podstawowym złożono tylko jedną ofertę.</w:t>
      </w:r>
    </w:p>
    <w:p w14:paraId="707DE4F5" w14:textId="5652ECF1" w:rsidR="00624C71" w:rsidRPr="00FA7127"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20.3 </w:t>
      </w:r>
      <w:r w:rsidR="00624C71" w:rsidRPr="00FA7127">
        <w:rPr>
          <w:rFonts w:asciiTheme="majorHAnsi" w:eastAsia="Times New Roman" w:hAnsiTheme="majorHAnsi" w:cstheme="majorHAnsi"/>
          <w:sz w:val="24"/>
          <w:szCs w:val="24"/>
          <w:lang w:eastAsia="pl-PL"/>
        </w:rPr>
        <w:t>Wykonawca, którego oferta została wybrana jako najkorzystniejsza, zostanie</w:t>
      </w:r>
    </w:p>
    <w:p w14:paraId="28C578A0" w14:textId="77777777"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poinformowany przez Zamawiającego o miejscu i terminie podpisania umowy.</w:t>
      </w:r>
    </w:p>
    <w:p w14:paraId="3AB16213" w14:textId="597260A1" w:rsidR="00624C71" w:rsidRPr="00FA7127"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lastRenderedPageBreak/>
        <w:t xml:space="preserve">20.4 </w:t>
      </w:r>
      <w:r w:rsidR="00624C71" w:rsidRPr="00FA7127">
        <w:rPr>
          <w:rFonts w:asciiTheme="majorHAnsi" w:eastAsia="Times New Roman" w:hAnsiTheme="majorHAnsi" w:cstheme="majorHAnsi"/>
          <w:sz w:val="24"/>
          <w:szCs w:val="24"/>
          <w:lang w:eastAsia="pl-PL"/>
        </w:rPr>
        <w:t>Wykonawca, o którym mowa w ust. 1, ma obowiązek zawrzeć umowę w sprawie</w:t>
      </w:r>
    </w:p>
    <w:p w14:paraId="7538F4A8" w14:textId="1F2522C2"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zamówienia na warunkach określonych w projektowany</w:t>
      </w:r>
      <w:r w:rsidR="00FA7127">
        <w:rPr>
          <w:rFonts w:asciiTheme="majorHAnsi" w:eastAsia="Times New Roman" w:hAnsiTheme="majorHAnsi" w:cstheme="majorHAnsi"/>
          <w:sz w:val="24"/>
          <w:szCs w:val="24"/>
          <w:lang w:eastAsia="pl-PL"/>
        </w:rPr>
        <w:t xml:space="preserve">ch postanowieniach umowy, które </w:t>
      </w:r>
      <w:r w:rsidRPr="00FA7127">
        <w:rPr>
          <w:rFonts w:asciiTheme="majorHAnsi" w:eastAsia="Times New Roman" w:hAnsiTheme="majorHAnsi" w:cstheme="majorHAnsi"/>
          <w:sz w:val="24"/>
          <w:szCs w:val="24"/>
          <w:lang w:eastAsia="pl-PL"/>
        </w:rPr>
        <w:t xml:space="preserve">stanowią </w:t>
      </w:r>
      <w:r w:rsidR="00687097">
        <w:rPr>
          <w:rFonts w:asciiTheme="majorHAnsi" w:eastAsia="Times New Roman" w:hAnsiTheme="majorHAnsi" w:cstheme="majorHAnsi"/>
          <w:sz w:val="24"/>
          <w:szCs w:val="24"/>
          <w:lang w:eastAsia="pl-PL"/>
        </w:rPr>
        <w:t>z</w:t>
      </w:r>
      <w:r w:rsidRPr="00687097">
        <w:rPr>
          <w:rFonts w:asciiTheme="majorHAnsi" w:eastAsia="Times New Roman" w:hAnsiTheme="majorHAnsi" w:cstheme="majorHAnsi"/>
          <w:sz w:val="24"/>
          <w:szCs w:val="24"/>
          <w:lang w:eastAsia="pl-PL"/>
        </w:rPr>
        <w:t xml:space="preserve">ałącznik Nr </w:t>
      </w:r>
      <w:r w:rsidR="00D92004">
        <w:rPr>
          <w:rFonts w:asciiTheme="majorHAnsi" w:eastAsia="Times New Roman" w:hAnsiTheme="majorHAnsi" w:cstheme="majorHAnsi"/>
          <w:sz w:val="24"/>
          <w:szCs w:val="24"/>
          <w:lang w:eastAsia="pl-PL"/>
        </w:rPr>
        <w:t>5</w:t>
      </w:r>
      <w:r w:rsidRPr="00687097">
        <w:rPr>
          <w:rFonts w:asciiTheme="majorHAnsi" w:eastAsia="Times New Roman" w:hAnsiTheme="majorHAnsi" w:cstheme="majorHAnsi"/>
          <w:sz w:val="24"/>
          <w:szCs w:val="24"/>
          <w:lang w:eastAsia="pl-PL"/>
        </w:rPr>
        <w:t xml:space="preserve"> do SWZ. </w:t>
      </w:r>
      <w:r w:rsidRPr="00FA7127">
        <w:rPr>
          <w:rFonts w:asciiTheme="majorHAnsi" w:eastAsia="Times New Roman" w:hAnsiTheme="majorHAnsi" w:cstheme="majorHAnsi"/>
          <w:sz w:val="24"/>
          <w:szCs w:val="24"/>
          <w:lang w:eastAsia="pl-PL"/>
        </w:rPr>
        <w:t>Umowa zostanie uzu</w:t>
      </w:r>
      <w:r w:rsidR="00FA7127">
        <w:rPr>
          <w:rFonts w:asciiTheme="majorHAnsi" w:eastAsia="Times New Roman" w:hAnsiTheme="majorHAnsi" w:cstheme="majorHAnsi"/>
          <w:sz w:val="24"/>
          <w:szCs w:val="24"/>
          <w:lang w:eastAsia="pl-PL"/>
        </w:rPr>
        <w:t xml:space="preserve">pełniona o zapisy wynikające ze </w:t>
      </w:r>
      <w:r w:rsidRPr="00FA7127">
        <w:rPr>
          <w:rFonts w:asciiTheme="majorHAnsi" w:eastAsia="Times New Roman" w:hAnsiTheme="majorHAnsi" w:cstheme="majorHAnsi"/>
          <w:sz w:val="24"/>
          <w:szCs w:val="24"/>
          <w:lang w:eastAsia="pl-PL"/>
        </w:rPr>
        <w:t>złożonej oferty.</w:t>
      </w:r>
    </w:p>
    <w:p w14:paraId="03820EDA" w14:textId="25803E07" w:rsidR="00624C71"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20.5 </w:t>
      </w:r>
      <w:r w:rsidR="00624C71" w:rsidRPr="00FA7127">
        <w:rPr>
          <w:rFonts w:asciiTheme="majorHAnsi" w:eastAsia="Times New Roman" w:hAnsiTheme="majorHAnsi" w:cstheme="majorHAnsi"/>
          <w:sz w:val="24"/>
          <w:szCs w:val="24"/>
          <w:lang w:eastAsia="pl-PL"/>
        </w:rPr>
        <w:t>Przed podpisaniem umowy Wykonawcy wspólnie ubiegaj</w:t>
      </w:r>
      <w:r w:rsidR="00FA7127">
        <w:rPr>
          <w:rFonts w:asciiTheme="majorHAnsi" w:eastAsia="Times New Roman" w:hAnsiTheme="majorHAnsi" w:cstheme="majorHAnsi"/>
          <w:sz w:val="24"/>
          <w:szCs w:val="24"/>
          <w:lang w:eastAsia="pl-PL"/>
        </w:rPr>
        <w:t xml:space="preserve">ący się o udzielenie zamówienia </w:t>
      </w:r>
      <w:r w:rsidR="00624C71" w:rsidRPr="00FA7127">
        <w:rPr>
          <w:rFonts w:asciiTheme="majorHAnsi" w:eastAsia="Times New Roman" w:hAnsiTheme="majorHAnsi" w:cstheme="majorHAnsi"/>
          <w:sz w:val="24"/>
          <w:szCs w:val="24"/>
          <w:lang w:eastAsia="pl-PL"/>
        </w:rPr>
        <w:t>(w przypadku wyboru ich oferty jako najkorzystniej</w:t>
      </w:r>
      <w:r w:rsidR="00FA7127">
        <w:rPr>
          <w:rFonts w:asciiTheme="majorHAnsi" w:eastAsia="Times New Roman" w:hAnsiTheme="majorHAnsi" w:cstheme="majorHAnsi"/>
          <w:sz w:val="24"/>
          <w:szCs w:val="24"/>
          <w:lang w:eastAsia="pl-PL"/>
        </w:rPr>
        <w:t xml:space="preserve">szej) przedstawią Zamawiającemu </w:t>
      </w:r>
      <w:r w:rsidR="00624C71" w:rsidRPr="00FA7127">
        <w:rPr>
          <w:rFonts w:asciiTheme="majorHAnsi" w:eastAsia="Times New Roman" w:hAnsiTheme="majorHAnsi" w:cstheme="majorHAnsi"/>
          <w:sz w:val="24"/>
          <w:szCs w:val="24"/>
          <w:lang w:eastAsia="pl-PL"/>
        </w:rPr>
        <w:t>umowę regulującą współpracę tych Wykonawców.</w:t>
      </w:r>
    </w:p>
    <w:p w14:paraId="06ED1820" w14:textId="6C923AA2" w:rsidR="00624C71" w:rsidRPr="00FA7127" w:rsidRDefault="00CE50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20.</w:t>
      </w:r>
      <w:r w:rsidR="00D92004">
        <w:rPr>
          <w:rFonts w:asciiTheme="majorHAnsi" w:eastAsia="Times New Roman" w:hAnsiTheme="majorHAnsi" w:cstheme="majorHAnsi"/>
          <w:sz w:val="24"/>
          <w:szCs w:val="24"/>
          <w:lang w:eastAsia="pl-PL"/>
        </w:rPr>
        <w:t>6</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Jeżeli Wykonawca, którego oferta została wybrana jako n</w:t>
      </w:r>
      <w:r w:rsidR="00FA7127">
        <w:rPr>
          <w:rFonts w:asciiTheme="majorHAnsi" w:eastAsia="Times New Roman" w:hAnsiTheme="majorHAnsi" w:cstheme="majorHAnsi"/>
          <w:sz w:val="24"/>
          <w:szCs w:val="24"/>
          <w:lang w:eastAsia="pl-PL"/>
        </w:rPr>
        <w:t xml:space="preserve">ajkorzystniejsza, uchyla się od </w:t>
      </w:r>
      <w:r w:rsidR="00624C71" w:rsidRPr="00FA7127">
        <w:rPr>
          <w:rFonts w:asciiTheme="majorHAnsi" w:eastAsia="Times New Roman" w:hAnsiTheme="majorHAnsi" w:cstheme="majorHAnsi"/>
          <w:sz w:val="24"/>
          <w:szCs w:val="24"/>
          <w:lang w:eastAsia="pl-PL"/>
        </w:rPr>
        <w:t>zawarcia umowy w sprawie zamówienia publicznego Zamaw</w:t>
      </w:r>
      <w:r w:rsidR="00FA7127">
        <w:rPr>
          <w:rFonts w:asciiTheme="majorHAnsi" w:eastAsia="Times New Roman" w:hAnsiTheme="majorHAnsi" w:cstheme="majorHAnsi"/>
          <w:sz w:val="24"/>
          <w:szCs w:val="24"/>
          <w:lang w:eastAsia="pl-PL"/>
        </w:rPr>
        <w:t xml:space="preserve">iający może dokonać </w:t>
      </w:r>
      <w:r w:rsidR="00624C71" w:rsidRPr="00FA7127">
        <w:rPr>
          <w:rFonts w:asciiTheme="majorHAnsi" w:eastAsia="Times New Roman" w:hAnsiTheme="majorHAnsi" w:cstheme="majorHAnsi"/>
          <w:sz w:val="24"/>
          <w:szCs w:val="24"/>
          <w:lang w:eastAsia="pl-PL"/>
        </w:rPr>
        <w:t xml:space="preserve">ponownego badania i oceny ofert spośród ofert </w:t>
      </w:r>
      <w:r w:rsidR="00FA7127">
        <w:rPr>
          <w:rFonts w:asciiTheme="majorHAnsi" w:eastAsia="Times New Roman" w:hAnsiTheme="majorHAnsi" w:cstheme="majorHAnsi"/>
          <w:sz w:val="24"/>
          <w:szCs w:val="24"/>
          <w:lang w:eastAsia="pl-PL"/>
        </w:rPr>
        <w:t xml:space="preserve">pozostałych w postępowaniu albo </w:t>
      </w:r>
      <w:r w:rsidR="00624C71" w:rsidRPr="00FA7127">
        <w:rPr>
          <w:rFonts w:asciiTheme="majorHAnsi" w:eastAsia="Times New Roman" w:hAnsiTheme="majorHAnsi" w:cstheme="majorHAnsi"/>
          <w:sz w:val="24"/>
          <w:szCs w:val="24"/>
          <w:lang w:eastAsia="pl-PL"/>
        </w:rPr>
        <w:t>unieważnić postępowanie.</w:t>
      </w:r>
    </w:p>
    <w:p w14:paraId="00D6205E" w14:textId="77777777" w:rsidR="0021123D" w:rsidRDefault="0021123D" w:rsidP="00755B9F">
      <w:pPr>
        <w:pStyle w:val="Tekstpodstawowy"/>
        <w:overflowPunct w:val="0"/>
        <w:spacing w:before="20" w:after="20" w:line="276" w:lineRule="auto"/>
        <w:rPr>
          <w:rFonts w:ascii="Arial" w:hAnsi="Arial" w:cs="Arial"/>
          <w:b/>
          <w:bCs/>
          <w:color w:val="auto"/>
          <w:sz w:val="24"/>
          <w:szCs w:val="24"/>
        </w:rPr>
      </w:pPr>
    </w:p>
    <w:p w14:paraId="6E4FE644" w14:textId="25121430" w:rsidR="004F3038" w:rsidRDefault="00735E52" w:rsidP="00755B9F">
      <w:pPr>
        <w:pStyle w:val="Tekstpodstawowy"/>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21</w:t>
      </w:r>
      <w:r w:rsidR="00FC2DD8" w:rsidRPr="00AB6EE0">
        <w:rPr>
          <w:rFonts w:ascii="Arial" w:hAnsi="Arial" w:cs="Arial"/>
          <w:b/>
          <w:bCs/>
          <w:color w:val="auto"/>
          <w:sz w:val="24"/>
          <w:szCs w:val="24"/>
        </w:rPr>
        <w:t xml:space="preserve">. WYMAGANIA DOTYCZĄCE ZABEZPIECZENIA NALEŻYTEGO WYKONANIA UMOWY </w:t>
      </w:r>
    </w:p>
    <w:p w14:paraId="10A5EDAC" w14:textId="77777777" w:rsidR="001C68E2" w:rsidRPr="00AB6EE0" w:rsidRDefault="001C68E2" w:rsidP="00755B9F">
      <w:pPr>
        <w:pStyle w:val="Tekstpodstawowy"/>
        <w:overflowPunct w:val="0"/>
        <w:spacing w:before="20" w:after="20" w:line="276" w:lineRule="auto"/>
        <w:rPr>
          <w:rFonts w:ascii="Arial" w:hAnsi="Arial" w:cs="Arial"/>
          <w:b/>
          <w:bCs/>
          <w:color w:val="auto"/>
          <w:sz w:val="24"/>
          <w:szCs w:val="24"/>
        </w:rPr>
      </w:pPr>
    </w:p>
    <w:p w14:paraId="64A0931F" w14:textId="63BCBCCB" w:rsidR="00FC2DD8" w:rsidRDefault="001C68E2" w:rsidP="00755B9F">
      <w:pPr>
        <w:widowControl w:val="0"/>
        <w:autoSpaceDE w:val="0"/>
        <w:spacing w:before="20" w:after="20"/>
        <w:ind w:right="567"/>
        <w:rPr>
          <w:rFonts w:ascii="Arial" w:hAnsi="Arial" w:cs="Arial"/>
          <w:sz w:val="24"/>
          <w:szCs w:val="24"/>
        </w:rPr>
      </w:pPr>
      <w:r w:rsidRPr="001C68E2">
        <w:rPr>
          <w:rFonts w:ascii="Arial" w:hAnsi="Arial" w:cs="Arial"/>
          <w:sz w:val="24"/>
          <w:szCs w:val="24"/>
        </w:rPr>
        <w:t>Zamawiający nie wymaga zabezpieczenia należytego wykonania umowy.</w:t>
      </w:r>
    </w:p>
    <w:p w14:paraId="0D6D63A0" w14:textId="77777777" w:rsidR="00B9717F" w:rsidRPr="001C68E2" w:rsidRDefault="00B9717F" w:rsidP="00755B9F">
      <w:pPr>
        <w:widowControl w:val="0"/>
        <w:autoSpaceDE w:val="0"/>
        <w:spacing w:before="20" w:after="20"/>
        <w:ind w:right="567"/>
        <w:rPr>
          <w:rFonts w:ascii="Arial" w:hAnsi="Arial" w:cs="Arial"/>
          <w:sz w:val="24"/>
          <w:szCs w:val="24"/>
        </w:rPr>
      </w:pPr>
    </w:p>
    <w:p w14:paraId="4C19AB6F" w14:textId="163AB5CC" w:rsidR="00B9717F" w:rsidRDefault="00B9717F" w:rsidP="00B9717F">
      <w:pPr>
        <w:widowControl w:val="0"/>
        <w:autoSpaceDE w:val="0"/>
        <w:spacing w:before="20" w:after="20"/>
        <w:ind w:right="567"/>
        <w:rPr>
          <w:rFonts w:ascii="Arial" w:hAnsi="Arial" w:cs="Arial"/>
          <w:b/>
          <w:bCs/>
          <w:sz w:val="24"/>
          <w:szCs w:val="24"/>
        </w:rPr>
      </w:pPr>
      <w:r w:rsidRPr="00B9717F">
        <w:rPr>
          <w:rFonts w:ascii="Arial" w:hAnsi="Arial" w:cs="Arial"/>
          <w:b/>
          <w:bCs/>
          <w:sz w:val="24"/>
          <w:szCs w:val="24"/>
        </w:rPr>
        <w:t>22. ISTOTNE DLA STRON POSTANOWIENIA UMOWY</w:t>
      </w:r>
    </w:p>
    <w:p w14:paraId="29C645FB" w14:textId="77777777" w:rsidR="00B9717F" w:rsidRPr="00B9717F" w:rsidRDefault="00B9717F" w:rsidP="00B9717F">
      <w:pPr>
        <w:widowControl w:val="0"/>
        <w:autoSpaceDE w:val="0"/>
        <w:spacing w:before="20" w:after="20"/>
        <w:ind w:right="567"/>
        <w:rPr>
          <w:rFonts w:ascii="Arial" w:hAnsi="Arial" w:cs="Arial"/>
          <w:b/>
          <w:bCs/>
          <w:sz w:val="24"/>
          <w:szCs w:val="24"/>
        </w:rPr>
      </w:pPr>
    </w:p>
    <w:p w14:paraId="0FD29B3E" w14:textId="12E212DB" w:rsidR="00B9717F" w:rsidRPr="00B9717F" w:rsidRDefault="00B9717F" w:rsidP="00B9717F">
      <w:pPr>
        <w:widowControl w:val="0"/>
        <w:autoSpaceDE w:val="0"/>
        <w:spacing w:before="20" w:after="20"/>
        <w:ind w:right="567"/>
        <w:rPr>
          <w:rFonts w:ascii="Arial" w:hAnsi="Arial" w:cs="Arial"/>
          <w:sz w:val="24"/>
          <w:szCs w:val="24"/>
        </w:rPr>
      </w:pPr>
      <w:r w:rsidRPr="00B9717F">
        <w:rPr>
          <w:rFonts w:ascii="Arial" w:hAnsi="Arial" w:cs="Arial"/>
          <w:sz w:val="24"/>
          <w:szCs w:val="24"/>
        </w:rPr>
        <w:t>2</w:t>
      </w:r>
      <w:r>
        <w:rPr>
          <w:rFonts w:ascii="Arial" w:hAnsi="Arial" w:cs="Arial"/>
          <w:sz w:val="24"/>
          <w:szCs w:val="24"/>
        </w:rPr>
        <w:t>2</w:t>
      </w:r>
      <w:r w:rsidRPr="00B9717F">
        <w:rPr>
          <w:rFonts w:ascii="Arial" w:hAnsi="Arial" w:cs="Arial"/>
          <w:sz w:val="24"/>
          <w:szCs w:val="24"/>
        </w:rPr>
        <w:t>.1 Istotne dla stron postanowienia zawarte są we wzorze umowy, który stanowi Załącznik nr 5 do SWZ.</w:t>
      </w:r>
    </w:p>
    <w:p w14:paraId="50A4B2B2" w14:textId="63B84E1B" w:rsidR="001C68E2" w:rsidRPr="00B9717F" w:rsidRDefault="00B9717F" w:rsidP="00B9717F">
      <w:pPr>
        <w:widowControl w:val="0"/>
        <w:autoSpaceDE w:val="0"/>
        <w:spacing w:before="20" w:after="20"/>
        <w:ind w:right="567"/>
        <w:rPr>
          <w:rFonts w:ascii="Arial" w:hAnsi="Arial" w:cs="Arial"/>
          <w:sz w:val="24"/>
          <w:szCs w:val="24"/>
        </w:rPr>
      </w:pPr>
      <w:r w:rsidRPr="00B9717F">
        <w:rPr>
          <w:rFonts w:ascii="Arial" w:hAnsi="Arial" w:cs="Arial"/>
          <w:sz w:val="24"/>
          <w:szCs w:val="24"/>
        </w:rPr>
        <w:t>2</w:t>
      </w:r>
      <w:r>
        <w:rPr>
          <w:rFonts w:ascii="Arial" w:hAnsi="Arial" w:cs="Arial"/>
          <w:sz w:val="24"/>
          <w:szCs w:val="24"/>
        </w:rPr>
        <w:t>2</w:t>
      </w:r>
      <w:r w:rsidRPr="00B9717F">
        <w:rPr>
          <w:rFonts w:ascii="Arial" w:hAnsi="Arial" w:cs="Arial"/>
          <w:sz w:val="24"/>
          <w:szCs w:val="24"/>
        </w:rPr>
        <w:t>.2 Dopuszczalne zmiany postanowień umowy w stosunku do treści oferty, na podstawie której dokonano wyboru Wykonawcy, określa § 9 wzoru umowy, stanowiącego załącznik nr 5 do SWZ.</w:t>
      </w:r>
    </w:p>
    <w:p w14:paraId="7907EB1B" w14:textId="77777777" w:rsidR="00B9717F" w:rsidRPr="00FC5ECF" w:rsidRDefault="00B9717F" w:rsidP="00B9717F">
      <w:pPr>
        <w:widowControl w:val="0"/>
        <w:autoSpaceDE w:val="0"/>
        <w:spacing w:before="20" w:after="20"/>
        <w:ind w:right="567"/>
        <w:rPr>
          <w:rFonts w:ascii="Arial" w:hAnsi="Arial" w:cs="Arial"/>
          <w:b/>
          <w:bCs/>
          <w:color w:val="FF0000"/>
          <w:sz w:val="24"/>
          <w:szCs w:val="24"/>
        </w:rPr>
      </w:pPr>
    </w:p>
    <w:p w14:paraId="7F39092A" w14:textId="1FF55F05" w:rsidR="00FC2DD8" w:rsidRDefault="00FC5ECF" w:rsidP="00755B9F">
      <w:pPr>
        <w:pStyle w:val="Tekstpodstawowy"/>
        <w:tabs>
          <w:tab w:val="left" w:pos="567"/>
        </w:tabs>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2</w:t>
      </w:r>
      <w:r w:rsidR="00B9717F">
        <w:rPr>
          <w:rFonts w:ascii="Arial" w:hAnsi="Arial" w:cs="Arial"/>
          <w:b/>
          <w:bCs/>
          <w:color w:val="auto"/>
          <w:sz w:val="24"/>
          <w:szCs w:val="24"/>
        </w:rPr>
        <w:t>3</w:t>
      </w:r>
      <w:r w:rsidR="00FC2DD8" w:rsidRPr="00AB6EE0">
        <w:rPr>
          <w:rFonts w:ascii="Arial" w:hAnsi="Arial" w:cs="Arial"/>
          <w:b/>
          <w:bCs/>
          <w:color w:val="auto"/>
          <w:sz w:val="24"/>
          <w:szCs w:val="24"/>
        </w:rPr>
        <w:t>. POUCZENIE O ŚRODKACH OCHRONY PRAWNEJ przysługujących Wykonawcy w toku postępowania o udzielenie zamówienia</w:t>
      </w:r>
      <w:r w:rsidR="001D0692" w:rsidRPr="00AB6EE0">
        <w:rPr>
          <w:rFonts w:ascii="Arial" w:hAnsi="Arial" w:cs="Arial"/>
          <w:b/>
          <w:bCs/>
          <w:color w:val="auto"/>
          <w:sz w:val="24"/>
          <w:szCs w:val="24"/>
        </w:rPr>
        <w:t>.</w:t>
      </w:r>
    </w:p>
    <w:p w14:paraId="7522C6E0" w14:textId="77777777" w:rsidR="004F3038" w:rsidRPr="00AB6EE0" w:rsidRDefault="004F3038" w:rsidP="00755B9F">
      <w:pPr>
        <w:pStyle w:val="Tekstpodstawowy"/>
        <w:tabs>
          <w:tab w:val="left" w:pos="567"/>
        </w:tabs>
        <w:overflowPunct w:val="0"/>
        <w:spacing w:before="20" w:after="20" w:line="276" w:lineRule="auto"/>
        <w:ind w:right="567"/>
        <w:rPr>
          <w:rFonts w:ascii="Arial" w:hAnsi="Arial" w:cs="Arial"/>
          <w:b/>
          <w:bCs/>
          <w:color w:val="auto"/>
          <w:sz w:val="24"/>
          <w:szCs w:val="24"/>
        </w:rPr>
      </w:pPr>
    </w:p>
    <w:p w14:paraId="13549BCA" w14:textId="03F6656F"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9717F">
        <w:rPr>
          <w:rFonts w:asciiTheme="majorHAnsi" w:eastAsia="Times New Roman" w:hAnsiTheme="majorHAnsi" w:cstheme="majorHAnsi"/>
          <w:sz w:val="24"/>
          <w:szCs w:val="24"/>
          <w:lang w:eastAsia="pl-PL"/>
        </w:rPr>
        <w:t>3</w:t>
      </w:r>
      <w:r>
        <w:rPr>
          <w:rFonts w:asciiTheme="majorHAnsi" w:eastAsia="Times New Roman" w:hAnsiTheme="majorHAnsi" w:cstheme="majorHAnsi"/>
          <w:sz w:val="24"/>
          <w:szCs w:val="24"/>
          <w:lang w:eastAsia="pl-PL"/>
        </w:rPr>
        <w:t xml:space="preserve">.1 </w:t>
      </w:r>
      <w:r w:rsidR="00DD330E" w:rsidRPr="00DD330E">
        <w:rPr>
          <w:rFonts w:asciiTheme="majorHAnsi" w:eastAsia="Times New Roman" w:hAnsiTheme="majorHAnsi" w:cstheme="majorHAnsi"/>
          <w:sz w:val="24"/>
          <w:szCs w:val="24"/>
          <w:lang w:eastAsia="pl-PL"/>
        </w:rPr>
        <w:t>Środki ochrony prawnej przysługują Wykonawcy, uczestn</w:t>
      </w:r>
      <w:r w:rsidR="00DD330E">
        <w:rPr>
          <w:rFonts w:asciiTheme="majorHAnsi" w:eastAsia="Times New Roman" w:hAnsiTheme="majorHAnsi" w:cstheme="majorHAnsi"/>
          <w:sz w:val="24"/>
          <w:szCs w:val="24"/>
          <w:lang w:eastAsia="pl-PL"/>
        </w:rPr>
        <w:t xml:space="preserve">ikowi konkursu oraz innemu </w:t>
      </w:r>
      <w:r w:rsidR="00DD330E" w:rsidRPr="00DD330E">
        <w:rPr>
          <w:rFonts w:asciiTheme="majorHAnsi" w:eastAsia="Times New Roman" w:hAnsiTheme="majorHAnsi" w:cstheme="majorHAnsi"/>
          <w:sz w:val="24"/>
          <w:szCs w:val="24"/>
          <w:lang w:eastAsia="pl-PL"/>
        </w:rPr>
        <w:t>podmiotowi, jeżeli ma lub miał interes w uzyskaniu zam</w:t>
      </w:r>
      <w:r w:rsidR="00DD330E">
        <w:rPr>
          <w:rFonts w:asciiTheme="majorHAnsi" w:eastAsia="Times New Roman" w:hAnsiTheme="majorHAnsi" w:cstheme="majorHAnsi"/>
          <w:sz w:val="24"/>
          <w:szCs w:val="24"/>
          <w:lang w:eastAsia="pl-PL"/>
        </w:rPr>
        <w:t xml:space="preserve">ówienia lub nagrody w konkursie </w:t>
      </w:r>
      <w:r w:rsidR="00DD330E" w:rsidRPr="00DD330E">
        <w:rPr>
          <w:rFonts w:asciiTheme="majorHAnsi" w:eastAsia="Times New Roman" w:hAnsiTheme="majorHAnsi" w:cstheme="majorHAnsi"/>
          <w:sz w:val="24"/>
          <w:szCs w:val="24"/>
          <w:lang w:eastAsia="pl-PL"/>
        </w:rPr>
        <w:t>oraz poniósł lub może ponieść szkodę w wyniku</w:t>
      </w:r>
      <w:r w:rsidR="00DD330E">
        <w:rPr>
          <w:rFonts w:asciiTheme="majorHAnsi" w:eastAsia="Times New Roman" w:hAnsiTheme="majorHAnsi" w:cstheme="majorHAnsi"/>
          <w:sz w:val="24"/>
          <w:szCs w:val="24"/>
          <w:lang w:eastAsia="pl-PL"/>
        </w:rPr>
        <w:t xml:space="preserve"> naruszenia przez Zamawiającego </w:t>
      </w:r>
      <w:r w:rsidR="00DD330E" w:rsidRPr="00DD330E">
        <w:rPr>
          <w:rFonts w:asciiTheme="majorHAnsi" w:eastAsia="Times New Roman" w:hAnsiTheme="majorHAnsi" w:cstheme="majorHAnsi"/>
          <w:sz w:val="24"/>
          <w:szCs w:val="24"/>
          <w:lang w:eastAsia="pl-PL"/>
        </w:rPr>
        <w:t xml:space="preserve">przepisów ustawy </w:t>
      </w:r>
      <w:proofErr w:type="spellStart"/>
      <w:r w:rsidR="00DD330E" w:rsidRPr="00DD330E">
        <w:rPr>
          <w:rFonts w:asciiTheme="majorHAnsi" w:eastAsia="Times New Roman" w:hAnsiTheme="majorHAnsi" w:cstheme="majorHAnsi"/>
          <w:sz w:val="24"/>
          <w:szCs w:val="24"/>
          <w:lang w:eastAsia="pl-PL"/>
        </w:rPr>
        <w:t>pzp</w:t>
      </w:r>
      <w:proofErr w:type="spellEnd"/>
      <w:r w:rsidR="00DD330E" w:rsidRPr="00DD330E">
        <w:rPr>
          <w:rFonts w:asciiTheme="majorHAnsi" w:eastAsia="Times New Roman" w:hAnsiTheme="majorHAnsi" w:cstheme="majorHAnsi"/>
          <w:sz w:val="24"/>
          <w:szCs w:val="24"/>
          <w:lang w:eastAsia="pl-PL"/>
        </w:rPr>
        <w:t>.</w:t>
      </w:r>
    </w:p>
    <w:p w14:paraId="2FE95FE9" w14:textId="3015D108"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9717F">
        <w:rPr>
          <w:rFonts w:asciiTheme="majorHAnsi" w:eastAsia="Times New Roman" w:hAnsiTheme="majorHAnsi" w:cstheme="majorHAnsi"/>
          <w:sz w:val="24"/>
          <w:szCs w:val="24"/>
          <w:lang w:eastAsia="pl-PL"/>
        </w:rPr>
        <w:t>3</w:t>
      </w:r>
      <w:r>
        <w:rPr>
          <w:rFonts w:asciiTheme="majorHAnsi" w:eastAsia="Times New Roman" w:hAnsiTheme="majorHAnsi" w:cstheme="majorHAnsi"/>
          <w:sz w:val="24"/>
          <w:szCs w:val="24"/>
          <w:lang w:eastAsia="pl-PL"/>
        </w:rPr>
        <w:t xml:space="preserve">.2 </w:t>
      </w:r>
      <w:r w:rsidR="00DD330E" w:rsidRPr="00DD330E">
        <w:rPr>
          <w:rFonts w:asciiTheme="majorHAnsi" w:eastAsia="Times New Roman" w:hAnsiTheme="majorHAnsi" w:cstheme="majorHAnsi"/>
          <w:sz w:val="24"/>
          <w:szCs w:val="24"/>
          <w:lang w:eastAsia="pl-PL"/>
        </w:rPr>
        <w:t>Wykonawcy przysługuje odwołanie na:</w:t>
      </w:r>
    </w:p>
    <w:p w14:paraId="5D7A2B82" w14:textId="599DF04B"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1) niezgodną z przepisami ustawy czynność zamawi</w:t>
      </w:r>
      <w:r w:rsidR="00C55F3C">
        <w:rPr>
          <w:rFonts w:asciiTheme="majorHAnsi" w:eastAsia="Times New Roman" w:hAnsiTheme="majorHAnsi" w:cstheme="majorHAnsi"/>
          <w:sz w:val="24"/>
          <w:szCs w:val="24"/>
          <w:lang w:eastAsia="pl-PL"/>
        </w:rPr>
        <w:t xml:space="preserve">ającego, podjętą w postępowaniu </w:t>
      </w:r>
      <w:r w:rsidRPr="00DD330E">
        <w:rPr>
          <w:rFonts w:asciiTheme="majorHAnsi" w:eastAsia="Times New Roman" w:hAnsiTheme="majorHAnsi" w:cstheme="majorHAnsi"/>
          <w:sz w:val="24"/>
          <w:szCs w:val="24"/>
          <w:lang w:eastAsia="pl-PL"/>
        </w:rPr>
        <w:t>o udzielenie zamówienia, w tym na projektowane postanowienie umowy,</w:t>
      </w:r>
    </w:p>
    <w:p w14:paraId="32E413FC"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2) zaniechanie czynności w postępowaniu o udzielenie zamówienia, do której</w:t>
      </w:r>
    </w:p>
    <w:p w14:paraId="72DF8AC1"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zamawiający był obowiązany na podstawie ustawy;</w:t>
      </w:r>
    </w:p>
    <w:p w14:paraId="5E4EBE62" w14:textId="50EFC0C1" w:rsidR="00DD330E" w:rsidRPr="00DD330E" w:rsidRDefault="003E7A08"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9717F">
        <w:rPr>
          <w:rFonts w:asciiTheme="majorHAnsi" w:eastAsia="Times New Roman" w:hAnsiTheme="majorHAnsi" w:cstheme="majorHAnsi"/>
          <w:sz w:val="24"/>
          <w:szCs w:val="24"/>
          <w:lang w:eastAsia="pl-PL"/>
        </w:rPr>
        <w:t>3</w:t>
      </w:r>
      <w:r>
        <w:rPr>
          <w:rFonts w:asciiTheme="majorHAnsi" w:eastAsia="Times New Roman" w:hAnsiTheme="majorHAnsi" w:cstheme="majorHAnsi"/>
          <w:sz w:val="24"/>
          <w:szCs w:val="24"/>
          <w:lang w:eastAsia="pl-PL"/>
        </w:rPr>
        <w:t xml:space="preserve">.3 </w:t>
      </w:r>
      <w:r w:rsidR="00DD330E" w:rsidRPr="00DD330E">
        <w:rPr>
          <w:rFonts w:asciiTheme="majorHAnsi" w:eastAsia="Times New Roman" w:hAnsiTheme="majorHAnsi" w:cstheme="majorHAnsi"/>
          <w:sz w:val="24"/>
          <w:szCs w:val="24"/>
          <w:lang w:eastAsia="pl-PL"/>
        </w:rPr>
        <w:t>Odwołanie wnosi się do Prezesa Krajowej Izby Odw</w:t>
      </w:r>
      <w:r w:rsidR="00C55F3C">
        <w:rPr>
          <w:rFonts w:asciiTheme="majorHAnsi" w:eastAsia="Times New Roman" w:hAnsiTheme="majorHAnsi" w:cstheme="majorHAnsi"/>
          <w:sz w:val="24"/>
          <w:szCs w:val="24"/>
          <w:lang w:eastAsia="pl-PL"/>
        </w:rPr>
        <w:t xml:space="preserve">oławczej w formie pisemnej albo </w:t>
      </w:r>
      <w:r w:rsidR="00DD330E" w:rsidRPr="00DD330E">
        <w:rPr>
          <w:rFonts w:asciiTheme="majorHAnsi" w:eastAsia="Times New Roman" w:hAnsiTheme="majorHAnsi" w:cstheme="majorHAnsi"/>
          <w:sz w:val="24"/>
          <w:szCs w:val="24"/>
          <w:lang w:eastAsia="pl-PL"/>
        </w:rPr>
        <w:t>w formie elektronicznej albo w postaci elektronicznej opatrzone podpisem zaufanym.</w:t>
      </w:r>
    </w:p>
    <w:p w14:paraId="4A218898" w14:textId="7CF52CA4" w:rsidR="00FC2DD8" w:rsidRPr="00C55F3C" w:rsidRDefault="003E7A08" w:rsidP="00C55F3C">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lastRenderedPageBreak/>
        <w:t>2</w:t>
      </w:r>
      <w:r w:rsidR="00B9717F">
        <w:rPr>
          <w:rFonts w:asciiTheme="majorHAnsi" w:eastAsia="Times New Roman" w:hAnsiTheme="majorHAnsi" w:cstheme="majorHAnsi"/>
          <w:sz w:val="24"/>
          <w:szCs w:val="24"/>
          <w:lang w:eastAsia="pl-PL"/>
        </w:rPr>
        <w:t>3</w:t>
      </w:r>
      <w:r>
        <w:rPr>
          <w:rFonts w:asciiTheme="majorHAnsi" w:eastAsia="Times New Roman" w:hAnsiTheme="majorHAnsi" w:cstheme="majorHAnsi"/>
          <w:sz w:val="24"/>
          <w:szCs w:val="24"/>
          <w:lang w:eastAsia="pl-PL"/>
        </w:rPr>
        <w:t xml:space="preserve">.4 </w:t>
      </w:r>
      <w:r w:rsidR="00DD330E" w:rsidRPr="00DD330E">
        <w:rPr>
          <w:rFonts w:asciiTheme="majorHAnsi" w:eastAsia="Times New Roman" w:hAnsiTheme="majorHAnsi" w:cstheme="majorHAnsi"/>
          <w:sz w:val="24"/>
          <w:szCs w:val="24"/>
          <w:lang w:eastAsia="pl-PL"/>
        </w:rPr>
        <w:t>Na orzeczenie Krajowej Izby Odwoławczej oraz post</w:t>
      </w:r>
      <w:r w:rsidR="00C55F3C">
        <w:rPr>
          <w:rFonts w:asciiTheme="majorHAnsi" w:eastAsia="Times New Roman" w:hAnsiTheme="majorHAnsi" w:cstheme="majorHAnsi"/>
          <w:sz w:val="24"/>
          <w:szCs w:val="24"/>
          <w:lang w:eastAsia="pl-PL"/>
        </w:rPr>
        <w:t xml:space="preserve">anowienie Prezesa Krajowej Izby </w:t>
      </w:r>
      <w:r w:rsidR="00DD330E" w:rsidRPr="00DD330E">
        <w:rPr>
          <w:rFonts w:asciiTheme="majorHAnsi" w:eastAsia="Times New Roman" w:hAnsiTheme="majorHAnsi" w:cstheme="majorHAnsi"/>
          <w:sz w:val="24"/>
          <w:szCs w:val="24"/>
          <w:lang w:eastAsia="pl-PL"/>
        </w:rPr>
        <w:t>Odwoławczej, uczestnikom postępowania odwoławcz</w:t>
      </w:r>
      <w:r w:rsidR="00C55F3C">
        <w:rPr>
          <w:rFonts w:asciiTheme="majorHAnsi" w:eastAsia="Times New Roman" w:hAnsiTheme="majorHAnsi" w:cstheme="majorHAnsi"/>
          <w:sz w:val="24"/>
          <w:szCs w:val="24"/>
          <w:lang w:eastAsia="pl-PL"/>
        </w:rPr>
        <w:t xml:space="preserve">ego przysługuje skarga do sądu. </w:t>
      </w:r>
      <w:r w:rsidR="00DD330E" w:rsidRPr="00DD330E">
        <w:rPr>
          <w:rFonts w:asciiTheme="majorHAnsi" w:eastAsia="Times New Roman" w:hAnsiTheme="majorHAnsi" w:cstheme="majorHAnsi"/>
          <w:sz w:val="24"/>
          <w:szCs w:val="24"/>
          <w:lang w:eastAsia="pl-PL"/>
        </w:rPr>
        <w:t xml:space="preserve">Skargę do Sądu wnosi się </w:t>
      </w:r>
      <w:proofErr w:type="spellStart"/>
      <w:r w:rsidR="00DD330E" w:rsidRPr="00DD330E">
        <w:rPr>
          <w:rFonts w:asciiTheme="majorHAnsi" w:eastAsia="Times New Roman" w:hAnsiTheme="majorHAnsi" w:cstheme="majorHAnsi"/>
          <w:sz w:val="24"/>
          <w:szCs w:val="24"/>
          <w:lang w:eastAsia="pl-PL"/>
        </w:rPr>
        <w:t>się</w:t>
      </w:r>
      <w:proofErr w:type="spellEnd"/>
      <w:r w:rsidR="00DD330E" w:rsidRPr="00DD330E">
        <w:rPr>
          <w:rFonts w:asciiTheme="majorHAnsi" w:eastAsia="Times New Roman" w:hAnsiTheme="majorHAnsi" w:cstheme="majorHAnsi"/>
          <w:sz w:val="24"/>
          <w:szCs w:val="24"/>
          <w:lang w:eastAsia="pl-PL"/>
        </w:rPr>
        <w:t xml:space="preserve"> za pośrednictwem Prezesa Krajowej Izby Odwoławczej.</w:t>
      </w:r>
    </w:p>
    <w:p w14:paraId="489B0DFA" w14:textId="77777777" w:rsidR="00107366" w:rsidRPr="00AB6EE0" w:rsidRDefault="00107366" w:rsidP="00755B9F">
      <w:pPr>
        <w:pStyle w:val="Tekstpodstawowy"/>
        <w:overflowPunct w:val="0"/>
        <w:spacing w:before="20" w:after="20" w:line="276" w:lineRule="auto"/>
        <w:ind w:right="567"/>
        <w:rPr>
          <w:rFonts w:ascii="Arial" w:hAnsi="Arial" w:cs="Arial"/>
          <w:b/>
          <w:bCs/>
          <w:color w:val="auto"/>
          <w:sz w:val="24"/>
          <w:szCs w:val="24"/>
        </w:rPr>
      </w:pPr>
    </w:p>
    <w:p w14:paraId="7F73FBDE" w14:textId="7CDE25FD" w:rsidR="00E00DC3" w:rsidRPr="00AB6EE0" w:rsidRDefault="003E7A08" w:rsidP="00755B9F">
      <w:pPr>
        <w:pStyle w:val="Tekstpodstawowy"/>
        <w:overflowPunct w:val="0"/>
        <w:spacing w:before="20" w:after="20" w:line="276" w:lineRule="auto"/>
        <w:ind w:right="567"/>
        <w:rPr>
          <w:rStyle w:val="CharStyle52"/>
          <w:rFonts w:ascii="Arial" w:hAnsi="Arial" w:cs="Arial"/>
          <w:b/>
          <w:color w:val="auto"/>
          <w:sz w:val="24"/>
          <w:szCs w:val="24"/>
        </w:rPr>
      </w:pPr>
      <w:r>
        <w:rPr>
          <w:rFonts w:ascii="Arial" w:hAnsi="Arial" w:cs="Arial"/>
          <w:b/>
          <w:bCs/>
          <w:color w:val="auto"/>
          <w:sz w:val="24"/>
          <w:szCs w:val="24"/>
        </w:rPr>
        <w:t>2</w:t>
      </w:r>
      <w:r w:rsidR="00B9717F">
        <w:rPr>
          <w:rFonts w:ascii="Arial" w:hAnsi="Arial" w:cs="Arial"/>
          <w:b/>
          <w:bCs/>
          <w:color w:val="auto"/>
          <w:sz w:val="24"/>
          <w:szCs w:val="24"/>
        </w:rPr>
        <w:t>4</w:t>
      </w:r>
      <w:r w:rsidR="00E00DC3" w:rsidRPr="00AB6EE0">
        <w:rPr>
          <w:rFonts w:ascii="Arial" w:hAnsi="Arial" w:cs="Arial"/>
          <w:b/>
          <w:bCs/>
          <w:color w:val="auto"/>
          <w:sz w:val="24"/>
          <w:szCs w:val="24"/>
        </w:rPr>
        <w:t xml:space="preserve">. </w:t>
      </w:r>
      <w:r w:rsidR="00E00DC3" w:rsidRPr="00AB6EE0">
        <w:rPr>
          <w:rStyle w:val="CharStyle52"/>
          <w:rFonts w:ascii="Arial" w:hAnsi="Arial" w:cs="Arial"/>
          <w:b/>
          <w:color w:val="auto"/>
          <w:sz w:val="24"/>
          <w:szCs w:val="24"/>
        </w:rPr>
        <w:t>ZAŁĄCZNIKI</w:t>
      </w:r>
      <w:r w:rsidR="00882A70" w:rsidRPr="00AB6EE0">
        <w:rPr>
          <w:rStyle w:val="CharStyle52"/>
          <w:rFonts w:ascii="Arial" w:hAnsi="Arial" w:cs="Arial"/>
          <w:b/>
          <w:color w:val="auto"/>
          <w:sz w:val="24"/>
          <w:szCs w:val="24"/>
        </w:rPr>
        <w:t xml:space="preserve">  DO INTEGRALNEJ CZĘŚCI NINIEJSZEJ SPECYFIKACJI.</w:t>
      </w:r>
    </w:p>
    <w:p w14:paraId="6F33AF54" w14:textId="7164623A" w:rsidR="00F26FC7" w:rsidRPr="00B9717F" w:rsidRDefault="00882A70" w:rsidP="00B9717F">
      <w:pPr>
        <w:pStyle w:val="Tekstpodstawowy"/>
        <w:overflowPunct w:val="0"/>
        <w:spacing w:before="20" w:after="20" w:line="276" w:lineRule="auto"/>
        <w:ind w:right="567"/>
        <w:rPr>
          <w:rFonts w:ascii="Arial" w:hAnsi="Arial" w:cs="Arial"/>
          <w:b/>
          <w:color w:val="auto"/>
          <w:sz w:val="24"/>
          <w:szCs w:val="24"/>
          <w:shd w:val="clear" w:color="auto" w:fill="FFFFFF"/>
        </w:rPr>
      </w:pPr>
      <w:r w:rsidRPr="00AB6EE0">
        <w:rPr>
          <w:rStyle w:val="CharStyle52"/>
          <w:rFonts w:ascii="Arial" w:hAnsi="Arial" w:cs="Arial"/>
          <w:b/>
          <w:color w:val="auto"/>
          <w:sz w:val="24"/>
          <w:szCs w:val="24"/>
        </w:rPr>
        <w:t>Integralną częścią niniejszej specyfikacji warunków zamówienia są następujące załączniki:</w:t>
      </w:r>
    </w:p>
    <w:p w14:paraId="3C94A266" w14:textId="07D0B58E" w:rsidR="00F71138" w:rsidRPr="00F26FC7" w:rsidRDefault="00F71138" w:rsidP="00F26FC7">
      <w:pPr>
        <w:pStyle w:val="Akapitzlist"/>
        <w:numPr>
          <w:ilvl w:val="0"/>
          <w:numId w:val="7"/>
        </w:numPr>
        <w:spacing w:before="20" w:after="20"/>
        <w:ind w:left="142" w:hanging="218"/>
        <w:rPr>
          <w:rFonts w:ascii="Arial" w:hAnsi="Arial" w:cs="Arial"/>
          <w:sz w:val="24"/>
          <w:szCs w:val="24"/>
        </w:rPr>
      </w:pPr>
      <w:r w:rsidRPr="00F26FC7">
        <w:rPr>
          <w:rFonts w:ascii="Arial" w:hAnsi="Arial" w:cs="Arial"/>
          <w:sz w:val="24"/>
          <w:szCs w:val="24"/>
        </w:rPr>
        <w:t xml:space="preserve">Formularz ofertowy - </w:t>
      </w:r>
      <w:r w:rsidR="00F26FC7">
        <w:rPr>
          <w:rFonts w:ascii="Arial" w:hAnsi="Arial" w:cs="Arial"/>
          <w:sz w:val="24"/>
          <w:szCs w:val="24"/>
        </w:rPr>
        <w:t>z</w:t>
      </w:r>
      <w:r w:rsidRPr="00F26FC7">
        <w:rPr>
          <w:rFonts w:ascii="Arial" w:hAnsi="Arial" w:cs="Arial"/>
          <w:sz w:val="24"/>
          <w:szCs w:val="24"/>
        </w:rPr>
        <w:t>ałącznik nr 1.</w:t>
      </w:r>
    </w:p>
    <w:p w14:paraId="6D1C7564" w14:textId="1B17CA4D" w:rsidR="00F26FC7" w:rsidRDefault="00F26FC7" w:rsidP="00F26FC7">
      <w:pPr>
        <w:pStyle w:val="Akapitzlist"/>
        <w:numPr>
          <w:ilvl w:val="0"/>
          <w:numId w:val="7"/>
        </w:numPr>
        <w:spacing w:before="20" w:after="20"/>
        <w:ind w:left="142" w:hanging="218"/>
        <w:rPr>
          <w:rFonts w:ascii="Arial" w:hAnsi="Arial" w:cs="Arial"/>
          <w:sz w:val="24"/>
          <w:szCs w:val="24"/>
        </w:rPr>
      </w:pPr>
      <w:r w:rsidRPr="00F71138">
        <w:rPr>
          <w:rFonts w:ascii="Arial" w:hAnsi="Arial" w:cs="Arial"/>
          <w:sz w:val="24"/>
          <w:szCs w:val="24"/>
        </w:rPr>
        <w:t>Opis przedmiotu zamówienia</w:t>
      </w:r>
      <w:r>
        <w:rPr>
          <w:rFonts w:ascii="Arial" w:hAnsi="Arial" w:cs="Arial"/>
          <w:sz w:val="24"/>
          <w:szCs w:val="24"/>
        </w:rPr>
        <w:t xml:space="preserve"> – załącznik nr 1A</w:t>
      </w:r>
      <w:r w:rsidR="00E81239">
        <w:rPr>
          <w:rFonts w:ascii="Arial" w:hAnsi="Arial" w:cs="Arial"/>
          <w:sz w:val="24"/>
          <w:szCs w:val="24"/>
        </w:rPr>
        <w:t>.</w:t>
      </w:r>
    </w:p>
    <w:p w14:paraId="61A94500" w14:textId="77777777" w:rsidR="00F26FC7" w:rsidRDefault="00F71138" w:rsidP="00F26FC7">
      <w:pPr>
        <w:pStyle w:val="Akapitzlist"/>
        <w:numPr>
          <w:ilvl w:val="0"/>
          <w:numId w:val="7"/>
        </w:numPr>
        <w:tabs>
          <w:tab w:val="left" w:pos="-76"/>
          <w:tab w:val="left" w:pos="142"/>
        </w:tabs>
        <w:spacing w:before="20" w:after="20"/>
        <w:ind w:left="0" w:hanging="76"/>
        <w:rPr>
          <w:rFonts w:ascii="Arial" w:hAnsi="Arial" w:cs="Arial"/>
          <w:sz w:val="24"/>
          <w:szCs w:val="24"/>
        </w:rPr>
      </w:pPr>
      <w:r w:rsidRPr="00F26FC7">
        <w:rPr>
          <w:rFonts w:ascii="Arial" w:hAnsi="Arial" w:cs="Arial"/>
          <w:sz w:val="24"/>
          <w:szCs w:val="24"/>
        </w:rPr>
        <w:t>Oświadczenie o braku podstaw do wykluczenia  oraz spełnieniu warunków udziału w postępowaniu – załącznik nr 2.</w:t>
      </w:r>
    </w:p>
    <w:p w14:paraId="73B666C5" w14:textId="160A1016" w:rsidR="00F71138" w:rsidRPr="00F26FC7" w:rsidRDefault="00F71138" w:rsidP="00F26FC7">
      <w:pPr>
        <w:pStyle w:val="Akapitzlist"/>
        <w:tabs>
          <w:tab w:val="left" w:pos="-76"/>
          <w:tab w:val="left" w:pos="142"/>
        </w:tabs>
        <w:spacing w:before="20" w:after="20"/>
        <w:ind w:left="0"/>
        <w:rPr>
          <w:rFonts w:ascii="Arial" w:hAnsi="Arial" w:cs="Arial"/>
          <w:sz w:val="24"/>
          <w:szCs w:val="24"/>
        </w:rPr>
      </w:pPr>
      <w:r w:rsidRPr="00F26FC7">
        <w:rPr>
          <w:rFonts w:ascii="Arial" w:hAnsi="Arial" w:cs="Arial"/>
          <w:sz w:val="24"/>
          <w:szCs w:val="24"/>
        </w:rPr>
        <w:t xml:space="preserve">4. Oświadczenie Wykonawcy o aktualności informacji zawartych w oświadczeniu – załącznik nr </w:t>
      </w:r>
      <w:r w:rsidR="00F26FC7" w:rsidRPr="00F26FC7">
        <w:rPr>
          <w:rFonts w:ascii="Arial" w:hAnsi="Arial" w:cs="Arial"/>
          <w:sz w:val="24"/>
          <w:szCs w:val="24"/>
        </w:rPr>
        <w:t>3</w:t>
      </w:r>
      <w:r w:rsidR="00E81239">
        <w:rPr>
          <w:rFonts w:ascii="Arial" w:hAnsi="Arial" w:cs="Arial"/>
          <w:sz w:val="24"/>
          <w:szCs w:val="24"/>
        </w:rPr>
        <w:t>.</w:t>
      </w:r>
    </w:p>
    <w:p w14:paraId="379182FC" w14:textId="4C3E810C" w:rsidR="00F71138" w:rsidRPr="00F71138" w:rsidRDefault="00F71138" w:rsidP="00F26FC7">
      <w:pPr>
        <w:tabs>
          <w:tab w:val="left" w:pos="-76"/>
        </w:tabs>
        <w:spacing w:before="20" w:after="20"/>
        <w:rPr>
          <w:rFonts w:ascii="Arial" w:hAnsi="Arial" w:cs="Arial"/>
          <w:sz w:val="24"/>
          <w:szCs w:val="24"/>
        </w:rPr>
      </w:pPr>
      <w:r w:rsidRPr="00F71138">
        <w:rPr>
          <w:rFonts w:ascii="Arial" w:hAnsi="Arial" w:cs="Arial"/>
          <w:sz w:val="24"/>
          <w:szCs w:val="24"/>
        </w:rPr>
        <w:t xml:space="preserve">5. Doświadczenie Wykonawcy – załącznik nr </w:t>
      </w:r>
      <w:r w:rsidR="00F26FC7">
        <w:rPr>
          <w:rFonts w:ascii="Arial" w:hAnsi="Arial" w:cs="Arial"/>
          <w:sz w:val="24"/>
          <w:szCs w:val="24"/>
        </w:rPr>
        <w:t>4</w:t>
      </w:r>
      <w:r w:rsidRPr="00F71138">
        <w:rPr>
          <w:rFonts w:ascii="Arial" w:hAnsi="Arial" w:cs="Arial"/>
          <w:sz w:val="24"/>
          <w:szCs w:val="24"/>
        </w:rPr>
        <w:t>.</w:t>
      </w:r>
    </w:p>
    <w:p w14:paraId="0C9B3BEA" w14:textId="6173FADF" w:rsidR="00F71138" w:rsidRPr="00F71138" w:rsidRDefault="00F26FC7" w:rsidP="00F26FC7">
      <w:pPr>
        <w:tabs>
          <w:tab w:val="left" w:pos="-76"/>
        </w:tabs>
        <w:spacing w:before="20" w:after="20"/>
        <w:rPr>
          <w:rFonts w:ascii="Arial" w:hAnsi="Arial" w:cs="Arial"/>
          <w:sz w:val="24"/>
          <w:szCs w:val="24"/>
        </w:rPr>
      </w:pPr>
      <w:r>
        <w:rPr>
          <w:rFonts w:ascii="Arial" w:hAnsi="Arial" w:cs="Arial"/>
          <w:sz w:val="24"/>
          <w:szCs w:val="24"/>
        </w:rPr>
        <w:t>6</w:t>
      </w:r>
      <w:r w:rsidR="00F71138" w:rsidRPr="00F71138">
        <w:rPr>
          <w:rFonts w:ascii="Arial" w:hAnsi="Arial" w:cs="Arial"/>
          <w:sz w:val="24"/>
          <w:szCs w:val="24"/>
        </w:rPr>
        <w:t xml:space="preserve">. Projekt umowy – załącznik nr </w:t>
      </w:r>
      <w:r>
        <w:rPr>
          <w:rFonts w:ascii="Arial" w:hAnsi="Arial" w:cs="Arial"/>
          <w:sz w:val="24"/>
          <w:szCs w:val="24"/>
        </w:rPr>
        <w:t>5</w:t>
      </w:r>
      <w:r w:rsidR="00F71138" w:rsidRPr="00F71138">
        <w:rPr>
          <w:rFonts w:ascii="Arial" w:hAnsi="Arial" w:cs="Arial"/>
          <w:sz w:val="24"/>
          <w:szCs w:val="24"/>
        </w:rPr>
        <w:t>.</w:t>
      </w:r>
    </w:p>
    <w:p w14:paraId="3A5642EB" w14:textId="113414AE" w:rsidR="00F71138" w:rsidRPr="00F71138" w:rsidRDefault="00F26FC7" w:rsidP="00F26FC7">
      <w:pPr>
        <w:tabs>
          <w:tab w:val="left" w:pos="-76"/>
        </w:tabs>
        <w:spacing w:before="20" w:after="20"/>
        <w:rPr>
          <w:rFonts w:ascii="Arial" w:hAnsi="Arial" w:cs="Arial"/>
          <w:sz w:val="24"/>
          <w:szCs w:val="24"/>
        </w:rPr>
      </w:pPr>
      <w:r>
        <w:rPr>
          <w:rFonts w:ascii="Arial" w:hAnsi="Arial" w:cs="Arial"/>
          <w:sz w:val="24"/>
          <w:szCs w:val="24"/>
        </w:rPr>
        <w:t>7</w:t>
      </w:r>
      <w:r w:rsidR="00F71138" w:rsidRPr="00F71138">
        <w:rPr>
          <w:rFonts w:ascii="Arial" w:hAnsi="Arial" w:cs="Arial"/>
          <w:sz w:val="24"/>
          <w:szCs w:val="24"/>
        </w:rPr>
        <w:t xml:space="preserve">. </w:t>
      </w:r>
      <w:r w:rsidR="00E81239" w:rsidRPr="00F71138">
        <w:rPr>
          <w:rFonts w:ascii="Arial" w:hAnsi="Arial" w:cs="Arial"/>
          <w:sz w:val="24"/>
          <w:szCs w:val="24"/>
        </w:rPr>
        <w:t xml:space="preserve">Oświadczenie wykonawców wspólnie ubiegających się o zamówienie – załącznik nr </w:t>
      </w:r>
      <w:r w:rsidR="00E81239">
        <w:rPr>
          <w:rFonts w:ascii="Arial" w:hAnsi="Arial" w:cs="Arial"/>
          <w:sz w:val="24"/>
          <w:szCs w:val="24"/>
        </w:rPr>
        <w:t>6.</w:t>
      </w:r>
    </w:p>
    <w:p w14:paraId="1A521315" w14:textId="661365C5" w:rsidR="00F71138" w:rsidRPr="00F71138" w:rsidRDefault="00F26FC7" w:rsidP="00F26FC7">
      <w:pPr>
        <w:tabs>
          <w:tab w:val="left" w:pos="-76"/>
        </w:tabs>
        <w:spacing w:before="20" w:after="20"/>
        <w:rPr>
          <w:rFonts w:ascii="Arial" w:hAnsi="Arial" w:cs="Arial"/>
          <w:sz w:val="24"/>
          <w:szCs w:val="24"/>
        </w:rPr>
      </w:pPr>
      <w:r>
        <w:rPr>
          <w:rFonts w:ascii="Arial" w:hAnsi="Arial" w:cs="Arial"/>
          <w:sz w:val="24"/>
          <w:szCs w:val="24"/>
        </w:rPr>
        <w:t>8</w:t>
      </w:r>
      <w:r w:rsidR="00F71138" w:rsidRPr="00F71138">
        <w:rPr>
          <w:rFonts w:ascii="Arial" w:hAnsi="Arial" w:cs="Arial"/>
          <w:sz w:val="24"/>
          <w:szCs w:val="24"/>
        </w:rPr>
        <w:t xml:space="preserve">. </w:t>
      </w:r>
      <w:r w:rsidR="00E81239" w:rsidRPr="00F71138">
        <w:rPr>
          <w:rFonts w:ascii="Arial" w:hAnsi="Arial" w:cs="Arial"/>
          <w:sz w:val="24"/>
          <w:szCs w:val="24"/>
        </w:rPr>
        <w:t>Oświadczenie podmiotu udostępniającego zasoby</w:t>
      </w:r>
      <w:r w:rsidR="00E81239">
        <w:rPr>
          <w:rFonts w:ascii="Arial" w:hAnsi="Arial" w:cs="Arial"/>
          <w:sz w:val="24"/>
          <w:szCs w:val="24"/>
        </w:rPr>
        <w:t xml:space="preserve"> – załącznik nr 7.</w:t>
      </w:r>
    </w:p>
    <w:p w14:paraId="364C8516" w14:textId="6FFA380D" w:rsidR="00F71138" w:rsidRDefault="00F26FC7" w:rsidP="00F26FC7">
      <w:pPr>
        <w:tabs>
          <w:tab w:val="left" w:pos="-76"/>
        </w:tabs>
        <w:spacing w:before="20" w:after="20"/>
        <w:rPr>
          <w:rFonts w:ascii="Arial" w:hAnsi="Arial" w:cs="Arial"/>
          <w:sz w:val="24"/>
          <w:szCs w:val="24"/>
        </w:rPr>
      </w:pPr>
      <w:r>
        <w:rPr>
          <w:rFonts w:ascii="Arial" w:hAnsi="Arial" w:cs="Arial"/>
          <w:sz w:val="24"/>
          <w:szCs w:val="24"/>
        </w:rPr>
        <w:t>9</w:t>
      </w:r>
      <w:r w:rsidR="00F71138" w:rsidRPr="00F71138">
        <w:rPr>
          <w:rFonts w:ascii="Arial" w:hAnsi="Arial" w:cs="Arial"/>
          <w:sz w:val="24"/>
          <w:szCs w:val="24"/>
        </w:rPr>
        <w:t>.</w:t>
      </w:r>
      <w:r w:rsidR="00E81239" w:rsidRPr="00E81239">
        <w:rPr>
          <w:rFonts w:ascii="Arial" w:hAnsi="Arial" w:cs="Arial"/>
          <w:sz w:val="24"/>
          <w:szCs w:val="24"/>
        </w:rPr>
        <w:t xml:space="preserve"> </w:t>
      </w:r>
      <w:r w:rsidR="00E81239" w:rsidRPr="00F71138">
        <w:rPr>
          <w:rFonts w:ascii="Arial" w:hAnsi="Arial" w:cs="Arial"/>
          <w:sz w:val="24"/>
          <w:szCs w:val="24"/>
        </w:rPr>
        <w:t>Zobowiązanie podmiotu udostępniającego zasoby – załącznik nr 8.</w:t>
      </w:r>
    </w:p>
    <w:p w14:paraId="1D6E2530" w14:textId="77777777" w:rsidR="00F26FC7" w:rsidRPr="00F71138" w:rsidRDefault="00F26FC7" w:rsidP="00F71138">
      <w:pPr>
        <w:spacing w:before="20" w:after="20" w:line="360" w:lineRule="auto"/>
        <w:rPr>
          <w:rFonts w:ascii="Arial" w:hAnsi="Arial" w:cs="Arial"/>
          <w:sz w:val="24"/>
          <w:szCs w:val="24"/>
        </w:rPr>
      </w:pPr>
    </w:p>
    <w:p w14:paraId="26880B20" w14:textId="6CAE8B12" w:rsidR="009865A4" w:rsidRPr="00AB6EE0" w:rsidRDefault="00CF7638" w:rsidP="00755B9F">
      <w:pPr>
        <w:suppressAutoHyphens w:val="0"/>
        <w:autoSpaceDE w:val="0"/>
        <w:autoSpaceDN w:val="0"/>
        <w:spacing w:after="0" w:line="240" w:lineRule="auto"/>
        <w:ind w:right="-30"/>
        <w:rPr>
          <w:rFonts w:ascii="Arial" w:hAnsi="Arial" w:cs="Arial"/>
          <w:b/>
          <w:bCs/>
          <w:sz w:val="24"/>
          <w:szCs w:val="24"/>
        </w:rPr>
      </w:pPr>
      <w:r>
        <w:rPr>
          <w:rFonts w:ascii="Arial" w:hAnsi="Arial" w:cs="Arial"/>
          <w:b/>
          <w:bCs/>
          <w:sz w:val="24"/>
          <w:szCs w:val="24"/>
        </w:rPr>
        <w:t>2</w:t>
      </w:r>
      <w:r w:rsidR="00B9717F">
        <w:rPr>
          <w:rFonts w:ascii="Arial" w:hAnsi="Arial" w:cs="Arial"/>
          <w:b/>
          <w:bCs/>
          <w:sz w:val="24"/>
          <w:szCs w:val="24"/>
        </w:rPr>
        <w:t>5</w:t>
      </w:r>
      <w:r w:rsidR="009865A4" w:rsidRPr="00AB6EE0">
        <w:rPr>
          <w:rFonts w:ascii="Arial" w:hAnsi="Arial" w:cs="Arial"/>
          <w:b/>
          <w:bCs/>
          <w:sz w:val="24"/>
          <w:szCs w:val="24"/>
        </w:rPr>
        <w:t xml:space="preserve">. KLAUZULA INFORMACYJNA O PRZETWARZANIU DANYCH OSOBOWYCH W PRZYPADKU ZBIERANIA DANYCH OD OSOBY, KTÓREJ DANE DOTYCZĄ. </w:t>
      </w:r>
    </w:p>
    <w:p w14:paraId="7448C2A9" w14:textId="77777777" w:rsidR="009865A4" w:rsidRPr="00AB6EE0" w:rsidRDefault="009865A4" w:rsidP="00755B9F">
      <w:pPr>
        <w:suppressAutoHyphens w:val="0"/>
        <w:autoSpaceDE w:val="0"/>
        <w:autoSpaceDN w:val="0"/>
        <w:spacing w:after="0" w:line="240" w:lineRule="auto"/>
        <w:ind w:right="-30"/>
        <w:rPr>
          <w:rFonts w:ascii="Arial" w:hAnsi="Arial" w:cs="Arial"/>
          <w:sz w:val="24"/>
          <w:szCs w:val="24"/>
        </w:rPr>
      </w:pPr>
    </w:p>
    <w:p w14:paraId="6E64CDBF" w14:textId="763F82C8" w:rsidR="009865A4" w:rsidRPr="00CD32D7" w:rsidRDefault="009865A4" w:rsidP="00755B9F">
      <w:pPr>
        <w:suppressAutoHyphens w:val="0"/>
        <w:autoSpaceDE w:val="0"/>
        <w:autoSpaceDN w:val="0"/>
        <w:spacing w:after="0" w:line="240" w:lineRule="auto"/>
        <w:ind w:right="-30"/>
        <w:rPr>
          <w:rFonts w:ascii="Arial" w:hAnsi="Arial" w:cs="Arial"/>
          <w:sz w:val="24"/>
          <w:szCs w:val="24"/>
        </w:rPr>
      </w:pPr>
      <w:r w:rsidRPr="00CD32D7">
        <w:rPr>
          <w:rFonts w:ascii="Arial" w:hAnsi="Arial" w:cs="Arial"/>
          <w:sz w:val="24"/>
          <w:szCs w:val="24"/>
        </w:rPr>
        <w:t>Zgodnie z art. 13 ust. 1 i 2 rozporządzenia Parlamentu Europejskiego i Rady (UE) 2016/679 z dnia 2</w:t>
      </w:r>
      <w:r w:rsidR="003B29C6" w:rsidRPr="00CD32D7">
        <w:rPr>
          <w:rFonts w:ascii="Arial" w:hAnsi="Arial" w:cs="Arial"/>
          <w:sz w:val="24"/>
          <w:szCs w:val="24"/>
        </w:rPr>
        <w:t xml:space="preserve">7 kwietnia 2016 r. w </w:t>
      </w:r>
      <w:r w:rsidRPr="00CD32D7">
        <w:rPr>
          <w:rFonts w:ascii="Arial" w:hAnsi="Arial" w:cs="Arial"/>
          <w:sz w:val="24"/>
          <w:szCs w:val="24"/>
        </w:rPr>
        <w:t>sp</w:t>
      </w:r>
      <w:r w:rsidR="003B29C6" w:rsidRPr="00CD32D7">
        <w:rPr>
          <w:rFonts w:ascii="Arial" w:hAnsi="Arial" w:cs="Arial"/>
          <w:sz w:val="24"/>
          <w:szCs w:val="24"/>
        </w:rPr>
        <w:t xml:space="preserve">rawie ochrony osób fizycznych </w:t>
      </w:r>
      <w:r w:rsidRPr="00CD32D7">
        <w:rPr>
          <w:rFonts w:ascii="Arial" w:hAnsi="Arial" w:cs="Arial"/>
          <w:sz w:val="24"/>
          <w:szCs w:val="24"/>
        </w:rPr>
        <w:t>w związku z</w:t>
      </w:r>
      <w:r w:rsidR="003B29C6" w:rsidRPr="00CD32D7">
        <w:rPr>
          <w:rFonts w:ascii="Arial" w:hAnsi="Arial" w:cs="Arial"/>
          <w:sz w:val="24"/>
          <w:szCs w:val="24"/>
        </w:rPr>
        <w:t> </w:t>
      </w:r>
      <w:r w:rsidRPr="00CD32D7">
        <w:rPr>
          <w:rFonts w:ascii="Arial" w:hAnsi="Arial" w:cs="Arial"/>
          <w:sz w:val="24"/>
          <w:szCs w:val="24"/>
        </w:rPr>
        <w:t>przetwarzaniem danych osobowych i w sprawie swobodnego przepływu takich danych oraz uchylenia dyrektywy 95/46/WE (ogólne rozporządzenie o ochronie danych) (Dz. Urz. UE L 119 z 04.05.2016, str. 1), dalej „RODO”, Zamawiający informuje, że:</w:t>
      </w:r>
    </w:p>
    <w:p w14:paraId="2C35FD04" w14:textId="622CC220" w:rsidR="009865A4" w:rsidRPr="00B9717F" w:rsidRDefault="009865A4" w:rsidP="003F0A15">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t xml:space="preserve">administratorem Pani/Pana danych osobowych jest </w:t>
      </w:r>
      <w:r w:rsidR="001C68E2">
        <w:rPr>
          <w:rFonts w:ascii="Arial" w:hAnsi="Arial" w:cs="Arial"/>
          <w:bCs/>
          <w:sz w:val="24"/>
          <w:szCs w:val="24"/>
        </w:rPr>
        <w:t>Ochotnicza Straż Pożarna w Pol</w:t>
      </w:r>
      <w:r w:rsidR="00077ED5">
        <w:rPr>
          <w:rFonts w:ascii="Arial" w:hAnsi="Arial" w:cs="Arial"/>
          <w:bCs/>
          <w:sz w:val="24"/>
          <w:szCs w:val="24"/>
        </w:rPr>
        <w:t>anowie.</w:t>
      </w:r>
    </w:p>
    <w:p w14:paraId="35878BBF" w14:textId="057F0C88" w:rsidR="008421CA" w:rsidRPr="00F26FC7" w:rsidRDefault="009865A4" w:rsidP="00044BA8">
      <w:pPr>
        <w:widowControl w:val="0"/>
        <w:numPr>
          <w:ilvl w:val="1"/>
          <w:numId w:val="3"/>
        </w:numPr>
        <w:suppressAutoHyphens w:val="0"/>
        <w:autoSpaceDE w:val="0"/>
        <w:autoSpaceDN w:val="0"/>
        <w:spacing w:after="0" w:line="240" w:lineRule="auto"/>
        <w:ind w:left="284" w:right="-30" w:hanging="350"/>
        <w:rPr>
          <w:rFonts w:ascii="Arial" w:hAnsi="Arial" w:cs="Arial"/>
          <w:color w:val="FF0000"/>
          <w:sz w:val="24"/>
          <w:szCs w:val="24"/>
        </w:rPr>
      </w:pPr>
      <w:r w:rsidRPr="008421CA">
        <w:rPr>
          <w:rFonts w:ascii="Arial" w:hAnsi="Arial" w:cs="Arial"/>
          <w:w w:val="105"/>
          <w:sz w:val="24"/>
          <w:szCs w:val="24"/>
        </w:rPr>
        <w:t>inspektorem ochrony danych osobowych</w:t>
      </w:r>
      <w:r w:rsidR="00B9717F">
        <w:rPr>
          <w:rFonts w:ascii="Arial" w:hAnsi="Arial" w:cs="Arial"/>
          <w:w w:val="105"/>
          <w:sz w:val="24"/>
          <w:szCs w:val="24"/>
        </w:rPr>
        <w:t xml:space="preserve"> jest</w:t>
      </w:r>
      <w:r w:rsidR="00B9717F" w:rsidRPr="00B9717F">
        <w:rPr>
          <w:rFonts w:ascii="Arial" w:hAnsi="Arial" w:cs="Arial"/>
          <w:w w:val="105"/>
          <w:sz w:val="24"/>
          <w:szCs w:val="24"/>
        </w:rPr>
        <w:t xml:space="preserve"> p. Zbigniew Adamczyk  (71-637 Szczecin, ul. </w:t>
      </w:r>
      <w:proofErr w:type="spellStart"/>
      <w:r w:rsidR="00B9717F" w:rsidRPr="00B9717F">
        <w:rPr>
          <w:rFonts w:ascii="Arial" w:hAnsi="Arial" w:cs="Arial"/>
          <w:w w:val="105"/>
          <w:sz w:val="24"/>
          <w:szCs w:val="24"/>
        </w:rPr>
        <w:t>Firlika</w:t>
      </w:r>
      <w:proofErr w:type="spellEnd"/>
      <w:r w:rsidR="00B9717F" w:rsidRPr="00B9717F">
        <w:rPr>
          <w:rFonts w:ascii="Arial" w:hAnsi="Arial" w:cs="Arial"/>
          <w:w w:val="105"/>
          <w:sz w:val="24"/>
          <w:szCs w:val="24"/>
        </w:rPr>
        <w:t xml:space="preserve"> 9/14, tel. 91 4808809, fax. 91 4808802, e-mail: iod@szczecin.kwpsp.gov.pl)</w:t>
      </w:r>
      <w:r w:rsidRPr="008421CA">
        <w:rPr>
          <w:rFonts w:ascii="Arial" w:hAnsi="Arial" w:cs="Arial"/>
          <w:w w:val="105"/>
          <w:sz w:val="24"/>
          <w:szCs w:val="24"/>
        </w:rPr>
        <w:t xml:space="preserve"> </w:t>
      </w:r>
    </w:p>
    <w:p w14:paraId="42E8FE8A" w14:textId="11C45F45" w:rsidR="009865A4" w:rsidRPr="008421CA" w:rsidRDefault="009865A4" w:rsidP="00044BA8">
      <w:pPr>
        <w:widowControl w:val="0"/>
        <w:numPr>
          <w:ilvl w:val="1"/>
          <w:numId w:val="3"/>
        </w:numPr>
        <w:suppressAutoHyphens w:val="0"/>
        <w:autoSpaceDE w:val="0"/>
        <w:autoSpaceDN w:val="0"/>
        <w:spacing w:after="0" w:line="240" w:lineRule="auto"/>
        <w:ind w:left="284" w:right="-30" w:hanging="350"/>
        <w:rPr>
          <w:rFonts w:ascii="Arial" w:hAnsi="Arial" w:cs="Arial"/>
          <w:sz w:val="24"/>
          <w:szCs w:val="24"/>
        </w:rPr>
      </w:pPr>
      <w:r w:rsidRPr="008421CA">
        <w:rPr>
          <w:rFonts w:ascii="Arial" w:hAnsi="Arial" w:cs="Arial"/>
          <w:sz w:val="24"/>
          <w:szCs w:val="24"/>
        </w:rPr>
        <w:t xml:space="preserve">Pani/Pana dane osobowe przetwarzane będą na podstawie art. 6 ust. 1 lit. c RODO w celu </w:t>
      </w:r>
      <w:r w:rsidR="00C8658C" w:rsidRPr="008421CA">
        <w:rPr>
          <w:rFonts w:ascii="Arial" w:hAnsi="Arial" w:cs="Arial"/>
          <w:sz w:val="24"/>
          <w:szCs w:val="24"/>
        </w:rPr>
        <w:t>prowadzenia przedmiotowego postępowania</w:t>
      </w:r>
      <w:r w:rsidRPr="008421CA">
        <w:rPr>
          <w:rFonts w:ascii="Arial" w:hAnsi="Arial" w:cs="Arial"/>
          <w:sz w:val="24"/>
          <w:szCs w:val="24"/>
        </w:rPr>
        <w:t xml:space="preserve"> o udzielenie zamówienia publicznego </w:t>
      </w:r>
      <w:r w:rsidR="00E84F0B" w:rsidRPr="008421CA">
        <w:rPr>
          <w:rFonts w:ascii="Arial" w:hAnsi="Arial" w:cs="Arial"/>
          <w:sz w:val="24"/>
          <w:szCs w:val="24"/>
        </w:rPr>
        <w:t>oraz zawarcia umowy, a podstawą prawną ich przetwarzania jest obowiązek prawny stosowania sformalizowanych procedur udzielania zamówień publicznych spoczywający na Zamawiającym.</w:t>
      </w:r>
    </w:p>
    <w:p w14:paraId="7F79CDD2" w14:textId="77777777" w:rsidR="009865A4" w:rsidRPr="00AB6EE0" w:rsidRDefault="009865A4" w:rsidP="003F0A15">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odbiorcami Pani/Pana danych osobowych będą osoby lub podmioty, którym </w:t>
      </w:r>
      <w:r w:rsidRPr="00AB6EE0">
        <w:rPr>
          <w:rFonts w:ascii="Arial" w:hAnsi="Arial" w:cs="Arial"/>
          <w:sz w:val="24"/>
          <w:szCs w:val="24"/>
        </w:rPr>
        <w:lastRenderedPageBreak/>
        <w:t xml:space="preserve">udostępniona zostanie dokumentacja postępowania w oparciu o art. 8 oraz art. 96 ust. 3ustawy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7ED9DB62" w14:textId="77777777" w:rsidR="009865A4" w:rsidRPr="00AB6EE0" w:rsidRDefault="009865A4" w:rsidP="003F0A15">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będą przechowywane, zgodnie z art. 97 ust. 1 ustawy </w:t>
      </w:r>
      <w:proofErr w:type="spellStart"/>
      <w:r w:rsidRPr="00AB6EE0">
        <w:rPr>
          <w:rFonts w:ascii="Arial" w:hAnsi="Arial" w:cs="Arial"/>
          <w:sz w:val="24"/>
          <w:szCs w:val="24"/>
        </w:rPr>
        <w:t>Pzp</w:t>
      </w:r>
      <w:proofErr w:type="spellEnd"/>
      <w:r w:rsidRPr="00AB6EE0">
        <w:rPr>
          <w:rFonts w:ascii="Arial" w:hAnsi="Arial" w:cs="Arial"/>
          <w:sz w:val="24"/>
          <w:szCs w:val="24"/>
        </w:rPr>
        <w:t>, przez okres 4 lat od dnia zakończenia postępowania o udzielenie zamówienia, a jeżeli czas trwania umowy przekracza 4 lata, okres przechowywania obejmuje cały czas trwania umowy,</w:t>
      </w:r>
    </w:p>
    <w:p w14:paraId="06C2469A" w14:textId="77777777" w:rsidR="009865A4" w:rsidRPr="00AB6EE0" w:rsidRDefault="009865A4" w:rsidP="003F0A15">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obowiązek podania przez Panią/Pana danych osobowych bezpośrednio Pani/Pana dotyczących jest wymogiem ustawowym określonym w przepisach ustawy </w:t>
      </w:r>
      <w:proofErr w:type="spellStart"/>
      <w:r w:rsidRPr="00AB6EE0">
        <w:rPr>
          <w:rFonts w:ascii="Arial" w:hAnsi="Arial" w:cs="Arial"/>
          <w:sz w:val="24"/>
          <w:szCs w:val="24"/>
        </w:rPr>
        <w:t>Pzp</w:t>
      </w:r>
      <w:proofErr w:type="spellEnd"/>
      <w:r w:rsidRPr="00AB6EE0">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661B2921" w14:textId="7D89357A" w:rsidR="009865A4" w:rsidRPr="00AB6EE0" w:rsidRDefault="009865A4" w:rsidP="003F0A15">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w odniesieniu do Pani/Pana danych osobowych decyzje nie będą podejmowane w</w:t>
      </w:r>
      <w:r w:rsidR="003B29C6">
        <w:rPr>
          <w:rFonts w:ascii="Arial" w:hAnsi="Arial" w:cs="Arial"/>
          <w:sz w:val="24"/>
          <w:szCs w:val="24"/>
        </w:rPr>
        <w:t> </w:t>
      </w:r>
      <w:r w:rsidRPr="00AB6EE0">
        <w:rPr>
          <w:rFonts w:ascii="Arial" w:hAnsi="Arial" w:cs="Arial"/>
          <w:sz w:val="24"/>
          <w:szCs w:val="24"/>
        </w:rPr>
        <w:t>sposób zautomatyzowany, stosowanie do art. 22RODO,</w:t>
      </w:r>
    </w:p>
    <w:p w14:paraId="3B05D71E" w14:textId="77777777" w:rsidR="009865A4" w:rsidRPr="00AB6EE0" w:rsidRDefault="009865A4" w:rsidP="003F0A15">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posiada Pani/Pan:</w:t>
      </w:r>
    </w:p>
    <w:p w14:paraId="6A1A649A" w14:textId="77777777" w:rsidR="009865A4" w:rsidRPr="00AB6EE0" w:rsidRDefault="009865A4" w:rsidP="003F0A15">
      <w:pPr>
        <w:pStyle w:val="Akapitzlist"/>
        <w:widowControl w:val="0"/>
        <w:numPr>
          <w:ilvl w:val="2"/>
          <w:numId w:val="3"/>
        </w:numPr>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15 RODO prawo dostępu do danych osobowych Pani/Pana dotyczących;</w:t>
      </w:r>
    </w:p>
    <w:p w14:paraId="11924575" w14:textId="77777777" w:rsidR="009865A4" w:rsidRPr="00AB6EE0" w:rsidRDefault="009865A4" w:rsidP="003F0A15">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16 RODO prawo do sprostowania Pani/Pana danych osobowych*;</w:t>
      </w:r>
    </w:p>
    <w:p w14:paraId="337F675B" w14:textId="13D58F38" w:rsidR="009865A4" w:rsidRPr="00AB6EE0" w:rsidRDefault="009865A4" w:rsidP="003F0A15">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18 RODO prawo żądania od administratora  ograniczenia  przetwarzania danych osobowych z zastrzeżeniem przypadków, o których mowa w</w:t>
      </w:r>
      <w:r w:rsidR="003B29C6">
        <w:rPr>
          <w:rFonts w:ascii="Arial" w:hAnsi="Arial" w:cs="Arial"/>
          <w:sz w:val="24"/>
          <w:szCs w:val="24"/>
        </w:rPr>
        <w:t> </w:t>
      </w:r>
      <w:r w:rsidRPr="00AB6EE0">
        <w:rPr>
          <w:rFonts w:ascii="Arial" w:hAnsi="Arial" w:cs="Arial"/>
          <w:sz w:val="24"/>
          <w:szCs w:val="24"/>
        </w:rPr>
        <w:t>art.  18 ust. 2 RODO**;</w:t>
      </w:r>
    </w:p>
    <w:p w14:paraId="39ACDD55" w14:textId="77777777" w:rsidR="009865A4" w:rsidRPr="00AB6EE0" w:rsidRDefault="009865A4" w:rsidP="003F0A15">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prawo do wniesienia skargi do Prezesa Urzędu Ochrony Danych Osobowych, gdy uzna Pani/Pan, że przetwarzanie danych osobowych Pani/Pana dotyczących narusza przepisy RODO.</w:t>
      </w:r>
    </w:p>
    <w:p w14:paraId="37B3E676" w14:textId="77777777" w:rsidR="009865A4" w:rsidRPr="00AB6EE0" w:rsidRDefault="009865A4" w:rsidP="003F0A15">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nie przysługuje Pani/Panu:</w:t>
      </w:r>
    </w:p>
    <w:p w14:paraId="0B9D1BE1" w14:textId="77777777" w:rsidR="009865A4" w:rsidRPr="00AB6EE0" w:rsidRDefault="009865A4" w:rsidP="003F0A15">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w związku z art. 17 ust. 3 lit. b, d lub e RODO prawo do usunięcia danych osobowych;</w:t>
      </w:r>
    </w:p>
    <w:p w14:paraId="25434681" w14:textId="77777777" w:rsidR="009865A4" w:rsidRPr="00AB6EE0" w:rsidRDefault="009865A4" w:rsidP="003F0A15">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prawo do przenoszenia danych osobowych, o którym mowa w art. 20RODO;</w:t>
      </w:r>
    </w:p>
    <w:p w14:paraId="20F48C72" w14:textId="77777777" w:rsidR="009865A4" w:rsidRPr="00AB6EE0" w:rsidRDefault="009865A4" w:rsidP="003F0A15">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na podstawie art. 21 RODO prawo sprzeciwu, wobec przetwarzania danych osobowych, gdyż podstawą prawną przetwarzania Pani/Pana danych osobowych jest art. 6 ust. 1 lit. c RODO.</w:t>
      </w:r>
    </w:p>
    <w:p w14:paraId="60BCB320" w14:textId="659EF493" w:rsidR="009865A4" w:rsidRPr="00AB6EE0" w:rsidRDefault="009865A4" w:rsidP="00755B9F">
      <w:pPr>
        <w:spacing w:line="240" w:lineRule="auto"/>
        <w:ind w:left="567" w:right="-28"/>
        <w:rPr>
          <w:rFonts w:ascii="Arial" w:hAnsi="Arial" w:cs="Arial"/>
          <w:sz w:val="24"/>
          <w:szCs w:val="24"/>
        </w:rPr>
      </w:pPr>
      <w:r w:rsidRPr="00AB6EE0">
        <w:rPr>
          <w:rFonts w:ascii="Arial" w:hAnsi="Arial" w:cs="Arial"/>
          <w:w w:val="105"/>
          <w:position w:val="8"/>
          <w:sz w:val="24"/>
          <w:szCs w:val="24"/>
        </w:rPr>
        <w:t>*</w:t>
      </w:r>
      <w:r w:rsidR="003B29C6">
        <w:rPr>
          <w:rFonts w:ascii="Arial" w:hAnsi="Arial" w:cs="Arial"/>
          <w:w w:val="105"/>
          <w:sz w:val="24"/>
          <w:szCs w:val="24"/>
        </w:rPr>
        <w:t>Wyjaśnienie: skorzystanie z prawa do sprostowania nie może skutkować zmianą wyniku postępowania</w:t>
      </w:r>
      <w:r w:rsidRPr="00AB6EE0">
        <w:rPr>
          <w:rFonts w:ascii="Arial" w:hAnsi="Arial" w:cs="Arial"/>
          <w:w w:val="105"/>
          <w:sz w:val="24"/>
          <w:szCs w:val="24"/>
        </w:rPr>
        <w:t xml:space="preserve"> o udzielenie zamówienia publicznego ani zmianą postanowień umowy w zakresie nie zgodnym z ustawą </w:t>
      </w:r>
      <w:proofErr w:type="spellStart"/>
      <w:r w:rsidRPr="00AB6EE0">
        <w:rPr>
          <w:rFonts w:ascii="Arial" w:hAnsi="Arial" w:cs="Arial"/>
          <w:w w:val="105"/>
          <w:sz w:val="24"/>
          <w:szCs w:val="24"/>
        </w:rPr>
        <w:t>Pzp</w:t>
      </w:r>
      <w:proofErr w:type="spellEnd"/>
      <w:r w:rsidRPr="00AB6EE0">
        <w:rPr>
          <w:rFonts w:ascii="Arial" w:hAnsi="Arial" w:cs="Arial"/>
          <w:w w:val="105"/>
          <w:sz w:val="24"/>
          <w:szCs w:val="24"/>
        </w:rPr>
        <w:t xml:space="preserve"> oraz</w:t>
      </w:r>
      <w:r w:rsidRPr="00AB6EE0">
        <w:rPr>
          <w:rFonts w:ascii="Arial" w:hAnsi="Arial" w:cs="Arial"/>
          <w:spacing w:val="-4"/>
          <w:w w:val="105"/>
          <w:sz w:val="24"/>
          <w:szCs w:val="24"/>
        </w:rPr>
        <w:t> </w:t>
      </w:r>
      <w:r w:rsidRPr="00AB6EE0">
        <w:rPr>
          <w:rFonts w:ascii="Arial" w:hAnsi="Arial" w:cs="Arial"/>
          <w:w w:val="105"/>
          <w:sz w:val="24"/>
          <w:szCs w:val="24"/>
        </w:rPr>
        <w:t>nie</w:t>
      </w:r>
      <w:r w:rsidRPr="00AB6EE0">
        <w:rPr>
          <w:rFonts w:ascii="Arial" w:hAnsi="Arial" w:cs="Arial"/>
          <w:spacing w:val="-6"/>
          <w:w w:val="105"/>
          <w:sz w:val="24"/>
          <w:szCs w:val="24"/>
        </w:rPr>
        <w:t> </w:t>
      </w:r>
      <w:r w:rsidRPr="00AB6EE0">
        <w:rPr>
          <w:rFonts w:ascii="Arial" w:hAnsi="Arial" w:cs="Arial"/>
          <w:w w:val="105"/>
          <w:sz w:val="24"/>
          <w:szCs w:val="24"/>
        </w:rPr>
        <w:t>może naruszać integralności protokołu oraz jego załączników.</w:t>
      </w:r>
    </w:p>
    <w:p w14:paraId="4230B7EE" w14:textId="77777777" w:rsidR="009865A4" w:rsidRPr="00AB6EE0" w:rsidRDefault="009865A4" w:rsidP="00755B9F">
      <w:pPr>
        <w:spacing w:line="240" w:lineRule="auto"/>
        <w:ind w:left="567" w:right="-28"/>
        <w:rPr>
          <w:rFonts w:ascii="Arial" w:hAnsi="Arial" w:cs="Arial"/>
          <w:sz w:val="24"/>
          <w:szCs w:val="24"/>
        </w:rPr>
      </w:pPr>
      <w:r w:rsidRPr="00AB6EE0">
        <w:rPr>
          <w:rFonts w:ascii="Arial" w:hAnsi="Arial" w:cs="Arial"/>
          <w:w w:val="105"/>
          <w:position w:val="8"/>
          <w:sz w:val="24"/>
          <w:szCs w:val="24"/>
        </w:rPr>
        <w:t>**</w:t>
      </w:r>
      <w:r w:rsidRPr="00AB6EE0">
        <w:rPr>
          <w:rFonts w:ascii="Arial" w:hAnsi="Arial" w:cs="Arial"/>
          <w:w w:val="105"/>
          <w:sz w:val="24"/>
          <w:szCs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07C0DFF" w14:textId="77777777" w:rsidR="005A2844" w:rsidRPr="00AB6EE0" w:rsidRDefault="005A2844" w:rsidP="00020B2C">
      <w:pPr>
        <w:pStyle w:val="Tekstpodstawowy"/>
        <w:overflowPunct w:val="0"/>
        <w:spacing w:before="20" w:after="20" w:line="276" w:lineRule="auto"/>
        <w:ind w:right="567"/>
        <w:jc w:val="both"/>
        <w:rPr>
          <w:rStyle w:val="CharStyle52"/>
          <w:rFonts w:ascii="Arial" w:hAnsi="Arial" w:cs="Arial"/>
          <w:b/>
          <w:color w:val="auto"/>
          <w:sz w:val="24"/>
          <w:szCs w:val="24"/>
        </w:rPr>
      </w:pPr>
    </w:p>
    <w:sectPr w:rsidR="005A2844" w:rsidRPr="00AB6EE0" w:rsidSect="00EF3897">
      <w:headerReference w:type="default" r:id="rId12"/>
      <w:footerReference w:type="default" r:id="rId13"/>
      <w:pgSz w:w="11906" w:h="16838"/>
      <w:pgMar w:top="2044"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CC41" w14:textId="77777777" w:rsidR="003035D4" w:rsidRDefault="003035D4">
      <w:pPr>
        <w:spacing w:after="0" w:line="240" w:lineRule="auto"/>
      </w:pPr>
      <w:r>
        <w:separator/>
      </w:r>
    </w:p>
  </w:endnote>
  <w:endnote w:type="continuationSeparator" w:id="0">
    <w:p w14:paraId="5AB13FDF" w14:textId="77777777" w:rsidR="003035D4" w:rsidRDefault="0030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022"/>
      <w:docPartObj>
        <w:docPartGallery w:val="Page Numbers (Bottom of Page)"/>
        <w:docPartUnique/>
      </w:docPartObj>
    </w:sdtPr>
    <w:sdtContent>
      <w:p w14:paraId="738CF2F8" w14:textId="0D72DFCE" w:rsidR="00044BA8" w:rsidRPr="00D40962" w:rsidRDefault="00044BA8" w:rsidP="00D40962">
        <w:pPr>
          <w:pStyle w:val="Stopka"/>
          <w:jc w:val="center"/>
          <w:rPr>
            <w:color w:val="FF0000"/>
            <w:sz w:val="16"/>
            <w:szCs w:val="18"/>
          </w:rPr>
        </w:pPr>
      </w:p>
      <w:p w14:paraId="7BE92BFD" w14:textId="015213ED" w:rsidR="00044BA8" w:rsidRDefault="00044BA8">
        <w:pPr>
          <w:pStyle w:val="Stopka"/>
          <w:jc w:val="right"/>
        </w:pPr>
        <w:r>
          <w:fldChar w:fldCharType="begin"/>
        </w:r>
        <w:r>
          <w:instrText xml:space="preserve"> PAGE   \* MERGEFORMAT </w:instrText>
        </w:r>
        <w:r>
          <w:fldChar w:fldCharType="separate"/>
        </w:r>
        <w:r w:rsidR="00782C35">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B1AD" w14:textId="77777777" w:rsidR="003035D4" w:rsidRDefault="003035D4">
      <w:pPr>
        <w:spacing w:after="0" w:line="240" w:lineRule="auto"/>
      </w:pPr>
      <w:r>
        <w:separator/>
      </w:r>
    </w:p>
  </w:footnote>
  <w:footnote w:type="continuationSeparator" w:id="0">
    <w:p w14:paraId="2E726557" w14:textId="77777777" w:rsidR="003035D4" w:rsidRDefault="0030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B43A" w14:textId="63A1EB0B" w:rsidR="00044BA8" w:rsidRDefault="00044BA8" w:rsidP="00F06466">
    <w:pPr>
      <w:pStyle w:val="Nagwek"/>
      <w:tabs>
        <w:tab w:val="clear" w:pos="4536"/>
        <w:tab w:val="clear" w:pos="9072"/>
        <w:tab w:val="right" w:pos="8647"/>
      </w:tabs>
    </w:pPr>
    <w:bookmarkStart w:id="6" w:name="_Hlk107485857"/>
    <w:bookmarkStart w:id="7" w:name="_Hlk107485858"/>
    <w:bookmarkStart w:id="8" w:name="_Hlk107485859"/>
    <w:bookmarkStart w:id="9" w:name="_Hlk107485860"/>
    <w:bookmarkStart w:id="10" w:name="_Hlk107391502"/>
    <w:r>
      <w:t xml:space="preserve">                    </w:t>
    </w:r>
    <w:r w:rsidR="00C447F9">
      <w:rPr>
        <w:noProof/>
      </w:rPr>
      <w:drawing>
        <wp:inline distT="0" distB="0" distL="0" distR="0" wp14:anchorId="416B252F" wp14:editId="58FC56FC">
          <wp:extent cx="5755005" cy="1377950"/>
          <wp:effectExtent l="0" t="0" r="0" b="0"/>
          <wp:docPr id="10486175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1377950"/>
                  </a:xfrm>
                  <a:prstGeom prst="rect">
                    <a:avLst/>
                  </a:prstGeom>
                  <a:noFill/>
                </pic:spPr>
              </pic:pic>
            </a:graphicData>
          </a:graphic>
        </wp:inline>
      </w:drawing>
    </w:r>
    <w:r>
      <w:t xml:space="preserve">                                                          </w:t>
    </w:r>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B5EB8B2"/>
    <w:name w:val="WW8Num2"/>
    <w:lvl w:ilvl="0">
      <w:start w:val="1"/>
      <w:numFmt w:val="decimal"/>
      <w:lvlText w:val="%1."/>
      <w:lvlJc w:val="left"/>
      <w:pPr>
        <w:tabs>
          <w:tab w:val="num" w:pos="720"/>
        </w:tabs>
        <w:ind w:left="720" w:hanging="360"/>
      </w:pPr>
      <w:rPr>
        <w:rFonts w:ascii="Arial" w:hAnsi="Arial" w:cs="Arial" w:hint="default"/>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6610E540"/>
    <w:name w:val="WW8Num3"/>
    <w:lvl w:ilvl="0">
      <w:start w:val="1"/>
      <w:numFmt w:val="decimal"/>
      <w:lvlText w:val="%1."/>
      <w:lvlJc w:val="left"/>
      <w:pPr>
        <w:tabs>
          <w:tab w:val="num" w:pos="720"/>
        </w:tabs>
        <w:ind w:left="720" w:hanging="360"/>
      </w:pPr>
      <w:rPr>
        <w:rFonts w:ascii="Arial" w:hAnsi="Arial" w:cs="Arial" w:hint="default"/>
        <w:b/>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7"/>
      <w:numFmt w:val="decimal"/>
      <w:lvlText w:val="%1."/>
      <w:lvlJc w:val="left"/>
      <w:pPr>
        <w:tabs>
          <w:tab w:val="num" w:pos="720"/>
        </w:tabs>
        <w:ind w:left="720" w:hanging="360"/>
      </w:pPr>
      <w:rPr>
        <w:rFonts w:ascii="Arial" w:hAnsi="Arial" w:cs="Arial"/>
        <w:b w:val="0"/>
        <w:bCs w:val="0"/>
      </w:rPr>
    </w:lvl>
    <w:lvl w:ilvl="1">
      <w:start w:val="1"/>
      <w:numFmt w:val="lowerLetter"/>
      <w:lvlText w:val="%2)"/>
      <w:lvlJc w:val="left"/>
      <w:pPr>
        <w:tabs>
          <w:tab w:val="num" w:pos="1440"/>
        </w:tabs>
        <w:ind w:left="1440" w:hanging="360"/>
      </w:pPr>
      <w:rPr>
        <w:rFonts w:ascii="Arial" w:hAnsi="Arial" w:cs="Arial"/>
        <w:sz w:val="24"/>
        <w:szCs w:val="22"/>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multilevel"/>
    <w:tmpl w:val="FBB858F0"/>
    <w:name w:val="WW8Num7"/>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8"/>
    <w:multiLevelType w:val="multilevel"/>
    <w:tmpl w:val="ACF48E26"/>
    <w:name w:val="WW8Num8"/>
    <w:lvl w:ilvl="0">
      <w:start w:val="1"/>
      <w:numFmt w:val="decimal"/>
      <w:lvlText w:val="%1."/>
      <w:lvlJc w:val="left"/>
      <w:pPr>
        <w:tabs>
          <w:tab w:val="num" w:pos="720"/>
        </w:tabs>
        <w:ind w:left="720" w:hanging="360"/>
      </w:pPr>
      <w:rPr>
        <w:rFonts w:ascii="Arial" w:hAnsi="Arial" w:cs="Arial" w:hint="default"/>
        <w:b w:val="0"/>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9"/>
    <w:multiLevelType w:val="multilevel"/>
    <w:tmpl w:val="EF4A7898"/>
    <w:name w:val="WW8Num9"/>
    <w:lvl w:ilvl="0">
      <w:start w:val="2"/>
      <w:numFmt w:val="decimal"/>
      <w:lvlText w:val="%1."/>
      <w:lvlJc w:val="left"/>
      <w:pPr>
        <w:tabs>
          <w:tab w:val="num" w:pos="720"/>
        </w:tabs>
        <w:ind w:left="720" w:hanging="360"/>
      </w:pPr>
      <w:rPr>
        <w:rFonts w:ascii="Arial" w:hAnsi="Arial" w:cs="Arial" w:hint="default"/>
        <w:b/>
        <w:bCs/>
        <w:i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A"/>
    <w:multiLevelType w:val="multilevel"/>
    <w:tmpl w:val="0000000A"/>
    <w:name w:val="WW8Num10"/>
    <w:lvl w:ilvl="0">
      <w:start w:val="2"/>
      <w:numFmt w:val="decimal"/>
      <w:lvlText w:val="%1."/>
      <w:lvlJc w:val="left"/>
      <w:pPr>
        <w:tabs>
          <w:tab w:val="num" w:pos="720"/>
        </w:tabs>
        <w:ind w:left="720" w:hanging="360"/>
      </w:pPr>
      <w:rPr>
        <w:rFonts w:ascii="Times New Roman" w:hAnsi="Times New Roman" w:cs="Times New Roman"/>
        <w:b/>
        <w:bCs/>
        <w:sz w:val="24"/>
        <w:szCs w:val="24"/>
      </w:rPr>
    </w:lvl>
    <w:lvl w:ilvl="1">
      <w:start w:val="1"/>
      <w:numFmt w:val="decimal"/>
      <w:lvlText w:val="2.%2."/>
      <w:lvlJc w:val="left"/>
      <w:pPr>
        <w:tabs>
          <w:tab w:val="num" w:pos="1440"/>
        </w:tabs>
        <w:ind w:left="1440" w:hanging="360"/>
      </w:pPr>
    </w:lvl>
    <w:lvl w:ilvl="2">
      <w:start w:val="1"/>
      <w:numFmt w:val="lowerLetter"/>
      <w:lvlText w:val="%3)"/>
      <w:lvlJc w:val="left"/>
      <w:pPr>
        <w:tabs>
          <w:tab w:val="num" w:pos="2160"/>
        </w:tabs>
        <w:ind w:left="2160" w:hanging="36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B"/>
    <w:multiLevelType w:val="multilevel"/>
    <w:tmpl w:val="B4FA5D70"/>
    <w:name w:val="WW8Num12"/>
    <w:lvl w:ilvl="0">
      <w:start w:val="5"/>
      <w:numFmt w:val="decimal"/>
      <w:lvlText w:val="%1."/>
      <w:lvlJc w:val="left"/>
      <w:pPr>
        <w:tabs>
          <w:tab w:val="num" w:pos="720"/>
        </w:tabs>
        <w:ind w:left="720" w:hanging="360"/>
      </w:pPr>
      <w:rPr>
        <w:rFonts w:ascii="Arial" w:hAnsi="Arial" w:cs="Arial" w:hint="default"/>
      </w:rPr>
    </w:lvl>
    <w:lvl w:ilvl="1">
      <w:start w:val="1"/>
      <w:numFmt w:val="decimal"/>
      <w:lvlText w:val="13.%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C"/>
    <w:multiLevelType w:val="multilevel"/>
    <w:tmpl w:val="26AABC42"/>
    <w:name w:val="WW8Num13"/>
    <w:lvl w:ilvl="0">
      <w:start w:val="5"/>
      <w:numFmt w:val="decimal"/>
      <w:lvlText w:val="%1."/>
      <w:lvlJc w:val="left"/>
      <w:pPr>
        <w:tabs>
          <w:tab w:val="num" w:pos="720"/>
        </w:tabs>
        <w:ind w:left="720" w:hanging="360"/>
      </w:pPr>
      <w:rPr>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D"/>
    <w:multiLevelType w:val="multilevel"/>
    <w:tmpl w:val="4740CC0A"/>
    <w:name w:val="WW8Num14"/>
    <w:lvl w:ilvl="0">
      <w:start w:val="5"/>
      <w:numFmt w:val="decimal"/>
      <w:lvlText w:val="%1."/>
      <w:lvlJc w:val="left"/>
      <w:pPr>
        <w:tabs>
          <w:tab w:val="num" w:pos="786"/>
        </w:tabs>
        <w:ind w:left="786" w:hanging="360"/>
      </w:pPr>
      <w:rPr>
        <w:rFonts w:ascii="Arial" w:hAnsi="Arial" w:cs="Arial" w:hint="default"/>
      </w:rPr>
    </w:lvl>
    <w:lvl w:ilvl="1">
      <w:numFmt w:val="decimal"/>
      <w:lvlText w:val="%2"/>
      <w:lvlJc w:val="left"/>
      <w:pPr>
        <w:tabs>
          <w:tab w:val="num" w:pos="66"/>
        </w:tabs>
        <w:ind w:left="66" w:firstLine="0"/>
      </w:pPr>
    </w:lvl>
    <w:lvl w:ilvl="2">
      <w:numFmt w:val="decimal"/>
      <w:lvlText w:val="%3"/>
      <w:lvlJc w:val="left"/>
      <w:pPr>
        <w:tabs>
          <w:tab w:val="num" w:pos="66"/>
        </w:tabs>
        <w:ind w:left="66" w:firstLine="0"/>
      </w:pPr>
    </w:lvl>
    <w:lvl w:ilvl="3">
      <w:numFmt w:val="decimal"/>
      <w:lvlText w:val="%4"/>
      <w:lvlJc w:val="left"/>
      <w:pPr>
        <w:tabs>
          <w:tab w:val="num" w:pos="66"/>
        </w:tabs>
        <w:ind w:left="66" w:firstLine="0"/>
      </w:pPr>
    </w:lvl>
    <w:lvl w:ilvl="4">
      <w:numFmt w:val="decimal"/>
      <w:lvlText w:val="%5"/>
      <w:lvlJc w:val="left"/>
      <w:pPr>
        <w:tabs>
          <w:tab w:val="num" w:pos="66"/>
        </w:tabs>
        <w:ind w:left="66" w:firstLine="0"/>
      </w:pPr>
    </w:lvl>
    <w:lvl w:ilvl="5">
      <w:numFmt w:val="decimal"/>
      <w:lvlText w:val="%6"/>
      <w:lvlJc w:val="left"/>
      <w:pPr>
        <w:tabs>
          <w:tab w:val="num" w:pos="66"/>
        </w:tabs>
        <w:ind w:left="66" w:firstLine="0"/>
      </w:pPr>
    </w:lvl>
    <w:lvl w:ilvl="6">
      <w:numFmt w:val="decimal"/>
      <w:lvlText w:val="%7"/>
      <w:lvlJc w:val="left"/>
      <w:pPr>
        <w:tabs>
          <w:tab w:val="num" w:pos="66"/>
        </w:tabs>
        <w:ind w:left="66" w:firstLine="0"/>
      </w:pPr>
    </w:lvl>
    <w:lvl w:ilvl="7">
      <w:numFmt w:val="decimal"/>
      <w:lvlText w:val="%8"/>
      <w:lvlJc w:val="left"/>
      <w:pPr>
        <w:tabs>
          <w:tab w:val="num" w:pos="66"/>
        </w:tabs>
        <w:ind w:left="66" w:firstLine="0"/>
      </w:pPr>
    </w:lvl>
    <w:lvl w:ilvl="8">
      <w:numFmt w:val="decimal"/>
      <w:lvlText w:val="%9"/>
      <w:lvlJc w:val="left"/>
      <w:pPr>
        <w:tabs>
          <w:tab w:val="num" w:pos="66"/>
        </w:tabs>
        <w:ind w:left="66" w:firstLine="0"/>
      </w:pPr>
    </w:lvl>
  </w:abstractNum>
  <w:abstractNum w:abstractNumId="12" w15:restartNumberingAfterBreak="0">
    <w:nsid w:val="0000000F"/>
    <w:multiLevelType w:val="multilevel"/>
    <w:tmpl w:val="56427C94"/>
    <w:name w:val="WW8Num16"/>
    <w:lvl w:ilvl="0">
      <w:start w:val="1"/>
      <w:numFmt w:val="decimal"/>
      <w:lvlText w:val="3.%1."/>
      <w:lvlJc w:val="left"/>
      <w:pPr>
        <w:tabs>
          <w:tab w:val="num" w:pos="502"/>
        </w:tabs>
        <w:ind w:left="502" w:hanging="360"/>
      </w:pPr>
      <w:rPr>
        <w:rFonts w:ascii="Arial" w:hAnsi="Arial" w:cs="Arial" w:hint="default"/>
        <w:iCs/>
        <w:color w:val="auto"/>
        <w:sz w:val="24"/>
        <w:szCs w:val="24"/>
      </w:rPr>
    </w:lvl>
    <w:lvl w:ilvl="1">
      <w:numFmt w:val="decimal"/>
      <w:lvlText w:val="%2"/>
      <w:lvlJc w:val="left"/>
      <w:pPr>
        <w:tabs>
          <w:tab w:val="num" w:pos="-218"/>
        </w:tabs>
        <w:ind w:left="-218" w:firstLine="0"/>
      </w:pPr>
    </w:lvl>
    <w:lvl w:ilvl="2">
      <w:numFmt w:val="decimal"/>
      <w:lvlText w:val="%3"/>
      <w:lvlJc w:val="left"/>
      <w:pPr>
        <w:tabs>
          <w:tab w:val="num" w:pos="-218"/>
        </w:tabs>
        <w:ind w:left="-218" w:firstLine="0"/>
      </w:pPr>
    </w:lvl>
    <w:lvl w:ilvl="3">
      <w:numFmt w:val="decimal"/>
      <w:lvlText w:val="%4"/>
      <w:lvlJc w:val="left"/>
      <w:pPr>
        <w:tabs>
          <w:tab w:val="num" w:pos="-218"/>
        </w:tabs>
        <w:ind w:left="-218" w:firstLine="0"/>
      </w:pPr>
    </w:lvl>
    <w:lvl w:ilvl="4">
      <w:numFmt w:val="decimal"/>
      <w:lvlText w:val="%5"/>
      <w:lvlJc w:val="left"/>
      <w:pPr>
        <w:tabs>
          <w:tab w:val="num" w:pos="-218"/>
        </w:tabs>
        <w:ind w:left="-218" w:firstLine="0"/>
      </w:pPr>
    </w:lvl>
    <w:lvl w:ilvl="5">
      <w:numFmt w:val="decimal"/>
      <w:lvlText w:val="%6"/>
      <w:lvlJc w:val="left"/>
      <w:pPr>
        <w:tabs>
          <w:tab w:val="num" w:pos="-218"/>
        </w:tabs>
        <w:ind w:left="-218" w:firstLine="0"/>
      </w:pPr>
    </w:lvl>
    <w:lvl w:ilvl="6">
      <w:numFmt w:val="decimal"/>
      <w:lvlText w:val="%7"/>
      <w:lvlJc w:val="left"/>
      <w:pPr>
        <w:tabs>
          <w:tab w:val="num" w:pos="-218"/>
        </w:tabs>
        <w:ind w:left="-218" w:firstLine="0"/>
      </w:pPr>
    </w:lvl>
    <w:lvl w:ilvl="7">
      <w:numFmt w:val="decimal"/>
      <w:lvlText w:val="%8"/>
      <w:lvlJc w:val="left"/>
      <w:pPr>
        <w:tabs>
          <w:tab w:val="num" w:pos="-218"/>
        </w:tabs>
        <w:ind w:left="-218" w:firstLine="0"/>
      </w:pPr>
    </w:lvl>
    <w:lvl w:ilvl="8">
      <w:numFmt w:val="decimal"/>
      <w:lvlText w:val="%9"/>
      <w:lvlJc w:val="left"/>
      <w:pPr>
        <w:tabs>
          <w:tab w:val="num" w:pos="-218"/>
        </w:tabs>
        <w:ind w:left="-218" w:firstLine="0"/>
      </w:pPr>
    </w:lvl>
  </w:abstractNum>
  <w:abstractNum w:abstractNumId="13" w15:restartNumberingAfterBreak="0">
    <w:nsid w:val="00000011"/>
    <w:multiLevelType w:val="multilevel"/>
    <w:tmpl w:val="00000011"/>
    <w:name w:val="WW8Num18"/>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2"/>
    <w:multiLevelType w:val="multilevel"/>
    <w:tmpl w:val="00000012"/>
    <w:name w:val="WW8Num19"/>
    <w:lvl w:ilvl="0">
      <w:start w:val="1"/>
      <w:numFmt w:val="decimal"/>
      <w:lvlText w:val="13.%1."/>
      <w:lvlJc w:val="left"/>
      <w:pPr>
        <w:tabs>
          <w:tab w:val="num" w:pos="0"/>
        </w:tabs>
        <w:ind w:left="78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0000013"/>
    <w:multiLevelType w:val="singleLevel"/>
    <w:tmpl w:val="00000013"/>
    <w:name w:val="WW8Num20"/>
    <w:lvl w:ilvl="0">
      <w:start w:val="1"/>
      <w:numFmt w:val="bullet"/>
      <w:lvlText w:val=""/>
      <w:lvlJc w:val="left"/>
      <w:pPr>
        <w:tabs>
          <w:tab w:val="num" w:pos="0"/>
        </w:tabs>
        <w:ind w:left="1080" w:hanging="360"/>
      </w:pPr>
      <w:rPr>
        <w:rFonts w:ascii="Symbol" w:hAnsi="Symbol" w:cs="Symbol" w:hint="default"/>
        <w:color w:val="000000"/>
      </w:rPr>
    </w:lvl>
  </w:abstractNum>
  <w:abstractNum w:abstractNumId="16" w15:restartNumberingAfterBreak="0">
    <w:nsid w:val="00000014"/>
    <w:multiLevelType w:val="multilevel"/>
    <w:tmpl w:val="1BE81816"/>
    <w:name w:val="WW8Num21"/>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sz w:val="24"/>
        <w:szCs w:val="24"/>
      </w:rPr>
    </w:lvl>
    <w:lvl w:ilvl="2">
      <w:start w:val="1"/>
      <w:numFmt w:val="decimal"/>
      <w:lvlText w:val="%3."/>
      <w:lvlJc w:val="left"/>
      <w:pPr>
        <w:tabs>
          <w:tab w:val="num" w:pos="2160"/>
        </w:tabs>
        <w:ind w:left="2160" w:hanging="360"/>
      </w:pPr>
      <w:rPr>
        <w:rFonts w:ascii="Arial" w:hAnsi="Arial"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0"/>
        </w:tabs>
        <w:ind w:left="3690" w:hanging="450"/>
      </w:pPr>
      <w:rPr>
        <w:rFonts w:cs="Times New Roman" w:hint="default"/>
      </w:rPr>
    </w:lvl>
    <w:lvl w:ilvl="5">
      <w:start w:val="1"/>
      <w:numFmt w:val="decimal"/>
      <w:lvlText w:val="%6."/>
      <w:lvlJc w:val="left"/>
      <w:pPr>
        <w:tabs>
          <w:tab w:val="num" w:pos="4320"/>
        </w:tabs>
        <w:ind w:left="4320" w:hanging="36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decimal"/>
      <w:lvlText w:val="%8."/>
      <w:lvlJc w:val="left"/>
      <w:pPr>
        <w:tabs>
          <w:tab w:val="num" w:pos="5760"/>
        </w:tabs>
        <w:ind w:left="5760" w:hanging="360"/>
      </w:pPr>
      <w:rPr>
        <w:rFonts w:ascii="Arial" w:hAnsi="Arial" w:cs="Times New Roman"/>
      </w:rPr>
    </w:lvl>
    <w:lvl w:ilvl="8">
      <w:start w:val="1"/>
      <w:numFmt w:val="decimal"/>
      <w:lvlText w:val="%9."/>
      <w:lvlJc w:val="left"/>
      <w:pPr>
        <w:tabs>
          <w:tab w:val="num" w:pos="6480"/>
        </w:tabs>
        <w:ind w:left="6480" w:hanging="360"/>
      </w:pPr>
      <w:rPr>
        <w:rFonts w:ascii="Arial" w:hAnsi="Arial" w:cs="Times New Roman"/>
      </w:rPr>
    </w:lvl>
  </w:abstractNum>
  <w:abstractNum w:abstractNumId="17" w15:restartNumberingAfterBreak="0">
    <w:nsid w:val="00000015"/>
    <w:multiLevelType w:val="singleLevel"/>
    <w:tmpl w:val="758A8D2E"/>
    <w:name w:val="WW8Num22"/>
    <w:lvl w:ilvl="0">
      <w:start w:val="1"/>
      <w:numFmt w:val="decimal"/>
      <w:lvlText w:val="%1."/>
      <w:lvlJc w:val="left"/>
      <w:pPr>
        <w:tabs>
          <w:tab w:val="num" w:pos="-283"/>
        </w:tabs>
        <w:ind w:left="644" w:hanging="360"/>
      </w:pPr>
      <w:rPr>
        <w:rFonts w:ascii="Arial" w:hAnsi="Arial" w:cs="Arial" w:hint="default"/>
        <w:sz w:val="24"/>
        <w:szCs w:val="22"/>
      </w:rPr>
    </w:lvl>
  </w:abstractNum>
  <w:abstractNum w:abstractNumId="18" w15:restartNumberingAfterBreak="0">
    <w:nsid w:val="00000016"/>
    <w:multiLevelType w:val="multilevel"/>
    <w:tmpl w:val="56E2B896"/>
    <w:name w:val="WW8Num2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singleLevel"/>
    <w:tmpl w:val="23BE7836"/>
    <w:name w:val="WW8Num24"/>
    <w:lvl w:ilvl="0">
      <w:start w:val="1"/>
      <w:numFmt w:val="lowerLetter"/>
      <w:lvlText w:val="%1)"/>
      <w:lvlJc w:val="left"/>
      <w:pPr>
        <w:tabs>
          <w:tab w:val="num" w:pos="0"/>
        </w:tabs>
        <w:ind w:left="2221" w:hanging="360"/>
      </w:pPr>
      <w:rPr>
        <w:b w:val="0"/>
        <w:bCs w:val="0"/>
        <w:color w:val="auto"/>
      </w:rPr>
    </w:lvl>
  </w:abstractNum>
  <w:abstractNum w:abstractNumId="20" w15:restartNumberingAfterBreak="0">
    <w:nsid w:val="00000018"/>
    <w:multiLevelType w:val="singleLevel"/>
    <w:tmpl w:val="00000018"/>
    <w:name w:val="WW8Num25"/>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19"/>
    <w:multiLevelType w:val="singleLevel"/>
    <w:tmpl w:val="00000019"/>
    <w:name w:val="WW8Num2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1A"/>
    <w:multiLevelType w:val="multilevel"/>
    <w:tmpl w:val="0000001A"/>
    <w:name w:val="WW8Num27"/>
    <w:lvl w:ilvl="0">
      <w:start w:val="1"/>
      <w:numFmt w:val="decimal"/>
      <w:lvlText w:val="%1)"/>
      <w:lvlJc w:val="left"/>
      <w:pPr>
        <w:tabs>
          <w:tab w:val="num" w:pos="0"/>
        </w:tabs>
        <w:ind w:left="1429" w:hanging="360"/>
      </w:pPr>
      <w:rPr>
        <w:rFonts w:ascii="Arial" w:hAnsi="Arial" w:cs="Aria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C"/>
    <w:multiLevelType w:val="singleLevel"/>
    <w:tmpl w:val="0000001C"/>
    <w:name w:val="WW8Num29"/>
    <w:lvl w:ilvl="0">
      <w:start w:val="1"/>
      <w:numFmt w:val="bullet"/>
      <w:lvlText w:val=""/>
      <w:lvlJc w:val="left"/>
      <w:pPr>
        <w:tabs>
          <w:tab w:val="num" w:pos="163"/>
        </w:tabs>
        <w:ind w:left="928" w:hanging="360"/>
      </w:pPr>
      <w:rPr>
        <w:rFonts w:ascii="Symbol" w:hAnsi="Symbol" w:cs="Symbol" w:hint="default"/>
        <w:color w:val="000000"/>
        <w:shd w:val="clear" w:color="auto" w:fill="FFFF00"/>
      </w:rPr>
    </w:lvl>
  </w:abstractNum>
  <w:abstractNum w:abstractNumId="25" w15:restartNumberingAfterBreak="0">
    <w:nsid w:val="0000001E"/>
    <w:multiLevelType w:val="multilevel"/>
    <w:tmpl w:val="C5583EF4"/>
    <w:name w:val="WW8Num31"/>
    <w:lvl w:ilvl="0">
      <w:start w:val="1"/>
      <w:numFmt w:val="decimal"/>
      <w:lvlText w:val="%1."/>
      <w:lvlJc w:val="left"/>
      <w:pPr>
        <w:tabs>
          <w:tab w:val="num" w:pos="0"/>
        </w:tabs>
        <w:ind w:left="1920" w:hanging="360"/>
      </w:pPr>
      <w:rPr>
        <w:rFonts w:ascii="Arial" w:hAnsi="Arial" w:cs="Arial" w:hint="default"/>
        <w:b w:val="0"/>
        <w:iCs/>
        <w:color w:val="auto"/>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26" w15:restartNumberingAfterBreak="0">
    <w:nsid w:val="00000021"/>
    <w:multiLevelType w:val="multilevel"/>
    <w:tmpl w:val="D9A2DA14"/>
    <w:name w:val="WW8Num3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2"/>
    <w:multiLevelType w:val="multilevel"/>
    <w:tmpl w:val="1668E182"/>
    <w:name w:val="WW8Num35"/>
    <w:lvl w:ilvl="0">
      <w:start w:val="1"/>
      <w:numFmt w:val="decimal"/>
      <w:lvlText w:val="%1."/>
      <w:lvlJc w:val="left"/>
      <w:pPr>
        <w:tabs>
          <w:tab w:val="num" w:pos="862"/>
        </w:tabs>
        <w:ind w:left="862" w:hanging="360"/>
      </w:pPr>
      <w:rPr>
        <w:rFonts w:ascii="Times New Roman" w:hAnsi="Times New Roman" w:cs="Times New Roman" w:hint="default"/>
        <w:sz w:val="22"/>
        <w:szCs w:val="22"/>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8" w15:restartNumberingAfterBreak="0">
    <w:nsid w:val="00000023"/>
    <w:multiLevelType w:val="multilevel"/>
    <w:tmpl w:val="BF9AF072"/>
    <w:name w:val="WW8Num36"/>
    <w:lvl w:ilvl="0">
      <w:start w:val="1"/>
      <w:numFmt w:val="decimal"/>
      <w:lvlText w:val="%1."/>
      <w:lvlJc w:val="left"/>
      <w:pPr>
        <w:tabs>
          <w:tab w:val="num" w:pos="720"/>
        </w:tabs>
        <w:ind w:left="720" w:hanging="360"/>
      </w:pPr>
      <w:rPr>
        <w:rFonts w:ascii="Arial" w:hAnsi="Arial" w:cs="Arial" w:hint="default"/>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155231F0"/>
    <w:name w:val="WW8Num38"/>
    <w:lvl w:ilvl="0">
      <w:start w:val="1"/>
      <w:numFmt w:val="decimal"/>
      <w:lvlText w:val="%1."/>
      <w:lvlJc w:val="left"/>
      <w:pPr>
        <w:tabs>
          <w:tab w:val="num" w:pos="720"/>
        </w:tabs>
        <w:ind w:left="720" w:hanging="360"/>
      </w:pPr>
      <w:rPr>
        <w:rFonts w:ascii="Arial" w:hAnsi="Arial" w:cs="Arial"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6"/>
    <w:multiLevelType w:val="multilevel"/>
    <w:tmpl w:val="630EB08C"/>
    <w:name w:val="WW8Num39"/>
    <w:lvl w:ilvl="0">
      <w:start w:val="1"/>
      <w:numFmt w:val="decimal"/>
      <w:lvlText w:val="%1."/>
      <w:lvlJc w:val="left"/>
      <w:pPr>
        <w:tabs>
          <w:tab w:val="num" w:pos="644"/>
        </w:tabs>
        <w:ind w:left="644" w:hanging="360"/>
      </w:pPr>
      <w:rPr>
        <w:rFonts w:ascii="Arial" w:hAnsi="Arial" w:cs="Arial" w:hint="default"/>
        <w:b/>
        <w:bCs/>
        <w:color w:val="auto"/>
      </w:rPr>
    </w:lvl>
    <w:lvl w:ilvl="1">
      <w:start w:val="1"/>
      <w:numFmt w:val="decimal"/>
      <w:lvlText w:val="%2."/>
      <w:lvlJc w:val="left"/>
      <w:pPr>
        <w:tabs>
          <w:tab w:val="num" w:pos="1193"/>
        </w:tabs>
        <w:ind w:left="1193" w:hanging="360"/>
      </w:pPr>
    </w:lvl>
    <w:lvl w:ilvl="2">
      <w:start w:val="1"/>
      <w:numFmt w:val="decimal"/>
      <w:lvlText w:val="%3."/>
      <w:lvlJc w:val="left"/>
      <w:pPr>
        <w:tabs>
          <w:tab w:val="num" w:pos="1553"/>
        </w:tabs>
        <w:ind w:left="1553" w:hanging="360"/>
      </w:pPr>
    </w:lvl>
    <w:lvl w:ilvl="3">
      <w:start w:val="1"/>
      <w:numFmt w:val="decimal"/>
      <w:lvlText w:val="%4."/>
      <w:lvlJc w:val="left"/>
      <w:pPr>
        <w:tabs>
          <w:tab w:val="num" w:pos="1913"/>
        </w:tabs>
        <w:ind w:left="1913" w:hanging="360"/>
      </w:pPr>
    </w:lvl>
    <w:lvl w:ilvl="4">
      <w:start w:val="1"/>
      <w:numFmt w:val="decimal"/>
      <w:lvlText w:val="%5."/>
      <w:lvlJc w:val="left"/>
      <w:pPr>
        <w:tabs>
          <w:tab w:val="num" w:pos="2273"/>
        </w:tabs>
        <w:ind w:left="2273" w:hanging="360"/>
      </w:pPr>
    </w:lvl>
    <w:lvl w:ilvl="5">
      <w:start w:val="1"/>
      <w:numFmt w:val="decimal"/>
      <w:lvlText w:val="%6."/>
      <w:lvlJc w:val="left"/>
      <w:pPr>
        <w:tabs>
          <w:tab w:val="num" w:pos="2633"/>
        </w:tabs>
        <w:ind w:left="2633" w:hanging="360"/>
      </w:pPr>
    </w:lvl>
    <w:lvl w:ilvl="6">
      <w:start w:val="1"/>
      <w:numFmt w:val="decimal"/>
      <w:lvlText w:val="%7."/>
      <w:lvlJc w:val="left"/>
      <w:pPr>
        <w:tabs>
          <w:tab w:val="num" w:pos="2993"/>
        </w:tabs>
        <w:ind w:left="2993" w:hanging="360"/>
      </w:pPr>
    </w:lvl>
    <w:lvl w:ilvl="7">
      <w:start w:val="1"/>
      <w:numFmt w:val="decimal"/>
      <w:lvlText w:val="%8."/>
      <w:lvlJc w:val="left"/>
      <w:pPr>
        <w:tabs>
          <w:tab w:val="num" w:pos="3353"/>
        </w:tabs>
        <w:ind w:left="3353" w:hanging="360"/>
      </w:pPr>
    </w:lvl>
    <w:lvl w:ilvl="8">
      <w:start w:val="1"/>
      <w:numFmt w:val="decimal"/>
      <w:lvlText w:val="%9."/>
      <w:lvlJc w:val="left"/>
      <w:pPr>
        <w:tabs>
          <w:tab w:val="num" w:pos="3713"/>
        </w:tabs>
        <w:ind w:left="3713" w:hanging="360"/>
      </w:pPr>
    </w:lvl>
  </w:abstractNum>
  <w:abstractNum w:abstractNumId="31" w15:restartNumberingAfterBreak="0">
    <w:nsid w:val="16393164"/>
    <w:multiLevelType w:val="multilevel"/>
    <w:tmpl w:val="2FF4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1441E"/>
    <w:multiLevelType w:val="multilevel"/>
    <w:tmpl w:val="EF6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884BDC"/>
    <w:multiLevelType w:val="hybridMultilevel"/>
    <w:tmpl w:val="8DD83766"/>
    <w:lvl w:ilvl="0" w:tplc="DC48539C">
      <w:start w:val="1"/>
      <w:numFmt w:val="decimal"/>
      <w:lvlText w:val="%1."/>
      <w:lvlJc w:val="left"/>
      <w:pPr>
        <w:ind w:left="588" w:hanging="351"/>
      </w:pPr>
      <w:rPr>
        <w:rFonts w:ascii="Times New Roman" w:eastAsia="Times New Roman" w:hAnsi="Times New Roman" w:cs="Times New Roman" w:hint="default"/>
        <w:w w:val="101"/>
        <w:sz w:val="23"/>
        <w:szCs w:val="23"/>
      </w:rPr>
    </w:lvl>
    <w:lvl w:ilvl="1" w:tplc="D4008110">
      <w:start w:val="2"/>
      <w:numFmt w:val="lowerLetter"/>
      <w:lvlText w:val="%2)"/>
      <w:lvlJc w:val="left"/>
      <w:pPr>
        <w:ind w:left="938" w:hanging="339"/>
      </w:pPr>
      <w:rPr>
        <w:rFonts w:ascii="Arial" w:eastAsia="Times New Roman" w:hAnsi="Arial" w:cs="Arial" w:hint="default"/>
        <w:color w:val="auto"/>
        <w:w w:val="101"/>
        <w:sz w:val="23"/>
        <w:szCs w:val="23"/>
      </w:rPr>
    </w:lvl>
    <w:lvl w:ilvl="2" w:tplc="79BA5E9A">
      <w:numFmt w:val="bullet"/>
      <w:lvlText w:val="−"/>
      <w:lvlJc w:val="left"/>
      <w:pPr>
        <w:ind w:left="1068" w:hanging="200"/>
      </w:pPr>
      <w:rPr>
        <w:rFonts w:ascii="Times New Roman" w:eastAsia="Times New Roman" w:hAnsi="Times New Roman" w:cs="Times New Roman" w:hint="default"/>
        <w:w w:val="101"/>
        <w:sz w:val="23"/>
        <w:szCs w:val="23"/>
      </w:rPr>
    </w:lvl>
    <w:lvl w:ilvl="3" w:tplc="B7E8AF32">
      <w:numFmt w:val="bullet"/>
      <w:lvlText w:val="•"/>
      <w:lvlJc w:val="left"/>
      <w:pPr>
        <w:ind w:left="2130" w:hanging="200"/>
      </w:pPr>
      <w:rPr>
        <w:rFonts w:hint="default"/>
      </w:rPr>
    </w:lvl>
    <w:lvl w:ilvl="4" w:tplc="890AAC0C">
      <w:numFmt w:val="bullet"/>
      <w:lvlText w:val="•"/>
      <w:lvlJc w:val="left"/>
      <w:pPr>
        <w:ind w:left="3201" w:hanging="200"/>
      </w:pPr>
      <w:rPr>
        <w:rFonts w:hint="default"/>
      </w:rPr>
    </w:lvl>
    <w:lvl w:ilvl="5" w:tplc="E5F0CBCE">
      <w:numFmt w:val="bullet"/>
      <w:lvlText w:val="•"/>
      <w:lvlJc w:val="left"/>
      <w:pPr>
        <w:ind w:left="4272" w:hanging="200"/>
      </w:pPr>
      <w:rPr>
        <w:rFonts w:hint="default"/>
      </w:rPr>
    </w:lvl>
    <w:lvl w:ilvl="6" w:tplc="27A695F8">
      <w:numFmt w:val="bullet"/>
      <w:lvlText w:val="•"/>
      <w:lvlJc w:val="left"/>
      <w:pPr>
        <w:ind w:left="5343" w:hanging="200"/>
      </w:pPr>
      <w:rPr>
        <w:rFonts w:hint="default"/>
      </w:rPr>
    </w:lvl>
    <w:lvl w:ilvl="7" w:tplc="DB003B92">
      <w:numFmt w:val="bullet"/>
      <w:lvlText w:val="•"/>
      <w:lvlJc w:val="left"/>
      <w:pPr>
        <w:ind w:left="6414" w:hanging="200"/>
      </w:pPr>
      <w:rPr>
        <w:rFonts w:hint="default"/>
      </w:rPr>
    </w:lvl>
    <w:lvl w:ilvl="8" w:tplc="C9C631B4">
      <w:numFmt w:val="bullet"/>
      <w:lvlText w:val="•"/>
      <w:lvlJc w:val="left"/>
      <w:pPr>
        <w:ind w:left="7484" w:hanging="200"/>
      </w:pPr>
      <w:rPr>
        <w:rFonts w:hint="default"/>
      </w:rPr>
    </w:lvl>
  </w:abstractNum>
  <w:abstractNum w:abstractNumId="34" w15:restartNumberingAfterBreak="0">
    <w:nsid w:val="4C104D92"/>
    <w:multiLevelType w:val="multilevel"/>
    <w:tmpl w:val="F1945DC4"/>
    <w:lvl w:ilvl="0">
      <w:start w:val="1"/>
      <w:numFmt w:val="upperRoman"/>
      <w:lvlText w:val="%1."/>
      <w:lvlJc w:val="right"/>
      <w:pPr>
        <w:ind w:left="1125" w:hanging="360"/>
      </w:pPr>
      <w:rPr>
        <w:rFonts w:cs="Times New Roman"/>
        <w:b/>
        <w:bCs/>
        <w:color w:val="auto"/>
      </w:rPr>
    </w:lvl>
    <w:lvl w:ilvl="1">
      <w:start w:val="1"/>
      <w:numFmt w:val="lowerLetter"/>
      <w:lvlText w:val="%2."/>
      <w:lvlJc w:val="left"/>
      <w:pPr>
        <w:ind w:left="1845" w:hanging="360"/>
      </w:pPr>
      <w:rPr>
        <w:rFonts w:cs="Times New Roman"/>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rPr>
    </w:lvl>
    <w:lvl w:ilvl="6">
      <w:start w:val="1"/>
      <w:numFmt w:val="decimal"/>
      <w:lvlText w:val="%7."/>
      <w:lvlJc w:val="left"/>
      <w:pPr>
        <w:ind w:left="5445" w:hanging="360"/>
      </w:pPr>
      <w:rPr>
        <w:rFonts w:cs="Times New Roman"/>
        <w:b w:val="0"/>
      </w:rPr>
    </w:lvl>
    <w:lvl w:ilvl="7">
      <w:start w:val="1"/>
      <w:numFmt w:val="lowerLetter"/>
      <w:lvlText w:val="%8."/>
      <w:lvlJc w:val="left"/>
      <w:pPr>
        <w:ind w:left="6165" w:hanging="360"/>
      </w:pPr>
      <w:rPr>
        <w:rFonts w:cs="Times New Roman"/>
      </w:rPr>
    </w:lvl>
    <w:lvl w:ilvl="8">
      <w:start w:val="1"/>
      <w:numFmt w:val="lowerRoman"/>
      <w:lvlText w:val="%9."/>
      <w:lvlJc w:val="right"/>
      <w:pPr>
        <w:ind w:left="6885" w:hanging="180"/>
      </w:pPr>
      <w:rPr>
        <w:rFonts w:cs="Times New Roman"/>
      </w:rPr>
    </w:lvl>
  </w:abstractNum>
  <w:abstractNum w:abstractNumId="35" w15:restartNumberingAfterBreak="0">
    <w:nsid w:val="5C0B58D1"/>
    <w:multiLevelType w:val="hybridMultilevel"/>
    <w:tmpl w:val="F57E6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D909AE"/>
    <w:multiLevelType w:val="hybridMultilevel"/>
    <w:tmpl w:val="CC403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8703837">
    <w:abstractNumId w:val="0"/>
  </w:num>
  <w:num w:numId="2" w16cid:durableId="1071149423">
    <w:abstractNumId w:val="34"/>
  </w:num>
  <w:num w:numId="3" w16cid:durableId="256599373">
    <w:abstractNumId w:val="33"/>
  </w:num>
  <w:num w:numId="4" w16cid:durableId="1830439084">
    <w:abstractNumId w:val="31"/>
  </w:num>
  <w:num w:numId="5" w16cid:durableId="668099442">
    <w:abstractNumId w:val="36"/>
  </w:num>
  <w:num w:numId="6" w16cid:durableId="2087728974">
    <w:abstractNumId w:val="32"/>
  </w:num>
  <w:num w:numId="7" w16cid:durableId="161011581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D8"/>
    <w:rsid w:val="000003B7"/>
    <w:rsid w:val="00001CDD"/>
    <w:rsid w:val="00001F61"/>
    <w:rsid w:val="0000248C"/>
    <w:rsid w:val="00002CED"/>
    <w:rsid w:val="00004583"/>
    <w:rsid w:val="000046CF"/>
    <w:rsid w:val="00011DBC"/>
    <w:rsid w:val="00013412"/>
    <w:rsid w:val="000151E1"/>
    <w:rsid w:val="00015594"/>
    <w:rsid w:val="00020B2C"/>
    <w:rsid w:val="00024E4E"/>
    <w:rsid w:val="00026453"/>
    <w:rsid w:val="00026515"/>
    <w:rsid w:val="000266BD"/>
    <w:rsid w:val="00026AD3"/>
    <w:rsid w:val="00027DD8"/>
    <w:rsid w:val="00030AA2"/>
    <w:rsid w:val="00030ED7"/>
    <w:rsid w:val="00034760"/>
    <w:rsid w:val="000355DC"/>
    <w:rsid w:val="0003647C"/>
    <w:rsid w:val="000364A2"/>
    <w:rsid w:val="000367A4"/>
    <w:rsid w:val="00037128"/>
    <w:rsid w:val="0004010E"/>
    <w:rsid w:val="00041C20"/>
    <w:rsid w:val="00042023"/>
    <w:rsid w:val="00042743"/>
    <w:rsid w:val="000429D9"/>
    <w:rsid w:val="00044ACB"/>
    <w:rsid w:val="00044BA8"/>
    <w:rsid w:val="00044D38"/>
    <w:rsid w:val="00044EBC"/>
    <w:rsid w:val="00050A19"/>
    <w:rsid w:val="00050C16"/>
    <w:rsid w:val="00051590"/>
    <w:rsid w:val="00055202"/>
    <w:rsid w:val="0005584A"/>
    <w:rsid w:val="0005665B"/>
    <w:rsid w:val="00060234"/>
    <w:rsid w:val="00061315"/>
    <w:rsid w:val="00062D58"/>
    <w:rsid w:val="0006307D"/>
    <w:rsid w:val="000632B1"/>
    <w:rsid w:val="00064002"/>
    <w:rsid w:val="00066C0F"/>
    <w:rsid w:val="00070118"/>
    <w:rsid w:val="00071D4E"/>
    <w:rsid w:val="00072C9F"/>
    <w:rsid w:val="00073AD1"/>
    <w:rsid w:val="00074ABA"/>
    <w:rsid w:val="00075288"/>
    <w:rsid w:val="000775C2"/>
    <w:rsid w:val="00077868"/>
    <w:rsid w:val="0007788C"/>
    <w:rsid w:val="00077ED5"/>
    <w:rsid w:val="00082550"/>
    <w:rsid w:val="00084EA8"/>
    <w:rsid w:val="000874A9"/>
    <w:rsid w:val="000949E7"/>
    <w:rsid w:val="0009519C"/>
    <w:rsid w:val="000A3472"/>
    <w:rsid w:val="000A7D5F"/>
    <w:rsid w:val="000A7FC6"/>
    <w:rsid w:val="000A7FC9"/>
    <w:rsid w:val="000B2088"/>
    <w:rsid w:val="000B391C"/>
    <w:rsid w:val="000B409B"/>
    <w:rsid w:val="000B4AD2"/>
    <w:rsid w:val="000B5AA4"/>
    <w:rsid w:val="000B5B6D"/>
    <w:rsid w:val="000B63F5"/>
    <w:rsid w:val="000B6E6E"/>
    <w:rsid w:val="000C14F9"/>
    <w:rsid w:val="000C29BF"/>
    <w:rsid w:val="000C4792"/>
    <w:rsid w:val="000C5EC3"/>
    <w:rsid w:val="000C6278"/>
    <w:rsid w:val="000C70E1"/>
    <w:rsid w:val="000C7457"/>
    <w:rsid w:val="000D2D29"/>
    <w:rsid w:val="000D4E0F"/>
    <w:rsid w:val="000D634F"/>
    <w:rsid w:val="000D661F"/>
    <w:rsid w:val="000D6637"/>
    <w:rsid w:val="000D72E1"/>
    <w:rsid w:val="000E1580"/>
    <w:rsid w:val="000E194E"/>
    <w:rsid w:val="000E1B82"/>
    <w:rsid w:val="000E25E1"/>
    <w:rsid w:val="000E7ABE"/>
    <w:rsid w:val="000E7DD1"/>
    <w:rsid w:val="000F2A81"/>
    <w:rsid w:val="000F3077"/>
    <w:rsid w:val="000F5A9D"/>
    <w:rsid w:val="000F6DA2"/>
    <w:rsid w:val="00100CD9"/>
    <w:rsid w:val="0010327D"/>
    <w:rsid w:val="00104642"/>
    <w:rsid w:val="00104B99"/>
    <w:rsid w:val="00104DBF"/>
    <w:rsid w:val="00105BD2"/>
    <w:rsid w:val="00106AA2"/>
    <w:rsid w:val="00107215"/>
    <w:rsid w:val="00107366"/>
    <w:rsid w:val="00107661"/>
    <w:rsid w:val="001079FF"/>
    <w:rsid w:val="00110199"/>
    <w:rsid w:val="001123BD"/>
    <w:rsid w:val="00112DB8"/>
    <w:rsid w:val="00115093"/>
    <w:rsid w:val="00117BB4"/>
    <w:rsid w:val="0012017C"/>
    <w:rsid w:val="00120E0C"/>
    <w:rsid w:val="00122C05"/>
    <w:rsid w:val="00130295"/>
    <w:rsid w:val="00130B5A"/>
    <w:rsid w:val="00130BE9"/>
    <w:rsid w:val="00132224"/>
    <w:rsid w:val="001335C4"/>
    <w:rsid w:val="00134DFA"/>
    <w:rsid w:val="001359EC"/>
    <w:rsid w:val="00135EFC"/>
    <w:rsid w:val="0013683D"/>
    <w:rsid w:val="00140A80"/>
    <w:rsid w:val="00140CAF"/>
    <w:rsid w:val="001441A2"/>
    <w:rsid w:val="00144BDB"/>
    <w:rsid w:val="00144FAA"/>
    <w:rsid w:val="00152859"/>
    <w:rsid w:val="001604C2"/>
    <w:rsid w:val="00161303"/>
    <w:rsid w:val="00162682"/>
    <w:rsid w:val="00162BB5"/>
    <w:rsid w:val="00163662"/>
    <w:rsid w:val="00163E35"/>
    <w:rsid w:val="001657AE"/>
    <w:rsid w:val="00165DB3"/>
    <w:rsid w:val="0016632F"/>
    <w:rsid w:val="00166DB1"/>
    <w:rsid w:val="00167B63"/>
    <w:rsid w:val="001722F8"/>
    <w:rsid w:val="00175A43"/>
    <w:rsid w:val="001761FD"/>
    <w:rsid w:val="00177A73"/>
    <w:rsid w:val="0018042B"/>
    <w:rsid w:val="00180540"/>
    <w:rsid w:val="0018259C"/>
    <w:rsid w:val="001859A7"/>
    <w:rsid w:val="001865E7"/>
    <w:rsid w:val="0018679E"/>
    <w:rsid w:val="00190DAB"/>
    <w:rsid w:val="001928C2"/>
    <w:rsid w:val="00194AF9"/>
    <w:rsid w:val="00194B9C"/>
    <w:rsid w:val="00197FA5"/>
    <w:rsid w:val="001A4A36"/>
    <w:rsid w:val="001A5AC8"/>
    <w:rsid w:val="001A6A19"/>
    <w:rsid w:val="001B0557"/>
    <w:rsid w:val="001B1D7B"/>
    <w:rsid w:val="001B35E6"/>
    <w:rsid w:val="001B5970"/>
    <w:rsid w:val="001B599A"/>
    <w:rsid w:val="001B5FC2"/>
    <w:rsid w:val="001B6C6E"/>
    <w:rsid w:val="001C008C"/>
    <w:rsid w:val="001C221C"/>
    <w:rsid w:val="001C4C76"/>
    <w:rsid w:val="001C5958"/>
    <w:rsid w:val="001C5A36"/>
    <w:rsid w:val="001C5AA5"/>
    <w:rsid w:val="001C5BE7"/>
    <w:rsid w:val="001C68E2"/>
    <w:rsid w:val="001D0692"/>
    <w:rsid w:val="001D357A"/>
    <w:rsid w:val="001D4C34"/>
    <w:rsid w:val="001D5C0A"/>
    <w:rsid w:val="001D6157"/>
    <w:rsid w:val="001D65A0"/>
    <w:rsid w:val="001D6DB4"/>
    <w:rsid w:val="001D77FE"/>
    <w:rsid w:val="001E1246"/>
    <w:rsid w:val="001E157B"/>
    <w:rsid w:val="001E1673"/>
    <w:rsid w:val="001E1A31"/>
    <w:rsid w:val="001E36FB"/>
    <w:rsid w:val="001E3ABD"/>
    <w:rsid w:val="001E43EB"/>
    <w:rsid w:val="001E46C7"/>
    <w:rsid w:val="001E5030"/>
    <w:rsid w:val="001E706C"/>
    <w:rsid w:val="001E745C"/>
    <w:rsid w:val="001F0271"/>
    <w:rsid w:val="001F0FA8"/>
    <w:rsid w:val="001F41D4"/>
    <w:rsid w:val="001F7999"/>
    <w:rsid w:val="00200F6C"/>
    <w:rsid w:val="002018C6"/>
    <w:rsid w:val="002025F7"/>
    <w:rsid w:val="002028E9"/>
    <w:rsid w:val="002039B4"/>
    <w:rsid w:val="00204A61"/>
    <w:rsid w:val="002051F5"/>
    <w:rsid w:val="00205490"/>
    <w:rsid w:val="002065FA"/>
    <w:rsid w:val="00206947"/>
    <w:rsid w:val="00207FCA"/>
    <w:rsid w:val="0021123D"/>
    <w:rsid w:val="00211FE0"/>
    <w:rsid w:val="0021247E"/>
    <w:rsid w:val="00212DDF"/>
    <w:rsid w:val="00213D2C"/>
    <w:rsid w:val="0021585A"/>
    <w:rsid w:val="00217181"/>
    <w:rsid w:val="002176FA"/>
    <w:rsid w:val="002179F4"/>
    <w:rsid w:val="00217D63"/>
    <w:rsid w:val="002217ED"/>
    <w:rsid w:val="00221925"/>
    <w:rsid w:val="0022477A"/>
    <w:rsid w:val="00226552"/>
    <w:rsid w:val="002273C0"/>
    <w:rsid w:val="00231AB7"/>
    <w:rsid w:val="00232AAC"/>
    <w:rsid w:val="0023314B"/>
    <w:rsid w:val="002333A6"/>
    <w:rsid w:val="00233663"/>
    <w:rsid w:val="00234655"/>
    <w:rsid w:val="00237BD7"/>
    <w:rsid w:val="00240307"/>
    <w:rsid w:val="00242332"/>
    <w:rsid w:val="00242C58"/>
    <w:rsid w:val="0024468D"/>
    <w:rsid w:val="0024502E"/>
    <w:rsid w:val="00245280"/>
    <w:rsid w:val="0025062E"/>
    <w:rsid w:val="00254DA3"/>
    <w:rsid w:val="00257987"/>
    <w:rsid w:val="00260509"/>
    <w:rsid w:val="00260D18"/>
    <w:rsid w:val="00260E18"/>
    <w:rsid w:val="00262404"/>
    <w:rsid w:val="00262565"/>
    <w:rsid w:val="0026270E"/>
    <w:rsid w:val="00262A53"/>
    <w:rsid w:val="00262ACA"/>
    <w:rsid w:val="00262C73"/>
    <w:rsid w:val="00263D00"/>
    <w:rsid w:val="00264866"/>
    <w:rsid w:val="00265A82"/>
    <w:rsid w:val="0026734D"/>
    <w:rsid w:val="00270C9C"/>
    <w:rsid w:val="002719FC"/>
    <w:rsid w:val="00272AC1"/>
    <w:rsid w:val="002732B2"/>
    <w:rsid w:val="002738FF"/>
    <w:rsid w:val="00274A49"/>
    <w:rsid w:val="0028012E"/>
    <w:rsid w:val="00281552"/>
    <w:rsid w:val="00282908"/>
    <w:rsid w:val="00282BAE"/>
    <w:rsid w:val="00283707"/>
    <w:rsid w:val="00283BD6"/>
    <w:rsid w:val="00283CE4"/>
    <w:rsid w:val="00285EEF"/>
    <w:rsid w:val="002866B1"/>
    <w:rsid w:val="002875C7"/>
    <w:rsid w:val="0028775A"/>
    <w:rsid w:val="0028789B"/>
    <w:rsid w:val="00287AFF"/>
    <w:rsid w:val="00287E24"/>
    <w:rsid w:val="002901E9"/>
    <w:rsid w:val="00290653"/>
    <w:rsid w:val="00290B5F"/>
    <w:rsid w:val="00291CFE"/>
    <w:rsid w:val="00291D92"/>
    <w:rsid w:val="00292AB6"/>
    <w:rsid w:val="00292FF3"/>
    <w:rsid w:val="0029389B"/>
    <w:rsid w:val="0029490D"/>
    <w:rsid w:val="00294990"/>
    <w:rsid w:val="002949B3"/>
    <w:rsid w:val="00297C65"/>
    <w:rsid w:val="002A0FF1"/>
    <w:rsid w:val="002A2E69"/>
    <w:rsid w:val="002A3F4F"/>
    <w:rsid w:val="002A48F1"/>
    <w:rsid w:val="002A7C50"/>
    <w:rsid w:val="002A7E07"/>
    <w:rsid w:val="002B1B78"/>
    <w:rsid w:val="002B4309"/>
    <w:rsid w:val="002B59AC"/>
    <w:rsid w:val="002B71BA"/>
    <w:rsid w:val="002C048F"/>
    <w:rsid w:val="002C0595"/>
    <w:rsid w:val="002C1A1B"/>
    <w:rsid w:val="002C1B9C"/>
    <w:rsid w:val="002C3689"/>
    <w:rsid w:val="002C39A2"/>
    <w:rsid w:val="002C4F83"/>
    <w:rsid w:val="002C5449"/>
    <w:rsid w:val="002C692E"/>
    <w:rsid w:val="002C75FA"/>
    <w:rsid w:val="002D12E6"/>
    <w:rsid w:val="002D3D48"/>
    <w:rsid w:val="002D4350"/>
    <w:rsid w:val="002D44DE"/>
    <w:rsid w:val="002D5254"/>
    <w:rsid w:val="002D5771"/>
    <w:rsid w:val="002D592A"/>
    <w:rsid w:val="002D5D19"/>
    <w:rsid w:val="002D6083"/>
    <w:rsid w:val="002D6CA4"/>
    <w:rsid w:val="002E00D3"/>
    <w:rsid w:val="002E49F4"/>
    <w:rsid w:val="002E7EFE"/>
    <w:rsid w:val="002F1214"/>
    <w:rsid w:val="002F393D"/>
    <w:rsid w:val="002F4238"/>
    <w:rsid w:val="002F4325"/>
    <w:rsid w:val="002F45F6"/>
    <w:rsid w:val="002F47A2"/>
    <w:rsid w:val="002F77EC"/>
    <w:rsid w:val="003035D4"/>
    <w:rsid w:val="00303A7E"/>
    <w:rsid w:val="00304211"/>
    <w:rsid w:val="003068E4"/>
    <w:rsid w:val="00306FF6"/>
    <w:rsid w:val="0031240C"/>
    <w:rsid w:val="00312B0C"/>
    <w:rsid w:val="003148F8"/>
    <w:rsid w:val="003157C1"/>
    <w:rsid w:val="0031778F"/>
    <w:rsid w:val="00317B86"/>
    <w:rsid w:val="003208B0"/>
    <w:rsid w:val="0032390D"/>
    <w:rsid w:val="00323F07"/>
    <w:rsid w:val="00325AA7"/>
    <w:rsid w:val="00325DA3"/>
    <w:rsid w:val="00326993"/>
    <w:rsid w:val="00330359"/>
    <w:rsid w:val="00330835"/>
    <w:rsid w:val="00330C2B"/>
    <w:rsid w:val="00334B59"/>
    <w:rsid w:val="00336616"/>
    <w:rsid w:val="0033694A"/>
    <w:rsid w:val="00343FAA"/>
    <w:rsid w:val="00344C2B"/>
    <w:rsid w:val="00345AD6"/>
    <w:rsid w:val="003463BE"/>
    <w:rsid w:val="00350A65"/>
    <w:rsid w:val="0035159C"/>
    <w:rsid w:val="003521F1"/>
    <w:rsid w:val="00352B57"/>
    <w:rsid w:val="0035754E"/>
    <w:rsid w:val="003628E0"/>
    <w:rsid w:val="003637A1"/>
    <w:rsid w:val="0036623F"/>
    <w:rsid w:val="00366607"/>
    <w:rsid w:val="00366CAC"/>
    <w:rsid w:val="00367A2C"/>
    <w:rsid w:val="00370091"/>
    <w:rsid w:val="00370487"/>
    <w:rsid w:val="00371E07"/>
    <w:rsid w:val="0037395A"/>
    <w:rsid w:val="0037416C"/>
    <w:rsid w:val="00374762"/>
    <w:rsid w:val="00374A63"/>
    <w:rsid w:val="003772D9"/>
    <w:rsid w:val="003778DD"/>
    <w:rsid w:val="00380816"/>
    <w:rsid w:val="003824A1"/>
    <w:rsid w:val="00382F18"/>
    <w:rsid w:val="00385188"/>
    <w:rsid w:val="00385576"/>
    <w:rsid w:val="00386637"/>
    <w:rsid w:val="00391C87"/>
    <w:rsid w:val="0039204B"/>
    <w:rsid w:val="00393FBA"/>
    <w:rsid w:val="003953D8"/>
    <w:rsid w:val="00397B1F"/>
    <w:rsid w:val="003A0F35"/>
    <w:rsid w:val="003A3DE6"/>
    <w:rsid w:val="003A424D"/>
    <w:rsid w:val="003A5D7B"/>
    <w:rsid w:val="003A6DF0"/>
    <w:rsid w:val="003B1388"/>
    <w:rsid w:val="003B1BB0"/>
    <w:rsid w:val="003B29C6"/>
    <w:rsid w:val="003B2A79"/>
    <w:rsid w:val="003B5629"/>
    <w:rsid w:val="003C0732"/>
    <w:rsid w:val="003C3BB6"/>
    <w:rsid w:val="003C697F"/>
    <w:rsid w:val="003C7601"/>
    <w:rsid w:val="003C7853"/>
    <w:rsid w:val="003D05B9"/>
    <w:rsid w:val="003D125A"/>
    <w:rsid w:val="003D131A"/>
    <w:rsid w:val="003D2EC8"/>
    <w:rsid w:val="003D3528"/>
    <w:rsid w:val="003D3E5D"/>
    <w:rsid w:val="003D447D"/>
    <w:rsid w:val="003D47A0"/>
    <w:rsid w:val="003D7D4E"/>
    <w:rsid w:val="003E5B60"/>
    <w:rsid w:val="003E7A08"/>
    <w:rsid w:val="003F07B0"/>
    <w:rsid w:val="003F0A15"/>
    <w:rsid w:val="003F3BF3"/>
    <w:rsid w:val="003F454D"/>
    <w:rsid w:val="003F4A55"/>
    <w:rsid w:val="003F7249"/>
    <w:rsid w:val="003F7C5D"/>
    <w:rsid w:val="003F7DAB"/>
    <w:rsid w:val="004021D8"/>
    <w:rsid w:val="004034FB"/>
    <w:rsid w:val="00403BB4"/>
    <w:rsid w:val="00403D8C"/>
    <w:rsid w:val="004040D9"/>
    <w:rsid w:val="00405CB2"/>
    <w:rsid w:val="0041410C"/>
    <w:rsid w:val="00414330"/>
    <w:rsid w:val="00414854"/>
    <w:rsid w:val="004170BF"/>
    <w:rsid w:val="00421C03"/>
    <w:rsid w:val="004223AC"/>
    <w:rsid w:val="00423B4D"/>
    <w:rsid w:val="00424898"/>
    <w:rsid w:val="004266D3"/>
    <w:rsid w:val="004274FA"/>
    <w:rsid w:val="00427606"/>
    <w:rsid w:val="00431A6C"/>
    <w:rsid w:val="00435003"/>
    <w:rsid w:val="004372C9"/>
    <w:rsid w:val="004378FA"/>
    <w:rsid w:val="00437C23"/>
    <w:rsid w:val="004418EF"/>
    <w:rsid w:val="0044200D"/>
    <w:rsid w:val="00442183"/>
    <w:rsid w:val="00443177"/>
    <w:rsid w:val="00446486"/>
    <w:rsid w:val="00450C90"/>
    <w:rsid w:val="0045105D"/>
    <w:rsid w:val="0045190B"/>
    <w:rsid w:val="004521E9"/>
    <w:rsid w:val="0045298A"/>
    <w:rsid w:val="00452A83"/>
    <w:rsid w:val="00453EE8"/>
    <w:rsid w:val="0045469C"/>
    <w:rsid w:val="00455437"/>
    <w:rsid w:val="00456136"/>
    <w:rsid w:val="0045678A"/>
    <w:rsid w:val="00456FC5"/>
    <w:rsid w:val="004576D5"/>
    <w:rsid w:val="00457E2C"/>
    <w:rsid w:val="0046008C"/>
    <w:rsid w:val="0046060D"/>
    <w:rsid w:val="00461626"/>
    <w:rsid w:val="00461D27"/>
    <w:rsid w:val="004631CA"/>
    <w:rsid w:val="0046320D"/>
    <w:rsid w:val="00463500"/>
    <w:rsid w:val="004658F4"/>
    <w:rsid w:val="0047175A"/>
    <w:rsid w:val="00472A04"/>
    <w:rsid w:val="00474FF7"/>
    <w:rsid w:val="00475CE0"/>
    <w:rsid w:val="00476576"/>
    <w:rsid w:val="0047657A"/>
    <w:rsid w:val="004804E0"/>
    <w:rsid w:val="00480B84"/>
    <w:rsid w:val="00480D67"/>
    <w:rsid w:val="00481876"/>
    <w:rsid w:val="00482104"/>
    <w:rsid w:val="00482ABD"/>
    <w:rsid w:val="00482E25"/>
    <w:rsid w:val="00482FDB"/>
    <w:rsid w:val="00484B4A"/>
    <w:rsid w:val="00484CB8"/>
    <w:rsid w:val="00485B20"/>
    <w:rsid w:val="00487A38"/>
    <w:rsid w:val="00490009"/>
    <w:rsid w:val="00493556"/>
    <w:rsid w:val="00494123"/>
    <w:rsid w:val="004953D1"/>
    <w:rsid w:val="00496317"/>
    <w:rsid w:val="0049647A"/>
    <w:rsid w:val="004A0D8C"/>
    <w:rsid w:val="004A0E9B"/>
    <w:rsid w:val="004A1EFF"/>
    <w:rsid w:val="004A503C"/>
    <w:rsid w:val="004A59EE"/>
    <w:rsid w:val="004A7DEE"/>
    <w:rsid w:val="004B3C6C"/>
    <w:rsid w:val="004B511A"/>
    <w:rsid w:val="004B523A"/>
    <w:rsid w:val="004B6420"/>
    <w:rsid w:val="004B6D2C"/>
    <w:rsid w:val="004B758E"/>
    <w:rsid w:val="004B78EC"/>
    <w:rsid w:val="004C0311"/>
    <w:rsid w:val="004C0C97"/>
    <w:rsid w:val="004C56FC"/>
    <w:rsid w:val="004C5EB0"/>
    <w:rsid w:val="004C64BB"/>
    <w:rsid w:val="004C6621"/>
    <w:rsid w:val="004C7F31"/>
    <w:rsid w:val="004D099D"/>
    <w:rsid w:val="004D378C"/>
    <w:rsid w:val="004D4286"/>
    <w:rsid w:val="004D5B5D"/>
    <w:rsid w:val="004D6B90"/>
    <w:rsid w:val="004D74A7"/>
    <w:rsid w:val="004D7E56"/>
    <w:rsid w:val="004E0A20"/>
    <w:rsid w:val="004E11ED"/>
    <w:rsid w:val="004E3216"/>
    <w:rsid w:val="004E5374"/>
    <w:rsid w:val="004E5DAA"/>
    <w:rsid w:val="004F049E"/>
    <w:rsid w:val="004F0E7D"/>
    <w:rsid w:val="004F1D28"/>
    <w:rsid w:val="004F2B63"/>
    <w:rsid w:val="004F3038"/>
    <w:rsid w:val="004F5A24"/>
    <w:rsid w:val="00500AFE"/>
    <w:rsid w:val="00500C76"/>
    <w:rsid w:val="00502452"/>
    <w:rsid w:val="00503F49"/>
    <w:rsid w:val="005046F6"/>
    <w:rsid w:val="00504CCC"/>
    <w:rsid w:val="00504FB7"/>
    <w:rsid w:val="0050573D"/>
    <w:rsid w:val="00505B08"/>
    <w:rsid w:val="00507207"/>
    <w:rsid w:val="00507DA9"/>
    <w:rsid w:val="0051039C"/>
    <w:rsid w:val="005104BF"/>
    <w:rsid w:val="00512738"/>
    <w:rsid w:val="005129EC"/>
    <w:rsid w:val="00513D34"/>
    <w:rsid w:val="0051417D"/>
    <w:rsid w:val="005141C9"/>
    <w:rsid w:val="005150CB"/>
    <w:rsid w:val="00515497"/>
    <w:rsid w:val="00516CF0"/>
    <w:rsid w:val="00517CD8"/>
    <w:rsid w:val="00520EA1"/>
    <w:rsid w:val="00521380"/>
    <w:rsid w:val="00521A09"/>
    <w:rsid w:val="005222D8"/>
    <w:rsid w:val="00522899"/>
    <w:rsid w:val="005229C2"/>
    <w:rsid w:val="00524085"/>
    <w:rsid w:val="0052595E"/>
    <w:rsid w:val="005306CC"/>
    <w:rsid w:val="005323B6"/>
    <w:rsid w:val="005355F5"/>
    <w:rsid w:val="005444E7"/>
    <w:rsid w:val="00544C01"/>
    <w:rsid w:val="00544CCE"/>
    <w:rsid w:val="00547178"/>
    <w:rsid w:val="00550DBE"/>
    <w:rsid w:val="005520F2"/>
    <w:rsid w:val="005528D6"/>
    <w:rsid w:val="0055394E"/>
    <w:rsid w:val="0055398D"/>
    <w:rsid w:val="005541CF"/>
    <w:rsid w:val="00555005"/>
    <w:rsid w:val="00555836"/>
    <w:rsid w:val="00556D60"/>
    <w:rsid w:val="00556F13"/>
    <w:rsid w:val="00557760"/>
    <w:rsid w:val="00562C27"/>
    <w:rsid w:val="005657F3"/>
    <w:rsid w:val="00570279"/>
    <w:rsid w:val="0057109D"/>
    <w:rsid w:val="00574146"/>
    <w:rsid w:val="0058040E"/>
    <w:rsid w:val="005807B3"/>
    <w:rsid w:val="00581953"/>
    <w:rsid w:val="005821F9"/>
    <w:rsid w:val="005831D6"/>
    <w:rsid w:val="00584741"/>
    <w:rsid w:val="00586B05"/>
    <w:rsid w:val="0058704F"/>
    <w:rsid w:val="00587DFC"/>
    <w:rsid w:val="00590C97"/>
    <w:rsid w:val="00591083"/>
    <w:rsid w:val="00591D94"/>
    <w:rsid w:val="00592069"/>
    <w:rsid w:val="0059206D"/>
    <w:rsid w:val="00592F26"/>
    <w:rsid w:val="00595DCC"/>
    <w:rsid w:val="005968BF"/>
    <w:rsid w:val="005975CF"/>
    <w:rsid w:val="005A0D33"/>
    <w:rsid w:val="005A1A23"/>
    <w:rsid w:val="005A2844"/>
    <w:rsid w:val="005A3419"/>
    <w:rsid w:val="005A3435"/>
    <w:rsid w:val="005A4641"/>
    <w:rsid w:val="005A4901"/>
    <w:rsid w:val="005A6244"/>
    <w:rsid w:val="005A69B7"/>
    <w:rsid w:val="005B11B9"/>
    <w:rsid w:val="005B1734"/>
    <w:rsid w:val="005B451D"/>
    <w:rsid w:val="005B4D0B"/>
    <w:rsid w:val="005C00CE"/>
    <w:rsid w:val="005C114F"/>
    <w:rsid w:val="005C4D9F"/>
    <w:rsid w:val="005D3372"/>
    <w:rsid w:val="005D3493"/>
    <w:rsid w:val="005D3CBE"/>
    <w:rsid w:val="005D5A6E"/>
    <w:rsid w:val="005D64E5"/>
    <w:rsid w:val="005D7FBC"/>
    <w:rsid w:val="005E08A7"/>
    <w:rsid w:val="005E08D8"/>
    <w:rsid w:val="005E1D63"/>
    <w:rsid w:val="005E1EC6"/>
    <w:rsid w:val="005E21B3"/>
    <w:rsid w:val="005E27EA"/>
    <w:rsid w:val="005E2D39"/>
    <w:rsid w:val="005E466E"/>
    <w:rsid w:val="005E6063"/>
    <w:rsid w:val="005E6EE3"/>
    <w:rsid w:val="005F1C5D"/>
    <w:rsid w:val="005F6889"/>
    <w:rsid w:val="005F781A"/>
    <w:rsid w:val="00600501"/>
    <w:rsid w:val="00601C19"/>
    <w:rsid w:val="0060246C"/>
    <w:rsid w:val="00603C4A"/>
    <w:rsid w:val="00604F04"/>
    <w:rsid w:val="00606FFC"/>
    <w:rsid w:val="00610DA0"/>
    <w:rsid w:val="00610EB2"/>
    <w:rsid w:val="00611DA4"/>
    <w:rsid w:val="006121AA"/>
    <w:rsid w:val="00613C6C"/>
    <w:rsid w:val="0061464A"/>
    <w:rsid w:val="006152F7"/>
    <w:rsid w:val="00615B4A"/>
    <w:rsid w:val="00615DF2"/>
    <w:rsid w:val="006168EF"/>
    <w:rsid w:val="00616C18"/>
    <w:rsid w:val="00620316"/>
    <w:rsid w:val="006221A7"/>
    <w:rsid w:val="00624C21"/>
    <w:rsid w:val="00624C71"/>
    <w:rsid w:val="00624DEC"/>
    <w:rsid w:val="00624E97"/>
    <w:rsid w:val="00627702"/>
    <w:rsid w:val="006300AE"/>
    <w:rsid w:val="00630C9F"/>
    <w:rsid w:val="006315C3"/>
    <w:rsid w:val="00633674"/>
    <w:rsid w:val="00633D4D"/>
    <w:rsid w:val="00633FF0"/>
    <w:rsid w:val="00634706"/>
    <w:rsid w:val="00634BB3"/>
    <w:rsid w:val="00634C1D"/>
    <w:rsid w:val="006360D9"/>
    <w:rsid w:val="0063650D"/>
    <w:rsid w:val="006367BF"/>
    <w:rsid w:val="00636C50"/>
    <w:rsid w:val="00637328"/>
    <w:rsid w:val="00640D46"/>
    <w:rsid w:val="006419DD"/>
    <w:rsid w:val="00644FD2"/>
    <w:rsid w:val="0065038C"/>
    <w:rsid w:val="00651B3E"/>
    <w:rsid w:val="006557BB"/>
    <w:rsid w:val="00661EDF"/>
    <w:rsid w:val="0066353A"/>
    <w:rsid w:val="0066655A"/>
    <w:rsid w:val="00666D68"/>
    <w:rsid w:val="00667F18"/>
    <w:rsid w:val="0067016E"/>
    <w:rsid w:val="00670CDE"/>
    <w:rsid w:val="00672E9A"/>
    <w:rsid w:val="0067513C"/>
    <w:rsid w:val="00683E31"/>
    <w:rsid w:val="00686142"/>
    <w:rsid w:val="00687097"/>
    <w:rsid w:val="00687642"/>
    <w:rsid w:val="006934D7"/>
    <w:rsid w:val="00693945"/>
    <w:rsid w:val="00695791"/>
    <w:rsid w:val="006957E7"/>
    <w:rsid w:val="0069756B"/>
    <w:rsid w:val="00697EBD"/>
    <w:rsid w:val="006A0787"/>
    <w:rsid w:val="006A1510"/>
    <w:rsid w:val="006A30B7"/>
    <w:rsid w:val="006A51F7"/>
    <w:rsid w:val="006A5674"/>
    <w:rsid w:val="006A5F90"/>
    <w:rsid w:val="006A73D2"/>
    <w:rsid w:val="006B029F"/>
    <w:rsid w:val="006B0715"/>
    <w:rsid w:val="006B1D06"/>
    <w:rsid w:val="006B20AB"/>
    <w:rsid w:val="006B248B"/>
    <w:rsid w:val="006B352A"/>
    <w:rsid w:val="006B6425"/>
    <w:rsid w:val="006C068B"/>
    <w:rsid w:val="006C3046"/>
    <w:rsid w:val="006C3763"/>
    <w:rsid w:val="006C5AAE"/>
    <w:rsid w:val="006C5EEF"/>
    <w:rsid w:val="006C6802"/>
    <w:rsid w:val="006D010F"/>
    <w:rsid w:val="006D05D6"/>
    <w:rsid w:val="006D081D"/>
    <w:rsid w:val="006D2105"/>
    <w:rsid w:val="006D2FD0"/>
    <w:rsid w:val="006E1765"/>
    <w:rsid w:val="006E1E8D"/>
    <w:rsid w:val="006E22E8"/>
    <w:rsid w:val="006E2E5F"/>
    <w:rsid w:val="006E37E7"/>
    <w:rsid w:val="006E3FEA"/>
    <w:rsid w:val="006E68EA"/>
    <w:rsid w:val="006E7FDF"/>
    <w:rsid w:val="006F4780"/>
    <w:rsid w:val="006F4A6A"/>
    <w:rsid w:val="006F5272"/>
    <w:rsid w:val="006F7248"/>
    <w:rsid w:val="006F74CC"/>
    <w:rsid w:val="00700038"/>
    <w:rsid w:val="007013ED"/>
    <w:rsid w:val="007017F8"/>
    <w:rsid w:val="00702A57"/>
    <w:rsid w:val="00702CEC"/>
    <w:rsid w:val="00703F97"/>
    <w:rsid w:val="0070425D"/>
    <w:rsid w:val="00705368"/>
    <w:rsid w:val="00705815"/>
    <w:rsid w:val="00707EBE"/>
    <w:rsid w:val="00712A4F"/>
    <w:rsid w:val="007143CF"/>
    <w:rsid w:val="00714567"/>
    <w:rsid w:val="00715BC0"/>
    <w:rsid w:val="007222AF"/>
    <w:rsid w:val="00722319"/>
    <w:rsid w:val="00722FA0"/>
    <w:rsid w:val="007236D3"/>
    <w:rsid w:val="00724297"/>
    <w:rsid w:val="00725F8B"/>
    <w:rsid w:val="00725FEC"/>
    <w:rsid w:val="0072706C"/>
    <w:rsid w:val="00727686"/>
    <w:rsid w:val="00727822"/>
    <w:rsid w:val="0073209F"/>
    <w:rsid w:val="0073392A"/>
    <w:rsid w:val="00733A38"/>
    <w:rsid w:val="00733A97"/>
    <w:rsid w:val="00735E52"/>
    <w:rsid w:val="00735ED0"/>
    <w:rsid w:val="00737AAF"/>
    <w:rsid w:val="00743359"/>
    <w:rsid w:val="00743D27"/>
    <w:rsid w:val="007440C1"/>
    <w:rsid w:val="00744FA4"/>
    <w:rsid w:val="00744FCA"/>
    <w:rsid w:val="007464BC"/>
    <w:rsid w:val="00747D0A"/>
    <w:rsid w:val="00752780"/>
    <w:rsid w:val="00753735"/>
    <w:rsid w:val="00753EC3"/>
    <w:rsid w:val="00755383"/>
    <w:rsid w:val="00755B9F"/>
    <w:rsid w:val="00755F9F"/>
    <w:rsid w:val="007569DE"/>
    <w:rsid w:val="007603CD"/>
    <w:rsid w:val="00763B1F"/>
    <w:rsid w:val="0076414F"/>
    <w:rsid w:val="0076605C"/>
    <w:rsid w:val="00766681"/>
    <w:rsid w:val="00767FA1"/>
    <w:rsid w:val="007709CD"/>
    <w:rsid w:val="00771738"/>
    <w:rsid w:val="0077390A"/>
    <w:rsid w:val="00774776"/>
    <w:rsid w:val="00775022"/>
    <w:rsid w:val="00775B7C"/>
    <w:rsid w:val="00777ED3"/>
    <w:rsid w:val="007816E5"/>
    <w:rsid w:val="00782471"/>
    <w:rsid w:val="00782C35"/>
    <w:rsid w:val="00783862"/>
    <w:rsid w:val="00783A04"/>
    <w:rsid w:val="007870AB"/>
    <w:rsid w:val="007874E6"/>
    <w:rsid w:val="00787690"/>
    <w:rsid w:val="007942A2"/>
    <w:rsid w:val="007943BC"/>
    <w:rsid w:val="0079564B"/>
    <w:rsid w:val="00796C68"/>
    <w:rsid w:val="007A07E6"/>
    <w:rsid w:val="007A2341"/>
    <w:rsid w:val="007A5802"/>
    <w:rsid w:val="007A5BB2"/>
    <w:rsid w:val="007A61CC"/>
    <w:rsid w:val="007A66DB"/>
    <w:rsid w:val="007A67C4"/>
    <w:rsid w:val="007B0386"/>
    <w:rsid w:val="007B2F5A"/>
    <w:rsid w:val="007B30F6"/>
    <w:rsid w:val="007B56BC"/>
    <w:rsid w:val="007B621C"/>
    <w:rsid w:val="007B6FAC"/>
    <w:rsid w:val="007C1099"/>
    <w:rsid w:val="007C1292"/>
    <w:rsid w:val="007C1DFD"/>
    <w:rsid w:val="007C2982"/>
    <w:rsid w:val="007C499A"/>
    <w:rsid w:val="007C5D0E"/>
    <w:rsid w:val="007C6A12"/>
    <w:rsid w:val="007D1B52"/>
    <w:rsid w:val="007D25B1"/>
    <w:rsid w:val="007D3881"/>
    <w:rsid w:val="007E053C"/>
    <w:rsid w:val="007E1384"/>
    <w:rsid w:val="007E16A0"/>
    <w:rsid w:val="007E17C0"/>
    <w:rsid w:val="007E300F"/>
    <w:rsid w:val="007F1215"/>
    <w:rsid w:val="007F1634"/>
    <w:rsid w:val="007F2DA4"/>
    <w:rsid w:val="007F2FB5"/>
    <w:rsid w:val="007F4321"/>
    <w:rsid w:val="007F4B98"/>
    <w:rsid w:val="007F65C3"/>
    <w:rsid w:val="007F65ED"/>
    <w:rsid w:val="007F6E3D"/>
    <w:rsid w:val="007F79BC"/>
    <w:rsid w:val="00800E0B"/>
    <w:rsid w:val="0080231D"/>
    <w:rsid w:val="00802726"/>
    <w:rsid w:val="00803345"/>
    <w:rsid w:val="008045B4"/>
    <w:rsid w:val="00804B43"/>
    <w:rsid w:val="00804C8F"/>
    <w:rsid w:val="00807197"/>
    <w:rsid w:val="00811233"/>
    <w:rsid w:val="00814990"/>
    <w:rsid w:val="00814D35"/>
    <w:rsid w:val="008163B5"/>
    <w:rsid w:val="00817B94"/>
    <w:rsid w:val="0082097F"/>
    <w:rsid w:val="00822590"/>
    <w:rsid w:val="00822C42"/>
    <w:rsid w:val="00823611"/>
    <w:rsid w:val="0082368B"/>
    <w:rsid w:val="00825255"/>
    <w:rsid w:val="0082576A"/>
    <w:rsid w:val="00825CB0"/>
    <w:rsid w:val="0082632A"/>
    <w:rsid w:val="00827DB0"/>
    <w:rsid w:val="0083037F"/>
    <w:rsid w:val="00830682"/>
    <w:rsid w:val="008306A8"/>
    <w:rsid w:val="00831931"/>
    <w:rsid w:val="0083525E"/>
    <w:rsid w:val="00836BD1"/>
    <w:rsid w:val="00837EBC"/>
    <w:rsid w:val="0084075B"/>
    <w:rsid w:val="0084099E"/>
    <w:rsid w:val="00840FE1"/>
    <w:rsid w:val="00841214"/>
    <w:rsid w:val="008421AC"/>
    <w:rsid w:val="008421CA"/>
    <w:rsid w:val="0084229A"/>
    <w:rsid w:val="00843B2B"/>
    <w:rsid w:val="00845714"/>
    <w:rsid w:val="008473CD"/>
    <w:rsid w:val="0084779F"/>
    <w:rsid w:val="0085017D"/>
    <w:rsid w:val="00850A69"/>
    <w:rsid w:val="00851FC8"/>
    <w:rsid w:val="00852106"/>
    <w:rsid w:val="00852922"/>
    <w:rsid w:val="00852BA6"/>
    <w:rsid w:val="00855610"/>
    <w:rsid w:val="008563EF"/>
    <w:rsid w:val="0085771E"/>
    <w:rsid w:val="00864097"/>
    <w:rsid w:val="00866074"/>
    <w:rsid w:val="00867CF2"/>
    <w:rsid w:val="00872430"/>
    <w:rsid w:val="008736EB"/>
    <w:rsid w:val="00874019"/>
    <w:rsid w:val="00877893"/>
    <w:rsid w:val="00882580"/>
    <w:rsid w:val="00882A70"/>
    <w:rsid w:val="00885332"/>
    <w:rsid w:val="00887261"/>
    <w:rsid w:val="008874A9"/>
    <w:rsid w:val="008874DA"/>
    <w:rsid w:val="00887E63"/>
    <w:rsid w:val="00890F50"/>
    <w:rsid w:val="008911E7"/>
    <w:rsid w:val="008931B8"/>
    <w:rsid w:val="00894838"/>
    <w:rsid w:val="00894EFD"/>
    <w:rsid w:val="008962CA"/>
    <w:rsid w:val="008970D3"/>
    <w:rsid w:val="008A2D9E"/>
    <w:rsid w:val="008A4FBB"/>
    <w:rsid w:val="008A5A4F"/>
    <w:rsid w:val="008A5B5C"/>
    <w:rsid w:val="008A5C77"/>
    <w:rsid w:val="008B1EFC"/>
    <w:rsid w:val="008B2529"/>
    <w:rsid w:val="008B282C"/>
    <w:rsid w:val="008B405C"/>
    <w:rsid w:val="008B407C"/>
    <w:rsid w:val="008B64FC"/>
    <w:rsid w:val="008B7C08"/>
    <w:rsid w:val="008C06A6"/>
    <w:rsid w:val="008C1E4D"/>
    <w:rsid w:val="008C2C1B"/>
    <w:rsid w:val="008C4B52"/>
    <w:rsid w:val="008C5DAC"/>
    <w:rsid w:val="008C6E2E"/>
    <w:rsid w:val="008C7EEE"/>
    <w:rsid w:val="008D18CD"/>
    <w:rsid w:val="008D4406"/>
    <w:rsid w:val="008D4CBF"/>
    <w:rsid w:val="008D6F7B"/>
    <w:rsid w:val="008E13C2"/>
    <w:rsid w:val="008E18E6"/>
    <w:rsid w:val="008E6077"/>
    <w:rsid w:val="008E6D7D"/>
    <w:rsid w:val="008F11B4"/>
    <w:rsid w:val="008F2204"/>
    <w:rsid w:val="008F245E"/>
    <w:rsid w:val="008F29CE"/>
    <w:rsid w:val="008F354F"/>
    <w:rsid w:val="008F45C6"/>
    <w:rsid w:val="008F6054"/>
    <w:rsid w:val="008F72A1"/>
    <w:rsid w:val="008F72CC"/>
    <w:rsid w:val="008F7B37"/>
    <w:rsid w:val="009006C5"/>
    <w:rsid w:val="0090196D"/>
    <w:rsid w:val="00901C61"/>
    <w:rsid w:val="00902919"/>
    <w:rsid w:val="009041EC"/>
    <w:rsid w:val="00904331"/>
    <w:rsid w:val="00905AD9"/>
    <w:rsid w:val="0091178D"/>
    <w:rsid w:val="00911FF5"/>
    <w:rsid w:val="0091202C"/>
    <w:rsid w:val="00912065"/>
    <w:rsid w:val="009128E9"/>
    <w:rsid w:val="00912F1D"/>
    <w:rsid w:val="00913260"/>
    <w:rsid w:val="009140AF"/>
    <w:rsid w:val="00915846"/>
    <w:rsid w:val="00916E6D"/>
    <w:rsid w:val="00917149"/>
    <w:rsid w:val="009174C1"/>
    <w:rsid w:val="00921E0A"/>
    <w:rsid w:val="00923A39"/>
    <w:rsid w:val="00923F4E"/>
    <w:rsid w:val="00924411"/>
    <w:rsid w:val="00924BC3"/>
    <w:rsid w:val="00925993"/>
    <w:rsid w:val="00926466"/>
    <w:rsid w:val="00930C00"/>
    <w:rsid w:val="009311DD"/>
    <w:rsid w:val="009319B4"/>
    <w:rsid w:val="009345F9"/>
    <w:rsid w:val="00934CDB"/>
    <w:rsid w:val="00941C77"/>
    <w:rsid w:val="00946F42"/>
    <w:rsid w:val="0095121F"/>
    <w:rsid w:val="00953D31"/>
    <w:rsid w:val="00962677"/>
    <w:rsid w:val="00963FAA"/>
    <w:rsid w:val="00964727"/>
    <w:rsid w:val="00965D66"/>
    <w:rsid w:val="00966103"/>
    <w:rsid w:val="0096720E"/>
    <w:rsid w:val="00972375"/>
    <w:rsid w:val="00973632"/>
    <w:rsid w:val="0097471B"/>
    <w:rsid w:val="0097574E"/>
    <w:rsid w:val="00976534"/>
    <w:rsid w:val="0097663B"/>
    <w:rsid w:val="009778C3"/>
    <w:rsid w:val="00977FEE"/>
    <w:rsid w:val="00980707"/>
    <w:rsid w:val="00980DCD"/>
    <w:rsid w:val="009810C5"/>
    <w:rsid w:val="00981CB4"/>
    <w:rsid w:val="00982ECA"/>
    <w:rsid w:val="0098312C"/>
    <w:rsid w:val="009843A3"/>
    <w:rsid w:val="0098644A"/>
    <w:rsid w:val="009865A4"/>
    <w:rsid w:val="00986B26"/>
    <w:rsid w:val="00987513"/>
    <w:rsid w:val="00992389"/>
    <w:rsid w:val="009923F4"/>
    <w:rsid w:val="009939A2"/>
    <w:rsid w:val="009957AB"/>
    <w:rsid w:val="009965D1"/>
    <w:rsid w:val="00996A29"/>
    <w:rsid w:val="009A01F4"/>
    <w:rsid w:val="009A13AF"/>
    <w:rsid w:val="009A3119"/>
    <w:rsid w:val="009A57C1"/>
    <w:rsid w:val="009A6D11"/>
    <w:rsid w:val="009B14E8"/>
    <w:rsid w:val="009B1515"/>
    <w:rsid w:val="009B18E5"/>
    <w:rsid w:val="009B1D34"/>
    <w:rsid w:val="009B1E6F"/>
    <w:rsid w:val="009B29C9"/>
    <w:rsid w:val="009B3F1F"/>
    <w:rsid w:val="009B407D"/>
    <w:rsid w:val="009B43D1"/>
    <w:rsid w:val="009B47AA"/>
    <w:rsid w:val="009B56D4"/>
    <w:rsid w:val="009B63C9"/>
    <w:rsid w:val="009C27CA"/>
    <w:rsid w:val="009C36C5"/>
    <w:rsid w:val="009C495C"/>
    <w:rsid w:val="009C6896"/>
    <w:rsid w:val="009D1D6E"/>
    <w:rsid w:val="009D6659"/>
    <w:rsid w:val="009D6687"/>
    <w:rsid w:val="009D6FE2"/>
    <w:rsid w:val="009D7CE0"/>
    <w:rsid w:val="009E3231"/>
    <w:rsid w:val="009E40C3"/>
    <w:rsid w:val="009E466A"/>
    <w:rsid w:val="009E7EE7"/>
    <w:rsid w:val="009E7FC2"/>
    <w:rsid w:val="009F22CF"/>
    <w:rsid w:val="009F264D"/>
    <w:rsid w:val="009F2DBE"/>
    <w:rsid w:val="009F4475"/>
    <w:rsid w:val="009F518D"/>
    <w:rsid w:val="009F66DA"/>
    <w:rsid w:val="00A00B4E"/>
    <w:rsid w:val="00A00E08"/>
    <w:rsid w:val="00A033BC"/>
    <w:rsid w:val="00A04110"/>
    <w:rsid w:val="00A06766"/>
    <w:rsid w:val="00A10B43"/>
    <w:rsid w:val="00A11814"/>
    <w:rsid w:val="00A124E9"/>
    <w:rsid w:val="00A14B5D"/>
    <w:rsid w:val="00A14F33"/>
    <w:rsid w:val="00A150A1"/>
    <w:rsid w:val="00A177B9"/>
    <w:rsid w:val="00A22C8D"/>
    <w:rsid w:val="00A2592A"/>
    <w:rsid w:val="00A26579"/>
    <w:rsid w:val="00A275E1"/>
    <w:rsid w:val="00A276F0"/>
    <w:rsid w:val="00A2770A"/>
    <w:rsid w:val="00A30ABE"/>
    <w:rsid w:val="00A34892"/>
    <w:rsid w:val="00A34AC6"/>
    <w:rsid w:val="00A36C79"/>
    <w:rsid w:val="00A4026D"/>
    <w:rsid w:val="00A41724"/>
    <w:rsid w:val="00A41DDF"/>
    <w:rsid w:val="00A42EBF"/>
    <w:rsid w:val="00A4303B"/>
    <w:rsid w:val="00A47C19"/>
    <w:rsid w:val="00A5062B"/>
    <w:rsid w:val="00A50DA3"/>
    <w:rsid w:val="00A51FAB"/>
    <w:rsid w:val="00A524B6"/>
    <w:rsid w:val="00A538C3"/>
    <w:rsid w:val="00A54963"/>
    <w:rsid w:val="00A54BAB"/>
    <w:rsid w:val="00A557E6"/>
    <w:rsid w:val="00A55FBF"/>
    <w:rsid w:val="00A57133"/>
    <w:rsid w:val="00A62DF9"/>
    <w:rsid w:val="00A658C3"/>
    <w:rsid w:val="00A669F2"/>
    <w:rsid w:val="00A66E06"/>
    <w:rsid w:val="00A70A76"/>
    <w:rsid w:val="00A72154"/>
    <w:rsid w:val="00A723D5"/>
    <w:rsid w:val="00A73BB2"/>
    <w:rsid w:val="00A74840"/>
    <w:rsid w:val="00A77963"/>
    <w:rsid w:val="00A82438"/>
    <w:rsid w:val="00A834C2"/>
    <w:rsid w:val="00A855C0"/>
    <w:rsid w:val="00A85BA1"/>
    <w:rsid w:val="00A8647B"/>
    <w:rsid w:val="00A8771F"/>
    <w:rsid w:val="00A91F23"/>
    <w:rsid w:val="00A9320C"/>
    <w:rsid w:val="00A93ABA"/>
    <w:rsid w:val="00A954A8"/>
    <w:rsid w:val="00A9607F"/>
    <w:rsid w:val="00A97AB6"/>
    <w:rsid w:val="00A97C61"/>
    <w:rsid w:val="00AA1416"/>
    <w:rsid w:val="00AA3F03"/>
    <w:rsid w:val="00AA452B"/>
    <w:rsid w:val="00AA4A6C"/>
    <w:rsid w:val="00AA6627"/>
    <w:rsid w:val="00AA7848"/>
    <w:rsid w:val="00AA7EF3"/>
    <w:rsid w:val="00AB26FA"/>
    <w:rsid w:val="00AB2F81"/>
    <w:rsid w:val="00AB40C6"/>
    <w:rsid w:val="00AB4365"/>
    <w:rsid w:val="00AB44D2"/>
    <w:rsid w:val="00AB6EE0"/>
    <w:rsid w:val="00AC0470"/>
    <w:rsid w:val="00AC19E5"/>
    <w:rsid w:val="00AC2A27"/>
    <w:rsid w:val="00AC2BD1"/>
    <w:rsid w:val="00AC375C"/>
    <w:rsid w:val="00AC3808"/>
    <w:rsid w:val="00AC4191"/>
    <w:rsid w:val="00AC4AE6"/>
    <w:rsid w:val="00AC51CE"/>
    <w:rsid w:val="00AC6293"/>
    <w:rsid w:val="00AC673C"/>
    <w:rsid w:val="00AD1274"/>
    <w:rsid w:val="00AD184A"/>
    <w:rsid w:val="00AD19BF"/>
    <w:rsid w:val="00AD1B44"/>
    <w:rsid w:val="00AD312F"/>
    <w:rsid w:val="00AD32FF"/>
    <w:rsid w:val="00AD3C57"/>
    <w:rsid w:val="00AD5EEB"/>
    <w:rsid w:val="00AD703C"/>
    <w:rsid w:val="00AD7D4E"/>
    <w:rsid w:val="00AE17C0"/>
    <w:rsid w:val="00AE1B9D"/>
    <w:rsid w:val="00AE2E9A"/>
    <w:rsid w:val="00AE3C39"/>
    <w:rsid w:val="00AE3DA8"/>
    <w:rsid w:val="00AE3EE9"/>
    <w:rsid w:val="00AE5C9F"/>
    <w:rsid w:val="00AE5E2D"/>
    <w:rsid w:val="00AE6640"/>
    <w:rsid w:val="00AF17A7"/>
    <w:rsid w:val="00AF3EB9"/>
    <w:rsid w:val="00B01040"/>
    <w:rsid w:val="00B03EF2"/>
    <w:rsid w:val="00B0427D"/>
    <w:rsid w:val="00B042EF"/>
    <w:rsid w:val="00B045BE"/>
    <w:rsid w:val="00B0491A"/>
    <w:rsid w:val="00B059BE"/>
    <w:rsid w:val="00B0639D"/>
    <w:rsid w:val="00B11098"/>
    <w:rsid w:val="00B119B7"/>
    <w:rsid w:val="00B11F82"/>
    <w:rsid w:val="00B11FF4"/>
    <w:rsid w:val="00B13499"/>
    <w:rsid w:val="00B213D4"/>
    <w:rsid w:val="00B21453"/>
    <w:rsid w:val="00B22E1D"/>
    <w:rsid w:val="00B249CA"/>
    <w:rsid w:val="00B25417"/>
    <w:rsid w:val="00B25CD8"/>
    <w:rsid w:val="00B25F0A"/>
    <w:rsid w:val="00B26E29"/>
    <w:rsid w:val="00B27146"/>
    <w:rsid w:val="00B27B22"/>
    <w:rsid w:val="00B31869"/>
    <w:rsid w:val="00B3211C"/>
    <w:rsid w:val="00B33358"/>
    <w:rsid w:val="00B33B1F"/>
    <w:rsid w:val="00B344D7"/>
    <w:rsid w:val="00B35865"/>
    <w:rsid w:val="00B36D49"/>
    <w:rsid w:val="00B3758D"/>
    <w:rsid w:val="00B4443D"/>
    <w:rsid w:val="00B44693"/>
    <w:rsid w:val="00B44799"/>
    <w:rsid w:val="00B46ED8"/>
    <w:rsid w:val="00B502E2"/>
    <w:rsid w:val="00B53D38"/>
    <w:rsid w:val="00B53E28"/>
    <w:rsid w:val="00B572D2"/>
    <w:rsid w:val="00B578EB"/>
    <w:rsid w:val="00B62C4F"/>
    <w:rsid w:val="00B62F0A"/>
    <w:rsid w:val="00B67266"/>
    <w:rsid w:val="00B736BF"/>
    <w:rsid w:val="00B7464B"/>
    <w:rsid w:val="00B74F1F"/>
    <w:rsid w:val="00B75440"/>
    <w:rsid w:val="00B757F6"/>
    <w:rsid w:val="00B77D9F"/>
    <w:rsid w:val="00B82BA9"/>
    <w:rsid w:val="00B83C04"/>
    <w:rsid w:val="00B865E2"/>
    <w:rsid w:val="00B866AC"/>
    <w:rsid w:val="00B8749A"/>
    <w:rsid w:val="00B90D89"/>
    <w:rsid w:val="00B92309"/>
    <w:rsid w:val="00B9717F"/>
    <w:rsid w:val="00B9790B"/>
    <w:rsid w:val="00B97E6D"/>
    <w:rsid w:val="00BA0790"/>
    <w:rsid w:val="00BA0C67"/>
    <w:rsid w:val="00BA213C"/>
    <w:rsid w:val="00BA3965"/>
    <w:rsid w:val="00BA39BA"/>
    <w:rsid w:val="00BA53CA"/>
    <w:rsid w:val="00BA56AA"/>
    <w:rsid w:val="00BA7400"/>
    <w:rsid w:val="00BA74E4"/>
    <w:rsid w:val="00BA76C7"/>
    <w:rsid w:val="00BB1194"/>
    <w:rsid w:val="00BB1595"/>
    <w:rsid w:val="00BB22BF"/>
    <w:rsid w:val="00BB3591"/>
    <w:rsid w:val="00BB4B38"/>
    <w:rsid w:val="00BB63B0"/>
    <w:rsid w:val="00BC09DC"/>
    <w:rsid w:val="00BC24DE"/>
    <w:rsid w:val="00BC2FC6"/>
    <w:rsid w:val="00BC3987"/>
    <w:rsid w:val="00BC5CA7"/>
    <w:rsid w:val="00BD2109"/>
    <w:rsid w:val="00BD41B8"/>
    <w:rsid w:val="00BD4815"/>
    <w:rsid w:val="00BD4FCE"/>
    <w:rsid w:val="00BD5BA6"/>
    <w:rsid w:val="00BD6B75"/>
    <w:rsid w:val="00BD72DE"/>
    <w:rsid w:val="00BD77AE"/>
    <w:rsid w:val="00BD7E3D"/>
    <w:rsid w:val="00BE0A97"/>
    <w:rsid w:val="00BE1E2C"/>
    <w:rsid w:val="00BE292C"/>
    <w:rsid w:val="00BE3444"/>
    <w:rsid w:val="00BE468E"/>
    <w:rsid w:val="00BE4CB6"/>
    <w:rsid w:val="00BE734C"/>
    <w:rsid w:val="00BE7580"/>
    <w:rsid w:val="00BF0310"/>
    <w:rsid w:val="00BF15C1"/>
    <w:rsid w:val="00BF1E0C"/>
    <w:rsid w:val="00BF2EFF"/>
    <w:rsid w:val="00C013C2"/>
    <w:rsid w:val="00C03370"/>
    <w:rsid w:val="00C03928"/>
    <w:rsid w:val="00C03D75"/>
    <w:rsid w:val="00C11AD3"/>
    <w:rsid w:val="00C11ECE"/>
    <w:rsid w:val="00C1358C"/>
    <w:rsid w:val="00C15086"/>
    <w:rsid w:val="00C1559A"/>
    <w:rsid w:val="00C15CDB"/>
    <w:rsid w:val="00C16D84"/>
    <w:rsid w:val="00C16FA1"/>
    <w:rsid w:val="00C2175D"/>
    <w:rsid w:val="00C2262A"/>
    <w:rsid w:val="00C2283C"/>
    <w:rsid w:val="00C263B0"/>
    <w:rsid w:val="00C26507"/>
    <w:rsid w:val="00C30014"/>
    <w:rsid w:val="00C30133"/>
    <w:rsid w:val="00C334D8"/>
    <w:rsid w:val="00C33514"/>
    <w:rsid w:val="00C34E26"/>
    <w:rsid w:val="00C35525"/>
    <w:rsid w:val="00C36D88"/>
    <w:rsid w:val="00C37276"/>
    <w:rsid w:val="00C3795A"/>
    <w:rsid w:val="00C447F9"/>
    <w:rsid w:val="00C46927"/>
    <w:rsid w:val="00C4750F"/>
    <w:rsid w:val="00C50325"/>
    <w:rsid w:val="00C522A9"/>
    <w:rsid w:val="00C5258F"/>
    <w:rsid w:val="00C52D9A"/>
    <w:rsid w:val="00C53B75"/>
    <w:rsid w:val="00C54A50"/>
    <w:rsid w:val="00C550DB"/>
    <w:rsid w:val="00C5550D"/>
    <w:rsid w:val="00C557E9"/>
    <w:rsid w:val="00C55AFE"/>
    <w:rsid w:val="00C55F3C"/>
    <w:rsid w:val="00C56708"/>
    <w:rsid w:val="00C56810"/>
    <w:rsid w:val="00C56936"/>
    <w:rsid w:val="00C56A1D"/>
    <w:rsid w:val="00C60E18"/>
    <w:rsid w:val="00C65803"/>
    <w:rsid w:val="00C67309"/>
    <w:rsid w:val="00C77B58"/>
    <w:rsid w:val="00C80638"/>
    <w:rsid w:val="00C82F45"/>
    <w:rsid w:val="00C830EA"/>
    <w:rsid w:val="00C835C5"/>
    <w:rsid w:val="00C838B6"/>
    <w:rsid w:val="00C858EC"/>
    <w:rsid w:val="00C8658C"/>
    <w:rsid w:val="00C87ACF"/>
    <w:rsid w:val="00C900B9"/>
    <w:rsid w:val="00C92FBF"/>
    <w:rsid w:val="00C9339D"/>
    <w:rsid w:val="00C9373C"/>
    <w:rsid w:val="00C938FF"/>
    <w:rsid w:val="00C945AC"/>
    <w:rsid w:val="00C95361"/>
    <w:rsid w:val="00C962D7"/>
    <w:rsid w:val="00C96997"/>
    <w:rsid w:val="00C96DC3"/>
    <w:rsid w:val="00C96F7D"/>
    <w:rsid w:val="00C9744C"/>
    <w:rsid w:val="00CA0800"/>
    <w:rsid w:val="00CA112C"/>
    <w:rsid w:val="00CA18C7"/>
    <w:rsid w:val="00CA1A19"/>
    <w:rsid w:val="00CA2851"/>
    <w:rsid w:val="00CA2B4F"/>
    <w:rsid w:val="00CA38F2"/>
    <w:rsid w:val="00CA3EFE"/>
    <w:rsid w:val="00CA4D91"/>
    <w:rsid w:val="00CA5193"/>
    <w:rsid w:val="00CA5E63"/>
    <w:rsid w:val="00CB13EF"/>
    <w:rsid w:val="00CB29D1"/>
    <w:rsid w:val="00CB3270"/>
    <w:rsid w:val="00CB4B86"/>
    <w:rsid w:val="00CB6970"/>
    <w:rsid w:val="00CC0DC1"/>
    <w:rsid w:val="00CC1230"/>
    <w:rsid w:val="00CC3807"/>
    <w:rsid w:val="00CC3862"/>
    <w:rsid w:val="00CC59B6"/>
    <w:rsid w:val="00CC75BA"/>
    <w:rsid w:val="00CD1044"/>
    <w:rsid w:val="00CD173A"/>
    <w:rsid w:val="00CD32D7"/>
    <w:rsid w:val="00CD6193"/>
    <w:rsid w:val="00CD62FD"/>
    <w:rsid w:val="00CD6F17"/>
    <w:rsid w:val="00CD6FE1"/>
    <w:rsid w:val="00CE04AA"/>
    <w:rsid w:val="00CE14A9"/>
    <w:rsid w:val="00CE2A05"/>
    <w:rsid w:val="00CE5054"/>
    <w:rsid w:val="00CE5D2D"/>
    <w:rsid w:val="00CE7AA9"/>
    <w:rsid w:val="00CF3389"/>
    <w:rsid w:val="00CF363F"/>
    <w:rsid w:val="00CF3EB2"/>
    <w:rsid w:val="00CF3F23"/>
    <w:rsid w:val="00CF5458"/>
    <w:rsid w:val="00CF5E64"/>
    <w:rsid w:val="00CF7638"/>
    <w:rsid w:val="00CF7BD4"/>
    <w:rsid w:val="00D00422"/>
    <w:rsid w:val="00D00544"/>
    <w:rsid w:val="00D00A47"/>
    <w:rsid w:val="00D01330"/>
    <w:rsid w:val="00D01ED8"/>
    <w:rsid w:val="00D03B1B"/>
    <w:rsid w:val="00D03D04"/>
    <w:rsid w:val="00D0484B"/>
    <w:rsid w:val="00D048ED"/>
    <w:rsid w:val="00D05501"/>
    <w:rsid w:val="00D062CC"/>
    <w:rsid w:val="00D063C5"/>
    <w:rsid w:val="00D07FCA"/>
    <w:rsid w:val="00D15D19"/>
    <w:rsid w:val="00D16762"/>
    <w:rsid w:val="00D17ED6"/>
    <w:rsid w:val="00D20C99"/>
    <w:rsid w:val="00D20CC8"/>
    <w:rsid w:val="00D21675"/>
    <w:rsid w:val="00D22A74"/>
    <w:rsid w:val="00D238BA"/>
    <w:rsid w:val="00D23BAD"/>
    <w:rsid w:val="00D25BAA"/>
    <w:rsid w:val="00D25FF9"/>
    <w:rsid w:val="00D26751"/>
    <w:rsid w:val="00D26FEE"/>
    <w:rsid w:val="00D30943"/>
    <w:rsid w:val="00D32427"/>
    <w:rsid w:val="00D32441"/>
    <w:rsid w:val="00D350EE"/>
    <w:rsid w:val="00D35F73"/>
    <w:rsid w:val="00D40962"/>
    <w:rsid w:val="00D41A98"/>
    <w:rsid w:val="00D41DEB"/>
    <w:rsid w:val="00D44474"/>
    <w:rsid w:val="00D45BC5"/>
    <w:rsid w:val="00D45E1C"/>
    <w:rsid w:val="00D5001B"/>
    <w:rsid w:val="00D5183C"/>
    <w:rsid w:val="00D5409E"/>
    <w:rsid w:val="00D54270"/>
    <w:rsid w:val="00D54329"/>
    <w:rsid w:val="00D560FA"/>
    <w:rsid w:val="00D611A4"/>
    <w:rsid w:val="00D65315"/>
    <w:rsid w:val="00D6602F"/>
    <w:rsid w:val="00D671B5"/>
    <w:rsid w:val="00D674EA"/>
    <w:rsid w:val="00D709A9"/>
    <w:rsid w:val="00D71E69"/>
    <w:rsid w:val="00D72EBB"/>
    <w:rsid w:val="00D73329"/>
    <w:rsid w:val="00D73981"/>
    <w:rsid w:val="00D739BE"/>
    <w:rsid w:val="00D75366"/>
    <w:rsid w:val="00D764C0"/>
    <w:rsid w:val="00D800D4"/>
    <w:rsid w:val="00D80D84"/>
    <w:rsid w:val="00D8302B"/>
    <w:rsid w:val="00D83A6D"/>
    <w:rsid w:val="00D856C1"/>
    <w:rsid w:val="00D85764"/>
    <w:rsid w:val="00D87081"/>
    <w:rsid w:val="00D876A9"/>
    <w:rsid w:val="00D87B16"/>
    <w:rsid w:val="00D87DC1"/>
    <w:rsid w:val="00D9089C"/>
    <w:rsid w:val="00D90F4C"/>
    <w:rsid w:val="00D91035"/>
    <w:rsid w:val="00D92004"/>
    <w:rsid w:val="00D953C1"/>
    <w:rsid w:val="00D967E3"/>
    <w:rsid w:val="00D97D2E"/>
    <w:rsid w:val="00DA18EB"/>
    <w:rsid w:val="00DA271E"/>
    <w:rsid w:val="00DA4E75"/>
    <w:rsid w:val="00DA758A"/>
    <w:rsid w:val="00DB0E77"/>
    <w:rsid w:val="00DB2C0A"/>
    <w:rsid w:val="00DB308C"/>
    <w:rsid w:val="00DB322C"/>
    <w:rsid w:val="00DB3650"/>
    <w:rsid w:val="00DB36E4"/>
    <w:rsid w:val="00DB3CFC"/>
    <w:rsid w:val="00DB3FC0"/>
    <w:rsid w:val="00DB4428"/>
    <w:rsid w:val="00DB6B98"/>
    <w:rsid w:val="00DB79C5"/>
    <w:rsid w:val="00DC0516"/>
    <w:rsid w:val="00DC206E"/>
    <w:rsid w:val="00DC388F"/>
    <w:rsid w:val="00DC5862"/>
    <w:rsid w:val="00DC6D2D"/>
    <w:rsid w:val="00DC7700"/>
    <w:rsid w:val="00DD330E"/>
    <w:rsid w:val="00DD340C"/>
    <w:rsid w:val="00DD3893"/>
    <w:rsid w:val="00DD4C8C"/>
    <w:rsid w:val="00DE03F8"/>
    <w:rsid w:val="00DE067E"/>
    <w:rsid w:val="00DE16F7"/>
    <w:rsid w:val="00DE18B3"/>
    <w:rsid w:val="00DE1E3B"/>
    <w:rsid w:val="00DE29E2"/>
    <w:rsid w:val="00DE2F1A"/>
    <w:rsid w:val="00DE4026"/>
    <w:rsid w:val="00DE4079"/>
    <w:rsid w:val="00DE421C"/>
    <w:rsid w:val="00DE49AC"/>
    <w:rsid w:val="00DE538A"/>
    <w:rsid w:val="00DE6A31"/>
    <w:rsid w:val="00DE753D"/>
    <w:rsid w:val="00DF088A"/>
    <w:rsid w:val="00DF1690"/>
    <w:rsid w:val="00DF22AD"/>
    <w:rsid w:val="00DF26CB"/>
    <w:rsid w:val="00DF31BD"/>
    <w:rsid w:val="00DF5660"/>
    <w:rsid w:val="00DF5C04"/>
    <w:rsid w:val="00DF64B0"/>
    <w:rsid w:val="00DF6EDA"/>
    <w:rsid w:val="00DF798F"/>
    <w:rsid w:val="00E00564"/>
    <w:rsid w:val="00E00DC3"/>
    <w:rsid w:val="00E0110E"/>
    <w:rsid w:val="00E0148C"/>
    <w:rsid w:val="00E02BEE"/>
    <w:rsid w:val="00E02EFB"/>
    <w:rsid w:val="00E03227"/>
    <w:rsid w:val="00E03F2C"/>
    <w:rsid w:val="00E05D6F"/>
    <w:rsid w:val="00E06CE3"/>
    <w:rsid w:val="00E07541"/>
    <w:rsid w:val="00E108B4"/>
    <w:rsid w:val="00E109FB"/>
    <w:rsid w:val="00E10BCC"/>
    <w:rsid w:val="00E11179"/>
    <w:rsid w:val="00E11C87"/>
    <w:rsid w:val="00E12429"/>
    <w:rsid w:val="00E1386D"/>
    <w:rsid w:val="00E16322"/>
    <w:rsid w:val="00E173AD"/>
    <w:rsid w:val="00E17BCC"/>
    <w:rsid w:val="00E20C77"/>
    <w:rsid w:val="00E22DD7"/>
    <w:rsid w:val="00E262AC"/>
    <w:rsid w:val="00E266AA"/>
    <w:rsid w:val="00E26BE7"/>
    <w:rsid w:val="00E3080D"/>
    <w:rsid w:val="00E36B43"/>
    <w:rsid w:val="00E370EE"/>
    <w:rsid w:val="00E37308"/>
    <w:rsid w:val="00E37ED9"/>
    <w:rsid w:val="00E43151"/>
    <w:rsid w:val="00E433F6"/>
    <w:rsid w:val="00E45CA1"/>
    <w:rsid w:val="00E47FC0"/>
    <w:rsid w:val="00E51004"/>
    <w:rsid w:val="00E51F04"/>
    <w:rsid w:val="00E52340"/>
    <w:rsid w:val="00E53A7B"/>
    <w:rsid w:val="00E55657"/>
    <w:rsid w:val="00E65B36"/>
    <w:rsid w:val="00E66330"/>
    <w:rsid w:val="00E6679D"/>
    <w:rsid w:val="00E66A5F"/>
    <w:rsid w:val="00E66AFC"/>
    <w:rsid w:val="00E66F9D"/>
    <w:rsid w:val="00E70C57"/>
    <w:rsid w:val="00E70D3E"/>
    <w:rsid w:val="00E744C6"/>
    <w:rsid w:val="00E7747B"/>
    <w:rsid w:val="00E77548"/>
    <w:rsid w:val="00E80147"/>
    <w:rsid w:val="00E80176"/>
    <w:rsid w:val="00E80EBF"/>
    <w:rsid w:val="00E80F09"/>
    <w:rsid w:val="00E81239"/>
    <w:rsid w:val="00E8367E"/>
    <w:rsid w:val="00E84F0B"/>
    <w:rsid w:val="00E86EC0"/>
    <w:rsid w:val="00E913C1"/>
    <w:rsid w:val="00E94775"/>
    <w:rsid w:val="00E96940"/>
    <w:rsid w:val="00E96A09"/>
    <w:rsid w:val="00E96D63"/>
    <w:rsid w:val="00E97E3C"/>
    <w:rsid w:val="00EA26F4"/>
    <w:rsid w:val="00EA3E32"/>
    <w:rsid w:val="00EA47CC"/>
    <w:rsid w:val="00EA4864"/>
    <w:rsid w:val="00EA57F2"/>
    <w:rsid w:val="00EA5BA0"/>
    <w:rsid w:val="00EB0B6E"/>
    <w:rsid w:val="00EB13D6"/>
    <w:rsid w:val="00EB1DF2"/>
    <w:rsid w:val="00EB3DB8"/>
    <w:rsid w:val="00EB4C89"/>
    <w:rsid w:val="00EB5BD7"/>
    <w:rsid w:val="00EB7740"/>
    <w:rsid w:val="00EC007F"/>
    <w:rsid w:val="00EC0DAB"/>
    <w:rsid w:val="00EC213B"/>
    <w:rsid w:val="00EC2286"/>
    <w:rsid w:val="00EC2634"/>
    <w:rsid w:val="00EC28CE"/>
    <w:rsid w:val="00EC4C8C"/>
    <w:rsid w:val="00EC50C8"/>
    <w:rsid w:val="00EC7CF3"/>
    <w:rsid w:val="00ED0116"/>
    <w:rsid w:val="00ED2088"/>
    <w:rsid w:val="00ED470A"/>
    <w:rsid w:val="00ED523A"/>
    <w:rsid w:val="00ED598D"/>
    <w:rsid w:val="00ED6408"/>
    <w:rsid w:val="00ED6766"/>
    <w:rsid w:val="00ED6F5D"/>
    <w:rsid w:val="00ED712D"/>
    <w:rsid w:val="00EE0866"/>
    <w:rsid w:val="00EE0920"/>
    <w:rsid w:val="00EE1EFE"/>
    <w:rsid w:val="00EE3A10"/>
    <w:rsid w:val="00EE40D9"/>
    <w:rsid w:val="00EE6247"/>
    <w:rsid w:val="00EE6F49"/>
    <w:rsid w:val="00EE718C"/>
    <w:rsid w:val="00EE7851"/>
    <w:rsid w:val="00EE7ED2"/>
    <w:rsid w:val="00EF080E"/>
    <w:rsid w:val="00EF2BAF"/>
    <w:rsid w:val="00EF3897"/>
    <w:rsid w:val="00EF39CE"/>
    <w:rsid w:val="00EF3C48"/>
    <w:rsid w:val="00EF4CB9"/>
    <w:rsid w:val="00F00994"/>
    <w:rsid w:val="00F0101D"/>
    <w:rsid w:val="00F01813"/>
    <w:rsid w:val="00F058F8"/>
    <w:rsid w:val="00F06082"/>
    <w:rsid w:val="00F06466"/>
    <w:rsid w:val="00F06C52"/>
    <w:rsid w:val="00F07B19"/>
    <w:rsid w:val="00F10BE2"/>
    <w:rsid w:val="00F12555"/>
    <w:rsid w:val="00F12A1D"/>
    <w:rsid w:val="00F134E3"/>
    <w:rsid w:val="00F1473C"/>
    <w:rsid w:val="00F15045"/>
    <w:rsid w:val="00F174BE"/>
    <w:rsid w:val="00F201CF"/>
    <w:rsid w:val="00F203E2"/>
    <w:rsid w:val="00F20BD0"/>
    <w:rsid w:val="00F212CD"/>
    <w:rsid w:val="00F22539"/>
    <w:rsid w:val="00F23E45"/>
    <w:rsid w:val="00F2426F"/>
    <w:rsid w:val="00F258AD"/>
    <w:rsid w:val="00F26928"/>
    <w:rsid w:val="00F26FC7"/>
    <w:rsid w:val="00F277B0"/>
    <w:rsid w:val="00F27FD2"/>
    <w:rsid w:val="00F31ABC"/>
    <w:rsid w:val="00F36A2C"/>
    <w:rsid w:val="00F36D49"/>
    <w:rsid w:val="00F40CBC"/>
    <w:rsid w:val="00F431EE"/>
    <w:rsid w:val="00F43C3F"/>
    <w:rsid w:val="00F43D2C"/>
    <w:rsid w:val="00F45B17"/>
    <w:rsid w:val="00F47E5A"/>
    <w:rsid w:val="00F50CF5"/>
    <w:rsid w:val="00F513AE"/>
    <w:rsid w:val="00F5168E"/>
    <w:rsid w:val="00F518B2"/>
    <w:rsid w:val="00F51A15"/>
    <w:rsid w:val="00F522AD"/>
    <w:rsid w:val="00F530F5"/>
    <w:rsid w:val="00F60BF6"/>
    <w:rsid w:val="00F656BA"/>
    <w:rsid w:val="00F71138"/>
    <w:rsid w:val="00F72F58"/>
    <w:rsid w:val="00F73354"/>
    <w:rsid w:val="00F7478D"/>
    <w:rsid w:val="00F74D49"/>
    <w:rsid w:val="00F7663F"/>
    <w:rsid w:val="00F771AA"/>
    <w:rsid w:val="00F81153"/>
    <w:rsid w:val="00F815A8"/>
    <w:rsid w:val="00F81AB1"/>
    <w:rsid w:val="00F82A92"/>
    <w:rsid w:val="00F83E35"/>
    <w:rsid w:val="00F84F86"/>
    <w:rsid w:val="00F850CE"/>
    <w:rsid w:val="00F85A24"/>
    <w:rsid w:val="00F868B6"/>
    <w:rsid w:val="00F86ED8"/>
    <w:rsid w:val="00F87453"/>
    <w:rsid w:val="00F922D3"/>
    <w:rsid w:val="00F93483"/>
    <w:rsid w:val="00F94968"/>
    <w:rsid w:val="00F94EB0"/>
    <w:rsid w:val="00F96812"/>
    <w:rsid w:val="00F97A9D"/>
    <w:rsid w:val="00FA10FA"/>
    <w:rsid w:val="00FA1AF2"/>
    <w:rsid w:val="00FA4F72"/>
    <w:rsid w:val="00FA663B"/>
    <w:rsid w:val="00FA7000"/>
    <w:rsid w:val="00FA7127"/>
    <w:rsid w:val="00FB07F0"/>
    <w:rsid w:val="00FB18E4"/>
    <w:rsid w:val="00FB5412"/>
    <w:rsid w:val="00FB6406"/>
    <w:rsid w:val="00FB6494"/>
    <w:rsid w:val="00FC0C52"/>
    <w:rsid w:val="00FC273E"/>
    <w:rsid w:val="00FC2DD8"/>
    <w:rsid w:val="00FC44F2"/>
    <w:rsid w:val="00FC5088"/>
    <w:rsid w:val="00FC5ECF"/>
    <w:rsid w:val="00FC6281"/>
    <w:rsid w:val="00FC7620"/>
    <w:rsid w:val="00FD02A2"/>
    <w:rsid w:val="00FD095D"/>
    <w:rsid w:val="00FD20D3"/>
    <w:rsid w:val="00FD26DD"/>
    <w:rsid w:val="00FD52D4"/>
    <w:rsid w:val="00FD596A"/>
    <w:rsid w:val="00FD5EEB"/>
    <w:rsid w:val="00FD619C"/>
    <w:rsid w:val="00FD6252"/>
    <w:rsid w:val="00FD6CA3"/>
    <w:rsid w:val="00FD7340"/>
    <w:rsid w:val="00FD78BB"/>
    <w:rsid w:val="00FE0331"/>
    <w:rsid w:val="00FE0E25"/>
    <w:rsid w:val="00FE10DB"/>
    <w:rsid w:val="00FE382D"/>
    <w:rsid w:val="00FE3B3F"/>
    <w:rsid w:val="00FE58FB"/>
    <w:rsid w:val="00FE6794"/>
    <w:rsid w:val="00FF32F8"/>
    <w:rsid w:val="00FF4FFB"/>
    <w:rsid w:val="00FF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79A1A2"/>
  <w15:docId w15:val="{722648E7-285F-4A90-AF5D-7AD67593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406"/>
    <w:pPr>
      <w:suppressAutoHyphens/>
      <w:spacing w:after="200" w:line="276" w:lineRule="auto"/>
    </w:pPr>
    <w:rPr>
      <w:rFonts w:ascii="Calibri" w:eastAsia="SimSun" w:hAnsi="Calibri" w:cs="Calibri"/>
      <w:sz w:val="22"/>
      <w:szCs w:val="22"/>
      <w:lang w:eastAsia="zh-CN"/>
    </w:rPr>
  </w:style>
  <w:style w:type="paragraph" w:styleId="Nagwek1">
    <w:name w:val="heading 1"/>
    <w:basedOn w:val="Normalny"/>
    <w:next w:val="Normalny"/>
    <w:uiPriority w:val="9"/>
    <w:qFormat/>
    <w:rsid w:val="00A47C19"/>
    <w:pPr>
      <w:keepNext/>
      <w:numPr>
        <w:numId w:val="1"/>
      </w:numPr>
      <w:spacing w:before="240" w:after="60" w:line="240" w:lineRule="auto"/>
      <w:outlineLvl w:val="0"/>
    </w:pPr>
    <w:rPr>
      <w:rFonts w:ascii="Arial" w:eastAsia="Times New Roman" w:hAnsi="Arial" w:cs="Arial"/>
      <w:b/>
      <w:bCs/>
      <w:kern w:val="1"/>
      <w:sz w:val="32"/>
      <w:szCs w:val="32"/>
    </w:rPr>
  </w:style>
  <w:style w:type="paragraph" w:styleId="Nagwek2">
    <w:name w:val="heading 2"/>
    <w:basedOn w:val="Nagwek10"/>
    <w:next w:val="Tekstpodstawowy"/>
    <w:link w:val="Nagwek2Znak"/>
    <w:uiPriority w:val="9"/>
    <w:qFormat/>
    <w:rsid w:val="00A47C19"/>
    <w:pPr>
      <w:numPr>
        <w:ilvl w:val="1"/>
        <w:numId w:val="1"/>
      </w:numPr>
      <w:spacing w:before="200" w:after="120"/>
      <w:outlineLvl w:val="1"/>
    </w:pPr>
    <w:rPr>
      <w:b/>
      <w:bCs/>
      <w:sz w:val="32"/>
      <w:szCs w:val="32"/>
    </w:rPr>
  </w:style>
  <w:style w:type="paragraph" w:styleId="Nagwek3">
    <w:name w:val="heading 3"/>
    <w:basedOn w:val="Normalny"/>
    <w:next w:val="Normalny"/>
    <w:uiPriority w:val="9"/>
    <w:qFormat/>
    <w:rsid w:val="00A47C19"/>
    <w:pPr>
      <w:keepNext/>
      <w:numPr>
        <w:ilvl w:val="2"/>
        <w:numId w:val="1"/>
      </w:numPr>
      <w:autoSpaceDE w:val="0"/>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rsid w:val="00A47C19"/>
    <w:pPr>
      <w:keepNext/>
      <w:keepLines/>
      <w:numPr>
        <w:ilvl w:val="3"/>
        <w:numId w:val="1"/>
      </w:numPr>
      <w:spacing w:before="40" w:after="0"/>
      <w:outlineLvl w:val="3"/>
    </w:pPr>
    <w:rPr>
      <w:color w:val="008080"/>
    </w:rPr>
  </w:style>
  <w:style w:type="paragraph" w:styleId="Nagwek5">
    <w:name w:val="heading 5"/>
    <w:basedOn w:val="Normalny"/>
    <w:next w:val="Normalny"/>
    <w:qFormat/>
    <w:rsid w:val="00A47C19"/>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7C19"/>
  </w:style>
  <w:style w:type="character" w:customStyle="1" w:styleId="WW8Num1z1">
    <w:name w:val="WW8Num1z1"/>
    <w:rsid w:val="00A47C19"/>
  </w:style>
  <w:style w:type="character" w:customStyle="1" w:styleId="WW8Num1z2">
    <w:name w:val="WW8Num1z2"/>
    <w:rsid w:val="00A47C19"/>
  </w:style>
  <w:style w:type="character" w:customStyle="1" w:styleId="WW8Num1z3">
    <w:name w:val="WW8Num1z3"/>
    <w:rsid w:val="00A47C19"/>
  </w:style>
  <w:style w:type="character" w:customStyle="1" w:styleId="WW8Num1z4">
    <w:name w:val="WW8Num1z4"/>
    <w:rsid w:val="00A47C19"/>
  </w:style>
  <w:style w:type="character" w:customStyle="1" w:styleId="WW8Num1z5">
    <w:name w:val="WW8Num1z5"/>
    <w:rsid w:val="00A47C19"/>
  </w:style>
  <w:style w:type="character" w:customStyle="1" w:styleId="WW8Num1z6">
    <w:name w:val="WW8Num1z6"/>
    <w:rsid w:val="00A47C19"/>
  </w:style>
  <w:style w:type="character" w:customStyle="1" w:styleId="WW8Num1z7">
    <w:name w:val="WW8Num1z7"/>
    <w:rsid w:val="00A47C19"/>
  </w:style>
  <w:style w:type="character" w:customStyle="1" w:styleId="WW8Num1z8">
    <w:name w:val="WW8Num1z8"/>
    <w:rsid w:val="00A47C19"/>
  </w:style>
  <w:style w:type="character" w:customStyle="1" w:styleId="WW8Num2z0">
    <w:name w:val="WW8Num2z0"/>
    <w:rsid w:val="00A47C19"/>
    <w:rPr>
      <w:rFonts w:ascii="Arial" w:hAnsi="Arial" w:cs="Arial"/>
      <w:b/>
    </w:rPr>
  </w:style>
  <w:style w:type="character" w:customStyle="1" w:styleId="WW8Num2z1">
    <w:name w:val="WW8Num2z1"/>
    <w:rsid w:val="00A47C19"/>
  </w:style>
  <w:style w:type="character" w:customStyle="1" w:styleId="WW8Num2z2">
    <w:name w:val="WW8Num2z2"/>
    <w:rsid w:val="00A47C19"/>
  </w:style>
  <w:style w:type="character" w:customStyle="1" w:styleId="WW8Num2z3">
    <w:name w:val="WW8Num2z3"/>
    <w:rsid w:val="00A47C19"/>
  </w:style>
  <w:style w:type="character" w:customStyle="1" w:styleId="WW8Num2z4">
    <w:name w:val="WW8Num2z4"/>
    <w:rsid w:val="00A47C19"/>
  </w:style>
  <w:style w:type="character" w:customStyle="1" w:styleId="WW8Num2z5">
    <w:name w:val="WW8Num2z5"/>
    <w:rsid w:val="00A47C19"/>
  </w:style>
  <w:style w:type="character" w:customStyle="1" w:styleId="WW8Num2z6">
    <w:name w:val="WW8Num2z6"/>
    <w:rsid w:val="00A47C19"/>
  </w:style>
  <w:style w:type="character" w:customStyle="1" w:styleId="WW8Num2z7">
    <w:name w:val="WW8Num2z7"/>
    <w:rsid w:val="00A47C19"/>
  </w:style>
  <w:style w:type="character" w:customStyle="1" w:styleId="WW8Num2z8">
    <w:name w:val="WW8Num2z8"/>
    <w:rsid w:val="00A47C19"/>
  </w:style>
  <w:style w:type="character" w:customStyle="1" w:styleId="WW8Num3z0">
    <w:name w:val="WW8Num3z0"/>
    <w:rsid w:val="00A47C19"/>
    <w:rPr>
      <w:rFonts w:ascii="Arial" w:hAnsi="Arial" w:cs="Arial"/>
      <w:b/>
      <w:bCs/>
    </w:rPr>
  </w:style>
  <w:style w:type="character" w:customStyle="1" w:styleId="WW8Num3z1">
    <w:name w:val="WW8Num3z1"/>
    <w:rsid w:val="00A47C19"/>
  </w:style>
  <w:style w:type="character" w:customStyle="1" w:styleId="WW8Num3z2">
    <w:name w:val="WW8Num3z2"/>
    <w:rsid w:val="00A47C19"/>
  </w:style>
  <w:style w:type="character" w:customStyle="1" w:styleId="WW8Num3z3">
    <w:name w:val="WW8Num3z3"/>
    <w:rsid w:val="00A47C19"/>
  </w:style>
  <w:style w:type="character" w:customStyle="1" w:styleId="WW8Num3z4">
    <w:name w:val="WW8Num3z4"/>
    <w:rsid w:val="00A47C19"/>
  </w:style>
  <w:style w:type="character" w:customStyle="1" w:styleId="WW8Num3z5">
    <w:name w:val="WW8Num3z5"/>
    <w:rsid w:val="00A47C19"/>
  </w:style>
  <w:style w:type="character" w:customStyle="1" w:styleId="WW8Num3z6">
    <w:name w:val="WW8Num3z6"/>
    <w:rsid w:val="00A47C19"/>
  </w:style>
  <w:style w:type="character" w:customStyle="1" w:styleId="WW8Num3z7">
    <w:name w:val="WW8Num3z7"/>
    <w:rsid w:val="00A47C19"/>
  </w:style>
  <w:style w:type="character" w:customStyle="1" w:styleId="WW8Num3z8">
    <w:name w:val="WW8Num3z8"/>
    <w:rsid w:val="00A47C19"/>
  </w:style>
  <w:style w:type="character" w:customStyle="1" w:styleId="WW8Num4z0">
    <w:name w:val="WW8Num4z0"/>
    <w:rsid w:val="00A47C19"/>
    <w:rPr>
      <w:rFonts w:ascii="Arial" w:hAnsi="Arial" w:cs="Arial"/>
      <w:b w:val="0"/>
      <w:bCs w:val="0"/>
    </w:rPr>
  </w:style>
  <w:style w:type="character" w:customStyle="1" w:styleId="WW8Num4z1">
    <w:name w:val="WW8Num4z1"/>
    <w:rsid w:val="00A47C19"/>
    <w:rPr>
      <w:rFonts w:ascii="Arial" w:hAnsi="Arial" w:cs="Arial"/>
    </w:rPr>
  </w:style>
  <w:style w:type="character" w:customStyle="1" w:styleId="WW8Num4z3">
    <w:name w:val="WW8Num4z3"/>
    <w:rsid w:val="00A47C19"/>
  </w:style>
  <w:style w:type="character" w:customStyle="1" w:styleId="WW8Num4z4">
    <w:name w:val="WW8Num4z4"/>
    <w:rsid w:val="00A47C19"/>
  </w:style>
  <w:style w:type="character" w:customStyle="1" w:styleId="WW8Num4z5">
    <w:name w:val="WW8Num4z5"/>
    <w:rsid w:val="00A47C19"/>
  </w:style>
  <w:style w:type="character" w:customStyle="1" w:styleId="WW8Num4z6">
    <w:name w:val="WW8Num4z6"/>
    <w:rsid w:val="00A47C19"/>
  </w:style>
  <w:style w:type="character" w:customStyle="1" w:styleId="WW8Num4z7">
    <w:name w:val="WW8Num4z7"/>
    <w:rsid w:val="00A47C19"/>
  </w:style>
  <w:style w:type="character" w:customStyle="1" w:styleId="WW8Num4z8">
    <w:name w:val="WW8Num4z8"/>
    <w:rsid w:val="00A47C19"/>
  </w:style>
  <w:style w:type="character" w:customStyle="1" w:styleId="WW8Num5z0">
    <w:name w:val="WW8Num5z0"/>
    <w:rsid w:val="00A47C19"/>
  </w:style>
  <w:style w:type="character" w:customStyle="1" w:styleId="WW8Num5z1">
    <w:name w:val="WW8Num5z1"/>
    <w:rsid w:val="00A47C19"/>
  </w:style>
  <w:style w:type="character" w:customStyle="1" w:styleId="WW8Num5z2">
    <w:name w:val="WW8Num5z2"/>
    <w:rsid w:val="00A47C19"/>
  </w:style>
  <w:style w:type="character" w:customStyle="1" w:styleId="WW8Num5z3">
    <w:name w:val="WW8Num5z3"/>
    <w:rsid w:val="00A47C19"/>
  </w:style>
  <w:style w:type="character" w:customStyle="1" w:styleId="WW8Num5z4">
    <w:name w:val="WW8Num5z4"/>
    <w:rsid w:val="00A47C19"/>
  </w:style>
  <w:style w:type="character" w:customStyle="1" w:styleId="WW8Num5z5">
    <w:name w:val="WW8Num5z5"/>
    <w:rsid w:val="00A47C19"/>
  </w:style>
  <w:style w:type="character" w:customStyle="1" w:styleId="WW8Num5z6">
    <w:name w:val="WW8Num5z6"/>
    <w:rsid w:val="00A47C19"/>
  </w:style>
  <w:style w:type="character" w:customStyle="1" w:styleId="WW8Num5z7">
    <w:name w:val="WW8Num5z7"/>
    <w:rsid w:val="00A47C19"/>
  </w:style>
  <w:style w:type="character" w:customStyle="1" w:styleId="WW8Num5z8">
    <w:name w:val="WW8Num5z8"/>
    <w:rsid w:val="00A47C19"/>
  </w:style>
  <w:style w:type="character" w:customStyle="1" w:styleId="WW8Num6z0">
    <w:name w:val="WW8Num6z0"/>
    <w:rsid w:val="00A47C19"/>
    <w:rPr>
      <w:rFonts w:ascii="Arial" w:hAnsi="Arial" w:cs="Arial"/>
      <w:b w:val="0"/>
      <w:bCs w:val="0"/>
    </w:rPr>
  </w:style>
  <w:style w:type="character" w:customStyle="1" w:styleId="WW8Num6z1">
    <w:name w:val="WW8Num6z1"/>
    <w:rsid w:val="00A47C19"/>
    <w:rPr>
      <w:rFonts w:ascii="Arial" w:hAnsi="Arial" w:cs="Arial"/>
      <w:sz w:val="24"/>
      <w:szCs w:val="22"/>
    </w:rPr>
  </w:style>
  <w:style w:type="character" w:customStyle="1" w:styleId="WW8Num6z2">
    <w:name w:val="WW8Num6z2"/>
    <w:rsid w:val="00A47C19"/>
  </w:style>
  <w:style w:type="character" w:customStyle="1" w:styleId="WW8Num6z3">
    <w:name w:val="WW8Num6z3"/>
    <w:rsid w:val="00A47C19"/>
  </w:style>
  <w:style w:type="character" w:customStyle="1" w:styleId="WW8Num6z4">
    <w:name w:val="WW8Num6z4"/>
    <w:rsid w:val="00A47C19"/>
  </w:style>
  <w:style w:type="character" w:customStyle="1" w:styleId="WW8Num6z5">
    <w:name w:val="WW8Num6z5"/>
    <w:rsid w:val="00A47C19"/>
  </w:style>
  <w:style w:type="character" w:customStyle="1" w:styleId="WW8Num6z6">
    <w:name w:val="WW8Num6z6"/>
    <w:rsid w:val="00A47C19"/>
  </w:style>
  <w:style w:type="character" w:customStyle="1" w:styleId="WW8Num6z7">
    <w:name w:val="WW8Num6z7"/>
    <w:rsid w:val="00A47C19"/>
  </w:style>
  <w:style w:type="character" w:customStyle="1" w:styleId="WW8Num6z8">
    <w:name w:val="WW8Num6z8"/>
    <w:rsid w:val="00A47C19"/>
  </w:style>
  <w:style w:type="character" w:customStyle="1" w:styleId="WW8Num7z0">
    <w:name w:val="WW8Num7z0"/>
    <w:rsid w:val="00A47C19"/>
    <w:rPr>
      <w:rFonts w:ascii="Arial" w:hAnsi="Arial" w:cs="Arial"/>
    </w:rPr>
  </w:style>
  <w:style w:type="character" w:customStyle="1" w:styleId="WW8Num7z1">
    <w:name w:val="WW8Num7z1"/>
    <w:rsid w:val="00A47C19"/>
  </w:style>
  <w:style w:type="character" w:customStyle="1" w:styleId="WW8Num7z2">
    <w:name w:val="WW8Num7z2"/>
    <w:rsid w:val="00A47C19"/>
  </w:style>
  <w:style w:type="character" w:customStyle="1" w:styleId="WW8Num7z3">
    <w:name w:val="WW8Num7z3"/>
    <w:rsid w:val="00A47C19"/>
  </w:style>
  <w:style w:type="character" w:customStyle="1" w:styleId="WW8Num7z4">
    <w:name w:val="WW8Num7z4"/>
    <w:rsid w:val="00A47C19"/>
  </w:style>
  <w:style w:type="character" w:customStyle="1" w:styleId="WW8Num7z5">
    <w:name w:val="WW8Num7z5"/>
    <w:rsid w:val="00A47C19"/>
  </w:style>
  <w:style w:type="character" w:customStyle="1" w:styleId="WW8Num7z6">
    <w:name w:val="WW8Num7z6"/>
    <w:rsid w:val="00A47C19"/>
  </w:style>
  <w:style w:type="character" w:customStyle="1" w:styleId="WW8Num7z7">
    <w:name w:val="WW8Num7z7"/>
    <w:rsid w:val="00A47C19"/>
  </w:style>
  <w:style w:type="character" w:customStyle="1" w:styleId="WW8Num7z8">
    <w:name w:val="WW8Num7z8"/>
    <w:rsid w:val="00A47C19"/>
  </w:style>
  <w:style w:type="character" w:customStyle="1" w:styleId="WW8Num8z0">
    <w:name w:val="WW8Num8z0"/>
    <w:rsid w:val="00A47C19"/>
    <w:rPr>
      <w:rFonts w:ascii="Arial" w:hAnsi="Arial" w:cs="Arial"/>
      <w:b/>
      <w:bCs/>
    </w:rPr>
  </w:style>
  <w:style w:type="character" w:customStyle="1" w:styleId="WW8Num8z1">
    <w:name w:val="WW8Num8z1"/>
    <w:rsid w:val="00A47C19"/>
  </w:style>
  <w:style w:type="character" w:customStyle="1" w:styleId="WW8Num8z2">
    <w:name w:val="WW8Num8z2"/>
    <w:rsid w:val="00A47C19"/>
  </w:style>
  <w:style w:type="character" w:customStyle="1" w:styleId="WW8Num8z3">
    <w:name w:val="WW8Num8z3"/>
    <w:rsid w:val="00A47C19"/>
  </w:style>
  <w:style w:type="character" w:customStyle="1" w:styleId="WW8Num8z4">
    <w:name w:val="WW8Num8z4"/>
    <w:rsid w:val="00A47C19"/>
  </w:style>
  <w:style w:type="character" w:customStyle="1" w:styleId="WW8Num8z5">
    <w:name w:val="WW8Num8z5"/>
    <w:rsid w:val="00A47C19"/>
  </w:style>
  <w:style w:type="character" w:customStyle="1" w:styleId="WW8Num8z6">
    <w:name w:val="WW8Num8z6"/>
    <w:rsid w:val="00A47C19"/>
  </w:style>
  <w:style w:type="character" w:customStyle="1" w:styleId="WW8Num8z7">
    <w:name w:val="WW8Num8z7"/>
    <w:rsid w:val="00A47C19"/>
  </w:style>
  <w:style w:type="character" w:customStyle="1" w:styleId="WW8Num8z8">
    <w:name w:val="WW8Num8z8"/>
    <w:rsid w:val="00A47C19"/>
  </w:style>
  <w:style w:type="character" w:customStyle="1" w:styleId="WW8Num9z0">
    <w:name w:val="WW8Num9z0"/>
    <w:rsid w:val="00A47C19"/>
    <w:rPr>
      <w:rFonts w:ascii="Arial" w:hAnsi="Arial" w:cs="Arial"/>
      <w:b/>
      <w:bCs/>
      <w:iCs/>
    </w:rPr>
  </w:style>
  <w:style w:type="character" w:customStyle="1" w:styleId="WW8Num9z1">
    <w:name w:val="WW8Num9z1"/>
    <w:rsid w:val="00A47C19"/>
  </w:style>
  <w:style w:type="character" w:customStyle="1" w:styleId="WW8Num9z2">
    <w:name w:val="WW8Num9z2"/>
    <w:rsid w:val="00A47C19"/>
  </w:style>
  <w:style w:type="character" w:customStyle="1" w:styleId="WW8Num9z3">
    <w:name w:val="WW8Num9z3"/>
    <w:rsid w:val="00A47C19"/>
  </w:style>
  <w:style w:type="character" w:customStyle="1" w:styleId="WW8Num9z4">
    <w:name w:val="WW8Num9z4"/>
    <w:rsid w:val="00A47C19"/>
  </w:style>
  <w:style w:type="character" w:customStyle="1" w:styleId="WW8Num9z5">
    <w:name w:val="WW8Num9z5"/>
    <w:rsid w:val="00A47C19"/>
  </w:style>
  <w:style w:type="character" w:customStyle="1" w:styleId="WW8Num9z6">
    <w:name w:val="WW8Num9z6"/>
    <w:rsid w:val="00A47C19"/>
  </w:style>
  <w:style w:type="character" w:customStyle="1" w:styleId="WW8Num9z7">
    <w:name w:val="WW8Num9z7"/>
    <w:rsid w:val="00A47C19"/>
  </w:style>
  <w:style w:type="character" w:customStyle="1" w:styleId="WW8Num9z8">
    <w:name w:val="WW8Num9z8"/>
    <w:rsid w:val="00A47C19"/>
  </w:style>
  <w:style w:type="character" w:customStyle="1" w:styleId="WW8Num10z0">
    <w:name w:val="WW8Num10z0"/>
    <w:rsid w:val="00A47C19"/>
    <w:rPr>
      <w:rFonts w:ascii="Times New Roman" w:hAnsi="Times New Roman" w:cs="Times New Roman"/>
      <w:b/>
      <w:bCs/>
      <w:sz w:val="24"/>
      <w:szCs w:val="24"/>
    </w:rPr>
  </w:style>
  <w:style w:type="character" w:customStyle="1" w:styleId="WW8Num10z1">
    <w:name w:val="WW8Num10z1"/>
    <w:rsid w:val="00A47C19"/>
  </w:style>
  <w:style w:type="character" w:customStyle="1" w:styleId="WW8Num10z2">
    <w:name w:val="WW8Num10z2"/>
    <w:rsid w:val="00A47C19"/>
  </w:style>
  <w:style w:type="character" w:customStyle="1" w:styleId="WW8Num10z3">
    <w:name w:val="WW8Num10z3"/>
    <w:rsid w:val="00A47C19"/>
  </w:style>
  <w:style w:type="character" w:customStyle="1" w:styleId="WW8Num10z4">
    <w:name w:val="WW8Num10z4"/>
    <w:rsid w:val="00A47C19"/>
  </w:style>
  <w:style w:type="character" w:customStyle="1" w:styleId="WW8Num10z5">
    <w:name w:val="WW8Num10z5"/>
    <w:rsid w:val="00A47C19"/>
  </w:style>
  <w:style w:type="character" w:customStyle="1" w:styleId="WW8Num10z6">
    <w:name w:val="WW8Num10z6"/>
    <w:rsid w:val="00A47C19"/>
  </w:style>
  <w:style w:type="character" w:customStyle="1" w:styleId="WW8Num10z7">
    <w:name w:val="WW8Num10z7"/>
    <w:rsid w:val="00A47C19"/>
  </w:style>
  <w:style w:type="character" w:customStyle="1" w:styleId="WW8Num10z8">
    <w:name w:val="WW8Num10z8"/>
    <w:rsid w:val="00A47C19"/>
  </w:style>
  <w:style w:type="character" w:customStyle="1" w:styleId="WW8Num11z0">
    <w:name w:val="WW8Num11z0"/>
    <w:rsid w:val="00A47C19"/>
    <w:rPr>
      <w:rFonts w:ascii="Arial" w:hAnsi="Arial" w:cs="Arial"/>
      <w:b w:val="0"/>
      <w:bCs w:val="0"/>
    </w:rPr>
  </w:style>
  <w:style w:type="character" w:customStyle="1" w:styleId="WW8Num11z1">
    <w:name w:val="WW8Num11z1"/>
    <w:rsid w:val="00A47C19"/>
  </w:style>
  <w:style w:type="character" w:customStyle="1" w:styleId="WW8Num11z2">
    <w:name w:val="WW8Num11z2"/>
    <w:rsid w:val="00A47C19"/>
  </w:style>
  <w:style w:type="character" w:customStyle="1" w:styleId="WW8Num11z3">
    <w:name w:val="WW8Num11z3"/>
    <w:rsid w:val="00A47C19"/>
  </w:style>
  <w:style w:type="character" w:customStyle="1" w:styleId="WW8Num11z4">
    <w:name w:val="WW8Num11z4"/>
    <w:rsid w:val="00A47C19"/>
  </w:style>
  <w:style w:type="character" w:customStyle="1" w:styleId="WW8Num11z5">
    <w:name w:val="WW8Num11z5"/>
    <w:rsid w:val="00A47C19"/>
  </w:style>
  <w:style w:type="character" w:customStyle="1" w:styleId="WW8Num11z6">
    <w:name w:val="WW8Num11z6"/>
    <w:rsid w:val="00A47C19"/>
  </w:style>
  <w:style w:type="character" w:customStyle="1" w:styleId="WW8Num11z7">
    <w:name w:val="WW8Num11z7"/>
    <w:rsid w:val="00A47C19"/>
  </w:style>
  <w:style w:type="character" w:customStyle="1" w:styleId="WW8Num11z8">
    <w:name w:val="WW8Num11z8"/>
    <w:rsid w:val="00A47C19"/>
  </w:style>
  <w:style w:type="character" w:customStyle="1" w:styleId="WW8Num12z0">
    <w:name w:val="WW8Num12z0"/>
    <w:rsid w:val="00A47C19"/>
    <w:rPr>
      <w:rFonts w:ascii="Arial" w:hAnsi="Arial" w:cs="Arial"/>
    </w:rPr>
  </w:style>
  <w:style w:type="character" w:customStyle="1" w:styleId="WW8Num12z1">
    <w:name w:val="WW8Num12z1"/>
    <w:rsid w:val="00A47C19"/>
  </w:style>
  <w:style w:type="character" w:customStyle="1" w:styleId="WW8Num12z2">
    <w:name w:val="WW8Num12z2"/>
    <w:rsid w:val="00A47C19"/>
  </w:style>
  <w:style w:type="character" w:customStyle="1" w:styleId="WW8Num12z3">
    <w:name w:val="WW8Num12z3"/>
    <w:rsid w:val="00A47C19"/>
  </w:style>
  <w:style w:type="character" w:customStyle="1" w:styleId="WW8Num12z4">
    <w:name w:val="WW8Num12z4"/>
    <w:rsid w:val="00A47C19"/>
  </w:style>
  <w:style w:type="character" w:customStyle="1" w:styleId="WW8Num12z5">
    <w:name w:val="WW8Num12z5"/>
    <w:rsid w:val="00A47C19"/>
  </w:style>
  <w:style w:type="character" w:customStyle="1" w:styleId="WW8Num12z6">
    <w:name w:val="WW8Num12z6"/>
    <w:rsid w:val="00A47C19"/>
  </w:style>
  <w:style w:type="character" w:customStyle="1" w:styleId="WW8Num12z7">
    <w:name w:val="WW8Num12z7"/>
    <w:rsid w:val="00A47C19"/>
  </w:style>
  <w:style w:type="character" w:customStyle="1" w:styleId="WW8Num12z8">
    <w:name w:val="WW8Num12z8"/>
    <w:rsid w:val="00A47C19"/>
  </w:style>
  <w:style w:type="character" w:customStyle="1" w:styleId="WW8Num13z0">
    <w:name w:val="WW8Num13z0"/>
    <w:rsid w:val="00A47C19"/>
  </w:style>
  <w:style w:type="character" w:customStyle="1" w:styleId="WW8Num13z1">
    <w:name w:val="WW8Num13z1"/>
    <w:rsid w:val="00A47C19"/>
  </w:style>
  <w:style w:type="character" w:customStyle="1" w:styleId="WW8Num13z2">
    <w:name w:val="WW8Num13z2"/>
    <w:rsid w:val="00A47C19"/>
  </w:style>
  <w:style w:type="character" w:customStyle="1" w:styleId="WW8Num13z3">
    <w:name w:val="WW8Num13z3"/>
    <w:rsid w:val="00A47C19"/>
  </w:style>
  <w:style w:type="character" w:customStyle="1" w:styleId="WW8Num13z4">
    <w:name w:val="WW8Num13z4"/>
    <w:rsid w:val="00A47C19"/>
  </w:style>
  <w:style w:type="character" w:customStyle="1" w:styleId="WW8Num13z5">
    <w:name w:val="WW8Num13z5"/>
    <w:rsid w:val="00A47C19"/>
  </w:style>
  <w:style w:type="character" w:customStyle="1" w:styleId="WW8Num13z6">
    <w:name w:val="WW8Num13z6"/>
    <w:rsid w:val="00A47C19"/>
  </w:style>
  <w:style w:type="character" w:customStyle="1" w:styleId="WW8Num13z7">
    <w:name w:val="WW8Num13z7"/>
    <w:rsid w:val="00A47C19"/>
  </w:style>
  <w:style w:type="character" w:customStyle="1" w:styleId="WW8Num13z8">
    <w:name w:val="WW8Num13z8"/>
    <w:rsid w:val="00A47C19"/>
  </w:style>
  <w:style w:type="character" w:customStyle="1" w:styleId="WW8Num14z0">
    <w:name w:val="WW8Num14z0"/>
    <w:rsid w:val="00A47C19"/>
    <w:rPr>
      <w:rFonts w:ascii="Arial" w:hAnsi="Arial" w:cs="Arial"/>
    </w:rPr>
  </w:style>
  <w:style w:type="character" w:customStyle="1" w:styleId="WW8Num14z1">
    <w:name w:val="WW8Num14z1"/>
    <w:rsid w:val="00A47C19"/>
  </w:style>
  <w:style w:type="character" w:customStyle="1" w:styleId="WW8Num14z2">
    <w:name w:val="WW8Num14z2"/>
    <w:rsid w:val="00A47C19"/>
  </w:style>
  <w:style w:type="character" w:customStyle="1" w:styleId="WW8Num14z3">
    <w:name w:val="WW8Num14z3"/>
    <w:rsid w:val="00A47C19"/>
  </w:style>
  <w:style w:type="character" w:customStyle="1" w:styleId="WW8Num14z4">
    <w:name w:val="WW8Num14z4"/>
    <w:rsid w:val="00A47C19"/>
  </w:style>
  <w:style w:type="character" w:customStyle="1" w:styleId="WW8Num14z5">
    <w:name w:val="WW8Num14z5"/>
    <w:rsid w:val="00A47C19"/>
  </w:style>
  <w:style w:type="character" w:customStyle="1" w:styleId="WW8Num14z6">
    <w:name w:val="WW8Num14z6"/>
    <w:rsid w:val="00A47C19"/>
  </w:style>
  <w:style w:type="character" w:customStyle="1" w:styleId="WW8Num14z7">
    <w:name w:val="WW8Num14z7"/>
    <w:rsid w:val="00A47C19"/>
  </w:style>
  <w:style w:type="character" w:customStyle="1" w:styleId="WW8Num14z8">
    <w:name w:val="WW8Num14z8"/>
    <w:rsid w:val="00A47C19"/>
  </w:style>
  <w:style w:type="character" w:customStyle="1" w:styleId="WW8Num15z0">
    <w:name w:val="WW8Num15z0"/>
    <w:rsid w:val="00A47C19"/>
    <w:rPr>
      <w:rFonts w:hint="default"/>
    </w:rPr>
  </w:style>
  <w:style w:type="character" w:customStyle="1" w:styleId="WW8Num16z0">
    <w:name w:val="WW8Num16z0"/>
    <w:rsid w:val="00A47C19"/>
    <w:rPr>
      <w:rFonts w:ascii="Arial" w:hAnsi="Arial" w:cs="Arial"/>
      <w:iCs/>
      <w:color w:val="auto"/>
    </w:rPr>
  </w:style>
  <w:style w:type="character" w:customStyle="1" w:styleId="WW8Num16z1">
    <w:name w:val="WW8Num16z1"/>
    <w:rsid w:val="00A47C19"/>
  </w:style>
  <w:style w:type="character" w:customStyle="1" w:styleId="WW8Num16z2">
    <w:name w:val="WW8Num16z2"/>
    <w:rsid w:val="00A47C19"/>
  </w:style>
  <w:style w:type="character" w:customStyle="1" w:styleId="WW8Num16z3">
    <w:name w:val="WW8Num16z3"/>
    <w:rsid w:val="00A47C19"/>
  </w:style>
  <w:style w:type="character" w:customStyle="1" w:styleId="WW8Num16z4">
    <w:name w:val="WW8Num16z4"/>
    <w:rsid w:val="00A47C19"/>
  </w:style>
  <w:style w:type="character" w:customStyle="1" w:styleId="WW8Num16z5">
    <w:name w:val="WW8Num16z5"/>
    <w:rsid w:val="00A47C19"/>
  </w:style>
  <w:style w:type="character" w:customStyle="1" w:styleId="WW8Num16z6">
    <w:name w:val="WW8Num16z6"/>
    <w:rsid w:val="00A47C19"/>
  </w:style>
  <w:style w:type="character" w:customStyle="1" w:styleId="WW8Num16z7">
    <w:name w:val="WW8Num16z7"/>
    <w:rsid w:val="00A47C19"/>
  </w:style>
  <w:style w:type="character" w:customStyle="1" w:styleId="WW8Num16z8">
    <w:name w:val="WW8Num16z8"/>
    <w:rsid w:val="00A47C19"/>
  </w:style>
  <w:style w:type="character" w:customStyle="1" w:styleId="WW8Num17z0">
    <w:name w:val="WW8Num17z0"/>
    <w:rsid w:val="00A47C19"/>
    <w:rPr>
      <w:rFonts w:ascii="Arial" w:hAnsi="Arial" w:cs="Arial"/>
      <w:bCs/>
      <w:i/>
      <w:color w:val="auto"/>
      <w:sz w:val="22"/>
      <w:szCs w:val="22"/>
    </w:rPr>
  </w:style>
  <w:style w:type="character" w:customStyle="1" w:styleId="WW8Num17z1">
    <w:name w:val="WW8Num17z1"/>
    <w:rsid w:val="00A47C19"/>
  </w:style>
  <w:style w:type="character" w:customStyle="1" w:styleId="WW8Num17z2">
    <w:name w:val="WW8Num17z2"/>
    <w:rsid w:val="00A47C19"/>
  </w:style>
  <w:style w:type="character" w:customStyle="1" w:styleId="WW8Num17z3">
    <w:name w:val="WW8Num17z3"/>
    <w:rsid w:val="00A47C19"/>
  </w:style>
  <w:style w:type="character" w:customStyle="1" w:styleId="WW8Num17z4">
    <w:name w:val="WW8Num17z4"/>
    <w:rsid w:val="00A47C19"/>
  </w:style>
  <w:style w:type="character" w:customStyle="1" w:styleId="WW8Num17z5">
    <w:name w:val="WW8Num17z5"/>
    <w:rsid w:val="00A47C19"/>
  </w:style>
  <w:style w:type="character" w:customStyle="1" w:styleId="WW8Num17z6">
    <w:name w:val="WW8Num17z6"/>
    <w:rsid w:val="00A47C19"/>
  </w:style>
  <w:style w:type="character" w:customStyle="1" w:styleId="WW8Num17z7">
    <w:name w:val="WW8Num17z7"/>
    <w:rsid w:val="00A47C19"/>
  </w:style>
  <w:style w:type="character" w:customStyle="1" w:styleId="WW8Num17z8">
    <w:name w:val="WW8Num17z8"/>
    <w:rsid w:val="00A47C19"/>
  </w:style>
  <w:style w:type="character" w:customStyle="1" w:styleId="WW8Num18z0">
    <w:name w:val="WW8Num18z0"/>
    <w:rsid w:val="00A47C19"/>
    <w:rPr>
      <w:rFonts w:ascii="Symbol" w:hAnsi="Symbol" w:cs="Symbol" w:hint="default"/>
      <w:color w:val="000000"/>
      <w:sz w:val="22"/>
      <w:szCs w:val="22"/>
    </w:rPr>
  </w:style>
  <w:style w:type="character" w:customStyle="1" w:styleId="WW8Num18z1">
    <w:name w:val="WW8Num18z1"/>
    <w:rsid w:val="00A47C19"/>
    <w:rPr>
      <w:rFonts w:ascii="Courier New" w:hAnsi="Courier New" w:cs="Courier New" w:hint="default"/>
    </w:rPr>
  </w:style>
  <w:style w:type="character" w:customStyle="1" w:styleId="WW8Num18z2">
    <w:name w:val="WW8Num18z2"/>
    <w:rsid w:val="00A47C19"/>
    <w:rPr>
      <w:rFonts w:ascii="Wingdings" w:hAnsi="Wingdings" w:cs="Wingdings" w:hint="default"/>
    </w:rPr>
  </w:style>
  <w:style w:type="character" w:customStyle="1" w:styleId="WW8Num19z0">
    <w:name w:val="WW8Num19z0"/>
    <w:rsid w:val="00A47C19"/>
  </w:style>
  <w:style w:type="character" w:customStyle="1" w:styleId="WW8Num19z1">
    <w:name w:val="WW8Num19z1"/>
    <w:rsid w:val="00A47C19"/>
  </w:style>
  <w:style w:type="character" w:customStyle="1" w:styleId="WW8Num19z2">
    <w:name w:val="WW8Num19z2"/>
    <w:rsid w:val="00A47C19"/>
  </w:style>
  <w:style w:type="character" w:customStyle="1" w:styleId="WW8Num19z3">
    <w:name w:val="WW8Num19z3"/>
    <w:rsid w:val="00A47C19"/>
  </w:style>
  <w:style w:type="character" w:customStyle="1" w:styleId="WW8Num19z4">
    <w:name w:val="WW8Num19z4"/>
    <w:rsid w:val="00A47C19"/>
  </w:style>
  <w:style w:type="character" w:customStyle="1" w:styleId="WW8Num19z5">
    <w:name w:val="WW8Num19z5"/>
    <w:rsid w:val="00A47C19"/>
  </w:style>
  <w:style w:type="character" w:customStyle="1" w:styleId="WW8Num19z6">
    <w:name w:val="WW8Num19z6"/>
    <w:rsid w:val="00A47C19"/>
  </w:style>
  <w:style w:type="character" w:customStyle="1" w:styleId="WW8Num19z7">
    <w:name w:val="WW8Num19z7"/>
    <w:rsid w:val="00A47C19"/>
  </w:style>
  <w:style w:type="character" w:customStyle="1" w:styleId="WW8Num19z8">
    <w:name w:val="WW8Num19z8"/>
    <w:rsid w:val="00A47C19"/>
  </w:style>
  <w:style w:type="character" w:customStyle="1" w:styleId="WW8Num20z0">
    <w:name w:val="WW8Num20z0"/>
    <w:rsid w:val="00A47C19"/>
    <w:rPr>
      <w:rFonts w:ascii="Symbol" w:hAnsi="Symbol" w:cs="Symbol" w:hint="default"/>
      <w:color w:val="000000"/>
    </w:rPr>
  </w:style>
  <w:style w:type="character" w:customStyle="1" w:styleId="WW8Num21z0">
    <w:name w:val="WW8Num21z0"/>
    <w:rsid w:val="00A47C19"/>
    <w:rPr>
      <w:rFonts w:ascii="Arial" w:hAnsi="Arial" w:cs="Times New Roman"/>
    </w:rPr>
  </w:style>
  <w:style w:type="character" w:customStyle="1" w:styleId="WW8Num21z3">
    <w:name w:val="WW8Num21z3"/>
    <w:rsid w:val="00A47C19"/>
    <w:rPr>
      <w:rFonts w:ascii="Times New Roman" w:eastAsia="Times New Roman" w:hAnsi="Times New Roman" w:cs="Times New Roman"/>
    </w:rPr>
  </w:style>
  <w:style w:type="character" w:customStyle="1" w:styleId="WW8Num21z4">
    <w:name w:val="WW8Num21z4"/>
    <w:rsid w:val="00A47C19"/>
    <w:rPr>
      <w:rFonts w:cs="Times New Roman" w:hint="default"/>
    </w:rPr>
  </w:style>
  <w:style w:type="character" w:customStyle="1" w:styleId="WW8Num22z0">
    <w:name w:val="WW8Num22z0"/>
    <w:rsid w:val="00A47C19"/>
    <w:rPr>
      <w:rFonts w:ascii="Arial" w:hAnsi="Arial" w:cs="Arial"/>
      <w:sz w:val="22"/>
      <w:szCs w:val="22"/>
    </w:rPr>
  </w:style>
  <w:style w:type="character" w:customStyle="1" w:styleId="WW8Num23z0">
    <w:name w:val="WW8Num23z0"/>
    <w:rsid w:val="00A47C19"/>
    <w:rPr>
      <w:rFonts w:ascii="Arial" w:hAnsi="Arial" w:cs="Arial"/>
    </w:rPr>
  </w:style>
  <w:style w:type="character" w:customStyle="1" w:styleId="WW8Num23z1">
    <w:name w:val="WW8Num23z1"/>
    <w:rsid w:val="00A47C19"/>
  </w:style>
  <w:style w:type="character" w:customStyle="1" w:styleId="WW8Num23z2">
    <w:name w:val="WW8Num23z2"/>
    <w:rsid w:val="00A47C19"/>
  </w:style>
  <w:style w:type="character" w:customStyle="1" w:styleId="WW8Num23z3">
    <w:name w:val="WW8Num23z3"/>
    <w:rsid w:val="00A47C19"/>
  </w:style>
  <w:style w:type="character" w:customStyle="1" w:styleId="WW8Num23z4">
    <w:name w:val="WW8Num23z4"/>
    <w:rsid w:val="00A47C19"/>
  </w:style>
  <w:style w:type="character" w:customStyle="1" w:styleId="WW8Num23z5">
    <w:name w:val="WW8Num23z5"/>
    <w:rsid w:val="00A47C19"/>
  </w:style>
  <w:style w:type="character" w:customStyle="1" w:styleId="WW8Num23z6">
    <w:name w:val="WW8Num23z6"/>
    <w:rsid w:val="00A47C19"/>
  </w:style>
  <w:style w:type="character" w:customStyle="1" w:styleId="WW8Num23z7">
    <w:name w:val="WW8Num23z7"/>
    <w:rsid w:val="00A47C19"/>
  </w:style>
  <w:style w:type="character" w:customStyle="1" w:styleId="WW8Num23z8">
    <w:name w:val="WW8Num23z8"/>
    <w:rsid w:val="00A47C19"/>
  </w:style>
  <w:style w:type="character" w:customStyle="1" w:styleId="WW8Num24z0">
    <w:name w:val="WW8Num24z0"/>
    <w:rsid w:val="00A47C19"/>
    <w:rPr>
      <w:b/>
      <w:bCs/>
    </w:rPr>
  </w:style>
  <w:style w:type="character" w:customStyle="1" w:styleId="WW8Num25z0">
    <w:name w:val="WW8Num25z0"/>
    <w:rsid w:val="00A47C19"/>
    <w:rPr>
      <w:rFonts w:ascii="Symbol" w:hAnsi="Symbol" w:cs="Symbol" w:hint="default"/>
    </w:rPr>
  </w:style>
  <w:style w:type="character" w:customStyle="1" w:styleId="WW8Num26z0">
    <w:name w:val="WW8Num26z0"/>
    <w:rsid w:val="00A47C19"/>
    <w:rPr>
      <w:rFonts w:ascii="Symbol" w:hAnsi="Symbol" w:cs="Symbol" w:hint="default"/>
    </w:rPr>
  </w:style>
  <w:style w:type="character" w:customStyle="1" w:styleId="WW8Num27z0">
    <w:name w:val="WW8Num27z0"/>
    <w:rsid w:val="00A47C19"/>
    <w:rPr>
      <w:rFonts w:ascii="Arial" w:hAnsi="Arial" w:cs="Arial"/>
    </w:rPr>
  </w:style>
  <w:style w:type="character" w:customStyle="1" w:styleId="WW8Num27z1">
    <w:name w:val="WW8Num27z1"/>
    <w:rsid w:val="00A47C19"/>
  </w:style>
  <w:style w:type="character" w:customStyle="1" w:styleId="WW8Num27z2">
    <w:name w:val="WW8Num27z2"/>
    <w:rsid w:val="00A47C19"/>
  </w:style>
  <w:style w:type="character" w:customStyle="1" w:styleId="WW8Num27z3">
    <w:name w:val="WW8Num27z3"/>
    <w:rsid w:val="00A47C19"/>
  </w:style>
  <w:style w:type="character" w:customStyle="1" w:styleId="WW8Num27z4">
    <w:name w:val="WW8Num27z4"/>
    <w:rsid w:val="00A47C19"/>
  </w:style>
  <w:style w:type="character" w:customStyle="1" w:styleId="WW8Num27z5">
    <w:name w:val="WW8Num27z5"/>
    <w:rsid w:val="00A47C19"/>
  </w:style>
  <w:style w:type="character" w:customStyle="1" w:styleId="WW8Num27z6">
    <w:name w:val="WW8Num27z6"/>
    <w:rsid w:val="00A47C19"/>
  </w:style>
  <w:style w:type="character" w:customStyle="1" w:styleId="WW8Num27z7">
    <w:name w:val="WW8Num27z7"/>
    <w:rsid w:val="00A47C19"/>
  </w:style>
  <w:style w:type="character" w:customStyle="1" w:styleId="WW8Num27z8">
    <w:name w:val="WW8Num27z8"/>
    <w:rsid w:val="00A47C19"/>
  </w:style>
  <w:style w:type="character" w:customStyle="1" w:styleId="WW8Num28z0">
    <w:name w:val="WW8Num28z0"/>
    <w:rsid w:val="00A47C19"/>
  </w:style>
  <w:style w:type="character" w:customStyle="1" w:styleId="WW8Num28z1">
    <w:name w:val="WW8Num28z1"/>
    <w:rsid w:val="00A47C19"/>
  </w:style>
  <w:style w:type="character" w:customStyle="1" w:styleId="WW8Num28z2">
    <w:name w:val="WW8Num28z2"/>
    <w:rsid w:val="00A47C19"/>
  </w:style>
  <w:style w:type="character" w:customStyle="1" w:styleId="WW8Num28z3">
    <w:name w:val="WW8Num28z3"/>
    <w:rsid w:val="00A47C19"/>
  </w:style>
  <w:style w:type="character" w:customStyle="1" w:styleId="WW8Num28z4">
    <w:name w:val="WW8Num28z4"/>
    <w:rsid w:val="00A47C19"/>
  </w:style>
  <w:style w:type="character" w:customStyle="1" w:styleId="WW8Num28z5">
    <w:name w:val="WW8Num28z5"/>
    <w:rsid w:val="00A47C19"/>
  </w:style>
  <w:style w:type="character" w:customStyle="1" w:styleId="WW8Num28z6">
    <w:name w:val="WW8Num28z6"/>
    <w:rsid w:val="00A47C19"/>
  </w:style>
  <w:style w:type="character" w:customStyle="1" w:styleId="WW8Num28z7">
    <w:name w:val="WW8Num28z7"/>
    <w:rsid w:val="00A47C19"/>
  </w:style>
  <w:style w:type="character" w:customStyle="1" w:styleId="WW8Num28z8">
    <w:name w:val="WW8Num28z8"/>
    <w:rsid w:val="00A47C19"/>
  </w:style>
  <w:style w:type="character" w:customStyle="1" w:styleId="WW8Num29z0">
    <w:name w:val="WW8Num29z0"/>
    <w:rsid w:val="00A47C19"/>
    <w:rPr>
      <w:rFonts w:ascii="Symbol" w:hAnsi="Symbol" w:cs="Symbol" w:hint="default"/>
      <w:color w:val="000000"/>
      <w:shd w:val="clear" w:color="auto" w:fill="FFFF00"/>
    </w:rPr>
  </w:style>
  <w:style w:type="character" w:customStyle="1" w:styleId="WW8Num30z0">
    <w:name w:val="WW8Num30z0"/>
    <w:rsid w:val="00A47C19"/>
    <w:rPr>
      <w:rFonts w:ascii="Book Antiqua" w:hAnsi="Book Antiqua" w:cs="Times New Roman"/>
      <w:b w:val="0"/>
      <w:bCs/>
      <w:sz w:val="22"/>
      <w:szCs w:val="22"/>
    </w:rPr>
  </w:style>
  <w:style w:type="character" w:customStyle="1" w:styleId="WW8Num30z1">
    <w:name w:val="WW8Num30z1"/>
    <w:rsid w:val="00A47C19"/>
    <w:rPr>
      <w:rFonts w:ascii="Book Antiqua" w:hAnsi="Book Antiqua" w:cs="Times New Roman" w:hint="default"/>
      <w:sz w:val="22"/>
      <w:szCs w:val="22"/>
    </w:rPr>
  </w:style>
  <w:style w:type="character" w:customStyle="1" w:styleId="WW8Num31z0">
    <w:name w:val="WW8Num31z0"/>
    <w:rsid w:val="00A47C19"/>
    <w:rPr>
      <w:rFonts w:ascii="Arial" w:hAnsi="Arial" w:cs="Arial"/>
      <w:b/>
      <w:iCs/>
      <w:color w:val="auto"/>
    </w:rPr>
  </w:style>
  <w:style w:type="character" w:customStyle="1" w:styleId="WW8Num31z1">
    <w:name w:val="WW8Num31z1"/>
    <w:rsid w:val="00A47C19"/>
  </w:style>
  <w:style w:type="character" w:customStyle="1" w:styleId="WW8Num31z2">
    <w:name w:val="WW8Num31z2"/>
    <w:rsid w:val="00A47C19"/>
  </w:style>
  <w:style w:type="character" w:customStyle="1" w:styleId="WW8Num31z3">
    <w:name w:val="WW8Num31z3"/>
    <w:rsid w:val="00A47C19"/>
  </w:style>
  <w:style w:type="character" w:customStyle="1" w:styleId="WW8Num31z4">
    <w:name w:val="WW8Num31z4"/>
    <w:rsid w:val="00A47C19"/>
  </w:style>
  <w:style w:type="character" w:customStyle="1" w:styleId="WW8Num31z5">
    <w:name w:val="WW8Num31z5"/>
    <w:rsid w:val="00A47C19"/>
  </w:style>
  <w:style w:type="character" w:customStyle="1" w:styleId="WW8Num31z6">
    <w:name w:val="WW8Num31z6"/>
    <w:rsid w:val="00A47C19"/>
  </w:style>
  <w:style w:type="character" w:customStyle="1" w:styleId="WW8Num31z7">
    <w:name w:val="WW8Num31z7"/>
    <w:rsid w:val="00A47C19"/>
  </w:style>
  <w:style w:type="character" w:customStyle="1" w:styleId="WW8Num31z8">
    <w:name w:val="WW8Num31z8"/>
    <w:rsid w:val="00A47C19"/>
  </w:style>
  <w:style w:type="character" w:customStyle="1" w:styleId="WW8Num32z0">
    <w:name w:val="WW8Num32z0"/>
    <w:rsid w:val="00A47C19"/>
    <w:rPr>
      <w:rFonts w:ascii="Arial" w:hAnsi="Arial" w:cs="Arial"/>
      <w:bCs/>
      <w:i/>
      <w:iCs/>
    </w:rPr>
  </w:style>
  <w:style w:type="character" w:customStyle="1" w:styleId="WW8Num33z0">
    <w:name w:val="WW8Num33z0"/>
    <w:rsid w:val="00A47C19"/>
    <w:rPr>
      <w:rFonts w:ascii="Arial" w:hAnsi="Arial" w:cs="Arial"/>
    </w:rPr>
  </w:style>
  <w:style w:type="character" w:customStyle="1" w:styleId="WW8Num33z1">
    <w:name w:val="WW8Num33z1"/>
    <w:rsid w:val="00A47C19"/>
  </w:style>
  <w:style w:type="character" w:customStyle="1" w:styleId="WW8Num33z2">
    <w:name w:val="WW8Num33z2"/>
    <w:rsid w:val="00A47C19"/>
  </w:style>
  <w:style w:type="character" w:customStyle="1" w:styleId="WW8Num33z3">
    <w:name w:val="WW8Num33z3"/>
    <w:rsid w:val="00A47C19"/>
  </w:style>
  <w:style w:type="character" w:customStyle="1" w:styleId="WW8Num33z4">
    <w:name w:val="WW8Num33z4"/>
    <w:rsid w:val="00A47C19"/>
  </w:style>
  <w:style w:type="character" w:customStyle="1" w:styleId="WW8Num33z5">
    <w:name w:val="WW8Num33z5"/>
    <w:rsid w:val="00A47C19"/>
  </w:style>
  <w:style w:type="character" w:customStyle="1" w:styleId="WW8Num33z6">
    <w:name w:val="WW8Num33z6"/>
    <w:rsid w:val="00A47C19"/>
  </w:style>
  <w:style w:type="character" w:customStyle="1" w:styleId="WW8Num33z7">
    <w:name w:val="WW8Num33z7"/>
    <w:rsid w:val="00A47C19"/>
  </w:style>
  <w:style w:type="character" w:customStyle="1" w:styleId="WW8Num33z8">
    <w:name w:val="WW8Num33z8"/>
    <w:rsid w:val="00A47C19"/>
  </w:style>
  <w:style w:type="character" w:customStyle="1" w:styleId="WW8Num34z0">
    <w:name w:val="WW8Num34z0"/>
    <w:rsid w:val="00A47C19"/>
    <w:rPr>
      <w:rFonts w:ascii="Arial" w:hAnsi="Arial" w:cs="Arial"/>
      <w:sz w:val="22"/>
      <w:szCs w:val="22"/>
    </w:rPr>
  </w:style>
  <w:style w:type="character" w:customStyle="1" w:styleId="WW8Num34z1">
    <w:name w:val="WW8Num34z1"/>
    <w:rsid w:val="00A47C19"/>
  </w:style>
  <w:style w:type="character" w:customStyle="1" w:styleId="WW8Num34z2">
    <w:name w:val="WW8Num34z2"/>
    <w:rsid w:val="00A47C19"/>
  </w:style>
  <w:style w:type="character" w:customStyle="1" w:styleId="WW8Num34z3">
    <w:name w:val="WW8Num34z3"/>
    <w:rsid w:val="00A47C19"/>
  </w:style>
  <w:style w:type="character" w:customStyle="1" w:styleId="WW8Num34z4">
    <w:name w:val="WW8Num34z4"/>
    <w:rsid w:val="00A47C19"/>
  </w:style>
  <w:style w:type="character" w:customStyle="1" w:styleId="WW8Num34z5">
    <w:name w:val="WW8Num34z5"/>
    <w:rsid w:val="00A47C19"/>
  </w:style>
  <w:style w:type="character" w:customStyle="1" w:styleId="WW8Num34z6">
    <w:name w:val="WW8Num34z6"/>
    <w:rsid w:val="00A47C19"/>
  </w:style>
  <w:style w:type="character" w:customStyle="1" w:styleId="WW8Num34z7">
    <w:name w:val="WW8Num34z7"/>
    <w:rsid w:val="00A47C19"/>
  </w:style>
  <w:style w:type="character" w:customStyle="1" w:styleId="WW8Num34z8">
    <w:name w:val="WW8Num34z8"/>
    <w:rsid w:val="00A47C19"/>
  </w:style>
  <w:style w:type="character" w:customStyle="1" w:styleId="WW8Num35z0">
    <w:name w:val="WW8Num35z0"/>
    <w:rsid w:val="00A47C19"/>
    <w:rPr>
      <w:rFonts w:ascii="Arial" w:hAnsi="Arial" w:cs="Arial"/>
      <w:sz w:val="22"/>
      <w:szCs w:val="22"/>
    </w:rPr>
  </w:style>
  <w:style w:type="character" w:customStyle="1" w:styleId="WW8Num35z1">
    <w:name w:val="WW8Num35z1"/>
    <w:rsid w:val="00A47C19"/>
  </w:style>
  <w:style w:type="character" w:customStyle="1" w:styleId="WW8Num35z2">
    <w:name w:val="WW8Num35z2"/>
    <w:rsid w:val="00A47C19"/>
  </w:style>
  <w:style w:type="character" w:customStyle="1" w:styleId="WW8Num35z3">
    <w:name w:val="WW8Num35z3"/>
    <w:rsid w:val="00A47C19"/>
  </w:style>
  <w:style w:type="character" w:customStyle="1" w:styleId="WW8Num35z4">
    <w:name w:val="WW8Num35z4"/>
    <w:rsid w:val="00A47C19"/>
  </w:style>
  <w:style w:type="character" w:customStyle="1" w:styleId="WW8Num35z5">
    <w:name w:val="WW8Num35z5"/>
    <w:rsid w:val="00A47C19"/>
  </w:style>
  <w:style w:type="character" w:customStyle="1" w:styleId="WW8Num35z6">
    <w:name w:val="WW8Num35z6"/>
    <w:rsid w:val="00A47C19"/>
  </w:style>
  <w:style w:type="character" w:customStyle="1" w:styleId="WW8Num35z7">
    <w:name w:val="WW8Num35z7"/>
    <w:rsid w:val="00A47C19"/>
  </w:style>
  <w:style w:type="character" w:customStyle="1" w:styleId="WW8Num35z8">
    <w:name w:val="WW8Num35z8"/>
    <w:rsid w:val="00A47C19"/>
  </w:style>
  <w:style w:type="character" w:customStyle="1" w:styleId="WW8Num36z0">
    <w:name w:val="WW8Num36z0"/>
    <w:rsid w:val="00A47C19"/>
    <w:rPr>
      <w:rFonts w:ascii="Arial" w:hAnsi="Arial" w:cs="Arial"/>
      <w:b/>
      <w:bCs/>
      <w:sz w:val="22"/>
      <w:szCs w:val="22"/>
    </w:rPr>
  </w:style>
  <w:style w:type="character" w:customStyle="1" w:styleId="WW8Num36z1">
    <w:name w:val="WW8Num36z1"/>
    <w:rsid w:val="00A47C19"/>
  </w:style>
  <w:style w:type="character" w:customStyle="1" w:styleId="WW8Num36z2">
    <w:name w:val="WW8Num36z2"/>
    <w:rsid w:val="00A47C19"/>
  </w:style>
  <w:style w:type="character" w:customStyle="1" w:styleId="WW8Num36z3">
    <w:name w:val="WW8Num36z3"/>
    <w:rsid w:val="00A47C19"/>
  </w:style>
  <w:style w:type="character" w:customStyle="1" w:styleId="WW8Num36z4">
    <w:name w:val="WW8Num36z4"/>
    <w:rsid w:val="00A47C19"/>
  </w:style>
  <w:style w:type="character" w:customStyle="1" w:styleId="WW8Num36z5">
    <w:name w:val="WW8Num36z5"/>
    <w:rsid w:val="00A47C19"/>
  </w:style>
  <w:style w:type="character" w:customStyle="1" w:styleId="WW8Num36z6">
    <w:name w:val="WW8Num36z6"/>
    <w:rsid w:val="00A47C19"/>
  </w:style>
  <w:style w:type="character" w:customStyle="1" w:styleId="WW8Num36z7">
    <w:name w:val="WW8Num36z7"/>
    <w:rsid w:val="00A47C19"/>
  </w:style>
  <w:style w:type="character" w:customStyle="1" w:styleId="WW8Num36z8">
    <w:name w:val="WW8Num36z8"/>
    <w:rsid w:val="00A47C19"/>
  </w:style>
  <w:style w:type="character" w:customStyle="1" w:styleId="WW8Num37z0">
    <w:name w:val="WW8Num37z0"/>
    <w:rsid w:val="00A47C19"/>
    <w:rPr>
      <w:rFonts w:ascii="Arial" w:hAnsi="Arial" w:cs="Arial"/>
      <w:b/>
      <w:bCs w:val="0"/>
    </w:rPr>
  </w:style>
  <w:style w:type="character" w:customStyle="1" w:styleId="WW8Num37z1">
    <w:name w:val="WW8Num37z1"/>
    <w:rsid w:val="00A47C19"/>
  </w:style>
  <w:style w:type="character" w:customStyle="1" w:styleId="WW8Num37z2">
    <w:name w:val="WW8Num37z2"/>
    <w:rsid w:val="00A47C19"/>
  </w:style>
  <w:style w:type="character" w:customStyle="1" w:styleId="WW8Num37z3">
    <w:name w:val="WW8Num37z3"/>
    <w:rsid w:val="00A47C19"/>
  </w:style>
  <w:style w:type="character" w:customStyle="1" w:styleId="WW8Num37z4">
    <w:name w:val="WW8Num37z4"/>
    <w:rsid w:val="00A47C19"/>
  </w:style>
  <w:style w:type="character" w:customStyle="1" w:styleId="WW8Num37z5">
    <w:name w:val="WW8Num37z5"/>
    <w:rsid w:val="00A47C19"/>
  </w:style>
  <w:style w:type="character" w:customStyle="1" w:styleId="WW8Num37z6">
    <w:name w:val="WW8Num37z6"/>
    <w:rsid w:val="00A47C19"/>
  </w:style>
  <w:style w:type="character" w:customStyle="1" w:styleId="WW8Num37z7">
    <w:name w:val="WW8Num37z7"/>
    <w:rsid w:val="00A47C19"/>
  </w:style>
  <w:style w:type="character" w:customStyle="1" w:styleId="WW8Num37z8">
    <w:name w:val="WW8Num37z8"/>
    <w:rsid w:val="00A47C19"/>
  </w:style>
  <w:style w:type="character" w:customStyle="1" w:styleId="WW8Num38z0">
    <w:name w:val="WW8Num38z0"/>
    <w:rsid w:val="00A47C19"/>
    <w:rPr>
      <w:rFonts w:ascii="Arial" w:hAnsi="Arial" w:cs="Arial"/>
      <w:b/>
      <w:bCs w:val="0"/>
    </w:rPr>
  </w:style>
  <w:style w:type="character" w:customStyle="1" w:styleId="WW8Num38z1">
    <w:name w:val="WW8Num38z1"/>
    <w:rsid w:val="00A47C19"/>
  </w:style>
  <w:style w:type="character" w:customStyle="1" w:styleId="WW8Num38z2">
    <w:name w:val="WW8Num38z2"/>
    <w:rsid w:val="00A47C19"/>
  </w:style>
  <w:style w:type="character" w:customStyle="1" w:styleId="WW8Num38z3">
    <w:name w:val="WW8Num38z3"/>
    <w:rsid w:val="00A47C19"/>
  </w:style>
  <w:style w:type="character" w:customStyle="1" w:styleId="WW8Num38z4">
    <w:name w:val="WW8Num38z4"/>
    <w:rsid w:val="00A47C19"/>
  </w:style>
  <w:style w:type="character" w:customStyle="1" w:styleId="WW8Num38z5">
    <w:name w:val="WW8Num38z5"/>
    <w:rsid w:val="00A47C19"/>
  </w:style>
  <w:style w:type="character" w:customStyle="1" w:styleId="WW8Num38z6">
    <w:name w:val="WW8Num38z6"/>
    <w:rsid w:val="00A47C19"/>
  </w:style>
  <w:style w:type="character" w:customStyle="1" w:styleId="WW8Num38z7">
    <w:name w:val="WW8Num38z7"/>
    <w:rsid w:val="00A47C19"/>
  </w:style>
  <w:style w:type="character" w:customStyle="1" w:styleId="WW8Num38z8">
    <w:name w:val="WW8Num38z8"/>
    <w:rsid w:val="00A47C19"/>
  </w:style>
  <w:style w:type="character" w:customStyle="1" w:styleId="WW8Num39z0">
    <w:name w:val="WW8Num39z0"/>
    <w:rsid w:val="00A47C19"/>
    <w:rPr>
      <w:rFonts w:ascii="Arial" w:hAnsi="Arial" w:cs="Arial"/>
      <w:b/>
      <w:bCs/>
    </w:rPr>
  </w:style>
  <w:style w:type="character" w:customStyle="1" w:styleId="WW8Num39z1">
    <w:name w:val="WW8Num39z1"/>
    <w:rsid w:val="00A47C19"/>
  </w:style>
  <w:style w:type="character" w:customStyle="1" w:styleId="WW8Num39z2">
    <w:name w:val="WW8Num39z2"/>
    <w:rsid w:val="00A47C19"/>
  </w:style>
  <w:style w:type="character" w:customStyle="1" w:styleId="WW8Num39z3">
    <w:name w:val="WW8Num39z3"/>
    <w:rsid w:val="00A47C19"/>
  </w:style>
  <w:style w:type="character" w:customStyle="1" w:styleId="WW8Num39z4">
    <w:name w:val="WW8Num39z4"/>
    <w:rsid w:val="00A47C19"/>
  </w:style>
  <w:style w:type="character" w:customStyle="1" w:styleId="WW8Num39z5">
    <w:name w:val="WW8Num39z5"/>
    <w:rsid w:val="00A47C19"/>
  </w:style>
  <w:style w:type="character" w:customStyle="1" w:styleId="WW8Num39z6">
    <w:name w:val="WW8Num39z6"/>
    <w:rsid w:val="00A47C19"/>
  </w:style>
  <w:style w:type="character" w:customStyle="1" w:styleId="WW8Num39z7">
    <w:name w:val="WW8Num39z7"/>
    <w:rsid w:val="00A47C19"/>
  </w:style>
  <w:style w:type="character" w:customStyle="1" w:styleId="WW8Num39z8">
    <w:name w:val="WW8Num39z8"/>
    <w:rsid w:val="00A47C19"/>
  </w:style>
  <w:style w:type="character" w:customStyle="1" w:styleId="WW8Num4z2">
    <w:name w:val="WW8Num4z2"/>
    <w:rsid w:val="00A47C19"/>
  </w:style>
  <w:style w:type="character" w:customStyle="1" w:styleId="WW8Num15z1">
    <w:name w:val="WW8Num15z1"/>
    <w:rsid w:val="00A47C19"/>
  </w:style>
  <w:style w:type="character" w:customStyle="1" w:styleId="WW8Num15z2">
    <w:name w:val="WW8Num15z2"/>
    <w:rsid w:val="00A47C19"/>
  </w:style>
  <w:style w:type="character" w:customStyle="1" w:styleId="WW8Num15z3">
    <w:name w:val="WW8Num15z3"/>
    <w:rsid w:val="00A47C19"/>
  </w:style>
  <w:style w:type="character" w:customStyle="1" w:styleId="WW8Num15z4">
    <w:name w:val="WW8Num15z4"/>
    <w:rsid w:val="00A47C19"/>
  </w:style>
  <w:style w:type="character" w:customStyle="1" w:styleId="WW8Num15z5">
    <w:name w:val="WW8Num15z5"/>
    <w:rsid w:val="00A47C19"/>
  </w:style>
  <w:style w:type="character" w:customStyle="1" w:styleId="WW8Num15z6">
    <w:name w:val="WW8Num15z6"/>
    <w:rsid w:val="00A47C19"/>
  </w:style>
  <w:style w:type="character" w:customStyle="1" w:styleId="WW8Num15z7">
    <w:name w:val="WW8Num15z7"/>
    <w:rsid w:val="00A47C19"/>
  </w:style>
  <w:style w:type="character" w:customStyle="1" w:styleId="WW8Num15z8">
    <w:name w:val="WW8Num15z8"/>
    <w:rsid w:val="00A47C19"/>
  </w:style>
  <w:style w:type="character" w:customStyle="1" w:styleId="WW8Num18z3">
    <w:name w:val="WW8Num18z3"/>
    <w:rsid w:val="00A47C19"/>
  </w:style>
  <w:style w:type="character" w:customStyle="1" w:styleId="WW8Num18z4">
    <w:name w:val="WW8Num18z4"/>
    <w:rsid w:val="00A47C19"/>
  </w:style>
  <w:style w:type="character" w:customStyle="1" w:styleId="WW8Num18z5">
    <w:name w:val="WW8Num18z5"/>
    <w:rsid w:val="00A47C19"/>
  </w:style>
  <w:style w:type="character" w:customStyle="1" w:styleId="WW8Num18z6">
    <w:name w:val="WW8Num18z6"/>
    <w:rsid w:val="00A47C19"/>
  </w:style>
  <w:style w:type="character" w:customStyle="1" w:styleId="WW8Num18z7">
    <w:name w:val="WW8Num18z7"/>
    <w:rsid w:val="00A47C19"/>
  </w:style>
  <w:style w:type="character" w:customStyle="1" w:styleId="WW8Num18z8">
    <w:name w:val="WW8Num18z8"/>
    <w:rsid w:val="00A47C19"/>
  </w:style>
  <w:style w:type="character" w:customStyle="1" w:styleId="WW8Num21z1">
    <w:name w:val="WW8Num21z1"/>
    <w:rsid w:val="00A47C19"/>
  </w:style>
  <w:style w:type="character" w:customStyle="1" w:styleId="WW8Num21z2">
    <w:name w:val="WW8Num21z2"/>
    <w:rsid w:val="00A47C19"/>
  </w:style>
  <w:style w:type="character" w:customStyle="1" w:styleId="WW8Num21z5">
    <w:name w:val="WW8Num21z5"/>
    <w:rsid w:val="00A47C19"/>
  </w:style>
  <w:style w:type="character" w:customStyle="1" w:styleId="WW8Num21z6">
    <w:name w:val="WW8Num21z6"/>
    <w:rsid w:val="00A47C19"/>
  </w:style>
  <w:style w:type="character" w:customStyle="1" w:styleId="WW8Num21z7">
    <w:name w:val="WW8Num21z7"/>
    <w:rsid w:val="00A47C19"/>
  </w:style>
  <w:style w:type="character" w:customStyle="1" w:styleId="WW8Num21z8">
    <w:name w:val="WW8Num21z8"/>
    <w:rsid w:val="00A47C19"/>
  </w:style>
  <w:style w:type="character" w:customStyle="1" w:styleId="WW8Num22z1">
    <w:name w:val="WW8Num22z1"/>
    <w:rsid w:val="00A47C19"/>
  </w:style>
  <w:style w:type="character" w:customStyle="1" w:styleId="WW8Num22z2">
    <w:name w:val="WW8Num22z2"/>
    <w:rsid w:val="00A47C19"/>
  </w:style>
  <w:style w:type="character" w:customStyle="1" w:styleId="WW8Num22z3">
    <w:name w:val="WW8Num22z3"/>
    <w:rsid w:val="00A47C19"/>
  </w:style>
  <w:style w:type="character" w:customStyle="1" w:styleId="WW8Num22z4">
    <w:name w:val="WW8Num22z4"/>
    <w:rsid w:val="00A47C19"/>
  </w:style>
  <w:style w:type="character" w:customStyle="1" w:styleId="WW8Num22z5">
    <w:name w:val="WW8Num22z5"/>
    <w:rsid w:val="00A47C19"/>
  </w:style>
  <w:style w:type="character" w:customStyle="1" w:styleId="WW8Num22z6">
    <w:name w:val="WW8Num22z6"/>
    <w:rsid w:val="00A47C19"/>
  </w:style>
  <w:style w:type="character" w:customStyle="1" w:styleId="WW8Num22z7">
    <w:name w:val="WW8Num22z7"/>
    <w:rsid w:val="00A47C19"/>
  </w:style>
  <w:style w:type="character" w:customStyle="1" w:styleId="WW8Num22z8">
    <w:name w:val="WW8Num22z8"/>
    <w:rsid w:val="00A47C19"/>
  </w:style>
  <w:style w:type="character" w:customStyle="1" w:styleId="WW8Num25z1">
    <w:name w:val="WW8Num25z1"/>
    <w:rsid w:val="00A47C19"/>
  </w:style>
  <w:style w:type="character" w:customStyle="1" w:styleId="WW8Num25z2">
    <w:name w:val="WW8Num25z2"/>
    <w:rsid w:val="00A47C19"/>
  </w:style>
  <w:style w:type="character" w:customStyle="1" w:styleId="WW8Num25z3">
    <w:name w:val="WW8Num25z3"/>
    <w:rsid w:val="00A47C19"/>
  </w:style>
  <w:style w:type="character" w:customStyle="1" w:styleId="WW8Num25z4">
    <w:name w:val="WW8Num25z4"/>
    <w:rsid w:val="00A47C19"/>
  </w:style>
  <w:style w:type="character" w:customStyle="1" w:styleId="WW8Num25z5">
    <w:name w:val="WW8Num25z5"/>
    <w:rsid w:val="00A47C19"/>
  </w:style>
  <w:style w:type="character" w:customStyle="1" w:styleId="WW8Num25z6">
    <w:name w:val="WW8Num25z6"/>
    <w:rsid w:val="00A47C19"/>
  </w:style>
  <w:style w:type="character" w:customStyle="1" w:styleId="WW8Num25z7">
    <w:name w:val="WW8Num25z7"/>
    <w:rsid w:val="00A47C19"/>
  </w:style>
  <w:style w:type="character" w:customStyle="1" w:styleId="WW8Num25z8">
    <w:name w:val="WW8Num25z8"/>
    <w:rsid w:val="00A47C19"/>
  </w:style>
  <w:style w:type="character" w:customStyle="1" w:styleId="WW8Num40z0">
    <w:name w:val="WW8Num40z0"/>
    <w:rsid w:val="00A47C19"/>
    <w:rPr>
      <w:rFonts w:ascii="Symbol" w:hAnsi="Symbol" w:cs="Symbol" w:hint="default"/>
    </w:rPr>
  </w:style>
  <w:style w:type="character" w:customStyle="1" w:styleId="WW8Num41z0">
    <w:name w:val="WW8Num41z0"/>
    <w:rsid w:val="00A47C19"/>
    <w:rPr>
      <w:rFonts w:ascii="Arial" w:hAnsi="Arial" w:cs="Arial"/>
    </w:rPr>
  </w:style>
  <w:style w:type="character" w:customStyle="1" w:styleId="WW8Num41z1">
    <w:name w:val="WW8Num41z1"/>
    <w:rsid w:val="00A47C19"/>
  </w:style>
  <w:style w:type="character" w:customStyle="1" w:styleId="WW8Num41z2">
    <w:name w:val="WW8Num41z2"/>
    <w:rsid w:val="00A47C19"/>
  </w:style>
  <w:style w:type="character" w:customStyle="1" w:styleId="WW8Num41z3">
    <w:name w:val="WW8Num41z3"/>
    <w:rsid w:val="00A47C19"/>
  </w:style>
  <w:style w:type="character" w:customStyle="1" w:styleId="WW8Num41z4">
    <w:name w:val="WW8Num41z4"/>
    <w:rsid w:val="00A47C19"/>
  </w:style>
  <w:style w:type="character" w:customStyle="1" w:styleId="WW8Num41z5">
    <w:name w:val="WW8Num41z5"/>
    <w:rsid w:val="00A47C19"/>
  </w:style>
  <w:style w:type="character" w:customStyle="1" w:styleId="WW8Num41z6">
    <w:name w:val="WW8Num41z6"/>
    <w:rsid w:val="00A47C19"/>
  </w:style>
  <w:style w:type="character" w:customStyle="1" w:styleId="WW8Num41z7">
    <w:name w:val="WW8Num41z7"/>
    <w:rsid w:val="00A47C19"/>
  </w:style>
  <w:style w:type="character" w:customStyle="1" w:styleId="WW8Num41z8">
    <w:name w:val="WW8Num41z8"/>
    <w:rsid w:val="00A47C19"/>
  </w:style>
  <w:style w:type="character" w:customStyle="1" w:styleId="WW8Num42z0">
    <w:name w:val="WW8Num42z0"/>
    <w:rsid w:val="00A47C19"/>
  </w:style>
  <w:style w:type="character" w:customStyle="1" w:styleId="WW8Num42z1">
    <w:name w:val="WW8Num42z1"/>
    <w:rsid w:val="00A47C19"/>
  </w:style>
  <w:style w:type="character" w:customStyle="1" w:styleId="WW8Num42z2">
    <w:name w:val="WW8Num42z2"/>
    <w:rsid w:val="00A47C19"/>
  </w:style>
  <w:style w:type="character" w:customStyle="1" w:styleId="WW8Num42z3">
    <w:name w:val="WW8Num42z3"/>
    <w:rsid w:val="00A47C19"/>
  </w:style>
  <w:style w:type="character" w:customStyle="1" w:styleId="WW8Num42z4">
    <w:name w:val="WW8Num42z4"/>
    <w:rsid w:val="00A47C19"/>
  </w:style>
  <w:style w:type="character" w:customStyle="1" w:styleId="WW8Num42z5">
    <w:name w:val="WW8Num42z5"/>
    <w:rsid w:val="00A47C19"/>
  </w:style>
  <w:style w:type="character" w:customStyle="1" w:styleId="WW8Num42z6">
    <w:name w:val="WW8Num42z6"/>
    <w:rsid w:val="00A47C19"/>
  </w:style>
  <w:style w:type="character" w:customStyle="1" w:styleId="WW8Num42z7">
    <w:name w:val="WW8Num42z7"/>
    <w:rsid w:val="00A47C19"/>
  </w:style>
  <w:style w:type="character" w:customStyle="1" w:styleId="WW8Num42z8">
    <w:name w:val="WW8Num42z8"/>
    <w:rsid w:val="00A47C19"/>
  </w:style>
  <w:style w:type="character" w:customStyle="1" w:styleId="WW8Num43z0">
    <w:name w:val="WW8Num43z0"/>
    <w:rsid w:val="00A47C19"/>
    <w:rPr>
      <w:rFonts w:hint="default"/>
    </w:rPr>
  </w:style>
  <w:style w:type="character" w:customStyle="1" w:styleId="WW8Num44z0">
    <w:name w:val="WW8Num44z0"/>
    <w:rsid w:val="00A47C19"/>
    <w:rPr>
      <w:rFonts w:hint="default"/>
    </w:rPr>
  </w:style>
  <w:style w:type="character" w:customStyle="1" w:styleId="WW8Num45z0">
    <w:name w:val="WW8Num45z0"/>
    <w:rsid w:val="00A47C19"/>
    <w:rPr>
      <w:rFonts w:ascii="Symbol" w:hAnsi="Symbol" w:cs="Symbol" w:hint="default"/>
      <w:color w:val="000000"/>
      <w:shd w:val="clear" w:color="auto" w:fill="FFFF00"/>
    </w:rPr>
  </w:style>
  <w:style w:type="character" w:customStyle="1" w:styleId="WW8Num46z0">
    <w:name w:val="WW8Num46z0"/>
    <w:rsid w:val="00A47C19"/>
    <w:rPr>
      <w:rFonts w:hint="default"/>
    </w:rPr>
  </w:style>
  <w:style w:type="character" w:customStyle="1" w:styleId="WW8Num47z0">
    <w:name w:val="WW8Num47z0"/>
    <w:rsid w:val="00A47C19"/>
    <w:rPr>
      <w:rFonts w:ascii="Arial" w:hAnsi="Arial" w:cs="Arial" w:hint="default"/>
      <w:b/>
      <w:bCs/>
      <w:sz w:val="22"/>
      <w:szCs w:val="22"/>
    </w:rPr>
  </w:style>
  <w:style w:type="character" w:customStyle="1" w:styleId="WW8Num48z0">
    <w:name w:val="WW8Num48z0"/>
    <w:rsid w:val="00A47C19"/>
    <w:rPr>
      <w:rFonts w:hint="default"/>
    </w:rPr>
  </w:style>
  <w:style w:type="character" w:customStyle="1" w:styleId="WW8Num49z0">
    <w:name w:val="WW8Num49z0"/>
    <w:rsid w:val="00A47C19"/>
    <w:rPr>
      <w:rFonts w:ascii="Book Antiqua" w:hAnsi="Book Antiqua" w:cs="Times New Roman"/>
      <w:b w:val="0"/>
      <w:bCs/>
      <w:sz w:val="22"/>
      <w:szCs w:val="22"/>
    </w:rPr>
  </w:style>
  <w:style w:type="character" w:customStyle="1" w:styleId="WW8Num49z1">
    <w:name w:val="WW8Num49z1"/>
    <w:rsid w:val="00A47C19"/>
    <w:rPr>
      <w:rFonts w:ascii="Book Antiqua" w:hAnsi="Book Antiqua" w:cs="Times New Roman" w:hint="default"/>
      <w:sz w:val="22"/>
      <w:szCs w:val="22"/>
    </w:rPr>
  </w:style>
  <w:style w:type="character" w:customStyle="1" w:styleId="WW8Num50z0">
    <w:name w:val="WW8Num50z0"/>
    <w:rsid w:val="00A47C19"/>
    <w:rPr>
      <w:rFonts w:ascii="Arial" w:hAnsi="Arial" w:cs="Arial"/>
      <w:b/>
      <w:iCs/>
      <w:color w:val="auto"/>
    </w:rPr>
  </w:style>
  <w:style w:type="character" w:customStyle="1" w:styleId="WW8Num50z1">
    <w:name w:val="WW8Num50z1"/>
    <w:rsid w:val="00A47C19"/>
  </w:style>
  <w:style w:type="character" w:customStyle="1" w:styleId="WW8Num50z2">
    <w:name w:val="WW8Num50z2"/>
    <w:rsid w:val="00A47C19"/>
  </w:style>
  <w:style w:type="character" w:customStyle="1" w:styleId="WW8Num50z3">
    <w:name w:val="WW8Num50z3"/>
    <w:rsid w:val="00A47C19"/>
  </w:style>
  <w:style w:type="character" w:customStyle="1" w:styleId="WW8Num50z4">
    <w:name w:val="WW8Num50z4"/>
    <w:rsid w:val="00A47C19"/>
  </w:style>
  <w:style w:type="character" w:customStyle="1" w:styleId="WW8Num50z5">
    <w:name w:val="WW8Num50z5"/>
    <w:rsid w:val="00A47C19"/>
  </w:style>
  <w:style w:type="character" w:customStyle="1" w:styleId="WW8Num50z6">
    <w:name w:val="WW8Num50z6"/>
    <w:rsid w:val="00A47C19"/>
  </w:style>
  <w:style w:type="character" w:customStyle="1" w:styleId="WW8Num50z7">
    <w:name w:val="WW8Num50z7"/>
    <w:rsid w:val="00A47C19"/>
  </w:style>
  <w:style w:type="character" w:customStyle="1" w:styleId="WW8Num50z8">
    <w:name w:val="WW8Num50z8"/>
    <w:rsid w:val="00A47C19"/>
  </w:style>
  <w:style w:type="character" w:customStyle="1" w:styleId="WW8Num51z0">
    <w:name w:val="WW8Num51z0"/>
    <w:rsid w:val="00A47C19"/>
    <w:rPr>
      <w:rFonts w:ascii="Arial" w:hAnsi="Arial" w:cs="Arial"/>
    </w:rPr>
  </w:style>
  <w:style w:type="character" w:customStyle="1" w:styleId="WW8Num52z0">
    <w:name w:val="WW8Num52z0"/>
    <w:rsid w:val="00A47C19"/>
    <w:rPr>
      <w:rFonts w:ascii="Arial" w:hAnsi="Arial" w:cs="Arial"/>
      <w:bCs/>
      <w:i/>
      <w:iCs/>
    </w:rPr>
  </w:style>
  <w:style w:type="character" w:customStyle="1" w:styleId="WW8Num53z0">
    <w:name w:val="WW8Num53z0"/>
    <w:rsid w:val="00A47C19"/>
    <w:rPr>
      <w:rFonts w:ascii="Arial" w:hAnsi="Arial" w:cs="Arial"/>
    </w:rPr>
  </w:style>
  <w:style w:type="character" w:customStyle="1" w:styleId="WW8Num53z1">
    <w:name w:val="WW8Num53z1"/>
    <w:rsid w:val="00A47C19"/>
  </w:style>
  <w:style w:type="character" w:customStyle="1" w:styleId="WW8Num53z2">
    <w:name w:val="WW8Num53z2"/>
    <w:rsid w:val="00A47C19"/>
  </w:style>
  <w:style w:type="character" w:customStyle="1" w:styleId="WW8Num53z3">
    <w:name w:val="WW8Num53z3"/>
    <w:rsid w:val="00A47C19"/>
  </w:style>
  <w:style w:type="character" w:customStyle="1" w:styleId="WW8Num53z4">
    <w:name w:val="WW8Num53z4"/>
    <w:rsid w:val="00A47C19"/>
  </w:style>
  <w:style w:type="character" w:customStyle="1" w:styleId="WW8Num53z5">
    <w:name w:val="WW8Num53z5"/>
    <w:rsid w:val="00A47C19"/>
  </w:style>
  <w:style w:type="character" w:customStyle="1" w:styleId="WW8Num53z6">
    <w:name w:val="WW8Num53z6"/>
    <w:rsid w:val="00A47C19"/>
  </w:style>
  <w:style w:type="character" w:customStyle="1" w:styleId="WW8Num53z7">
    <w:name w:val="WW8Num53z7"/>
    <w:rsid w:val="00A47C19"/>
  </w:style>
  <w:style w:type="character" w:customStyle="1" w:styleId="WW8Num53z8">
    <w:name w:val="WW8Num53z8"/>
    <w:rsid w:val="00A47C19"/>
  </w:style>
  <w:style w:type="character" w:customStyle="1" w:styleId="WW8Num54z0">
    <w:name w:val="WW8Num54z0"/>
    <w:rsid w:val="00A47C19"/>
    <w:rPr>
      <w:rFonts w:ascii="Arial" w:hAnsi="Arial" w:cs="Arial"/>
      <w:sz w:val="22"/>
      <w:szCs w:val="22"/>
    </w:rPr>
  </w:style>
  <w:style w:type="character" w:customStyle="1" w:styleId="WW8Num54z1">
    <w:name w:val="WW8Num54z1"/>
    <w:rsid w:val="00A47C19"/>
  </w:style>
  <w:style w:type="character" w:customStyle="1" w:styleId="WW8Num54z2">
    <w:name w:val="WW8Num54z2"/>
    <w:rsid w:val="00A47C19"/>
  </w:style>
  <w:style w:type="character" w:customStyle="1" w:styleId="WW8Num54z3">
    <w:name w:val="WW8Num54z3"/>
    <w:rsid w:val="00A47C19"/>
  </w:style>
  <w:style w:type="character" w:customStyle="1" w:styleId="WW8Num54z4">
    <w:name w:val="WW8Num54z4"/>
    <w:rsid w:val="00A47C19"/>
  </w:style>
  <w:style w:type="character" w:customStyle="1" w:styleId="WW8Num54z5">
    <w:name w:val="WW8Num54z5"/>
    <w:rsid w:val="00A47C19"/>
  </w:style>
  <w:style w:type="character" w:customStyle="1" w:styleId="WW8Num54z6">
    <w:name w:val="WW8Num54z6"/>
    <w:rsid w:val="00A47C19"/>
  </w:style>
  <w:style w:type="character" w:customStyle="1" w:styleId="WW8Num54z7">
    <w:name w:val="WW8Num54z7"/>
    <w:rsid w:val="00A47C19"/>
  </w:style>
  <w:style w:type="character" w:customStyle="1" w:styleId="WW8Num54z8">
    <w:name w:val="WW8Num54z8"/>
    <w:rsid w:val="00A47C19"/>
  </w:style>
  <w:style w:type="character" w:customStyle="1" w:styleId="WW8Num20z1">
    <w:name w:val="WW8Num20z1"/>
    <w:rsid w:val="00A47C19"/>
  </w:style>
  <w:style w:type="character" w:customStyle="1" w:styleId="WW8Num20z2">
    <w:name w:val="WW8Num20z2"/>
    <w:rsid w:val="00A47C19"/>
  </w:style>
  <w:style w:type="character" w:customStyle="1" w:styleId="WW8Num20z3">
    <w:name w:val="WW8Num20z3"/>
    <w:rsid w:val="00A47C19"/>
  </w:style>
  <w:style w:type="character" w:customStyle="1" w:styleId="WW8Num20z4">
    <w:name w:val="WW8Num20z4"/>
    <w:rsid w:val="00A47C19"/>
  </w:style>
  <w:style w:type="character" w:customStyle="1" w:styleId="WW8Num20z5">
    <w:name w:val="WW8Num20z5"/>
    <w:rsid w:val="00A47C19"/>
  </w:style>
  <w:style w:type="character" w:customStyle="1" w:styleId="WW8Num20z6">
    <w:name w:val="WW8Num20z6"/>
    <w:rsid w:val="00A47C19"/>
  </w:style>
  <w:style w:type="character" w:customStyle="1" w:styleId="WW8Num20z7">
    <w:name w:val="WW8Num20z7"/>
    <w:rsid w:val="00A47C19"/>
  </w:style>
  <w:style w:type="character" w:customStyle="1" w:styleId="WW8Num20z8">
    <w:name w:val="WW8Num20z8"/>
    <w:rsid w:val="00A47C19"/>
  </w:style>
  <w:style w:type="character" w:customStyle="1" w:styleId="WW8Num24z1">
    <w:name w:val="WW8Num24z1"/>
    <w:rsid w:val="00A47C19"/>
    <w:rPr>
      <w:rFonts w:ascii="Courier New" w:hAnsi="Courier New" w:cs="Courier New" w:hint="default"/>
    </w:rPr>
  </w:style>
  <w:style w:type="character" w:customStyle="1" w:styleId="WW8Num24z2">
    <w:name w:val="WW8Num24z2"/>
    <w:rsid w:val="00A47C19"/>
    <w:rPr>
      <w:rFonts w:ascii="Wingdings" w:hAnsi="Wingdings" w:cs="Wingdings" w:hint="default"/>
    </w:rPr>
  </w:style>
  <w:style w:type="character" w:customStyle="1" w:styleId="WW8Num26z1">
    <w:name w:val="WW8Num26z1"/>
    <w:rsid w:val="00A47C19"/>
  </w:style>
  <w:style w:type="character" w:customStyle="1" w:styleId="WW8Num26z2">
    <w:name w:val="WW8Num26z2"/>
    <w:rsid w:val="00A47C19"/>
  </w:style>
  <w:style w:type="character" w:customStyle="1" w:styleId="WW8Num26z3">
    <w:name w:val="WW8Num26z3"/>
    <w:rsid w:val="00A47C19"/>
  </w:style>
  <w:style w:type="character" w:customStyle="1" w:styleId="WW8Num26z4">
    <w:name w:val="WW8Num26z4"/>
    <w:rsid w:val="00A47C19"/>
  </w:style>
  <w:style w:type="character" w:customStyle="1" w:styleId="WW8Num26z5">
    <w:name w:val="WW8Num26z5"/>
    <w:rsid w:val="00A47C19"/>
  </w:style>
  <w:style w:type="character" w:customStyle="1" w:styleId="WW8Num26z6">
    <w:name w:val="WW8Num26z6"/>
    <w:rsid w:val="00A47C19"/>
  </w:style>
  <w:style w:type="character" w:customStyle="1" w:styleId="WW8Num26z7">
    <w:name w:val="WW8Num26z7"/>
    <w:rsid w:val="00A47C19"/>
  </w:style>
  <w:style w:type="character" w:customStyle="1" w:styleId="WW8Num26z8">
    <w:name w:val="WW8Num26z8"/>
    <w:rsid w:val="00A47C19"/>
  </w:style>
  <w:style w:type="character" w:customStyle="1" w:styleId="WW8Num43z1">
    <w:name w:val="WW8Num43z1"/>
    <w:rsid w:val="00A47C19"/>
  </w:style>
  <w:style w:type="character" w:customStyle="1" w:styleId="WW8Num43z2">
    <w:name w:val="WW8Num43z2"/>
    <w:rsid w:val="00A47C19"/>
  </w:style>
  <w:style w:type="character" w:customStyle="1" w:styleId="WW8Num43z3">
    <w:name w:val="WW8Num43z3"/>
    <w:rsid w:val="00A47C19"/>
  </w:style>
  <w:style w:type="character" w:customStyle="1" w:styleId="WW8Num43z4">
    <w:name w:val="WW8Num43z4"/>
    <w:rsid w:val="00A47C19"/>
  </w:style>
  <w:style w:type="character" w:customStyle="1" w:styleId="WW8Num43z5">
    <w:name w:val="WW8Num43z5"/>
    <w:rsid w:val="00A47C19"/>
  </w:style>
  <w:style w:type="character" w:customStyle="1" w:styleId="WW8Num43z6">
    <w:name w:val="WW8Num43z6"/>
    <w:rsid w:val="00A47C19"/>
  </w:style>
  <w:style w:type="character" w:customStyle="1" w:styleId="WW8Num43z7">
    <w:name w:val="WW8Num43z7"/>
    <w:rsid w:val="00A47C19"/>
  </w:style>
  <w:style w:type="character" w:customStyle="1" w:styleId="WW8Num43z8">
    <w:name w:val="WW8Num43z8"/>
    <w:rsid w:val="00A47C19"/>
  </w:style>
  <w:style w:type="character" w:customStyle="1" w:styleId="WW8Num51z1">
    <w:name w:val="WW8Num51z1"/>
    <w:rsid w:val="00A47C19"/>
  </w:style>
  <w:style w:type="character" w:customStyle="1" w:styleId="WW8Num51z2">
    <w:name w:val="WW8Num51z2"/>
    <w:rsid w:val="00A47C19"/>
  </w:style>
  <w:style w:type="character" w:customStyle="1" w:styleId="WW8Num51z3">
    <w:name w:val="WW8Num51z3"/>
    <w:rsid w:val="00A47C19"/>
  </w:style>
  <w:style w:type="character" w:customStyle="1" w:styleId="WW8Num51z4">
    <w:name w:val="WW8Num51z4"/>
    <w:rsid w:val="00A47C19"/>
  </w:style>
  <w:style w:type="character" w:customStyle="1" w:styleId="WW8Num51z5">
    <w:name w:val="WW8Num51z5"/>
    <w:rsid w:val="00A47C19"/>
  </w:style>
  <w:style w:type="character" w:customStyle="1" w:styleId="WW8Num51z6">
    <w:name w:val="WW8Num51z6"/>
    <w:rsid w:val="00A47C19"/>
  </w:style>
  <w:style w:type="character" w:customStyle="1" w:styleId="WW8Num51z7">
    <w:name w:val="WW8Num51z7"/>
    <w:rsid w:val="00A47C19"/>
  </w:style>
  <w:style w:type="character" w:customStyle="1" w:styleId="WW8Num51z8">
    <w:name w:val="WW8Num51z8"/>
    <w:rsid w:val="00A47C19"/>
  </w:style>
  <w:style w:type="character" w:customStyle="1" w:styleId="WW8Num55z0">
    <w:name w:val="WW8Num55z0"/>
    <w:rsid w:val="00A47C19"/>
    <w:rPr>
      <w:rFonts w:ascii="Arial" w:hAnsi="Arial" w:cs="Arial"/>
      <w:sz w:val="22"/>
      <w:szCs w:val="22"/>
    </w:rPr>
  </w:style>
  <w:style w:type="character" w:customStyle="1" w:styleId="WW8Num55z1">
    <w:name w:val="WW8Num55z1"/>
    <w:rsid w:val="00A47C19"/>
  </w:style>
  <w:style w:type="character" w:customStyle="1" w:styleId="WW8Num55z2">
    <w:name w:val="WW8Num55z2"/>
    <w:rsid w:val="00A47C19"/>
  </w:style>
  <w:style w:type="character" w:customStyle="1" w:styleId="WW8Num55z3">
    <w:name w:val="WW8Num55z3"/>
    <w:rsid w:val="00A47C19"/>
  </w:style>
  <w:style w:type="character" w:customStyle="1" w:styleId="WW8Num55z4">
    <w:name w:val="WW8Num55z4"/>
    <w:rsid w:val="00A47C19"/>
  </w:style>
  <w:style w:type="character" w:customStyle="1" w:styleId="WW8Num55z5">
    <w:name w:val="WW8Num55z5"/>
    <w:rsid w:val="00A47C19"/>
  </w:style>
  <w:style w:type="character" w:customStyle="1" w:styleId="WW8Num55z6">
    <w:name w:val="WW8Num55z6"/>
    <w:rsid w:val="00A47C19"/>
  </w:style>
  <w:style w:type="character" w:customStyle="1" w:styleId="WW8Num55z7">
    <w:name w:val="WW8Num55z7"/>
    <w:rsid w:val="00A47C19"/>
  </w:style>
  <w:style w:type="character" w:customStyle="1" w:styleId="WW8Num55z8">
    <w:name w:val="WW8Num55z8"/>
    <w:rsid w:val="00A47C19"/>
  </w:style>
  <w:style w:type="character" w:customStyle="1" w:styleId="WW8Num24z3">
    <w:name w:val="WW8Num24z3"/>
    <w:rsid w:val="00A47C19"/>
  </w:style>
  <w:style w:type="character" w:customStyle="1" w:styleId="WW8Num24z4">
    <w:name w:val="WW8Num24z4"/>
    <w:rsid w:val="00A47C19"/>
  </w:style>
  <w:style w:type="character" w:customStyle="1" w:styleId="WW8Num24z5">
    <w:name w:val="WW8Num24z5"/>
    <w:rsid w:val="00A47C19"/>
  </w:style>
  <w:style w:type="character" w:customStyle="1" w:styleId="WW8Num24z6">
    <w:name w:val="WW8Num24z6"/>
    <w:rsid w:val="00A47C19"/>
  </w:style>
  <w:style w:type="character" w:customStyle="1" w:styleId="WW8Num24z7">
    <w:name w:val="WW8Num24z7"/>
    <w:rsid w:val="00A47C19"/>
  </w:style>
  <w:style w:type="character" w:customStyle="1" w:styleId="WW8Num24z8">
    <w:name w:val="WW8Num24z8"/>
    <w:rsid w:val="00A47C19"/>
  </w:style>
  <w:style w:type="character" w:customStyle="1" w:styleId="WW8Num29z1">
    <w:name w:val="WW8Num29z1"/>
    <w:rsid w:val="00A47C19"/>
    <w:rPr>
      <w:rFonts w:ascii="Courier New" w:hAnsi="Courier New" w:cs="Courier New" w:hint="default"/>
    </w:rPr>
  </w:style>
  <w:style w:type="character" w:customStyle="1" w:styleId="WW8Num29z2">
    <w:name w:val="WW8Num29z2"/>
    <w:rsid w:val="00A47C19"/>
    <w:rPr>
      <w:rFonts w:ascii="Wingdings" w:hAnsi="Wingdings" w:cs="Wingdings" w:hint="default"/>
    </w:rPr>
  </w:style>
  <w:style w:type="character" w:customStyle="1" w:styleId="WW8Num30z2">
    <w:name w:val="WW8Num30z2"/>
    <w:rsid w:val="00A47C19"/>
  </w:style>
  <w:style w:type="character" w:customStyle="1" w:styleId="WW8Num30z3">
    <w:name w:val="WW8Num30z3"/>
    <w:rsid w:val="00A47C19"/>
  </w:style>
  <w:style w:type="character" w:customStyle="1" w:styleId="WW8Num30z4">
    <w:name w:val="WW8Num30z4"/>
    <w:rsid w:val="00A47C19"/>
  </w:style>
  <w:style w:type="character" w:customStyle="1" w:styleId="WW8Num30z5">
    <w:name w:val="WW8Num30z5"/>
    <w:rsid w:val="00A47C19"/>
  </w:style>
  <w:style w:type="character" w:customStyle="1" w:styleId="WW8Num30z6">
    <w:name w:val="WW8Num30z6"/>
    <w:rsid w:val="00A47C19"/>
  </w:style>
  <w:style w:type="character" w:customStyle="1" w:styleId="WW8Num30z7">
    <w:name w:val="WW8Num30z7"/>
    <w:rsid w:val="00A47C19"/>
  </w:style>
  <w:style w:type="character" w:customStyle="1" w:styleId="WW8Num30z8">
    <w:name w:val="WW8Num30z8"/>
    <w:rsid w:val="00A47C19"/>
  </w:style>
  <w:style w:type="character" w:customStyle="1" w:styleId="WW8Num32z1">
    <w:name w:val="WW8Num32z1"/>
    <w:rsid w:val="00A47C19"/>
  </w:style>
  <w:style w:type="character" w:customStyle="1" w:styleId="WW8Num32z2">
    <w:name w:val="WW8Num32z2"/>
    <w:rsid w:val="00A47C19"/>
  </w:style>
  <w:style w:type="character" w:customStyle="1" w:styleId="WW8Num32z3">
    <w:name w:val="WW8Num32z3"/>
    <w:rsid w:val="00A47C19"/>
  </w:style>
  <w:style w:type="character" w:customStyle="1" w:styleId="WW8Num32z4">
    <w:name w:val="WW8Num32z4"/>
    <w:rsid w:val="00A47C19"/>
  </w:style>
  <w:style w:type="character" w:customStyle="1" w:styleId="WW8Num32z5">
    <w:name w:val="WW8Num32z5"/>
    <w:rsid w:val="00A47C19"/>
  </w:style>
  <w:style w:type="character" w:customStyle="1" w:styleId="WW8Num32z6">
    <w:name w:val="WW8Num32z6"/>
    <w:rsid w:val="00A47C19"/>
  </w:style>
  <w:style w:type="character" w:customStyle="1" w:styleId="WW8Num32z7">
    <w:name w:val="WW8Num32z7"/>
    <w:rsid w:val="00A47C19"/>
  </w:style>
  <w:style w:type="character" w:customStyle="1" w:styleId="WW8Num32z8">
    <w:name w:val="WW8Num32z8"/>
    <w:rsid w:val="00A47C19"/>
  </w:style>
  <w:style w:type="character" w:customStyle="1" w:styleId="WW8Num40z1">
    <w:name w:val="WW8Num40z1"/>
    <w:rsid w:val="00A47C19"/>
    <w:rPr>
      <w:rFonts w:ascii="Courier New" w:hAnsi="Courier New" w:cs="Courier New" w:hint="default"/>
    </w:rPr>
  </w:style>
  <w:style w:type="character" w:customStyle="1" w:styleId="WW8Num40z2">
    <w:name w:val="WW8Num40z2"/>
    <w:rsid w:val="00A47C19"/>
    <w:rPr>
      <w:rFonts w:ascii="Wingdings" w:hAnsi="Wingdings" w:cs="Wingdings" w:hint="default"/>
    </w:rPr>
  </w:style>
  <w:style w:type="character" w:customStyle="1" w:styleId="WW8Num44z1">
    <w:name w:val="WW8Num44z1"/>
    <w:rsid w:val="00A47C19"/>
  </w:style>
  <w:style w:type="character" w:customStyle="1" w:styleId="WW8Num44z2">
    <w:name w:val="WW8Num44z2"/>
    <w:rsid w:val="00A47C19"/>
  </w:style>
  <w:style w:type="character" w:customStyle="1" w:styleId="WW8Num44z3">
    <w:name w:val="WW8Num44z3"/>
    <w:rsid w:val="00A47C19"/>
  </w:style>
  <w:style w:type="character" w:customStyle="1" w:styleId="WW8Num44z4">
    <w:name w:val="WW8Num44z4"/>
    <w:rsid w:val="00A47C19"/>
  </w:style>
  <w:style w:type="character" w:customStyle="1" w:styleId="WW8Num44z5">
    <w:name w:val="WW8Num44z5"/>
    <w:rsid w:val="00A47C19"/>
  </w:style>
  <w:style w:type="character" w:customStyle="1" w:styleId="WW8Num44z6">
    <w:name w:val="WW8Num44z6"/>
    <w:rsid w:val="00A47C19"/>
  </w:style>
  <w:style w:type="character" w:customStyle="1" w:styleId="WW8Num44z7">
    <w:name w:val="WW8Num44z7"/>
    <w:rsid w:val="00A47C19"/>
  </w:style>
  <w:style w:type="character" w:customStyle="1" w:styleId="WW8Num44z8">
    <w:name w:val="WW8Num44z8"/>
    <w:rsid w:val="00A47C19"/>
  </w:style>
  <w:style w:type="character" w:customStyle="1" w:styleId="WW8Num45z1">
    <w:name w:val="WW8Num45z1"/>
    <w:rsid w:val="00A47C19"/>
  </w:style>
  <w:style w:type="character" w:customStyle="1" w:styleId="WW8Num45z2">
    <w:name w:val="WW8Num45z2"/>
    <w:rsid w:val="00A47C19"/>
  </w:style>
  <w:style w:type="character" w:customStyle="1" w:styleId="WW8Num45z3">
    <w:name w:val="WW8Num45z3"/>
    <w:rsid w:val="00A47C19"/>
  </w:style>
  <w:style w:type="character" w:customStyle="1" w:styleId="WW8Num45z4">
    <w:name w:val="WW8Num45z4"/>
    <w:rsid w:val="00A47C19"/>
  </w:style>
  <w:style w:type="character" w:customStyle="1" w:styleId="WW8Num45z5">
    <w:name w:val="WW8Num45z5"/>
    <w:rsid w:val="00A47C19"/>
  </w:style>
  <w:style w:type="character" w:customStyle="1" w:styleId="WW8Num45z6">
    <w:name w:val="WW8Num45z6"/>
    <w:rsid w:val="00A47C19"/>
  </w:style>
  <w:style w:type="character" w:customStyle="1" w:styleId="WW8Num45z7">
    <w:name w:val="WW8Num45z7"/>
    <w:rsid w:val="00A47C19"/>
  </w:style>
  <w:style w:type="character" w:customStyle="1" w:styleId="WW8Num45z8">
    <w:name w:val="WW8Num45z8"/>
    <w:rsid w:val="00A47C19"/>
  </w:style>
  <w:style w:type="character" w:customStyle="1" w:styleId="WW8Num46z1">
    <w:name w:val="WW8Num46z1"/>
    <w:rsid w:val="00A47C19"/>
    <w:rPr>
      <w:rFonts w:ascii="Courier New" w:hAnsi="Courier New" w:cs="Courier New" w:hint="default"/>
    </w:rPr>
  </w:style>
  <w:style w:type="character" w:customStyle="1" w:styleId="WW8Num46z2">
    <w:name w:val="WW8Num46z2"/>
    <w:rsid w:val="00A47C19"/>
    <w:rPr>
      <w:rFonts w:ascii="Wingdings" w:hAnsi="Wingdings" w:cs="Wingdings" w:hint="default"/>
    </w:rPr>
  </w:style>
  <w:style w:type="character" w:customStyle="1" w:styleId="WW8Num47z1">
    <w:name w:val="WW8Num47z1"/>
    <w:rsid w:val="00A47C19"/>
  </w:style>
  <w:style w:type="character" w:customStyle="1" w:styleId="WW8Num47z2">
    <w:name w:val="WW8Num47z2"/>
    <w:rsid w:val="00A47C19"/>
  </w:style>
  <w:style w:type="character" w:customStyle="1" w:styleId="WW8Num47z3">
    <w:name w:val="WW8Num47z3"/>
    <w:rsid w:val="00A47C19"/>
  </w:style>
  <w:style w:type="character" w:customStyle="1" w:styleId="WW8Num47z4">
    <w:name w:val="WW8Num47z4"/>
    <w:rsid w:val="00A47C19"/>
  </w:style>
  <w:style w:type="character" w:customStyle="1" w:styleId="WW8Num47z5">
    <w:name w:val="WW8Num47z5"/>
    <w:rsid w:val="00A47C19"/>
  </w:style>
  <w:style w:type="character" w:customStyle="1" w:styleId="WW8Num47z6">
    <w:name w:val="WW8Num47z6"/>
    <w:rsid w:val="00A47C19"/>
  </w:style>
  <w:style w:type="character" w:customStyle="1" w:styleId="WW8Num47z7">
    <w:name w:val="WW8Num47z7"/>
    <w:rsid w:val="00A47C19"/>
  </w:style>
  <w:style w:type="character" w:customStyle="1" w:styleId="WW8Num47z8">
    <w:name w:val="WW8Num47z8"/>
    <w:rsid w:val="00A47C19"/>
  </w:style>
  <w:style w:type="character" w:customStyle="1" w:styleId="WW8Num48z1">
    <w:name w:val="WW8Num48z1"/>
    <w:rsid w:val="00A47C19"/>
  </w:style>
  <w:style w:type="character" w:customStyle="1" w:styleId="WW8Num48z2">
    <w:name w:val="WW8Num48z2"/>
    <w:rsid w:val="00A47C19"/>
    <w:rPr>
      <w:rFonts w:ascii="Wingdings" w:hAnsi="Wingdings" w:cs="Wingdings" w:hint="default"/>
    </w:rPr>
  </w:style>
  <w:style w:type="character" w:customStyle="1" w:styleId="WW8Num48z4">
    <w:name w:val="WW8Num48z4"/>
    <w:rsid w:val="00A47C19"/>
    <w:rPr>
      <w:rFonts w:ascii="Courier New" w:hAnsi="Courier New" w:cs="Courier New" w:hint="default"/>
    </w:rPr>
  </w:style>
  <w:style w:type="character" w:customStyle="1" w:styleId="WW8Num49z2">
    <w:name w:val="WW8Num49z2"/>
    <w:rsid w:val="00A47C19"/>
  </w:style>
  <w:style w:type="character" w:customStyle="1" w:styleId="WW8Num49z3">
    <w:name w:val="WW8Num49z3"/>
    <w:rsid w:val="00A47C19"/>
  </w:style>
  <w:style w:type="character" w:customStyle="1" w:styleId="WW8Num49z4">
    <w:name w:val="WW8Num49z4"/>
    <w:rsid w:val="00A47C19"/>
  </w:style>
  <w:style w:type="character" w:customStyle="1" w:styleId="WW8Num49z5">
    <w:name w:val="WW8Num49z5"/>
    <w:rsid w:val="00A47C19"/>
  </w:style>
  <w:style w:type="character" w:customStyle="1" w:styleId="WW8Num49z6">
    <w:name w:val="WW8Num49z6"/>
    <w:rsid w:val="00A47C19"/>
  </w:style>
  <w:style w:type="character" w:customStyle="1" w:styleId="WW8Num49z7">
    <w:name w:val="WW8Num49z7"/>
    <w:rsid w:val="00A47C19"/>
  </w:style>
  <w:style w:type="character" w:customStyle="1" w:styleId="WW8Num49z8">
    <w:name w:val="WW8Num49z8"/>
    <w:rsid w:val="00A47C19"/>
  </w:style>
  <w:style w:type="character" w:customStyle="1" w:styleId="WW8Num52z1">
    <w:name w:val="WW8Num52z1"/>
    <w:rsid w:val="00A47C19"/>
  </w:style>
  <w:style w:type="character" w:customStyle="1" w:styleId="WW8Num52z2">
    <w:name w:val="WW8Num52z2"/>
    <w:rsid w:val="00A47C19"/>
  </w:style>
  <w:style w:type="character" w:customStyle="1" w:styleId="WW8Num52z3">
    <w:name w:val="WW8Num52z3"/>
    <w:rsid w:val="00A47C19"/>
  </w:style>
  <w:style w:type="character" w:customStyle="1" w:styleId="WW8Num52z4">
    <w:name w:val="WW8Num52z4"/>
    <w:rsid w:val="00A47C19"/>
  </w:style>
  <w:style w:type="character" w:customStyle="1" w:styleId="WW8Num52z5">
    <w:name w:val="WW8Num52z5"/>
    <w:rsid w:val="00A47C19"/>
  </w:style>
  <w:style w:type="character" w:customStyle="1" w:styleId="WW8Num52z6">
    <w:name w:val="WW8Num52z6"/>
    <w:rsid w:val="00A47C19"/>
  </w:style>
  <w:style w:type="character" w:customStyle="1" w:styleId="WW8Num52z7">
    <w:name w:val="WW8Num52z7"/>
    <w:rsid w:val="00A47C19"/>
  </w:style>
  <w:style w:type="character" w:customStyle="1" w:styleId="WW8Num52z8">
    <w:name w:val="WW8Num52z8"/>
    <w:rsid w:val="00A47C19"/>
  </w:style>
  <w:style w:type="character" w:customStyle="1" w:styleId="WW8Num56z0">
    <w:name w:val="WW8Num56z0"/>
    <w:rsid w:val="00A47C19"/>
    <w:rPr>
      <w:rFonts w:hint="default"/>
    </w:rPr>
  </w:style>
  <w:style w:type="character" w:customStyle="1" w:styleId="WW8Num56z1">
    <w:name w:val="WW8Num56z1"/>
    <w:rsid w:val="00A47C19"/>
  </w:style>
  <w:style w:type="character" w:customStyle="1" w:styleId="WW8Num56z2">
    <w:name w:val="WW8Num56z2"/>
    <w:rsid w:val="00A47C19"/>
  </w:style>
  <w:style w:type="character" w:customStyle="1" w:styleId="WW8Num56z3">
    <w:name w:val="WW8Num56z3"/>
    <w:rsid w:val="00A47C19"/>
  </w:style>
  <w:style w:type="character" w:customStyle="1" w:styleId="WW8Num56z4">
    <w:name w:val="WW8Num56z4"/>
    <w:rsid w:val="00A47C19"/>
  </w:style>
  <w:style w:type="character" w:customStyle="1" w:styleId="WW8Num56z5">
    <w:name w:val="WW8Num56z5"/>
    <w:rsid w:val="00A47C19"/>
  </w:style>
  <w:style w:type="character" w:customStyle="1" w:styleId="WW8Num56z6">
    <w:name w:val="WW8Num56z6"/>
    <w:rsid w:val="00A47C19"/>
  </w:style>
  <w:style w:type="character" w:customStyle="1" w:styleId="WW8Num56z7">
    <w:name w:val="WW8Num56z7"/>
    <w:rsid w:val="00A47C19"/>
  </w:style>
  <w:style w:type="character" w:customStyle="1" w:styleId="WW8Num56z8">
    <w:name w:val="WW8Num56z8"/>
    <w:rsid w:val="00A47C19"/>
  </w:style>
  <w:style w:type="character" w:customStyle="1" w:styleId="WW8Num57z0">
    <w:name w:val="WW8Num57z0"/>
    <w:rsid w:val="00A47C19"/>
    <w:rPr>
      <w:rFonts w:ascii="Book Antiqua" w:hAnsi="Book Antiqua" w:cs="Times New Roman"/>
      <w:b w:val="0"/>
      <w:sz w:val="22"/>
      <w:szCs w:val="22"/>
    </w:rPr>
  </w:style>
  <w:style w:type="character" w:customStyle="1" w:styleId="WW8Num57z1">
    <w:name w:val="WW8Num57z1"/>
    <w:rsid w:val="00A47C19"/>
    <w:rPr>
      <w:rFonts w:ascii="Book Antiqua" w:hAnsi="Book Antiqua" w:cs="Times New Roman" w:hint="default"/>
      <w:sz w:val="22"/>
      <w:szCs w:val="22"/>
    </w:rPr>
  </w:style>
  <w:style w:type="character" w:customStyle="1" w:styleId="WW8Num58z0">
    <w:name w:val="WW8Num58z0"/>
    <w:rsid w:val="00A47C19"/>
    <w:rPr>
      <w:rFonts w:cs="Arial"/>
      <w:b/>
      <w:iCs/>
      <w:color w:val="auto"/>
    </w:rPr>
  </w:style>
  <w:style w:type="character" w:customStyle="1" w:styleId="WW8Num58z1">
    <w:name w:val="WW8Num58z1"/>
    <w:rsid w:val="00A47C19"/>
  </w:style>
  <w:style w:type="character" w:customStyle="1" w:styleId="WW8Num58z2">
    <w:name w:val="WW8Num58z2"/>
    <w:rsid w:val="00A47C19"/>
  </w:style>
  <w:style w:type="character" w:customStyle="1" w:styleId="WW8Num58z3">
    <w:name w:val="WW8Num58z3"/>
    <w:rsid w:val="00A47C19"/>
  </w:style>
  <w:style w:type="character" w:customStyle="1" w:styleId="WW8Num58z4">
    <w:name w:val="WW8Num58z4"/>
    <w:rsid w:val="00A47C19"/>
  </w:style>
  <w:style w:type="character" w:customStyle="1" w:styleId="WW8Num58z5">
    <w:name w:val="WW8Num58z5"/>
    <w:rsid w:val="00A47C19"/>
  </w:style>
  <w:style w:type="character" w:customStyle="1" w:styleId="WW8Num58z6">
    <w:name w:val="WW8Num58z6"/>
    <w:rsid w:val="00A47C19"/>
  </w:style>
  <w:style w:type="character" w:customStyle="1" w:styleId="WW8Num58z7">
    <w:name w:val="WW8Num58z7"/>
    <w:rsid w:val="00A47C19"/>
  </w:style>
  <w:style w:type="character" w:customStyle="1" w:styleId="WW8Num58z8">
    <w:name w:val="WW8Num58z8"/>
    <w:rsid w:val="00A47C19"/>
  </w:style>
  <w:style w:type="character" w:customStyle="1" w:styleId="WW8Num59z0">
    <w:name w:val="WW8Num59z0"/>
    <w:rsid w:val="00A47C19"/>
    <w:rPr>
      <w:rFonts w:ascii="Arial" w:hAnsi="Arial" w:cs="Arial"/>
    </w:rPr>
  </w:style>
  <w:style w:type="character" w:customStyle="1" w:styleId="WW8Num59z1">
    <w:name w:val="WW8Num59z1"/>
    <w:rsid w:val="00A47C19"/>
  </w:style>
  <w:style w:type="character" w:customStyle="1" w:styleId="WW8Num59z2">
    <w:name w:val="WW8Num59z2"/>
    <w:rsid w:val="00A47C19"/>
  </w:style>
  <w:style w:type="character" w:customStyle="1" w:styleId="WW8Num59z3">
    <w:name w:val="WW8Num59z3"/>
    <w:rsid w:val="00A47C19"/>
  </w:style>
  <w:style w:type="character" w:customStyle="1" w:styleId="WW8Num59z4">
    <w:name w:val="WW8Num59z4"/>
    <w:rsid w:val="00A47C19"/>
  </w:style>
  <w:style w:type="character" w:customStyle="1" w:styleId="WW8Num59z5">
    <w:name w:val="WW8Num59z5"/>
    <w:rsid w:val="00A47C19"/>
  </w:style>
  <w:style w:type="character" w:customStyle="1" w:styleId="WW8Num59z6">
    <w:name w:val="WW8Num59z6"/>
    <w:rsid w:val="00A47C19"/>
  </w:style>
  <w:style w:type="character" w:customStyle="1" w:styleId="WW8Num59z7">
    <w:name w:val="WW8Num59z7"/>
    <w:rsid w:val="00A47C19"/>
  </w:style>
  <w:style w:type="character" w:customStyle="1" w:styleId="WW8Num59z8">
    <w:name w:val="WW8Num59z8"/>
    <w:rsid w:val="00A47C19"/>
  </w:style>
  <w:style w:type="character" w:customStyle="1" w:styleId="WW8Num60z0">
    <w:name w:val="WW8Num60z0"/>
    <w:rsid w:val="00A47C19"/>
    <w:rPr>
      <w:rFonts w:ascii="Arial" w:hAnsi="Arial" w:cs="Arial"/>
      <w:bCs/>
      <w:i/>
      <w:iCs/>
    </w:rPr>
  </w:style>
  <w:style w:type="character" w:customStyle="1" w:styleId="WW8Num60z1">
    <w:name w:val="WW8Num60z1"/>
    <w:rsid w:val="00A47C19"/>
  </w:style>
  <w:style w:type="character" w:customStyle="1" w:styleId="WW8Num60z2">
    <w:name w:val="WW8Num60z2"/>
    <w:rsid w:val="00A47C19"/>
  </w:style>
  <w:style w:type="character" w:customStyle="1" w:styleId="WW8Num60z3">
    <w:name w:val="WW8Num60z3"/>
    <w:rsid w:val="00A47C19"/>
  </w:style>
  <w:style w:type="character" w:customStyle="1" w:styleId="WW8Num60z4">
    <w:name w:val="WW8Num60z4"/>
    <w:rsid w:val="00A47C19"/>
  </w:style>
  <w:style w:type="character" w:customStyle="1" w:styleId="WW8Num60z5">
    <w:name w:val="WW8Num60z5"/>
    <w:rsid w:val="00A47C19"/>
  </w:style>
  <w:style w:type="character" w:customStyle="1" w:styleId="WW8Num60z6">
    <w:name w:val="WW8Num60z6"/>
    <w:rsid w:val="00A47C19"/>
  </w:style>
  <w:style w:type="character" w:customStyle="1" w:styleId="WW8Num60z7">
    <w:name w:val="WW8Num60z7"/>
    <w:rsid w:val="00A47C19"/>
  </w:style>
  <w:style w:type="character" w:customStyle="1" w:styleId="WW8Num60z8">
    <w:name w:val="WW8Num60z8"/>
    <w:rsid w:val="00A47C19"/>
  </w:style>
  <w:style w:type="character" w:customStyle="1" w:styleId="Domylnaczcionkaakapitu2">
    <w:name w:val="Domyślna czcionka akapitu2"/>
    <w:rsid w:val="00A47C19"/>
  </w:style>
  <w:style w:type="character" w:styleId="Hipercze">
    <w:name w:val="Hyperlink"/>
    <w:uiPriority w:val="99"/>
    <w:rsid w:val="00A47C19"/>
    <w:rPr>
      <w:color w:val="0000FF"/>
      <w:u w:val="single"/>
    </w:rPr>
  </w:style>
  <w:style w:type="character" w:styleId="Numerstrony">
    <w:name w:val="page number"/>
    <w:basedOn w:val="Domylnaczcionkaakapitu2"/>
    <w:rsid w:val="00A47C19"/>
  </w:style>
  <w:style w:type="character" w:styleId="Pogrubienie">
    <w:name w:val="Strong"/>
    <w:basedOn w:val="Domylnaczcionkaakapitu2"/>
    <w:uiPriority w:val="22"/>
    <w:qFormat/>
    <w:rsid w:val="00A47C19"/>
    <w:rPr>
      <w:rFonts w:cs="Times New Roman"/>
      <w:b/>
      <w:bCs/>
    </w:rPr>
  </w:style>
  <w:style w:type="character" w:customStyle="1" w:styleId="Nagwek4Znak">
    <w:name w:val="Nagłówek 4 Znak"/>
    <w:basedOn w:val="Domylnaczcionkaakapitu2"/>
    <w:rsid w:val="00A47C19"/>
    <w:rPr>
      <w:color w:val="008080"/>
    </w:rPr>
  </w:style>
  <w:style w:type="character" w:customStyle="1" w:styleId="FontStyle39">
    <w:name w:val="Font Style39"/>
    <w:basedOn w:val="Domylnaczcionkaakapitu2"/>
    <w:rsid w:val="00A47C19"/>
    <w:rPr>
      <w:color w:val="000000"/>
    </w:rPr>
  </w:style>
  <w:style w:type="character" w:customStyle="1" w:styleId="ListParagraphChar">
    <w:name w:val="List Paragraph Char"/>
    <w:rsid w:val="00A47C19"/>
    <w:rPr>
      <w:rFonts w:ascii="Calibri" w:eastAsia="Calibri" w:hAnsi="Calibri" w:cs="Calibri"/>
    </w:rPr>
  </w:style>
  <w:style w:type="character" w:customStyle="1" w:styleId="TekstpodstawowyZnak">
    <w:name w:val="Tekst podstawowy Znak"/>
    <w:basedOn w:val="Domylnaczcionkaakapitu2"/>
    <w:rsid w:val="00A47C19"/>
    <w:rPr>
      <w:color w:val="000000"/>
    </w:rPr>
  </w:style>
  <w:style w:type="character" w:customStyle="1" w:styleId="Nagwek3Znak">
    <w:name w:val="Nagłówek 3 Znak"/>
    <w:basedOn w:val="Domylnaczcionkaakapitu2"/>
    <w:uiPriority w:val="9"/>
    <w:rsid w:val="00A47C19"/>
    <w:rPr>
      <w:rFonts w:ascii="Arial" w:eastAsia="Times New Roman" w:hAnsi="Arial" w:cs="Arial"/>
      <w:b/>
      <w:bCs/>
      <w:sz w:val="26"/>
      <w:szCs w:val="26"/>
    </w:rPr>
  </w:style>
  <w:style w:type="character" w:customStyle="1" w:styleId="Styl11pt">
    <w:name w:val="Styl 11 pt"/>
    <w:basedOn w:val="Domylnaczcionkaakapitu2"/>
    <w:rsid w:val="00A47C19"/>
    <w:rPr>
      <w:rFonts w:cs="Times New Roman"/>
      <w:sz w:val="24"/>
    </w:rPr>
  </w:style>
  <w:style w:type="character" w:customStyle="1" w:styleId="Nagwek1Znak">
    <w:name w:val="Nagłówek 1 Znak"/>
    <w:basedOn w:val="Domylnaczcionkaakapitu2"/>
    <w:uiPriority w:val="9"/>
    <w:rsid w:val="00A47C19"/>
    <w:rPr>
      <w:rFonts w:ascii="Arial" w:eastAsia="Times New Roman" w:hAnsi="Arial" w:cs="Arial"/>
      <w:b/>
      <w:bCs/>
      <w:kern w:val="1"/>
      <w:sz w:val="32"/>
      <w:szCs w:val="32"/>
    </w:rPr>
  </w:style>
  <w:style w:type="character" w:customStyle="1" w:styleId="txt-new">
    <w:name w:val="txt-new"/>
    <w:basedOn w:val="Domylnaczcionkaakapitu2"/>
    <w:rsid w:val="00A47C19"/>
  </w:style>
  <w:style w:type="character" w:customStyle="1" w:styleId="TekstdymkaZnak">
    <w:name w:val="Tekst dymka Znak"/>
    <w:basedOn w:val="Domylnaczcionkaakapitu2"/>
    <w:uiPriority w:val="99"/>
    <w:rsid w:val="00A47C19"/>
    <w:rPr>
      <w:rFonts w:ascii="Segoe UI" w:hAnsi="Segoe UI" w:cs="Segoe UI"/>
      <w:sz w:val="18"/>
      <w:szCs w:val="18"/>
    </w:rPr>
  </w:style>
  <w:style w:type="character" w:customStyle="1" w:styleId="Nagwek5Znak">
    <w:name w:val="Nagłówek 5 Znak"/>
    <w:basedOn w:val="Domylnaczcionkaakapitu2"/>
    <w:rsid w:val="00A47C19"/>
    <w:rPr>
      <w:rFonts w:ascii="Times New Roman" w:eastAsia="Times New Roman" w:hAnsi="Times New Roman" w:cs="Times New Roman"/>
      <w:b/>
      <w:bCs/>
      <w:i/>
      <w:iCs/>
      <w:sz w:val="26"/>
      <w:szCs w:val="26"/>
    </w:rPr>
  </w:style>
  <w:style w:type="character" w:customStyle="1" w:styleId="Domylnaczcionkaakapitu1">
    <w:name w:val="Domyślna czcionka akapitu1"/>
    <w:rsid w:val="00A47C19"/>
  </w:style>
  <w:style w:type="character" w:customStyle="1" w:styleId="TekstpodstawowywcityZnak">
    <w:name w:val="Tekst podstawowy wcięty Znak"/>
    <w:basedOn w:val="Domylnaczcionkaakapitu2"/>
    <w:rsid w:val="00A47C19"/>
    <w:rPr>
      <w:rFonts w:ascii="Times New Roman" w:eastAsia="Times New Roman" w:hAnsi="Times New Roman" w:cs="Times New Roman"/>
      <w:sz w:val="20"/>
      <w:szCs w:val="20"/>
    </w:rPr>
  </w:style>
  <w:style w:type="character" w:customStyle="1" w:styleId="NagwekZnak">
    <w:name w:val="Nagłówek Znak"/>
    <w:basedOn w:val="Domylnaczcionkaakapitu2"/>
    <w:uiPriority w:val="99"/>
    <w:rsid w:val="00A47C19"/>
    <w:rPr>
      <w:rFonts w:ascii="Times New Roman" w:eastAsia="Times New Roman" w:hAnsi="Times New Roman" w:cs="Times New Roman"/>
      <w:sz w:val="20"/>
      <w:szCs w:val="20"/>
    </w:rPr>
  </w:style>
  <w:style w:type="character" w:customStyle="1" w:styleId="FontStyle12">
    <w:name w:val="Font Style12"/>
    <w:basedOn w:val="Domylnaczcionkaakapitu1"/>
    <w:rsid w:val="00A47C19"/>
  </w:style>
  <w:style w:type="character" w:customStyle="1" w:styleId="StrongEmphasis">
    <w:name w:val="Strong Emphasis"/>
    <w:rsid w:val="00A47C19"/>
    <w:rPr>
      <w:b/>
      <w:bCs/>
    </w:rPr>
  </w:style>
  <w:style w:type="character" w:customStyle="1" w:styleId="FontStyle18">
    <w:name w:val="Font Style18"/>
    <w:basedOn w:val="Domylnaczcionkaakapitu2"/>
    <w:rsid w:val="00A47C19"/>
    <w:rPr>
      <w:color w:val="000000"/>
    </w:rPr>
  </w:style>
  <w:style w:type="character" w:customStyle="1" w:styleId="alb">
    <w:name w:val="a_lb"/>
    <w:basedOn w:val="Domylnaczcionkaakapitu2"/>
    <w:rsid w:val="00A47C19"/>
  </w:style>
  <w:style w:type="character" w:styleId="UyteHipercze">
    <w:name w:val="FollowedHyperlink"/>
    <w:basedOn w:val="Domylnaczcionkaakapitu2"/>
    <w:rsid w:val="00A47C19"/>
    <w:rPr>
      <w:color w:val="800080"/>
      <w:u w:val="single"/>
    </w:rPr>
  </w:style>
  <w:style w:type="character" w:customStyle="1" w:styleId="Tekstpodstawowywcity2Znak">
    <w:name w:val="Tekst podstawowy wcięty 2 Znak"/>
    <w:basedOn w:val="Domylnaczcionkaakapitu2"/>
    <w:rsid w:val="00A47C19"/>
    <w:rPr>
      <w:rFonts w:ascii="Calibri" w:hAnsi="Calibri" w:cs="Calibri"/>
      <w:sz w:val="22"/>
      <w:szCs w:val="22"/>
    </w:rPr>
  </w:style>
  <w:style w:type="character" w:customStyle="1" w:styleId="TytuZnak">
    <w:name w:val="Tytuł Znak"/>
    <w:basedOn w:val="Domylnaczcionkaakapitu2"/>
    <w:rsid w:val="00A47C19"/>
    <w:rPr>
      <w:rFonts w:ascii="Arial" w:eastAsia="Times New Roman" w:hAnsi="Arial" w:cs="Arial"/>
      <w:caps/>
      <w:sz w:val="36"/>
    </w:rPr>
  </w:style>
  <w:style w:type="character" w:customStyle="1" w:styleId="Tekstpodstawowy2Znak">
    <w:name w:val="Tekst podstawowy 2 Znak"/>
    <w:basedOn w:val="Domylnaczcionkaakapitu2"/>
    <w:link w:val="Tekstpodstawowy2"/>
    <w:uiPriority w:val="99"/>
    <w:rsid w:val="00A47C19"/>
    <w:rPr>
      <w:rFonts w:eastAsia="Times New Roman"/>
      <w:sz w:val="24"/>
      <w:szCs w:val="24"/>
    </w:rPr>
  </w:style>
  <w:style w:type="character" w:customStyle="1" w:styleId="Znakinumeracji">
    <w:name w:val="Znaki numeracji"/>
    <w:rsid w:val="00A47C19"/>
  </w:style>
  <w:style w:type="paragraph" w:customStyle="1" w:styleId="Nagwek10">
    <w:name w:val="Nagłówek1"/>
    <w:basedOn w:val="Normalny"/>
    <w:next w:val="Tekstpodstawowy"/>
    <w:rsid w:val="00A47C19"/>
    <w:pPr>
      <w:spacing w:after="0" w:line="240" w:lineRule="auto"/>
      <w:jc w:val="center"/>
    </w:pPr>
    <w:rPr>
      <w:rFonts w:ascii="Arial" w:eastAsia="Times New Roman" w:hAnsi="Arial" w:cs="Arial"/>
      <w:caps/>
      <w:sz w:val="36"/>
      <w:szCs w:val="20"/>
    </w:rPr>
  </w:style>
  <w:style w:type="paragraph" w:styleId="Tekstpodstawowy">
    <w:name w:val="Body Text"/>
    <w:basedOn w:val="Normalny"/>
    <w:rsid w:val="00A47C19"/>
    <w:pPr>
      <w:widowControl w:val="0"/>
      <w:autoSpaceDE w:val="0"/>
      <w:spacing w:after="144" w:line="240" w:lineRule="auto"/>
    </w:pPr>
    <w:rPr>
      <w:color w:val="000000"/>
    </w:rPr>
  </w:style>
  <w:style w:type="paragraph" w:styleId="Lista">
    <w:name w:val="List"/>
    <w:basedOn w:val="Tekstpodstawowy"/>
    <w:rsid w:val="00A47C19"/>
    <w:rPr>
      <w:rFonts w:cs="Mangal"/>
    </w:rPr>
  </w:style>
  <w:style w:type="paragraph" w:styleId="Legenda">
    <w:name w:val="caption"/>
    <w:basedOn w:val="Normalny"/>
    <w:qFormat/>
    <w:rsid w:val="00A47C19"/>
    <w:pPr>
      <w:suppressLineNumbers/>
      <w:spacing w:before="120" w:after="120"/>
    </w:pPr>
    <w:rPr>
      <w:rFonts w:cs="Mangal"/>
      <w:i/>
      <w:iCs/>
      <w:sz w:val="24"/>
      <w:szCs w:val="24"/>
    </w:rPr>
  </w:style>
  <w:style w:type="paragraph" w:customStyle="1" w:styleId="Indeks">
    <w:name w:val="Indeks"/>
    <w:basedOn w:val="Normalny"/>
    <w:rsid w:val="00A47C19"/>
    <w:pPr>
      <w:suppressLineNumbers/>
    </w:pPr>
    <w:rPr>
      <w:rFonts w:cs="Mangal"/>
    </w:rPr>
  </w:style>
  <w:style w:type="paragraph" w:styleId="Tekstdymka">
    <w:name w:val="Balloon Text"/>
    <w:basedOn w:val="Normalny"/>
    <w:uiPriority w:val="99"/>
    <w:rsid w:val="00A47C19"/>
    <w:pPr>
      <w:spacing w:after="0" w:line="240" w:lineRule="auto"/>
    </w:pPr>
    <w:rPr>
      <w:rFonts w:ascii="Segoe UI" w:hAnsi="Segoe UI" w:cs="Segoe UI"/>
      <w:sz w:val="18"/>
      <w:szCs w:val="18"/>
    </w:rPr>
  </w:style>
  <w:style w:type="paragraph" w:styleId="Stopka">
    <w:name w:val="footer"/>
    <w:basedOn w:val="Normalny"/>
    <w:link w:val="StopkaZnak"/>
    <w:uiPriority w:val="99"/>
    <w:rsid w:val="00A47C19"/>
    <w:pPr>
      <w:tabs>
        <w:tab w:val="center" w:pos="4536"/>
        <w:tab w:val="right" w:pos="9072"/>
      </w:tabs>
    </w:pPr>
  </w:style>
  <w:style w:type="paragraph" w:styleId="Tekstpodstawowywcity">
    <w:name w:val="Body Text Indent"/>
    <w:basedOn w:val="Normalny"/>
    <w:rsid w:val="00A47C19"/>
    <w:pPr>
      <w:spacing w:after="120" w:line="240" w:lineRule="auto"/>
      <w:ind w:left="283"/>
    </w:pPr>
    <w:rPr>
      <w:rFonts w:ascii="Times New Roman" w:eastAsia="Times New Roman" w:hAnsi="Times New Roman" w:cs="Times New Roman"/>
      <w:sz w:val="20"/>
      <w:szCs w:val="20"/>
    </w:rPr>
  </w:style>
  <w:style w:type="paragraph" w:styleId="Nagwek">
    <w:name w:val="header"/>
    <w:basedOn w:val="Normalny"/>
    <w:uiPriority w:val="99"/>
    <w:rsid w:val="00A47C19"/>
    <w:pPr>
      <w:tabs>
        <w:tab w:val="center" w:pos="4536"/>
        <w:tab w:val="right" w:pos="9072"/>
      </w:tabs>
      <w:autoSpaceDE w:val="0"/>
      <w:spacing w:after="0" w:line="240" w:lineRule="auto"/>
    </w:pPr>
    <w:rPr>
      <w:rFonts w:ascii="Times New Roman" w:eastAsia="Times New Roman" w:hAnsi="Times New Roman" w:cs="Times New Roman"/>
      <w:sz w:val="20"/>
      <w:szCs w:val="20"/>
    </w:rPr>
  </w:style>
  <w:style w:type="paragraph" w:styleId="NormalnyWeb">
    <w:name w:val="Normal (Web)"/>
    <w:basedOn w:val="Normalny"/>
    <w:uiPriority w:val="99"/>
    <w:rsid w:val="00A47C19"/>
    <w:pPr>
      <w:spacing w:before="280" w:after="280" w:line="240" w:lineRule="auto"/>
    </w:pPr>
    <w:rPr>
      <w:rFonts w:ascii="Times New Roman" w:eastAsia="Times New Roman" w:hAnsi="Times New Roman" w:cs="Times New Roman"/>
      <w:sz w:val="24"/>
      <w:szCs w:val="24"/>
    </w:rPr>
  </w:style>
  <w:style w:type="paragraph" w:customStyle="1" w:styleId="Akapitzlist1">
    <w:name w:val="Akapit z listą1"/>
    <w:basedOn w:val="Normalny"/>
    <w:rsid w:val="00A47C19"/>
    <w:pPr>
      <w:spacing w:after="0" w:line="240" w:lineRule="auto"/>
      <w:ind w:left="720"/>
    </w:pPr>
    <w:rPr>
      <w:rFonts w:eastAsia="Calibri"/>
      <w:sz w:val="20"/>
      <w:szCs w:val="20"/>
    </w:rPr>
  </w:style>
  <w:style w:type="paragraph" w:customStyle="1" w:styleId="Bezodstpw1">
    <w:name w:val="Bez odstępów1"/>
    <w:rsid w:val="00A47C19"/>
    <w:pPr>
      <w:suppressAutoHyphens/>
    </w:pPr>
    <w:rPr>
      <w:rFonts w:ascii="Calibri" w:eastAsia="SimSun" w:hAnsi="Calibri" w:cs="Calibri"/>
      <w:sz w:val="22"/>
      <w:szCs w:val="22"/>
      <w:lang w:eastAsia="zh-CN"/>
    </w:rPr>
  </w:style>
  <w:style w:type="paragraph" w:customStyle="1" w:styleId="Standardowytekst">
    <w:name w:val="Standardowy.tekst"/>
    <w:rsid w:val="00A47C19"/>
    <w:pPr>
      <w:suppressAutoHyphens/>
      <w:overflowPunct w:val="0"/>
      <w:autoSpaceDE w:val="0"/>
      <w:jc w:val="both"/>
      <w:textAlignment w:val="baseline"/>
    </w:pPr>
    <w:rPr>
      <w:lang w:eastAsia="zh-CN"/>
    </w:rPr>
  </w:style>
  <w:style w:type="paragraph" w:customStyle="1" w:styleId="Akapitzlist2">
    <w:name w:val="Akapit z listą2"/>
    <w:basedOn w:val="Normalny"/>
    <w:rsid w:val="00A47C19"/>
    <w:pPr>
      <w:ind w:left="720"/>
      <w:contextualSpacing/>
    </w:pPr>
  </w:style>
  <w:style w:type="paragraph" w:customStyle="1" w:styleId="Tekstpodstawowy21">
    <w:name w:val="Tekst podstawowy 21"/>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Tekstpodstawowy22">
    <w:name w:val="Tekst podstawowy 22"/>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Bezodstpw11">
    <w:name w:val="Bez odstępów11"/>
    <w:rsid w:val="00A47C19"/>
    <w:pPr>
      <w:suppressAutoHyphens/>
    </w:pPr>
    <w:rPr>
      <w:rFonts w:eastAsia="Calibri"/>
      <w:lang w:eastAsia="zh-CN"/>
    </w:rPr>
  </w:style>
  <w:style w:type="paragraph" w:customStyle="1" w:styleId="Default">
    <w:name w:val="Default"/>
    <w:rsid w:val="00A47C19"/>
    <w:pPr>
      <w:suppressAutoHyphens/>
      <w:autoSpaceDE w:val="0"/>
    </w:pPr>
    <w:rPr>
      <w:color w:val="000000"/>
      <w:sz w:val="24"/>
      <w:szCs w:val="24"/>
      <w:lang w:eastAsia="zh-CN"/>
    </w:rPr>
  </w:style>
  <w:style w:type="paragraph" w:customStyle="1" w:styleId="Zawartotabeli">
    <w:name w:val="Zawartość tabeli"/>
    <w:basedOn w:val="Normalny"/>
    <w:rsid w:val="00A47C19"/>
    <w:pPr>
      <w:widowControl w:val="0"/>
      <w:suppressLineNumbers/>
      <w:spacing w:after="0" w:line="240" w:lineRule="auto"/>
    </w:pPr>
    <w:rPr>
      <w:rFonts w:ascii="Times New Roman" w:eastAsia="Arial Unicode MS" w:hAnsi="Times New Roman" w:cs="Mangal"/>
      <w:kern w:val="1"/>
      <w:sz w:val="24"/>
      <w:szCs w:val="24"/>
      <w:lang w:bidi="hi-IN"/>
    </w:rPr>
  </w:style>
  <w:style w:type="paragraph" w:customStyle="1" w:styleId="Standard">
    <w:name w:val="Standard"/>
    <w:rsid w:val="00A47C19"/>
    <w:pPr>
      <w:widowControl w:val="0"/>
      <w:suppressAutoHyphens/>
      <w:textAlignment w:val="baseline"/>
    </w:pPr>
    <w:rPr>
      <w:rFonts w:eastAsia="Lucida Sans Unicode" w:cs="Mangal"/>
      <w:kern w:val="1"/>
      <w:sz w:val="24"/>
      <w:szCs w:val="24"/>
      <w:lang w:eastAsia="zh-CN" w:bidi="hi-IN"/>
    </w:rPr>
  </w:style>
  <w:style w:type="paragraph" w:customStyle="1" w:styleId="Tekstpodstawowy31">
    <w:name w:val="Tekst podstawowy 31"/>
    <w:basedOn w:val="Normalny"/>
    <w:rsid w:val="00A47C19"/>
    <w:pPr>
      <w:widowControl w:val="0"/>
      <w:spacing w:after="0" w:line="120" w:lineRule="atLeast"/>
      <w:jc w:val="both"/>
    </w:pPr>
    <w:rPr>
      <w:rFonts w:ascii="Ottawa" w:eastAsia="Times New Roman" w:hAnsi="Ottawa" w:cs="Ottawa"/>
      <w:bCs/>
      <w:sz w:val="28"/>
      <w:szCs w:val="20"/>
    </w:rPr>
  </w:style>
  <w:style w:type="paragraph" w:customStyle="1" w:styleId="akapit">
    <w:name w:val="akapit"/>
    <w:basedOn w:val="Normalny"/>
    <w:rsid w:val="00A47C19"/>
    <w:pPr>
      <w:ind w:firstLine="360"/>
    </w:pPr>
    <w:rPr>
      <w:sz w:val="20"/>
    </w:rPr>
  </w:style>
  <w:style w:type="paragraph" w:styleId="Akapitzlist">
    <w:name w:val="List Paragraph"/>
    <w:aliases w:val="L1,Numerowanie,Obiekt,BulletC,Akapit z listą31,Akapit z listą BS,CW_Lista"/>
    <w:basedOn w:val="Normalny"/>
    <w:link w:val="AkapitzlistZnak"/>
    <w:uiPriority w:val="34"/>
    <w:qFormat/>
    <w:rsid w:val="00A47C19"/>
    <w:pPr>
      <w:ind w:left="720"/>
      <w:contextualSpacing/>
    </w:pPr>
    <w:rPr>
      <w:rFonts w:eastAsia="Times New Roman" w:cs="Times New Roman"/>
    </w:rPr>
  </w:style>
  <w:style w:type="paragraph" w:customStyle="1" w:styleId="text-justify">
    <w:name w:val="text-justify"/>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Tekstpodstawowywcity21">
    <w:name w:val="Tekst podstawowy wcięty 21"/>
    <w:basedOn w:val="Normalny"/>
    <w:rsid w:val="00A47C19"/>
    <w:pPr>
      <w:spacing w:after="120" w:line="480" w:lineRule="auto"/>
      <w:ind w:left="283"/>
    </w:pPr>
  </w:style>
  <w:style w:type="paragraph" w:styleId="Bezodstpw">
    <w:name w:val="No Spacing"/>
    <w:uiPriority w:val="1"/>
    <w:qFormat/>
    <w:rsid w:val="00A47C19"/>
    <w:pPr>
      <w:suppressAutoHyphens/>
    </w:pPr>
    <w:rPr>
      <w:rFonts w:ascii="Calibri" w:eastAsia="SimSun" w:hAnsi="Calibri" w:cs="Calibri"/>
      <w:sz w:val="22"/>
      <w:szCs w:val="22"/>
      <w:lang w:eastAsia="zh-CN"/>
    </w:rPr>
  </w:style>
  <w:style w:type="paragraph" w:customStyle="1" w:styleId="ust">
    <w:name w:val="ust"/>
    <w:rsid w:val="00A47C19"/>
    <w:pPr>
      <w:suppressAutoHyphens/>
      <w:spacing w:before="60" w:after="60"/>
      <w:ind w:left="426" w:hanging="284"/>
      <w:jc w:val="both"/>
    </w:pPr>
    <w:rPr>
      <w:sz w:val="24"/>
      <w:lang w:eastAsia="zh-CN"/>
    </w:rPr>
  </w:style>
  <w:style w:type="paragraph" w:customStyle="1" w:styleId="Tekstpodstawowy23">
    <w:name w:val="Tekst podstawowy 23"/>
    <w:basedOn w:val="Normalny"/>
    <w:rsid w:val="00A47C19"/>
    <w:pPr>
      <w:spacing w:after="120" w:line="480" w:lineRule="auto"/>
    </w:pPr>
    <w:rPr>
      <w:rFonts w:ascii="Times New Roman" w:eastAsia="Times New Roman" w:hAnsi="Times New Roman" w:cs="Times New Roman"/>
      <w:sz w:val="24"/>
      <w:szCs w:val="24"/>
    </w:rPr>
  </w:style>
  <w:style w:type="paragraph" w:customStyle="1" w:styleId="Nagwektabeli">
    <w:name w:val="Nagłówek tabeli"/>
    <w:basedOn w:val="Zawartotabeli"/>
    <w:rsid w:val="00A47C19"/>
    <w:pPr>
      <w:jc w:val="center"/>
    </w:pPr>
    <w:rPr>
      <w:b/>
      <w:bCs/>
    </w:rPr>
  </w:style>
  <w:style w:type="paragraph" w:customStyle="1" w:styleId="Cytaty">
    <w:name w:val="Cytaty"/>
    <w:basedOn w:val="Normalny"/>
    <w:rsid w:val="00A47C19"/>
    <w:pPr>
      <w:spacing w:after="283"/>
      <w:ind w:left="567" w:right="567"/>
    </w:pPr>
  </w:style>
  <w:style w:type="paragraph" w:styleId="Tytu">
    <w:name w:val="Title"/>
    <w:basedOn w:val="Nagwek10"/>
    <w:next w:val="Tekstpodstawowy"/>
    <w:qFormat/>
    <w:rsid w:val="00A47C19"/>
    <w:rPr>
      <w:b/>
      <w:bCs/>
      <w:sz w:val="56"/>
      <w:szCs w:val="56"/>
    </w:rPr>
  </w:style>
  <w:style w:type="paragraph" w:styleId="Podtytu">
    <w:name w:val="Subtitle"/>
    <w:basedOn w:val="Nagwek10"/>
    <w:next w:val="Tekstpodstawowy"/>
    <w:qFormat/>
    <w:rsid w:val="00A47C19"/>
    <w:pPr>
      <w:spacing w:before="60" w:after="120"/>
    </w:pPr>
    <w:rPr>
      <w:szCs w:val="36"/>
    </w:rPr>
  </w:style>
  <w:style w:type="paragraph" w:styleId="Tekstprzypisukocowego">
    <w:name w:val="endnote text"/>
    <w:basedOn w:val="Normalny"/>
    <w:link w:val="TekstprzypisukocowegoZnak"/>
    <w:uiPriority w:val="99"/>
    <w:semiHidden/>
    <w:unhideWhenUsed/>
    <w:rsid w:val="00262404"/>
    <w:rPr>
      <w:sz w:val="20"/>
      <w:szCs w:val="20"/>
    </w:rPr>
  </w:style>
  <w:style w:type="character" w:customStyle="1" w:styleId="TekstprzypisukocowegoZnak">
    <w:name w:val="Tekst przypisu końcowego Znak"/>
    <w:basedOn w:val="Domylnaczcionkaakapitu"/>
    <w:link w:val="Tekstprzypisukocowego"/>
    <w:uiPriority w:val="99"/>
    <w:semiHidden/>
    <w:rsid w:val="00262404"/>
    <w:rPr>
      <w:rFonts w:ascii="Calibri" w:eastAsia="SimSun" w:hAnsi="Calibri" w:cs="Calibri"/>
      <w:lang w:eastAsia="zh-CN"/>
    </w:rPr>
  </w:style>
  <w:style w:type="character" w:styleId="Odwoanieprzypisukocowego">
    <w:name w:val="endnote reference"/>
    <w:basedOn w:val="Domylnaczcionkaakapitu"/>
    <w:uiPriority w:val="99"/>
    <w:semiHidden/>
    <w:unhideWhenUsed/>
    <w:rsid w:val="00262404"/>
    <w:rPr>
      <w:vertAlign w:val="superscript"/>
    </w:rPr>
  </w:style>
  <w:style w:type="paragraph" w:customStyle="1" w:styleId="Nagwek11">
    <w:name w:val="Nagłówek 11"/>
    <w:basedOn w:val="Normalny"/>
    <w:next w:val="Normalny"/>
    <w:rsid w:val="00F93483"/>
    <w:pPr>
      <w:keepNext/>
      <w:widowControl w:val="0"/>
      <w:suppressAutoHyphens w:val="0"/>
      <w:spacing w:before="240" w:after="60" w:line="240" w:lineRule="auto"/>
      <w:outlineLvl w:val="0"/>
    </w:pPr>
    <w:rPr>
      <w:rFonts w:ascii="Arial" w:eastAsia="Arial" w:hAnsi="Arial" w:cs="Arial"/>
      <w:b/>
      <w:bCs/>
      <w:kern w:val="1"/>
      <w:sz w:val="32"/>
      <w:szCs w:val="32"/>
      <w:lang w:eastAsia="pl-PL" w:bidi="pl-PL"/>
    </w:rPr>
  </w:style>
  <w:style w:type="paragraph" w:customStyle="1" w:styleId="ListParagraph1">
    <w:name w:val="List Paragraph1"/>
    <w:basedOn w:val="Normalny"/>
    <w:uiPriority w:val="99"/>
    <w:rsid w:val="00E51004"/>
    <w:pPr>
      <w:suppressAutoHyphens w:val="0"/>
      <w:spacing w:after="0" w:line="240" w:lineRule="auto"/>
      <w:ind w:left="720"/>
    </w:pPr>
    <w:rPr>
      <w:rFonts w:ascii="Times New Roman" w:eastAsia="Times New Roman" w:hAnsi="Times New Roman" w:cs="Times New Roman"/>
      <w:sz w:val="24"/>
      <w:szCs w:val="24"/>
      <w:lang w:eastAsia="en-US"/>
    </w:rPr>
  </w:style>
  <w:style w:type="character" w:styleId="Uwydatnienie">
    <w:name w:val="Emphasis"/>
    <w:basedOn w:val="Domylnaczcionkaakapitu"/>
    <w:uiPriority w:val="99"/>
    <w:qFormat/>
    <w:rsid w:val="00104B99"/>
    <w:rPr>
      <w:rFonts w:cs="Times New Roman"/>
      <w:i/>
      <w:iCs/>
    </w:rPr>
  </w:style>
  <w:style w:type="table" w:styleId="Tabela-Siatka">
    <w:name w:val="Table Grid"/>
    <w:basedOn w:val="Standardowy"/>
    <w:uiPriority w:val="59"/>
    <w:rsid w:val="005A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A0D33"/>
    <w:pPr>
      <w:suppressAutoHyphens w:val="0"/>
      <w:spacing w:after="120" w:line="480" w:lineRule="auto"/>
    </w:pPr>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5A0D33"/>
    <w:rPr>
      <w:rFonts w:ascii="Calibri" w:eastAsia="SimSun" w:hAnsi="Calibri" w:cs="Calibri"/>
      <w:sz w:val="22"/>
      <w:szCs w:val="22"/>
      <w:lang w:eastAsia="zh-CN"/>
    </w:rPr>
  </w:style>
  <w:style w:type="character" w:customStyle="1" w:styleId="CharStyle3">
    <w:name w:val="Char Style 3"/>
    <w:basedOn w:val="Domylnaczcionkaakapitu"/>
    <w:link w:val="Style2"/>
    <w:uiPriority w:val="99"/>
    <w:rsid w:val="004A0D8C"/>
    <w:rPr>
      <w:b/>
      <w:bCs/>
      <w:shd w:val="clear" w:color="auto" w:fill="FFFFFF"/>
    </w:rPr>
  </w:style>
  <w:style w:type="character" w:customStyle="1" w:styleId="CharStyle8">
    <w:name w:val="Char Style 8"/>
    <w:basedOn w:val="Domylnaczcionkaakapitu"/>
    <w:link w:val="Style7"/>
    <w:uiPriority w:val="99"/>
    <w:rsid w:val="004A0D8C"/>
    <w:rPr>
      <w:b/>
      <w:bCs/>
      <w:sz w:val="42"/>
      <w:szCs w:val="42"/>
      <w:shd w:val="clear" w:color="auto" w:fill="FFFFFF"/>
    </w:rPr>
  </w:style>
  <w:style w:type="character" w:customStyle="1" w:styleId="CharStyle10">
    <w:name w:val="Char Style 10"/>
    <w:basedOn w:val="Domylnaczcionkaakapitu"/>
    <w:link w:val="Style9"/>
    <w:uiPriority w:val="99"/>
    <w:rsid w:val="004A0D8C"/>
    <w:rPr>
      <w:sz w:val="21"/>
      <w:szCs w:val="21"/>
      <w:shd w:val="clear" w:color="auto" w:fill="FFFFFF"/>
    </w:rPr>
  </w:style>
  <w:style w:type="paragraph" w:customStyle="1" w:styleId="Style2">
    <w:name w:val="Style 2"/>
    <w:basedOn w:val="Normalny"/>
    <w:link w:val="CharStyle3"/>
    <w:uiPriority w:val="99"/>
    <w:rsid w:val="004A0D8C"/>
    <w:pPr>
      <w:widowControl w:val="0"/>
      <w:shd w:val="clear" w:color="auto" w:fill="FFFFFF"/>
      <w:suppressAutoHyphens w:val="0"/>
      <w:spacing w:after="540" w:line="274" w:lineRule="exact"/>
      <w:jc w:val="right"/>
    </w:pPr>
    <w:rPr>
      <w:rFonts w:ascii="Times New Roman" w:eastAsia="Times New Roman" w:hAnsi="Times New Roman" w:cs="Times New Roman"/>
      <w:b/>
      <w:bCs/>
      <w:sz w:val="20"/>
      <w:szCs w:val="20"/>
      <w:lang w:eastAsia="pl-PL"/>
    </w:rPr>
  </w:style>
  <w:style w:type="paragraph" w:customStyle="1" w:styleId="Style7">
    <w:name w:val="Style 7"/>
    <w:basedOn w:val="Normalny"/>
    <w:link w:val="CharStyle8"/>
    <w:uiPriority w:val="99"/>
    <w:rsid w:val="004A0D8C"/>
    <w:pPr>
      <w:widowControl w:val="0"/>
      <w:shd w:val="clear" w:color="auto" w:fill="FFFFFF"/>
      <w:suppressAutoHyphens w:val="0"/>
      <w:spacing w:before="1200" w:after="780" w:line="504" w:lineRule="exact"/>
      <w:jc w:val="center"/>
      <w:outlineLvl w:val="0"/>
    </w:pPr>
    <w:rPr>
      <w:rFonts w:ascii="Times New Roman" w:eastAsia="Times New Roman" w:hAnsi="Times New Roman" w:cs="Times New Roman"/>
      <w:b/>
      <w:bCs/>
      <w:sz w:val="42"/>
      <w:szCs w:val="42"/>
      <w:lang w:eastAsia="pl-PL"/>
    </w:rPr>
  </w:style>
  <w:style w:type="paragraph" w:customStyle="1" w:styleId="Style9">
    <w:name w:val="Style 9"/>
    <w:basedOn w:val="Normalny"/>
    <w:link w:val="CharStyle10"/>
    <w:uiPriority w:val="99"/>
    <w:rsid w:val="004A0D8C"/>
    <w:pPr>
      <w:widowControl w:val="0"/>
      <w:shd w:val="clear" w:color="auto" w:fill="FFFFFF"/>
      <w:suppressAutoHyphens w:val="0"/>
      <w:spacing w:after="0" w:line="547" w:lineRule="exact"/>
      <w:jc w:val="center"/>
    </w:pPr>
    <w:rPr>
      <w:rFonts w:ascii="Times New Roman" w:eastAsia="Times New Roman" w:hAnsi="Times New Roman" w:cs="Times New Roman"/>
      <w:sz w:val="21"/>
      <w:szCs w:val="21"/>
      <w:lang w:eastAsia="pl-PL"/>
    </w:rPr>
  </w:style>
  <w:style w:type="character" w:customStyle="1" w:styleId="StopkaZnak">
    <w:name w:val="Stopka Znak"/>
    <w:basedOn w:val="Domylnaczcionkaakapitu"/>
    <w:link w:val="Stopka"/>
    <w:uiPriority w:val="99"/>
    <w:rsid w:val="004A0D8C"/>
    <w:rPr>
      <w:rFonts w:ascii="Calibri" w:eastAsia="SimSun" w:hAnsi="Calibri" w:cs="Calibri"/>
      <w:sz w:val="22"/>
      <w:szCs w:val="22"/>
      <w:lang w:eastAsia="zh-CN"/>
    </w:rPr>
  </w:style>
  <w:style w:type="character" w:customStyle="1" w:styleId="CharStyle15">
    <w:name w:val="Char Style 15"/>
    <w:basedOn w:val="CharStyle10"/>
    <w:uiPriority w:val="99"/>
    <w:rsid w:val="004A0D8C"/>
    <w:rPr>
      <w:sz w:val="21"/>
      <w:szCs w:val="21"/>
      <w:u w:val="none"/>
      <w:shd w:val="clear" w:color="auto" w:fill="FFFFFF"/>
    </w:rPr>
  </w:style>
  <w:style w:type="character" w:customStyle="1" w:styleId="CharStyle16">
    <w:name w:val="Char Style 16"/>
    <w:basedOn w:val="CharStyle10"/>
    <w:link w:val="Style15"/>
    <w:uiPriority w:val="99"/>
    <w:rsid w:val="004A0D8C"/>
    <w:rPr>
      <w:sz w:val="21"/>
      <w:szCs w:val="21"/>
      <w:u w:val="single"/>
      <w:shd w:val="clear" w:color="auto" w:fill="FFFFFF"/>
    </w:rPr>
  </w:style>
  <w:style w:type="character" w:customStyle="1" w:styleId="CharStyle17">
    <w:name w:val="Char Style 17"/>
    <w:basedOn w:val="CharStyle10"/>
    <w:uiPriority w:val="99"/>
    <w:rsid w:val="004A0D8C"/>
    <w:rPr>
      <w:b/>
      <w:bCs/>
      <w:sz w:val="22"/>
      <w:szCs w:val="22"/>
      <w:u w:val="none"/>
      <w:shd w:val="clear" w:color="auto" w:fill="FFFFFF"/>
    </w:rPr>
  </w:style>
  <w:style w:type="character" w:customStyle="1" w:styleId="CharStyle18">
    <w:name w:val="Char Style 18"/>
    <w:basedOn w:val="CharStyle10"/>
    <w:uiPriority w:val="99"/>
    <w:rsid w:val="004A0D8C"/>
    <w:rPr>
      <w:b/>
      <w:bCs/>
      <w:sz w:val="22"/>
      <w:szCs w:val="22"/>
      <w:u w:val="none"/>
      <w:shd w:val="clear" w:color="auto" w:fill="FFFFFF"/>
    </w:rPr>
  </w:style>
  <w:style w:type="character" w:customStyle="1" w:styleId="CharStyle19">
    <w:name w:val="Char Style 19"/>
    <w:basedOn w:val="CharStyle10"/>
    <w:uiPriority w:val="99"/>
    <w:rsid w:val="004A0D8C"/>
    <w:rPr>
      <w:sz w:val="21"/>
      <w:szCs w:val="21"/>
      <w:u w:val="none"/>
      <w:shd w:val="clear" w:color="auto" w:fill="FFFFFF"/>
    </w:rPr>
  </w:style>
  <w:style w:type="character" w:customStyle="1" w:styleId="CharStyle21">
    <w:name w:val="Char Style 21"/>
    <w:basedOn w:val="Domylnaczcionkaakapitu"/>
    <w:link w:val="Style20"/>
    <w:uiPriority w:val="99"/>
    <w:rsid w:val="004A0D8C"/>
    <w:rPr>
      <w:i/>
      <w:iCs/>
      <w:shd w:val="clear" w:color="auto" w:fill="FFFFFF"/>
    </w:rPr>
  </w:style>
  <w:style w:type="character" w:customStyle="1" w:styleId="CharStyle22">
    <w:name w:val="Char Style 22"/>
    <w:basedOn w:val="CharStyle21"/>
    <w:uiPriority w:val="99"/>
    <w:rsid w:val="004A0D8C"/>
    <w:rPr>
      <w:i/>
      <w:iCs/>
      <w:sz w:val="21"/>
      <w:szCs w:val="21"/>
      <w:shd w:val="clear" w:color="auto" w:fill="FFFFFF"/>
    </w:rPr>
  </w:style>
  <w:style w:type="character" w:customStyle="1" w:styleId="CharStyle23">
    <w:name w:val="Char Style 23"/>
    <w:basedOn w:val="CharStyle21"/>
    <w:uiPriority w:val="99"/>
    <w:rsid w:val="004A0D8C"/>
    <w:rPr>
      <w:b/>
      <w:bCs/>
      <w:i/>
      <w:iCs/>
      <w:shd w:val="clear" w:color="auto" w:fill="FFFFFF"/>
    </w:rPr>
  </w:style>
  <w:style w:type="character" w:customStyle="1" w:styleId="CharStyle24">
    <w:name w:val="Char Style 24"/>
    <w:basedOn w:val="CharStyle10"/>
    <w:uiPriority w:val="99"/>
    <w:rsid w:val="004A0D8C"/>
    <w:rPr>
      <w:b/>
      <w:bCs/>
      <w:sz w:val="22"/>
      <w:szCs w:val="22"/>
      <w:u w:val="single"/>
      <w:shd w:val="clear" w:color="auto" w:fill="FFFFFF"/>
    </w:rPr>
  </w:style>
  <w:style w:type="character" w:customStyle="1" w:styleId="CharStyle25">
    <w:name w:val="Char Style 25"/>
    <w:basedOn w:val="CharStyle10"/>
    <w:uiPriority w:val="99"/>
    <w:rsid w:val="004A0D8C"/>
    <w:rPr>
      <w:b/>
      <w:bCs/>
      <w:sz w:val="22"/>
      <w:szCs w:val="22"/>
      <w:u w:val="single"/>
      <w:shd w:val="clear" w:color="auto" w:fill="FFFFFF"/>
    </w:rPr>
  </w:style>
  <w:style w:type="paragraph" w:customStyle="1" w:styleId="Style20">
    <w:name w:val="Style 20"/>
    <w:basedOn w:val="Normalny"/>
    <w:link w:val="CharStyle21"/>
    <w:uiPriority w:val="99"/>
    <w:rsid w:val="004A0D8C"/>
    <w:pPr>
      <w:widowControl w:val="0"/>
      <w:shd w:val="clear" w:color="auto" w:fill="FFFFFF"/>
      <w:suppressAutoHyphens w:val="0"/>
      <w:spacing w:after="60" w:line="374" w:lineRule="exact"/>
    </w:pPr>
    <w:rPr>
      <w:rFonts w:ascii="Times New Roman" w:eastAsia="Times New Roman" w:hAnsi="Times New Roman" w:cs="Times New Roman"/>
      <w:i/>
      <w:iCs/>
      <w:sz w:val="20"/>
      <w:szCs w:val="20"/>
      <w:lang w:eastAsia="pl-PL"/>
    </w:rPr>
  </w:style>
  <w:style w:type="character" w:customStyle="1" w:styleId="CharStyle28">
    <w:name w:val="Char Style 28"/>
    <w:basedOn w:val="Domylnaczcionkaakapitu"/>
    <w:link w:val="Style27"/>
    <w:uiPriority w:val="99"/>
    <w:rsid w:val="004A0D8C"/>
    <w:rPr>
      <w:b/>
      <w:bCs/>
      <w:shd w:val="clear" w:color="auto" w:fill="FFFFFF"/>
    </w:rPr>
  </w:style>
  <w:style w:type="character" w:customStyle="1" w:styleId="CharStyle45Exact">
    <w:name w:val="Char Style 45 Exact"/>
    <w:basedOn w:val="CharStyle3"/>
    <w:uiPriority w:val="99"/>
    <w:rsid w:val="004A0D8C"/>
    <w:rPr>
      <w:b/>
      <w:bCs/>
      <w:spacing w:val="2"/>
      <w:sz w:val="21"/>
      <w:szCs w:val="21"/>
      <w:shd w:val="clear" w:color="auto" w:fill="FFFFFF"/>
    </w:rPr>
  </w:style>
  <w:style w:type="character" w:customStyle="1" w:styleId="CharStyle46Exact">
    <w:name w:val="Char Style 46 Exact"/>
    <w:basedOn w:val="CharStyle3"/>
    <w:uiPriority w:val="99"/>
    <w:rsid w:val="004A0D8C"/>
    <w:rPr>
      <w:b/>
      <w:bCs/>
      <w:spacing w:val="1"/>
      <w:sz w:val="20"/>
      <w:szCs w:val="20"/>
      <w:shd w:val="clear" w:color="auto" w:fill="FFFFFF"/>
    </w:rPr>
  </w:style>
  <w:style w:type="character" w:customStyle="1" w:styleId="CharStyle47Exact">
    <w:name w:val="Char Style 47 Exact"/>
    <w:basedOn w:val="CharStyle10"/>
    <w:uiPriority w:val="99"/>
    <w:rsid w:val="004A0D8C"/>
    <w:rPr>
      <w:spacing w:val="1"/>
      <w:sz w:val="20"/>
      <w:szCs w:val="20"/>
      <w:shd w:val="clear" w:color="auto" w:fill="FFFFFF"/>
    </w:rPr>
  </w:style>
  <w:style w:type="character" w:customStyle="1" w:styleId="CharStyle58">
    <w:name w:val="Char Style 58"/>
    <w:basedOn w:val="CharStyle28"/>
    <w:uiPriority w:val="99"/>
    <w:rsid w:val="004A0D8C"/>
    <w:rPr>
      <w:b/>
      <w:bCs/>
      <w:shd w:val="clear" w:color="auto" w:fill="FFFFFF"/>
    </w:rPr>
  </w:style>
  <w:style w:type="character" w:customStyle="1" w:styleId="CharStyle59">
    <w:name w:val="Char Style 59"/>
    <w:basedOn w:val="CharStyle10"/>
    <w:uiPriority w:val="99"/>
    <w:rsid w:val="004A0D8C"/>
    <w:rPr>
      <w:sz w:val="21"/>
      <w:szCs w:val="21"/>
      <w:shd w:val="clear" w:color="auto" w:fill="FFFFFF"/>
    </w:rPr>
  </w:style>
  <w:style w:type="paragraph" w:customStyle="1" w:styleId="Style27">
    <w:name w:val="Style 27"/>
    <w:basedOn w:val="Normalny"/>
    <w:link w:val="CharStyle28"/>
    <w:uiPriority w:val="99"/>
    <w:rsid w:val="004A0D8C"/>
    <w:pPr>
      <w:widowControl w:val="0"/>
      <w:shd w:val="clear" w:color="auto" w:fill="FFFFFF"/>
      <w:suppressAutoHyphens w:val="0"/>
      <w:spacing w:before="60" w:after="60" w:line="250" w:lineRule="exact"/>
      <w:ind w:hanging="700"/>
      <w:jc w:val="both"/>
      <w:outlineLvl w:val="0"/>
    </w:pPr>
    <w:rPr>
      <w:rFonts w:ascii="Times New Roman" w:eastAsia="Times New Roman" w:hAnsi="Times New Roman" w:cs="Times New Roman"/>
      <w:b/>
      <w:bCs/>
      <w:sz w:val="20"/>
      <w:szCs w:val="20"/>
      <w:lang w:eastAsia="pl-PL"/>
    </w:rPr>
  </w:style>
  <w:style w:type="character" w:customStyle="1" w:styleId="CharStyle41">
    <w:name w:val="Char Style 41"/>
    <w:basedOn w:val="Domylnaczcionkaakapitu"/>
    <w:link w:val="Style40"/>
    <w:uiPriority w:val="99"/>
    <w:rsid w:val="004A0D8C"/>
    <w:rPr>
      <w:shd w:val="clear" w:color="auto" w:fill="FFFFFF"/>
    </w:rPr>
  </w:style>
  <w:style w:type="character" w:customStyle="1" w:styleId="CharStyle52">
    <w:name w:val="Char Style 52"/>
    <w:basedOn w:val="CharStyle41"/>
    <w:uiPriority w:val="99"/>
    <w:rsid w:val="004A0D8C"/>
    <w:rPr>
      <w:shd w:val="clear" w:color="auto" w:fill="FFFFFF"/>
    </w:rPr>
  </w:style>
  <w:style w:type="character" w:customStyle="1" w:styleId="CharStyle54">
    <w:name w:val="Char Style 54"/>
    <w:basedOn w:val="CharStyle41"/>
    <w:uiPriority w:val="99"/>
    <w:rsid w:val="004A0D8C"/>
    <w:rPr>
      <w:u w:val="single"/>
      <w:shd w:val="clear" w:color="auto" w:fill="FFFFFF"/>
    </w:rPr>
  </w:style>
  <w:style w:type="character" w:customStyle="1" w:styleId="CharStyle55">
    <w:name w:val="Char Style 55"/>
    <w:basedOn w:val="CharStyle41"/>
    <w:uiPriority w:val="99"/>
    <w:rsid w:val="004A0D8C"/>
    <w:rPr>
      <w:b/>
      <w:bCs/>
      <w:shd w:val="clear" w:color="auto" w:fill="FFFFFF"/>
    </w:rPr>
  </w:style>
  <w:style w:type="character" w:customStyle="1" w:styleId="CharStyle56">
    <w:name w:val="Char Style 56"/>
    <w:basedOn w:val="CharStyle41"/>
    <w:uiPriority w:val="99"/>
    <w:rsid w:val="004A0D8C"/>
    <w:rPr>
      <w:b/>
      <w:bCs/>
      <w:u w:val="single"/>
      <w:shd w:val="clear" w:color="auto" w:fill="FFFFFF"/>
    </w:rPr>
  </w:style>
  <w:style w:type="paragraph" w:customStyle="1" w:styleId="Style40">
    <w:name w:val="Style 40"/>
    <w:basedOn w:val="Normalny"/>
    <w:link w:val="CharStyle41"/>
    <w:uiPriority w:val="99"/>
    <w:rsid w:val="004A0D8C"/>
    <w:pPr>
      <w:widowControl w:val="0"/>
      <w:shd w:val="clear" w:color="auto" w:fill="FFFFFF"/>
      <w:suppressAutoHyphens w:val="0"/>
      <w:spacing w:before="720" w:after="0" w:line="254" w:lineRule="exact"/>
      <w:jc w:val="both"/>
    </w:pPr>
    <w:rPr>
      <w:rFonts w:ascii="Times New Roman" w:eastAsia="Times New Roman" w:hAnsi="Times New Roman" w:cs="Times New Roman"/>
      <w:sz w:val="20"/>
      <w:szCs w:val="20"/>
      <w:lang w:eastAsia="pl-PL"/>
    </w:rPr>
  </w:style>
  <w:style w:type="character" w:customStyle="1" w:styleId="CharStyle60">
    <w:name w:val="Char Style 60"/>
    <w:basedOn w:val="CharStyle41"/>
    <w:uiPriority w:val="99"/>
    <w:rsid w:val="004A0D8C"/>
    <w:rPr>
      <w:sz w:val="22"/>
      <w:szCs w:val="22"/>
      <w:u w:val="single"/>
      <w:shd w:val="clear" w:color="auto" w:fill="FFFFFF"/>
    </w:rPr>
  </w:style>
  <w:style w:type="character" w:customStyle="1" w:styleId="CharStyle61">
    <w:name w:val="Char Style 61"/>
    <w:basedOn w:val="CharStyle41"/>
    <w:uiPriority w:val="99"/>
    <w:rsid w:val="004A0D8C"/>
    <w:rPr>
      <w:b/>
      <w:bCs/>
      <w:sz w:val="22"/>
      <w:szCs w:val="22"/>
      <w:u w:val="none"/>
      <w:shd w:val="clear" w:color="auto" w:fill="FFFFFF"/>
    </w:rPr>
  </w:style>
  <w:style w:type="character" w:customStyle="1" w:styleId="CharStyle38">
    <w:name w:val="Char Style 38"/>
    <w:basedOn w:val="Domylnaczcionkaakapitu"/>
    <w:link w:val="Style37"/>
    <w:uiPriority w:val="99"/>
    <w:rsid w:val="004A0D8C"/>
    <w:rPr>
      <w:b/>
      <w:bCs/>
      <w:shd w:val="clear" w:color="auto" w:fill="FFFFFF"/>
    </w:rPr>
  </w:style>
  <w:style w:type="character" w:customStyle="1" w:styleId="CharStyle57">
    <w:name w:val="Char Style 57"/>
    <w:basedOn w:val="CharStyle38"/>
    <w:uiPriority w:val="99"/>
    <w:rsid w:val="004A0D8C"/>
    <w:rPr>
      <w:b/>
      <w:bCs/>
      <w:shd w:val="clear" w:color="auto" w:fill="FFFFFF"/>
    </w:rPr>
  </w:style>
  <w:style w:type="paragraph" w:customStyle="1" w:styleId="Style37">
    <w:name w:val="Style 37"/>
    <w:basedOn w:val="Normalny"/>
    <w:link w:val="CharStyle38"/>
    <w:uiPriority w:val="99"/>
    <w:rsid w:val="004A0D8C"/>
    <w:pPr>
      <w:widowControl w:val="0"/>
      <w:shd w:val="clear" w:color="auto" w:fill="FFFFFF"/>
      <w:suppressAutoHyphens w:val="0"/>
      <w:spacing w:after="0" w:line="274" w:lineRule="exact"/>
      <w:jc w:val="center"/>
      <w:outlineLvl w:val="0"/>
    </w:pPr>
    <w:rPr>
      <w:rFonts w:ascii="Times New Roman" w:eastAsia="Times New Roman" w:hAnsi="Times New Roman" w:cs="Times New Roman"/>
      <w:b/>
      <w:bCs/>
      <w:sz w:val="20"/>
      <w:szCs w:val="20"/>
      <w:lang w:eastAsia="pl-PL"/>
    </w:rPr>
  </w:style>
  <w:style w:type="character" w:customStyle="1" w:styleId="CharStyle63">
    <w:name w:val="Char Style 63"/>
    <w:basedOn w:val="CharStyle41"/>
    <w:uiPriority w:val="99"/>
    <w:rsid w:val="004A0D8C"/>
    <w:rPr>
      <w:sz w:val="22"/>
      <w:szCs w:val="22"/>
      <w:shd w:val="clear" w:color="auto" w:fill="FFFFFF"/>
    </w:rPr>
  </w:style>
  <w:style w:type="character" w:customStyle="1" w:styleId="CharStyle65">
    <w:name w:val="Char Style 65"/>
    <w:basedOn w:val="CharStyle41"/>
    <w:uiPriority w:val="99"/>
    <w:rsid w:val="004A0D8C"/>
    <w:rPr>
      <w:sz w:val="22"/>
      <w:szCs w:val="22"/>
      <w:u w:val="single"/>
      <w:shd w:val="clear" w:color="auto" w:fill="FFFFFF"/>
    </w:rPr>
  </w:style>
  <w:style w:type="character" w:customStyle="1" w:styleId="CharStyle67">
    <w:name w:val="Char Style 67"/>
    <w:basedOn w:val="Domylnaczcionkaakapitu"/>
    <w:link w:val="Style66"/>
    <w:uiPriority w:val="99"/>
    <w:rsid w:val="004A0D8C"/>
    <w:rPr>
      <w:i/>
      <w:iCs/>
      <w:sz w:val="23"/>
      <w:szCs w:val="23"/>
      <w:shd w:val="clear" w:color="auto" w:fill="FFFFFF"/>
    </w:rPr>
  </w:style>
  <w:style w:type="character" w:customStyle="1" w:styleId="CharStyle69">
    <w:name w:val="Char Style 69"/>
    <w:basedOn w:val="CharStyle67"/>
    <w:uiPriority w:val="99"/>
    <w:rsid w:val="004A0D8C"/>
    <w:rPr>
      <w:i/>
      <w:iCs/>
      <w:sz w:val="23"/>
      <w:szCs w:val="23"/>
      <w:shd w:val="clear" w:color="auto" w:fill="FFFFFF"/>
    </w:rPr>
  </w:style>
  <w:style w:type="paragraph" w:customStyle="1" w:styleId="Style66">
    <w:name w:val="Style 66"/>
    <w:basedOn w:val="Normalny"/>
    <w:link w:val="CharStyle67"/>
    <w:uiPriority w:val="99"/>
    <w:rsid w:val="004A0D8C"/>
    <w:pPr>
      <w:widowControl w:val="0"/>
      <w:shd w:val="clear" w:color="auto" w:fill="FFFFFF"/>
      <w:suppressAutoHyphens w:val="0"/>
      <w:spacing w:before="240" w:after="240" w:line="240" w:lineRule="atLeast"/>
      <w:ind w:hanging="660"/>
      <w:jc w:val="both"/>
      <w:outlineLvl w:val="0"/>
    </w:pPr>
    <w:rPr>
      <w:rFonts w:ascii="Times New Roman" w:eastAsia="Times New Roman" w:hAnsi="Times New Roman" w:cs="Times New Roman"/>
      <w:i/>
      <w:iCs/>
      <w:sz w:val="23"/>
      <w:szCs w:val="23"/>
      <w:lang w:eastAsia="pl-PL"/>
    </w:rPr>
  </w:style>
  <w:style w:type="character" w:customStyle="1" w:styleId="CharStyle72">
    <w:name w:val="Char Style 72"/>
    <w:basedOn w:val="CharStyle67"/>
    <w:uiPriority w:val="99"/>
    <w:rsid w:val="004A0D8C"/>
    <w:rPr>
      <w:b/>
      <w:bCs/>
      <w:i/>
      <w:iCs/>
      <w:sz w:val="20"/>
      <w:szCs w:val="20"/>
      <w:u w:val="none"/>
      <w:shd w:val="clear" w:color="auto" w:fill="FFFFFF"/>
    </w:rPr>
  </w:style>
  <w:style w:type="character" w:customStyle="1" w:styleId="CharStyle73">
    <w:name w:val="Char Style 73"/>
    <w:basedOn w:val="CharStyle67"/>
    <w:uiPriority w:val="99"/>
    <w:rsid w:val="004A0D8C"/>
    <w:rPr>
      <w:i/>
      <w:iCs/>
      <w:sz w:val="23"/>
      <w:szCs w:val="23"/>
      <w:u w:val="none"/>
      <w:shd w:val="clear" w:color="auto" w:fill="FFFFFF"/>
    </w:rPr>
  </w:style>
  <w:style w:type="character" w:customStyle="1" w:styleId="CharStyle75">
    <w:name w:val="Char Style 75"/>
    <w:basedOn w:val="CharStyle41"/>
    <w:uiPriority w:val="99"/>
    <w:rsid w:val="004A0D8C"/>
    <w:rPr>
      <w:b/>
      <w:bCs/>
      <w:sz w:val="22"/>
      <w:szCs w:val="22"/>
      <w:u w:val="none"/>
      <w:shd w:val="clear" w:color="auto" w:fill="FFFFFF"/>
    </w:rPr>
  </w:style>
  <w:style w:type="character" w:customStyle="1" w:styleId="CharStyle76">
    <w:name w:val="Char Style 76"/>
    <w:basedOn w:val="CharStyle41"/>
    <w:uiPriority w:val="99"/>
    <w:rsid w:val="004A0D8C"/>
    <w:rPr>
      <w:b/>
      <w:bCs/>
      <w:sz w:val="22"/>
      <w:szCs w:val="22"/>
      <w:u w:val="none"/>
      <w:shd w:val="clear" w:color="auto" w:fill="FFFFFF"/>
    </w:rPr>
  </w:style>
  <w:style w:type="character" w:customStyle="1" w:styleId="CharStyle83">
    <w:name w:val="Char Style 83"/>
    <w:basedOn w:val="CharStyle3"/>
    <w:uiPriority w:val="99"/>
    <w:rsid w:val="004A0D8C"/>
    <w:rPr>
      <w:b/>
      <w:bCs/>
      <w:sz w:val="22"/>
      <w:szCs w:val="22"/>
      <w:u w:val="none"/>
      <w:shd w:val="clear" w:color="auto" w:fill="FFFFFF"/>
    </w:rPr>
  </w:style>
  <w:style w:type="character" w:customStyle="1" w:styleId="CharStyle85">
    <w:name w:val="Char Style 85"/>
    <w:basedOn w:val="CharStyle41"/>
    <w:uiPriority w:val="99"/>
    <w:rsid w:val="004A0D8C"/>
    <w:rPr>
      <w:b/>
      <w:bCs/>
      <w:sz w:val="22"/>
      <w:szCs w:val="22"/>
      <w:u w:val="none"/>
      <w:shd w:val="clear" w:color="auto" w:fill="FFFFFF"/>
    </w:rPr>
  </w:style>
  <w:style w:type="character" w:customStyle="1" w:styleId="CharStyle88">
    <w:name w:val="Char Style 88"/>
    <w:basedOn w:val="CharStyle38"/>
    <w:uiPriority w:val="99"/>
    <w:rsid w:val="004A0D8C"/>
    <w:rPr>
      <w:b/>
      <w:bCs/>
      <w:sz w:val="22"/>
      <w:szCs w:val="22"/>
      <w:u w:val="none"/>
      <w:shd w:val="clear" w:color="auto" w:fill="FFFFFF"/>
    </w:rPr>
  </w:style>
  <w:style w:type="character" w:customStyle="1" w:styleId="CharStyle89">
    <w:name w:val="Char Style 89"/>
    <w:basedOn w:val="CharStyle3"/>
    <w:uiPriority w:val="99"/>
    <w:rsid w:val="004A0D8C"/>
    <w:rPr>
      <w:b/>
      <w:bCs/>
      <w:sz w:val="22"/>
      <w:szCs w:val="22"/>
      <w:u w:val="none"/>
      <w:shd w:val="clear" w:color="auto" w:fill="FFFFFF"/>
    </w:rPr>
  </w:style>
  <w:style w:type="character" w:customStyle="1" w:styleId="CharStyle90">
    <w:name w:val="Char Style 90"/>
    <w:basedOn w:val="CharStyle3"/>
    <w:uiPriority w:val="99"/>
    <w:rsid w:val="004A0D8C"/>
    <w:rPr>
      <w:b/>
      <w:bCs/>
      <w:sz w:val="22"/>
      <w:szCs w:val="22"/>
      <w:u w:val="none"/>
      <w:shd w:val="clear" w:color="auto" w:fill="FFFFFF"/>
    </w:rPr>
  </w:style>
  <w:style w:type="character" w:customStyle="1" w:styleId="CharStyle93">
    <w:name w:val="Char Style 93"/>
    <w:basedOn w:val="CharStyle41"/>
    <w:uiPriority w:val="99"/>
    <w:rsid w:val="004A0D8C"/>
    <w:rPr>
      <w:sz w:val="22"/>
      <w:szCs w:val="22"/>
      <w:u w:val="none"/>
      <w:shd w:val="clear" w:color="auto" w:fill="FFFFFF"/>
    </w:rPr>
  </w:style>
  <w:style w:type="character" w:customStyle="1" w:styleId="CharStyle50">
    <w:name w:val="Char Style 50"/>
    <w:basedOn w:val="Domylnaczcionkaakapitu"/>
    <w:link w:val="Style49"/>
    <w:uiPriority w:val="99"/>
    <w:rsid w:val="004A0D8C"/>
    <w:rPr>
      <w:b/>
      <w:bCs/>
      <w:shd w:val="clear" w:color="auto" w:fill="FFFFFF"/>
    </w:rPr>
  </w:style>
  <w:style w:type="character" w:customStyle="1" w:styleId="CharStyle62">
    <w:name w:val="Char Style 62"/>
    <w:basedOn w:val="CharStyle50"/>
    <w:uiPriority w:val="99"/>
    <w:rsid w:val="004A0D8C"/>
    <w:rPr>
      <w:b/>
      <w:bCs/>
      <w:shd w:val="clear" w:color="auto" w:fill="FFFFFF"/>
    </w:rPr>
  </w:style>
  <w:style w:type="character" w:customStyle="1" w:styleId="CharStyle94">
    <w:name w:val="Char Style 94"/>
    <w:basedOn w:val="CharStyle41"/>
    <w:uiPriority w:val="99"/>
    <w:rsid w:val="004A0D8C"/>
    <w:rPr>
      <w:sz w:val="22"/>
      <w:szCs w:val="22"/>
      <w:u w:val="single"/>
      <w:shd w:val="clear" w:color="auto" w:fill="FFFFFF"/>
    </w:rPr>
  </w:style>
  <w:style w:type="paragraph" w:customStyle="1" w:styleId="Style49">
    <w:name w:val="Style 49"/>
    <w:basedOn w:val="Normalny"/>
    <w:link w:val="CharStyle50"/>
    <w:uiPriority w:val="99"/>
    <w:rsid w:val="004A0D8C"/>
    <w:pPr>
      <w:widowControl w:val="0"/>
      <w:shd w:val="clear" w:color="auto" w:fill="FFFFFF"/>
      <w:suppressAutoHyphens w:val="0"/>
      <w:spacing w:after="0" w:line="274" w:lineRule="exact"/>
      <w:jc w:val="center"/>
      <w:outlineLvl w:val="1"/>
    </w:pPr>
    <w:rPr>
      <w:rFonts w:ascii="Times New Roman" w:eastAsia="Times New Roman" w:hAnsi="Times New Roman" w:cs="Times New Roman"/>
      <w:b/>
      <w:bCs/>
      <w:sz w:val="20"/>
      <w:szCs w:val="20"/>
      <w:lang w:eastAsia="pl-PL"/>
    </w:rPr>
  </w:style>
  <w:style w:type="character" w:customStyle="1" w:styleId="CharStyle98">
    <w:name w:val="Char Style 98"/>
    <w:basedOn w:val="CharStyle3"/>
    <w:uiPriority w:val="99"/>
    <w:rsid w:val="004A0D8C"/>
    <w:rPr>
      <w:b/>
      <w:bCs/>
      <w:sz w:val="22"/>
      <w:szCs w:val="22"/>
      <w:u w:val="none"/>
      <w:shd w:val="clear" w:color="auto" w:fill="FFFFFF"/>
    </w:rPr>
  </w:style>
  <w:style w:type="character" w:customStyle="1" w:styleId="CharStyle102">
    <w:name w:val="Char Style 102"/>
    <w:basedOn w:val="Domylnaczcionkaakapitu"/>
    <w:link w:val="Style101"/>
    <w:uiPriority w:val="99"/>
    <w:rsid w:val="004A0D8C"/>
    <w:rPr>
      <w:shd w:val="clear" w:color="auto" w:fill="FFFFFF"/>
    </w:rPr>
  </w:style>
  <w:style w:type="character" w:customStyle="1" w:styleId="CharStyle103">
    <w:name w:val="Char Style 103"/>
    <w:basedOn w:val="CharStyle102"/>
    <w:uiPriority w:val="99"/>
    <w:rsid w:val="004A0D8C"/>
    <w:rPr>
      <w:b/>
      <w:bCs/>
      <w:shd w:val="clear" w:color="auto" w:fill="FFFFFF"/>
    </w:rPr>
  </w:style>
  <w:style w:type="paragraph" w:customStyle="1" w:styleId="Style101">
    <w:name w:val="Style 101"/>
    <w:basedOn w:val="Normalny"/>
    <w:link w:val="CharStyle102"/>
    <w:uiPriority w:val="99"/>
    <w:rsid w:val="004A0D8C"/>
    <w:pPr>
      <w:widowControl w:val="0"/>
      <w:shd w:val="clear" w:color="auto" w:fill="FFFFFF"/>
      <w:suppressAutoHyphens w:val="0"/>
      <w:spacing w:after="540" w:line="254" w:lineRule="exact"/>
      <w:jc w:val="both"/>
      <w:outlineLvl w:val="1"/>
    </w:pPr>
    <w:rPr>
      <w:rFonts w:ascii="Times New Roman" w:eastAsia="Times New Roman" w:hAnsi="Times New Roman" w:cs="Times New Roman"/>
      <w:sz w:val="20"/>
      <w:szCs w:val="20"/>
      <w:lang w:eastAsia="pl-PL"/>
    </w:rPr>
  </w:style>
  <w:style w:type="character" w:customStyle="1" w:styleId="CharStyle104">
    <w:name w:val="Char Style 104"/>
    <w:basedOn w:val="CharStyle38"/>
    <w:uiPriority w:val="99"/>
    <w:rsid w:val="004A0D8C"/>
    <w:rPr>
      <w:b/>
      <w:bCs/>
      <w:sz w:val="22"/>
      <w:szCs w:val="22"/>
      <w:u w:val="none"/>
      <w:shd w:val="clear" w:color="auto" w:fill="FFFFFF"/>
    </w:rPr>
  </w:style>
  <w:style w:type="character" w:customStyle="1" w:styleId="CharStyle107">
    <w:name w:val="Char Style 107"/>
    <w:basedOn w:val="CharStyle38"/>
    <w:uiPriority w:val="99"/>
    <w:rsid w:val="004A0D8C"/>
    <w:rPr>
      <w:b/>
      <w:bCs/>
      <w:sz w:val="24"/>
      <w:szCs w:val="24"/>
      <w:u w:val="none"/>
      <w:shd w:val="clear" w:color="auto" w:fill="FFFFFF"/>
    </w:rPr>
  </w:style>
  <w:style w:type="character" w:customStyle="1" w:styleId="CharStyle108">
    <w:name w:val="Char Style 108"/>
    <w:basedOn w:val="CharStyle38"/>
    <w:uiPriority w:val="99"/>
    <w:rsid w:val="004A0D8C"/>
    <w:rPr>
      <w:b/>
      <w:bCs/>
      <w:sz w:val="13"/>
      <w:szCs w:val="13"/>
      <w:u w:val="none"/>
      <w:shd w:val="clear" w:color="auto" w:fill="FFFFFF"/>
    </w:rPr>
  </w:style>
  <w:style w:type="character" w:customStyle="1" w:styleId="CharStyle109">
    <w:name w:val="Char Style 109"/>
    <w:basedOn w:val="CharStyle16"/>
    <w:uiPriority w:val="99"/>
    <w:rsid w:val="004A0D8C"/>
    <w:rPr>
      <w:i/>
      <w:iCs/>
      <w:sz w:val="23"/>
      <w:szCs w:val="23"/>
      <w:u w:val="none"/>
      <w:shd w:val="clear" w:color="auto" w:fill="FFFFFF"/>
    </w:rPr>
  </w:style>
  <w:style w:type="paragraph" w:customStyle="1" w:styleId="Style15">
    <w:name w:val="Style 15"/>
    <w:basedOn w:val="Normalny"/>
    <w:link w:val="CharStyle16"/>
    <w:uiPriority w:val="99"/>
    <w:rsid w:val="004A0D8C"/>
    <w:pPr>
      <w:widowControl w:val="0"/>
      <w:shd w:val="clear" w:color="auto" w:fill="FFFFFF"/>
      <w:suppressAutoHyphens w:val="0"/>
      <w:spacing w:before="2460" w:after="720" w:line="283" w:lineRule="exact"/>
    </w:pPr>
    <w:rPr>
      <w:rFonts w:ascii="Times New Roman" w:eastAsia="Times New Roman" w:hAnsi="Times New Roman" w:cs="Times New Roman"/>
      <w:sz w:val="21"/>
      <w:szCs w:val="21"/>
      <w:u w:val="single"/>
      <w:lang w:eastAsia="pl-PL"/>
    </w:rPr>
  </w:style>
  <w:style w:type="character" w:customStyle="1" w:styleId="CharStyle39">
    <w:name w:val="Char Style 39"/>
    <w:basedOn w:val="CharStyle38"/>
    <w:uiPriority w:val="99"/>
    <w:rsid w:val="004A0D8C"/>
    <w:rPr>
      <w:b/>
      <w:bCs/>
      <w:sz w:val="22"/>
      <w:szCs w:val="22"/>
      <w:u w:val="none"/>
      <w:shd w:val="clear" w:color="auto" w:fill="FFFFFF"/>
    </w:rPr>
  </w:style>
  <w:style w:type="character" w:customStyle="1" w:styleId="CharStyle111">
    <w:name w:val="Char Style 111"/>
    <w:basedOn w:val="CharStyle38"/>
    <w:uiPriority w:val="99"/>
    <w:rsid w:val="004A0D8C"/>
    <w:rPr>
      <w:b/>
      <w:bCs/>
      <w:sz w:val="13"/>
      <w:szCs w:val="13"/>
      <w:u w:val="none"/>
      <w:shd w:val="clear" w:color="auto" w:fill="FFFFFF"/>
    </w:rPr>
  </w:style>
  <w:style w:type="character" w:customStyle="1" w:styleId="CharStyle112">
    <w:name w:val="Char Style 112"/>
    <w:basedOn w:val="CharStyle16"/>
    <w:uiPriority w:val="99"/>
    <w:rsid w:val="004A0D8C"/>
    <w:rPr>
      <w:i/>
      <w:iCs/>
      <w:sz w:val="12"/>
      <w:szCs w:val="12"/>
      <w:u w:val="none"/>
      <w:shd w:val="clear" w:color="auto" w:fill="FFFFFF"/>
    </w:rPr>
  </w:style>
  <w:style w:type="character" w:customStyle="1" w:styleId="CharStyle113">
    <w:name w:val="Char Style 113"/>
    <w:basedOn w:val="CharStyle16"/>
    <w:uiPriority w:val="99"/>
    <w:rsid w:val="004A0D8C"/>
    <w:rPr>
      <w:rFonts w:ascii="Times New Roman" w:hAnsi="Times New Roman" w:cs="Times New Roman"/>
      <w:i/>
      <w:iCs/>
      <w:noProof/>
      <w:sz w:val="12"/>
      <w:szCs w:val="12"/>
      <w:u w:val="none"/>
      <w:shd w:val="clear" w:color="auto" w:fill="FFFFFF"/>
    </w:rPr>
  </w:style>
  <w:style w:type="character" w:customStyle="1" w:styleId="CharStyle5">
    <w:name w:val="Char Style 5"/>
    <w:basedOn w:val="Domylnaczcionkaakapitu"/>
    <w:link w:val="Style4"/>
    <w:uiPriority w:val="99"/>
    <w:rsid w:val="004A0D8C"/>
    <w:rPr>
      <w:i/>
      <w:iCs/>
      <w:sz w:val="19"/>
      <w:szCs w:val="19"/>
      <w:shd w:val="clear" w:color="auto" w:fill="FFFFFF"/>
    </w:rPr>
  </w:style>
  <w:style w:type="character" w:customStyle="1" w:styleId="CharStyle26">
    <w:name w:val="Char Style 26"/>
    <w:basedOn w:val="CharStyle5"/>
    <w:uiPriority w:val="99"/>
    <w:rsid w:val="004A0D8C"/>
    <w:rPr>
      <w:i/>
      <w:iCs/>
      <w:sz w:val="19"/>
      <w:szCs w:val="19"/>
      <w:shd w:val="clear" w:color="auto" w:fill="FFFFFF"/>
    </w:rPr>
  </w:style>
  <w:style w:type="character" w:customStyle="1" w:styleId="CharStyle42">
    <w:name w:val="Char Style 42"/>
    <w:basedOn w:val="CharStyle41"/>
    <w:uiPriority w:val="99"/>
    <w:rsid w:val="004A0D8C"/>
    <w:rPr>
      <w:b/>
      <w:bCs/>
      <w:sz w:val="22"/>
      <w:szCs w:val="22"/>
      <w:u w:val="none"/>
      <w:shd w:val="clear" w:color="auto" w:fill="FFFFFF"/>
    </w:rPr>
  </w:style>
  <w:style w:type="character" w:customStyle="1" w:styleId="CharStyle51">
    <w:name w:val="Char Style 51"/>
    <w:basedOn w:val="CharStyle50"/>
    <w:uiPriority w:val="99"/>
    <w:rsid w:val="004A0D8C"/>
    <w:rPr>
      <w:b/>
      <w:bCs/>
      <w:sz w:val="22"/>
      <w:szCs w:val="22"/>
      <w:u w:val="none"/>
      <w:shd w:val="clear" w:color="auto" w:fill="FFFFFF"/>
    </w:rPr>
  </w:style>
  <w:style w:type="character" w:customStyle="1" w:styleId="CharStyle114">
    <w:name w:val="Char Style 114"/>
    <w:basedOn w:val="CharStyle50"/>
    <w:uiPriority w:val="99"/>
    <w:rsid w:val="004A0D8C"/>
    <w:rPr>
      <w:b/>
      <w:bCs/>
      <w:i/>
      <w:iCs/>
      <w:sz w:val="23"/>
      <w:szCs w:val="23"/>
      <w:u w:val="none"/>
      <w:shd w:val="clear" w:color="auto" w:fill="FFFFFF"/>
    </w:rPr>
  </w:style>
  <w:style w:type="character" w:customStyle="1" w:styleId="CharStyle115">
    <w:name w:val="Char Style 115"/>
    <w:basedOn w:val="CharStyle50"/>
    <w:uiPriority w:val="99"/>
    <w:rsid w:val="004A0D8C"/>
    <w:rPr>
      <w:b/>
      <w:bCs/>
      <w:i/>
      <w:iCs/>
      <w:sz w:val="23"/>
      <w:szCs w:val="23"/>
      <w:u w:val="none"/>
      <w:shd w:val="clear" w:color="auto" w:fill="FFFFFF"/>
    </w:rPr>
  </w:style>
  <w:style w:type="character" w:customStyle="1" w:styleId="CharStyle116">
    <w:name w:val="Char Style 116"/>
    <w:basedOn w:val="CharStyle41"/>
    <w:uiPriority w:val="99"/>
    <w:rsid w:val="004A0D8C"/>
    <w:rPr>
      <w:i/>
      <w:iCs/>
      <w:sz w:val="23"/>
      <w:szCs w:val="23"/>
      <w:u w:val="none"/>
      <w:shd w:val="clear" w:color="auto" w:fill="FFFFFF"/>
    </w:rPr>
  </w:style>
  <w:style w:type="character" w:customStyle="1" w:styleId="CharStyle118">
    <w:name w:val="Char Style 118"/>
    <w:basedOn w:val="Domylnaczcionkaakapitu"/>
    <w:link w:val="Style117"/>
    <w:uiPriority w:val="99"/>
    <w:rsid w:val="004A0D8C"/>
    <w:rPr>
      <w:b/>
      <w:bCs/>
      <w:spacing w:val="10"/>
      <w:sz w:val="18"/>
      <w:szCs w:val="18"/>
      <w:shd w:val="clear" w:color="auto" w:fill="FFFFFF"/>
    </w:rPr>
  </w:style>
  <w:style w:type="character" w:customStyle="1" w:styleId="CharStyle119">
    <w:name w:val="Char Style 119"/>
    <w:basedOn w:val="CharStyle118"/>
    <w:uiPriority w:val="99"/>
    <w:rsid w:val="004A0D8C"/>
    <w:rPr>
      <w:b/>
      <w:bCs/>
      <w:spacing w:val="0"/>
      <w:sz w:val="22"/>
      <w:szCs w:val="22"/>
      <w:shd w:val="clear" w:color="auto" w:fill="FFFFFF"/>
    </w:rPr>
  </w:style>
  <w:style w:type="character" w:customStyle="1" w:styleId="CharStyle120">
    <w:name w:val="Char Style 120"/>
    <w:basedOn w:val="CharStyle16"/>
    <w:uiPriority w:val="99"/>
    <w:rsid w:val="004A0D8C"/>
    <w:rPr>
      <w:i/>
      <w:iCs/>
      <w:sz w:val="23"/>
      <w:szCs w:val="23"/>
      <w:u w:val="none"/>
      <w:shd w:val="clear" w:color="auto" w:fill="FFFFFF"/>
    </w:rPr>
  </w:style>
  <w:style w:type="paragraph" w:customStyle="1" w:styleId="Style4">
    <w:name w:val="Style 4"/>
    <w:basedOn w:val="Normalny"/>
    <w:link w:val="CharStyle5"/>
    <w:uiPriority w:val="99"/>
    <w:rsid w:val="004A0D8C"/>
    <w:pPr>
      <w:widowControl w:val="0"/>
      <w:shd w:val="clear" w:color="auto" w:fill="FFFFFF"/>
      <w:suppressAutoHyphens w:val="0"/>
      <w:spacing w:after="960" w:line="274" w:lineRule="exact"/>
      <w:jc w:val="center"/>
    </w:pPr>
    <w:rPr>
      <w:rFonts w:ascii="Times New Roman" w:eastAsia="Times New Roman" w:hAnsi="Times New Roman" w:cs="Times New Roman"/>
      <w:i/>
      <w:iCs/>
      <w:sz w:val="19"/>
      <w:szCs w:val="19"/>
      <w:lang w:eastAsia="pl-PL"/>
    </w:rPr>
  </w:style>
  <w:style w:type="paragraph" w:customStyle="1" w:styleId="Style117">
    <w:name w:val="Style 117"/>
    <w:basedOn w:val="Normalny"/>
    <w:link w:val="CharStyle118"/>
    <w:uiPriority w:val="99"/>
    <w:rsid w:val="004A0D8C"/>
    <w:pPr>
      <w:widowControl w:val="0"/>
      <w:shd w:val="clear" w:color="auto" w:fill="FFFFFF"/>
      <w:suppressAutoHyphens w:val="0"/>
      <w:spacing w:before="120" w:after="240" w:line="240" w:lineRule="atLeast"/>
      <w:outlineLvl w:val="1"/>
    </w:pPr>
    <w:rPr>
      <w:rFonts w:ascii="Times New Roman" w:eastAsia="Times New Roman" w:hAnsi="Times New Roman" w:cs="Times New Roman"/>
      <w:b/>
      <w:bCs/>
      <w:spacing w:val="10"/>
      <w:sz w:val="18"/>
      <w:szCs w:val="18"/>
      <w:lang w:eastAsia="pl-PL"/>
    </w:rPr>
  </w:style>
  <w:style w:type="character" w:customStyle="1" w:styleId="CharStyle121">
    <w:name w:val="Char Style 121"/>
    <w:basedOn w:val="CharStyle3"/>
    <w:uiPriority w:val="99"/>
    <w:rsid w:val="004A0D8C"/>
    <w:rPr>
      <w:b/>
      <w:bCs/>
      <w:sz w:val="22"/>
      <w:szCs w:val="22"/>
      <w:u w:val="none"/>
      <w:shd w:val="clear" w:color="auto" w:fill="FFFFFF"/>
    </w:rPr>
  </w:style>
  <w:style w:type="character" w:customStyle="1" w:styleId="CharStyle122">
    <w:name w:val="Char Style 122"/>
    <w:basedOn w:val="CharStyle3"/>
    <w:uiPriority w:val="99"/>
    <w:rsid w:val="004A0D8C"/>
    <w:rPr>
      <w:b/>
      <w:bCs/>
      <w:sz w:val="22"/>
      <w:szCs w:val="22"/>
      <w:u w:val="none"/>
      <w:shd w:val="clear" w:color="auto" w:fill="FFFFFF"/>
    </w:rPr>
  </w:style>
  <w:style w:type="character" w:customStyle="1" w:styleId="CharStyle123">
    <w:name w:val="Char Style 123"/>
    <w:basedOn w:val="CharStyle41"/>
    <w:uiPriority w:val="99"/>
    <w:rsid w:val="004A0D8C"/>
    <w:rPr>
      <w:b/>
      <w:bCs/>
      <w:sz w:val="20"/>
      <w:szCs w:val="20"/>
      <w:u w:val="none"/>
      <w:shd w:val="clear" w:color="auto" w:fill="FFFFFF"/>
    </w:rPr>
  </w:style>
  <w:style w:type="character" w:customStyle="1" w:styleId="CharStyle45">
    <w:name w:val="Char Style 45"/>
    <w:basedOn w:val="CharStyle16"/>
    <w:uiPriority w:val="99"/>
    <w:rsid w:val="004A0D8C"/>
    <w:rPr>
      <w:sz w:val="22"/>
      <w:szCs w:val="22"/>
      <w:u w:val="none"/>
      <w:shd w:val="clear" w:color="auto" w:fill="FFFFFF"/>
    </w:rPr>
  </w:style>
  <w:style w:type="character" w:customStyle="1" w:styleId="CharStyle124">
    <w:name w:val="Char Style 124"/>
    <w:basedOn w:val="CharStyle41"/>
    <w:uiPriority w:val="99"/>
    <w:rsid w:val="004A0D8C"/>
    <w:rPr>
      <w:i/>
      <w:iCs/>
      <w:sz w:val="23"/>
      <w:szCs w:val="23"/>
      <w:u w:val="none"/>
      <w:shd w:val="clear" w:color="auto" w:fill="FFFFFF"/>
    </w:rPr>
  </w:style>
  <w:style w:type="character" w:customStyle="1" w:styleId="CharStyle125">
    <w:name w:val="Char Style 125"/>
    <w:basedOn w:val="CharStyle41"/>
    <w:uiPriority w:val="99"/>
    <w:rsid w:val="004A0D8C"/>
    <w:rPr>
      <w:i/>
      <w:iCs/>
      <w:sz w:val="23"/>
      <w:szCs w:val="23"/>
      <w:u w:val="none"/>
      <w:shd w:val="clear" w:color="auto" w:fill="FFFFFF"/>
    </w:rPr>
  </w:style>
  <w:style w:type="character" w:customStyle="1" w:styleId="CharStyle126">
    <w:name w:val="Char Style 126"/>
    <w:basedOn w:val="CharStyle16"/>
    <w:uiPriority w:val="99"/>
    <w:rsid w:val="004A0D8C"/>
    <w:rPr>
      <w:i/>
      <w:iCs/>
      <w:sz w:val="23"/>
      <w:szCs w:val="23"/>
      <w:u w:val="none"/>
      <w:shd w:val="clear" w:color="auto" w:fill="FFFFFF"/>
    </w:rPr>
  </w:style>
  <w:style w:type="character" w:customStyle="1" w:styleId="CharStyle127">
    <w:name w:val="Char Style 127"/>
    <w:basedOn w:val="CharStyle16"/>
    <w:uiPriority w:val="99"/>
    <w:rsid w:val="004A0D8C"/>
    <w:rPr>
      <w:i/>
      <w:iCs/>
      <w:sz w:val="23"/>
      <w:szCs w:val="23"/>
      <w:u w:val="none"/>
      <w:shd w:val="clear" w:color="auto" w:fill="FFFFFF"/>
    </w:rPr>
  </w:style>
  <w:style w:type="character" w:customStyle="1" w:styleId="CharStyle47">
    <w:name w:val="Char Style 47"/>
    <w:basedOn w:val="CharStyle16"/>
    <w:uiPriority w:val="99"/>
    <w:rsid w:val="004A0D8C"/>
    <w:rPr>
      <w:i/>
      <w:iCs/>
      <w:sz w:val="23"/>
      <w:szCs w:val="23"/>
      <w:u w:val="none"/>
      <w:shd w:val="clear" w:color="auto" w:fill="FFFFFF"/>
    </w:rPr>
  </w:style>
  <w:style w:type="character" w:customStyle="1" w:styleId="CharStyle128">
    <w:name w:val="Char Style 128"/>
    <w:basedOn w:val="CharStyle41"/>
    <w:uiPriority w:val="99"/>
    <w:rsid w:val="004A0D8C"/>
    <w:rPr>
      <w:sz w:val="22"/>
      <w:szCs w:val="22"/>
      <w:u w:val="none"/>
      <w:shd w:val="clear" w:color="auto" w:fill="FFFFFF"/>
    </w:rPr>
  </w:style>
  <w:style w:type="character" w:customStyle="1" w:styleId="CharStyle129">
    <w:name w:val="Char Style 129"/>
    <w:basedOn w:val="CharStyle41"/>
    <w:uiPriority w:val="99"/>
    <w:rsid w:val="004A0D8C"/>
    <w:rPr>
      <w:i/>
      <w:iCs/>
      <w:sz w:val="23"/>
      <w:szCs w:val="23"/>
      <w:u w:val="none"/>
      <w:shd w:val="clear" w:color="auto" w:fill="FFFFFF"/>
    </w:rPr>
  </w:style>
  <w:style w:type="character" w:customStyle="1" w:styleId="CharStyle132">
    <w:name w:val="Char Style 132"/>
    <w:basedOn w:val="Domylnaczcionkaakapitu"/>
    <w:link w:val="Style131"/>
    <w:uiPriority w:val="99"/>
    <w:rsid w:val="004A0D8C"/>
    <w:rPr>
      <w:b/>
      <w:bCs/>
      <w:shd w:val="clear" w:color="auto" w:fill="FFFFFF"/>
    </w:rPr>
  </w:style>
  <w:style w:type="character" w:customStyle="1" w:styleId="CharStyle133">
    <w:name w:val="Char Style 133"/>
    <w:basedOn w:val="CharStyle132"/>
    <w:uiPriority w:val="99"/>
    <w:rsid w:val="004A0D8C"/>
    <w:rPr>
      <w:b/>
      <w:bCs/>
      <w:shd w:val="clear" w:color="auto" w:fill="FFFFFF"/>
    </w:rPr>
  </w:style>
  <w:style w:type="character" w:customStyle="1" w:styleId="CharStyle134">
    <w:name w:val="Char Style 134"/>
    <w:basedOn w:val="CharStyle132"/>
    <w:uiPriority w:val="99"/>
    <w:rsid w:val="004A0D8C"/>
    <w:rPr>
      <w:b/>
      <w:bCs/>
      <w:shd w:val="clear" w:color="auto" w:fill="FFFFFF"/>
    </w:rPr>
  </w:style>
  <w:style w:type="character" w:customStyle="1" w:styleId="CharStyle136">
    <w:name w:val="Char Style 136"/>
    <w:basedOn w:val="Domylnaczcionkaakapitu"/>
    <w:link w:val="Style135"/>
    <w:uiPriority w:val="99"/>
    <w:rsid w:val="004A0D8C"/>
    <w:rPr>
      <w:shd w:val="clear" w:color="auto" w:fill="FFFFFF"/>
    </w:rPr>
  </w:style>
  <w:style w:type="character" w:customStyle="1" w:styleId="CharStyle137">
    <w:name w:val="Char Style 137"/>
    <w:basedOn w:val="CharStyle136"/>
    <w:uiPriority w:val="99"/>
    <w:rsid w:val="004A0D8C"/>
    <w:rPr>
      <w:b/>
      <w:bCs/>
      <w:shd w:val="clear" w:color="auto" w:fill="FFFFFF"/>
    </w:rPr>
  </w:style>
  <w:style w:type="paragraph" w:customStyle="1" w:styleId="Style131">
    <w:name w:val="Style 131"/>
    <w:basedOn w:val="Normalny"/>
    <w:link w:val="CharStyle132"/>
    <w:uiPriority w:val="99"/>
    <w:rsid w:val="004A0D8C"/>
    <w:pPr>
      <w:widowControl w:val="0"/>
      <w:shd w:val="clear" w:color="auto" w:fill="FFFFFF"/>
      <w:suppressAutoHyphens w:val="0"/>
      <w:spacing w:after="0" w:line="235" w:lineRule="exact"/>
    </w:pPr>
    <w:rPr>
      <w:rFonts w:ascii="Times New Roman" w:eastAsia="Times New Roman" w:hAnsi="Times New Roman" w:cs="Times New Roman"/>
      <w:b/>
      <w:bCs/>
      <w:sz w:val="20"/>
      <w:szCs w:val="20"/>
      <w:lang w:eastAsia="pl-PL"/>
    </w:rPr>
  </w:style>
  <w:style w:type="paragraph" w:customStyle="1" w:styleId="Style135">
    <w:name w:val="Style 135"/>
    <w:basedOn w:val="Normalny"/>
    <w:link w:val="CharStyle136"/>
    <w:uiPriority w:val="99"/>
    <w:rsid w:val="004A0D8C"/>
    <w:pPr>
      <w:widowControl w:val="0"/>
      <w:shd w:val="clear" w:color="auto" w:fill="FFFFFF"/>
      <w:suppressAutoHyphens w:val="0"/>
      <w:spacing w:after="0" w:line="235" w:lineRule="exact"/>
      <w:ind w:hanging="380"/>
    </w:pPr>
    <w:rPr>
      <w:rFonts w:ascii="Times New Roman" w:eastAsia="Times New Roman" w:hAnsi="Times New Roman" w:cs="Times New Roman"/>
      <w:sz w:val="20"/>
      <w:szCs w:val="20"/>
      <w:lang w:eastAsia="pl-PL"/>
    </w:rPr>
  </w:style>
  <w:style w:type="character" w:customStyle="1" w:styleId="CharStyle43">
    <w:name w:val="Char Style 43"/>
    <w:basedOn w:val="CharStyle38"/>
    <w:uiPriority w:val="99"/>
    <w:rsid w:val="004A0D8C"/>
    <w:rPr>
      <w:rFonts w:cs="Times New Roman"/>
      <w:b/>
      <w:bCs/>
      <w:sz w:val="22"/>
      <w:szCs w:val="22"/>
      <w:u w:val="none"/>
      <w:shd w:val="clear" w:color="auto" w:fill="FFFFFF"/>
    </w:rPr>
  </w:style>
  <w:style w:type="character" w:customStyle="1" w:styleId="Nierozpoznanawzmianka1">
    <w:name w:val="Nierozpoznana wzmianka1"/>
    <w:basedOn w:val="Domylnaczcionkaakapitu"/>
    <w:uiPriority w:val="99"/>
    <w:semiHidden/>
    <w:unhideWhenUsed/>
    <w:rsid w:val="006C068B"/>
    <w:rPr>
      <w:color w:val="605E5C"/>
      <w:shd w:val="clear" w:color="auto" w:fill="E1DFDD"/>
    </w:rPr>
  </w:style>
  <w:style w:type="character" w:customStyle="1" w:styleId="AkapitzlistZnak">
    <w:name w:val="Akapit z listą Znak"/>
    <w:aliases w:val="L1 Znak,Numerowanie Znak,Obiekt Znak,BulletC Znak,Akapit z listą31 Znak,Akapit z listą BS Znak,CW_Lista Znak"/>
    <w:link w:val="Akapitzlist"/>
    <w:uiPriority w:val="34"/>
    <w:qFormat/>
    <w:locked/>
    <w:rsid w:val="005E21B3"/>
    <w:rPr>
      <w:rFonts w:ascii="Calibri" w:hAnsi="Calibri"/>
      <w:sz w:val="22"/>
      <w:szCs w:val="22"/>
      <w:lang w:eastAsia="zh-CN"/>
    </w:rPr>
  </w:style>
  <w:style w:type="character" w:customStyle="1" w:styleId="Nierozpoznanawzmianka2">
    <w:name w:val="Nierozpoznana wzmianka2"/>
    <w:basedOn w:val="Domylnaczcionkaakapitu"/>
    <w:uiPriority w:val="99"/>
    <w:semiHidden/>
    <w:unhideWhenUsed/>
    <w:rsid w:val="00C1559A"/>
    <w:rPr>
      <w:color w:val="605E5C"/>
      <w:shd w:val="clear" w:color="auto" w:fill="E1DFDD"/>
    </w:rPr>
  </w:style>
  <w:style w:type="character" w:customStyle="1" w:styleId="Nierozpoznanawzmianka3">
    <w:name w:val="Nierozpoznana wzmianka3"/>
    <w:basedOn w:val="Domylnaczcionkaakapitu"/>
    <w:uiPriority w:val="99"/>
    <w:semiHidden/>
    <w:unhideWhenUsed/>
    <w:rsid w:val="00DA4E75"/>
    <w:rPr>
      <w:color w:val="605E5C"/>
      <w:shd w:val="clear" w:color="auto" w:fill="E1DFDD"/>
    </w:rPr>
  </w:style>
  <w:style w:type="character" w:customStyle="1" w:styleId="Nagwek2Znak">
    <w:name w:val="Nagłówek 2 Znak"/>
    <w:basedOn w:val="Domylnaczcionkaakapitu"/>
    <w:link w:val="Nagwek2"/>
    <w:uiPriority w:val="9"/>
    <w:rsid w:val="00744FA4"/>
    <w:rPr>
      <w:rFonts w:ascii="Arial" w:hAnsi="Arial" w:cs="Arial"/>
      <w:b/>
      <w:bCs/>
      <w:caps/>
      <w:sz w:val="32"/>
      <w:szCs w:val="32"/>
      <w:lang w:eastAsia="zh-CN"/>
    </w:rPr>
  </w:style>
  <w:style w:type="paragraph" w:customStyle="1" w:styleId="font-weight-semi-bold">
    <w:name w:val="font-weight-semi-bold"/>
    <w:basedOn w:val="Normalny"/>
    <w:rsid w:val="00744FA4"/>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
    <w:name w:val="gray"/>
    <w:basedOn w:val="Normalny"/>
    <w:rsid w:val="00744FA4"/>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744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44FA4"/>
    <w:rPr>
      <w:rFonts w:ascii="Courier New" w:hAnsi="Courier New" w:cs="Courier New"/>
    </w:rPr>
  </w:style>
  <w:style w:type="character" w:customStyle="1" w:styleId="y2iqfc">
    <w:name w:val="y2iqfc"/>
    <w:basedOn w:val="Domylnaczcionkaakapitu"/>
    <w:rsid w:val="00744FA4"/>
  </w:style>
  <w:style w:type="character" w:customStyle="1" w:styleId="markedcontent">
    <w:name w:val="markedcontent"/>
    <w:basedOn w:val="Domylnaczcionkaakapitu"/>
    <w:rsid w:val="00744FA4"/>
  </w:style>
  <w:style w:type="character" w:customStyle="1" w:styleId="Nierozpoznanawzmianka4">
    <w:name w:val="Nierozpoznana wzmianka4"/>
    <w:basedOn w:val="Domylnaczcionkaakapitu"/>
    <w:uiPriority w:val="99"/>
    <w:semiHidden/>
    <w:unhideWhenUsed/>
    <w:rsid w:val="000B409B"/>
    <w:rPr>
      <w:color w:val="605E5C"/>
      <w:shd w:val="clear" w:color="auto" w:fill="E1DFDD"/>
    </w:rPr>
  </w:style>
  <w:style w:type="paragraph" w:customStyle="1" w:styleId="mb-0">
    <w:name w:val="mb-0"/>
    <w:basedOn w:val="Normalny"/>
    <w:rsid w:val="000A3472"/>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8239">
      <w:bodyDiv w:val="1"/>
      <w:marLeft w:val="0"/>
      <w:marRight w:val="0"/>
      <w:marTop w:val="0"/>
      <w:marBottom w:val="0"/>
      <w:divBdr>
        <w:top w:val="none" w:sz="0" w:space="0" w:color="auto"/>
        <w:left w:val="none" w:sz="0" w:space="0" w:color="auto"/>
        <w:bottom w:val="none" w:sz="0" w:space="0" w:color="auto"/>
        <w:right w:val="none" w:sz="0" w:space="0" w:color="auto"/>
      </w:divBdr>
    </w:div>
    <w:div w:id="390274510">
      <w:bodyDiv w:val="1"/>
      <w:marLeft w:val="0"/>
      <w:marRight w:val="0"/>
      <w:marTop w:val="0"/>
      <w:marBottom w:val="0"/>
      <w:divBdr>
        <w:top w:val="none" w:sz="0" w:space="0" w:color="auto"/>
        <w:left w:val="none" w:sz="0" w:space="0" w:color="auto"/>
        <w:bottom w:val="none" w:sz="0" w:space="0" w:color="auto"/>
        <w:right w:val="none" w:sz="0" w:space="0" w:color="auto"/>
      </w:divBdr>
    </w:div>
    <w:div w:id="474612739">
      <w:bodyDiv w:val="1"/>
      <w:marLeft w:val="0"/>
      <w:marRight w:val="0"/>
      <w:marTop w:val="0"/>
      <w:marBottom w:val="0"/>
      <w:divBdr>
        <w:top w:val="none" w:sz="0" w:space="0" w:color="auto"/>
        <w:left w:val="none" w:sz="0" w:space="0" w:color="auto"/>
        <w:bottom w:val="none" w:sz="0" w:space="0" w:color="auto"/>
        <w:right w:val="none" w:sz="0" w:space="0" w:color="auto"/>
      </w:divBdr>
    </w:div>
    <w:div w:id="492992855">
      <w:bodyDiv w:val="1"/>
      <w:marLeft w:val="0"/>
      <w:marRight w:val="0"/>
      <w:marTop w:val="0"/>
      <w:marBottom w:val="0"/>
      <w:divBdr>
        <w:top w:val="none" w:sz="0" w:space="0" w:color="auto"/>
        <w:left w:val="none" w:sz="0" w:space="0" w:color="auto"/>
        <w:bottom w:val="none" w:sz="0" w:space="0" w:color="auto"/>
        <w:right w:val="none" w:sz="0" w:space="0" w:color="auto"/>
      </w:divBdr>
    </w:div>
    <w:div w:id="574897461">
      <w:bodyDiv w:val="1"/>
      <w:marLeft w:val="0"/>
      <w:marRight w:val="0"/>
      <w:marTop w:val="0"/>
      <w:marBottom w:val="0"/>
      <w:divBdr>
        <w:top w:val="none" w:sz="0" w:space="0" w:color="auto"/>
        <w:left w:val="none" w:sz="0" w:space="0" w:color="auto"/>
        <w:bottom w:val="none" w:sz="0" w:space="0" w:color="auto"/>
        <w:right w:val="none" w:sz="0" w:space="0" w:color="auto"/>
      </w:divBdr>
      <w:divsChild>
        <w:div w:id="696199322">
          <w:marLeft w:val="0"/>
          <w:marRight w:val="0"/>
          <w:marTop w:val="0"/>
          <w:marBottom w:val="0"/>
          <w:divBdr>
            <w:top w:val="none" w:sz="0" w:space="0" w:color="auto"/>
            <w:left w:val="none" w:sz="0" w:space="0" w:color="auto"/>
            <w:bottom w:val="none" w:sz="0" w:space="0" w:color="auto"/>
            <w:right w:val="none" w:sz="0" w:space="0" w:color="auto"/>
          </w:divBdr>
          <w:divsChild>
            <w:div w:id="1137525245">
              <w:marLeft w:val="0"/>
              <w:marRight w:val="0"/>
              <w:marTop w:val="0"/>
              <w:marBottom w:val="0"/>
              <w:divBdr>
                <w:top w:val="none" w:sz="0" w:space="0" w:color="auto"/>
                <w:left w:val="none" w:sz="0" w:space="0" w:color="auto"/>
                <w:bottom w:val="none" w:sz="0" w:space="0" w:color="auto"/>
                <w:right w:val="none" w:sz="0" w:space="0" w:color="auto"/>
              </w:divBdr>
            </w:div>
            <w:div w:id="1380860161">
              <w:marLeft w:val="0"/>
              <w:marRight w:val="0"/>
              <w:marTop w:val="0"/>
              <w:marBottom w:val="0"/>
              <w:divBdr>
                <w:top w:val="none" w:sz="0" w:space="0" w:color="auto"/>
                <w:left w:val="none" w:sz="0" w:space="0" w:color="auto"/>
                <w:bottom w:val="none" w:sz="0" w:space="0" w:color="auto"/>
                <w:right w:val="none" w:sz="0" w:space="0" w:color="auto"/>
              </w:divBdr>
            </w:div>
            <w:div w:id="1896503802">
              <w:marLeft w:val="0"/>
              <w:marRight w:val="0"/>
              <w:marTop w:val="0"/>
              <w:marBottom w:val="0"/>
              <w:divBdr>
                <w:top w:val="none" w:sz="0" w:space="0" w:color="auto"/>
                <w:left w:val="none" w:sz="0" w:space="0" w:color="auto"/>
                <w:bottom w:val="none" w:sz="0" w:space="0" w:color="auto"/>
                <w:right w:val="none" w:sz="0" w:space="0" w:color="auto"/>
              </w:divBdr>
            </w:div>
            <w:div w:id="2002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387">
      <w:bodyDiv w:val="1"/>
      <w:marLeft w:val="0"/>
      <w:marRight w:val="0"/>
      <w:marTop w:val="0"/>
      <w:marBottom w:val="0"/>
      <w:divBdr>
        <w:top w:val="none" w:sz="0" w:space="0" w:color="auto"/>
        <w:left w:val="none" w:sz="0" w:space="0" w:color="auto"/>
        <w:bottom w:val="none" w:sz="0" w:space="0" w:color="auto"/>
        <w:right w:val="none" w:sz="0" w:space="0" w:color="auto"/>
      </w:divBdr>
    </w:div>
    <w:div w:id="681055331">
      <w:bodyDiv w:val="1"/>
      <w:marLeft w:val="0"/>
      <w:marRight w:val="0"/>
      <w:marTop w:val="0"/>
      <w:marBottom w:val="0"/>
      <w:divBdr>
        <w:top w:val="none" w:sz="0" w:space="0" w:color="auto"/>
        <w:left w:val="none" w:sz="0" w:space="0" w:color="auto"/>
        <w:bottom w:val="none" w:sz="0" w:space="0" w:color="auto"/>
        <w:right w:val="none" w:sz="0" w:space="0" w:color="auto"/>
      </w:divBdr>
    </w:div>
    <w:div w:id="697897639">
      <w:bodyDiv w:val="1"/>
      <w:marLeft w:val="0"/>
      <w:marRight w:val="0"/>
      <w:marTop w:val="0"/>
      <w:marBottom w:val="0"/>
      <w:divBdr>
        <w:top w:val="none" w:sz="0" w:space="0" w:color="auto"/>
        <w:left w:val="none" w:sz="0" w:space="0" w:color="auto"/>
        <w:bottom w:val="none" w:sz="0" w:space="0" w:color="auto"/>
        <w:right w:val="none" w:sz="0" w:space="0" w:color="auto"/>
      </w:divBdr>
    </w:div>
    <w:div w:id="937952876">
      <w:bodyDiv w:val="1"/>
      <w:marLeft w:val="0"/>
      <w:marRight w:val="0"/>
      <w:marTop w:val="0"/>
      <w:marBottom w:val="0"/>
      <w:divBdr>
        <w:top w:val="none" w:sz="0" w:space="0" w:color="auto"/>
        <w:left w:val="none" w:sz="0" w:space="0" w:color="auto"/>
        <w:bottom w:val="none" w:sz="0" w:space="0" w:color="auto"/>
        <w:right w:val="none" w:sz="0" w:space="0" w:color="auto"/>
      </w:divBdr>
    </w:div>
    <w:div w:id="951209974">
      <w:bodyDiv w:val="1"/>
      <w:marLeft w:val="0"/>
      <w:marRight w:val="0"/>
      <w:marTop w:val="0"/>
      <w:marBottom w:val="0"/>
      <w:divBdr>
        <w:top w:val="none" w:sz="0" w:space="0" w:color="auto"/>
        <w:left w:val="none" w:sz="0" w:space="0" w:color="auto"/>
        <w:bottom w:val="none" w:sz="0" w:space="0" w:color="auto"/>
        <w:right w:val="none" w:sz="0" w:space="0" w:color="auto"/>
      </w:divBdr>
    </w:div>
    <w:div w:id="1119303351">
      <w:bodyDiv w:val="1"/>
      <w:marLeft w:val="0"/>
      <w:marRight w:val="0"/>
      <w:marTop w:val="0"/>
      <w:marBottom w:val="0"/>
      <w:divBdr>
        <w:top w:val="none" w:sz="0" w:space="0" w:color="auto"/>
        <w:left w:val="none" w:sz="0" w:space="0" w:color="auto"/>
        <w:bottom w:val="none" w:sz="0" w:space="0" w:color="auto"/>
        <w:right w:val="none" w:sz="0" w:space="0" w:color="auto"/>
      </w:divBdr>
    </w:div>
    <w:div w:id="1213736105">
      <w:bodyDiv w:val="1"/>
      <w:marLeft w:val="0"/>
      <w:marRight w:val="0"/>
      <w:marTop w:val="0"/>
      <w:marBottom w:val="0"/>
      <w:divBdr>
        <w:top w:val="none" w:sz="0" w:space="0" w:color="auto"/>
        <w:left w:val="none" w:sz="0" w:space="0" w:color="auto"/>
        <w:bottom w:val="none" w:sz="0" w:space="0" w:color="auto"/>
        <w:right w:val="none" w:sz="0" w:space="0" w:color="auto"/>
      </w:divBdr>
    </w:div>
    <w:div w:id="1266765462">
      <w:bodyDiv w:val="1"/>
      <w:marLeft w:val="0"/>
      <w:marRight w:val="0"/>
      <w:marTop w:val="0"/>
      <w:marBottom w:val="0"/>
      <w:divBdr>
        <w:top w:val="none" w:sz="0" w:space="0" w:color="auto"/>
        <w:left w:val="none" w:sz="0" w:space="0" w:color="auto"/>
        <w:bottom w:val="none" w:sz="0" w:space="0" w:color="auto"/>
        <w:right w:val="none" w:sz="0" w:space="0" w:color="auto"/>
      </w:divBdr>
    </w:div>
    <w:div w:id="1545288454">
      <w:bodyDiv w:val="1"/>
      <w:marLeft w:val="0"/>
      <w:marRight w:val="0"/>
      <w:marTop w:val="0"/>
      <w:marBottom w:val="0"/>
      <w:divBdr>
        <w:top w:val="none" w:sz="0" w:space="0" w:color="auto"/>
        <w:left w:val="none" w:sz="0" w:space="0" w:color="auto"/>
        <w:bottom w:val="none" w:sz="0" w:space="0" w:color="auto"/>
        <w:right w:val="none" w:sz="0" w:space="0" w:color="auto"/>
      </w:divBdr>
    </w:div>
    <w:div w:id="1567063416">
      <w:bodyDiv w:val="1"/>
      <w:marLeft w:val="0"/>
      <w:marRight w:val="0"/>
      <w:marTop w:val="0"/>
      <w:marBottom w:val="0"/>
      <w:divBdr>
        <w:top w:val="none" w:sz="0" w:space="0" w:color="auto"/>
        <w:left w:val="none" w:sz="0" w:space="0" w:color="auto"/>
        <w:bottom w:val="none" w:sz="0" w:space="0" w:color="auto"/>
        <w:right w:val="none" w:sz="0" w:space="0" w:color="auto"/>
      </w:divBdr>
      <w:divsChild>
        <w:div w:id="305748024">
          <w:marLeft w:val="0"/>
          <w:marRight w:val="0"/>
          <w:marTop w:val="0"/>
          <w:marBottom w:val="0"/>
          <w:divBdr>
            <w:top w:val="none" w:sz="0" w:space="0" w:color="auto"/>
            <w:left w:val="none" w:sz="0" w:space="0" w:color="auto"/>
            <w:bottom w:val="none" w:sz="0" w:space="0" w:color="auto"/>
            <w:right w:val="none" w:sz="0" w:space="0" w:color="auto"/>
          </w:divBdr>
        </w:div>
        <w:div w:id="316761292">
          <w:marLeft w:val="0"/>
          <w:marRight w:val="0"/>
          <w:marTop w:val="0"/>
          <w:marBottom w:val="0"/>
          <w:divBdr>
            <w:top w:val="none" w:sz="0" w:space="0" w:color="auto"/>
            <w:left w:val="none" w:sz="0" w:space="0" w:color="auto"/>
            <w:bottom w:val="none" w:sz="0" w:space="0" w:color="auto"/>
            <w:right w:val="none" w:sz="0" w:space="0" w:color="auto"/>
          </w:divBdr>
        </w:div>
        <w:div w:id="406154395">
          <w:marLeft w:val="0"/>
          <w:marRight w:val="0"/>
          <w:marTop w:val="0"/>
          <w:marBottom w:val="0"/>
          <w:divBdr>
            <w:top w:val="none" w:sz="0" w:space="0" w:color="auto"/>
            <w:left w:val="none" w:sz="0" w:space="0" w:color="auto"/>
            <w:bottom w:val="none" w:sz="0" w:space="0" w:color="auto"/>
            <w:right w:val="none" w:sz="0" w:space="0" w:color="auto"/>
          </w:divBdr>
        </w:div>
        <w:div w:id="486291148">
          <w:marLeft w:val="0"/>
          <w:marRight w:val="0"/>
          <w:marTop w:val="0"/>
          <w:marBottom w:val="0"/>
          <w:divBdr>
            <w:top w:val="none" w:sz="0" w:space="0" w:color="auto"/>
            <w:left w:val="none" w:sz="0" w:space="0" w:color="auto"/>
            <w:bottom w:val="none" w:sz="0" w:space="0" w:color="auto"/>
            <w:right w:val="none" w:sz="0" w:space="0" w:color="auto"/>
          </w:divBdr>
        </w:div>
        <w:div w:id="634412281">
          <w:marLeft w:val="0"/>
          <w:marRight w:val="0"/>
          <w:marTop w:val="0"/>
          <w:marBottom w:val="0"/>
          <w:divBdr>
            <w:top w:val="none" w:sz="0" w:space="0" w:color="auto"/>
            <w:left w:val="none" w:sz="0" w:space="0" w:color="auto"/>
            <w:bottom w:val="none" w:sz="0" w:space="0" w:color="auto"/>
            <w:right w:val="none" w:sz="0" w:space="0" w:color="auto"/>
          </w:divBdr>
        </w:div>
        <w:div w:id="753824706">
          <w:marLeft w:val="0"/>
          <w:marRight w:val="0"/>
          <w:marTop w:val="0"/>
          <w:marBottom w:val="0"/>
          <w:divBdr>
            <w:top w:val="none" w:sz="0" w:space="0" w:color="auto"/>
            <w:left w:val="none" w:sz="0" w:space="0" w:color="auto"/>
            <w:bottom w:val="none" w:sz="0" w:space="0" w:color="auto"/>
            <w:right w:val="none" w:sz="0" w:space="0" w:color="auto"/>
          </w:divBdr>
        </w:div>
        <w:div w:id="956329874">
          <w:marLeft w:val="0"/>
          <w:marRight w:val="0"/>
          <w:marTop w:val="0"/>
          <w:marBottom w:val="0"/>
          <w:divBdr>
            <w:top w:val="none" w:sz="0" w:space="0" w:color="auto"/>
            <w:left w:val="none" w:sz="0" w:space="0" w:color="auto"/>
            <w:bottom w:val="none" w:sz="0" w:space="0" w:color="auto"/>
            <w:right w:val="none" w:sz="0" w:space="0" w:color="auto"/>
          </w:divBdr>
        </w:div>
        <w:div w:id="1255935338">
          <w:marLeft w:val="0"/>
          <w:marRight w:val="0"/>
          <w:marTop w:val="0"/>
          <w:marBottom w:val="0"/>
          <w:divBdr>
            <w:top w:val="none" w:sz="0" w:space="0" w:color="auto"/>
            <w:left w:val="none" w:sz="0" w:space="0" w:color="auto"/>
            <w:bottom w:val="none" w:sz="0" w:space="0" w:color="auto"/>
            <w:right w:val="none" w:sz="0" w:space="0" w:color="auto"/>
          </w:divBdr>
        </w:div>
        <w:div w:id="1259143368">
          <w:marLeft w:val="0"/>
          <w:marRight w:val="0"/>
          <w:marTop w:val="0"/>
          <w:marBottom w:val="0"/>
          <w:divBdr>
            <w:top w:val="none" w:sz="0" w:space="0" w:color="auto"/>
            <w:left w:val="none" w:sz="0" w:space="0" w:color="auto"/>
            <w:bottom w:val="none" w:sz="0" w:space="0" w:color="auto"/>
            <w:right w:val="none" w:sz="0" w:space="0" w:color="auto"/>
          </w:divBdr>
        </w:div>
        <w:div w:id="1454061104">
          <w:marLeft w:val="0"/>
          <w:marRight w:val="0"/>
          <w:marTop w:val="0"/>
          <w:marBottom w:val="0"/>
          <w:divBdr>
            <w:top w:val="none" w:sz="0" w:space="0" w:color="auto"/>
            <w:left w:val="none" w:sz="0" w:space="0" w:color="auto"/>
            <w:bottom w:val="none" w:sz="0" w:space="0" w:color="auto"/>
            <w:right w:val="none" w:sz="0" w:space="0" w:color="auto"/>
          </w:divBdr>
        </w:div>
        <w:div w:id="1545867756">
          <w:marLeft w:val="0"/>
          <w:marRight w:val="0"/>
          <w:marTop w:val="0"/>
          <w:marBottom w:val="0"/>
          <w:divBdr>
            <w:top w:val="none" w:sz="0" w:space="0" w:color="auto"/>
            <w:left w:val="none" w:sz="0" w:space="0" w:color="auto"/>
            <w:bottom w:val="none" w:sz="0" w:space="0" w:color="auto"/>
            <w:right w:val="none" w:sz="0" w:space="0" w:color="auto"/>
          </w:divBdr>
        </w:div>
        <w:div w:id="1740012145">
          <w:marLeft w:val="0"/>
          <w:marRight w:val="0"/>
          <w:marTop w:val="0"/>
          <w:marBottom w:val="0"/>
          <w:divBdr>
            <w:top w:val="none" w:sz="0" w:space="0" w:color="auto"/>
            <w:left w:val="none" w:sz="0" w:space="0" w:color="auto"/>
            <w:bottom w:val="none" w:sz="0" w:space="0" w:color="auto"/>
            <w:right w:val="none" w:sz="0" w:space="0" w:color="auto"/>
          </w:divBdr>
        </w:div>
        <w:div w:id="1746032085">
          <w:marLeft w:val="0"/>
          <w:marRight w:val="0"/>
          <w:marTop w:val="0"/>
          <w:marBottom w:val="0"/>
          <w:divBdr>
            <w:top w:val="none" w:sz="0" w:space="0" w:color="auto"/>
            <w:left w:val="none" w:sz="0" w:space="0" w:color="auto"/>
            <w:bottom w:val="none" w:sz="0" w:space="0" w:color="auto"/>
            <w:right w:val="none" w:sz="0" w:space="0" w:color="auto"/>
          </w:divBdr>
        </w:div>
        <w:div w:id="1832983277">
          <w:marLeft w:val="0"/>
          <w:marRight w:val="0"/>
          <w:marTop w:val="0"/>
          <w:marBottom w:val="0"/>
          <w:divBdr>
            <w:top w:val="none" w:sz="0" w:space="0" w:color="auto"/>
            <w:left w:val="none" w:sz="0" w:space="0" w:color="auto"/>
            <w:bottom w:val="none" w:sz="0" w:space="0" w:color="auto"/>
            <w:right w:val="none" w:sz="0" w:space="0" w:color="auto"/>
          </w:divBdr>
        </w:div>
        <w:div w:id="1854996851">
          <w:marLeft w:val="0"/>
          <w:marRight w:val="0"/>
          <w:marTop w:val="0"/>
          <w:marBottom w:val="0"/>
          <w:divBdr>
            <w:top w:val="none" w:sz="0" w:space="0" w:color="auto"/>
            <w:left w:val="none" w:sz="0" w:space="0" w:color="auto"/>
            <w:bottom w:val="none" w:sz="0" w:space="0" w:color="auto"/>
            <w:right w:val="none" w:sz="0" w:space="0" w:color="auto"/>
          </w:divBdr>
        </w:div>
        <w:div w:id="1899436870">
          <w:marLeft w:val="0"/>
          <w:marRight w:val="0"/>
          <w:marTop w:val="0"/>
          <w:marBottom w:val="0"/>
          <w:divBdr>
            <w:top w:val="none" w:sz="0" w:space="0" w:color="auto"/>
            <w:left w:val="none" w:sz="0" w:space="0" w:color="auto"/>
            <w:bottom w:val="none" w:sz="0" w:space="0" w:color="auto"/>
            <w:right w:val="none" w:sz="0" w:space="0" w:color="auto"/>
          </w:divBdr>
        </w:div>
        <w:div w:id="1929192365">
          <w:marLeft w:val="0"/>
          <w:marRight w:val="0"/>
          <w:marTop w:val="0"/>
          <w:marBottom w:val="0"/>
          <w:divBdr>
            <w:top w:val="none" w:sz="0" w:space="0" w:color="auto"/>
            <w:left w:val="none" w:sz="0" w:space="0" w:color="auto"/>
            <w:bottom w:val="none" w:sz="0" w:space="0" w:color="auto"/>
            <w:right w:val="none" w:sz="0" w:space="0" w:color="auto"/>
          </w:divBdr>
        </w:div>
        <w:div w:id="2056276942">
          <w:marLeft w:val="0"/>
          <w:marRight w:val="0"/>
          <w:marTop w:val="0"/>
          <w:marBottom w:val="0"/>
          <w:divBdr>
            <w:top w:val="none" w:sz="0" w:space="0" w:color="auto"/>
            <w:left w:val="none" w:sz="0" w:space="0" w:color="auto"/>
            <w:bottom w:val="none" w:sz="0" w:space="0" w:color="auto"/>
            <w:right w:val="none" w:sz="0" w:space="0" w:color="auto"/>
          </w:divBdr>
        </w:div>
      </w:divsChild>
    </w:div>
    <w:div w:id="1645307168">
      <w:bodyDiv w:val="1"/>
      <w:marLeft w:val="0"/>
      <w:marRight w:val="0"/>
      <w:marTop w:val="0"/>
      <w:marBottom w:val="0"/>
      <w:divBdr>
        <w:top w:val="none" w:sz="0" w:space="0" w:color="auto"/>
        <w:left w:val="none" w:sz="0" w:space="0" w:color="auto"/>
        <w:bottom w:val="none" w:sz="0" w:space="0" w:color="auto"/>
        <w:right w:val="none" w:sz="0" w:space="0" w:color="auto"/>
      </w:divBdr>
    </w:div>
    <w:div w:id="1656570415">
      <w:bodyDiv w:val="1"/>
      <w:marLeft w:val="0"/>
      <w:marRight w:val="0"/>
      <w:marTop w:val="0"/>
      <w:marBottom w:val="0"/>
      <w:divBdr>
        <w:top w:val="none" w:sz="0" w:space="0" w:color="auto"/>
        <w:left w:val="none" w:sz="0" w:space="0" w:color="auto"/>
        <w:bottom w:val="none" w:sz="0" w:space="0" w:color="auto"/>
        <w:right w:val="none" w:sz="0" w:space="0" w:color="auto"/>
      </w:divBdr>
    </w:div>
    <w:div w:id="1712221056">
      <w:bodyDiv w:val="1"/>
      <w:marLeft w:val="0"/>
      <w:marRight w:val="0"/>
      <w:marTop w:val="0"/>
      <w:marBottom w:val="0"/>
      <w:divBdr>
        <w:top w:val="none" w:sz="0" w:space="0" w:color="auto"/>
        <w:left w:val="none" w:sz="0" w:space="0" w:color="auto"/>
        <w:bottom w:val="none" w:sz="0" w:space="0" w:color="auto"/>
        <w:right w:val="none" w:sz="0" w:space="0" w:color="auto"/>
      </w:divBdr>
    </w:div>
    <w:div w:id="2011248308">
      <w:bodyDiv w:val="1"/>
      <w:marLeft w:val="0"/>
      <w:marRight w:val="0"/>
      <w:marTop w:val="0"/>
      <w:marBottom w:val="0"/>
      <w:divBdr>
        <w:top w:val="none" w:sz="0" w:space="0" w:color="auto"/>
        <w:left w:val="none" w:sz="0" w:space="0" w:color="auto"/>
        <w:bottom w:val="none" w:sz="0" w:space="0" w:color="auto"/>
        <w:right w:val="none" w:sz="0" w:space="0" w:color="auto"/>
      </w:divBdr>
    </w:div>
    <w:div w:id="214107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lan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p_polanow@wp.pl" TargetMode="External"/><Relationship Id="rId4" Type="http://schemas.openxmlformats.org/officeDocument/2006/relationships/settings" Target="settings.xml"/><Relationship Id="rId9" Type="http://schemas.openxmlformats.org/officeDocument/2006/relationships/hyperlink" Target="mailto:b.badurak@polanow.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9C580-C46E-4CD0-8AF7-7075ACAF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8078</Words>
  <Characters>48472</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Specyfikacja warunków zamówienia na Dostawa sprzętu komputerowego do Urzędu Miejskiego w Polanowie, w ramach Programu Cyfrowa Gmina</vt:lpstr>
    </vt:vector>
  </TitlesOfParts>
  <Company>Microsoft</Company>
  <LinksUpToDate>false</LinksUpToDate>
  <CharactersWithSpaces>56438</CharactersWithSpaces>
  <SharedDoc>false</SharedDoc>
  <HLinks>
    <vt:vector size="108" baseType="variant">
      <vt:variant>
        <vt:i4>4521997</vt:i4>
      </vt:variant>
      <vt:variant>
        <vt:i4>51</vt:i4>
      </vt:variant>
      <vt:variant>
        <vt:i4>0</vt:i4>
      </vt:variant>
      <vt:variant>
        <vt:i4>5</vt:i4>
      </vt:variant>
      <vt:variant>
        <vt:lpwstr>https://sip.lex.pl/</vt:lpwstr>
      </vt:variant>
      <vt:variant>
        <vt:lpwstr>/dokument/17021464%23art(366)ust(1)</vt:lpwstr>
      </vt:variant>
      <vt:variant>
        <vt:i4>4653061</vt:i4>
      </vt:variant>
      <vt:variant>
        <vt:i4>48</vt:i4>
      </vt:variant>
      <vt:variant>
        <vt:i4>0</vt:i4>
      </vt:variant>
      <vt:variant>
        <vt:i4>5</vt:i4>
      </vt:variant>
      <vt:variant>
        <vt:lpwstr>https://sip.lex.pl/</vt:lpwstr>
      </vt:variant>
      <vt:variant>
        <vt:lpwstr>/dokument/18208902%23art(332)ust(1)</vt:lpwstr>
      </vt:variant>
      <vt:variant>
        <vt:i4>5963780</vt:i4>
      </vt:variant>
      <vt:variant>
        <vt:i4>45</vt:i4>
      </vt:variant>
      <vt:variant>
        <vt:i4>0</vt:i4>
      </vt:variant>
      <vt:variant>
        <vt:i4>5</vt:i4>
      </vt:variant>
      <vt:variant>
        <vt:lpwstr>https://sip.lex.pl/</vt:lpwstr>
      </vt:variant>
      <vt:variant>
        <vt:lpwstr>/dokument/17337528</vt:lpwstr>
      </vt:variant>
      <vt:variant>
        <vt:i4>5242895</vt:i4>
      </vt:variant>
      <vt:variant>
        <vt:i4>42</vt:i4>
      </vt:variant>
      <vt:variant>
        <vt:i4>0</vt:i4>
      </vt:variant>
      <vt:variant>
        <vt:i4>5</vt:i4>
      </vt:variant>
      <vt:variant>
        <vt:lpwstr>https://sip.lex.pl/</vt:lpwstr>
      </vt:variant>
      <vt:variant>
        <vt:lpwstr>/dokument/16991855</vt:lpwstr>
      </vt:variant>
      <vt:variant>
        <vt:i4>6291568</vt:i4>
      </vt:variant>
      <vt:variant>
        <vt:i4>39</vt:i4>
      </vt:variant>
      <vt:variant>
        <vt:i4>0</vt:i4>
      </vt:variant>
      <vt:variant>
        <vt:i4>5</vt:i4>
      </vt:variant>
      <vt:variant>
        <vt:lpwstr>https://sip.lex.pl/</vt:lpwstr>
      </vt:variant>
      <vt:variant>
        <vt:lpwstr>/dokument/17896506%23art(10)</vt:lpwstr>
      </vt:variant>
      <vt:variant>
        <vt:i4>4259904</vt:i4>
      </vt:variant>
      <vt:variant>
        <vt:i4>36</vt:i4>
      </vt:variant>
      <vt:variant>
        <vt:i4>0</vt:i4>
      </vt:variant>
      <vt:variant>
        <vt:i4>5</vt:i4>
      </vt:variant>
      <vt:variant>
        <vt:lpwstr>https://sip.lex.pl/</vt:lpwstr>
      </vt:variant>
      <vt:variant>
        <vt:lpwstr>/dokument/17896506%23art(9)</vt:lpwstr>
      </vt:variant>
      <vt:variant>
        <vt:i4>6422568</vt:i4>
      </vt:variant>
      <vt:variant>
        <vt:i4>33</vt:i4>
      </vt:variant>
      <vt:variant>
        <vt:i4>0</vt:i4>
      </vt:variant>
      <vt:variant>
        <vt:i4>5</vt:i4>
      </vt:variant>
      <vt:variant>
        <vt:lpwstr>https://sip.lex.pl/</vt:lpwstr>
      </vt:variant>
      <vt:variant>
        <vt:lpwstr>/dokument/16798683%23art(115)par(20)</vt:lpwstr>
      </vt:variant>
      <vt:variant>
        <vt:i4>7012469</vt:i4>
      </vt:variant>
      <vt:variant>
        <vt:i4>30</vt:i4>
      </vt:variant>
      <vt:variant>
        <vt:i4>0</vt:i4>
      </vt:variant>
      <vt:variant>
        <vt:i4>5</vt:i4>
      </vt:variant>
      <vt:variant>
        <vt:lpwstr>https://sip.lex.pl/</vt:lpwstr>
      </vt:variant>
      <vt:variant>
        <vt:lpwstr>/dokument/17631344%23art(48)</vt:lpwstr>
      </vt:variant>
      <vt:variant>
        <vt:i4>7012475</vt:i4>
      </vt:variant>
      <vt:variant>
        <vt:i4>27</vt:i4>
      </vt:variant>
      <vt:variant>
        <vt:i4>0</vt:i4>
      </vt:variant>
      <vt:variant>
        <vt:i4>5</vt:i4>
      </vt:variant>
      <vt:variant>
        <vt:lpwstr>https://sip.lex.pl/</vt:lpwstr>
      </vt:variant>
      <vt:variant>
        <vt:lpwstr>/dokument/17631344%23art(46)</vt:lpwstr>
      </vt:variant>
      <vt:variant>
        <vt:i4>8192126</vt:i4>
      </vt:variant>
      <vt:variant>
        <vt:i4>24</vt:i4>
      </vt:variant>
      <vt:variant>
        <vt:i4>0</vt:i4>
      </vt:variant>
      <vt:variant>
        <vt:i4>5</vt:i4>
      </vt:variant>
      <vt:variant>
        <vt:lpwstr>https://sip.lex.pl/</vt:lpwstr>
      </vt:variant>
      <vt:variant>
        <vt:lpwstr>/dokument/16798683%23art(270)</vt:lpwstr>
      </vt:variant>
      <vt:variant>
        <vt:i4>7667836</vt:i4>
      </vt:variant>
      <vt:variant>
        <vt:i4>21</vt:i4>
      </vt:variant>
      <vt:variant>
        <vt:i4>0</vt:i4>
      </vt:variant>
      <vt:variant>
        <vt:i4>5</vt:i4>
      </vt:variant>
      <vt:variant>
        <vt:lpwstr>https://sip.lex.pl/</vt:lpwstr>
      </vt:variant>
      <vt:variant>
        <vt:lpwstr>/dokument/16798683%23art(258)</vt:lpwstr>
      </vt:variant>
      <vt:variant>
        <vt:i4>3473533</vt:i4>
      </vt:variant>
      <vt:variant>
        <vt:i4>18</vt:i4>
      </vt:variant>
      <vt:variant>
        <vt:i4>0</vt:i4>
      </vt:variant>
      <vt:variant>
        <vt:i4>5</vt:i4>
      </vt:variant>
      <vt:variant>
        <vt:lpwstr>https://sip.lex.pl/</vt:lpwstr>
      </vt:variant>
      <vt:variant>
        <vt:lpwstr>/dokument/16798683%23art(250(a))</vt:lpwstr>
      </vt:variant>
      <vt:variant>
        <vt:i4>7667835</vt:i4>
      </vt:variant>
      <vt:variant>
        <vt:i4>15</vt:i4>
      </vt:variant>
      <vt:variant>
        <vt:i4>0</vt:i4>
      </vt:variant>
      <vt:variant>
        <vt:i4>5</vt:i4>
      </vt:variant>
      <vt:variant>
        <vt:lpwstr>https://sip.lex.pl/</vt:lpwstr>
      </vt:variant>
      <vt:variant>
        <vt:lpwstr>/dokument/16798683%23art(228)</vt:lpwstr>
      </vt:variant>
      <vt:variant>
        <vt:i4>7667832</vt:i4>
      </vt:variant>
      <vt:variant>
        <vt:i4>12</vt:i4>
      </vt:variant>
      <vt:variant>
        <vt:i4>0</vt:i4>
      </vt:variant>
      <vt:variant>
        <vt:i4>5</vt:i4>
      </vt:variant>
      <vt:variant>
        <vt:lpwstr>https://sip.lex.pl/</vt:lpwstr>
      </vt:variant>
      <vt:variant>
        <vt:lpwstr>/dokument/16798683%23art(218)</vt:lpwstr>
      </vt:variant>
      <vt:variant>
        <vt:i4>4128880</vt:i4>
      </vt:variant>
      <vt:variant>
        <vt:i4>9</vt:i4>
      </vt:variant>
      <vt:variant>
        <vt:i4>0</vt:i4>
      </vt:variant>
      <vt:variant>
        <vt:i4>5</vt:i4>
      </vt:variant>
      <vt:variant>
        <vt:lpwstr>https://sip.lex.pl/</vt:lpwstr>
      </vt:variant>
      <vt:variant>
        <vt:lpwstr>/dokument/16798683%23art(189(a))</vt:lpwstr>
      </vt:variant>
      <vt:variant>
        <vt:i4>8323185</vt:i4>
      </vt:variant>
      <vt:variant>
        <vt:i4>6</vt:i4>
      </vt:variant>
      <vt:variant>
        <vt:i4>0</vt:i4>
      </vt:variant>
      <vt:variant>
        <vt:i4>5</vt:i4>
      </vt:variant>
      <vt:variant>
        <vt:lpwstr>https://sip.lex.pl/</vt:lpwstr>
      </vt:variant>
      <vt:variant>
        <vt:lpwstr>/dokument/16798683%23art(181)</vt:lpwstr>
      </vt:variant>
      <vt:variant>
        <vt:i4>3342462</vt:i4>
      </vt:variant>
      <vt:variant>
        <vt:i4>3</vt:i4>
      </vt:variant>
      <vt:variant>
        <vt:i4>0</vt:i4>
      </vt:variant>
      <vt:variant>
        <vt:i4>5</vt:i4>
      </vt:variant>
      <vt:variant>
        <vt:lpwstr>https://sip.lex.pl/</vt:lpwstr>
      </vt:variant>
      <vt:variant>
        <vt:lpwstr>/dokument/16798683%23art(165(a))</vt:lpwstr>
      </vt:variant>
      <vt:variant>
        <vt:i4>852088</vt:i4>
      </vt:variant>
      <vt:variant>
        <vt:i4>0</vt:i4>
      </vt:variant>
      <vt:variant>
        <vt:i4>0</vt:i4>
      </vt:variant>
      <vt:variant>
        <vt:i4>5</vt:i4>
      </vt:variant>
      <vt:variant>
        <vt:lpwstr>mailto:przetargi@um.ostrowiec.pl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na Dostawa sprzętu komputerowego do Urzędu Miejskiego w Polanowie, w ramach Programu Cyfrowa Gmina</dc:title>
  <dc:subject/>
  <dc:creator>Małgorzata Dworakowska</dc:creator>
  <cp:keywords>Dostawa sprzętu komputerowego do Urzędu Miejskiego w Polanowie, w ramach Programu Cyfrowa Gmina</cp:keywords>
  <dc:description/>
  <cp:lastModifiedBy>m.dworakowska</cp:lastModifiedBy>
  <cp:revision>10</cp:revision>
  <cp:lastPrinted>2023-05-12T08:16:00Z</cp:lastPrinted>
  <dcterms:created xsi:type="dcterms:W3CDTF">2023-05-11T10:49:00Z</dcterms:created>
  <dcterms:modified xsi:type="dcterms:W3CDTF">2023-05-12T11:10:00Z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1045-9.1.0.5247</vt:lpwstr>
  </property>
</Properties>
</file>