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B97" w:rsidRDefault="001579CC" w:rsidP="000D6C51">
      <w:pPr>
        <w:spacing w:line="276" w:lineRule="auto"/>
        <w:ind w:left="4956"/>
        <w:rPr>
          <w:rFonts w:ascii="Arial" w:hAnsi="Arial" w:cs="Arial"/>
        </w:rPr>
      </w:pPr>
      <w:r w:rsidRPr="00280C1E">
        <w:rPr>
          <w:rFonts w:ascii="Arial" w:hAnsi="Arial" w:cs="Arial"/>
        </w:rPr>
        <w:t>Polanó</w:t>
      </w:r>
      <w:r w:rsidR="00D12845" w:rsidRPr="00280C1E">
        <w:rPr>
          <w:rFonts w:ascii="Arial" w:hAnsi="Arial" w:cs="Arial"/>
        </w:rPr>
        <w:t>w,</w:t>
      </w:r>
      <w:r w:rsidR="00280C1E">
        <w:rPr>
          <w:rFonts w:ascii="Arial" w:hAnsi="Arial" w:cs="Arial"/>
        </w:rPr>
        <w:t xml:space="preserve"> </w:t>
      </w:r>
      <w:r w:rsidR="004E6B0B">
        <w:rPr>
          <w:rFonts w:ascii="Arial" w:hAnsi="Arial" w:cs="Arial"/>
        </w:rPr>
        <w:t xml:space="preserve">dnia </w:t>
      </w:r>
      <w:r w:rsidR="00280C1E">
        <w:rPr>
          <w:rFonts w:ascii="Arial" w:hAnsi="Arial" w:cs="Arial"/>
        </w:rPr>
        <w:t>27 listopada 2020</w:t>
      </w:r>
      <w:r w:rsidR="003F14BB">
        <w:rPr>
          <w:rFonts w:ascii="Arial" w:hAnsi="Arial" w:cs="Arial"/>
        </w:rPr>
        <w:t xml:space="preserve"> </w:t>
      </w:r>
      <w:r w:rsidR="00280C1E">
        <w:rPr>
          <w:rFonts w:ascii="Arial" w:hAnsi="Arial" w:cs="Arial"/>
        </w:rPr>
        <w:t>r</w:t>
      </w:r>
      <w:r w:rsidR="000E4488">
        <w:rPr>
          <w:rFonts w:ascii="Arial" w:hAnsi="Arial" w:cs="Arial"/>
        </w:rPr>
        <w:t>.</w:t>
      </w:r>
    </w:p>
    <w:p w:rsidR="000E4488" w:rsidRDefault="003B5209" w:rsidP="000D6C51">
      <w:pPr>
        <w:spacing w:after="1000" w:line="276" w:lineRule="auto"/>
        <w:rPr>
          <w:rFonts w:ascii="Arial" w:hAnsi="Arial" w:cs="Arial"/>
        </w:rPr>
      </w:pPr>
      <w:r>
        <w:rPr>
          <w:rFonts w:ascii="Arial" w:hAnsi="Arial" w:cs="Arial"/>
        </w:rPr>
        <w:t>GNR.I.271.1.2020</w:t>
      </w:r>
    </w:p>
    <w:p w:rsidR="00162B97" w:rsidRPr="003B5209" w:rsidRDefault="00162B97" w:rsidP="000D6C51">
      <w:pPr>
        <w:spacing w:before="240"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B5209">
        <w:rPr>
          <w:rFonts w:ascii="Arial" w:hAnsi="Arial" w:cs="Arial"/>
          <w:b/>
          <w:sz w:val="28"/>
          <w:szCs w:val="28"/>
        </w:rPr>
        <w:t>Zawiadomienie o unieważnieniu postępowania</w:t>
      </w:r>
    </w:p>
    <w:p w:rsidR="00162B97" w:rsidRPr="00280C1E" w:rsidRDefault="00162B97" w:rsidP="00A83DB5">
      <w:pPr>
        <w:spacing w:before="240" w:line="276" w:lineRule="auto"/>
        <w:ind w:firstLine="709"/>
        <w:rPr>
          <w:rFonts w:ascii="Arial" w:hAnsi="Arial" w:cs="Arial"/>
        </w:rPr>
      </w:pPr>
      <w:r w:rsidRPr="00280C1E">
        <w:rPr>
          <w:rFonts w:ascii="Arial" w:hAnsi="Arial" w:cs="Arial"/>
        </w:rPr>
        <w:t>Na podstawie art. 9</w:t>
      </w:r>
      <w:r w:rsidR="00C125D1">
        <w:rPr>
          <w:rFonts w:ascii="Arial" w:hAnsi="Arial" w:cs="Arial"/>
        </w:rPr>
        <w:t>3</w:t>
      </w:r>
      <w:r w:rsidRPr="00280C1E">
        <w:rPr>
          <w:rFonts w:ascii="Arial" w:hAnsi="Arial" w:cs="Arial"/>
        </w:rPr>
        <w:t xml:space="preserve"> ust. 1 pkt </w:t>
      </w:r>
      <w:r w:rsidR="00C125D1">
        <w:rPr>
          <w:rFonts w:ascii="Arial" w:hAnsi="Arial" w:cs="Arial"/>
        </w:rPr>
        <w:t>4</w:t>
      </w:r>
      <w:r w:rsidRPr="00280C1E">
        <w:rPr>
          <w:rFonts w:ascii="Arial" w:hAnsi="Arial" w:cs="Arial"/>
        </w:rPr>
        <w:t xml:space="preserve"> i art. 93 ust. </w:t>
      </w:r>
      <w:r w:rsidR="00C125D1">
        <w:rPr>
          <w:rFonts w:ascii="Arial" w:hAnsi="Arial" w:cs="Arial"/>
        </w:rPr>
        <w:t xml:space="preserve">1 pkt 6 </w:t>
      </w:r>
      <w:r w:rsidRPr="00280C1E">
        <w:rPr>
          <w:rFonts w:ascii="Arial" w:hAnsi="Arial" w:cs="Arial"/>
        </w:rPr>
        <w:t xml:space="preserve">ustawy z </w:t>
      </w:r>
      <w:r w:rsidR="00C125D1">
        <w:rPr>
          <w:rFonts w:ascii="Arial" w:hAnsi="Arial" w:cs="Arial"/>
        </w:rPr>
        <w:t xml:space="preserve">dnia </w:t>
      </w:r>
      <w:r w:rsidRPr="00280C1E">
        <w:rPr>
          <w:rFonts w:ascii="Arial" w:hAnsi="Arial" w:cs="Arial"/>
        </w:rPr>
        <w:t>29</w:t>
      </w:r>
      <w:r w:rsidR="008B75CB">
        <w:rPr>
          <w:rFonts w:ascii="Arial" w:hAnsi="Arial" w:cs="Arial"/>
        </w:rPr>
        <w:t xml:space="preserve"> stycznia .2004 roku</w:t>
      </w:r>
      <w:r w:rsidRPr="00280C1E">
        <w:rPr>
          <w:rFonts w:ascii="Arial" w:hAnsi="Arial" w:cs="Arial"/>
        </w:rPr>
        <w:t xml:space="preserve"> – Prawo zamówień publicznych </w:t>
      </w:r>
      <w:r w:rsidR="00011F4F" w:rsidRPr="00280C1E">
        <w:rPr>
          <w:rFonts w:ascii="Arial" w:hAnsi="Arial" w:cs="Arial"/>
        </w:rPr>
        <w:t>(</w:t>
      </w:r>
      <w:r w:rsidR="002A75AC" w:rsidRPr="00280C1E">
        <w:rPr>
          <w:rFonts w:ascii="Arial" w:hAnsi="Arial" w:cs="Arial"/>
        </w:rPr>
        <w:t>Dz. U. z 2019 r. poz. 1843</w:t>
      </w:r>
      <w:r w:rsidR="00011F4F" w:rsidRPr="00280C1E">
        <w:rPr>
          <w:rFonts w:ascii="Arial" w:hAnsi="Arial" w:cs="Arial"/>
        </w:rPr>
        <w:t>)</w:t>
      </w:r>
      <w:r w:rsidRPr="00280C1E">
        <w:rPr>
          <w:rFonts w:ascii="Arial" w:hAnsi="Arial" w:cs="Arial"/>
        </w:rPr>
        <w:t>, zwanej dalej w skrócie „</w:t>
      </w:r>
      <w:proofErr w:type="spellStart"/>
      <w:r w:rsidRPr="00280C1E">
        <w:rPr>
          <w:rFonts w:ascii="Arial" w:hAnsi="Arial" w:cs="Arial"/>
        </w:rPr>
        <w:t>p.z.p</w:t>
      </w:r>
      <w:proofErr w:type="spellEnd"/>
      <w:r w:rsidRPr="00280C1E">
        <w:rPr>
          <w:rFonts w:ascii="Arial" w:hAnsi="Arial" w:cs="Arial"/>
        </w:rPr>
        <w:t xml:space="preserve">.”, zamawiający zawiadamia o unieważnieniu postępowania na </w:t>
      </w:r>
      <w:r w:rsidR="00D03A14">
        <w:rPr>
          <w:rFonts w:ascii="Arial" w:hAnsi="Arial" w:cs="Arial"/>
          <w:b/>
        </w:rPr>
        <w:t>„Odbiór i</w:t>
      </w:r>
      <w:r w:rsidR="00EF594A">
        <w:rPr>
          <w:rFonts w:ascii="Arial" w:hAnsi="Arial" w:cs="Arial"/>
          <w:b/>
        </w:rPr>
        <w:t> </w:t>
      </w:r>
      <w:r w:rsidR="00D03A14" w:rsidRPr="00D03A14">
        <w:rPr>
          <w:rFonts w:ascii="Arial" w:hAnsi="Arial" w:cs="Arial"/>
          <w:b/>
        </w:rPr>
        <w:t>zagospodarowanie odpadów komunalnych z terenu Gminy Polanów w latach 2021-2023</w:t>
      </w:r>
      <w:r w:rsidR="000825C9">
        <w:rPr>
          <w:rFonts w:ascii="Arial" w:hAnsi="Arial" w:cs="Arial"/>
          <w:b/>
        </w:rPr>
        <w:t>.</w:t>
      </w:r>
      <w:r w:rsidR="00D03A14" w:rsidRPr="00D03A14">
        <w:rPr>
          <w:rFonts w:ascii="Arial" w:hAnsi="Arial" w:cs="Arial"/>
          <w:b/>
        </w:rPr>
        <w:t>”</w:t>
      </w:r>
    </w:p>
    <w:p w:rsidR="00162B97" w:rsidRDefault="00162B97" w:rsidP="00A83DB5">
      <w:pPr>
        <w:spacing w:line="276" w:lineRule="auto"/>
        <w:ind w:firstLine="709"/>
        <w:rPr>
          <w:rFonts w:ascii="Arial" w:hAnsi="Arial" w:cs="Arial"/>
        </w:rPr>
      </w:pPr>
      <w:r w:rsidRPr="00280C1E">
        <w:rPr>
          <w:rFonts w:ascii="Arial" w:hAnsi="Arial" w:cs="Arial"/>
        </w:rPr>
        <w:t>Zamawiający unieważnił postępowanie, a podstawą faktyczną unieważ</w:t>
      </w:r>
      <w:r w:rsidR="00414BBE">
        <w:rPr>
          <w:rFonts w:ascii="Arial" w:hAnsi="Arial" w:cs="Arial"/>
        </w:rPr>
        <w:t xml:space="preserve">nienia </w:t>
      </w:r>
    </w:p>
    <w:p w:rsidR="00BE0D54" w:rsidRDefault="00867151" w:rsidP="000D6C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4BBE">
        <w:rPr>
          <w:rFonts w:ascii="Arial" w:hAnsi="Arial" w:cs="Arial"/>
        </w:rPr>
        <w:t>la części 1</w:t>
      </w:r>
      <w:r w:rsidR="005B669C">
        <w:rPr>
          <w:rFonts w:ascii="Arial" w:hAnsi="Arial" w:cs="Arial"/>
        </w:rPr>
        <w:t xml:space="preserve">, składającej się z </w:t>
      </w:r>
      <w:r w:rsidR="00FB3247" w:rsidRPr="00FB3247">
        <w:rPr>
          <w:rFonts w:ascii="Arial" w:hAnsi="Arial" w:cs="Arial"/>
        </w:rPr>
        <w:t>odbioru i transportu odpadów komunalnych zmieszanych oraz od</w:t>
      </w:r>
      <w:r w:rsidR="004C365F">
        <w:rPr>
          <w:rFonts w:ascii="Arial" w:hAnsi="Arial" w:cs="Arial"/>
        </w:rPr>
        <w:t>padów ulegających biodegradacji</w:t>
      </w:r>
      <w:r>
        <w:rPr>
          <w:rFonts w:ascii="Arial" w:hAnsi="Arial" w:cs="Arial"/>
        </w:rPr>
        <w:t>,</w:t>
      </w:r>
      <w:r w:rsidR="004C365F">
        <w:rPr>
          <w:rFonts w:ascii="Arial" w:hAnsi="Arial" w:cs="Arial"/>
        </w:rPr>
        <w:t xml:space="preserve"> </w:t>
      </w:r>
      <w:r w:rsidR="005D57D9">
        <w:rPr>
          <w:rFonts w:ascii="Arial" w:hAnsi="Arial" w:cs="Arial"/>
        </w:rPr>
        <w:t xml:space="preserve">był </w:t>
      </w:r>
      <w:proofErr w:type="gramStart"/>
      <w:r w:rsidR="005D57D9">
        <w:rPr>
          <w:rFonts w:ascii="Arial" w:hAnsi="Arial" w:cs="Arial"/>
        </w:rPr>
        <w:t>fakt</w:t>
      </w:r>
      <w:proofErr w:type="gramEnd"/>
      <w:r w:rsidR="005D57D9">
        <w:rPr>
          <w:rFonts w:ascii="Arial" w:hAnsi="Arial" w:cs="Arial"/>
        </w:rPr>
        <w:t xml:space="preserve"> iż</w:t>
      </w:r>
      <w:r w:rsidR="004C365F">
        <w:rPr>
          <w:rFonts w:ascii="Arial" w:hAnsi="Arial" w:cs="Arial"/>
        </w:rPr>
        <w:t xml:space="preserve"> </w:t>
      </w:r>
      <w:r w:rsidR="005D57D9">
        <w:rPr>
          <w:rFonts w:ascii="Arial" w:hAnsi="Arial" w:cs="Arial"/>
        </w:rPr>
        <w:t>c</w:t>
      </w:r>
      <w:r w:rsidR="006172AA">
        <w:rPr>
          <w:rFonts w:ascii="Arial" w:hAnsi="Arial" w:cs="Arial"/>
        </w:rPr>
        <w:t>ena oferty, zł</w:t>
      </w:r>
      <w:r w:rsidR="004B522F">
        <w:rPr>
          <w:rFonts w:ascii="Arial" w:hAnsi="Arial" w:cs="Arial"/>
        </w:rPr>
        <w:t>ożonej na tą część postępowania, przewyższa kwotę, którą z</w:t>
      </w:r>
      <w:r w:rsidR="00161D1E">
        <w:rPr>
          <w:rFonts w:ascii="Arial" w:hAnsi="Arial" w:cs="Arial"/>
        </w:rPr>
        <w:t xml:space="preserve">amawiający zamierza przeznaczyć. </w:t>
      </w:r>
      <w:r w:rsidR="004B522F">
        <w:rPr>
          <w:rFonts w:ascii="Arial" w:hAnsi="Arial" w:cs="Arial"/>
        </w:rPr>
        <w:t xml:space="preserve">W budżecie </w:t>
      </w:r>
      <w:r w:rsidR="00CC0EF6">
        <w:rPr>
          <w:rFonts w:ascii="Arial" w:hAnsi="Arial" w:cs="Arial"/>
        </w:rPr>
        <w:t xml:space="preserve">zaplanowano kwotę </w:t>
      </w:r>
      <w:r w:rsidR="00795677">
        <w:rPr>
          <w:rFonts w:ascii="Arial" w:hAnsi="Arial" w:cs="Arial"/>
        </w:rPr>
        <w:t>2 102 069,30 zł. Wartość złożonej oferty to 4</w:t>
      </w:r>
      <w:r w:rsidR="009A40D1">
        <w:rPr>
          <w:rFonts w:ascii="Arial" w:hAnsi="Arial" w:cs="Arial"/>
        </w:rPr>
        <w:t> 157 441,32 zł.</w:t>
      </w:r>
    </w:p>
    <w:p w:rsidR="00BF7D6B" w:rsidRDefault="009A40D1" w:rsidP="00BE0D54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Podstawa prawna: art. 93 ust. 1 pkt 4 ustawy </w:t>
      </w:r>
      <w:proofErr w:type="spellStart"/>
      <w:r>
        <w:rPr>
          <w:rFonts w:ascii="Arial" w:hAnsi="Arial" w:cs="Arial"/>
        </w:rPr>
        <w:t>p.z.p</w:t>
      </w:r>
      <w:proofErr w:type="spellEnd"/>
      <w:r w:rsidR="00BF7D6B">
        <w:rPr>
          <w:rFonts w:ascii="Arial" w:hAnsi="Arial" w:cs="Arial"/>
        </w:rPr>
        <w:t>.</w:t>
      </w:r>
    </w:p>
    <w:p w:rsidR="0006786A" w:rsidRDefault="00BF7D6B" w:rsidP="007505D4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Dla części 2, składają</w:t>
      </w:r>
      <w:bookmarkStart w:id="0" w:name="_Hlk53391788"/>
      <w:r w:rsidR="005D57D9">
        <w:rPr>
          <w:rFonts w:ascii="Arial" w:hAnsi="Arial" w:cs="Arial"/>
        </w:rPr>
        <w:t>cej się z odbioru,</w:t>
      </w:r>
      <w:r w:rsidR="00921206" w:rsidRPr="009865A4">
        <w:rPr>
          <w:rFonts w:ascii="Arial" w:hAnsi="Arial" w:cs="Arial"/>
        </w:rPr>
        <w:t xml:space="preserve"> transport</w:t>
      </w:r>
      <w:r w:rsidR="005D57D9">
        <w:rPr>
          <w:rFonts w:ascii="Arial" w:hAnsi="Arial" w:cs="Arial"/>
        </w:rPr>
        <w:t>u i zagospodarowania</w:t>
      </w:r>
      <w:r w:rsidR="00921206" w:rsidRPr="009865A4">
        <w:rPr>
          <w:rFonts w:ascii="Arial" w:hAnsi="Arial" w:cs="Arial"/>
        </w:rPr>
        <w:t xml:space="preserve"> odpadów komunalnych selektywnych</w:t>
      </w:r>
      <w:bookmarkEnd w:id="0"/>
      <w:r w:rsidR="00161D1E">
        <w:rPr>
          <w:rFonts w:ascii="Arial" w:hAnsi="Arial" w:cs="Arial"/>
        </w:rPr>
        <w:t xml:space="preserve">, </w:t>
      </w:r>
      <w:r w:rsidR="00921206" w:rsidRPr="0078683E">
        <w:rPr>
          <w:rFonts w:ascii="Arial" w:hAnsi="Arial" w:cs="Arial"/>
        </w:rPr>
        <w:t xml:space="preserve">Zamawiający postanowił unieważnić tą część postępowania na postawie art. 93 ust. 1 pkt 6 ustawy </w:t>
      </w:r>
      <w:proofErr w:type="spellStart"/>
      <w:r w:rsidR="00921206" w:rsidRPr="0078683E">
        <w:rPr>
          <w:rFonts w:ascii="Arial" w:hAnsi="Arial" w:cs="Arial"/>
        </w:rPr>
        <w:t>p.z.p</w:t>
      </w:r>
      <w:proofErr w:type="spellEnd"/>
      <w:r w:rsidR="00921206" w:rsidRPr="0078683E">
        <w:rPr>
          <w:rFonts w:ascii="Arial" w:hAnsi="Arial" w:cs="Arial"/>
        </w:rPr>
        <w:t xml:space="preserve"> - </w:t>
      </w:r>
      <w:r w:rsidR="0078683E" w:rsidRPr="0078683E">
        <w:rPr>
          <w:rFonts w:ascii="Arial" w:hAnsi="Arial" w:cs="Arial"/>
        </w:rPr>
        <w:t>wystąpiła istotna zmiana okoliczności powodująca, że prowadzenie postępowania lub wykonanie zamówienia nie leży w interesie publicznym, czego nie można było wcze</w:t>
      </w:r>
      <w:r w:rsidR="0078683E">
        <w:rPr>
          <w:rFonts w:ascii="Arial" w:hAnsi="Arial" w:cs="Arial"/>
        </w:rPr>
        <w:t>śniej przewidzieć.</w:t>
      </w:r>
      <w:r w:rsidR="0006786A">
        <w:rPr>
          <w:rFonts w:ascii="Arial" w:hAnsi="Arial" w:cs="Arial"/>
        </w:rPr>
        <w:t xml:space="preserve"> </w:t>
      </w:r>
    </w:p>
    <w:p w:rsidR="008F0F7F" w:rsidRDefault="0006786A" w:rsidP="005D0DE4">
      <w:pPr>
        <w:pStyle w:val="Style9"/>
        <w:tabs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doktrynie orzecznictwa za interes publiczny </w:t>
      </w:r>
      <w:r w:rsidRPr="0006786A">
        <w:rPr>
          <w:rFonts w:ascii="Arial" w:hAnsi="Arial" w:cs="Arial"/>
          <w:sz w:val="24"/>
          <w:szCs w:val="24"/>
        </w:rPr>
        <w:t>u</w:t>
      </w:r>
      <w:r w:rsidR="006E359D">
        <w:rPr>
          <w:rFonts w:ascii="Arial" w:hAnsi="Arial" w:cs="Arial"/>
          <w:sz w:val="24"/>
          <w:szCs w:val="24"/>
        </w:rPr>
        <w:t>znaje się korzyści uzyskiwane w </w:t>
      </w:r>
      <w:r w:rsidRPr="0006786A">
        <w:rPr>
          <w:rFonts w:ascii="Arial" w:hAnsi="Arial" w:cs="Arial"/>
          <w:sz w:val="24"/>
          <w:szCs w:val="24"/>
        </w:rPr>
        <w:t xml:space="preserve">wyniku realizacji przedsięwzięć skierowanych do ogółu społeczności w zakresie zadań realizowanych przez administrację w drodze świadczenia usług powszechnie dostępnych. </w:t>
      </w:r>
      <w:r w:rsidR="000D1B40">
        <w:rPr>
          <w:rFonts w:ascii="Arial" w:hAnsi="Arial" w:cs="Arial"/>
          <w:sz w:val="24"/>
          <w:szCs w:val="24"/>
        </w:rPr>
        <w:t>Natomiast d</w:t>
      </w:r>
      <w:r w:rsidR="0023444C" w:rsidRPr="0023444C">
        <w:rPr>
          <w:rFonts w:ascii="Arial" w:hAnsi="Arial" w:cs="Arial"/>
          <w:sz w:val="24"/>
          <w:szCs w:val="24"/>
        </w:rPr>
        <w:t xml:space="preserve">efinicję gospodarowania odpadami zawiera art. 3 ust. </w:t>
      </w:r>
      <w:r w:rsidR="000D6C51">
        <w:rPr>
          <w:rFonts w:ascii="Arial" w:hAnsi="Arial" w:cs="Arial"/>
          <w:sz w:val="24"/>
          <w:szCs w:val="24"/>
        </w:rPr>
        <w:t xml:space="preserve">1 pkt 2 </w:t>
      </w:r>
      <w:r w:rsidR="0023444C" w:rsidRPr="0023444C">
        <w:rPr>
          <w:rFonts w:ascii="Arial" w:hAnsi="Arial" w:cs="Arial"/>
          <w:sz w:val="24"/>
          <w:szCs w:val="24"/>
        </w:rPr>
        <w:t>ustawy o odpadach, w świetle którego jest to „zbieranie, transport, odzysk i unieszkodliwianie odpadów, w tym również nadzór nad takimi działaniami oraz nad miejscami unieszkodliwiania odpadów.” Z kolei odpadami komunalnymi według ustawy są „odpady powstające w gospodarstwach domowych, z wyłączeniem pojazdów wycofanych z eksploatacji, a także odpady niezawierające odpadów niebezpiecznych pochodzące od innych wytwórców odpadów, które ze względu na swój charakter lub skład są podobne do odpadów powstających w gospodarstwach domowych.”</w:t>
      </w:r>
    </w:p>
    <w:p w:rsidR="00A71D71" w:rsidRDefault="007505D4" w:rsidP="007505D4">
      <w:pPr>
        <w:pStyle w:val="Style9"/>
        <w:tabs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1D71" w:rsidRPr="0006786A">
        <w:rPr>
          <w:rFonts w:ascii="Arial" w:hAnsi="Arial" w:cs="Arial"/>
          <w:sz w:val="24"/>
          <w:szCs w:val="24"/>
        </w:rPr>
        <w:t>W</w:t>
      </w:r>
      <w:r w:rsidR="00A71D71">
        <w:rPr>
          <w:rFonts w:ascii="Arial" w:hAnsi="Arial" w:cs="Arial"/>
          <w:sz w:val="24"/>
          <w:szCs w:val="24"/>
        </w:rPr>
        <w:t xml:space="preserve"> przedmiotowym postępowaniu można dokonać wyboru Wykonawcy jedynie na odbiór </w:t>
      </w:r>
      <w:r w:rsidR="00A71D71" w:rsidRPr="009865A4">
        <w:rPr>
          <w:rFonts w:ascii="Arial" w:hAnsi="Arial" w:cs="Arial"/>
          <w:sz w:val="24"/>
          <w:szCs w:val="24"/>
        </w:rPr>
        <w:t>transport i zagospodarowanie odpadów komunalnych selektywnych</w:t>
      </w:r>
      <w:r w:rsidR="00A71D71">
        <w:rPr>
          <w:rFonts w:ascii="Arial" w:hAnsi="Arial" w:cs="Arial"/>
          <w:sz w:val="24"/>
          <w:szCs w:val="24"/>
        </w:rPr>
        <w:t xml:space="preserve">, </w:t>
      </w:r>
    </w:p>
    <w:p w:rsidR="00460B5A" w:rsidRDefault="00A71D71" w:rsidP="005D0DE4">
      <w:pPr>
        <w:pStyle w:val="Style9"/>
        <w:tabs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natomiast nie można wyłonić wykonawcy na odbiór i transport</w:t>
      </w:r>
      <w:r w:rsidRPr="004A474C">
        <w:rPr>
          <w:rFonts w:ascii="Arial" w:hAnsi="Arial" w:cs="Arial"/>
          <w:sz w:val="24"/>
          <w:szCs w:val="24"/>
        </w:rPr>
        <w:t xml:space="preserve"> odpadów komunalnych zmieszanych oraz odpadów ulegających biodegradacji</w:t>
      </w:r>
      <w:r>
        <w:rPr>
          <w:rFonts w:ascii="Arial" w:hAnsi="Arial" w:cs="Arial"/>
          <w:sz w:val="24"/>
          <w:szCs w:val="24"/>
        </w:rPr>
        <w:t>.</w:t>
      </w:r>
      <w:r w:rsidR="00B92CA2">
        <w:rPr>
          <w:rFonts w:ascii="Arial" w:hAnsi="Arial" w:cs="Arial"/>
          <w:sz w:val="24"/>
          <w:szCs w:val="24"/>
        </w:rPr>
        <w:t xml:space="preserve"> Wybór tylko jednej części zamówienia </w:t>
      </w:r>
      <w:r w:rsidR="0022199D">
        <w:rPr>
          <w:rFonts w:ascii="Arial" w:hAnsi="Arial" w:cs="Arial"/>
          <w:sz w:val="24"/>
          <w:szCs w:val="24"/>
        </w:rPr>
        <w:t>nie leży w interesie publicznym zamawiającego</w:t>
      </w:r>
      <w:r w:rsidR="00D17FB9">
        <w:rPr>
          <w:rFonts w:ascii="Arial" w:hAnsi="Arial" w:cs="Arial"/>
          <w:sz w:val="24"/>
          <w:szCs w:val="24"/>
        </w:rPr>
        <w:t xml:space="preserve"> i jest </w:t>
      </w:r>
      <w:proofErr w:type="gramStart"/>
      <w:r w:rsidR="00D17FB9">
        <w:rPr>
          <w:rFonts w:ascii="Arial" w:hAnsi="Arial" w:cs="Arial"/>
          <w:sz w:val="24"/>
          <w:szCs w:val="24"/>
        </w:rPr>
        <w:t>bezcelowy</w:t>
      </w:r>
      <w:proofErr w:type="gramEnd"/>
      <w:r w:rsidR="00D17FB9">
        <w:rPr>
          <w:rFonts w:ascii="Arial" w:hAnsi="Arial" w:cs="Arial"/>
          <w:sz w:val="24"/>
          <w:szCs w:val="24"/>
        </w:rPr>
        <w:t xml:space="preserve"> gdyż Zamawiający</w:t>
      </w:r>
      <w:r w:rsidR="002D5A48">
        <w:rPr>
          <w:rFonts w:ascii="Arial" w:hAnsi="Arial" w:cs="Arial"/>
          <w:sz w:val="24"/>
          <w:szCs w:val="24"/>
        </w:rPr>
        <w:t>,</w:t>
      </w:r>
      <w:r w:rsidR="00D17FB9">
        <w:rPr>
          <w:rFonts w:ascii="Arial" w:hAnsi="Arial" w:cs="Arial"/>
          <w:sz w:val="24"/>
          <w:szCs w:val="24"/>
        </w:rPr>
        <w:t xml:space="preserve"> </w:t>
      </w:r>
      <w:r w:rsidR="00AC5E30">
        <w:rPr>
          <w:rFonts w:ascii="Arial" w:hAnsi="Arial" w:cs="Arial"/>
          <w:sz w:val="24"/>
          <w:szCs w:val="24"/>
        </w:rPr>
        <w:t xml:space="preserve">ma </w:t>
      </w:r>
      <w:r w:rsidR="00D17FB9">
        <w:rPr>
          <w:rFonts w:ascii="Arial" w:hAnsi="Arial" w:cs="Arial"/>
          <w:sz w:val="24"/>
          <w:szCs w:val="24"/>
        </w:rPr>
        <w:t xml:space="preserve">obowiązek </w:t>
      </w:r>
      <w:r w:rsidR="002D5A48">
        <w:rPr>
          <w:rFonts w:ascii="Arial" w:hAnsi="Arial" w:cs="Arial"/>
          <w:sz w:val="24"/>
          <w:szCs w:val="24"/>
        </w:rPr>
        <w:t>realizować</w:t>
      </w:r>
      <w:r w:rsidR="002C2689">
        <w:rPr>
          <w:rFonts w:ascii="Arial" w:hAnsi="Arial" w:cs="Arial"/>
          <w:sz w:val="24"/>
          <w:szCs w:val="24"/>
        </w:rPr>
        <w:t xml:space="preserve"> zadania</w:t>
      </w:r>
      <w:r w:rsidR="004952C6">
        <w:rPr>
          <w:rFonts w:ascii="Arial" w:hAnsi="Arial" w:cs="Arial"/>
          <w:sz w:val="24"/>
          <w:szCs w:val="24"/>
        </w:rPr>
        <w:t xml:space="preserve"> gminy dotyczące utrzymania </w:t>
      </w:r>
      <w:r w:rsidR="002D5A48">
        <w:rPr>
          <w:rFonts w:ascii="Arial" w:hAnsi="Arial" w:cs="Arial"/>
          <w:sz w:val="24"/>
          <w:szCs w:val="24"/>
        </w:rPr>
        <w:t>czystości</w:t>
      </w:r>
      <w:r w:rsidR="004952C6">
        <w:rPr>
          <w:rFonts w:ascii="Arial" w:hAnsi="Arial" w:cs="Arial"/>
          <w:sz w:val="24"/>
          <w:szCs w:val="24"/>
        </w:rPr>
        <w:t xml:space="preserve"> i porządku</w:t>
      </w:r>
      <w:r w:rsidR="002D5A48">
        <w:rPr>
          <w:rFonts w:ascii="Arial" w:hAnsi="Arial" w:cs="Arial"/>
          <w:sz w:val="24"/>
          <w:szCs w:val="24"/>
        </w:rPr>
        <w:t xml:space="preserve"> </w:t>
      </w:r>
      <w:r w:rsidR="00AC5E30">
        <w:rPr>
          <w:rFonts w:ascii="Arial" w:hAnsi="Arial" w:cs="Arial"/>
          <w:sz w:val="24"/>
          <w:szCs w:val="24"/>
        </w:rPr>
        <w:t xml:space="preserve">zgodnie z obowiązującymi </w:t>
      </w:r>
      <w:r w:rsidR="002C2689">
        <w:rPr>
          <w:rFonts w:ascii="Arial" w:hAnsi="Arial" w:cs="Arial"/>
          <w:sz w:val="24"/>
          <w:szCs w:val="24"/>
        </w:rPr>
        <w:t>w tym zakresie przepisami prawa,</w:t>
      </w:r>
      <w:r w:rsidR="00460B5A">
        <w:rPr>
          <w:rFonts w:ascii="Arial" w:hAnsi="Arial" w:cs="Arial"/>
          <w:sz w:val="24"/>
          <w:szCs w:val="24"/>
        </w:rPr>
        <w:t xml:space="preserve"> czego nie jest w stanie uczynić rozstrzygając przedmiotowe </w:t>
      </w:r>
      <w:r w:rsidR="00460B5A">
        <w:rPr>
          <w:rFonts w:ascii="Arial" w:hAnsi="Arial" w:cs="Arial"/>
          <w:sz w:val="24"/>
          <w:szCs w:val="24"/>
        </w:rPr>
        <w:lastRenderedPageBreak/>
        <w:t>postepowanie.</w:t>
      </w:r>
    </w:p>
    <w:p w:rsidR="00BF7D6B" w:rsidRPr="000D6C51" w:rsidRDefault="007505D4" w:rsidP="007505D4">
      <w:pPr>
        <w:pStyle w:val="Style9"/>
        <w:tabs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415A">
        <w:rPr>
          <w:rFonts w:ascii="Arial" w:hAnsi="Arial" w:cs="Arial"/>
          <w:sz w:val="24"/>
          <w:szCs w:val="24"/>
        </w:rPr>
        <w:t>W świetle powyższych faktów należało postąpić jak w sentencji.</w:t>
      </w:r>
      <w:r w:rsidR="0022199D">
        <w:rPr>
          <w:rFonts w:ascii="Arial" w:hAnsi="Arial" w:cs="Arial"/>
          <w:sz w:val="24"/>
          <w:szCs w:val="24"/>
        </w:rPr>
        <w:t xml:space="preserve"> </w:t>
      </w:r>
    </w:p>
    <w:p w:rsidR="00162B97" w:rsidRPr="00280C1E" w:rsidRDefault="00162B97" w:rsidP="00385304">
      <w:pPr>
        <w:spacing w:line="276" w:lineRule="auto"/>
        <w:ind w:firstLine="708"/>
        <w:rPr>
          <w:rFonts w:ascii="Arial" w:hAnsi="Arial" w:cs="Arial"/>
        </w:rPr>
      </w:pPr>
      <w:r w:rsidRPr="00280C1E">
        <w:rPr>
          <w:rFonts w:ascii="Arial" w:hAnsi="Arial" w:cs="Arial"/>
        </w:rPr>
        <w:t xml:space="preserve">Zgodnie z art. 180 </w:t>
      </w:r>
      <w:proofErr w:type="spellStart"/>
      <w:r w:rsidRPr="00280C1E">
        <w:rPr>
          <w:rFonts w:ascii="Arial" w:hAnsi="Arial" w:cs="Arial"/>
        </w:rPr>
        <w:t>p.z.p</w:t>
      </w:r>
      <w:proofErr w:type="spellEnd"/>
      <w:r w:rsidRPr="00280C1E">
        <w:rPr>
          <w:rFonts w:ascii="Arial" w:hAnsi="Arial" w:cs="Arial"/>
        </w:rPr>
        <w:t>. mają Państwo prawo wnieść odwołanie.</w:t>
      </w:r>
    </w:p>
    <w:p w:rsidR="00CD5953" w:rsidRPr="000C66F9" w:rsidRDefault="00162B97" w:rsidP="000C66F9">
      <w:pPr>
        <w:spacing w:after="480" w:line="276" w:lineRule="auto"/>
        <w:rPr>
          <w:rFonts w:ascii="Arial" w:hAnsi="Arial" w:cs="Arial"/>
        </w:rPr>
      </w:pPr>
      <w:r w:rsidRPr="00280C1E">
        <w:rPr>
          <w:rFonts w:ascii="Arial" w:hAnsi="Arial" w:cs="Arial"/>
        </w:rPr>
        <w:t>Odwołanie wnosi się do Prezesa Krajowej Izby Odwoł</w:t>
      </w:r>
      <w:r w:rsidR="005169B1">
        <w:rPr>
          <w:rFonts w:ascii="Arial" w:hAnsi="Arial" w:cs="Arial"/>
        </w:rPr>
        <w:t>awczej w formie pisemnej lub w </w:t>
      </w:r>
      <w:r w:rsidRPr="00280C1E">
        <w:rPr>
          <w:rFonts w:ascii="Arial" w:hAnsi="Arial" w:cs="Arial"/>
        </w:rPr>
        <w:t>postaci elektronicznej, podpisane bezpiecznym podpisem elektronicznym weryfikowanym za pomocą ważnego kwalifikowanego certyfikatu lub równoważnego środka spełniającego wymagania dla tego rodzaju podpisu zgodnie z art. 180 ust</w:t>
      </w:r>
      <w:r w:rsidR="005169B1">
        <w:rPr>
          <w:rFonts w:ascii="Arial" w:hAnsi="Arial" w:cs="Arial"/>
        </w:rPr>
        <w:t>. 4 i </w:t>
      </w:r>
      <w:r w:rsidR="00385304">
        <w:rPr>
          <w:rFonts w:ascii="Arial" w:hAnsi="Arial" w:cs="Arial"/>
        </w:rPr>
        <w:t xml:space="preserve">5 </w:t>
      </w:r>
      <w:proofErr w:type="spellStart"/>
      <w:r w:rsidR="00385304">
        <w:rPr>
          <w:rFonts w:ascii="Arial" w:hAnsi="Arial" w:cs="Arial"/>
        </w:rPr>
        <w:t>p.z.p</w:t>
      </w:r>
      <w:proofErr w:type="spellEnd"/>
      <w:r w:rsidR="00385304">
        <w:rPr>
          <w:rFonts w:ascii="Arial" w:hAnsi="Arial" w:cs="Arial"/>
        </w:rPr>
        <w:t xml:space="preserve">. </w:t>
      </w:r>
      <w:r w:rsidRPr="00280C1E">
        <w:rPr>
          <w:rFonts w:ascii="Arial" w:hAnsi="Arial" w:cs="Arial"/>
        </w:rPr>
        <w:t>Odwołujący jest obowiązany przesłać kopię odwołania zamawiającemu z</w:t>
      </w:r>
      <w:r w:rsidR="00385304">
        <w:rPr>
          <w:rFonts w:ascii="Arial" w:hAnsi="Arial" w:cs="Arial"/>
        </w:rPr>
        <w:t xml:space="preserve">godnie z art. 180 ust. 5 </w:t>
      </w:r>
      <w:proofErr w:type="spellStart"/>
      <w:r w:rsidR="00385304">
        <w:rPr>
          <w:rFonts w:ascii="Arial" w:hAnsi="Arial" w:cs="Arial"/>
        </w:rPr>
        <w:t>p.z.p</w:t>
      </w:r>
      <w:proofErr w:type="spellEnd"/>
      <w:r w:rsidR="00385304">
        <w:rPr>
          <w:rFonts w:ascii="Arial" w:hAnsi="Arial" w:cs="Arial"/>
        </w:rPr>
        <w:t xml:space="preserve">. </w:t>
      </w:r>
      <w:r w:rsidRPr="00280C1E">
        <w:rPr>
          <w:rFonts w:ascii="Arial" w:hAnsi="Arial" w:cs="Arial"/>
        </w:rPr>
        <w:t>Termin wniesienia odwołania do Prezesa Krajowej Izby Odwoławczej upływa po 1</w:t>
      </w:r>
      <w:r w:rsidR="00152980">
        <w:rPr>
          <w:rFonts w:ascii="Arial" w:hAnsi="Arial" w:cs="Arial"/>
        </w:rPr>
        <w:t>5</w:t>
      </w:r>
      <w:r w:rsidR="005169B1">
        <w:rPr>
          <w:rFonts w:ascii="Arial" w:hAnsi="Arial" w:cs="Arial"/>
        </w:rPr>
        <w:t> </w:t>
      </w:r>
      <w:r w:rsidRPr="00280C1E">
        <w:rPr>
          <w:rFonts w:ascii="Arial" w:hAnsi="Arial" w:cs="Arial"/>
        </w:rPr>
        <w:t xml:space="preserve">dniach, zgodnie z art. 182 ust. 1 pkt 1 </w:t>
      </w:r>
      <w:proofErr w:type="spellStart"/>
      <w:r w:rsidRPr="00280C1E">
        <w:rPr>
          <w:rFonts w:ascii="Arial" w:hAnsi="Arial" w:cs="Arial"/>
        </w:rPr>
        <w:t>p.z.p</w:t>
      </w:r>
      <w:proofErr w:type="spellEnd"/>
      <w:r w:rsidRPr="00280C1E">
        <w:rPr>
          <w:rFonts w:ascii="Arial" w:hAnsi="Arial" w:cs="Arial"/>
        </w:rPr>
        <w:t xml:space="preserve">. / czyli po </w:t>
      </w:r>
      <w:r w:rsidR="00152980">
        <w:rPr>
          <w:rFonts w:ascii="Arial" w:hAnsi="Arial" w:cs="Arial"/>
        </w:rPr>
        <w:t>10</w:t>
      </w:r>
      <w:r w:rsidRPr="00280C1E">
        <w:rPr>
          <w:rFonts w:ascii="Arial" w:hAnsi="Arial" w:cs="Arial"/>
        </w:rPr>
        <w:t xml:space="preserve"> dniach, zgodnie z art. 182 ust. 1 pkt 2 </w:t>
      </w:r>
      <w:proofErr w:type="spellStart"/>
      <w:r w:rsidRPr="00280C1E">
        <w:rPr>
          <w:rFonts w:ascii="Arial" w:hAnsi="Arial" w:cs="Arial"/>
        </w:rPr>
        <w:t>p.z.p</w:t>
      </w:r>
      <w:proofErr w:type="spellEnd"/>
      <w:r w:rsidRPr="00280C1E">
        <w:rPr>
          <w:rFonts w:ascii="Arial" w:hAnsi="Arial" w:cs="Arial"/>
        </w:rPr>
        <w:t>.</w:t>
      </w:r>
    </w:p>
    <w:p w:rsidR="005169B1" w:rsidRPr="00CD5953" w:rsidRDefault="009014A8" w:rsidP="00CD5953">
      <w:pPr>
        <w:spacing w:after="400" w:line="276" w:lineRule="auto"/>
        <w:rPr>
          <w:rFonts w:ascii="Arial" w:hAnsi="Arial" w:cs="Arial"/>
          <w:sz w:val="20"/>
          <w:szCs w:val="20"/>
        </w:rPr>
      </w:pPr>
      <w:r w:rsidRPr="00CD5953">
        <w:rPr>
          <w:rFonts w:ascii="Arial" w:hAnsi="Arial" w:cs="Arial"/>
          <w:sz w:val="20"/>
          <w:szCs w:val="20"/>
        </w:rPr>
        <w:t>GL/MD</w:t>
      </w:r>
    </w:p>
    <w:p w:rsidR="00162B97" w:rsidRPr="00C67AE0" w:rsidRDefault="009E1A5F" w:rsidP="009E1A5F">
      <w:pPr>
        <w:tabs>
          <w:tab w:val="center" w:pos="-6521"/>
          <w:tab w:val="center" w:pos="7088"/>
        </w:tabs>
        <w:spacing w:after="4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C67AE0">
        <w:rPr>
          <w:rFonts w:ascii="Arial" w:hAnsi="Arial" w:cs="Arial"/>
          <w:sz w:val="22"/>
          <w:szCs w:val="22"/>
        </w:rPr>
        <w:t>Burmistrz Polanowa</w:t>
      </w:r>
    </w:p>
    <w:p w:rsidR="009E1A5F" w:rsidRPr="00C67AE0" w:rsidRDefault="009E1A5F" w:rsidP="009E1A5F">
      <w:pPr>
        <w:tabs>
          <w:tab w:val="center" w:pos="-6521"/>
          <w:tab w:val="center" w:pos="7088"/>
        </w:tabs>
        <w:spacing w:after="400" w:line="276" w:lineRule="auto"/>
        <w:rPr>
          <w:rFonts w:ascii="Arial" w:hAnsi="Arial" w:cs="Arial"/>
          <w:sz w:val="22"/>
          <w:szCs w:val="22"/>
        </w:rPr>
      </w:pPr>
      <w:r w:rsidRPr="00C67AE0">
        <w:rPr>
          <w:rFonts w:ascii="Arial" w:hAnsi="Arial" w:cs="Arial"/>
          <w:sz w:val="22"/>
          <w:szCs w:val="22"/>
        </w:rPr>
        <w:tab/>
        <w:t>Grzegorz Lipski</w:t>
      </w:r>
    </w:p>
    <w:p w:rsidR="000C20FD" w:rsidRPr="00E3375E" w:rsidRDefault="000C20FD" w:rsidP="00E3375E">
      <w:pPr>
        <w:jc w:val="both"/>
        <w:rPr>
          <w:rFonts w:ascii="Arial" w:hAnsi="Arial" w:cs="Arial"/>
          <w:sz w:val="20"/>
          <w:szCs w:val="20"/>
        </w:rPr>
      </w:pPr>
      <w:r w:rsidRPr="00E3375E">
        <w:rPr>
          <w:rFonts w:ascii="Arial" w:hAnsi="Arial" w:cs="Arial"/>
          <w:sz w:val="20"/>
          <w:szCs w:val="20"/>
        </w:rPr>
        <w:t>Otrzymują:</w:t>
      </w:r>
    </w:p>
    <w:p w:rsidR="000C20FD" w:rsidRPr="00E3375E" w:rsidRDefault="000C20FD" w:rsidP="00E3375E">
      <w:pPr>
        <w:jc w:val="both"/>
        <w:rPr>
          <w:rFonts w:ascii="Arial" w:hAnsi="Arial" w:cs="Arial"/>
          <w:sz w:val="20"/>
          <w:szCs w:val="20"/>
        </w:rPr>
      </w:pPr>
      <w:r w:rsidRPr="00E3375E">
        <w:rPr>
          <w:rFonts w:ascii="Arial" w:hAnsi="Arial" w:cs="Arial"/>
          <w:sz w:val="20"/>
          <w:szCs w:val="20"/>
        </w:rPr>
        <w:t>1. Wykonawca, który złożył ofertę.</w:t>
      </w:r>
    </w:p>
    <w:p w:rsidR="000C20FD" w:rsidRPr="00E3375E" w:rsidRDefault="000C20FD" w:rsidP="00E3375E">
      <w:pPr>
        <w:jc w:val="both"/>
        <w:rPr>
          <w:rFonts w:ascii="Arial" w:hAnsi="Arial" w:cs="Arial"/>
          <w:sz w:val="20"/>
          <w:szCs w:val="20"/>
        </w:rPr>
      </w:pPr>
      <w:r w:rsidRPr="00E3375E">
        <w:rPr>
          <w:rFonts w:ascii="Arial" w:hAnsi="Arial" w:cs="Arial"/>
          <w:sz w:val="20"/>
          <w:szCs w:val="20"/>
        </w:rPr>
        <w:t xml:space="preserve">2. a/a </w:t>
      </w:r>
    </w:p>
    <w:sectPr w:rsidR="000C20FD" w:rsidRPr="00E3375E" w:rsidSect="00B77BC4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FD2" w:rsidRDefault="00692FD2" w:rsidP="00B77BC4">
      <w:r>
        <w:separator/>
      </w:r>
    </w:p>
  </w:endnote>
  <w:endnote w:type="continuationSeparator" w:id="0">
    <w:p w:rsidR="00692FD2" w:rsidRDefault="00692FD2" w:rsidP="00B7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147F" w:rsidRDefault="00A714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7AE0">
      <w:rPr>
        <w:noProof/>
      </w:rPr>
      <w:t>2</w:t>
    </w:r>
    <w:r>
      <w:fldChar w:fldCharType="end"/>
    </w:r>
  </w:p>
  <w:p w:rsidR="00B77BC4" w:rsidRDefault="00B77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FD2" w:rsidRDefault="00692FD2" w:rsidP="00B77BC4">
      <w:r>
        <w:separator/>
      </w:r>
    </w:p>
  </w:footnote>
  <w:footnote w:type="continuationSeparator" w:id="0">
    <w:p w:rsidR="00692FD2" w:rsidRDefault="00692FD2" w:rsidP="00B7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04449"/>
    <w:multiLevelType w:val="hybridMultilevel"/>
    <w:tmpl w:val="32069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evenAndOddHeader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11F4F"/>
    <w:rsid w:val="00033D9C"/>
    <w:rsid w:val="000662BA"/>
    <w:rsid w:val="0006786A"/>
    <w:rsid w:val="000825C9"/>
    <w:rsid w:val="000C20FD"/>
    <w:rsid w:val="000C66F9"/>
    <w:rsid w:val="000D1B40"/>
    <w:rsid w:val="000D6C51"/>
    <w:rsid w:val="000E4488"/>
    <w:rsid w:val="00100055"/>
    <w:rsid w:val="00152980"/>
    <w:rsid w:val="001579CC"/>
    <w:rsid w:val="00161D1E"/>
    <w:rsid w:val="00162B97"/>
    <w:rsid w:val="00191439"/>
    <w:rsid w:val="001A6221"/>
    <w:rsid w:val="00212A59"/>
    <w:rsid w:val="0022199D"/>
    <w:rsid w:val="0023444C"/>
    <w:rsid w:val="00280C1E"/>
    <w:rsid w:val="002A75AC"/>
    <w:rsid w:val="002C1665"/>
    <w:rsid w:val="002C2689"/>
    <w:rsid w:val="002C2984"/>
    <w:rsid w:val="002D5A48"/>
    <w:rsid w:val="0030334A"/>
    <w:rsid w:val="00317D69"/>
    <w:rsid w:val="00366002"/>
    <w:rsid w:val="00385304"/>
    <w:rsid w:val="00397D40"/>
    <w:rsid w:val="003B15BF"/>
    <w:rsid w:val="003B5209"/>
    <w:rsid w:val="003C292A"/>
    <w:rsid w:val="003F14BB"/>
    <w:rsid w:val="00414BBE"/>
    <w:rsid w:val="00443CA3"/>
    <w:rsid w:val="00460B5A"/>
    <w:rsid w:val="00461208"/>
    <w:rsid w:val="00480AD0"/>
    <w:rsid w:val="004952C6"/>
    <w:rsid w:val="004A474C"/>
    <w:rsid w:val="004B522F"/>
    <w:rsid w:val="004C365F"/>
    <w:rsid w:val="004E6B0B"/>
    <w:rsid w:val="005169B1"/>
    <w:rsid w:val="00517F54"/>
    <w:rsid w:val="005239B2"/>
    <w:rsid w:val="00534ACB"/>
    <w:rsid w:val="00557AED"/>
    <w:rsid w:val="005B669C"/>
    <w:rsid w:val="005C7325"/>
    <w:rsid w:val="005D0DE4"/>
    <w:rsid w:val="005D57D9"/>
    <w:rsid w:val="006172AA"/>
    <w:rsid w:val="006435E5"/>
    <w:rsid w:val="006636D9"/>
    <w:rsid w:val="00676E11"/>
    <w:rsid w:val="00692FD2"/>
    <w:rsid w:val="006A33B4"/>
    <w:rsid w:val="006E359D"/>
    <w:rsid w:val="006F5EE7"/>
    <w:rsid w:val="007505D4"/>
    <w:rsid w:val="0078683E"/>
    <w:rsid w:val="00795677"/>
    <w:rsid w:val="00822C37"/>
    <w:rsid w:val="0084234C"/>
    <w:rsid w:val="00867151"/>
    <w:rsid w:val="00890765"/>
    <w:rsid w:val="008B75CB"/>
    <w:rsid w:val="008C4333"/>
    <w:rsid w:val="008F0F7F"/>
    <w:rsid w:val="009014A8"/>
    <w:rsid w:val="00911E4E"/>
    <w:rsid w:val="00921206"/>
    <w:rsid w:val="00930C24"/>
    <w:rsid w:val="00935B93"/>
    <w:rsid w:val="00971A2A"/>
    <w:rsid w:val="009865A4"/>
    <w:rsid w:val="009A40D1"/>
    <w:rsid w:val="009E1A5F"/>
    <w:rsid w:val="00A20E9E"/>
    <w:rsid w:val="00A7147F"/>
    <w:rsid w:val="00A71D71"/>
    <w:rsid w:val="00A83DB5"/>
    <w:rsid w:val="00AC1697"/>
    <w:rsid w:val="00AC341E"/>
    <w:rsid w:val="00AC5E30"/>
    <w:rsid w:val="00B13DE1"/>
    <w:rsid w:val="00B242F0"/>
    <w:rsid w:val="00B77BC4"/>
    <w:rsid w:val="00B92CA2"/>
    <w:rsid w:val="00BB2105"/>
    <w:rsid w:val="00BE0D54"/>
    <w:rsid w:val="00BF7D6B"/>
    <w:rsid w:val="00C125D1"/>
    <w:rsid w:val="00C173B5"/>
    <w:rsid w:val="00C24499"/>
    <w:rsid w:val="00C26C45"/>
    <w:rsid w:val="00C30209"/>
    <w:rsid w:val="00C67AE0"/>
    <w:rsid w:val="00CA04C5"/>
    <w:rsid w:val="00CC0EF6"/>
    <w:rsid w:val="00CC6912"/>
    <w:rsid w:val="00CD5953"/>
    <w:rsid w:val="00D03A14"/>
    <w:rsid w:val="00D12845"/>
    <w:rsid w:val="00D17FB9"/>
    <w:rsid w:val="00D73414"/>
    <w:rsid w:val="00DA6587"/>
    <w:rsid w:val="00DD415A"/>
    <w:rsid w:val="00E3375E"/>
    <w:rsid w:val="00E646E4"/>
    <w:rsid w:val="00E860B1"/>
    <w:rsid w:val="00EB262C"/>
    <w:rsid w:val="00ED6453"/>
    <w:rsid w:val="00EE1061"/>
    <w:rsid w:val="00EE2986"/>
    <w:rsid w:val="00EE6616"/>
    <w:rsid w:val="00EF594A"/>
    <w:rsid w:val="00EF5C7F"/>
    <w:rsid w:val="00EF6147"/>
    <w:rsid w:val="00F96084"/>
    <w:rsid w:val="00F97096"/>
    <w:rsid w:val="00FB32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F1DB"/>
  <w14:defaultImageDpi w14:val="0"/>
  <w15:docId w15:val="{2D964769-E5C6-4A43-925D-BAB0ACB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character" w:customStyle="1" w:styleId="Pole">
    <w:name w:val="Pole"/>
    <w:uiPriority w:val="99"/>
    <w:rsid w:val="00162B97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2B97"/>
    <w:rPr>
      <w:rFonts w:ascii="Segoe UI" w:hAnsi="Segoe UI"/>
      <w:sz w:val="18"/>
    </w:rPr>
  </w:style>
  <w:style w:type="character" w:customStyle="1" w:styleId="CharStyle10">
    <w:name w:val="Char Style 10"/>
    <w:link w:val="Style9"/>
    <w:uiPriority w:val="99"/>
    <w:locked/>
    <w:rsid w:val="00921206"/>
    <w:rPr>
      <w:sz w:val="2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921206"/>
    <w:pPr>
      <w:widowControl w:val="0"/>
      <w:shd w:val="clear" w:color="auto" w:fill="FFFFFF"/>
      <w:spacing w:line="547" w:lineRule="exact"/>
      <w:jc w:val="center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77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7BC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77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B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ACE0-4BE4-4BBE-A39D-9B76297D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uniewaznieniu postepowania  na "odbiór i zagospodarowanie odpadów komunalnych z terenu Gminy Polanów w latach 2021-2023"</dc:title>
  <dc:creator>Małgorzata Dworakowska</dc:creator>
  <cp:keywords>uniewaznienie,odpady</cp:keywords>
  <dc:description>ZNAKI:2330</dc:description>
  <cp:lastModifiedBy>Krzysztof Szypulski</cp:lastModifiedBy>
  <cp:revision>3</cp:revision>
  <cp:lastPrinted>2020-12-03T09:36:00Z</cp:lastPrinted>
  <dcterms:created xsi:type="dcterms:W3CDTF">2020-12-03T10:27:00Z</dcterms:created>
  <dcterms:modified xsi:type="dcterms:W3CDTF">2020-12-03T11:22:00Z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2330</vt:lpwstr>
  </property>
  <property fmtid="{D5CDD505-2E9C-101B-9397-08002B2CF9AE}" pid="4" name="ZNAKI:">
    <vt:lpwstr>2330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13:02:15</vt:lpwstr>
  </property>
  <property fmtid="{D5CDD505-2E9C-101B-9397-08002B2CF9AE}" pid="9" name="PlikTestowMogaBycZmiany">
    <vt:lpwstr>tak</vt:lpwstr>
  </property>
</Properties>
</file>