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D34E0" w14:textId="77777777" w:rsidR="00405566" w:rsidRDefault="00405566" w:rsidP="00405566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Polanów, dnia </w:t>
      </w:r>
      <w:r>
        <w:rPr>
          <w:rFonts w:ascii="Arial" w:eastAsia="Times New Roman" w:hAnsi="Arial" w:cs="Arial"/>
          <w:sz w:val="24"/>
          <w:szCs w:val="20"/>
          <w:lang w:eastAsia="pl-PL"/>
        </w:rPr>
        <w:t>8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0"/>
          <w:lang w:eastAsia="pl-PL"/>
        </w:rPr>
        <w:t>grudnia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2022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</w:t>
      </w:r>
    </w:p>
    <w:p w14:paraId="23825955" w14:textId="77777777" w:rsidR="00405566" w:rsidRPr="002D22E3" w:rsidRDefault="00405566" w:rsidP="0040556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Gmina Polanów</w:t>
      </w:r>
    </w:p>
    <w:p w14:paraId="5AA9D131" w14:textId="77777777" w:rsidR="00405566" w:rsidRPr="002D22E3" w:rsidRDefault="00405566" w:rsidP="0040556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ul. Wolności 4</w:t>
      </w:r>
    </w:p>
    <w:p w14:paraId="712F0B0C" w14:textId="2613E05C" w:rsidR="00405566" w:rsidRPr="002D22E3" w:rsidRDefault="00405566" w:rsidP="00405566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>76-010 Polanów</w:t>
      </w:r>
    </w:p>
    <w:p w14:paraId="6B7AF771" w14:textId="63930355" w:rsidR="00405566" w:rsidRPr="002D22E3" w:rsidRDefault="00405566" w:rsidP="00405566">
      <w:pPr>
        <w:widowControl w:val="0"/>
        <w:suppressAutoHyphens/>
        <w:spacing w:before="240" w:after="0" w:line="240" w:lineRule="auto"/>
        <w:jc w:val="both"/>
        <w:rPr>
          <w:rFonts w:ascii="Arial" w:eastAsia="Times New Roman" w:hAnsi="Arial" w:cs="Arial"/>
          <w:sz w:val="24"/>
          <w:szCs w:val="20"/>
          <w:lang w:eastAsia="pl-PL"/>
        </w:rPr>
      </w:pPr>
      <w:r w:rsidRPr="00D8395F">
        <w:rPr>
          <w:rFonts w:ascii="Arial" w:eastAsia="Times New Roman" w:hAnsi="Arial" w:cs="Arial"/>
          <w:sz w:val="24"/>
          <w:szCs w:val="20"/>
          <w:lang w:eastAsia="pl-PL"/>
        </w:rPr>
        <w:t>G</w:t>
      </w:r>
      <w:r>
        <w:rPr>
          <w:rFonts w:ascii="Arial" w:eastAsia="Times New Roman" w:hAnsi="Arial" w:cs="Arial"/>
          <w:sz w:val="24"/>
          <w:szCs w:val="20"/>
          <w:lang w:eastAsia="pl-PL"/>
        </w:rPr>
        <w:t>M</w:t>
      </w:r>
      <w:r w:rsidRPr="00D8395F">
        <w:rPr>
          <w:rFonts w:ascii="Arial" w:eastAsia="Times New Roman" w:hAnsi="Arial" w:cs="Arial"/>
          <w:sz w:val="24"/>
          <w:szCs w:val="20"/>
          <w:lang w:eastAsia="pl-PL"/>
        </w:rPr>
        <w:t>.I</w:t>
      </w:r>
      <w:r>
        <w:rPr>
          <w:rFonts w:ascii="Arial" w:eastAsia="Times New Roman" w:hAnsi="Arial" w:cs="Arial"/>
          <w:sz w:val="24"/>
          <w:szCs w:val="20"/>
          <w:lang w:eastAsia="pl-PL"/>
        </w:rPr>
        <w:t>I</w:t>
      </w:r>
      <w:r w:rsidRPr="00D8395F">
        <w:rPr>
          <w:rFonts w:ascii="Arial" w:eastAsia="Times New Roman" w:hAnsi="Arial" w:cs="Arial"/>
          <w:sz w:val="24"/>
          <w:szCs w:val="20"/>
          <w:lang w:eastAsia="pl-PL"/>
        </w:rPr>
        <w:t>.271.</w:t>
      </w:r>
      <w:r>
        <w:rPr>
          <w:rFonts w:ascii="Arial" w:eastAsia="Times New Roman" w:hAnsi="Arial" w:cs="Arial"/>
          <w:sz w:val="24"/>
          <w:szCs w:val="20"/>
          <w:lang w:eastAsia="pl-PL"/>
        </w:rPr>
        <w:t>12</w:t>
      </w:r>
      <w:r w:rsidRPr="00D8395F">
        <w:rPr>
          <w:rFonts w:ascii="Arial" w:eastAsia="Times New Roman" w:hAnsi="Arial" w:cs="Arial"/>
          <w:sz w:val="24"/>
          <w:szCs w:val="20"/>
          <w:lang w:eastAsia="pl-PL"/>
        </w:rPr>
        <w:t>.2022</w:t>
      </w:r>
    </w:p>
    <w:p w14:paraId="67738935" w14:textId="77777777" w:rsidR="00405566" w:rsidRPr="002D22E3" w:rsidRDefault="00405566" w:rsidP="00714E3D">
      <w:pPr>
        <w:widowControl w:val="0"/>
        <w:suppressAutoHyphens/>
        <w:spacing w:before="240"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Dotyczy postępowania pod nazwą </w:t>
      </w:r>
      <w:r w:rsidRPr="002D22E3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bookmarkStart w:id="0" w:name="_Hlk120007275"/>
      <w:r>
        <w:rPr>
          <w:rFonts w:ascii="Arial" w:hAnsi="Arial" w:cs="Arial"/>
          <w:b/>
          <w:sz w:val="24"/>
          <w:szCs w:val="24"/>
        </w:rPr>
        <w:t>Wykonanie instalacji fotowoltaicznej na oczyszczalni ścieków w Polanowie i Żydowie</w:t>
      </w:r>
      <w:bookmarkEnd w:id="0"/>
      <w:r w:rsidRPr="002D22E3">
        <w:rPr>
          <w:rFonts w:ascii="Arial" w:eastAsia="Times New Roman" w:hAnsi="Arial" w:cs="Arial"/>
          <w:b/>
          <w:sz w:val="24"/>
          <w:szCs w:val="24"/>
          <w:lang w:eastAsia="pl-PL"/>
        </w:rPr>
        <w:t>"</w:t>
      </w:r>
    </w:p>
    <w:p w14:paraId="488F8CDE" w14:textId="1DEC9DDA" w:rsidR="00405566" w:rsidRDefault="00405566" w:rsidP="00714E3D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Ogłoszenie o zamówieniu zostało opublikowane w </w:t>
      </w:r>
      <w:r>
        <w:rPr>
          <w:rFonts w:ascii="Arial" w:eastAsia="Times New Roman" w:hAnsi="Arial" w:cs="Arial"/>
          <w:sz w:val="24"/>
          <w:szCs w:val="20"/>
          <w:lang w:eastAsia="pl-PL"/>
        </w:rPr>
        <w:t xml:space="preserve">Biuletynie Zamówień Publicznych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pod numerem:</w:t>
      </w:r>
      <w:r w:rsidRPr="002D1EF5">
        <w:rPr>
          <w:rFonts w:ascii="ArialMT" w:hAnsi="ArialMT" w:cs="ArialMT"/>
          <w:sz w:val="8"/>
          <w:szCs w:val="8"/>
        </w:rPr>
        <w:t xml:space="preserve"> </w:t>
      </w:r>
      <w:r w:rsidRPr="002D1EF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2022/BZP 00452539/01</w:t>
      </w:r>
      <w:r w:rsidRPr="002D1EF5">
        <w:rPr>
          <w:rFonts w:ascii="Arial" w:eastAsia="Times New Roman" w:hAnsi="Arial" w:cs="Arial"/>
          <w:sz w:val="24"/>
          <w:szCs w:val="20"/>
          <w:lang w:eastAsia="pl-PL"/>
        </w:rPr>
        <w:t xml:space="preserve"> z dnia </w:t>
      </w:r>
      <w:r w:rsidRPr="002D1EF5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2022-11-22</w:t>
      </w:r>
    </w:p>
    <w:p w14:paraId="461C013B" w14:textId="77777777" w:rsidR="00B00331" w:rsidRPr="006A0521" w:rsidRDefault="00405566" w:rsidP="004D0E99">
      <w:pPr>
        <w:jc w:val="center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6A0521">
        <w:rPr>
          <w:rFonts w:ascii="Arial" w:eastAsia="Times New Roman" w:hAnsi="Arial" w:cs="Arial"/>
          <w:b/>
          <w:sz w:val="24"/>
          <w:szCs w:val="20"/>
          <w:lang w:eastAsia="pl-PL"/>
        </w:rPr>
        <w:t>Informacja o zmianie terminu otwarcia ofert</w:t>
      </w:r>
    </w:p>
    <w:p w14:paraId="3B681371" w14:textId="567D3F27" w:rsidR="00405566" w:rsidRPr="006A0521" w:rsidRDefault="00405566" w:rsidP="00714E3D">
      <w:pPr>
        <w:rPr>
          <w:rFonts w:ascii="Arial" w:eastAsia="Times New Roman" w:hAnsi="Arial" w:cs="Arial"/>
          <w:bCs/>
          <w:sz w:val="24"/>
          <w:szCs w:val="20"/>
          <w:vertAlign w:val="superscript"/>
          <w:lang w:eastAsia="pl-PL"/>
        </w:rPr>
      </w:pPr>
      <w:r w:rsidRPr="006A0521">
        <w:rPr>
          <w:rFonts w:ascii="Arial" w:eastAsia="Times New Roman" w:hAnsi="Arial" w:cs="Arial"/>
          <w:bCs/>
          <w:sz w:val="24"/>
          <w:szCs w:val="20"/>
          <w:lang w:eastAsia="pl-PL"/>
        </w:rPr>
        <w:t>Na podstawie art. 222 ust. 2 ustawy z dnia 11 września 2019 r. – Prawo zamówień publicznych (tj. Dz.U. z 2022r. poz. 1710 ze zm.), Zamawiający informuje</w:t>
      </w:r>
      <w:r w:rsidR="00714E3D">
        <w:rPr>
          <w:rFonts w:ascii="Arial" w:eastAsia="Times New Roman" w:hAnsi="Arial" w:cs="Arial"/>
          <w:bCs/>
          <w:sz w:val="24"/>
          <w:szCs w:val="20"/>
          <w:lang w:eastAsia="pl-PL"/>
        </w:rPr>
        <w:t>,</w:t>
      </w:r>
      <w:r w:rsidRPr="006A0521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iż otwarcie złożonych w w/w przetargu ofert, nie było możliwe w wyznaczonym terminie tj. 07.12.2022r. godz. 12</w:t>
      </w:r>
      <w:r w:rsidRPr="006A0521">
        <w:rPr>
          <w:rFonts w:ascii="Arial" w:eastAsia="Times New Roman" w:hAnsi="Arial" w:cs="Arial"/>
          <w:bCs/>
          <w:sz w:val="24"/>
          <w:szCs w:val="20"/>
          <w:vertAlign w:val="superscript"/>
          <w:lang w:eastAsia="pl-PL"/>
        </w:rPr>
        <w:t>30</w:t>
      </w:r>
      <w:r w:rsidRPr="006A0521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z uwagi na awarię systemu informatycznego. Otwarcie ofert nastąpi w dn. 08.12.2022r.</w:t>
      </w:r>
      <w:r w:rsidR="006A0521" w:rsidRPr="006A0521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o godz. 10</w:t>
      </w:r>
      <w:r w:rsidR="00C91C46">
        <w:rPr>
          <w:rFonts w:ascii="Arial" w:eastAsia="Times New Roman" w:hAnsi="Arial" w:cs="Arial"/>
          <w:bCs/>
          <w:sz w:val="24"/>
          <w:szCs w:val="20"/>
          <w:vertAlign w:val="superscript"/>
          <w:lang w:eastAsia="pl-PL"/>
        </w:rPr>
        <w:t>3</w:t>
      </w:r>
      <w:r w:rsidR="006A0521" w:rsidRPr="006A0521">
        <w:rPr>
          <w:rFonts w:ascii="Arial" w:eastAsia="Times New Roman" w:hAnsi="Arial" w:cs="Arial"/>
          <w:bCs/>
          <w:sz w:val="24"/>
          <w:szCs w:val="20"/>
          <w:vertAlign w:val="superscript"/>
          <w:lang w:eastAsia="pl-PL"/>
        </w:rPr>
        <w:t>0</w:t>
      </w:r>
    </w:p>
    <w:p w14:paraId="399FD0F5" w14:textId="0A90CBD4" w:rsidR="006A0521" w:rsidRPr="00714E3D" w:rsidRDefault="00405566" w:rsidP="00714E3D">
      <w:pPr>
        <w:spacing w:after="600"/>
        <w:rPr>
          <w:rFonts w:ascii="Arial" w:eastAsia="Times New Roman" w:hAnsi="Arial" w:cs="Arial"/>
          <w:bCs/>
          <w:sz w:val="24"/>
          <w:szCs w:val="20"/>
          <w:lang w:eastAsia="pl-PL"/>
        </w:rPr>
      </w:pPr>
      <w:r w:rsidRPr="006A0521">
        <w:rPr>
          <w:rFonts w:ascii="Arial" w:eastAsia="Times New Roman" w:hAnsi="Arial" w:cs="Arial"/>
          <w:bCs/>
          <w:sz w:val="24"/>
          <w:szCs w:val="20"/>
          <w:lang w:eastAsia="pl-PL"/>
        </w:rPr>
        <w:t>Kwota prz</w:t>
      </w:r>
      <w:r w:rsidR="006A0521" w:rsidRPr="006A0521">
        <w:rPr>
          <w:rFonts w:ascii="Arial" w:eastAsia="Times New Roman" w:hAnsi="Arial" w:cs="Arial"/>
          <w:bCs/>
          <w:sz w:val="24"/>
          <w:szCs w:val="20"/>
          <w:lang w:eastAsia="pl-PL"/>
        </w:rPr>
        <w:t>eznaczona na realizację inwestycji:</w:t>
      </w:r>
      <w:r w:rsidRPr="006A0521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 </w:t>
      </w:r>
      <w:r w:rsidR="006A0521" w:rsidRPr="006A0521">
        <w:rPr>
          <w:rFonts w:ascii="Arial" w:eastAsia="Times New Roman" w:hAnsi="Arial" w:cs="Arial"/>
          <w:bCs/>
          <w:sz w:val="24"/>
          <w:szCs w:val="20"/>
          <w:lang w:eastAsia="pl-PL"/>
        </w:rPr>
        <w:t>389.000,00 zł brutto</w:t>
      </w:r>
      <w:r w:rsidR="006A0521">
        <w:rPr>
          <w:rFonts w:ascii="Arial" w:eastAsia="Times New Roman" w:hAnsi="Arial" w:cs="Arial"/>
          <w:bCs/>
          <w:sz w:val="24"/>
          <w:szCs w:val="20"/>
          <w:lang w:eastAsia="pl-PL"/>
        </w:rPr>
        <w:t>.</w:t>
      </w:r>
    </w:p>
    <w:p w14:paraId="77F60877" w14:textId="77777777" w:rsidR="00714E3D" w:rsidRPr="00714E3D" w:rsidRDefault="00714E3D" w:rsidP="00714E3D">
      <w:pPr>
        <w:tabs>
          <w:tab w:val="center" w:pos="6237"/>
        </w:tabs>
        <w:spacing w:after="240"/>
        <w:rPr>
          <w:rFonts w:ascii="Arial" w:eastAsia="Times New Roman" w:hAnsi="Arial" w:cs="Arial"/>
          <w:bCs/>
          <w:sz w:val="24"/>
          <w:szCs w:val="20"/>
          <w:lang w:eastAsia="pl-PL"/>
        </w:rPr>
      </w:pPr>
      <w:r>
        <w:rPr>
          <w:rFonts w:ascii="Arial" w:eastAsia="Times New Roman" w:hAnsi="Arial" w:cs="Arial"/>
          <w:bCs/>
          <w:sz w:val="24"/>
          <w:szCs w:val="20"/>
          <w:lang w:eastAsia="pl-PL"/>
        </w:rPr>
        <w:tab/>
      </w:r>
      <w:r w:rsidR="006A0521" w:rsidRPr="00714E3D">
        <w:rPr>
          <w:rFonts w:ascii="Arial" w:eastAsia="Times New Roman" w:hAnsi="Arial" w:cs="Arial"/>
          <w:bCs/>
          <w:sz w:val="24"/>
          <w:szCs w:val="20"/>
          <w:lang w:eastAsia="pl-PL"/>
        </w:rPr>
        <w:t>Z up. Burmistrza</w:t>
      </w:r>
    </w:p>
    <w:p w14:paraId="25BB72AE" w14:textId="77777777" w:rsidR="00714E3D" w:rsidRDefault="00714E3D" w:rsidP="00714E3D">
      <w:pPr>
        <w:tabs>
          <w:tab w:val="center" w:pos="6237"/>
        </w:tabs>
        <w:spacing w:after="0"/>
        <w:rPr>
          <w:rFonts w:ascii="Arial" w:hAnsi="Arial" w:cs="Arial"/>
          <w:bCs/>
          <w:sz w:val="24"/>
          <w:szCs w:val="24"/>
        </w:rPr>
      </w:pPr>
      <w:r w:rsidRPr="00714E3D">
        <w:rPr>
          <w:rFonts w:ascii="Arial" w:eastAsia="Times New Roman" w:hAnsi="Arial" w:cs="Arial"/>
          <w:bCs/>
          <w:sz w:val="24"/>
          <w:szCs w:val="20"/>
          <w:lang w:eastAsia="pl-PL"/>
        </w:rPr>
        <w:tab/>
      </w:r>
      <w:r w:rsidR="006A0521" w:rsidRPr="00714E3D">
        <w:rPr>
          <w:rFonts w:ascii="Arial" w:hAnsi="Arial" w:cs="Arial"/>
          <w:bCs/>
          <w:sz w:val="24"/>
          <w:szCs w:val="24"/>
        </w:rPr>
        <w:t>Andrzej Kulesz</w:t>
      </w:r>
    </w:p>
    <w:p w14:paraId="638B17BD" w14:textId="3DA2B30B" w:rsidR="006A0521" w:rsidRPr="00714E3D" w:rsidRDefault="00714E3D" w:rsidP="00714E3D">
      <w:pPr>
        <w:tabs>
          <w:tab w:val="center" w:pos="6237"/>
        </w:tabs>
        <w:rPr>
          <w:rFonts w:ascii="Arial" w:eastAsia="Times New Roman" w:hAnsi="Arial" w:cs="Arial"/>
          <w:bCs/>
          <w:sz w:val="24"/>
          <w:szCs w:val="20"/>
          <w:lang w:eastAsia="pl-PL"/>
        </w:rPr>
      </w:pPr>
      <w:r w:rsidRPr="00714E3D">
        <w:rPr>
          <w:rFonts w:ascii="Arial" w:hAnsi="Arial" w:cs="Arial"/>
          <w:bCs/>
          <w:sz w:val="24"/>
          <w:szCs w:val="24"/>
        </w:rPr>
        <w:tab/>
      </w:r>
      <w:r w:rsidR="006A0521" w:rsidRPr="00714E3D">
        <w:rPr>
          <w:rFonts w:ascii="Arial" w:hAnsi="Arial" w:cs="Arial"/>
          <w:bCs/>
          <w:sz w:val="24"/>
          <w:szCs w:val="24"/>
        </w:rPr>
        <w:t>Zastępca Burmistrza</w:t>
      </w:r>
    </w:p>
    <w:sectPr w:rsidR="006A0521" w:rsidRPr="00714E3D" w:rsidSect="00B83F40">
      <w:pgSz w:w="11906" w:h="16838"/>
      <w:pgMar w:top="1418" w:right="1418" w:bottom="1418" w:left="1418" w:header="425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20B0604020202020204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566"/>
    <w:rsid w:val="00405566"/>
    <w:rsid w:val="004D0E99"/>
    <w:rsid w:val="006A0521"/>
    <w:rsid w:val="00714E3D"/>
    <w:rsid w:val="00B00331"/>
    <w:rsid w:val="00B83F40"/>
    <w:rsid w:val="00C9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6BE80"/>
  <w15:chartTrackingRefBased/>
  <w15:docId w15:val="{EC8D5945-49E3-43DA-BB71-4A59A93E2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5566"/>
    <w:rPr>
      <w:rFonts w:ascii="Open Sans" w:hAnsi="Open Sans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0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124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m.dworakowska</dc:creator>
  <cp:keywords/>
  <dc:description/>
  <cp:lastModifiedBy>Krzysztof Szypulski</cp:lastModifiedBy>
  <cp:revision>4</cp:revision>
  <dcterms:created xsi:type="dcterms:W3CDTF">2022-12-08T07:56:00Z</dcterms:created>
  <dcterms:modified xsi:type="dcterms:W3CDTF">2022-12-08T08:28:00Z</dcterms:modified>
</cp:coreProperties>
</file>