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2F58E" w14:textId="1E13BD31" w:rsidR="00F85E55" w:rsidRDefault="00F85E55" w:rsidP="00842ADA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spacing w:after="36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3144C7E2" w14:textId="527AC212" w:rsidR="00F85E55" w:rsidRDefault="00F85E55" w:rsidP="00842ADA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Burmistrz Polanowa, działając na podstawie § 12 Rozporządzenia Rady Ministrów z dnia 14 września 2004 roku w sprawie sposobu i trybu przeprowadzania przetargów oraz rokowań na zbycie nieruchomości (tj. Dz.U. z 202</w:t>
      </w:r>
      <w:r w:rsidR="00C511D1">
        <w:rPr>
          <w:rFonts w:ascii="Arial" w:eastAsiaTheme="minorHAnsi" w:hAnsi="Arial" w:cs="Arial"/>
          <w:kern w:val="0"/>
          <w:lang w:eastAsia="en-US"/>
        </w:rPr>
        <w:t>1</w:t>
      </w:r>
      <w:r w:rsidR="00DD324B">
        <w:rPr>
          <w:rFonts w:ascii="Arial" w:eastAsiaTheme="minorHAnsi" w:hAnsi="Arial" w:cs="Arial"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kern w:val="0"/>
          <w:lang w:eastAsia="en-US"/>
        </w:rPr>
        <w:t>r., poz.</w:t>
      </w:r>
      <w:r w:rsidR="00C511D1">
        <w:rPr>
          <w:rFonts w:ascii="Arial" w:eastAsiaTheme="minorHAnsi" w:hAnsi="Arial" w:cs="Arial"/>
          <w:kern w:val="0"/>
          <w:lang w:eastAsia="en-US"/>
        </w:rPr>
        <w:t>2213</w:t>
      </w:r>
      <w:r>
        <w:rPr>
          <w:rFonts w:ascii="Arial" w:eastAsiaTheme="minorHAnsi" w:hAnsi="Arial" w:cs="Arial"/>
          <w:kern w:val="0"/>
          <w:lang w:eastAsia="en-US"/>
        </w:rPr>
        <w:t xml:space="preserve">) informuje, że w dniu </w:t>
      </w:r>
      <w:r w:rsidR="00746470">
        <w:rPr>
          <w:rFonts w:ascii="Arial" w:eastAsiaTheme="minorHAnsi" w:hAnsi="Arial" w:cs="Arial"/>
          <w:b/>
          <w:kern w:val="0"/>
          <w:lang w:eastAsia="en-US"/>
        </w:rPr>
        <w:t>24</w:t>
      </w:r>
      <w:r>
        <w:rPr>
          <w:rFonts w:ascii="Arial" w:eastAsiaTheme="minorHAnsi" w:hAnsi="Arial" w:cs="Arial"/>
          <w:b/>
          <w:kern w:val="0"/>
          <w:lang w:eastAsia="en-US"/>
        </w:rPr>
        <w:t>.</w:t>
      </w:r>
      <w:r w:rsidR="00746470">
        <w:rPr>
          <w:rFonts w:ascii="Arial" w:eastAsiaTheme="minorHAnsi" w:hAnsi="Arial" w:cs="Arial"/>
          <w:b/>
          <w:kern w:val="0"/>
          <w:lang w:eastAsia="en-US"/>
        </w:rPr>
        <w:t>10</w:t>
      </w:r>
      <w:r>
        <w:rPr>
          <w:rFonts w:ascii="Arial" w:eastAsiaTheme="minorHAnsi" w:hAnsi="Arial" w:cs="Arial"/>
          <w:b/>
          <w:kern w:val="0"/>
          <w:lang w:eastAsia="en-US"/>
        </w:rPr>
        <w:t>.202</w:t>
      </w:r>
      <w:r w:rsidR="00851BF3">
        <w:rPr>
          <w:rFonts w:ascii="Arial" w:eastAsiaTheme="minorHAnsi" w:hAnsi="Arial" w:cs="Arial"/>
          <w:b/>
          <w:kern w:val="0"/>
          <w:lang w:eastAsia="en-US"/>
        </w:rPr>
        <w:t>3</w:t>
      </w:r>
      <w:r>
        <w:rPr>
          <w:rFonts w:ascii="Arial" w:eastAsiaTheme="minorHAnsi" w:hAnsi="Arial" w:cs="Arial"/>
          <w:b/>
          <w:kern w:val="0"/>
          <w:lang w:eastAsia="en-US"/>
        </w:rPr>
        <w:t xml:space="preserve"> r</w:t>
      </w:r>
      <w:r>
        <w:rPr>
          <w:rFonts w:ascii="Arial" w:eastAsiaTheme="minorHAnsi" w:hAnsi="Arial" w:cs="Arial"/>
          <w:kern w:val="0"/>
          <w:lang w:eastAsia="en-US"/>
        </w:rPr>
        <w:t>. w budynku Urzędu Miejskiego w Polanowie – sala posiedzeń pokój nr 11 o godz. 1</w:t>
      </w:r>
      <w:r w:rsidR="00746470">
        <w:rPr>
          <w:rFonts w:ascii="Arial" w:eastAsiaTheme="minorHAnsi" w:hAnsi="Arial" w:cs="Arial"/>
          <w:kern w:val="0"/>
          <w:lang w:eastAsia="en-US"/>
        </w:rPr>
        <w:t>0</w:t>
      </w:r>
      <w:r w:rsidR="00BC5277">
        <w:rPr>
          <w:rFonts w:ascii="Arial" w:eastAsiaTheme="minorHAnsi" w:hAnsi="Arial" w:cs="Arial"/>
          <w:kern w:val="0"/>
          <w:lang w:eastAsia="en-US"/>
        </w:rPr>
        <w:t>.00</w:t>
      </w:r>
      <w:r>
        <w:rPr>
          <w:rFonts w:ascii="Arial" w:eastAsiaTheme="minorHAnsi" w:hAnsi="Arial" w:cs="Arial"/>
          <w:kern w:val="0"/>
          <w:lang w:eastAsia="en-US"/>
        </w:rPr>
        <w:t xml:space="preserve"> odbył się pierwszy przetarg ustny nieograniczony na sprzedaż </w:t>
      </w:r>
      <w:r w:rsidR="00746470">
        <w:rPr>
          <w:rFonts w:ascii="Arial" w:eastAsiaTheme="minorHAnsi" w:hAnsi="Arial" w:cs="Arial"/>
          <w:kern w:val="0"/>
          <w:lang w:eastAsia="en-US"/>
        </w:rPr>
        <w:t>działki nr 30/1 o pow. 0,7596 ha</w:t>
      </w:r>
      <w:r w:rsidR="00BC5277">
        <w:rPr>
          <w:rFonts w:ascii="Arial" w:eastAsiaTheme="minorHAnsi" w:hAnsi="Arial" w:cs="Arial"/>
          <w:kern w:val="0"/>
          <w:lang w:eastAsia="en-US"/>
        </w:rPr>
        <w:t xml:space="preserve"> w miejscowości </w:t>
      </w:r>
      <w:r w:rsidR="00746470">
        <w:rPr>
          <w:rFonts w:ascii="Arial" w:eastAsiaTheme="minorHAnsi" w:hAnsi="Arial" w:cs="Arial"/>
          <w:kern w:val="0"/>
          <w:lang w:eastAsia="en-US"/>
        </w:rPr>
        <w:t xml:space="preserve">Nowy </w:t>
      </w:r>
      <w:proofErr w:type="spellStart"/>
      <w:r w:rsidR="00746470">
        <w:rPr>
          <w:rFonts w:ascii="Arial" w:eastAsiaTheme="minorHAnsi" w:hAnsi="Arial" w:cs="Arial"/>
          <w:kern w:val="0"/>
          <w:lang w:eastAsia="en-US"/>
        </w:rPr>
        <w:t>Żelibórz</w:t>
      </w:r>
      <w:proofErr w:type="spellEnd"/>
      <w:r w:rsidR="00BC5277">
        <w:rPr>
          <w:rFonts w:ascii="Arial" w:eastAsiaTheme="minorHAnsi" w:hAnsi="Arial" w:cs="Arial"/>
          <w:kern w:val="0"/>
          <w:lang w:eastAsia="en-US"/>
        </w:rPr>
        <w:t>.</w:t>
      </w:r>
    </w:p>
    <w:p w14:paraId="36B4FEBF" w14:textId="5DFECC94" w:rsidR="00F85E55" w:rsidRDefault="00F85E55" w:rsidP="00842ADA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urządzoną księgę wieczystą KO1K/000</w:t>
      </w:r>
      <w:r w:rsidR="005F0768">
        <w:rPr>
          <w:rFonts w:ascii="Arial" w:eastAsiaTheme="minorHAnsi" w:hAnsi="Arial" w:cs="Arial"/>
          <w:kern w:val="0"/>
          <w:lang w:eastAsia="en-US"/>
        </w:rPr>
        <w:t>15138/8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589DB077" w14:textId="10DE8CA0" w:rsidR="00F85E55" w:rsidRDefault="00F85E55" w:rsidP="00842ADA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5F0768">
        <w:rPr>
          <w:rFonts w:ascii="Arial" w:eastAsiaTheme="minorHAnsi" w:hAnsi="Arial" w:cs="Arial"/>
          <w:b/>
          <w:bCs/>
          <w:kern w:val="0"/>
          <w:lang w:eastAsia="en-US"/>
        </w:rPr>
        <w:t>34.000,00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zł </w:t>
      </w:r>
    </w:p>
    <w:p w14:paraId="34879F38" w14:textId="25660AC5" w:rsidR="00F85E55" w:rsidRDefault="00F85E55" w:rsidP="00842ADA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3</w:t>
      </w:r>
      <w:r w:rsidR="005F0768">
        <w:rPr>
          <w:rFonts w:ascii="Arial" w:eastAsiaTheme="minorHAnsi" w:hAnsi="Arial" w:cs="Arial"/>
          <w:b/>
          <w:bCs/>
          <w:kern w:val="0"/>
          <w:lang w:eastAsia="en-US"/>
        </w:rPr>
        <w:t>4.800,00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zł </w:t>
      </w:r>
    </w:p>
    <w:p w14:paraId="51F406F4" w14:textId="1BFA2CB2" w:rsidR="00F85E55" w:rsidRDefault="00F85E55" w:rsidP="00842ADA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BF49D6">
        <w:rPr>
          <w:rFonts w:ascii="Arial" w:eastAsiaTheme="minorHAnsi" w:hAnsi="Arial" w:cs="Arial"/>
          <w:b/>
          <w:bCs/>
          <w:kern w:val="0"/>
          <w:lang w:eastAsia="en-US"/>
        </w:rPr>
        <w:t>1</w:t>
      </w:r>
    </w:p>
    <w:p w14:paraId="19BB8FCA" w14:textId="77777777" w:rsidR="00F85E55" w:rsidRDefault="00F85E55" w:rsidP="00842ADA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7098FC3A" w14:textId="01FDC347" w:rsidR="00FA75E7" w:rsidRPr="00842ADA" w:rsidRDefault="00F85E55" w:rsidP="00842ADA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Nabywca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5F0768">
        <w:rPr>
          <w:rFonts w:ascii="Arial" w:eastAsiaTheme="minorHAnsi" w:hAnsi="Arial" w:cs="Arial"/>
          <w:b/>
          <w:bCs/>
          <w:kern w:val="0"/>
          <w:lang w:eastAsia="en-US"/>
        </w:rPr>
        <w:t>Anna i Jan Czarnik</w:t>
      </w:r>
      <w:r>
        <w:rPr>
          <w:rFonts w:ascii="Arial" w:eastAsiaTheme="minorHAnsi" w:hAnsi="Arial" w:cs="Arial"/>
          <w:b/>
          <w:bCs/>
          <w:kern w:val="0"/>
          <w:lang w:eastAsia="en-US"/>
        </w:rPr>
        <w:t>.</w:t>
      </w:r>
    </w:p>
    <w:sectPr w:rsidR="00FA75E7" w:rsidRPr="00842A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470"/>
    <w:rsid w:val="0005701F"/>
    <w:rsid w:val="000771B6"/>
    <w:rsid w:val="002C58B8"/>
    <w:rsid w:val="005D55AF"/>
    <w:rsid w:val="005F0768"/>
    <w:rsid w:val="006479EF"/>
    <w:rsid w:val="00677470"/>
    <w:rsid w:val="00746470"/>
    <w:rsid w:val="00842ADA"/>
    <w:rsid w:val="00851BF3"/>
    <w:rsid w:val="008E2A90"/>
    <w:rsid w:val="00BC5277"/>
    <w:rsid w:val="00BF49D6"/>
    <w:rsid w:val="00C1581C"/>
    <w:rsid w:val="00C511D1"/>
    <w:rsid w:val="00D8342E"/>
    <w:rsid w:val="00DB04BD"/>
    <w:rsid w:val="00DD324B"/>
    <w:rsid w:val="00F85E55"/>
    <w:rsid w:val="00FA75E7"/>
    <w:rsid w:val="00FE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26A6F"/>
  <w15:chartTrackingRefBased/>
  <w15:docId w15:val="{388A89A9-43BD-4592-8059-EC3DA5D7C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5E5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F85E5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F85E55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11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115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23</cp:revision>
  <cp:lastPrinted>2023-10-27T08:16:00Z</cp:lastPrinted>
  <dcterms:created xsi:type="dcterms:W3CDTF">2022-12-29T10:47:00Z</dcterms:created>
  <dcterms:modified xsi:type="dcterms:W3CDTF">2023-10-31T09:04:00Z</dcterms:modified>
</cp:coreProperties>
</file>