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B993E94" w14:textId="77777777" w:rsidR="006A30B7" w:rsidRPr="009865A4" w:rsidRDefault="006A30B7" w:rsidP="006A30B7">
      <w:pPr>
        <w:pStyle w:val="Tekstpodstawowy"/>
        <w:rPr>
          <w:rFonts w:ascii="Arial" w:hAnsi="Arial" w:cs="Arial"/>
        </w:rPr>
      </w:pPr>
    </w:p>
    <w:p w14:paraId="02B7859C" w14:textId="77777777" w:rsidR="00A2592A" w:rsidRPr="00484CB8" w:rsidRDefault="00A2592A" w:rsidP="006A30B7">
      <w:pPr>
        <w:pStyle w:val="Tekstpodstawowy"/>
        <w:rPr>
          <w:rFonts w:ascii="Arial" w:hAnsi="Arial" w:cs="Arial"/>
          <w:sz w:val="24"/>
          <w:szCs w:val="24"/>
        </w:rPr>
      </w:pPr>
    </w:p>
    <w:p w14:paraId="51028669" w14:textId="14EB142D"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sprawy:GM.II.271.</w:t>
      </w:r>
      <w:r w:rsidR="0068135A">
        <w:rPr>
          <w:rFonts w:ascii="Arial" w:hAnsi="Arial" w:cs="Arial"/>
          <w:sz w:val="24"/>
          <w:szCs w:val="24"/>
        </w:rPr>
        <w:t>7</w:t>
      </w:r>
      <w:r w:rsidRPr="00484CB8">
        <w:rPr>
          <w:rFonts w:ascii="Arial" w:hAnsi="Arial" w:cs="Arial"/>
          <w:sz w:val="24"/>
          <w:szCs w:val="24"/>
        </w:rPr>
        <w:t>.2021</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35838635" w14:textId="7C986F18" w:rsidR="007F2DA4" w:rsidRPr="00C830EA" w:rsidRDefault="00B27146" w:rsidP="007F2DA4">
      <w:pPr>
        <w:rPr>
          <w:rFonts w:asciiTheme="majorHAnsi" w:hAnsiTheme="majorHAnsi" w:cstheme="majorHAnsi"/>
          <w:b/>
          <w:sz w:val="24"/>
          <w:szCs w:val="24"/>
        </w:rPr>
      </w:pPr>
      <w:r w:rsidRPr="00C830EA">
        <w:rPr>
          <w:rFonts w:asciiTheme="majorHAnsi" w:hAnsiTheme="majorHAnsi" w:cstheme="majorHAnsi"/>
          <w:sz w:val="24"/>
          <w:szCs w:val="24"/>
        </w:rPr>
        <w:t xml:space="preserve">zwana dalej „specyfikacją”, sporządzona dla </w:t>
      </w:r>
      <w:r w:rsidR="007F2DA4" w:rsidRPr="00C830EA">
        <w:rPr>
          <w:rFonts w:asciiTheme="majorHAnsi" w:hAnsiTheme="majorHAnsi" w:cstheme="majorHAnsi"/>
          <w:sz w:val="24"/>
          <w:szCs w:val="24"/>
        </w:rPr>
        <w:t>zadania pn.</w:t>
      </w:r>
      <w:r w:rsidRPr="00C830EA">
        <w:rPr>
          <w:rFonts w:asciiTheme="majorHAnsi" w:hAnsiTheme="majorHAnsi" w:cstheme="majorHAnsi"/>
          <w:sz w:val="24"/>
          <w:szCs w:val="24"/>
        </w:rPr>
        <w:t xml:space="preserve"> </w:t>
      </w:r>
      <w:r w:rsidR="007F2DA4" w:rsidRPr="00C830EA">
        <w:rPr>
          <w:rFonts w:asciiTheme="majorHAnsi" w:hAnsiTheme="majorHAnsi" w:cstheme="majorHAnsi"/>
          <w:b/>
          <w:sz w:val="24"/>
          <w:szCs w:val="24"/>
        </w:rPr>
        <w:t>„</w:t>
      </w:r>
      <w:r w:rsidR="0068135A" w:rsidRPr="0068135A">
        <w:rPr>
          <w:rFonts w:asciiTheme="majorHAnsi" w:hAnsiTheme="majorHAnsi" w:cstheme="majorHAnsi"/>
          <w:b/>
          <w:sz w:val="24"/>
          <w:szCs w:val="24"/>
        </w:rPr>
        <w:t>Budowa instalacji gazowej wraz z podłączeniem kotła gazowego w obudowie  o mocy 250 kW przy budynku Szkoły Podstawowej przy ul. Wolności w Polanowie</w:t>
      </w:r>
      <w:r w:rsidR="007F2DA4" w:rsidRPr="00C830EA">
        <w:rPr>
          <w:rFonts w:asciiTheme="majorHAnsi" w:hAnsiTheme="majorHAnsi" w:cstheme="majorHAnsi"/>
          <w:b/>
          <w:sz w:val="24"/>
          <w:szCs w:val="24"/>
        </w:rPr>
        <w:t>”</w:t>
      </w:r>
    </w:p>
    <w:p w14:paraId="5470810D" w14:textId="2CBC2553" w:rsidR="007F2DA4" w:rsidRDefault="007F2DA4" w:rsidP="007F2DA4">
      <w:pPr>
        <w:pStyle w:val="Default"/>
        <w:rPr>
          <w:lang w:eastAsia="pl-PL"/>
        </w:rPr>
      </w:pPr>
    </w:p>
    <w:p w14:paraId="73802DA8" w14:textId="77777777" w:rsidR="007F2DA4" w:rsidRPr="007F2DA4" w:rsidRDefault="007F2DA4" w:rsidP="007F2DA4">
      <w:pPr>
        <w:pStyle w:val="Default"/>
        <w:rPr>
          <w:lang w:eastAsia="pl-PL"/>
        </w:rPr>
      </w:pPr>
    </w:p>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076C3691" w14:textId="41790FBD" w:rsidR="004A0D8C" w:rsidRPr="009865A4" w:rsidRDefault="003C7853" w:rsidP="003C7853">
      <w:pPr>
        <w:tabs>
          <w:tab w:val="left" w:pos="6150"/>
        </w:tabs>
        <w:rPr>
          <w:rFonts w:ascii="Arial" w:hAnsi="Arial" w:cs="Arial"/>
        </w:rPr>
      </w:pPr>
      <w:r>
        <w:rPr>
          <w:rFonts w:ascii="Arial" w:hAnsi="Arial" w:cs="Arial"/>
        </w:rPr>
        <w:tab/>
      </w:r>
    </w:p>
    <w:p w14:paraId="5D7616DD" w14:textId="77777777" w:rsidR="004A0D8C" w:rsidRPr="009865A4" w:rsidRDefault="004A0D8C" w:rsidP="004A0D8C">
      <w:pPr>
        <w:spacing w:line="240" w:lineRule="auto"/>
        <w:ind w:left="4956" w:firstLine="708"/>
        <w:rPr>
          <w:rFonts w:ascii="Arial" w:hAnsi="Arial" w:cs="Arial"/>
          <w:sz w:val="24"/>
          <w:szCs w:val="24"/>
        </w:rPr>
      </w:pPr>
    </w:p>
    <w:p w14:paraId="5BF0FFF3" w14:textId="2C8C98EA" w:rsidR="00FB7394" w:rsidRPr="00C12EEA" w:rsidRDefault="00FB7394" w:rsidP="00FB7394">
      <w:pPr>
        <w:tabs>
          <w:tab w:val="left" w:pos="5955"/>
        </w:tabs>
        <w:spacing w:line="240" w:lineRule="auto"/>
        <w:rPr>
          <w:rFonts w:ascii="Arial" w:hAnsi="Arial" w:cs="Arial"/>
          <w:sz w:val="24"/>
          <w:szCs w:val="24"/>
        </w:rPr>
      </w:pPr>
      <w:r>
        <w:rPr>
          <w:rFonts w:ascii="Arial" w:hAnsi="Arial" w:cs="Arial"/>
        </w:rPr>
        <w:tab/>
      </w:r>
      <w:r w:rsidRPr="00C12EEA">
        <w:rPr>
          <w:rFonts w:ascii="Arial" w:hAnsi="Arial" w:cs="Arial"/>
          <w:sz w:val="24"/>
          <w:szCs w:val="24"/>
        </w:rPr>
        <w:t>ZATWIERDZAM</w:t>
      </w:r>
    </w:p>
    <w:p w14:paraId="0B216C43" w14:textId="09467C85" w:rsidR="00FB7394" w:rsidRDefault="00C12EEA" w:rsidP="00C12EEA">
      <w:pPr>
        <w:tabs>
          <w:tab w:val="decimal" w:pos="5954"/>
        </w:tabs>
        <w:spacing w:line="240" w:lineRule="auto"/>
        <w:rPr>
          <w:rFonts w:ascii="Arial" w:hAnsi="Arial" w:cs="Arial"/>
        </w:rPr>
      </w:pPr>
      <w:r>
        <w:rPr>
          <w:rFonts w:ascii="Arial" w:hAnsi="Arial" w:cs="Arial"/>
        </w:rPr>
        <w:tab/>
      </w:r>
    </w:p>
    <w:p w14:paraId="26DBF28C" w14:textId="12F91E2C" w:rsidR="00FB7394" w:rsidRPr="00C12EEA" w:rsidRDefault="00C12EEA" w:rsidP="00C12EEA">
      <w:pPr>
        <w:tabs>
          <w:tab w:val="left" w:pos="5812"/>
        </w:tabs>
        <w:spacing w:line="240" w:lineRule="auto"/>
        <w:rPr>
          <w:rFonts w:ascii="Arial" w:hAnsi="Arial" w:cs="Arial"/>
          <w:b/>
          <w:sz w:val="24"/>
          <w:szCs w:val="24"/>
        </w:rPr>
      </w:pPr>
      <w:r>
        <w:rPr>
          <w:rFonts w:ascii="Arial" w:hAnsi="Arial" w:cs="Arial"/>
        </w:rPr>
        <w:tab/>
      </w:r>
      <w:r w:rsidRPr="00C12EEA">
        <w:rPr>
          <w:rFonts w:ascii="Arial" w:hAnsi="Arial" w:cs="Arial"/>
          <w:b/>
          <w:sz w:val="24"/>
          <w:szCs w:val="24"/>
        </w:rPr>
        <w:t>Burmistrz Polanowa</w:t>
      </w:r>
    </w:p>
    <w:p w14:paraId="017F7D5E" w14:textId="1BCFED8F" w:rsidR="00C12EEA" w:rsidRPr="00C12EEA" w:rsidRDefault="00C12EEA" w:rsidP="00C12EEA">
      <w:pPr>
        <w:tabs>
          <w:tab w:val="left" w:pos="5954"/>
        </w:tabs>
        <w:spacing w:line="240" w:lineRule="auto"/>
        <w:rPr>
          <w:rFonts w:ascii="Arial" w:hAnsi="Arial" w:cs="Arial"/>
          <w:b/>
          <w:sz w:val="24"/>
          <w:szCs w:val="24"/>
        </w:rPr>
      </w:pPr>
      <w:r w:rsidRPr="00C12EEA">
        <w:rPr>
          <w:rFonts w:ascii="Arial" w:hAnsi="Arial" w:cs="Arial"/>
          <w:b/>
          <w:sz w:val="24"/>
          <w:szCs w:val="24"/>
        </w:rPr>
        <w:tab/>
        <w:t>Grzegorz Lipski</w:t>
      </w:r>
    </w:p>
    <w:p w14:paraId="5EF4A658" w14:textId="77777777" w:rsidR="00FB7394" w:rsidRDefault="00FB7394" w:rsidP="00B57261">
      <w:pPr>
        <w:tabs>
          <w:tab w:val="decimal" w:pos="6804"/>
        </w:tabs>
        <w:spacing w:line="240" w:lineRule="auto"/>
        <w:rPr>
          <w:rFonts w:ascii="Arial" w:hAnsi="Arial" w:cs="Arial"/>
        </w:rPr>
      </w:pPr>
    </w:p>
    <w:p w14:paraId="694F1EE0" w14:textId="77777777" w:rsidR="004A1EFF" w:rsidRDefault="004A1EFF" w:rsidP="00262565">
      <w:pPr>
        <w:spacing w:line="240" w:lineRule="auto"/>
        <w:rPr>
          <w:rFonts w:ascii="Arial" w:hAnsi="Arial" w:cs="Arial"/>
        </w:rPr>
      </w:pPr>
    </w:p>
    <w:p w14:paraId="44170C4D" w14:textId="77777777" w:rsidR="009C27CA" w:rsidRDefault="009C27CA" w:rsidP="00262565">
      <w:pPr>
        <w:spacing w:line="240" w:lineRule="auto"/>
        <w:rPr>
          <w:rFonts w:ascii="Arial" w:hAnsi="Arial" w:cs="Arial"/>
        </w:rPr>
      </w:pPr>
    </w:p>
    <w:p w14:paraId="562E467B" w14:textId="77777777" w:rsidR="00484CB8" w:rsidRDefault="00484CB8" w:rsidP="00262565">
      <w:pPr>
        <w:spacing w:line="240" w:lineRule="auto"/>
        <w:rPr>
          <w:rFonts w:ascii="Arial" w:hAnsi="Arial" w:cs="Arial"/>
        </w:rPr>
      </w:pPr>
    </w:p>
    <w:p w14:paraId="4852B061" w14:textId="77777777" w:rsidR="00484CB8" w:rsidRDefault="00484CB8" w:rsidP="00262565">
      <w:pPr>
        <w:spacing w:line="240" w:lineRule="auto"/>
        <w:rPr>
          <w:rFonts w:ascii="Arial" w:hAnsi="Arial" w:cs="Arial"/>
        </w:rPr>
      </w:pPr>
    </w:p>
    <w:p w14:paraId="27454EF5" w14:textId="77777777" w:rsidR="00484CB8" w:rsidRPr="009865A4" w:rsidRDefault="00484CB8" w:rsidP="00262565">
      <w:pPr>
        <w:spacing w:line="240" w:lineRule="auto"/>
        <w:rPr>
          <w:rFonts w:ascii="Arial" w:hAnsi="Arial" w:cs="Arial"/>
        </w:rPr>
      </w:pPr>
    </w:p>
    <w:p w14:paraId="5B265FEE" w14:textId="76B3E485" w:rsidR="008B405C" w:rsidRDefault="00A50DA3" w:rsidP="00484CB8">
      <w:pPr>
        <w:spacing w:line="240" w:lineRule="auto"/>
        <w:jc w:val="center"/>
        <w:rPr>
          <w:rFonts w:ascii="Arial" w:hAnsi="Arial" w:cs="Arial"/>
          <w:sz w:val="24"/>
          <w:szCs w:val="24"/>
        </w:rPr>
      </w:pPr>
      <w:r w:rsidRPr="009865A4">
        <w:rPr>
          <w:rFonts w:ascii="Arial" w:hAnsi="Arial" w:cs="Arial"/>
          <w:sz w:val="24"/>
          <w:szCs w:val="24"/>
        </w:rPr>
        <w:t xml:space="preserve">Polanów, dnia </w:t>
      </w:r>
      <w:r w:rsidR="00947E11">
        <w:rPr>
          <w:rFonts w:ascii="Arial" w:hAnsi="Arial" w:cs="Arial"/>
          <w:sz w:val="24"/>
          <w:szCs w:val="24"/>
        </w:rPr>
        <w:t>7 maja 2021 r.</w:t>
      </w:r>
    </w:p>
    <w:p w14:paraId="6A3B1D2D" w14:textId="77777777" w:rsidR="008B405C" w:rsidRDefault="008B405C" w:rsidP="009C27CA">
      <w:pPr>
        <w:spacing w:line="240" w:lineRule="auto"/>
        <w:rPr>
          <w:rFonts w:ascii="Arial" w:hAnsi="Arial" w:cs="Arial"/>
          <w:sz w:val="24"/>
          <w:szCs w:val="24"/>
        </w:rPr>
      </w:pPr>
    </w:p>
    <w:p w14:paraId="46016C5E" w14:textId="77777777" w:rsidR="00B249CA" w:rsidRDefault="00B249CA" w:rsidP="009C27CA">
      <w:pPr>
        <w:spacing w:line="240" w:lineRule="auto"/>
        <w:rPr>
          <w:rFonts w:ascii="Arial" w:hAnsi="Arial" w:cs="Arial"/>
          <w:sz w:val="24"/>
          <w:szCs w:val="24"/>
        </w:rPr>
      </w:pPr>
    </w:p>
    <w:p w14:paraId="3FA72206" w14:textId="77777777" w:rsidR="00B249CA" w:rsidRDefault="00B249CA" w:rsidP="009C27CA">
      <w:pPr>
        <w:spacing w:line="240" w:lineRule="auto"/>
        <w:rPr>
          <w:rFonts w:ascii="Arial" w:hAnsi="Arial" w:cs="Arial"/>
          <w:sz w:val="24"/>
          <w:szCs w:val="24"/>
        </w:rPr>
      </w:pPr>
    </w:p>
    <w:p w14:paraId="3D6E03B6" w14:textId="0CAD9398"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68EB6228"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r w:rsidRPr="00217181">
        <w:rPr>
          <w:rFonts w:ascii="Arial" w:hAnsi="Arial" w:cs="Arial"/>
          <w:sz w:val="24"/>
          <w:szCs w:val="24"/>
        </w:rPr>
        <w:t xml:space="preserve"> </w:t>
      </w:r>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46DCC5D"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 318-83-51 / (94) 318-83-</w:t>
      </w:r>
      <w:r w:rsidR="00262565" w:rsidRPr="00217181">
        <w:rPr>
          <w:rFonts w:ascii="Arial" w:hAnsi="Arial" w:cs="Arial"/>
          <w:sz w:val="24"/>
          <w:szCs w:val="24"/>
        </w:rPr>
        <w:t>29</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77777777" w:rsidR="005E21B3" w:rsidRPr="00217181" w:rsidRDefault="005E21B3"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7648ACF" w14:textId="32F9A260"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 </w:t>
      </w:r>
      <w:r w:rsidR="007F2DA4" w:rsidRPr="007F2DA4">
        <w:rPr>
          <w:rFonts w:ascii="Arial" w:hAnsi="Arial" w:cs="Arial"/>
          <w:sz w:val="24"/>
          <w:szCs w:val="24"/>
        </w:rPr>
        <w:t xml:space="preserve">Postępowanie o udzielanie zamówienia publicznego prowadzone jest w trybie podstawowym na podstawie art. 275 ust. 1 ustawy z dnia 11 września 2019 r. – Prawo zamówień publicznych (Dz. U. z 2019, poz. 2019 z </w:t>
      </w:r>
      <w:proofErr w:type="spellStart"/>
      <w:r w:rsidR="007F2DA4" w:rsidRPr="007F2DA4">
        <w:rPr>
          <w:rFonts w:ascii="Arial" w:hAnsi="Arial" w:cs="Arial"/>
          <w:sz w:val="24"/>
          <w:szCs w:val="24"/>
        </w:rPr>
        <w:t>późn</w:t>
      </w:r>
      <w:proofErr w:type="spellEnd"/>
      <w:r w:rsidR="007F2DA4" w:rsidRPr="007F2DA4">
        <w:rPr>
          <w:rFonts w:ascii="Arial" w:hAnsi="Arial" w:cs="Arial"/>
          <w:sz w:val="24"/>
          <w:szCs w:val="24"/>
        </w:rPr>
        <w:t xml:space="preserve">. zm.) zwanej dalej ustawą </w:t>
      </w:r>
      <w:proofErr w:type="spellStart"/>
      <w:r w:rsidR="007F2DA4" w:rsidRPr="007F2DA4">
        <w:rPr>
          <w:rFonts w:ascii="Arial" w:hAnsi="Arial" w:cs="Arial"/>
          <w:sz w:val="24"/>
          <w:szCs w:val="24"/>
        </w:rPr>
        <w:t>Pzp</w:t>
      </w:r>
      <w:proofErr w:type="spellEnd"/>
      <w:r w:rsidR="007F2DA4" w:rsidRPr="007F2DA4">
        <w:rPr>
          <w:rFonts w:ascii="Arial" w:hAnsi="Arial" w:cs="Arial"/>
          <w:sz w:val="24"/>
          <w:szCs w:val="24"/>
        </w:rPr>
        <w:t xml:space="preserve"> oraz aktów wykonawczych do tej ustawy.</w:t>
      </w:r>
    </w:p>
    <w:p w14:paraId="072DD595" w14:textId="26C54C72" w:rsidR="007F2DA4" w:rsidRPr="00B249CA"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77240E">
        <w:rPr>
          <w:rFonts w:ascii="Arial" w:hAnsi="Arial" w:cs="Arial"/>
          <w:sz w:val="24"/>
          <w:szCs w:val="24"/>
        </w:rPr>
        <w:t>2</w:t>
      </w:r>
      <w:r>
        <w:rPr>
          <w:rFonts w:ascii="Arial" w:hAnsi="Arial" w:cs="Arial"/>
          <w:sz w:val="24"/>
          <w:szCs w:val="24"/>
        </w:rPr>
        <w:t xml:space="preserve">. </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1302DE20" w14:textId="3116B516" w:rsidR="004A0D8C"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77240E">
        <w:rPr>
          <w:rFonts w:ascii="Arial" w:hAnsi="Arial" w:cs="Arial"/>
          <w:sz w:val="24"/>
          <w:szCs w:val="24"/>
        </w:rPr>
        <w:t>3</w:t>
      </w:r>
      <w:r>
        <w:rPr>
          <w:rFonts w:ascii="Arial" w:hAnsi="Arial" w:cs="Arial"/>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20</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 </w:t>
      </w:r>
      <w:r w:rsidR="00262565" w:rsidRPr="00041C20">
        <w:rPr>
          <w:rFonts w:ascii="Arial" w:hAnsi="Arial" w:cs="Arial"/>
          <w:sz w:val="24"/>
          <w:szCs w:val="24"/>
        </w:rPr>
        <w:t>1</w:t>
      </w:r>
      <w:r w:rsidR="00587DFC" w:rsidRPr="00041C20">
        <w:rPr>
          <w:rFonts w:ascii="Arial" w:hAnsi="Arial" w:cs="Arial"/>
          <w:sz w:val="24"/>
          <w:szCs w:val="24"/>
        </w:rPr>
        <w:t>740</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758A194B" w14:textId="2A7F7EC8" w:rsidR="004A0D8C" w:rsidRPr="00EB7740"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77240E">
        <w:rPr>
          <w:rFonts w:ascii="Arial" w:hAnsi="Arial" w:cs="Arial"/>
          <w:sz w:val="24"/>
          <w:szCs w:val="24"/>
        </w:rPr>
        <w:t>4</w:t>
      </w:r>
      <w:r>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r w:rsidR="003953D8">
        <w:rPr>
          <w:rFonts w:ascii="Arial" w:hAnsi="Arial" w:cs="Arial"/>
          <w:sz w:val="24"/>
          <w:szCs w:val="24"/>
        </w:rPr>
        <w:t xml:space="preserve">Tym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w:t>
      </w:r>
      <w:proofErr w:type="spellStart"/>
      <w:r w:rsidR="003953D8">
        <w:rPr>
          <w:rFonts w:ascii="Arial" w:hAnsi="Arial" w:cs="Arial"/>
          <w:sz w:val="24"/>
          <w:szCs w:val="24"/>
        </w:rPr>
        <w:t>pzp</w:t>
      </w:r>
      <w:proofErr w:type="spellEnd"/>
      <w:r w:rsidR="003953D8">
        <w:rPr>
          <w:rFonts w:ascii="Arial" w:hAnsi="Arial" w:cs="Arial"/>
          <w:sz w:val="24"/>
          <w:szCs w:val="24"/>
        </w:rPr>
        <w:t xml:space="preserve">. </w:t>
      </w:r>
    </w:p>
    <w:p w14:paraId="4DF959B7" w14:textId="54BAD4A7" w:rsidR="004A0D8C" w:rsidRPr="00217181" w:rsidRDefault="00EB7740"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2.</w:t>
      </w:r>
      <w:r w:rsidR="0077240E">
        <w:rPr>
          <w:rFonts w:ascii="Arial" w:hAnsi="Arial" w:cs="Arial"/>
          <w:sz w:val="24"/>
          <w:szCs w:val="24"/>
        </w:rPr>
        <w:t>5</w:t>
      </w:r>
      <w:r>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3A5C899F"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77240E">
        <w:rPr>
          <w:rFonts w:ascii="Arial" w:eastAsia="Times New Roman" w:hAnsi="Arial" w:cs="Arial"/>
          <w:sz w:val="24"/>
          <w:szCs w:val="24"/>
        </w:rPr>
        <w:t>6</w:t>
      </w:r>
      <w:r>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5884EE4F"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BA448A">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52E112B8"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BA448A">
        <w:rPr>
          <w:rFonts w:ascii="Arial" w:eastAsia="Times New Roman" w:hAnsi="Arial" w:cs="Arial"/>
          <w:sz w:val="24"/>
          <w:szCs w:val="24"/>
        </w:rPr>
        <w:t>8</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2446E498"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BA448A">
        <w:rPr>
          <w:rFonts w:ascii="Arial" w:eastAsia="Times New Roman" w:hAnsi="Arial" w:cs="Arial"/>
          <w:sz w:val="24"/>
          <w:szCs w:val="24"/>
        </w:rPr>
        <w:t>9</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29D60C52"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BA448A">
        <w:rPr>
          <w:rFonts w:ascii="Arial" w:hAnsi="Arial" w:cs="Arial"/>
          <w:sz w:val="24"/>
          <w:szCs w:val="24"/>
        </w:rPr>
        <w:t>0</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7E8741A5"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BA448A">
        <w:rPr>
          <w:rFonts w:ascii="Arial" w:hAnsi="Arial" w:cs="Arial"/>
          <w:sz w:val="24"/>
          <w:szCs w:val="24"/>
        </w:rPr>
        <w:t>1</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DC42E89" w14:textId="433BBC11"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lastRenderedPageBreak/>
        <w:t>2.1</w:t>
      </w:r>
      <w:r w:rsidR="00BA448A">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62BDDB21"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2.1</w:t>
      </w:r>
      <w:r w:rsidR="00BA448A">
        <w:rPr>
          <w:rFonts w:ascii="Arial" w:hAnsi="Arial" w:cs="Arial"/>
          <w:sz w:val="24"/>
          <w:szCs w:val="24"/>
        </w:rPr>
        <w:t>3</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2DCCCE70"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BA448A">
        <w:rPr>
          <w:rFonts w:ascii="Arial" w:hAnsi="Arial" w:cs="Arial"/>
          <w:sz w:val="24"/>
          <w:szCs w:val="24"/>
        </w:rPr>
        <w:t>4</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32203AE7"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BA448A">
        <w:rPr>
          <w:rFonts w:ascii="Arial" w:hAnsi="Arial" w:cs="Arial"/>
          <w:sz w:val="24"/>
          <w:szCs w:val="24"/>
        </w:rPr>
        <w:t>5</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732EC946"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BA448A">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60E92C2F"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BA448A">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79FBB2B2"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BA448A">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43F18B58" w:rsidR="004A0D8C" w:rsidRPr="00217181"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BA448A">
        <w:rPr>
          <w:rFonts w:ascii="Arial" w:hAnsi="Arial" w:cs="Arial"/>
          <w:sz w:val="24"/>
          <w:szCs w:val="24"/>
        </w:rPr>
        <w:t>19</w:t>
      </w:r>
      <w:r>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3039B606" w:rsidR="004A0D8C" w:rsidRPr="00B53E28" w:rsidRDefault="006557BB"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2.2</w:t>
      </w:r>
      <w:r w:rsidR="00BA448A">
        <w:rPr>
          <w:rFonts w:ascii="Arial" w:hAnsi="Arial" w:cs="Arial"/>
          <w:sz w:val="24"/>
          <w:szCs w:val="24"/>
        </w:rPr>
        <w:t>0</w:t>
      </w:r>
      <w:r>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3AE23006" w14:textId="77777777" w:rsidR="00B53E28" w:rsidRPr="00217181" w:rsidRDefault="00B53E28" w:rsidP="00B53E28">
      <w:pPr>
        <w:widowControl w:val="0"/>
        <w:tabs>
          <w:tab w:val="left" w:pos="1261"/>
        </w:tabs>
        <w:autoSpaceDE w:val="0"/>
        <w:spacing w:before="20" w:after="20"/>
        <w:ind w:left="284" w:right="567"/>
        <w:rPr>
          <w:rFonts w:ascii="Arial" w:hAnsi="Arial" w:cs="Arial"/>
          <w:bCs/>
          <w:sz w:val="24"/>
          <w:szCs w:val="24"/>
        </w:rPr>
      </w:pPr>
    </w:p>
    <w:p w14:paraId="1758FABF" w14:textId="77777777" w:rsidR="004A0D8C" w:rsidRPr="009865A4" w:rsidRDefault="004A0D8C" w:rsidP="00D87887">
      <w:pPr>
        <w:pStyle w:val="Style9"/>
        <w:spacing w:line="240" w:lineRule="auto"/>
        <w:ind w:left="1701"/>
        <w:rPr>
          <w:rFonts w:ascii="Arial" w:hAnsi="Arial" w:cs="Arial"/>
          <w:sz w:val="24"/>
          <w:szCs w:val="24"/>
        </w:rPr>
      </w:pPr>
    </w:p>
    <w:p w14:paraId="4B981F8B" w14:textId="12307D4B"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32DC706B" w14:textId="77777777" w:rsidR="0036623F" w:rsidRPr="009865A4" w:rsidRDefault="0036623F" w:rsidP="00E51625">
      <w:pPr>
        <w:pStyle w:val="Style9"/>
        <w:spacing w:line="240" w:lineRule="auto"/>
        <w:jc w:val="both"/>
        <w:rPr>
          <w:rFonts w:ascii="Arial" w:hAnsi="Arial" w:cs="Arial"/>
          <w:b/>
          <w:sz w:val="24"/>
          <w:szCs w:val="24"/>
        </w:rPr>
      </w:pPr>
    </w:p>
    <w:p w14:paraId="6832A394" w14:textId="79BA47BE" w:rsidR="00F3615E" w:rsidRDefault="006957E7" w:rsidP="00F3615E">
      <w:pPr>
        <w:pStyle w:val="Style9"/>
        <w:shd w:val="clear" w:color="auto" w:fill="auto"/>
        <w:tabs>
          <w:tab w:val="left" w:pos="142"/>
        </w:tabs>
        <w:spacing w:line="276" w:lineRule="auto"/>
        <w:ind w:right="-132"/>
        <w:jc w:val="both"/>
        <w:rPr>
          <w:rStyle w:val="CharStyle46Exact"/>
          <w:rFonts w:ascii="Arial" w:hAnsi="Arial" w:cs="Arial"/>
          <w:b w:val="0"/>
          <w:sz w:val="24"/>
          <w:szCs w:val="24"/>
        </w:rPr>
      </w:pPr>
      <w:r w:rsidRPr="00715BC0">
        <w:rPr>
          <w:rStyle w:val="CharStyle46Exact"/>
          <w:rFonts w:ascii="Arial" w:hAnsi="Arial" w:cs="Arial"/>
          <w:b w:val="0"/>
          <w:sz w:val="24"/>
          <w:szCs w:val="24"/>
        </w:rPr>
        <w:t xml:space="preserve">3.1. </w:t>
      </w:r>
      <w:r w:rsidR="004A0D8C" w:rsidRPr="00715BC0">
        <w:rPr>
          <w:rStyle w:val="CharStyle46Exact"/>
          <w:rFonts w:ascii="Arial" w:hAnsi="Arial" w:cs="Arial"/>
          <w:b w:val="0"/>
          <w:sz w:val="24"/>
          <w:szCs w:val="24"/>
        </w:rPr>
        <w:t xml:space="preserve">Kody CPV: </w:t>
      </w:r>
    </w:p>
    <w:p w14:paraId="3650B101" w14:textId="77777777" w:rsidR="00F91461" w:rsidRDefault="00F91461" w:rsidP="00F3615E">
      <w:pPr>
        <w:pStyle w:val="Style9"/>
        <w:shd w:val="clear" w:color="auto" w:fill="auto"/>
        <w:tabs>
          <w:tab w:val="left" w:pos="142"/>
        </w:tabs>
        <w:spacing w:line="276" w:lineRule="auto"/>
        <w:ind w:right="-132"/>
        <w:jc w:val="both"/>
        <w:rPr>
          <w:rStyle w:val="CharStyle46Exact"/>
          <w:rFonts w:ascii="Arial" w:hAnsi="Arial" w:cs="Arial"/>
          <w:b w:val="0"/>
          <w:sz w:val="24"/>
          <w:szCs w:val="24"/>
        </w:rPr>
      </w:pPr>
    </w:p>
    <w:p w14:paraId="028FDD7C" w14:textId="05D90CA4" w:rsidR="00F277B0" w:rsidRDefault="002D32D5" w:rsidP="002D32D5">
      <w:pPr>
        <w:suppressAutoHyphens w:val="0"/>
        <w:spacing w:after="120" w:line="360" w:lineRule="auto"/>
        <w:rPr>
          <w:rFonts w:ascii="Arial" w:eastAsia="Calibri" w:hAnsi="Arial" w:cs="Arial"/>
          <w:bCs/>
          <w:sz w:val="24"/>
          <w:szCs w:val="24"/>
          <w:lang w:eastAsia="en-US"/>
        </w:rPr>
      </w:pPr>
      <w:r>
        <w:rPr>
          <w:rFonts w:ascii="Arial" w:eastAsia="Calibri" w:hAnsi="Arial" w:cs="Arial"/>
          <w:bCs/>
          <w:sz w:val="24"/>
          <w:szCs w:val="24"/>
          <w:lang w:eastAsia="en-US"/>
        </w:rPr>
        <w:t xml:space="preserve">45333000-9  </w:t>
      </w:r>
      <w:r w:rsidRPr="002D32D5">
        <w:rPr>
          <w:rFonts w:ascii="Arial" w:eastAsia="Calibri" w:hAnsi="Arial" w:cs="Arial"/>
          <w:bCs/>
          <w:sz w:val="24"/>
          <w:szCs w:val="24"/>
          <w:lang w:eastAsia="en-US"/>
        </w:rPr>
        <w:t>Roboty instalacyjne wodno-kanalizacyjne i sanitarne</w:t>
      </w:r>
    </w:p>
    <w:p w14:paraId="2F4067F7" w14:textId="36E5C59B" w:rsidR="00E51625" w:rsidRDefault="002D32D5" w:rsidP="00797A9E">
      <w:pPr>
        <w:suppressAutoHyphens w:val="0"/>
        <w:spacing w:after="120" w:line="360" w:lineRule="auto"/>
        <w:rPr>
          <w:rFonts w:ascii="Arial" w:eastAsia="Calibri" w:hAnsi="Arial" w:cs="Arial"/>
          <w:bCs/>
          <w:sz w:val="24"/>
          <w:szCs w:val="24"/>
          <w:lang w:eastAsia="en-US"/>
        </w:rPr>
      </w:pPr>
      <w:r>
        <w:rPr>
          <w:rFonts w:ascii="Arial" w:eastAsia="Calibri" w:hAnsi="Arial" w:cs="Arial"/>
          <w:bCs/>
          <w:sz w:val="24"/>
          <w:szCs w:val="24"/>
          <w:lang w:eastAsia="en-US"/>
        </w:rPr>
        <w:t xml:space="preserve">45331110-0 </w:t>
      </w:r>
      <w:r w:rsidR="00F3615E" w:rsidRPr="00F3615E">
        <w:rPr>
          <w:rFonts w:ascii="Arial" w:eastAsia="Calibri" w:hAnsi="Arial" w:cs="Arial"/>
          <w:bCs/>
          <w:sz w:val="24"/>
          <w:szCs w:val="24"/>
          <w:lang w:eastAsia="en-US"/>
        </w:rPr>
        <w:t xml:space="preserve"> Instalowanie kotłów</w:t>
      </w:r>
    </w:p>
    <w:p w14:paraId="615D9879" w14:textId="78551832" w:rsidR="00797A9E" w:rsidRDefault="00797A9E" w:rsidP="00797A9E">
      <w:pPr>
        <w:suppressAutoHyphens w:val="0"/>
        <w:spacing w:after="120" w:line="360" w:lineRule="auto"/>
        <w:rPr>
          <w:rFonts w:ascii="Arial" w:eastAsia="Calibri" w:hAnsi="Arial" w:cs="Arial"/>
          <w:bCs/>
          <w:sz w:val="24"/>
          <w:szCs w:val="24"/>
          <w:lang w:eastAsia="en-US"/>
        </w:rPr>
      </w:pPr>
      <w:r w:rsidRPr="00797A9E">
        <w:rPr>
          <w:rFonts w:ascii="Arial" w:eastAsia="Calibri" w:hAnsi="Arial" w:cs="Arial"/>
          <w:bCs/>
          <w:sz w:val="24"/>
          <w:szCs w:val="24"/>
          <w:lang w:eastAsia="en-US"/>
        </w:rPr>
        <w:t>45311200-2 Roboty w zakresie instalacji elektrycznych;</w:t>
      </w:r>
    </w:p>
    <w:p w14:paraId="51FF3CE4" w14:textId="49B4797E" w:rsidR="00E51625" w:rsidRPr="00E51625" w:rsidRDefault="006957E7" w:rsidP="00E51625">
      <w:pPr>
        <w:suppressAutoHyphens w:val="0"/>
        <w:spacing w:after="120" w:line="240" w:lineRule="auto"/>
        <w:rPr>
          <w:rFonts w:ascii="Arial" w:eastAsia="Calibri" w:hAnsi="Arial" w:cs="Arial"/>
          <w:bCs/>
          <w:sz w:val="24"/>
          <w:szCs w:val="24"/>
          <w:lang w:eastAsia="en-US"/>
        </w:rPr>
      </w:pPr>
      <w:r w:rsidRPr="002F4325">
        <w:rPr>
          <w:rFonts w:ascii="Arial" w:eastAsia="Calibri" w:hAnsi="Arial" w:cs="Arial"/>
          <w:bCs/>
          <w:sz w:val="24"/>
          <w:szCs w:val="24"/>
          <w:lang w:eastAsia="en-US"/>
        </w:rPr>
        <w:t>3.2.</w:t>
      </w:r>
      <w:r w:rsidR="00E51625" w:rsidRPr="00E51625">
        <w:t xml:space="preserve"> </w:t>
      </w:r>
      <w:r w:rsidR="00E51625" w:rsidRPr="00E51625">
        <w:rPr>
          <w:rFonts w:ascii="Arial" w:eastAsia="Calibri" w:hAnsi="Arial" w:cs="Arial"/>
          <w:bCs/>
          <w:sz w:val="24"/>
          <w:szCs w:val="24"/>
          <w:lang w:eastAsia="en-US"/>
        </w:rPr>
        <w:t xml:space="preserve">Przedmiotem zamówienia jest budowa zewnętrznej instalacji gazowej wraz z podłączeniem kotła gazowego o mocy 250kW w obudowie oraz instalacji C.O. wraz z technologią dla istniejącego budynku Szkoły Podstawowej w miejscowości Polanów ul. Wolności 14. </w:t>
      </w:r>
    </w:p>
    <w:p w14:paraId="47CFCE92" w14:textId="77777777" w:rsidR="00E51625" w:rsidRPr="00E51625" w:rsidRDefault="00E51625" w:rsidP="00E51625">
      <w:pPr>
        <w:suppressAutoHyphens w:val="0"/>
        <w:spacing w:after="120" w:line="240" w:lineRule="auto"/>
        <w:rPr>
          <w:rFonts w:ascii="Arial" w:eastAsia="Calibri" w:hAnsi="Arial" w:cs="Arial"/>
          <w:bCs/>
          <w:sz w:val="24"/>
          <w:szCs w:val="24"/>
          <w:lang w:eastAsia="en-US"/>
        </w:rPr>
      </w:pPr>
      <w:r w:rsidRPr="00E51625">
        <w:rPr>
          <w:rFonts w:ascii="Arial" w:eastAsia="Calibri" w:hAnsi="Arial" w:cs="Arial"/>
          <w:bCs/>
          <w:sz w:val="24"/>
          <w:szCs w:val="24"/>
          <w:lang w:eastAsia="en-US"/>
        </w:rPr>
        <w:t xml:space="preserve">W ramach robót przewiduje się: </w:t>
      </w:r>
    </w:p>
    <w:p w14:paraId="0A34856B" w14:textId="77777777" w:rsidR="00E51625" w:rsidRPr="00E51625" w:rsidRDefault="00E51625" w:rsidP="00E51625">
      <w:pPr>
        <w:suppressAutoHyphens w:val="0"/>
        <w:spacing w:after="120" w:line="240" w:lineRule="auto"/>
        <w:rPr>
          <w:rFonts w:ascii="Arial" w:eastAsia="Calibri" w:hAnsi="Arial" w:cs="Arial"/>
          <w:bCs/>
          <w:sz w:val="24"/>
          <w:szCs w:val="24"/>
          <w:lang w:eastAsia="en-US"/>
        </w:rPr>
      </w:pPr>
      <w:r w:rsidRPr="00E51625">
        <w:rPr>
          <w:rFonts w:ascii="Arial" w:eastAsia="Calibri" w:hAnsi="Arial" w:cs="Arial"/>
          <w:bCs/>
          <w:sz w:val="24"/>
          <w:szCs w:val="24"/>
          <w:lang w:eastAsia="en-US"/>
        </w:rPr>
        <w:t xml:space="preserve">1- demontaż istniejących przewodów zasilających w pomieszczeniu wymiennikowni </w:t>
      </w:r>
    </w:p>
    <w:p w14:paraId="1BEF0D33" w14:textId="77777777" w:rsidR="00E51625" w:rsidRPr="00E51625" w:rsidRDefault="00E51625" w:rsidP="00E51625">
      <w:pPr>
        <w:suppressAutoHyphens w:val="0"/>
        <w:spacing w:after="120" w:line="240" w:lineRule="auto"/>
        <w:rPr>
          <w:rFonts w:ascii="Arial" w:eastAsia="Calibri" w:hAnsi="Arial" w:cs="Arial"/>
          <w:bCs/>
          <w:sz w:val="24"/>
          <w:szCs w:val="24"/>
          <w:lang w:eastAsia="en-US"/>
        </w:rPr>
      </w:pPr>
      <w:r w:rsidRPr="00E51625">
        <w:rPr>
          <w:rFonts w:ascii="Arial" w:eastAsia="Calibri" w:hAnsi="Arial" w:cs="Arial"/>
          <w:bCs/>
          <w:sz w:val="24"/>
          <w:szCs w:val="24"/>
          <w:lang w:eastAsia="en-US"/>
        </w:rPr>
        <w:t xml:space="preserve">2- wykonanie zewnętrznej instalacji gazowej od układu </w:t>
      </w:r>
      <w:proofErr w:type="spellStart"/>
      <w:r w:rsidRPr="00E51625">
        <w:rPr>
          <w:rFonts w:ascii="Arial" w:eastAsia="Calibri" w:hAnsi="Arial" w:cs="Arial"/>
          <w:bCs/>
          <w:sz w:val="24"/>
          <w:szCs w:val="24"/>
          <w:lang w:eastAsia="en-US"/>
        </w:rPr>
        <w:t>redukcyjno</w:t>
      </w:r>
      <w:proofErr w:type="spellEnd"/>
      <w:r w:rsidRPr="00E51625">
        <w:rPr>
          <w:rFonts w:ascii="Arial" w:eastAsia="Calibri" w:hAnsi="Arial" w:cs="Arial"/>
          <w:bCs/>
          <w:sz w:val="24"/>
          <w:szCs w:val="24"/>
          <w:lang w:eastAsia="en-US"/>
        </w:rPr>
        <w:t xml:space="preserve"> – pomiarowego do kontenera z kotłem gazowym wraz z montażem aktywnego systemu bezpieczeństwa z głowicą szybkozamykającą połączoną z centralą, detektorem oraz sygnalizacją akustyczno - optyczną </w:t>
      </w:r>
    </w:p>
    <w:p w14:paraId="3CDA2143" w14:textId="77777777" w:rsidR="00E51625" w:rsidRPr="00E51625" w:rsidRDefault="00E51625" w:rsidP="00E51625">
      <w:pPr>
        <w:suppressAutoHyphens w:val="0"/>
        <w:spacing w:after="120" w:line="240" w:lineRule="auto"/>
        <w:rPr>
          <w:rFonts w:ascii="Arial" w:eastAsia="Calibri" w:hAnsi="Arial" w:cs="Arial"/>
          <w:bCs/>
          <w:sz w:val="24"/>
          <w:szCs w:val="24"/>
          <w:lang w:eastAsia="en-US"/>
        </w:rPr>
      </w:pPr>
      <w:r w:rsidRPr="00E51625">
        <w:rPr>
          <w:rFonts w:ascii="Arial" w:eastAsia="Calibri" w:hAnsi="Arial" w:cs="Arial"/>
          <w:bCs/>
          <w:sz w:val="24"/>
          <w:szCs w:val="24"/>
          <w:lang w:eastAsia="en-US"/>
        </w:rPr>
        <w:lastRenderedPageBreak/>
        <w:t xml:space="preserve">3- posadowienie obudowy z kotłem gazowym – dostawa w komplecie wraz z montażem z instalacjami zewnętrznymi </w:t>
      </w:r>
    </w:p>
    <w:p w14:paraId="173AE8F9" w14:textId="77777777" w:rsidR="00E51625" w:rsidRPr="00E51625" w:rsidRDefault="00E51625" w:rsidP="00E51625">
      <w:pPr>
        <w:suppressAutoHyphens w:val="0"/>
        <w:spacing w:after="120" w:line="240" w:lineRule="auto"/>
        <w:rPr>
          <w:rFonts w:ascii="Arial" w:eastAsia="Calibri" w:hAnsi="Arial" w:cs="Arial"/>
          <w:bCs/>
          <w:sz w:val="24"/>
          <w:szCs w:val="24"/>
          <w:lang w:eastAsia="en-US"/>
        </w:rPr>
      </w:pPr>
      <w:r w:rsidRPr="00E51625">
        <w:rPr>
          <w:rFonts w:ascii="Arial" w:eastAsia="Calibri" w:hAnsi="Arial" w:cs="Arial"/>
          <w:bCs/>
          <w:sz w:val="24"/>
          <w:szCs w:val="24"/>
          <w:lang w:eastAsia="en-US"/>
        </w:rPr>
        <w:t xml:space="preserve">4- wykonanie nowych przewodów zasilających od kontenera z kotłem gazowym do pomieszczenia wymiennikowni </w:t>
      </w:r>
    </w:p>
    <w:p w14:paraId="4A0865EF" w14:textId="77777777" w:rsidR="00E51625" w:rsidRPr="00E51625" w:rsidRDefault="00E51625" w:rsidP="00E51625">
      <w:pPr>
        <w:suppressAutoHyphens w:val="0"/>
        <w:spacing w:after="120" w:line="240" w:lineRule="auto"/>
        <w:rPr>
          <w:rFonts w:ascii="Arial" w:eastAsia="Calibri" w:hAnsi="Arial" w:cs="Arial"/>
          <w:bCs/>
          <w:sz w:val="24"/>
          <w:szCs w:val="24"/>
          <w:lang w:eastAsia="en-US"/>
        </w:rPr>
      </w:pPr>
      <w:r w:rsidRPr="00E51625">
        <w:rPr>
          <w:rFonts w:ascii="Arial" w:eastAsia="Calibri" w:hAnsi="Arial" w:cs="Arial"/>
          <w:bCs/>
          <w:sz w:val="24"/>
          <w:szCs w:val="24"/>
          <w:lang w:eastAsia="en-US"/>
        </w:rPr>
        <w:t xml:space="preserve">5- podłączenie istniejących rozdzielaczy c.o. wyposażonych w osprzęt (pompy, zawory trójdrogowe, , termometry, manometry) do nowej instalacji wraz z </w:t>
      </w:r>
      <w:proofErr w:type="spellStart"/>
      <w:r w:rsidRPr="00E51625">
        <w:rPr>
          <w:rFonts w:ascii="Arial" w:eastAsia="Calibri" w:hAnsi="Arial" w:cs="Arial"/>
          <w:bCs/>
          <w:sz w:val="24"/>
          <w:szCs w:val="24"/>
          <w:lang w:eastAsia="en-US"/>
        </w:rPr>
        <w:t>AKPiA</w:t>
      </w:r>
      <w:proofErr w:type="spellEnd"/>
      <w:r w:rsidRPr="00E51625">
        <w:rPr>
          <w:rFonts w:ascii="Arial" w:eastAsia="Calibri" w:hAnsi="Arial" w:cs="Arial"/>
          <w:bCs/>
          <w:sz w:val="24"/>
          <w:szCs w:val="24"/>
          <w:lang w:eastAsia="en-US"/>
        </w:rPr>
        <w:t xml:space="preserve"> z połączeniem nowego sterownika rozbudowanego o dodatkowy panel obsługujący drugi obieg grzewczy z mieszaczem </w:t>
      </w:r>
    </w:p>
    <w:p w14:paraId="3F3B549F" w14:textId="77777777" w:rsidR="00E51625" w:rsidRPr="00E51625" w:rsidRDefault="00E51625" w:rsidP="00E51625">
      <w:pPr>
        <w:suppressAutoHyphens w:val="0"/>
        <w:spacing w:after="120" w:line="240" w:lineRule="auto"/>
        <w:rPr>
          <w:rFonts w:ascii="Arial" w:eastAsia="Calibri" w:hAnsi="Arial" w:cs="Arial"/>
          <w:bCs/>
          <w:sz w:val="24"/>
          <w:szCs w:val="24"/>
          <w:lang w:eastAsia="en-US"/>
        </w:rPr>
      </w:pPr>
      <w:r w:rsidRPr="00E51625">
        <w:rPr>
          <w:rFonts w:ascii="Arial" w:eastAsia="Calibri" w:hAnsi="Arial" w:cs="Arial"/>
          <w:bCs/>
          <w:sz w:val="24"/>
          <w:szCs w:val="24"/>
          <w:lang w:eastAsia="en-US"/>
        </w:rPr>
        <w:t xml:space="preserve">6- montaż wewnętrznej instalacji grzewczej wraz z osprzętem (montaż płytowego wymiennika ciepła, montaż automatycznego odpowietrzenia, montaż pompy obiegowej po stronie glikolowej, montaż zaworów odcinających, montaż </w:t>
      </w:r>
      <w:proofErr w:type="spellStart"/>
      <w:r w:rsidRPr="00E51625">
        <w:rPr>
          <w:rFonts w:ascii="Arial" w:eastAsia="Calibri" w:hAnsi="Arial" w:cs="Arial"/>
          <w:bCs/>
          <w:sz w:val="24"/>
          <w:szCs w:val="24"/>
          <w:lang w:eastAsia="en-US"/>
        </w:rPr>
        <w:t>filtroodmulnika</w:t>
      </w:r>
      <w:proofErr w:type="spellEnd"/>
      <w:r w:rsidRPr="00E51625">
        <w:rPr>
          <w:rFonts w:ascii="Arial" w:eastAsia="Calibri" w:hAnsi="Arial" w:cs="Arial"/>
          <w:bCs/>
          <w:sz w:val="24"/>
          <w:szCs w:val="24"/>
          <w:lang w:eastAsia="en-US"/>
        </w:rPr>
        <w:t xml:space="preserve">, montaż zaworów do napełniania instalacji po stornie glikolowej i wody grzewczej, montaż naczyń ciśnieniowych po stronie glikolowej i wody grzewczej) </w:t>
      </w:r>
    </w:p>
    <w:p w14:paraId="622A2696" w14:textId="77777777" w:rsidR="00E51625" w:rsidRPr="00E51625" w:rsidRDefault="00E51625" w:rsidP="00E51625">
      <w:pPr>
        <w:suppressAutoHyphens w:val="0"/>
        <w:spacing w:after="120" w:line="240" w:lineRule="auto"/>
        <w:rPr>
          <w:rFonts w:ascii="Arial" w:eastAsia="Calibri" w:hAnsi="Arial" w:cs="Arial"/>
          <w:bCs/>
          <w:sz w:val="24"/>
          <w:szCs w:val="24"/>
          <w:lang w:eastAsia="en-US"/>
        </w:rPr>
      </w:pPr>
      <w:r w:rsidRPr="00E51625">
        <w:rPr>
          <w:rFonts w:ascii="Arial" w:eastAsia="Calibri" w:hAnsi="Arial" w:cs="Arial"/>
          <w:bCs/>
          <w:sz w:val="24"/>
          <w:szCs w:val="24"/>
          <w:lang w:eastAsia="en-US"/>
        </w:rPr>
        <w:t xml:space="preserve">7- podłączenie urządzeń technologicznych, </w:t>
      </w:r>
    </w:p>
    <w:p w14:paraId="061725A2" w14:textId="77777777" w:rsidR="00E51625" w:rsidRPr="00E51625" w:rsidRDefault="00E51625" w:rsidP="00E51625">
      <w:pPr>
        <w:suppressAutoHyphens w:val="0"/>
        <w:spacing w:after="120" w:line="240" w:lineRule="auto"/>
        <w:rPr>
          <w:rFonts w:ascii="Arial" w:eastAsia="Calibri" w:hAnsi="Arial" w:cs="Arial"/>
          <w:bCs/>
          <w:sz w:val="24"/>
          <w:szCs w:val="24"/>
          <w:lang w:eastAsia="en-US"/>
        </w:rPr>
      </w:pPr>
      <w:r w:rsidRPr="00E51625">
        <w:rPr>
          <w:rFonts w:ascii="Arial" w:eastAsia="Calibri" w:hAnsi="Arial" w:cs="Arial"/>
          <w:bCs/>
          <w:sz w:val="24"/>
          <w:szCs w:val="24"/>
          <w:lang w:eastAsia="en-US"/>
        </w:rPr>
        <w:t xml:space="preserve">8- malowanie stalowych przewodów zasilających </w:t>
      </w:r>
    </w:p>
    <w:p w14:paraId="410B62DC" w14:textId="77777777" w:rsidR="00E51625" w:rsidRPr="00E51625" w:rsidRDefault="00E51625" w:rsidP="00E51625">
      <w:pPr>
        <w:suppressAutoHyphens w:val="0"/>
        <w:spacing w:after="120" w:line="240" w:lineRule="auto"/>
        <w:rPr>
          <w:rFonts w:ascii="Arial" w:eastAsia="Calibri" w:hAnsi="Arial" w:cs="Arial"/>
          <w:bCs/>
          <w:sz w:val="24"/>
          <w:szCs w:val="24"/>
          <w:lang w:eastAsia="en-US"/>
        </w:rPr>
      </w:pPr>
      <w:r w:rsidRPr="00E51625">
        <w:rPr>
          <w:rFonts w:ascii="Arial" w:eastAsia="Calibri" w:hAnsi="Arial" w:cs="Arial"/>
          <w:bCs/>
          <w:sz w:val="24"/>
          <w:szCs w:val="24"/>
          <w:lang w:eastAsia="en-US"/>
        </w:rPr>
        <w:t xml:space="preserve">9- montaż izolacji termicznej na przewodach </w:t>
      </w:r>
    </w:p>
    <w:p w14:paraId="6CDC75CD" w14:textId="77777777" w:rsidR="00E51625" w:rsidRPr="00E51625" w:rsidRDefault="00E51625" w:rsidP="00E51625">
      <w:pPr>
        <w:suppressAutoHyphens w:val="0"/>
        <w:spacing w:after="120" w:line="240" w:lineRule="auto"/>
        <w:rPr>
          <w:rFonts w:ascii="Arial" w:eastAsia="Calibri" w:hAnsi="Arial" w:cs="Arial"/>
          <w:bCs/>
          <w:sz w:val="24"/>
          <w:szCs w:val="24"/>
          <w:lang w:eastAsia="en-US"/>
        </w:rPr>
      </w:pPr>
      <w:r w:rsidRPr="00E51625">
        <w:rPr>
          <w:rFonts w:ascii="Arial" w:eastAsia="Calibri" w:hAnsi="Arial" w:cs="Arial"/>
          <w:bCs/>
          <w:sz w:val="24"/>
          <w:szCs w:val="24"/>
          <w:lang w:eastAsia="en-US"/>
        </w:rPr>
        <w:t xml:space="preserve">10- próby szczelności </w:t>
      </w:r>
    </w:p>
    <w:p w14:paraId="60A0182E" w14:textId="77777777" w:rsidR="00E51625" w:rsidRPr="00E51625" w:rsidRDefault="00E51625" w:rsidP="00E51625">
      <w:pPr>
        <w:suppressAutoHyphens w:val="0"/>
        <w:spacing w:after="120" w:line="240" w:lineRule="auto"/>
        <w:rPr>
          <w:rFonts w:ascii="Arial" w:eastAsia="Calibri" w:hAnsi="Arial" w:cs="Arial"/>
          <w:bCs/>
          <w:sz w:val="24"/>
          <w:szCs w:val="24"/>
          <w:lang w:eastAsia="en-US"/>
        </w:rPr>
      </w:pPr>
      <w:r w:rsidRPr="00E51625">
        <w:rPr>
          <w:rFonts w:ascii="Arial" w:eastAsia="Calibri" w:hAnsi="Arial" w:cs="Arial"/>
          <w:bCs/>
          <w:sz w:val="24"/>
          <w:szCs w:val="24"/>
          <w:lang w:eastAsia="en-US"/>
        </w:rPr>
        <w:t xml:space="preserve">11- Podłączenie do istniejącej rozdzielni elektrycznej </w:t>
      </w:r>
    </w:p>
    <w:p w14:paraId="78CC8D53" w14:textId="77777777" w:rsidR="00E51625" w:rsidRPr="00E51625" w:rsidRDefault="00E51625" w:rsidP="00E51625">
      <w:pPr>
        <w:suppressAutoHyphens w:val="0"/>
        <w:spacing w:after="120" w:line="240" w:lineRule="auto"/>
        <w:rPr>
          <w:rFonts w:ascii="Arial" w:eastAsia="Calibri" w:hAnsi="Arial" w:cs="Arial"/>
          <w:bCs/>
          <w:sz w:val="24"/>
          <w:szCs w:val="24"/>
          <w:lang w:eastAsia="en-US"/>
        </w:rPr>
      </w:pPr>
      <w:r w:rsidRPr="00E51625">
        <w:rPr>
          <w:rFonts w:ascii="Arial" w:eastAsia="Calibri" w:hAnsi="Arial" w:cs="Arial"/>
          <w:bCs/>
          <w:sz w:val="24"/>
          <w:szCs w:val="24"/>
          <w:lang w:eastAsia="en-US"/>
        </w:rPr>
        <w:t xml:space="preserve">12- podłączenie urządzeń do rozdzielni elektrycznej </w:t>
      </w:r>
    </w:p>
    <w:p w14:paraId="49F220A1" w14:textId="5A56A994" w:rsidR="002F4325" w:rsidRPr="002F4325" w:rsidRDefault="00E51625" w:rsidP="00E51625">
      <w:pPr>
        <w:suppressAutoHyphens w:val="0"/>
        <w:spacing w:after="120" w:line="240" w:lineRule="auto"/>
        <w:rPr>
          <w:rFonts w:ascii="Arial" w:eastAsia="Calibri" w:hAnsi="Arial" w:cs="Arial"/>
          <w:bCs/>
          <w:sz w:val="24"/>
          <w:szCs w:val="24"/>
          <w:lang w:eastAsia="en-US"/>
        </w:rPr>
      </w:pPr>
      <w:r w:rsidRPr="00E51625">
        <w:rPr>
          <w:rFonts w:ascii="Arial" w:eastAsia="Calibri" w:hAnsi="Arial" w:cs="Arial"/>
          <w:bCs/>
          <w:sz w:val="24"/>
          <w:szCs w:val="24"/>
          <w:lang w:eastAsia="en-US"/>
        </w:rPr>
        <w:t xml:space="preserve">13- Podłączenie sterowania w zakresie </w:t>
      </w:r>
      <w:proofErr w:type="spellStart"/>
      <w:r w:rsidRPr="00E51625">
        <w:rPr>
          <w:rFonts w:ascii="Arial" w:eastAsia="Calibri" w:hAnsi="Arial" w:cs="Arial"/>
          <w:bCs/>
          <w:sz w:val="24"/>
          <w:szCs w:val="24"/>
          <w:lang w:eastAsia="en-US"/>
        </w:rPr>
        <w:t>AKPiA</w:t>
      </w:r>
      <w:proofErr w:type="spellEnd"/>
    </w:p>
    <w:p w14:paraId="260FC356" w14:textId="3D96603D" w:rsidR="00633FF0" w:rsidRDefault="006957E7" w:rsidP="00E0110E">
      <w:pPr>
        <w:suppressAutoHyphens w:val="0"/>
        <w:contextualSpacing/>
        <w:jc w:val="both"/>
        <w:rPr>
          <w:rFonts w:asciiTheme="majorHAnsi" w:eastAsia="Calibri" w:hAnsiTheme="majorHAnsi" w:cstheme="majorHAnsi"/>
          <w:sz w:val="24"/>
          <w:szCs w:val="24"/>
          <w:lang w:eastAsia="en-US"/>
        </w:rPr>
      </w:pPr>
      <w:r>
        <w:rPr>
          <w:rFonts w:asciiTheme="majorHAnsi" w:eastAsia="Calibri" w:hAnsiTheme="majorHAnsi" w:cstheme="majorHAnsi"/>
          <w:sz w:val="24"/>
          <w:szCs w:val="24"/>
          <w:lang w:eastAsia="en-US"/>
        </w:rPr>
        <w:t>3.3.</w:t>
      </w:r>
      <w:r w:rsidR="00312B0C">
        <w:rPr>
          <w:rFonts w:asciiTheme="majorHAnsi" w:eastAsia="Calibri" w:hAnsiTheme="majorHAnsi" w:cstheme="majorHAnsi"/>
          <w:sz w:val="24"/>
          <w:szCs w:val="24"/>
          <w:lang w:eastAsia="en-US"/>
        </w:rPr>
        <w:t xml:space="preserve"> </w:t>
      </w:r>
      <w:r w:rsidR="0045678A" w:rsidRPr="0045678A">
        <w:rPr>
          <w:rFonts w:asciiTheme="majorHAnsi" w:eastAsia="Calibri" w:hAnsiTheme="majorHAnsi" w:cstheme="majorHAnsi"/>
          <w:sz w:val="24"/>
          <w:szCs w:val="24"/>
          <w:lang w:eastAsia="en-US"/>
        </w:rPr>
        <w:t xml:space="preserve">Szczegółowy opis przedmiotu zamówienia został zawarty w przedmiarze robót, </w:t>
      </w:r>
      <w:r w:rsidR="00636C50" w:rsidRPr="00636C50">
        <w:rPr>
          <w:rFonts w:asciiTheme="majorHAnsi" w:eastAsia="Calibri" w:hAnsiTheme="majorHAnsi" w:cstheme="majorHAnsi"/>
          <w:sz w:val="24"/>
          <w:szCs w:val="24"/>
          <w:lang w:eastAsia="en-US"/>
        </w:rPr>
        <w:t>STWOR oraz dokumentacji projektowej</w:t>
      </w:r>
      <w:r w:rsidR="00636C50">
        <w:rPr>
          <w:rFonts w:asciiTheme="majorHAnsi" w:eastAsia="Calibri" w:hAnsiTheme="majorHAnsi" w:cstheme="majorHAnsi"/>
          <w:sz w:val="24"/>
          <w:szCs w:val="24"/>
          <w:lang w:eastAsia="en-US"/>
        </w:rPr>
        <w:t>.</w:t>
      </w:r>
      <w:r w:rsidR="00636C50" w:rsidRPr="00636C50">
        <w:rPr>
          <w:rFonts w:asciiTheme="majorHAnsi" w:eastAsia="Calibri" w:hAnsiTheme="majorHAnsi" w:cstheme="majorHAnsi"/>
          <w:sz w:val="24"/>
          <w:szCs w:val="24"/>
          <w:lang w:eastAsia="en-US"/>
        </w:rPr>
        <w:t xml:space="preserve"> </w:t>
      </w:r>
      <w:r w:rsidR="0045678A" w:rsidRPr="0045678A">
        <w:rPr>
          <w:rFonts w:asciiTheme="majorHAnsi" w:eastAsia="Calibri" w:hAnsiTheme="majorHAnsi" w:cstheme="majorHAnsi"/>
          <w:sz w:val="24"/>
          <w:szCs w:val="24"/>
          <w:lang w:eastAsia="en-US"/>
        </w:rPr>
        <w:t xml:space="preserve">Wykonawca wykona przedmiot zamówienia na podstawie w/w dokumentów, odpowiedzi na zapytania  udzielone w trakcie procedury o udzielenie zamówienia publicznego oraz przedmiarami robót (należy je traktować jako materiał pomocniczy) a także obowiązującymi przepisami szczegółowymi i sztuką budowlaną. </w:t>
      </w:r>
    </w:p>
    <w:p w14:paraId="6F3496A5" w14:textId="42873B86" w:rsidR="00D23BAD" w:rsidRPr="00D23BAD" w:rsidRDefault="006957E7" w:rsidP="00D23BAD">
      <w:pPr>
        <w:suppressAutoHyphens w:val="0"/>
        <w:contextualSpacing/>
        <w:jc w:val="both"/>
        <w:rPr>
          <w:rFonts w:asciiTheme="majorHAnsi" w:eastAsia="Calibri" w:hAnsiTheme="majorHAnsi" w:cstheme="majorHAnsi"/>
          <w:sz w:val="24"/>
          <w:szCs w:val="24"/>
          <w:lang w:eastAsia="en-US"/>
        </w:rPr>
      </w:pPr>
      <w:r>
        <w:rPr>
          <w:rFonts w:asciiTheme="majorHAnsi" w:eastAsia="Calibri" w:hAnsiTheme="majorHAnsi" w:cstheme="majorHAnsi"/>
          <w:sz w:val="24"/>
          <w:szCs w:val="24"/>
          <w:lang w:eastAsia="en-US"/>
        </w:rPr>
        <w:t xml:space="preserve">3.4. </w:t>
      </w:r>
      <w:r w:rsidR="00D23BAD" w:rsidRPr="00D23BAD">
        <w:rPr>
          <w:rFonts w:asciiTheme="majorHAnsi" w:eastAsia="Calibri" w:hAnsiTheme="majorHAnsi" w:cstheme="majorHAnsi"/>
          <w:sz w:val="24"/>
          <w:szCs w:val="24"/>
          <w:lang w:eastAsia="en-US"/>
        </w:rPr>
        <w:t xml:space="preserve">Powody niedokonania podziału zamówienia na części:   </w:t>
      </w:r>
    </w:p>
    <w:p w14:paraId="4F841F6B" w14:textId="77777777" w:rsidR="00D23BAD" w:rsidRPr="00D23BAD" w:rsidRDefault="00D23BAD" w:rsidP="00D23BAD">
      <w:pPr>
        <w:suppressAutoHyphens w:val="0"/>
        <w:contextualSpacing/>
        <w:jc w:val="both"/>
        <w:rPr>
          <w:rFonts w:asciiTheme="majorHAnsi" w:eastAsia="Calibri" w:hAnsiTheme="majorHAnsi" w:cstheme="majorHAnsi"/>
          <w:sz w:val="24"/>
          <w:szCs w:val="24"/>
          <w:lang w:eastAsia="en-US"/>
        </w:rPr>
      </w:pPr>
      <w:r w:rsidRPr="00D23BAD">
        <w:rPr>
          <w:rFonts w:asciiTheme="majorHAnsi" w:eastAsia="Calibri" w:hAnsiTheme="majorHAnsi" w:cstheme="majorHAnsi"/>
          <w:sz w:val="24"/>
          <w:szCs w:val="24"/>
          <w:lang w:eastAsia="en-US"/>
        </w:rPr>
        <w:t xml:space="preserve">Zamówienie jest dostępne dla wykonawców z sektora małych i średnich przedsiębiorstw oraz zapewnia poziom konkurencji między wykonawcami. </w:t>
      </w:r>
    </w:p>
    <w:p w14:paraId="39602D37" w14:textId="22C082EE" w:rsidR="00082550" w:rsidRPr="00E0110E" w:rsidRDefault="00D23BAD" w:rsidP="00E0110E">
      <w:pPr>
        <w:suppressAutoHyphens w:val="0"/>
        <w:contextualSpacing/>
        <w:jc w:val="both"/>
        <w:rPr>
          <w:rFonts w:asciiTheme="majorHAnsi" w:eastAsia="Calibri" w:hAnsiTheme="majorHAnsi" w:cstheme="majorHAnsi"/>
          <w:sz w:val="24"/>
          <w:szCs w:val="24"/>
          <w:lang w:eastAsia="en-US"/>
        </w:rPr>
      </w:pPr>
      <w:r w:rsidRPr="00D23BAD">
        <w:rPr>
          <w:rFonts w:asciiTheme="majorHAnsi" w:eastAsia="Calibri" w:hAnsiTheme="majorHAnsi" w:cstheme="majorHAnsi"/>
          <w:sz w:val="24"/>
          <w:szCs w:val="24"/>
          <w:lang w:eastAsia="en-US"/>
        </w:rPr>
        <w:t>Podział zamówienia groziłby nadmiernymi trudnościami technicznymi lub nadmiernymi kosztami wykonania zamówienia. Potrzeba skoordynowania działań różnych wykonawców realizujących poszczególne części zamówienia mogłaby zagrozić właściwemu wykonaniu zamówienia. Wskazane jest, aby zamówienie realizował jeden Wykonawca, który będzie odpowiadał z tytułu gwarancji i rękojmi za cały przedmiot zamówienia, a nie kilku Wykonawców odpowiedzialnych za poszczególne elementy robót, które są ściśle ze sobą związane.</w:t>
      </w:r>
      <w:r w:rsidR="00D876A9">
        <w:rPr>
          <w:rFonts w:asciiTheme="majorHAnsi" w:eastAsia="Calibri" w:hAnsiTheme="majorHAnsi" w:cstheme="majorHAnsi"/>
          <w:sz w:val="24"/>
          <w:szCs w:val="24"/>
          <w:lang w:eastAsia="en-US"/>
        </w:rPr>
        <w:t xml:space="preserve">        </w:t>
      </w:r>
      <w:r w:rsidR="0045678A" w:rsidRPr="0045678A">
        <w:rPr>
          <w:rFonts w:asciiTheme="majorHAnsi" w:eastAsia="Calibri" w:hAnsiTheme="majorHAnsi" w:cstheme="majorHAnsi"/>
          <w:sz w:val="24"/>
          <w:szCs w:val="24"/>
          <w:lang w:eastAsia="en-US"/>
        </w:rPr>
        <w:t xml:space="preserve"> </w:t>
      </w:r>
    </w:p>
    <w:p w14:paraId="526C10C3" w14:textId="3E5CEBF1" w:rsidR="000E194E" w:rsidRPr="00DC032D" w:rsidRDefault="005D64E5" w:rsidP="00D41A98">
      <w:pPr>
        <w:spacing w:before="20" w:after="20"/>
        <w:ind w:right="567"/>
        <w:rPr>
          <w:rFonts w:ascii="Arial" w:hAnsi="Arial" w:cs="Arial"/>
          <w:bCs/>
          <w:sz w:val="24"/>
          <w:szCs w:val="24"/>
          <w:lang w:eastAsia="en-US"/>
        </w:rPr>
      </w:pPr>
      <w:r w:rsidRPr="00DC032D">
        <w:rPr>
          <w:rFonts w:ascii="Arial" w:hAnsi="Arial" w:cs="Arial"/>
          <w:bCs/>
          <w:sz w:val="24"/>
          <w:szCs w:val="24"/>
          <w:lang w:eastAsia="en-US"/>
        </w:rPr>
        <w:t>3.5.</w:t>
      </w:r>
      <w:r w:rsidR="000E194E" w:rsidRPr="00DC032D">
        <w:t xml:space="preserve"> </w:t>
      </w:r>
      <w:r w:rsidR="000E194E" w:rsidRPr="00DC032D">
        <w:rPr>
          <w:rFonts w:ascii="Arial" w:hAnsi="Arial" w:cs="Arial"/>
          <w:bCs/>
          <w:sz w:val="24"/>
          <w:szCs w:val="24"/>
          <w:lang w:eastAsia="en-US"/>
        </w:rPr>
        <w:t xml:space="preserve">Wymagania w zakresie zatrudnienia na podstawie stosunku pracy, w okolicznościach, o których mowa w art. 95 </w:t>
      </w:r>
      <w:proofErr w:type="spellStart"/>
      <w:r w:rsidR="000E194E" w:rsidRPr="00DC032D">
        <w:rPr>
          <w:rFonts w:ascii="Arial" w:hAnsi="Arial" w:cs="Arial"/>
          <w:bCs/>
          <w:sz w:val="24"/>
          <w:szCs w:val="24"/>
          <w:lang w:eastAsia="en-US"/>
        </w:rPr>
        <w:t>Pzp</w:t>
      </w:r>
      <w:proofErr w:type="spellEnd"/>
    </w:p>
    <w:p w14:paraId="59B5B961" w14:textId="5255D726" w:rsidR="00D41A98" w:rsidRPr="00DC032D" w:rsidRDefault="005D64E5" w:rsidP="00D41A98">
      <w:pPr>
        <w:spacing w:before="20" w:after="20"/>
        <w:ind w:right="567"/>
        <w:rPr>
          <w:rFonts w:ascii="Arial" w:hAnsi="Arial" w:cs="Arial"/>
          <w:bCs/>
          <w:sz w:val="24"/>
          <w:szCs w:val="24"/>
          <w:lang w:eastAsia="en-US"/>
        </w:rPr>
      </w:pPr>
      <w:r w:rsidRPr="00DC032D">
        <w:rPr>
          <w:rFonts w:ascii="Arial" w:hAnsi="Arial" w:cs="Arial"/>
          <w:bCs/>
          <w:sz w:val="24"/>
          <w:szCs w:val="24"/>
          <w:lang w:eastAsia="en-US"/>
        </w:rPr>
        <w:lastRenderedPageBreak/>
        <w:t>3.</w:t>
      </w:r>
      <w:r w:rsidR="000E194E" w:rsidRPr="00DC032D">
        <w:rPr>
          <w:rFonts w:ascii="Arial" w:hAnsi="Arial" w:cs="Arial"/>
          <w:bCs/>
          <w:sz w:val="24"/>
          <w:szCs w:val="24"/>
          <w:lang w:eastAsia="en-US"/>
        </w:rPr>
        <w:t>5.1.</w:t>
      </w:r>
      <w:r w:rsidRPr="00DC032D">
        <w:rPr>
          <w:rFonts w:ascii="Arial" w:hAnsi="Arial" w:cs="Arial"/>
          <w:bCs/>
          <w:sz w:val="24"/>
          <w:szCs w:val="24"/>
          <w:lang w:eastAsia="en-US"/>
        </w:rPr>
        <w:t xml:space="preserve"> </w:t>
      </w:r>
      <w:r w:rsidR="00D41A98" w:rsidRPr="00DC032D">
        <w:rPr>
          <w:rFonts w:ascii="Arial" w:hAnsi="Arial" w:cs="Arial"/>
          <w:bCs/>
          <w:sz w:val="24"/>
          <w:szCs w:val="24"/>
          <w:lang w:eastAsia="en-US"/>
        </w:rPr>
        <w:t>Zamawiający wymaga zatrudnienia przez wykonawcę lub podwykonawcę na podstawie stosunku pracy osób wykonujących wskazane przez zamawiającego czynności związane z realizacją zamówienia, jeżeli wykonanie tych czynności polega na wykonywaniu pracy w sposób określony w art. 22 § 1 ustawy z dnia 26 czerwca 1974 r. - Kodeks pracy (Dz. U. z 2020 r. poz. 1320), tj.: roboty instalacyjne: c.o., elektryczn</w:t>
      </w:r>
      <w:r w:rsidR="003148F8" w:rsidRPr="00DC032D">
        <w:rPr>
          <w:rFonts w:ascii="Arial" w:hAnsi="Arial" w:cs="Arial"/>
          <w:bCs/>
          <w:sz w:val="24"/>
          <w:szCs w:val="24"/>
          <w:lang w:eastAsia="en-US"/>
        </w:rPr>
        <w:t>e</w:t>
      </w:r>
      <w:r w:rsidR="00D41A98" w:rsidRPr="00DC032D">
        <w:rPr>
          <w:rFonts w:ascii="Arial" w:hAnsi="Arial" w:cs="Arial"/>
          <w:bCs/>
          <w:sz w:val="24"/>
          <w:szCs w:val="24"/>
          <w:lang w:eastAsia="en-US"/>
        </w:rPr>
        <w:t>.</w:t>
      </w:r>
    </w:p>
    <w:p w14:paraId="2B95A7AB" w14:textId="0282BE86" w:rsidR="00D41A98" w:rsidRPr="00DC032D" w:rsidRDefault="005D64E5" w:rsidP="00D41A98">
      <w:pPr>
        <w:spacing w:before="20" w:after="20"/>
        <w:ind w:right="567"/>
        <w:rPr>
          <w:rFonts w:ascii="Arial" w:hAnsi="Arial" w:cs="Arial"/>
          <w:bCs/>
          <w:sz w:val="24"/>
          <w:szCs w:val="24"/>
          <w:lang w:eastAsia="en-US"/>
        </w:rPr>
      </w:pPr>
      <w:r w:rsidRPr="00DC032D">
        <w:rPr>
          <w:rFonts w:ascii="Arial" w:hAnsi="Arial" w:cs="Arial"/>
          <w:bCs/>
          <w:sz w:val="24"/>
          <w:szCs w:val="24"/>
          <w:lang w:eastAsia="en-US"/>
        </w:rPr>
        <w:t>3.</w:t>
      </w:r>
      <w:r w:rsidR="000B391C" w:rsidRPr="00DC032D">
        <w:rPr>
          <w:rFonts w:ascii="Arial" w:hAnsi="Arial" w:cs="Arial"/>
          <w:bCs/>
          <w:sz w:val="24"/>
          <w:szCs w:val="24"/>
          <w:lang w:eastAsia="en-US"/>
        </w:rPr>
        <w:t>5.2.</w:t>
      </w:r>
      <w:r w:rsidRPr="00DC032D">
        <w:rPr>
          <w:rFonts w:ascii="Arial" w:hAnsi="Arial" w:cs="Arial"/>
          <w:bCs/>
          <w:sz w:val="24"/>
          <w:szCs w:val="24"/>
          <w:lang w:eastAsia="en-US"/>
        </w:rPr>
        <w:t xml:space="preserve"> </w:t>
      </w:r>
      <w:r w:rsidR="00D41A98" w:rsidRPr="00DC032D">
        <w:rPr>
          <w:rFonts w:ascii="Arial" w:hAnsi="Arial" w:cs="Arial"/>
          <w:bCs/>
          <w:sz w:val="24"/>
          <w:szCs w:val="24"/>
          <w:lang w:eastAsia="en-US"/>
        </w:rPr>
        <w:t xml:space="preserve">W trakcie realizacji zamówienia zamawiający uprawniony jest do wykonywania czynności kontrolnych wobec wykonawcy odnośnie spełniania przez wykonawcę lub podwykonawcę wymogu zatrudnienia na podstawie stosunku pracy osób wykonujących wskazane w pkt </w:t>
      </w:r>
      <w:r w:rsidR="000B391C" w:rsidRPr="00DC032D">
        <w:rPr>
          <w:rFonts w:ascii="Arial" w:hAnsi="Arial" w:cs="Arial"/>
          <w:bCs/>
          <w:sz w:val="24"/>
          <w:szCs w:val="24"/>
          <w:lang w:eastAsia="en-US"/>
        </w:rPr>
        <w:t>5</w:t>
      </w:r>
      <w:r w:rsidR="00D41A98" w:rsidRPr="00DC032D">
        <w:rPr>
          <w:rFonts w:ascii="Arial" w:hAnsi="Arial" w:cs="Arial"/>
          <w:bCs/>
          <w:sz w:val="24"/>
          <w:szCs w:val="24"/>
          <w:lang w:eastAsia="en-US"/>
        </w:rPr>
        <w:t>.1 czynności. Zamawiający uprawniony jest w szczególności do:</w:t>
      </w:r>
    </w:p>
    <w:p w14:paraId="274E050B" w14:textId="3661ED80" w:rsidR="00D41A98" w:rsidRPr="00DC032D" w:rsidRDefault="000B391C" w:rsidP="00D41A98">
      <w:pPr>
        <w:spacing w:before="20" w:after="20"/>
        <w:ind w:right="567"/>
        <w:rPr>
          <w:rFonts w:ascii="Arial" w:hAnsi="Arial" w:cs="Arial"/>
          <w:bCs/>
          <w:sz w:val="24"/>
          <w:szCs w:val="24"/>
          <w:lang w:eastAsia="en-US"/>
        </w:rPr>
      </w:pPr>
      <w:r w:rsidRPr="00DC032D">
        <w:rPr>
          <w:rFonts w:ascii="Arial" w:hAnsi="Arial" w:cs="Arial"/>
          <w:bCs/>
          <w:sz w:val="24"/>
          <w:szCs w:val="24"/>
          <w:lang w:eastAsia="en-US"/>
        </w:rPr>
        <w:t xml:space="preserve">- </w:t>
      </w:r>
      <w:r w:rsidR="00D41A98" w:rsidRPr="00DC032D">
        <w:rPr>
          <w:rFonts w:ascii="Arial" w:hAnsi="Arial" w:cs="Arial"/>
          <w:bCs/>
          <w:sz w:val="24"/>
          <w:szCs w:val="24"/>
          <w:lang w:eastAsia="en-US"/>
        </w:rPr>
        <w:t>żądania oświadczeń i dokumentów w zakresie potwierdzania spełniania ww. wymogów i dokonywania ich oceny,</w:t>
      </w:r>
    </w:p>
    <w:p w14:paraId="77243A21" w14:textId="5B4B1031" w:rsidR="00D41A98" w:rsidRPr="00DC032D" w:rsidRDefault="000B391C" w:rsidP="00D41A98">
      <w:pPr>
        <w:spacing w:before="20" w:after="20"/>
        <w:ind w:right="567"/>
        <w:rPr>
          <w:rFonts w:ascii="Arial" w:hAnsi="Arial" w:cs="Arial"/>
          <w:bCs/>
          <w:sz w:val="24"/>
          <w:szCs w:val="24"/>
          <w:lang w:eastAsia="en-US"/>
        </w:rPr>
      </w:pPr>
      <w:r w:rsidRPr="00DC032D">
        <w:rPr>
          <w:rFonts w:ascii="Arial" w:hAnsi="Arial" w:cs="Arial"/>
          <w:bCs/>
          <w:sz w:val="24"/>
          <w:szCs w:val="24"/>
          <w:lang w:eastAsia="en-US"/>
        </w:rPr>
        <w:t xml:space="preserve">- </w:t>
      </w:r>
      <w:r w:rsidR="00D41A98" w:rsidRPr="00DC032D">
        <w:rPr>
          <w:rFonts w:ascii="Arial" w:hAnsi="Arial" w:cs="Arial"/>
          <w:bCs/>
          <w:sz w:val="24"/>
          <w:szCs w:val="24"/>
          <w:lang w:eastAsia="en-US"/>
        </w:rPr>
        <w:t>żądania wyjaśnień w przypadku wątpliwości w zakresie potwierdzenia spełniania ww</w:t>
      </w:r>
      <w:r w:rsidRPr="00DC032D">
        <w:rPr>
          <w:rFonts w:ascii="Arial" w:hAnsi="Arial" w:cs="Arial"/>
          <w:bCs/>
          <w:sz w:val="24"/>
          <w:szCs w:val="24"/>
          <w:lang w:eastAsia="en-US"/>
        </w:rPr>
        <w:t>.</w:t>
      </w:r>
      <w:r w:rsidR="00D41A98" w:rsidRPr="00DC032D">
        <w:rPr>
          <w:rFonts w:ascii="Arial" w:hAnsi="Arial" w:cs="Arial"/>
          <w:bCs/>
          <w:sz w:val="24"/>
          <w:szCs w:val="24"/>
          <w:lang w:eastAsia="en-US"/>
        </w:rPr>
        <w:t xml:space="preserve"> wymogów.</w:t>
      </w:r>
    </w:p>
    <w:p w14:paraId="43D6FA9A" w14:textId="161CB4C0" w:rsidR="00D41A98" w:rsidRPr="00D41A98" w:rsidRDefault="005D64E5" w:rsidP="00D41A98">
      <w:pPr>
        <w:spacing w:before="20" w:after="20"/>
        <w:ind w:right="567"/>
        <w:rPr>
          <w:rFonts w:ascii="Arial" w:hAnsi="Arial" w:cs="Arial"/>
          <w:bCs/>
          <w:sz w:val="24"/>
          <w:szCs w:val="24"/>
          <w:lang w:eastAsia="en-US"/>
        </w:rPr>
      </w:pPr>
      <w:r w:rsidRPr="00DC032D">
        <w:rPr>
          <w:rFonts w:ascii="Arial" w:hAnsi="Arial" w:cs="Arial"/>
          <w:bCs/>
          <w:sz w:val="24"/>
          <w:szCs w:val="24"/>
          <w:lang w:eastAsia="en-US"/>
        </w:rPr>
        <w:t>3.</w:t>
      </w:r>
      <w:r w:rsidR="00686142" w:rsidRPr="00DC032D">
        <w:rPr>
          <w:rFonts w:ascii="Arial" w:hAnsi="Arial" w:cs="Arial"/>
          <w:bCs/>
          <w:sz w:val="24"/>
          <w:szCs w:val="24"/>
          <w:lang w:eastAsia="en-US"/>
        </w:rPr>
        <w:t>5.3.</w:t>
      </w:r>
      <w:r w:rsidRPr="00DC032D">
        <w:rPr>
          <w:rFonts w:ascii="Arial" w:hAnsi="Arial" w:cs="Arial"/>
          <w:bCs/>
          <w:sz w:val="24"/>
          <w:szCs w:val="24"/>
          <w:lang w:eastAsia="en-US"/>
        </w:rPr>
        <w:t xml:space="preserve"> </w:t>
      </w:r>
      <w:r w:rsidR="00D41A98" w:rsidRPr="00DC032D">
        <w:rPr>
          <w:rFonts w:ascii="Arial" w:hAnsi="Arial" w:cs="Arial"/>
          <w:bCs/>
          <w:sz w:val="24"/>
          <w:szCs w:val="24"/>
          <w:lang w:eastAsia="en-US"/>
        </w:rPr>
        <w:t xml:space="preserve">W celu weryfikacji zatrudniania, przez wykonawcę lub podwykonawcę, na </w:t>
      </w:r>
      <w:r w:rsidR="00D41A98" w:rsidRPr="00D41A98">
        <w:rPr>
          <w:rFonts w:ascii="Arial" w:hAnsi="Arial" w:cs="Arial"/>
          <w:bCs/>
          <w:sz w:val="24"/>
          <w:szCs w:val="24"/>
          <w:lang w:eastAsia="en-US"/>
        </w:rPr>
        <w:t xml:space="preserve">podstawie umowy o pracę, osób wykonujących wskazane przez zamawiającego czynności w zakresie realizacji zamówienia, Zamawiający może żądać w szczególności: </w:t>
      </w:r>
    </w:p>
    <w:p w14:paraId="2958AE1A" w14:textId="42C94408" w:rsidR="00D41A98" w:rsidRPr="00D41A98" w:rsidRDefault="00686142" w:rsidP="00D41A98">
      <w:pPr>
        <w:spacing w:before="20" w:after="20"/>
        <w:ind w:right="567"/>
        <w:rPr>
          <w:rFonts w:ascii="Arial" w:hAnsi="Arial" w:cs="Arial"/>
          <w:bCs/>
          <w:sz w:val="24"/>
          <w:szCs w:val="24"/>
          <w:lang w:eastAsia="en-US"/>
        </w:rPr>
      </w:pPr>
      <w:r>
        <w:rPr>
          <w:rFonts w:ascii="Arial" w:hAnsi="Arial" w:cs="Arial"/>
          <w:bCs/>
          <w:sz w:val="24"/>
          <w:szCs w:val="24"/>
          <w:lang w:eastAsia="en-US"/>
        </w:rPr>
        <w:t>1)</w:t>
      </w:r>
      <w:r w:rsidR="00D41A98" w:rsidRPr="00D41A98">
        <w:rPr>
          <w:rFonts w:ascii="Arial" w:hAnsi="Arial" w:cs="Arial"/>
          <w:bCs/>
          <w:sz w:val="24"/>
          <w:szCs w:val="24"/>
          <w:lang w:eastAsia="en-US"/>
        </w:rPr>
        <w:t xml:space="preserve">oświadczenia zatrudnionego pracownika, </w:t>
      </w:r>
    </w:p>
    <w:p w14:paraId="4A1BF236" w14:textId="4974037B" w:rsidR="00D41A98" w:rsidRPr="00D41A98" w:rsidRDefault="00686142" w:rsidP="00D41A98">
      <w:pPr>
        <w:spacing w:before="20" w:after="20"/>
        <w:ind w:right="567"/>
        <w:rPr>
          <w:rFonts w:ascii="Arial" w:hAnsi="Arial" w:cs="Arial"/>
          <w:bCs/>
          <w:sz w:val="24"/>
          <w:szCs w:val="24"/>
          <w:lang w:eastAsia="en-US"/>
        </w:rPr>
      </w:pPr>
      <w:r>
        <w:rPr>
          <w:rFonts w:ascii="Arial" w:hAnsi="Arial" w:cs="Arial"/>
          <w:bCs/>
          <w:sz w:val="24"/>
          <w:szCs w:val="24"/>
          <w:lang w:eastAsia="en-US"/>
        </w:rPr>
        <w:t>2)</w:t>
      </w:r>
      <w:r w:rsidR="00D41A98" w:rsidRPr="00D41A98">
        <w:rPr>
          <w:rFonts w:ascii="Arial" w:hAnsi="Arial" w:cs="Arial"/>
          <w:bCs/>
          <w:sz w:val="24"/>
          <w:szCs w:val="24"/>
          <w:lang w:eastAsia="en-US"/>
        </w:rPr>
        <w:t>oświadczenia wykonawcy lub podwykonawcy o zatrudnieniu pracownika/pracowników na podstawie umowy o pracę (oświadczenie powinno zawierać w szczególności: dokładne określenie podmiotu składającego oświadczenie, datę złożenia oświadczenia, określenie, że czynności wskazane przez Zamawiającego wykonują osoby zatrudnione na podstawie umowy o pracę wraz ze wskazaniem liczby tych osób, imion i nazwisk tych osób, rodzaju umowy o pracę i wymiaru etatu oraz podpis osoby uprawnionej do złożenia oświadczenia w imieniu wykonawcy lub podwykonawcy),</w:t>
      </w:r>
    </w:p>
    <w:p w14:paraId="2D27E87F" w14:textId="27CF1C9F" w:rsidR="00D41A98" w:rsidRPr="00D41A98" w:rsidRDefault="00686142"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D41A98" w:rsidRPr="00D41A98">
        <w:rPr>
          <w:rFonts w:ascii="Arial" w:hAnsi="Arial" w:cs="Arial"/>
          <w:bCs/>
          <w:sz w:val="24"/>
          <w:szCs w:val="24"/>
          <w:lang w:eastAsia="en-US"/>
        </w:rPr>
        <w:t xml:space="preserve">poświadczonej za zgodność z oryginałem kopii umowy o pracę zatrudnionego pracownika/pracowników, </w:t>
      </w:r>
    </w:p>
    <w:p w14:paraId="6F0F12AC" w14:textId="76653201" w:rsidR="00D41A98" w:rsidRPr="00D41A98" w:rsidRDefault="00686142" w:rsidP="00D41A98">
      <w:pPr>
        <w:spacing w:before="20" w:after="20"/>
        <w:ind w:right="567"/>
        <w:rPr>
          <w:rFonts w:ascii="Arial" w:hAnsi="Arial" w:cs="Arial"/>
          <w:bCs/>
          <w:sz w:val="24"/>
          <w:szCs w:val="24"/>
          <w:lang w:eastAsia="en-US"/>
        </w:rPr>
      </w:pPr>
      <w:r>
        <w:rPr>
          <w:rFonts w:ascii="Arial" w:hAnsi="Arial" w:cs="Arial"/>
          <w:bCs/>
          <w:sz w:val="24"/>
          <w:szCs w:val="24"/>
          <w:lang w:eastAsia="en-US"/>
        </w:rPr>
        <w:t>4)</w:t>
      </w:r>
      <w:r w:rsidR="00D41A98" w:rsidRPr="00D41A98">
        <w:rPr>
          <w:rFonts w:ascii="Arial" w:hAnsi="Arial" w:cs="Arial"/>
          <w:bCs/>
          <w:sz w:val="24"/>
          <w:szCs w:val="24"/>
          <w:lang w:eastAsia="en-US"/>
        </w:rPr>
        <w:t xml:space="preserve">innych dokumentów </w:t>
      </w:r>
    </w:p>
    <w:p w14:paraId="304C35B7" w14:textId="77777777" w:rsidR="00D41A98" w:rsidRPr="00D41A98" w:rsidRDefault="00D41A98" w:rsidP="00D41A98">
      <w:pPr>
        <w:spacing w:before="20" w:after="20"/>
        <w:ind w:right="567"/>
        <w:rPr>
          <w:rFonts w:ascii="Arial" w:hAnsi="Arial" w:cs="Arial"/>
          <w:bCs/>
          <w:sz w:val="24"/>
          <w:szCs w:val="24"/>
          <w:lang w:eastAsia="en-US"/>
        </w:rPr>
      </w:pPr>
      <w:r w:rsidRPr="00D41A98">
        <w:rPr>
          <w:rFonts w:ascii="Arial" w:hAnsi="Arial" w:cs="Arial"/>
          <w:bCs/>
          <w:sz w:val="24"/>
          <w:szCs w:val="24"/>
          <w:lang w:eastAsia="en-US"/>
        </w:rPr>
        <w:t xml:space="preserve">− zawierających informacje, w tym dane osobowe, niezbędne do weryfikacji zatrudnienia na podstawie umowy o pracę, w szczególności imię i nazwisko zatrudnionego pracownika, datę zawarcia umowy o pracę, rodzaj umowy o pracę i zakres obowiązków pracownika.   </w:t>
      </w:r>
    </w:p>
    <w:p w14:paraId="76B5703D" w14:textId="7B51195E" w:rsidR="00D41A98" w:rsidRPr="00D41A98" w:rsidRDefault="006D2FD0"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686142">
        <w:rPr>
          <w:rFonts w:ascii="Arial" w:hAnsi="Arial" w:cs="Arial"/>
          <w:bCs/>
          <w:sz w:val="24"/>
          <w:szCs w:val="24"/>
          <w:lang w:eastAsia="en-US"/>
        </w:rPr>
        <w:t>5.4.</w:t>
      </w:r>
      <w:r>
        <w:rPr>
          <w:rFonts w:ascii="Arial" w:hAnsi="Arial" w:cs="Arial"/>
          <w:bCs/>
          <w:sz w:val="24"/>
          <w:szCs w:val="24"/>
          <w:lang w:eastAsia="en-US"/>
        </w:rPr>
        <w:t xml:space="preserve"> </w:t>
      </w:r>
      <w:r w:rsidR="00D41A98" w:rsidRPr="00D41A98">
        <w:rPr>
          <w:rFonts w:ascii="Arial" w:hAnsi="Arial" w:cs="Arial"/>
          <w:bCs/>
          <w:sz w:val="24"/>
          <w:szCs w:val="24"/>
          <w:lang w:eastAsia="en-US"/>
        </w:rPr>
        <w:t xml:space="preserve">W trakcie realizacji zamówienia na każde wezwanie zamawiającego w terminie wyznaczonym przez Zamawiającego nie krótszym niż 7 dni, wykonawca/podwykonawca zobowiązuje się przedłożyć dowody, o których </w:t>
      </w:r>
      <w:r w:rsidR="00D41A98" w:rsidRPr="00D41A98">
        <w:rPr>
          <w:rFonts w:ascii="Arial" w:hAnsi="Arial" w:cs="Arial"/>
          <w:bCs/>
          <w:sz w:val="24"/>
          <w:szCs w:val="24"/>
          <w:lang w:eastAsia="en-US"/>
        </w:rPr>
        <w:lastRenderedPageBreak/>
        <w:t xml:space="preserve">mowa w pkt </w:t>
      </w:r>
      <w:r w:rsidR="00FE0331">
        <w:rPr>
          <w:rFonts w:ascii="Arial" w:hAnsi="Arial" w:cs="Arial"/>
          <w:bCs/>
          <w:sz w:val="24"/>
          <w:szCs w:val="24"/>
          <w:lang w:eastAsia="en-US"/>
        </w:rPr>
        <w:t>5</w:t>
      </w:r>
      <w:r w:rsidR="00D41A98" w:rsidRPr="00D41A98">
        <w:rPr>
          <w:rFonts w:ascii="Arial" w:hAnsi="Arial" w:cs="Arial"/>
          <w:bCs/>
          <w:sz w:val="24"/>
          <w:szCs w:val="24"/>
          <w:lang w:eastAsia="en-US"/>
        </w:rPr>
        <w:t xml:space="preserve">.3, w celu potwierdzenia spełnienia wymogu zatrudnienia na podstawie stosunku pracy osób wykonujących wskazane czynności. </w:t>
      </w:r>
    </w:p>
    <w:p w14:paraId="299FCE4C" w14:textId="2C0C9F89" w:rsidR="00D41A98" w:rsidRPr="00D41A98" w:rsidRDefault="006D2FD0"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FE0331">
        <w:rPr>
          <w:rFonts w:ascii="Arial" w:hAnsi="Arial" w:cs="Arial"/>
          <w:bCs/>
          <w:sz w:val="24"/>
          <w:szCs w:val="24"/>
          <w:lang w:eastAsia="en-US"/>
        </w:rPr>
        <w:t xml:space="preserve">5.5. </w:t>
      </w:r>
      <w:r w:rsidR="00D41A98" w:rsidRPr="00D41A98">
        <w:rPr>
          <w:rFonts w:ascii="Arial" w:hAnsi="Arial" w:cs="Arial"/>
          <w:bCs/>
          <w:sz w:val="24"/>
          <w:szCs w:val="24"/>
          <w:lang w:eastAsia="en-US"/>
        </w:rPr>
        <w:t xml:space="preserve">Przedłożone dowody, o których mowa w pkt </w:t>
      </w:r>
      <w:r w:rsidR="00FE0331">
        <w:rPr>
          <w:rFonts w:ascii="Arial" w:hAnsi="Arial" w:cs="Arial"/>
          <w:bCs/>
          <w:sz w:val="24"/>
          <w:szCs w:val="24"/>
          <w:lang w:eastAsia="en-US"/>
        </w:rPr>
        <w:t>5</w:t>
      </w:r>
      <w:r w:rsidR="00D41A98" w:rsidRPr="00D41A98">
        <w:rPr>
          <w:rFonts w:ascii="Arial" w:hAnsi="Arial" w:cs="Arial"/>
          <w:bCs/>
          <w:sz w:val="24"/>
          <w:szCs w:val="24"/>
          <w:lang w:eastAsia="en-US"/>
        </w:rPr>
        <w:t xml:space="preserve">.3 powinny zostać zanonimizowane w sposób zapewniający ochronę danych osobowych pracowników, zgodnie z przepisami ustawy z dnia 29 sierpnia 1997 r. o ochronie danych osobowych (tj. w szczególności bez adresów, nr PESEL pracowników). Imię i nazwisko pracownika nie podlega </w:t>
      </w:r>
      <w:proofErr w:type="spellStart"/>
      <w:r w:rsidR="00D41A98" w:rsidRPr="00D41A98">
        <w:rPr>
          <w:rFonts w:ascii="Arial" w:hAnsi="Arial" w:cs="Arial"/>
          <w:bCs/>
          <w:sz w:val="24"/>
          <w:szCs w:val="24"/>
          <w:lang w:eastAsia="en-US"/>
        </w:rPr>
        <w:t>anonimizacji</w:t>
      </w:r>
      <w:proofErr w:type="spellEnd"/>
      <w:r w:rsidR="00D41A98" w:rsidRPr="00D41A98">
        <w:rPr>
          <w:rFonts w:ascii="Arial" w:hAnsi="Arial" w:cs="Arial"/>
          <w:bCs/>
          <w:sz w:val="24"/>
          <w:szCs w:val="24"/>
          <w:lang w:eastAsia="en-US"/>
        </w:rPr>
        <w:t>. Informacje takie jak data zawarcia umowy, rodzaj umowy o pracę i wymiar etatu powinny być możliwe do zidentyfikowania.</w:t>
      </w:r>
    </w:p>
    <w:p w14:paraId="65E3FD0F" w14:textId="2122489D" w:rsidR="00D41A98" w:rsidRDefault="006D2FD0" w:rsidP="00705368">
      <w:pPr>
        <w:spacing w:before="20" w:after="20"/>
        <w:ind w:right="567"/>
        <w:rPr>
          <w:rFonts w:ascii="Arial" w:eastAsia="Times New Roman" w:hAnsi="Arial" w:cs="Arial"/>
          <w:bCs/>
          <w:sz w:val="24"/>
          <w:szCs w:val="24"/>
          <w:lang w:eastAsia="en-US"/>
        </w:rPr>
      </w:pPr>
      <w:r>
        <w:rPr>
          <w:rFonts w:ascii="Arial" w:hAnsi="Arial" w:cs="Arial"/>
          <w:bCs/>
          <w:sz w:val="24"/>
          <w:szCs w:val="24"/>
          <w:lang w:eastAsia="en-US"/>
        </w:rPr>
        <w:t>3.</w:t>
      </w:r>
      <w:r w:rsidR="00FE0331">
        <w:rPr>
          <w:rFonts w:ascii="Arial" w:hAnsi="Arial" w:cs="Arial"/>
          <w:bCs/>
          <w:sz w:val="24"/>
          <w:szCs w:val="24"/>
          <w:lang w:eastAsia="en-US"/>
        </w:rPr>
        <w:t>5.6.</w:t>
      </w:r>
      <w:r>
        <w:rPr>
          <w:rFonts w:ascii="Arial" w:hAnsi="Arial" w:cs="Arial"/>
          <w:bCs/>
          <w:sz w:val="24"/>
          <w:szCs w:val="24"/>
          <w:lang w:eastAsia="en-US"/>
        </w:rPr>
        <w:t xml:space="preserve"> </w:t>
      </w:r>
      <w:r w:rsidR="00D41A98" w:rsidRPr="00D41A98">
        <w:rPr>
          <w:rFonts w:ascii="Arial" w:hAnsi="Arial" w:cs="Arial"/>
          <w:bCs/>
          <w:sz w:val="24"/>
          <w:szCs w:val="24"/>
          <w:lang w:eastAsia="en-US"/>
        </w:rPr>
        <w:t xml:space="preserve">Nieprzedłożenie przez wykonawcę dowodów żądanych przez zamawiającego dotyczących zatrudnienia na podstawie stosunku pracy przez wykonawcę lub podwykonawcę osób wykonujących czynności w trakcie realizacji zamówienia, w terminie wskazanym przez zamawiającego, będzie traktowane jako niedopełnienie wymagań związanych z zatrudnieniem tych osób i skutkować będzie naliczeniem kar umownych zgodnie z postanowieniami </w:t>
      </w:r>
      <w:r w:rsidR="00D41A98" w:rsidRPr="000F3077">
        <w:rPr>
          <w:rFonts w:ascii="Arial" w:hAnsi="Arial" w:cs="Arial"/>
          <w:bCs/>
          <w:sz w:val="24"/>
          <w:szCs w:val="24"/>
          <w:lang w:eastAsia="en-US"/>
        </w:rPr>
        <w:t xml:space="preserve">§ </w:t>
      </w:r>
      <w:r w:rsidR="000F3077">
        <w:rPr>
          <w:rFonts w:ascii="Arial" w:hAnsi="Arial" w:cs="Arial"/>
          <w:bCs/>
          <w:sz w:val="24"/>
          <w:szCs w:val="24"/>
          <w:lang w:eastAsia="en-US"/>
        </w:rPr>
        <w:t xml:space="preserve">12 </w:t>
      </w:r>
      <w:r w:rsidR="00D41A98" w:rsidRPr="000F3077">
        <w:rPr>
          <w:rFonts w:ascii="Arial" w:hAnsi="Arial" w:cs="Arial"/>
          <w:bCs/>
          <w:sz w:val="24"/>
          <w:szCs w:val="24"/>
          <w:lang w:eastAsia="en-US"/>
        </w:rPr>
        <w:t>umowy.</w:t>
      </w:r>
    </w:p>
    <w:p w14:paraId="3D037584" w14:textId="1A8269BC" w:rsidR="00217181" w:rsidRPr="0069756B" w:rsidRDefault="002F4238" w:rsidP="00755B9F">
      <w:pPr>
        <w:spacing w:before="20" w:after="20"/>
        <w:ind w:right="567"/>
        <w:rPr>
          <w:rFonts w:ascii="Arial" w:eastAsia="Times New Roman" w:hAnsi="Arial" w:cs="Arial"/>
          <w:bCs/>
          <w:sz w:val="24"/>
          <w:szCs w:val="24"/>
          <w:lang w:eastAsia="en-US"/>
        </w:rPr>
      </w:pPr>
      <w:r>
        <w:rPr>
          <w:rFonts w:ascii="Arial" w:eastAsia="Times New Roman" w:hAnsi="Arial" w:cs="Arial"/>
          <w:bCs/>
          <w:sz w:val="24"/>
          <w:szCs w:val="24"/>
          <w:lang w:eastAsia="en-US"/>
        </w:rPr>
        <w:t>3.6.</w:t>
      </w:r>
      <w:r w:rsidR="00705368" w:rsidRPr="0069756B">
        <w:rPr>
          <w:rFonts w:ascii="Arial" w:eastAsia="Times New Roman" w:hAnsi="Arial" w:cs="Arial"/>
          <w:bCs/>
          <w:sz w:val="24"/>
          <w:szCs w:val="24"/>
          <w:lang w:eastAsia="en-US"/>
        </w:rPr>
        <w:t xml:space="preserve"> </w:t>
      </w:r>
      <w:r w:rsidR="00461D27" w:rsidRPr="0069756B">
        <w:rPr>
          <w:rFonts w:ascii="Arial" w:eastAsia="Times New Roman" w:hAnsi="Arial" w:cs="Arial"/>
          <w:bCs/>
          <w:sz w:val="24"/>
          <w:szCs w:val="24"/>
          <w:lang w:eastAsia="en-US"/>
        </w:rPr>
        <w:t>Zamawiający przewiduje, że zgodnie z</w:t>
      </w:r>
      <w:r w:rsidR="00705368" w:rsidRPr="0069756B">
        <w:rPr>
          <w:rFonts w:ascii="Arial" w:eastAsia="Times New Roman" w:hAnsi="Arial" w:cs="Arial"/>
          <w:bCs/>
          <w:sz w:val="24"/>
          <w:szCs w:val="24"/>
          <w:lang w:eastAsia="en-US"/>
        </w:rPr>
        <w:t xml:space="preserve"> art. </w:t>
      </w:r>
      <w:r w:rsidR="00461D27" w:rsidRPr="0069756B">
        <w:rPr>
          <w:rFonts w:ascii="Arial" w:eastAsia="Times New Roman" w:hAnsi="Arial" w:cs="Arial"/>
          <w:bCs/>
          <w:sz w:val="24"/>
          <w:szCs w:val="24"/>
          <w:lang w:eastAsia="en-US"/>
        </w:rPr>
        <w:t xml:space="preserve">139 </w:t>
      </w:r>
      <w:r w:rsidR="00705368" w:rsidRPr="0069756B">
        <w:rPr>
          <w:rFonts w:ascii="Arial" w:eastAsia="Times New Roman" w:hAnsi="Arial" w:cs="Arial"/>
          <w:bCs/>
          <w:sz w:val="24"/>
          <w:szCs w:val="24"/>
          <w:lang w:eastAsia="en-US"/>
        </w:rPr>
        <w:t xml:space="preserve">ust. 1 ustawy </w:t>
      </w:r>
      <w:r w:rsidR="0004010E" w:rsidRPr="0069756B">
        <w:rPr>
          <w:rFonts w:ascii="Arial" w:eastAsia="Times New Roman" w:hAnsi="Arial" w:cs="Arial"/>
          <w:bCs/>
          <w:sz w:val="24"/>
          <w:szCs w:val="24"/>
          <w:lang w:eastAsia="en-US"/>
        </w:rPr>
        <w:t xml:space="preserve">najpierw dokona badania i oceny ofert a następnie dokona kwalifikacji </w:t>
      </w:r>
      <w:r w:rsidR="0024468D" w:rsidRPr="0069756B">
        <w:rPr>
          <w:rFonts w:ascii="Arial" w:eastAsia="Times New Roman" w:hAnsi="Arial" w:cs="Arial"/>
          <w:bCs/>
          <w:sz w:val="24"/>
          <w:szCs w:val="24"/>
          <w:lang w:eastAsia="en-US"/>
        </w:rPr>
        <w:t xml:space="preserve">podmiotowej Wykonawcy, którego oferta została najwyżej oceniona , w zakresie </w:t>
      </w:r>
      <w:r w:rsidR="0051417D" w:rsidRPr="0069756B">
        <w:rPr>
          <w:rFonts w:ascii="Arial" w:eastAsia="Times New Roman" w:hAnsi="Arial" w:cs="Arial"/>
          <w:bCs/>
          <w:sz w:val="24"/>
          <w:szCs w:val="24"/>
          <w:lang w:eastAsia="en-US"/>
        </w:rPr>
        <w:t>braku podstaw wykluczenia oraz spełnienia warunków udziału w postępowaniu.</w:t>
      </w:r>
    </w:p>
    <w:p w14:paraId="1F8318D5" w14:textId="70735B01" w:rsidR="0069756B" w:rsidRPr="0069756B" w:rsidRDefault="002F4238" w:rsidP="0069756B">
      <w:pPr>
        <w:contextualSpacing/>
        <w:jc w:val="both"/>
        <w:rPr>
          <w:rFonts w:asciiTheme="majorHAnsi" w:eastAsia="Calibri" w:hAnsiTheme="majorHAnsi" w:cstheme="majorHAnsi"/>
          <w:b/>
          <w:bCs/>
          <w:sz w:val="24"/>
          <w:szCs w:val="24"/>
          <w:lang w:eastAsia="en-US"/>
        </w:rPr>
      </w:pPr>
      <w:r w:rsidRPr="00460017">
        <w:rPr>
          <w:rFonts w:asciiTheme="majorHAnsi" w:eastAsia="Times New Roman" w:hAnsiTheme="majorHAnsi" w:cstheme="majorHAnsi"/>
          <w:bCs/>
          <w:sz w:val="24"/>
          <w:szCs w:val="24"/>
          <w:lang w:eastAsia="en-US"/>
        </w:rPr>
        <w:t>3.7.</w:t>
      </w:r>
      <w:r>
        <w:rPr>
          <w:rFonts w:asciiTheme="majorHAnsi" w:eastAsia="Times New Roman" w:hAnsiTheme="majorHAnsi" w:cstheme="majorHAnsi"/>
          <w:b/>
          <w:bCs/>
          <w:sz w:val="24"/>
          <w:szCs w:val="24"/>
          <w:lang w:eastAsia="en-US"/>
        </w:rPr>
        <w:t xml:space="preserve"> </w:t>
      </w:r>
      <w:r w:rsidR="0069756B" w:rsidRPr="0069756B">
        <w:rPr>
          <w:rFonts w:asciiTheme="majorHAnsi" w:eastAsia="Calibri" w:hAnsiTheme="majorHAnsi" w:cstheme="majorHAnsi"/>
          <w:sz w:val="24"/>
          <w:szCs w:val="24"/>
          <w:lang w:eastAsia="en-US"/>
        </w:rPr>
        <w:t xml:space="preserve">Na  wykonany  przedmiot  zamówienia  Wykonawca   zobowiązany   jest   udzielić </w:t>
      </w:r>
      <w:r w:rsidR="0069756B" w:rsidRPr="0069756B">
        <w:rPr>
          <w:rFonts w:asciiTheme="majorHAnsi" w:eastAsia="Calibri" w:hAnsiTheme="majorHAnsi" w:cstheme="majorHAnsi"/>
          <w:b/>
          <w:bCs/>
          <w:sz w:val="24"/>
          <w:szCs w:val="24"/>
          <w:lang w:eastAsia="en-US"/>
        </w:rPr>
        <w:t>minimum 36-cio miesięcznej gwarancji.</w:t>
      </w:r>
    </w:p>
    <w:p w14:paraId="27D2B6E1" w14:textId="59BE9D98" w:rsidR="0069756B" w:rsidRDefault="0069756B" w:rsidP="00755B9F">
      <w:pPr>
        <w:spacing w:before="20" w:after="20"/>
        <w:ind w:right="567"/>
        <w:rPr>
          <w:rFonts w:ascii="Arial" w:eastAsia="Times New Roman" w:hAnsi="Arial" w:cs="Arial"/>
          <w:b/>
          <w:bCs/>
          <w:sz w:val="24"/>
          <w:szCs w:val="24"/>
          <w:lang w:eastAsia="en-US"/>
        </w:rPr>
      </w:pPr>
    </w:p>
    <w:p w14:paraId="0D8145B2" w14:textId="77777777" w:rsidR="002866B1" w:rsidRPr="0051417D" w:rsidRDefault="002866B1" w:rsidP="00755B9F">
      <w:pPr>
        <w:spacing w:before="20" w:after="20"/>
        <w:ind w:right="567"/>
        <w:rPr>
          <w:rFonts w:ascii="Arial" w:eastAsia="Times New Roman" w:hAnsi="Arial" w:cs="Arial"/>
          <w:b/>
          <w:bCs/>
          <w:sz w:val="24"/>
          <w:szCs w:val="24"/>
        </w:rPr>
      </w:pPr>
    </w:p>
    <w:p w14:paraId="1E8136F0" w14:textId="3ABF3F53" w:rsidR="00461626"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15605D97" w14:textId="77777777" w:rsidR="00F51A15" w:rsidRPr="009865A4" w:rsidRDefault="00F51A15" w:rsidP="00755B9F">
      <w:pPr>
        <w:spacing w:before="20" w:after="20"/>
        <w:ind w:right="567"/>
        <w:rPr>
          <w:rFonts w:ascii="Arial" w:eastAsia="Times New Roman" w:hAnsi="Arial" w:cs="Arial"/>
          <w:b/>
          <w:bCs/>
          <w:sz w:val="24"/>
          <w:szCs w:val="24"/>
        </w:rPr>
      </w:pPr>
    </w:p>
    <w:p w14:paraId="5E254C8F" w14:textId="066A174A" w:rsidR="002A3F4F" w:rsidRPr="001E745C" w:rsidRDefault="002A3F4F" w:rsidP="00755B9F">
      <w:pPr>
        <w:widowControl w:val="0"/>
        <w:numPr>
          <w:ilvl w:val="0"/>
          <w:numId w:val="48"/>
        </w:numPr>
        <w:shd w:val="clear" w:color="auto" w:fill="FFFFFF"/>
        <w:tabs>
          <w:tab w:val="left" w:pos="0"/>
          <w:tab w:val="left" w:pos="278"/>
        </w:tabs>
        <w:suppressAutoHyphens w:val="0"/>
        <w:autoSpaceDE w:val="0"/>
        <w:autoSpaceDN w:val="0"/>
        <w:adjustRightInd w:val="0"/>
        <w:spacing w:after="0" w:line="240" w:lineRule="auto"/>
        <w:ind w:left="284" w:right="19" w:hanging="284"/>
        <w:rPr>
          <w:rFonts w:ascii="Arial" w:eastAsia="Times New Roman" w:hAnsi="Arial" w:cs="Arial"/>
          <w:b/>
          <w:spacing w:val="-5"/>
          <w:sz w:val="24"/>
          <w:szCs w:val="24"/>
          <w:lang w:eastAsia="en-US"/>
        </w:rPr>
      </w:pPr>
      <w:r w:rsidRPr="009865A4">
        <w:rPr>
          <w:rFonts w:ascii="Arial" w:eastAsia="Times New Roman" w:hAnsi="Arial" w:cs="Arial"/>
          <w:spacing w:val="-5"/>
          <w:sz w:val="24"/>
          <w:szCs w:val="24"/>
          <w:lang w:eastAsia="en-US"/>
        </w:rPr>
        <w:t xml:space="preserve">Zamówienie należy wykonać w okresie </w:t>
      </w:r>
      <w:r w:rsidR="00403D8C" w:rsidRPr="000003B7">
        <w:rPr>
          <w:rFonts w:ascii="Arial" w:eastAsia="Times New Roman" w:hAnsi="Arial" w:cs="Arial"/>
          <w:spacing w:val="-5"/>
          <w:sz w:val="24"/>
          <w:szCs w:val="24"/>
          <w:lang w:eastAsia="en-US"/>
        </w:rPr>
        <w:t>do dnia</w:t>
      </w:r>
      <w:r w:rsidR="00403D8C" w:rsidRPr="001E745C">
        <w:rPr>
          <w:rFonts w:ascii="Arial" w:eastAsia="Times New Roman" w:hAnsi="Arial" w:cs="Arial"/>
          <w:b/>
          <w:spacing w:val="-5"/>
          <w:sz w:val="24"/>
          <w:szCs w:val="24"/>
          <w:lang w:eastAsia="en-US"/>
        </w:rPr>
        <w:t xml:space="preserve"> </w:t>
      </w:r>
      <w:r w:rsidR="00460017">
        <w:rPr>
          <w:rFonts w:ascii="Arial" w:eastAsia="Times New Roman" w:hAnsi="Arial" w:cs="Arial"/>
          <w:b/>
          <w:spacing w:val="-5"/>
          <w:sz w:val="24"/>
          <w:szCs w:val="24"/>
          <w:lang w:eastAsia="en-US"/>
        </w:rPr>
        <w:t>30</w:t>
      </w:r>
      <w:r w:rsidR="001E745C" w:rsidRPr="000003B7">
        <w:rPr>
          <w:rFonts w:ascii="Arial" w:eastAsia="Times New Roman" w:hAnsi="Arial" w:cs="Arial"/>
          <w:b/>
          <w:spacing w:val="-5"/>
          <w:sz w:val="24"/>
          <w:szCs w:val="24"/>
          <w:lang w:eastAsia="en-US"/>
        </w:rPr>
        <w:t>.0</w:t>
      </w:r>
      <w:r w:rsidR="00460017">
        <w:rPr>
          <w:rFonts w:ascii="Arial" w:eastAsia="Times New Roman" w:hAnsi="Arial" w:cs="Arial"/>
          <w:b/>
          <w:spacing w:val="-5"/>
          <w:sz w:val="24"/>
          <w:szCs w:val="24"/>
          <w:lang w:eastAsia="en-US"/>
        </w:rPr>
        <w:t>7</w:t>
      </w:r>
      <w:r w:rsidR="001E745C" w:rsidRPr="000003B7">
        <w:rPr>
          <w:rFonts w:ascii="Arial" w:eastAsia="Times New Roman" w:hAnsi="Arial" w:cs="Arial"/>
          <w:b/>
          <w:spacing w:val="-5"/>
          <w:sz w:val="24"/>
          <w:szCs w:val="24"/>
          <w:lang w:eastAsia="en-US"/>
        </w:rPr>
        <w:t>.2021r.</w:t>
      </w:r>
    </w:p>
    <w:p w14:paraId="51869AAA" w14:textId="77777777" w:rsidR="00C96F7D" w:rsidRDefault="00C96F7D" w:rsidP="00755B9F">
      <w:pPr>
        <w:spacing w:before="20" w:after="20"/>
        <w:ind w:right="567"/>
        <w:rPr>
          <w:rFonts w:ascii="Arial" w:eastAsia="Times New Roman" w:hAnsi="Arial" w:cs="Arial"/>
          <w:b/>
          <w:bCs/>
          <w:sz w:val="24"/>
          <w:szCs w:val="24"/>
        </w:rPr>
      </w:pPr>
    </w:p>
    <w:p w14:paraId="2FECC6AD" w14:textId="066E0340" w:rsidR="004D5B5D"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11904CE8" w14:textId="77777777" w:rsidR="008736EB" w:rsidRDefault="008736EB" w:rsidP="00755B9F">
      <w:pPr>
        <w:spacing w:before="20" w:after="20"/>
        <w:ind w:right="567"/>
        <w:rPr>
          <w:rFonts w:ascii="Arial" w:eastAsia="Times New Roman" w:hAnsi="Arial" w:cs="Arial"/>
          <w:b/>
          <w:bCs/>
          <w:sz w:val="24"/>
          <w:szCs w:val="24"/>
        </w:rPr>
      </w:pP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lastRenderedPageBreak/>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0610FEC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2926AC06" w14:textId="1997FCC8"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140A80" w:rsidRPr="00AE633B">
        <w:rPr>
          <w:rFonts w:ascii="Arial" w:hAnsi="Arial" w:cs="Arial"/>
          <w:sz w:val="24"/>
          <w:szCs w:val="24"/>
        </w:rPr>
        <w:t xml:space="preserve">3 SWZ, </w:t>
      </w:r>
      <w:r w:rsidR="00140A80" w:rsidRPr="00140A80">
        <w:rPr>
          <w:rFonts w:ascii="Arial" w:hAnsi="Arial" w:cs="Arial"/>
          <w:sz w:val="24"/>
          <w:szCs w:val="24"/>
        </w:rPr>
        <w:lastRenderedPageBreak/>
        <w:t xml:space="preserve">potwierdza, że stosunek łączący wykonawcę z podmiotami udostępniającymi zasoby gwarantuje rzeczywisty  </w:t>
      </w:r>
    </w:p>
    <w:p w14:paraId="4BA2251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746C082F"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AE633B" w:rsidRPr="00AE633B">
        <w:rPr>
          <w:rFonts w:ascii="Arial" w:hAnsi="Arial" w:cs="Arial"/>
          <w:sz w:val="24"/>
          <w:szCs w:val="24"/>
        </w:rPr>
        <w:t xml:space="preserve">12 </w:t>
      </w:r>
      <w:r w:rsidR="00140A80" w:rsidRPr="00AE633B">
        <w:rPr>
          <w:rFonts w:ascii="Arial" w:hAnsi="Arial" w:cs="Arial"/>
          <w:sz w:val="24"/>
          <w:szCs w:val="24"/>
        </w:rPr>
        <w:t>SWZ.</w:t>
      </w:r>
    </w:p>
    <w:p w14:paraId="3A1DD1E6" w14:textId="1DFA9C4B" w:rsidR="00FC2DD8" w:rsidRPr="003D447D" w:rsidRDefault="00F51A15" w:rsidP="00140A80">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0AD1B8DB" w14:textId="77777777" w:rsidR="00163662" w:rsidRDefault="00163662" w:rsidP="00755B9F">
      <w:pPr>
        <w:widowControl w:val="0"/>
        <w:overflowPunct w:val="0"/>
        <w:autoSpaceDE w:val="0"/>
        <w:spacing w:before="20" w:after="20"/>
        <w:ind w:right="567"/>
        <w:rPr>
          <w:rFonts w:ascii="Arial" w:hAnsi="Arial" w:cs="Arial"/>
          <w:b/>
          <w:bCs/>
          <w:sz w:val="24"/>
          <w:szCs w:val="24"/>
        </w:rPr>
      </w:pPr>
    </w:p>
    <w:p w14:paraId="31EF3B6F" w14:textId="4CE1CAA1" w:rsidR="00D15D19" w:rsidRDefault="00592F26" w:rsidP="00755B9F">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00FC2DD8" w:rsidRPr="009865A4">
        <w:rPr>
          <w:rFonts w:ascii="Arial" w:hAnsi="Arial" w:cs="Arial"/>
          <w:b/>
          <w:bCs/>
          <w:sz w:val="24"/>
          <w:szCs w:val="24"/>
        </w:rPr>
        <w:t>. WYKONAWCY WSPÓLNIE UBIEGAJACY SIĘ O ZAMÓWIENIE</w:t>
      </w:r>
    </w:p>
    <w:p w14:paraId="78630350" w14:textId="391F3EEC" w:rsidR="003D2EC8" w:rsidRPr="003D2EC8" w:rsidRDefault="00592F26" w:rsidP="003D2EC8">
      <w:pPr>
        <w:spacing w:before="20" w:after="20"/>
        <w:ind w:right="567"/>
        <w:rPr>
          <w:rFonts w:ascii="Arial" w:hAnsi="Arial" w:cs="Arial"/>
          <w:bCs/>
          <w:sz w:val="24"/>
          <w:szCs w:val="24"/>
        </w:rPr>
      </w:pPr>
      <w:r>
        <w:rPr>
          <w:rFonts w:ascii="Arial" w:hAnsi="Arial" w:cs="Arial"/>
          <w:bCs/>
          <w:sz w:val="24"/>
          <w:szCs w:val="24"/>
        </w:rPr>
        <w:t>7</w:t>
      </w:r>
      <w:r w:rsidR="00D15D19">
        <w:rPr>
          <w:rFonts w:ascii="Arial" w:hAnsi="Arial" w:cs="Arial"/>
          <w:bCs/>
          <w:sz w:val="24"/>
          <w:szCs w:val="24"/>
        </w:rPr>
        <w:t>.1.</w:t>
      </w:r>
      <w:r w:rsidR="003D2EC8" w:rsidRPr="003D2EC8">
        <w:rPr>
          <w:rFonts w:ascii="Arial" w:hAnsi="Arial" w:cs="Arial"/>
          <w:bCs/>
          <w:sz w:val="24"/>
          <w:szCs w:val="24"/>
        </w:rPr>
        <w:t xml:space="preserve">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w:t>
      </w:r>
    </w:p>
    <w:p w14:paraId="09831265" w14:textId="4F91A869" w:rsidR="003D2EC8" w:rsidRPr="00D15D19" w:rsidRDefault="00592F26" w:rsidP="003D2EC8">
      <w:pPr>
        <w:spacing w:before="20" w:after="20"/>
        <w:ind w:right="567"/>
        <w:rPr>
          <w:rFonts w:ascii="Arial" w:hAnsi="Arial" w:cs="Arial"/>
          <w:bCs/>
          <w:sz w:val="24"/>
          <w:szCs w:val="24"/>
        </w:rPr>
      </w:pPr>
      <w:r>
        <w:rPr>
          <w:rFonts w:ascii="Arial" w:hAnsi="Arial" w:cs="Arial"/>
          <w:bCs/>
          <w:sz w:val="24"/>
          <w:szCs w:val="24"/>
        </w:rPr>
        <w:lastRenderedPageBreak/>
        <w:t>7</w:t>
      </w:r>
      <w:r w:rsidR="00D15D19">
        <w:rPr>
          <w:rFonts w:ascii="Arial" w:hAnsi="Arial" w:cs="Arial"/>
          <w:bCs/>
          <w:sz w:val="24"/>
          <w:szCs w:val="24"/>
        </w:rPr>
        <w:t>.2.</w:t>
      </w:r>
      <w:r w:rsidR="003D2EC8" w:rsidRPr="00D15D19">
        <w:rPr>
          <w:rFonts w:ascii="Arial" w:hAnsi="Arial" w:cs="Arial"/>
          <w:bCs/>
          <w:sz w:val="24"/>
          <w:szCs w:val="24"/>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w:t>
      </w:r>
    </w:p>
    <w:p w14:paraId="046569C3" w14:textId="0E8D4D69" w:rsidR="003D2EC8" w:rsidRPr="00D15D19" w:rsidRDefault="00592F26" w:rsidP="003D2EC8">
      <w:pPr>
        <w:spacing w:before="20" w:after="20"/>
        <w:ind w:right="567"/>
        <w:rPr>
          <w:rFonts w:ascii="Arial" w:hAnsi="Arial" w:cs="Arial"/>
          <w:bCs/>
          <w:sz w:val="24"/>
          <w:szCs w:val="24"/>
        </w:rPr>
      </w:pPr>
      <w:r>
        <w:rPr>
          <w:rFonts w:ascii="Arial" w:hAnsi="Arial" w:cs="Arial"/>
          <w:bCs/>
          <w:sz w:val="24"/>
          <w:szCs w:val="24"/>
        </w:rPr>
        <w:t>7</w:t>
      </w:r>
      <w:r w:rsidR="00D15D19">
        <w:rPr>
          <w:rFonts w:ascii="Arial" w:hAnsi="Arial" w:cs="Arial"/>
          <w:bCs/>
          <w:sz w:val="24"/>
          <w:szCs w:val="24"/>
        </w:rPr>
        <w:t>.3.</w:t>
      </w:r>
      <w:r w:rsidR="003D2EC8" w:rsidRPr="00D15D19">
        <w:rPr>
          <w:rFonts w:ascii="Arial" w:hAnsi="Arial" w:cs="Arial"/>
          <w:bCs/>
          <w:sz w:val="24"/>
          <w:szCs w:val="24"/>
        </w:rPr>
        <w:t>W przypadku, o którym mowa w pkt 6.2 SWZ, wykonawcy wspólnie ubiegający się o udzielenie zamówienia dołączają odpowiednio do oferty oświadczenie, z którego wynika, które roboty budowlane, dostawy lub usługi wykonają poszczególni wykonawcy.</w:t>
      </w:r>
    </w:p>
    <w:p w14:paraId="419712BD" w14:textId="5EDFEBE1" w:rsidR="003D2EC8" w:rsidRPr="00D15D19" w:rsidRDefault="00592F26" w:rsidP="003D2EC8">
      <w:pPr>
        <w:spacing w:before="20" w:after="20"/>
        <w:ind w:right="567"/>
        <w:rPr>
          <w:rFonts w:ascii="Arial" w:hAnsi="Arial" w:cs="Arial"/>
          <w:bCs/>
          <w:sz w:val="24"/>
          <w:szCs w:val="24"/>
        </w:rPr>
      </w:pPr>
      <w:r>
        <w:rPr>
          <w:rFonts w:ascii="Arial" w:hAnsi="Arial" w:cs="Arial"/>
          <w:bCs/>
          <w:sz w:val="24"/>
          <w:szCs w:val="24"/>
        </w:rPr>
        <w:t>7</w:t>
      </w:r>
      <w:r w:rsidR="00D15D19">
        <w:rPr>
          <w:rFonts w:ascii="Arial" w:hAnsi="Arial" w:cs="Arial"/>
          <w:bCs/>
          <w:sz w:val="24"/>
          <w:szCs w:val="24"/>
        </w:rPr>
        <w:t>.4.</w:t>
      </w:r>
      <w:r w:rsidR="003D2EC8" w:rsidRPr="00D15D19">
        <w:rPr>
          <w:rFonts w:ascii="Arial" w:hAnsi="Arial" w:cs="Arial"/>
          <w:bCs/>
          <w:sz w:val="24"/>
          <w:szCs w:val="24"/>
        </w:rPr>
        <w:t xml:space="preserve">W przypadku Wykonawców wspólnie ubiegających się o udzielenie zamówienia, oświadczenie, o którym mowa w </w:t>
      </w:r>
      <w:r w:rsidR="003D2EC8" w:rsidRPr="004A503C">
        <w:rPr>
          <w:rFonts w:ascii="Arial" w:hAnsi="Arial" w:cs="Arial"/>
          <w:bCs/>
          <w:sz w:val="24"/>
          <w:szCs w:val="24"/>
        </w:rPr>
        <w:t xml:space="preserve">pkt </w:t>
      </w:r>
      <w:r w:rsidR="004A503C" w:rsidRPr="004A503C">
        <w:rPr>
          <w:rFonts w:ascii="Arial" w:hAnsi="Arial" w:cs="Arial"/>
          <w:bCs/>
          <w:sz w:val="24"/>
          <w:szCs w:val="24"/>
        </w:rPr>
        <w:t>10</w:t>
      </w:r>
      <w:r w:rsidR="003D2EC8" w:rsidRPr="004A503C">
        <w:rPr>
          <w:rFonts w:ascii="Arial" w:hAnsi="Arial" w:cs="Arial"/>
          <w:bCs/>
          <w:sz w:val="24"/>
          <w:szCs w:val="24"/>
        </w:rPr>
        <w:t xml:space="preserve">.1 SWZ, </w:t>
      </w:r>
      <w:r w:rsidR="003D2EC8" w:rsidRPr="00D15D19">
        <w:rPr>
          <w:rFonts w:ascii="Arial" w:hAnsi="Arial" w:cs="Arial"/>
          <w:bCs/>
          <w:sz w:val="24"/>
          <w:szCs w:val="24"/>
        </w:rPr>
        <w:t>składa każdy z wykonawców. Oświadczenia te potwierdzają brak podstaw wykluczenia oraz spełnianie warunków udziału w zakresie, w jakim każdy z wykonawców wykazuje spełnianie warunków udziału w postępowaniu.</w:t>
      </w:r>
    </w:p>
    <w:p w14:paraId="5BB6BFA4" w14:textId="0BE74124" w:rsidR="003D2EC8" w:rsidRPr="00D15D19" w:rsidRDefault="00592F26" w:rsidP="003D2EC8">
      <w:pPr>
        <w:spacing w:before="20" w:after="20"/>
        <w:ind w:right="567"/>
        <w:rPr>
          <w:rFonts w:ascii="Arial" w:hAnsi="Arial" w:cs="Arial"/>
          <w:bCs/>
          <w:sz w:val="24"/>
          <w:szCs w:val="24"/>
        </w:rPr>
      </w:pPr>
      <w:r>
        <w:rPr>
          <w:rFonts w:ascii="Arial" w:hAnsi="Arial" w:cs="Arial"/>
          <w:bCs/>
          <w:sz w:val="24"/>
          <w:szCs w:val="24"/>
        </w:rPr>
        <w:t>7</w:t>
      </w:r>
      <w:r w:rsidR="00D15D19">
        <w:rPr>
          <w:rFonts w:ascii="Arial" w:hAnsi="Arial" w:cs="Arial"/>
          <w:bCs/>
          <w:sz w:val="24"/>
          <w:szCs w:val="24"/>
        </w:rPr>
        <w:t>.5.</w:t>
      </w:r>
      <w:r w:rsidR="003D2EC8" w:rsidRPr="00D15D19">
        <w:rPr>
          <w:rFonts w:ascii="Arial" w:hAnsi="Arial" w:cs="Arial"/>
          <w:bCs/>
          <w:sz w:val="24"/>
          <w:szCs w:val="24"/>
        </w:rPr>
        <w:t>Oświadczenia i dokumenty potwierdzające brak podstaw do wykluczenia z postępowania składa każdy z Wykonawców wspólnie ubiegających się o zamówienie.</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720D98AC" w:rsidR="00C1559A"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 ORAZ PRZEKAZYWANIA OŚWIADCZEŃ I DOKUMENTÓW</w:t>
      </w:r>
    </w:p>
    <w:p w14:paraId="296B1912" w14:textId="77777777" w:rsidR="00330359" w:rsidRDefault="00330359" w:rsidP="00755B9F">
      <w:pPr>
        <w:spacing w:before="20" w:after="20"/>
        <w:ind w:right="567"/>
        <w:rPr>
          <w:rFonts w:ascii="Arial" w:hAnsi="Arial" w:cs="Arial"/>
          <w:b/>
          <w:bCs/>
          <w:sz w:val="24"/>
          <w:szCs w:val="24"/>
        </w:rPr>
      </w:pPr>
    </w:p>
    <w:p w14:paraId="46D8B2D1" w14:textId="26CFD5E4" w:rsidR="00C1559A" w:rsidRPr="009B3F1F" w:rsidRDefault="009D7CE0" w:rsidP="009D7CE0">
      <w:pPr>
        <w:pStyle w:val="Akapitzlist"/>
        <w:tabs>
          <w:tab w:val="left" w:pos="284"/>
        </w:tabs>
        <w:spacing w:before="20" w:after="20"/>
        <w:ind w:left="0" w:right="567"/>
        <w:rPr>
          <w:rFonts w:ascii="Arial" w:hAnsi="Arial" w:cs="Arial"/>
          <w:color w:val="FF0000"/>
          <w:sz w:val="24"/>
          <w:szCs w:val="24"/>
        </w:rPr>
      </w:pPr>
      <w:r>
        <w:rPr>
          <w:rFonts w:ascii="Arial" w:hAnsi="Arial" w:cs="Arial"/>
          <w:sz w:val="24"/>
          <w:szCs w:val="24"/>
        </w:rPr>
        <w:t xml:space="preserve">8.1. </w:t>
      </w:r>
      <w:r w:rsidR="00C1559A" w:rsidRPr="00C87ACF">
        <w:rPr>
          <w:rFonts w:ascii="Arial" w:hAnsi="Arial" w:cs="Arial"/>
          <w:sz w:val="24"/>
          <w:szCs w:val="24"/>
        </w:rPr>
        <w:t xml:space="preserve">W postępowaniu o udzielenie zamówienia komunikacja pomiędzy Zamawiającym a Wykonawcami odbywa się przy użyciu </w:t>
      </w:r>
      <w:proofErr w:type="spellStart"/>
      <w:r w:rsidR="00C1559A" w:rsidRPr="00C87ACF">
        <w:rPr>
          <w:rFonts w:ascii="Arial" w:hAnsi="Arial" w:cs="Arial"/>
          <w:sz w:val="24"/>
          <w:szCs w:val="24"/>
        </w:rPr>
        <w:t>miniPortalu</w:t>
      </w:r>
      <w:proofErr w:type="spellEnd"/>
      <w:r w:rsidR="00C87ACF">
        <w:rPr>
          <w:rFonts w:ascii="Arial" w:hAnsi="Arial" w:cs="Arial"/>
          <w:sz w:val="24"/>
          <w:szCs w:val="24"/>
        </w:rPr>
        <w:t>.</w:t>
      </w:r>
      <w:r w:rsidR="00C1559A" w:rsidRPr="00C87ACF">
        <w:rPr>
          <w:rFonts w:ascii="Arial" w:hAnsi="Arial" w:cs="Arial"/>
          <w:sz w:val="24"/>
          <w:szCs w:val="24"/>
        </w:rPr>
        <w:t xml:space="preserve"> </w:t>
      </w:r>
      <w:hyperlink r:id="rId8" w:history="1">
        <w:r w:rsidR="00C1559A" w:rsidRPr="003C3BB6">
          <w:rPr>
            <w:rStyle w:val="Hipercze"/>
            <w:rFonts w:ascii="Arial" w:hAnsi="Arial" w:cs="Arial"/>
            <w:color w:val="auto"/>
            <w:sz w:val="24"/>
            <w:szCs w:val="24"/>
          </w:rPr>
          <w:t>https://miniportal.uzp.gov.pl</w:t>
        </w:r>
      </w:hyperlink>
      <w:r w:rsidR="00C1559A" w:rsidRPr="003C3BB6">
        <w:rPr>
          <w:rFonts w:ascii="Arial" w:hAnsi="Arial" w:cs="Arial"/>
          <w:sz w:val="24"/>
          <w:szCs w:val="24"/>
        </w:rPr>
        <w:t xml:space="preserve">, </w:t>
      </w:r>
      <w:proofErr w:type="spellStart"/>
      <w:r w:rsidR="00C1559A" w:rsidRPr="003C3BB6">
        <w:rPr>
          <w:rFonts w:ascii="Arial" w:hAnsi="Arial" w:cs="Arial"/>
          <w:sz w:val="24"/>
          <w:szCs w:val="24"/>
        </w:rPr>
        <w:t>ePUAPu</w:t>
      </w:r>
      <w:proofErr w:type="spellEnd"/>
      <w:r w:rsidR="00C1559A" w:rsidRPr="003C3BB6">
        <w:rPr>
          <w:rFonts w:ascii="Arial" w:hAnsi="Arial" w:cs="Arial"/>
          <w:sz w:val="24"/>
          <w:szCs w:val="24"/>
        </w:rPr>
        <w:t xml:space="preserve"> </w:t>
      </w:r>
      <w:hyperlink r:id="rId9" w:history="1">
        <w:r w:rsidR="00C1559A" w:rsidRPr="003C3BB6">
          <w:rPr>
            <w:rStyle w:val="Hipercze"/>
            <w:rFonts w:ascii="Arial" w:hAnsi="Arial" w:cs="Arial"/>
            <w:color w:val="auto"/>
            <w:sz w:val="24"/>
            <w:szCs w:val="24"/>
          </w:rPr>
          <w:t>https://epuap.gov.pl/wps/portal</w:t>
        </w:r>
      </w:hyperlink>
      <w:r w:rsidR="00C1559A" w:rsidRPr="003C3BB6">
        <w:rPr>
          <w:rFonts w:ascii="Arial" w:hAnsi="Arial" w:cs="Arial"/>
          <w:sz w:val="24"/>
          <w:szCs w:val="24"/>
        </w:rPr>
        <w:t xml:space="preserve"> oraz poczty elektronicznej.</w:t>
      </w:r>
    </w:p>
    <w:p w14:paraId="51D50260" w14:textId="0E4D6273" w:rsidR="00C1559A" w:rsidRPr="003C3BB6"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8.2. </w:t>
      </w:r>
      <w:r w:rsidR="004631CA">
        <w:rPr>
          <w:rFonts w:ascii="Arial" w:hAnsi="Arial" w:cs="Arial"/>
          <w:sz w:val="24"/>
          <w:szCs w:val="24"/>
        </w:rPr>
        <w:t>Ofertę [Formularz ofertowy,</w:t>
      </w:r>
      <w:r w:rsidR="00C1559A" w:rsidRPr="003C3BB6">
        <w:rPr>
          <w:rFonts w:ascii="Arial" w:hAnsi="Arial" w:cs="Arial"/>
          <w:sz w:val="24"/>
          <w:szCs w:val="24"/>
        </w:rPr>
        <w:t xml:space="preserve"> Zobowiązanie/a podmiotu/ów trzeciego/ich (jeżeli dotyczy), pełnomocnictwo/a (jeżeli dotyczy), dokument potwierdzający wniesienie wadium w formie innej niż pieniężna (jeżeli dotyczy)]</w:t>
      </w:r>
      <w:r w:rsidR="00601C19" w:rsidRPr="003C3BB6">
        <w:rPr>
          <w:rFonts w:ascii="Arial" w:hAnsi="Arial" w:cs="Arial"/>
          <w:sz w:val="24"/>
          <w:szCs w:val="24"/>
        </w:rPr>
        <w:t xml:space="preserve"> w post</w:t>
      </w:r>
      <w:r w:rsidR="003C3BB6" w:rsidRPr="003C3BB6">
        <w:rPr>
          <w:rFonts w:ascii="Arial" w:hAnsi="Arial" w:cs="Arial"/>
          <w:sz w:val="24"/>
          <w:szCs w:val="24"/>
        </w:rPr>
        <w:t>ę</w:t>
      </w:r>
      <w:r w:rsidR="00601C19" w:rsidRPr="003C3BB6">
        <w:rPr>
          <w:rFonts w:ascii="Arial" w:hAnsi="Arial" w:cs="Arial"/>
          <w:sz w:val="24"/>
          <w:szCs w:val="24"/>
        </w:rPr>
        <w:t xml:space="preserve">powaniu Wykonawca składa za pośrednictwem Formularza do złożenia, zmiany wycofania oferty lub wniosku dostępnego na </w:t>
      </w:r>
      <w:proofErr w:type="spellStart"/>
      <w:r w:rsidR="00601C19" w:rsidRPr="003C3BB6">
        <w:rPr>
          <w:rFonts w:ascii="Arial" w:hAnsi="Arial" w:cs="Arial"/>
          <w:sz w:val="24"/>
          <w:szCs w:val="24"/>
        </w:rPr>
        <w:t>ePUAP</w:t>
      </w:r>
      <w:proofErr w:type="spellEnd"/>
      <w:r w:rsidR="00601C19" w:rsidRPr="003C3BB6">
        <w:rPr>
          <w:rFonts w:ascii="Arial" w:hAnsi="Arial" w:cs="Arial"/>
          <w:sz w:val="24"/>
          <w:szCs w:val="24"/>
        </w:rPr>
        <w:t xml:space="preserve"> oraz udostępnionego przez </w:t>
      </w:r>
      <w:proofErr w:type="spellStart"/>
      <w:r w:rsidR="00601C19" w:rsidRPr="003C3BB6">
        <w:rPr>
          <w:rFonts w:ascii="Arial" w:hAnsi="Arial" w:cs="Arial"/>
          <w:sz w:val="24"/>
          <w:szCs w:val="24"/>
        </w:rPr>
        <w:t>miniPortal</w:t>
      </w:r>
      <w:proofErr w:type="spellEnd"/>
      <w:r w:rsidR="00601C19" w:rsidRPr="003C3BB6">
        <w:rPr>
          <w:rFonts w:ascii="Arial" w:hAnsi="Arial" w:cs="Arial"/>
          <w:sz w:val="24"/>
          <w:szCs w:val="24"/>
        </w:rPr>
        <w:t>.</w:t>
      </w:r>
    </w:p>
    <w:p w14:paraId="7624E1E0" w14:textId="49C6885B" w:rsidR="00601C19"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8.3. </w:t>
      </w:r>
      <w:r w:rsidR="00601C19">
        <w:rPr>
          <w:rFonts w:ascii="Arial" w:hAnsi="Arial" w:cs="Arial"/>
          <w:sz w:val="24"/>
          <w:szCs w:val="24"/>
        </w:rPr>
        <w:t xml:space="preserve">W postępowaniu o udzielenie zamówienia składanie oświadczeń lub dokumentów, wniosków, zawiadomień oraz przekazywanie informacji innych niż wymienione w </w:t>
      </w:r>
      <w:proofErr w:type="spellStart"/>
      <w:r w:rsidR="00601C19">
        <w:rPr>
          <w:rFonts w:ascii="Arial" w:hAnsi="Arial" w:cs="Arial"/>
          <w:sz w:val="24"/>
          <w:szCs w:val="24"/>
        </w:rPr>
        <w:t>ppkt</w:t>
      </w:r>
      <w:proofErr w:type="spellEnd"/>
      <w:r w:rsidR="00601C19">
        <w:rPr>
          <w:rFonts w:ascii="Arial" w:hAnsi="Arial" w:cs="Arial"/>
          <w:sz w:val="24"/>
          <w:szCs w:val="24"/>
        </w:rPr>
        <w:t xml:space="preserve"> 2 odbywa się elektronicznie za pomocą poczty elektronicznej na adres mailowy </w:t>
      </w:r>
      <w:hyperlink r:id="rId10" w:history="1">
        <w:r w:rsidR="00601C19" w:rsidRPr="006B6425">
          <w:rPr>
            <w:rStyle w:val="Hipercze"/>
            <w:rFonts w:ascii="Arial" w:hAnsi="Arial" w:cs="Arial"/>
            <w:color w:val="auto"/>
            <w:sz w:val="24"/>
            <w:szCs w:val="24"/>
          </w:rPr>
          <w:t>m.dworakowska@polanow.eu</w:t>
        </w:r>
      </w:hyperlink>
    </w:p>
    <w:p w14:paraId="3FC36D33" w14:textId="6069D5D6" w:rsidR="00601C19" w:rsidRPr="00601C19"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8.4. </w:t>
      </w:r>
      <w:r w:rsidR="00601C19">
        <w:rPr>
          <w:rFonts w:ascii="Arial" w:hAnsi="Arial" w:cs="Arial"/>
          <w:sz w:val="24"/>
          <w:szCs w:val="24"/>
        </w:rPr>
        <w:t xml:space="preserve">We </w:t>
      </w:r>
      <w:r w:rsidR="00601C19" w:rsidRPr="00601C19">
        <w:rPr>
          <w:rFonts w:asciiTheme="majorHAnsi" w:hAnsiTheme="majorHAnsi" w:cstheme="majorHAnsi"/>
          <w:sz w:val="24"/>
          <w:szCs w:val="24"/>
        </w:rPr>
        <w:t xml:space="preserve">wszelkiej korespondencji związanej z niniejszym postępowaniem Zamawiający i Wykonawcy posługują się numerem ogłoszenia </w:t>
      </w:r>
      <w:r w:rsidR="00D30943">
        <w:rPr>
          <w:rFonts w:asciiTheme="majorHAnsi" w:hAnsiTheme="majorHAnsi" w:cstheme="majorHAnsi"/>
          <w:sz w:val="24"/>
          <w:szCs w:val="24"/>
        </w:rPr>
        <w:t>BZP</w:t>
      </w:r>
      <w:r w:rsidR="00601C19" w:rsidRPr="00601C19">
        <w:rPr>
          <w:rFonts w:asciiTheme="majorHAnsi" w:hAnsiTheme="majorHAnsi" w:cstheme="majorHAnsi"/>
          <w:sz w:val="24"/>
          <w:szCs w:val="24"/>
        </w:rPr>
        <w:t xml:space="preserve"> lub ID postępowania.</w:t>
      </w:r>
    </w:p>
    <w:p w14:paraId="44502E4F" w14:textId="573D5738" w:rsidR="00601C19" w:rsidRPr="00601C19" w:rsidRDefault="009D7CE0" w:rsidP="009D7CE0">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lastRenderedPageBreak/>
        <w:t xml:space="preserve">8.5. </w:t>
      </w:r>
      <w:r w:rsidR="00601C19" w:rsidRPr="00601C19">
        <w:rPr>
          <w:rFonts w:asciiTheme="majorHAnsi" w:hAnsiTheme="majorHAnsi" w:cstheme="majorHAnsi"/>
          <w:sz w:val="24"/>
          <w:szCs w:val="24"/>
        </w:rPr>
        <w:t>Przekazując oświadczenia lub dokumenty, wnioski, zawiadomienia oraz informacje za pośrednictwem poczty elektronicznej, Zamawiający lub Wykonawca na żądanie drugiej strony niezwłocznie potwierdza fakt ich otrzymania. W przypadku nie potwierdzenia ze strony Wykonawcy odbioru przesłanych informacji (pomimo takiego żądania) Zamawiający uzna, że wiadomość została skutecznie przekazana do Wykonawcy po wydrukowaniu prawidłowego komunikatu poczty elektronicznej o wysłaniu informacji.</w:t>
      </w:r>
    </w:p>
    <w:p w14:paraId="65D357DC" w14:textId="56D2F21E" w:rsidR="00601C19" w:rsidRPr="00601C19" w:rsidRDefault="001C221C" w:rsidP="001C221C">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t xml:space="preserve">8.6. </w:t>
      </w:r>
      <w:r w:rsidR="00601C19" w:rsidRPr="00601C19">
        <w:rPr>
          <w:rFonts w:asciiTheme="majorHAnsi" w:hAnsiTheme="majorHAnsi" w:cstheme="majorHAnsi"/>
          <w:sz w:val="24"/>
          <w:szCs w:val="24"/>
        </w:rPr>
        <w:t xml:space="preserve">Za datę przekazania za pośrednictwem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 xml:space="preserve"> oferty, o której mowa w</w:t>
      </w:r>
      <w:r w:rsidR="00601C19">
        <w:rPr>
          <w:rFonts w:asciiTheme="majorHAnsi" w:hAnsiTheme="majorHAnsi" w:cstheme="majorHAnsi"/>
          <w:sz w:val="24"/>
          <w:szCs w:val="24"/>
        </w:rPr>
        <w:t> </w:t>
      </w:r>
      <w:proofErr w:type="spellStart"/>
      <w:r w:rsidR="00601C19" w:rsidRPr="00601C19">
        <w:rPr>
          <w:rFonts w:asciiTheme="majorHAnsi" w:hAnsiTheme="majorHAnsi" w:cstheme="majorHAnsi"/>
          <w:sz w:val="24"/>
          <w:szCs w:val="24"/>
        </w:rPr>
        <w:t>ppkt</w:t>
      </w:r>
      <w:proofErr w:type="spellEnd"/>
      <w:r w:rsidR="00601C19" w:rsidRPr="00601C19">
        <w:rPr>
          <w:rFonts w:asciiTheme="majorHAnsi" w:hAnsiTheme="majorHAnsi" w:cstheme="majorHAnsi"/>
          <w:sz w:val="24"/>
          <w:szCs w:val="24"/>
        </w:rPr>
        <w:t xml:space="preserve"> 2 przyjmuje się datę jej przekazania na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w:t>
      </w:r>
    </w:p>
    <w:p w14:paraId="073C5EC3" w14:textId="759F5E45" w:rsidR="00601C19" w:rsidRPr="00601C19" w:rsidRDefault="001C221C" w:rsidP="001C221C">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8.7. </w:t>
      </w:r>
      <w:r w:rsidR="00601C19" w:rsidRPr="00601C19">
        <w:rPr>
          <w:rFonts w:ascii="Arial" w:hAnsi="Arial" w:cs="Arial"/>
          <w:sz w:val="24"/>
          <w:szCs w:val="24"/>
        </w:rPr>
        <w:t xml:space="preserve">Wykonawca </w:t>
      </w:r>
      <w:r w:rsidR="00601C19" w:rsidRPr="00601C19">
        <w:rPr>
          <w:rFonts w:asciiTheme="majorHAnsi" w:hAnsiTheme="majorHAnsi" w:cstheme="majorHAnsi"/>
          <w:sz w:val="24"/>
          <w:szCs w:val="24"/>
        </w:rPr>
        <w:t xml:space="preserve">zamierzający wziąć udział w postępowaniu o udzielenie zamówienia publicznego musi posiadać konto na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 xml:space="preserve">. Wykonawca posiadający konto na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 xml:space="preserve"> ma dostęp m.in. do formularza do złożenia, zmiany, wycofania oferty lub wniosku.</w:t>
      </w:r>
    </w:p>
    <w:p w14:paraId="1B0BEFEE" w14:textId="7DF07ED7" w:rsidR="00601C19" w:rsidRPr="006F7248" w:rsidRDefault="001C221C" w:rsidP="001C221C">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8.8. </w:t>
      </w:r>
      <w:r w:rsidR="00601C19" w:rsidRPr="00601C19">
        <w:rPr>
          <w:rFonts w:ascii="Arial" w:hAnsi="Arial" w:cs="Arial"/>
          <w:sz w:val="24"/>
          <w:szCs w:val="24"/>
        </w:rPr>
        <w:t xml:space="preserve">Wymagania </w:t>
      </w:r>
      <w:r w:rsidR="00601C19" w:rsidRPr="00601C19">
        <w:rPr>
          <w:rFonts w:asciiTheme="majorHAnsi" w:hAnsiTheme="majorHAnsi" w:cstheme="majorHAnsi"/>
          <w:sz w:val="24"/>
          <w:szCs w:val="24"/>
        </w:rPr>
        <w:t>techniczne i organizacyjne dotyczące złożenia oferty, o</w:t>
      </w:r>
      <w:r w:rsidR="00601C19">
        <w:rPr>
          <w:rFonts w:asciiTheme="majorHAnsi" w:hAnsiTheme="majorHAnsi" w:cstheme="majorHAnsi"/>
          <w:sz w:val="24"/>
          <w:szCs w:val="24"/>
        </w:rPr>
        <w:t> </w:t>
      </w:r>
      <w:r w:rsidR="00601C19" w:rsidRPr="00601C19">
        <w:rPr>
          <w:rFonts w:asciiTheme="majorHAnsi" w:hAnsiTheme="majorHAnsi" w:cstheme="majorHAnsi"/>
          <w:sz w:val="24"/>
          <w:szCs w:val="24"/>
        </w:rPr>
        <w:t xml:space="preserve">której mowa w </w:t>
      </w:r>
      <w:proofErr w:type="spellStart"/>
      <w:r w:rsidR="00601C19" w:rsidRPr="00601C19">
        <w:rPr>
          <w:rFonts w:asciiTheme="majorHAnsi" w:hAnsiTheme="majorHAnsi" w:cstheme="majorHAnsi"/>
          <w:sz w:val="24"/>
          <w:szCs w:val="24"/>
        </w:rPr>
        <w:t>ppkt</w:t>
      </w:r>
      <w:proofErr w:type="spellEnd"/>
      <w:r w:rsidR="00601C19" w:rsidRPr="00601C19">
        <w:rPr>
          <w:rFonts w:asciiTheme="majorHAnsi" w:hAnsiTheme="majorHAnsi" w:cstheme="majorHAnsi"/>
          <w:sz w:val="24"/>
          <w:szCs w:val="24"/>
        </w:rPr>
        <w:t xml:space="preserve"> 2 opisane zostały w Regulaminie korzystania </w:t>
      </w:r>
      <w:r w:rsidR="00601C19" w:rsidRPr="006F7248">
        <w:rPr>
          <w:rFonts w:asciiTheme="majorHAnsi" w:hAnsiTheme="majorHAnsi" w:cstheme="majorHAnsi"/>
          <w:sz w:val="24"/>
          <w:szCs w:val="24"/>
        </w:rPr>
        <w:t xml:space="preserve">z systemu </w:t>
      </w:r>
      <w:proofErr w:type="spellStart"/>
      <w:r w:rsidR="00601C19" w:rsidRPr="006F7248">
        <w:rPr>
          <w:rFonts w:asciiTheme="majorHAnsi" w:hAnsiTheme="majorHAnsi" w:cstheme="majorHAnsi"/>
          <w:sz w:val="24"/>
          <w:szCs w:val="24"/>
        </w:rPr>
        <w:t>miniPortal</w:t>
      </w:r>
      <w:proofErr w:type="spellEnd"/>
      <w:r w:rsidR="00601C19" w:rsidRPr="006F7248">
        <w:rPr>
          <w:rFonts w:asciiTheme="majorHAnsi" w:hAnsiTheme="majorHAnsi" w:cstheme="majorHAnsi"/>
          <w:sz w:val="24"/>
          <w:szCs w:val="24"/>
        </w:rPr>
        <w:t xml:space="preserve"> oraz Instrukcji użytkownika systemu </w:t>
      </w:r>
      <w:proofErr w:type="spellStart"/>
      <w:r w:rsidR="00601C19" w:rsidRPr="006F7248">
        <w:rPr>
          <w:rFonts w:asciiTheme="majorHAnsi" w:hAnsiTheme="majorHAnsi" w:cstheme="majorHAnsi"/>
          <w:sz w:val="24"/>
          <w:szCs w:val="24"/>
        </w:rPr>
        <w:t>miniPortal-ePUAP</w:t>
      </w:r>
      <w:proofErr w:type="spellEnd"/>
      <w:r w:rsidR="00601C19" w:rsidRPr="006F7248">
        <w:rPr>
          <w:rFonts w:asciiTheme="majorHAnsi" w:hAnsiTheme="majorHAnsi" w:cstheme="majorHAnsi"/>
          <w:sz w:val="24"/>
          <w:szCs w:val="24"/>
        </w:rPr>
        <w:t>, zgodnie z którymi Wykonawcy są zobowiązani postępować.</w:t>
      </w:r>
    </w:p>
    <w:p w14:paraId="6A20E163" w14:textId="0E3EEF07" w:rsidR="00601C19" w:rsidRPr="006F7248" w:rsidRDefault="001C221C" w:rsidP="001C221C">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t xml:space="preserve">8.9. </w:t>
      </w:r>
      <w:r w:rsidR="00601C19" w:rsidRPr="006F7248">
        <w:rPr>
          <w:rFonts w:asciiTheme="majorHAnsi" w:hAnsiTheme="majorHAnsi" w:cstheme="majorHAnsi"/>
          <w:sz w:val="24"/>
          <w:szCs w:val="24"/>
        </w:rPr>
        <w:t>Maksymalny rozmiar plików przesyłanych za pośrednictwem dedykowanego formularza do złożenia, zmiany, wycofania ofert lub wniosku wynosi 150 MB.</w:t>
      </w:r>
    </w:p>
    <w:p w14:paraId="211F0FF2" w14:textId="603F18D2" w:rsidR="00601C19" w:rsidRPr="001C221C" w:rsidRDefault="001C221C" w:rsidP="001C221C">
      <w:pPr>
        <w:spacing w:before="20" w:after="20"/>
        <w:ind w:right="567"/>
        <w:rPr>
          <w:rFonts w:ascii="Arial" w:hAnsi="Arial" w:cs="Arial"/>
          <w:sz w:val="24"/>
          <w:szCs w:val="24"/>
        </w:rPr>
      </w:pPr>
      <w:r>
        <w:rPr>
          <w:rFonts w:asciiTheme="majorHAnsi" w:hAnsiTheme="majorHAnsi" w:cstheme="majorHAnsi"/>
          <w:sz w:val="24"/>
          <w:szCs w:val="24"/>
        </w:rPr>
        <w:t xml:space="preserve">8.10. </w:t>
      </w:r>
      <w:r w:rsidR="00601C19" w:rsidRPr="001C221C">
        <w:rPr>
          <w:rFonts w:asciiTheme="majorHAnsi" w:hAnsiTheme="majorHAnsi" w:cstheme="majorHAnsi"/>
          <w:sz w:val="24"/>
          <w:szCs w:val="24"/>
        </w:rPr>
        <w:t xml:space="preserve">Identyfikator niniejszego postępowania </w:t>
      </w:r>
      <w:r w:rsidR="001E1673" w:rsidRPr="001C221C">
        <w:rPr>
          <w:rFonts w:asciiTheme="majorHAnsi" w:hAnsiTheme="majorHAnsi" w:cstheme="majorHAnsi"/>
          <w:sz w:val="24"/>
          <w:szCs w:val="24"/>
        </w:rPr>
        <w:t xml:space="preserve"> </w:t>
      </w:r>
      <w:r w:rsidR="006F4780" w:rsidRPr="001C221C">
        <w:rPr>
          <w:rFonts w:asciiTheme="majorHAnsi" w:hAnsiTheme="majorHAnsi" w:cstheme="majorHAnsi"/>
          <w:sz w:val="24"/>
          <w:szCs w:val="24"/>
        </w:rPr>
        <w:t xml:space="preserve">dostępny </w:t>
      </w:r>
      <w:r w:rsidR="00601C19" w:rsidRPr="001C221C">
        <w:rPr>
          <w:rFonts w:asciiTheme="majorHAnsi" w:hAnsiTheme="majorHAnsi" w:cstheme="majorHAnsi"/>
          <w:sz w:val="24"/>
          <w:szCs w:val="24"/>
        </w:rPr>
        <w:t xml:space="preserve">na </w:t>
      </w:r>
      <w:proofErr w:type="spellStart"/>
      <w:r w:rsidR="00601C19" w:rsidRPr="001C221C">
        <w:rPr>
          <w:rFonts w:asciiTheme="majorHAnsi" w:hAnsiTheme="majorHAnsi" w:cstheme="majorHAnsi"/>
          <w:sz w:val="24"/>
          <w:szCs w:val="24"/>
        </w:rPr>
        <w:t>miniPortalu</w:t>
      </w:r>
      <w:proofErr w:type="spellEnd"/>
      <w:r w:rsidR="00601C19" w:rsidRPr="001C221C">
        <w:rPr>
          <w:rFonts w:asciiTheme="majorHAnsi" w:hAnsiTheme="majorHAnsi" w:cstheme="majorHAnsi"/>
          <w:sz w:val="24"/>
          <w:szCs w:val="24"/>
        </w:rPr>
        <w:t>.</w:t>
      </w:r>
    </w:p>
    <w:p w14:paraId="0000CCFF" w14:textId="60A3F51F" w:rsidR="00601C19" w:rsidRDefault="00DC206E" w:rsidP="00DC206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hAnsiTheme="majorHAnsi" w:cstheme="majorHAnsi"/>
          <w:sz w:val="24"/>
          <w:szCs w:val="24"/>
        </w:rPr>
        <w:t xml:space="preserve">8.11. </w:t>
      </w:r>
      <w:r w:rsidR="00601C19" w:rsidRPr="00601C19">
        <w:rPr>
          <w:rFonts w:asciiTheme="majorHAnsi" w:hAnsiTheme="majorHAnsi" w:cstheme="majorHAnsi"/>
          <w:sz w:val="24"/>
          <w:szCs w:val="24"/>
        </w:rPr>
        <w:t xml:space="preserve">Osobami </w:t>
      </w:r>
      <w:r w:rsidR="00601C19" w:rsidRPr="00601C19">
        <w:rPr>
          <w:rFonts w:ascii="Arial" w:hAnsi="Arial" w:cs="Arial"/>
          <w:sz w:val="24"/>
          <w:szCs w:val="24"/>
        </w:rPr>
        <w:t>upoważnionymi przez Zamawiającego do kontaktowania się z  Wykonawcami są:</w:t>
      </w:r>
    </w:p>
    <w:p w14:paraId="58933C4D" w14:textId="31EF3F45"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00E12429" w:rsidRPr="00E12429">
        <w:rPr>
          <w:rFonts w:ascii="Arial" w:hAnsi="Arial" w:cs="Arial"/>
          <w:sz w:val="24"/>
          <w:szCs w:val="24"/>
        </w:rPr>
        <w:t xml:space="preserve">Bogumił Badurak –Kierownik Referatu  Inwestycji UM w Polanowie. tel. </w:t>
      </w:r>
      <w:r w:rsidR="00F868B6">
        <w:rPr>
          <w:rFonts w:ascii="Arial" w:hAnsi="Arial" w:cs="Arial"/>
          <w:sz w:val="24"/>
          <w:szCs w:val="24"/>
        </w:rPr>
        <w:br/>
      </w:r>
      <w:r w:rsidR="00E12429" w:rsidRPr="00E12429">
        <w:rPr>
          <w:rFonts w:ascii="Arial" w:hAnsi="Arial" w:cs="Arial"/>
          <w:sz w:val="24"/>
          <w:szCs w:val="24"/>
        </w:rPr>
        <w:t xml:space="preserve">(0-94)3481058, email: b.badurak@polanow.eu </w:t>
      </w:r>
    </w:p>
    <w:p w14:paraId="237D43D2" w14:textId="060F2BE3"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b) </w:t>
      </w:r>
      <w:r w:rsidR="00E12429" w:rsidRPr="00E12429">
        <w:rPr>
          <w:rFonts w:ascii="Arial" w:hAnsi="Arial" w:cs="Arial"/>
          <w:sz w:val="24"/>
          <w:szCs w:val="24"/>
        </w:rPr>
        <w:t xml:space="preserve">Marek </w:t>
      </w:r>
      <w:proofErr w:type="spellStart"/>
      <w:r w:rsidR="00E12429" w:rsidRPr="00E12429">
        <w:rPr>
          <w:rFonts w:ascii="Arial" w:hAnsi="Arial" w:cs="Arial"/>
          <w:sz w:val="24"/>
          <w:szCs w:val="24"/>
        </w:rPr>
        <w:t>Felsztigier</w:t>
      </w:r>
      <w:proofErr w:type="spellEnd"/>
      <w:r w:rsidR="00E12429" w:rsidRPr="00E12429">
        <w:rPr>
          <w:rFonts w:ascii="Arial" w:hAnsi="Arial" w:cs="Arial"/>
          <w:sz w:val="24"/>
          <w:szCs w:val="24"/>
        </w:rPr>
        <w:t xml:space="preserve"> - Inspektor ds. inwestycji i gospodarki komunalnej.,  tel.</w:t>
      </w:r>
      <w:r w:rsidR="00F868B6">
        <w:rPr>
          <w:rFonts w:ascii="Arial" w:hAnsi="Arial" w:cs="Arial"/>
          <w:sz w:val="24"/>
          <w:szCs w:val="24"/>
        </w:rPr>
        <w:br/>
      </w:r>
      <w:r w:rsidR="00E12429" w:rsidRPr="00E12429">
        <w:rPr>
          <w:rFonts w:ascii="Arial" w:hAnsi="Arial" w:cs="Arial"/>
          <w:sz w:val="24"/>
          <w:szCs w:val="24"/>
        </w:rPr>
        <w:t xml:space="preserve"> (0-94)3480641,  email: m.felsztigier@polanow.eu  do spraw związanych z opisem  przedmiotem zamówienia. </w:t>
      </w:r>
    </w:p>
    <w:p w14:paraId="455E9EC1" w14:textId="2DD585B2" w:rsidR="00E12429" w:rsidRDefault="00DC206E"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 xml:space="preserve">c) </w:t>
      </w:r>
      <w:r w:rsidR="00E12429" w:rsidRPr="00E12429">
        <w:rPr>
          <w:rFonts w:ascii="Arial" w:hAnsi="Arial" w:cs="Arial"/>
          <w:sz w:val="24"/>
          <w:szCs w:val="24"/>
        </w:rPr>
        <w:t xml:space="preserve"> Małgorzata Dworakowska – Inspektor ds.</w:t>
      </w:r>
      <w:r w:rsidR="00F868B6">
        <w:rPr>
          <w:rFonts w:ascii="Arial" w:hAnsi="Arial" w:cs="Arial"/>
          <w:sz w:val="24"/>
          <w:szCs w:val="24"/>
        </w:rPr>
        <w:t xml:space="preserve"> inwestycji. tel. (0-94)3480641</w:t>
      </w:r>
      <w:r w:rsidR="00E12429" w:rsidRPr="00E12429">
        <w:rPr>
          <w:rFonts w:ascii="Arial" w:hAnsi="Arial" w:cs="Arial"/>
          <w:sz w:val="24"/>
          <w:szCs w:val="24"/>
        </w:rPr>
        <w:t xml:space="preserve"> - do spraw formalnych związanych z postępowaniem przetargowym. email: </w:t>
      </w:r>
      <w:hyperlink r:id="rId11" w:history="1">
        <w:r w:rsidR="00F868B6" w:rsidRPr="00702CEC">
          <w:rPr>
            <w:rStyle w:val="Hipercze"/>
            <w:rFonts w:ascii="Arial" w:hAnsi="Arial" w:cs="Arial"/>
            <w:color w:val="auto"/>
            <w:sz w:val="24"/>
            <w:szCs w:val="24"/>
          </w:rPr>
          <w:t>m.dworakowska@polanow.eu</w:t>
        </w:r>
      </w:hyperlink>
    </w:p>
    <w:p w14:paraId="51E7D3D9" w14:textId="77777777" w:rsidR="00F868B6" w:rsidRDefault="00F868B6"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p>
    <w:p w14:paraId="47A2D56B" w14:textId="77777777" w:rsidR="008B7C08"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p>
    <w:p w14:paraId="1952AB95" w14:textId="6128D87E"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63144117" w14:textId="77777777" w:rsidR="00695791" w:rsidRDefault="0069579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B11ECF2" w14:textId="61889C69" w:rsidR="00695791" w:rsidRPr="001B5970" w:rsidRDefault="001B5970"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58B5E274" w14:textId="77777777" w:rsidR="006B6425" w:rsidRDefault="006B6425" w:rsidP="00601C19">
      <w:pPr>
        <w:spacing w:before="20" w:after="20"/>
        <w:ind w:right="567"/>
        <w:rPr>
          <w:rFonts w:ascii="Arial" w:hAnsi="Arial" w:cs="Arial"/>
          <w:b/>
          <w:bCs/>
          <w:sz w:val="24"/>
          <w:szCs w:val="24"/>
        </w:rPr>
      </w:pPr>
    </w:p>
    <w:p w14:paraId="6D5B40ED" w14:textId="1E8337D8" w:rsidR="00FC2DD8" w:rsidRDefault="008B7C08" w:rsidP="00601C19">
      <w:pPr>
        <w:spacing w:before="20" w:after="20"/>
        <w:ind w:right="567"/>
        <w:rPr>
          <w:rFonts w:ascii="Arial" w:hAnsi="Arial" w:cs="Arial"/>
          <w:b/>
          <w:bCs/>
          <w:sz w:val="24"/>
          <w:szCs w:val="24"/>
        </w:rPr>
      </w:pPr>
      <w:r>
        <w:rPr>
          <w:rFonts w:ascii="Arial" w:hAnsi="Arial" w:cs="Arial"/>
          <w:b/>
          <w:bCs/>
          <w:sz w:val="24"/>
          <w:szCs w:val="24"/>
        </w:rPr>
        <w:t>10</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54BD50E2" w14:textId="77777777" w:rsidR="006B6425" w:rsidRPr="00AB6EE0" w:rsidRDefault="006B6425" w:rsidP="00601C19">
      <w:pPr>
        <w:spacing w:before="20" w:after="20"/>
        <w:ind w:right="567"/>
        <w:rPr>
          <w:rFonts w:ascii="Arial" w:hAnsi="Arial" w:cs="Arial"/>
          <w:b/>
          <w:bCs/>
          <w:sz w:val="24"/>
          <w:szCs w:val="24"/>
        </w:rPr>
      </w:pP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lastRenderedPageBreak/>
        <w:t>O udzielenie zamówienia mogą ubiegać się wykonawcy, którzy</w:t>
      </w:r>
      <w:r w:rsidRPr="00AB6EE0">
        <w:rPr>
          <w:rFonts w:ascii="Arial" w:hAnsi="Arial" w:cs="Arial"/>
          <w:sz w:val="24"/>
          <w:szCs w:val="24"/>
        </w:rPr>
        <w:t>:</w:t>
      </w:r>
    </w:p>
    <w:p w14:paraId="0D5F75CE" w14:textId="761BAA5A" w:rsidR="00DB3650" w:rsidRPr="00AB6EE0" w:rsidRDefault="008B7C08" w:rsidP="002949B3">
      <w:pPr>
        <w:widowControl w:val="0"/>
        <w:overflowPunct w:val="0"/>
        <w:autoSpaceDE w:val="0"/>
        <w:spacing w:before="20" w:after="20"/>
        <w:ind w:right="-57"/>
        <w:rPr>
          <w:rFonts w:ascii="Arial" w:hAnsi="Arial" w:cs="Arial"/>
          <w:sz w:val="24"/>
          <w:szCs w:val="24"/>
        </w:rPr>
      </w:pPr>
      <w:r>
        <w:rPr>
          <w:rFonts w:ascii="Arial" w:hAnsi="Arial" w:cs="Arial"/>
          <w:sz w:val="24"/>
          <w:szCs w:val="24"/>
        </w:rPr>
        <w:t xml:space="preserve">10.1 </w:t>
      </w:r>
      <w:r w:rsidR="00DB3650" w:rsidRPr="00AB6EE0">
        <w:rPr>
          <w:rFonts w:ascii="Arial" w:hAnsi="Arial" w:cs="Arial"/>
          <w:sz w:val="24"/>
          <w:szCs w:val="24"/>
        </w:rPr>
        <w:t xml:space="preserve">Nie podlegają wykluczeniu z postępowania o udzielenie zamówienia na podstawie </w:t>
      </w:r>
      <w:r w:rsidR="00DB3650"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 xml:space="preserve">ustawy </w:t>
      </w:r>
      <w:proofErr w:type="spellStart"/>
      <w:r w:rsidR="002949B3">
        <w:rPr>
          <w:rFonts w:ascii="Arial" w:hAnsi="Arial" w:cs="Arial"/>
          <w:sz w:val="24"/>
          <w:szCs w:val="24"/>
        </w:rPr>
        <w:t>pzp</w:t>
      </w:r>
      <w:proofErr w:type="spellEnd"/>
      <w:r w:rsidR="002949B3">
        <w:rPr>
          <w:rFonts w:ascii="Arial" w:hAnsi="Arial" w:cs="Arial"/>
          <w:sz w:val="24"/>
          <w:szCs w:val="24"/>
        </w:rPr>
        <w:t>.</w:t>
      </w:r>
    </w:p>
    <w:p w14:paraId="22372AD7" w14:textId="019A924D"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w:t>
      </w:r>
      <w:proofErr w:type="spellStart"/>
      <w:r w:rsidR="00DE067E">
        <w:rPr>
          <w:rFonts w:ascii="Arial" w:hAnsi="Arial" w:cs="Arial"/>
          <w:sz w:val="24"/>
          <w:szCs w:val="24"/>
        </w:rPr>
        <w:t>pzp</w:t>
      </w:r>
      <w:proofErr w:type="spellEnd"/>
      <w:r w:rsidR="00DE067E">
        <w:rPr>
          <w:rFonts w:ascii="Arial" w:hAnsi="Arial" w:cs="Arial"/>
          <w:sz w:val="24"/>
          <w:szCs w:val="24"/>
        </w:rPr>
        <w:t xml:space="preserve">,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39734D20" w14:textId="685152C8" w:rsidR="00DB3650"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1A5BD732" w14:textId="77777777" w:rsidR="003F3BF3" w:rsidRPr="004266D3" w:rsidRDefault="003F3BF3" w:rsidP="00BC3987">
      <w:pPr>
        <w:widowControl w:val="0"/>
        <w:tabs>
          <w:tab w:val="left" w:pos="426"/>
        </w:tabs>
        <w:overflowPunct w:val="0"/>
        <w:autoSpaceDE w:val="0"/>
        <w:spacing w:before="20" w:after="20"/>
        <w:rPr>
          <w:rFonts w:ascii="Arial" w:hAnsi="Arial" w:cs="Arial"/>
          <w:b/>
          <w:sz w:val="24"/>
          <w:szCs w:val="24"/>
          <w:u w:val="single"/>
        </w:rPr>
      </w:pPr>
    </w:p>
    <w:p w14:paraId="760D0038" w14:textId="547AC04C" w:rsidR="00555836" w:rsidRDefault="00BC3987" w:rsidP="00FE0E25">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04301787" w14:textId="77777777" w:rsidR="00FE0E25" w:rsidRPr="0025062E" w:rsidRDefault="00FE0E25" w:rsidP="00FE0E25">
      <w:pPr>
        <w:widowControl w:val="0"/>
        <w:overflowPunct w:val="0"/>
        <w:autoSpaceDE w:val="0"/>
        <w:spacing w:before="20" w:after="20"/>
        <w:rPr>
          <w:rFonts w:ascii="Arial" w:hAnsi="Arial" w:cs="Arial"/>
          <w:sz w:val="24"/>
          <w:szCs w:val="24"/>
        </w:rPr>
      </w:pPr>
    </w:p>
    <w:p w14:paraId="32832705" w14:textId="75209B97" w:rsidR="00DB3650" w:rsidRDefault="00775B7C"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44B98487" w14:textId="77777777" w:rsidR="005104BF" w:rsidRPr="007C499A" w:rsidRDefault="005104BF"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3A797325" w14:textId="77777777" w:rsidR="00FB6406" w:rsidRDefault="00FB6406" w:rsidP="00FB6406">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3398D6A4" w14:textId="77777777" w:rsidR="004266D3" w:rsidRPr="00AB6EE0" w:rsidRDefault="004266D3" w:rsidP="00334B59">
      <w:pPr>
        <w:widowControl w:val="0"/>
        <w:tabs>
          <w:tab w:val="left" w:pos="802"/>
        </w:tabs>
        <w:overflowPunct w:val="0"/>
        <w:autoSpaceDE w:val="0"/>
        <w:spacing w:before="20" w:after="20" w:line="240" w:lineRule="auto"/>
        <w:ind w:left="426" w:right="567"/>
        <w:rPr>
          <w:rFonts w:ascii="Arial" w:hAnsi="Arial" w:cs="Arial"/>
          <w:bCs/>
          <w:sz w:val="24"/>
          <w:szCs w:val="24"/>
        </w:rPr>
      </w:pPr>
    </w:p>
    <w:p w14:paraId="798F9C7D" w14:textId="01A4D48F" w:rsidR="000A4183" w:rsidRPr="006B2C37" w:rsidRDefault="00775B7C" w:rsidP="000A4183">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p>
    <w:p w14:paraId="15735688" w14:textId="77777777" w:rsidR="000A4183" w:rsidRPr="003E653B" w:rsidRDefault="000A4183" w:rsidP="000A4183">
      <w:pPr>
        <w:widowControl w:val="0"/>
        <w:tabs>
          <w:tab w:val="left" w:pos="284"/>
        </w:tabs>
        <w:overflowPunct w:val="0"/>
        <w:autoSpaceDE w:val="0"/>
        <w:spacing w:before="20" w:after="20" w:line="240" w:lineRule="auto"/>
        <w:ind w:right="567"/>
        <w:rPr>
          <w:rFonts w:ascii="Arial" w:hAnsi="Arial" w:cs="Arial"/>
          <w:b/>
          <w:bCs/>
          <w:iCs/>
          <w:sz w:val="24"/>
          <w:szCs w:val="24"/>
        </w:rPr>
      </w:pPr>
      <w:r>
        <w:rPr>
          <w:rFonts w:ascii="Arial" w:hAnsi="Arial" w:cs="Arial"/>
          <w:b/>
          <w:bCs/>
          <w:iCs/>
          <w:sz w:val="24"/>
          <w:szCs w:val="24"/>
        </w:rPr>
        <w:t xml:space="preserve">4.1. </w:t>
      </w:r>
      <w:r w:rsidRPr="003E653B">
        <w:rPr>
          <w:rFonts w:ascii="Arial" w:hAnsi="Arial" w:cs="Arial"/>
          <w:b/>
          <w:bCs/>
          <w:iCs/>
          <w:sz w:val="24"/>
          <w:szCs w:val="24"/>
        </w:rPr>
        <w:t xml:space="preserve"> zdolność techniczna </w:t>
      </w:r>
    </w:p>
    <w:p w14:paraId="04CB6146" w14:textId="4A74A394" w:rsidR="000A4183" w:rsidRDefault="000A4183" w:rsidP="000A4183">
      <w:pPr>
        <w:widowControl w:val="0"/>
        <w:tabs>
          <w:tab w:val="left" w:pos="284"/>
        </w:tabs>
        <w:overflowPunct w:val="0"/>
        <w:autoSpaceDE w:val="0"/>
        <w:spacing w:before="20" w:after="20" w:line="240" w:lineRule="auto"/>
        <w:ind w:right="567"/>
        <w:rPr>
          <w:rFonts w:ascii="Arial" w:hAnsi="Arial" w:cs="Arial"/>
          <w:bCs/>
          <w:iCs/>
          <w:sz w:val="24"/>
          <w:szCs w:val="24"/>
        </w:rPr>
      </w:pPr>
      <w:r>
        <w:rPr>
          <w:rFonts w:ascii="Arial" w:hAnsi="Arial" w:cs="Arial"/>
          <w:bCs/>
          <w:iCs/>
          <w:sz w:val="24"/>
          <w:szCs w:val="24"/>
        </w:rPr>
        <w:t xml:space="preserve">4.1.1. Zamawiający wymaga aby </w:t>
      </w:r>
      <w:r w:rsidRPr="005104BF">
        <w:rPr>
          <w:rFonts w:ascii="Arial" w:hAnsi="Arial" w:cs="Arial"/>
          <w:bCs/>
          <w:iCs/>
          <w:sz w:val="24"/>
          <w:szCs w:val="24"/>
        </w:rPr>
        <w:t>Wykonawca</w:t>
      </w:r>
      <w:r>
        <w:rPr>
          <w:rFonts w:ascii="Arial" w:hAnsi="Arial" w:cs="Arial"/>
          <w:bCs/>
          <w:iCs/>
          <w:sz w:val="24"/>
          <w:szCs w:val="24"/>
        </w:rPr>
        <w:t xml:space="preserve"> posiadał doświadczenie tj. nie wcześniej niż </w:t>
      </w:r>
      <w:r w:rsidRPr="005104BF">
        <w:rPr>
          <w:rFonts w:ascii="Arial" w:hAnsi="Arial" w:cs="Arial"/>
          <w:bCs/>
          <w:iCs/>
          <w:sz w:val="24"/>
          <w:szCs w:val="24"/>
        </w:rPr>
        <w:t xml:space="preserve"> w okresie ostatnich 5 lat przed upływem terminu składania ofert, a jeżeli okres prowadzenia działalności jest krótszy – w tym okresie, wykonał co najmniej </w:t>
      </w:r>
      <w:r w:rsidR="002F57E8">
        <w:rPr>
          <w:rFonts w:ascii="Arial" w:hAnsi="Arial" w:cs="Arial"/>
          <w:bCs/>
          <w:iCs/>
          <w:sz w:val="24"/>
          <w:szCs w:val="24"/>
        </w:rPr>
        <w:t>2</w:t>
      </w:r>
      <w:r>
        <w:rPr>
          <w:rFonts w:ascii="Arial" w:hAnsi="Arial" w:cs="Arial"/>
          <w:bCs/>
          <w:iCs/>
          <w:sz w:val="24"/>
          <w:szCs w:val="24"/>
        </w:rPr>
        <w:t xml:space="preserve"> </w:t>
      </w:r>
      <w:r w:rsidRPr="005104BF">
        <w:rPr>
          <w:rFonts w:ascii="Arial" w:hAnsi="Arial" w:cs="Arial"/>
          <w:bCs/>
          <w:iCs/>
          <w:sz w:val="24"/>
          <w:szCs w:val="24"/>
        </w:rPr>
        <w:t>robot</w:t>
      </w:r>
      <w:r w:rsidR="002F57E8">
        <w:rPr>
          <w:rFonts w:ascii="Arial" w:hAnsi="Arial" w:cs="Arial"/>
          <w:bCs/>
          <w:iCs/>
          <w:sz w:val="24"/>
          <w:szCs w:val="24"/>
        </w:rPr>
        <w:t>y</w:t>
      </w:r>
      <w:r>
        <w:rPr>
          <w:rFonts w:ascii="Arial" w:hAnsi="Arial" w:cs="Arial"/>
          <w:bCs/>
          <w:iCs/>
          <w:sz w:val="24"/>
          <w:szCs w:val="24"/>
        </w:rPr>
        <w:t xml:space="preserve"> budowlan</w:t>
      </w:r>
      <w:r w:rsidR="002F57E8">
        <w:rPr>
          <w:rFonts w:ascii="Arial" w:hAnsi="Arial" w:cs="Arial"/>
          <w:bCs/>
          <w:iCs/>
          <w:sz w:val="24"/>
          <w:szCs w:val="24"/>
        </w:rPr>
        <w:t>e</w:t>
      </w:r>
      <w:r>
        <w:rPr>
          <w:rFonts w:ascii="Arial" w:hAnsi="Arial" w:cs="Arial"/>
          <w:bCs/>
          <w:iCs/>
          <w:sz w:val="24"/>
          <w:szCs w:val="24"/>
        </w:rPr>
        <w:t xml:space="preserve"> </w:t>
      </w:r>
      <w:r w:rsidRPr="005104BF">
        <w:rPr>
          <w:rFonts w:ascii="Arial" w:hAnsi="Arial" w:cs="Arial"/>
          <w:bCs/>
          <w:iCs/>
          <w:sz w:val="24"/>
          <w:szCs w:val="24"/>
        </w:rPr>
        <w:t xml:space="preserve"> polegając</w:t>
      </w:r>
      <w:r>
        <w:rPr>
          <w:rFonts w:ascii="Arial" w:hAnsi="Arial" w:cs="Arial"/>
          <w:bCs/>
          <w:iCs/>
          <w:sz w:val="24"/>
          <w:szCs w:val="24"/>
        </w:rPr>
        <w:t>ą</w:t>
      </w:r>
      <w:r w:rsidR="006B2C37">
        <w:rPr>
          <w:rFonts w:ascii="Arial" w:hAnsi="Arial" w:cs="Arial"/>
          <w:bCs/>
          <w:iCs/>
          <w:sz w:val="24"/>
          <w:szCs w:val="24"/>
        </w:rPr>
        <w:t xml:space="preserve"> na  budowie, rozbudowie </w:t>
      </w:r>
      <w:r>
        <w:rPr>
          <w:rFonts w:ascii="Arial" w:hAnsi="Arial" w:cs="Arial"/>
          <w:bCs/>
          <w:iCs/>
          <w:sz w:val="24"/>
          <w:szCs w:val="24"/>
        </w:rPr>
        <w:t xml:space="preserve"> </w:t>
      </w:r>
      <w:r w:rsidRPr="005104BF">
        <w:rPr>
          <w:rFonts w:ascii="Arial" w:hAnsi="Arial" w:cs="Arial"/>
          <w:bCs/>
          <w:iCs/>
          <w:sz w:val="24"/>
          <w:szCs w:val="24"/>
        </w:rPr>
        <w:t>przebudowie</w:t>
      </w:r>
      <w:r>
        <w:rPr>
          <w:rFonts w:ascii="Arial" w:hAnsi="Arial" w:cs="Arial"/>
          <w:bCs/>
          <w:iCs/>
          <w:sz w:val="24"/>
          <w:szCs w:val="24"/>
        </w:rPr>
        <w:t xml:space="preserve"> </w:t>
      </w:r>
      <w:r w:rsidR="00752EB3">
        <w:rPr>
          <w:rFonts w:ascii="Arial" w:hAnsi="Arial" w:cs="Arial"/>
          <w:bCs/>
          <w:iCs/>
          <w:sz w:val="24"/>
          <w:szCs w:val="24"/>
        </w:rPr>
        <w:t xml:space="preserve"> instalacji gazowej </w:t>
      </w:r>
      <w:r>
        <w:rPr>
          <w:rFonts w:ascii="Arial" w:hAnsi="Arial" w:cs="Arial"/>
          <w:bCs/>
          <w:iCs/>
          <w:sz w:val="24"/>
          <w:szCs w:val="24"/>
        </w:rPr>
        <w:t xml:space="preserve">o wartości </w:t>
      </w:r>
      <w:r w:rsidRPr="00D43A9D">
        <w:rPr>
          <w:rFonts w:ascii="Arial" w:hAnsi="Arial" w:cs="Arial"/>
          <w:b/>
          <w:bCs/>
          <w:iCs/>
          <w:sz w:val="24"/>
          <w:szCs w:val="24"/>
        </w:rPr>
        <w:t xml:space="preserve">minimum </w:t>
      </w:r>
      <w:r w:rsidR="00BE6F7B">
        <w:rPr>
          <w:rFonts w:ascii="Arial" w:hAnsi="Arial" w:cs="Arial"/>
          <w:b/>
          <w:bCs/>
          <w:iCs/>
          <w:sz w:val="24"/>
          <w:szCs w:val="24"/>
        </w:rPr>
        <w:t>200 000,</w:t>
      </w:r>
      <w:r w:rsidR="002F57E8">
        <w:rPr>
          <w:rFonts w:ascii="Arial" w:hAnsi="Arial" w:cs="Arial"/>
          <w:b/>
          <w:bCs/>
          <w:iCs/>
          <w:sz w:val="24"/>
          <w:szCs w:val="24"/>
        </w:rPr>
        <w:t>00 zł, w tym 1 z podłączeniem kotła gazowego.</w:t>
      </w:r>
      <w:r>
        <w:rPr>
          <w:rFonts w:ascii="Arial" w:hAnsi="Arial" w:cs="Arial"/>
          <w:bCs/>
          <w:iCs/>
          <w:sz w:val="24"/>
          <w:szCs w:val="24"/>
        </w:rPr>
        <w:t xml:space="preserve"> </w:t>
      </w:r>
    </w:p>
    <w:p w14:paraId="095F60F2" w14:textId="77777777" w:rsidR="000A4183" w:rsidRDefault="000A4183" w:rsidP="000A4183">
      <w:pPr>
        <w:widowControl w:val="0"/>
        <w:tabs>
          <w:tab w:val="left" w:pos="284"/>
        </w:tabs>
        <w:overflowPunct w:val="0"/>
        <w:autoSpaceDE w:val="0"/>
        <w:spacing w:before="20" w:after="20" w:line="240" w:lineRule="auto"/>
        <w:ind w:right="567"/>
        <w:rPr>
          <w:rFonts w:ascii="Arial" w:hAnsi="Arial" w:cs="Arial"/>
          <w:bCs/>
          <w:iCs/>
          <w:sz w:val="24"/>
          <w:szCs w:val="24"/>
        </w:rPr>
      </w:pPr>
    </w:p>
    <w:p w14:paraId="286890F2" w14:textId="77777777" w:rsidR="000A4183" w:rsidRDefault="000A4183" w:rsidP="000A4183">
      <w:pPr>
        <w:widowControl w:val="0"/>
        <w:tabs>
          <w:tab w:val="left" w:pos="284"/>
        </w:tabs>
        <w:overflowPunct w:val="0"/>
        <w:autoSpaceDE w:val="0"/>
        <w:spacing w:before="20" w:after="20" w:line="240" w:lineRule="auto"/>
        <w:ind w:right="567"/>
        <w:rPr>
          <w:rFonts w:ascii="Arial" w:hAnsi="Arial" w:cs="Arial"/>
          <w:bCs/>
          <w:iCs/>
          <w:sz w:val="24"/>
          <w:szCs w:val="24"/>
        </w:rPr>
      </w:pPr>
    </w:p>
    <w:p w14:paraId="4E8D6E0D" w14:textId="77777777" w:rsidR="000A4183" w:rsidRDefault="000A4183" w:rsidP="000A4183">
      <w:pPr>
        <w:widowControl w:val="0"/>
        <w:tabs>
          <w:tab w:val="left" w:pos="284"/>
        </w:tabs>
        <w:overflowPunct w:val="0"/>
        <w:autoSpaceDE w:val="0"/>
        <w:spacing w:before="20" w:after="20" w:line="240" w:lineRule="auto"/>
        <w:ind w:right="567"/>
        <w:rPr>
          <w:rFonts w:ascii="Arial" w:hAnsi="Arial" w:cs="Arial"/>
          <w:b/>
          <w:bCs/>
          <w:iCs/>
          <w:sz w:val="24"/>
          <w:szCs w:val="24"/>
        </w:rPr>
      </w:pPr>
      <w:r>
        <w:rPr>
          <w:rFonts w:ascii="Arial" w:hAnsi="Arial" w:cs="Arial"/>
          <w:b/>
          <w:bCs/>
          <w:iCs/>
          <w:sz w:val="24"/>
          <w:szCs w:val="24"/>
        </w:rPr>
        <w:t xml:space="preserve">4.2. </w:t>
      </w:r>
      <w:r w:rsidRPr="009735F3">
        <w:rPr>
          <w:rFonts w:ascii="Arial" w:hAnsi="Arial" w:cs="Arial"/>
          <w:b/>
          <w:bCs/>
          <w:iCs/>
          <w:sz w:val="24"/>
          <w:szCs w:val="24"/>
        </w:rPr>
        <w:t>zdolność zawodowa</w:t>
      </w:r>
    </w:p>
    <w:p w14:paraId="22C3D645" w14:textId="77777777" w:rsidR="000A4183" w:rsidRDefault="000A4183" w:rsidP="000A4183">
      <w:pPr>
        <w:widowControl w:val="0"/>
        <w:tabs>
          <w:tab w:val="left" w:pos="284"/>
        </w:tabs>
        <w:overflowPunct w:val="0"/>
        <w:autoSpaceDE w:val="0"/>
        <w:spacing w:before="20" w:after="20" w:line="240" w:lineRule="auto"/>
        <w:ind w:right="567"/>
        <w:rPr>
          <w:rFonts w:ascii="Arial" w:hAnsi="Arial" w:cs="Arial"/>
          <w:bCs/>
          <w:iCs/>
          <w:sz w:val="24"/>
          <w:szCs w:val="24"/>
        </w:rPr>
      </w:pPr>
      <w:r w:rsidRPr="00434940">
        <w:rPr>
          <w:rFonts w:ascii="Arial" w:hAnsi="Arial" w:cs="Arial"/>
          <w:bCs/>
          <w:iCs/>
          <w:sz w:val="24"/>
          <w:szCs w:val="24"/>
        </w:rPr>
        <w:t>dysponuje lub będzie dysponował podczas realizacji zamówienia co najmniej następującymi osobami spełniającymi poniższe wymagania:</w:t>
      </w:r>
    </w:p>
    <w:p w14:paraId="4DFFDDF9" w14:textId="77777777" w:rsidR="000A4183" w:rsidRPr="00434940" w:rsidRDefault="000A4183" w:rsidP="000A4183">
      <w:pPr>
        <w:widowControl w:val="0"/>
        <w:tabs>
          <w:tab w:val="left" w:pos="284"/>
        </w:tabs>
        <w:overflowPunct w:val="0"/>
        <w:autoSpaceDE w:val="0"/>
        <w:spacing w:before="20" w:after="20" w:line="240" w:lineRule="auto"/>
        <w:ind w:right="567"/>
        <w:rPr>
          <w:rFonts w:ascii="Arial" w:hAnsi="Arial" w:cs="Arial"/>
          <w:bCs/>
          <w:iCs/>
          <w:sz w:val="24"/>
          <w:szCs w:val="24"/>
        </w:rPr>
      </w:pPr>
    </w:p>
    <w:p w14:paraId="6BF3692E" w14:textId="77777777" w:rsidR="000A4183" w:rsidRDefault="000A4183" w:rsidP="000A4183">
      <w:pPr>
        <w:widowControl w:val="0"/>
        <w:tabs>
          <w:tab w:val="left" w:pos="284"/>
        </w:tabs>
        <w:overflowPunct w:val="0"/>
        <w:autoSpaceDE w:val="0"/>
        <w:spacing w:before="20" w:after="20" w:line="240" w:lineRule="auto"/>
        <w:ind w:right="567"/>
        <w:rPr>
          <w:rFonts w:ascii="Arial" w:hAnsi="Arial" w:cs="Arial"/>
          <w:bCs/>
          <w:iCs/>
          <w:sz w:val="24"/>
          <w:szCs w:val="24"/>
        </w:rPr>
      </w:pPr>
      <w:r w:rsidRPr="002715F4">
        <w:rPr>
          <w:rFonts w:ascii="Arial" w:hAnsi="Arial" w:cs="Arial"/>
          <w:bCs/>
          <w:iCs/>
          <w:sz w:val="24"/>
          <w:szCs w:val="24"/>
        </w:rPr>
        <w:t>4.2.1.</w:t>
      </w:r>
      <w:r>
        <w:rPr>
          <w:rFonts w:ascii="Arial" w:hAnsi="Arial" w:cs="Arial"/>
          <w:bCs/>
          <w:iCs/>
          <w:sz w:val="24"/>
          <w:szCs w:val="24"/>
        </w:rPr>
        <w:t>dysponuje k</w:t>
      </w:r>
      <w:r w:rsidRPr="00655CD4">
        <w:rPr>
          <w:rFonts w:ascii="Arial" w:hAnsi="Arial" w:cs="Arial"/>
          <w:bCs/>
          <w:iCs/>
          <w:sz w:val="24"/>
          <w:szCs w:val="24"/>
        </w:rPr>
        <w:t>ierownik</w:t>
      </w:r>
      <w:r>
        <w:rPr>
          <w:rFonts w:ascii="Arial" w:hAnsi="Arial" w:cs="Arial"/>
          <w:bCs/>
          <w:iCs/>
          <w:sz w:val="24"/>
          <w:szCs w:val="24"/>
        </w:rPr>
        <w:t>iem</w:t>
      </w:r>
      <w:r w:rsidRPr="00655CD4">
        <w:rPr>
          <w:rFonts w:ascii="Arial" w:hAnsi="Arial" w:cs="Arial"/>
          <w:bCs/>
          <w:iCs/>
          <w:sz w:val="24"/>
          <w:szCs w:val="24"/>
        </w:rPr>
        <w:t xml:space="preserve"> budowy  </w:t>
      </w:r>
      <w:r>
        <w:rPr>
          <w:rFonts w:ascii="Arial" w:hAnsi="Arial" w:cs="Arial"/>
          <w:bCs/>
          <w:iCs/>
          <w:sz w:val="24"/>
          <w:szCs w:val="24"/>
        </w:rPr>
        <w:t>posiadającym</w:t>
      </w:r>
      <w:r w:rsidRPr="00655CD4">
        <w:rPr>
          <w:rFonts w:ascii="Arial" w:hAnsi="Arial" w:cs="Arial"/>
          <w:bCs/>
          <w:iCs/>
          <w:sz w:val="24"/>
          <w:szCs w:val="24"/>
        </w:rPr>
        <w:t xml:space="preserve"> uprawnienia budowlane niezbędne do wykonania przedmiotu zamówienia</w:t>
      </w:r>
      <w:r>
        <w:rPr>
          <w:rFonts w:ascii="Arial" w:hAnsi="Arial" w:cs="Arial"/>
          <w:bCs/>
          <w:iCs/>
          <w:sz w:val="24"/>
          <w:szCs w:val="24"/>
        </w:rPr>
        <w:t xml:space="preserve"> </w:t>
      </w:r>
      <w:r w:rsidRPr="00655CD4">
        <w:rPr>
          <w:rFonts w:ascii="Arial" w:hAnsi="Arial" w:cs="Arial"/>
          <w:bCs/>
          <w:iCs/>
          <w:sz w:val="24"/>
          <w:szCs w:val="24"/>
        </w:rPr>
        <w:t>potwierdzone wpisem do Izby Inżynierów Budownictwa</w:t>
      </w:r>
      <w:r>
        <w:rPr>
          <w:rFonts w:ascii="Arial" w:hAnsi="Arial" w:cs="Arial"/>
          <w:bCs/>
          <w:iCs/>
          <w:sz w:val="24"/>
          <w:szCs w:val="24"/>
        </w:rPr>
        <w:t xml:space="preserve"> (wraz z dowodem opłacenia bieżącej składki), posiadającym min. 5-letnie doświadczenie w pełnieniu funkcji kierownika budowy.</w:t>
      </w:r>
      <w:r w:rsidRPr="00655CD4">
        <w:rPr>
          <w:rFonts w:ascii="Arial" w:hAnsi="Arial" w:cs="Arial"/>
          <w:bCs/>
          <w:iCs/>
          <w:sz w:val="24"/>
          <w:szCs w:val="24"/>
        </w:rPr>
        <w:t xml:space="preserve">  </w:t>
      </w:r>
    </w:p>
    <w:p w14:paraId="7E6A70A7" w14:textId="1C306B07" w:rsidR="000A4183" w:rsidRDefault="000A4183" w:rsidP="000A4183">
      <w:pPr>
        <w:widowControl w:val="0"/>
        <w:tabs>
          <w:tab w:val="left" w:pos="284"/>
        </w:tabs>
        <w:overflowPunct w:val="0"/>
        <w:autoSpaceDE w:val="0"/>
        <w:spacing w:before="20" w:after="20" w:line="240" w:lineRule="auto"/>
        <w:ind w:right="567"/>
        <w:rPr>
          <w:rFonts w:ascii="Arial" w:hAnsi="Arial" w:cs="Arial"/>
          <w:bCs/>
          <w:iCs/>
          <w:sz w:val="24"/>
          <w:szCs w:val="24"/>
        </w:rPr>
      </w:pPr>
      <w:r>
        <w:rPr>
          <w:rFonts w:ascii="Arial" w:hAnsi="Arial" w:cs="Arial"/>
          <w:bCs/>
          <w:iCs/>
          <w:sz w:val="24"/>
          <w:szCs w:val="24"/>
        </w:rPr>
        <w:t>4.2.</w:t>
      </w:r>
      <w:r w:rsidR="0058004B">
        <w:rPr>
          <w:rFonts w:ascii="Arial" w:hAnsi="Arial" w:cs="Arial"/>
          <w:bCs/>
          <w:iCs/>
          <w:sz w:val="24"/>
          <w:szCs w:val="24"/>
        </w:rPr>
        <w:t>2</w:t>
      </w:r>
      <w:r>
        <w:rPr>
          <w:rFonts w:ascii="Arial" w:hAnsi="Arial" w:cs="Arial"/>
          <w:bCs/>
          <w:iCs/>
          <w:sz w:val="24"/>
          <w:szCs w:val="24"/>
        </w:rPr>
        <w:t>.</w:t>
      </w:r>
      <w:r w:rsidRPr="009E6B20">
        <w:rPr>
          <w:rFonts w:ascii="Arial" w:hAnsi="Arial" w:cs="Arial"/>
          <w:bCs/>
          <w:iCs/>
          <w:sz w:val="24"/>
          <w:szCs w:val="24"/>
        </w:rPr>
        <w:t xml:space="preserve">dysponuje minimum jedną osobą, która będzie pełniła funkcję </w:t>
      </w:r>
      <w:r>
        <w:rPr>
          <w:rFonts w:ascii="Arial" w:hAnsi="Arial" w:cs="Arial"/>
          <w:bCs/>
          <w:iCs/>
          <w:sz w:val="24"/>
          <w:szCs w:val="24"/>
        </w:rPr>
        <w:t>kierownika robót w zakresie instalacji sanitarnych</w:t>
      </w:r>
      <w:r w:rsidRPr="009E6B20">
        <w:rPr>
          <w:rFonts w:ascii="Arial" w:hAnsi="Arial" w:cs="Arial"/>
          <w:bCs/>
          <w:iCs/>
          <w:sz w:val="24"/>
          <w:szCs w:val="24"/>
        </w:rPr>
        <w:t>, z uprawnieniami budowlanymi do kierowania robotami budowlanymi w specjalności instalacyjnej w zakresie sieci, instalacji i urządzeń cieplnych, wentylacyj</w:t>
      </w:r>
      <w:r>
        <w:rPr>
          <w:rFonts w:ascii="Arial" w:hAnsi="Arial" w:cs="Arial"/>
          <w:bCs/>
          <w:iCs/>
          <w:sz w:val="24"/>
          <w:szCs w:val="24"/>
        </w:rPr>
        <w:t xml:space="preserve">nych, gazowych, wodociągowych i </w:t>
      </w:r>
      <w:r w:rsidRPr="009E6B20">
        <w:rPr>
          <w:rFonts w:ascii="Arial" w:hAnsi="Arial" w:cs="Arial"/>
          <w:bCs/>
          <w:iCs/>
          <w:sz w:val="24"/>
          <w:szCs w:val="24"/>
        </w:rPr>
        <w:t>kanalizacyjnych</w:t>
      </w:r>
      <w:r>
        <w:rPr>
          <w:rFonts w:ascii="Arial" w:hAnsi="Arial" w:cs="Arial"/>
          <w:bCs/>
          <w:iCs/>
          <w:sz w:val="24"/>
          <w:szCs w:val="24"/>
        </w:rPr>
        <w:t>;</w:t>
      </w:r>
    </w:p>
    <w:p w14:paraId="5470BAB1" w14:textId="309208DA" w:rsidR="000A4183" w:rsidRDefault="000A4183" w:rsidP="000A4183">
      <w:pPr>
        <w:widowControl w:val="0"/>
        <w:tabs>
          <w:tab w:val="left" w:pos="284"/>
        </w:tabs>
        <w:overflowPunct w:val="0"/>
        <w:autoSpaceDE w:val="0"/>
        <w:spacing w:before="20" w:after="20" w:line="240" w:lineRule="auto"/>
        <w:ind w:right="567"/>
        <w:rPr>
          <w:rFonts w:ascii="Arial" w:hAnsi="Arial" w:cs="Arial"/>
          <w:bCs/>
          <w:iCs/>
          <w:sz w:val="24"/>
          <w:szCs w:val="24"/>
        </w:rPr>
      </w:pPr>
      <w:r>
        <w:rPr>
          <w:rFonts w:ascii="Arial" w:hAnsi="Arial" w:cs="Arial"/>
          <w:bCs/>
          <w:iCs/>
          <w:sz w:val="24"/>
          <w:szCs w:val="24"/>
        </w:rPr>
        <w:lastRenderedPageBreak/>
        <w:t>4.2.</w:t>
      </w:r>
      <w:r w:rsidR="0058004B">
        <w:rPr>
          <w:rFonts w:ascii="Arial" w:hAnsi="Arial" w:cs="Arial"/>
          <w:bCs/>
          <w:iCs/>
          <w:sz w:val="24"/>
          <w:szCs w:val="24"/>
        </w:rPr>
        <w:t>3</w:t>
      </w:r>
      <w:r>
        <w:rPr>
          <w:rFonts w:ascii="Arial" w:hAnsi="Arial" w:cs="Arial"/>
          <w:bCs/>
          <w:iCs/>
          <w:sz w:val="24"/>
          <w:szCs w:val="24"/>
        </w:rPr>
        <w:t>.</w:t>
      </w:r>
      <w:r w:rsidRPr="00041A00">
        <w:rPr>
          <w:rFonts w:ascii="Arial" w:hAnsi="Arial" w:cs="Arial"/>
          <w:bCs/>
          <w:iCs/>
          <w:sz w:val="24"/>
          <w:szCs w:val="24"/>
        </w:rPr>
        <w:t xml:space="preserve">dysponuje minimum jedną osobą, która będzie pełniła funkcję kierownika robót w zakresie </w:t>
      </w:r>
      <w:r>
        <w:rPr>
          <w:rFonts w:ascii="Arial" w:hAnsi="Arial" w:cs="Arial"/>
          <w:bCs/>
          <w:iCs/>
          <w:sz w:val="24"/>
          <w:szCs w:val="24"/>
        </w:rPr>
        <w:t>instalacji elektrycznych</w:t>
      </w:r>
      <w:r w:rsidRPr="00041A00">
        <w:rPr>
          <w:rFonts w:ascii="Arial" w:hAnsi="Arial" w:cs="Arial"/>
          <w:bCs/>
          <w:iCs/>
          <w:sz w:val="24"/>
          <w:szCs w:val="24"/>
        </w:rPr>
        <w:t xml:space="preserve">, z uprawnieniami budowlanymi do kierowania robotami budowlanymi w specjalności </w:t>
      </w:r>
      <w:r w:rsidRPr="00A25AED">
        <w:rPr>
          <w:rFonts w:ascii="Arial" w:hAnsi="Arial" w:cs="Arial"/>
          <w:bCs/>
          <w:iCs/>
          <w:sz w:val="24"/>
          <w:szCs w:val="24"/>
        </w:rPr>
        <w:t>instalacyjnej w zakresie sieci, instalacji i urządzeń elektrycznych i elektroenergetycznych</w:t>
      </w:r>
      <w:r>
        <w:rPr>
          <w:rFonts w:ascii="Arial" w:hAnsi="Arial" w:cs="Arial"/>
          <w:bCs/>
          <w:iCs/>
          <w:sz w:val="24"/>
          <w:szCs w:val="24"/>
        </w:rPr>
        <w:t>.</w:t>
      </w:r>
    </w:p>
    <w:p w14:paraId="03B6F43E" w14:textId="77777777" w:rsidR="000A4183" w:rsidRPr="0081207F" w:rsidRDefault="000A4183" w:rsidP="000A4183">
      <w:pPr>
        <w:widowControl w:val="0"/>
        <w:tabs>
          <w:tab w:val="left" w:pos="284"/>
        </w:tabs>
        <w:overflowPunct w:val="0"/>
        <w:autoSpaceDE w:val="0"/>
        <w:spacing w:before="20" w:after="20" w:line="240" w:lineRule="auto"/>
        <w:ind w:right="567"/>
        <w:rPr>
          <w:rFonts w:ascii="Arial" w:hAnsi="Arial" w:cs="Arial"/>
          <w:bCs/>
          <w:iCs/>
          <w:sz w:val="24"/>
          <w:szCs w:val="24"/>
        </w:rPr>
      </w:pPr>
    </w:p>
    <w:p w14:paraId="1CC49D22" w14:textId="77777777" w:rsidR="000A4183" w:rsidRPr="00D43A9D" w:rsidRDefault="000A4183" w:rsidP="000A4183">
      <w:pPr>
        <w:pStyle w:val="Tekstpodstawowy"/>
        <w:spacing w:before="20" w:after="20" w:line="276" w:lineRule="auto"/>
        <w:ind w:right="567"/>
        <w:rPr>
          <w:rFonts w:ascii="Arial" w:hAnsi="Arial" w:cs="Arial"/>
          <w:b/>
          <w:bCs/>
          <w:color w:val="auto"/>
          <w:sz w:val="24"/>
          <w:szCs w:val="24"/>
        </w:rPr>
      </w:pPr>
      <w:r w:rsidRPr="00D43A9D">
        <w:rPr>
          <w:rFonts w:ascii="Arial" w:hAnsi="Arial" w:cs="Arial"/>
          <w:b/>
          <w:bCs/>
          <w:color w:val="auto"/>
          <w:sz w:val="24"/>
          <w:szCs w:val="24"/>
        </w:rPr>
        <w:t>Zamawiający dopuszcza łączenie wyżej wymienionych uprawnień.</w:t>
      </w:r>
    </w:p>
    <w:p w14:paraId="3DCCD414" w14:textId="77777777" w:rsidR="000A4183" w:rsidRPr="0081207F" w:rsidRDefault="000A4183" w:rsidP="000A4183">
      <w:pPr>
        <w:pStyle w:val="Tekstpodstawowy"/>
        <w:spacing w:before="20" w:after="20" w:line="276" w:lineRule="auto"/>
        <w:ind w:right="567"/>
        <w:rPr>
          <w:rFonts w:ascii="Arial" w:hAnsi="Arial" w:cs="Arial"/>
          <w:bCs/>
          <w:color w:val="auto"/>
          <w:sz w:val="24"/>
          <w:szCs w:val="24"/>
        </w:rPr>
      </w:pPr>
    </w:p>
    <w:p w14:paraId="75F0DBFA" w14:textId="77777777" w:rsidR="000A4183" w:rsidRPr="0081207F" w:rsidRDefault="000A4183" w:rsidP="000A4183">
      <w:pPr>
        <w:pStyle w:val="Tekstpodstawowy"/>
        <w:spacing w:before="20" w:after="20" w:line="276" w:lineRule="auto"/>
        <w:ind w:right="567"/>
        <w:rPr>
          <w:rFonts w:ascii="Arial" w:hAnsi="Arial" w:cs="Arial"/>
          <w:bCs/>
          <w:color w:val="auto"/>
          <w:sz w:val="24"/>
          <w:szCs w:val="24"/>
        </w:rPr>
      </w:pPr>
      <w:r w:rsidRPr="0081207F">
        <w:rPr>
          <w:rFonts w:ascii="Arial" w:hAnsi="Arial" w:cs="Arial"/>
          <w:bCs/>
          <w:color w:val="auto"/>
          <w:sz w:val="24"/>
          <w:szCs w:val="24"/>
        </w:rPr>
        <w:t xml:space="preserve">Przez uprawnienia budowlane Zamawiający rozumie uprawnienia wydane na podstawie ustawy z dnia 7 lipca 1994 r. Prawo budowlane(tj. Dz.U. z 2020r. poz. 1333 ze </w:t>
      </w:r>
      <w:proofErr w:type="spellStart"/>
      <w:r w:rsidRPr="0081207F">
        <w:rPr>
          <w:rFonts w:ascii="Arial" w:hAnsi="Arial" w:cs="Arial"/>
          <w:bCs/>
          <w:color w:val="auto"/>
          <w:sz w:val="24"/>
          <w:szCs w:val="24"/>
        </w:rPr>
        <w:t>zm</w:t>
      </w:r>
      <w:proofErr w:type="spellEnd"/>
      <w:r w:rsidRPr="0081207F">
        <w:rPr>
          <w:rFonts w:ascii="Arial" w:hAnsi="Arial" w:cs="Arial"/>
          <w:bCs/>
          <w:color w:val="auto"/>
          <w:sz w:val="24"/>
          <w:szCs w:val="24"/>
        </w:rPr>
        <w:t>) oraz rozporządzeń wykonawczych do ww. ustawy lub odpowiadające im równoważne uprawnienia wydane na podstawie wcześniej obowiązujących przepisów lub na podstawie ustawy z dnia 22 grudnia 2015r. o zasadach uznawania kwalifikacji zawodowych nabytych w państwach członkowskich Unii Europejskiej (tj. Dz. U. z 2020r. poz. 220)</w:t>
      </w:r>
    </w:p>
    <w:p w14:paraId="0785B5DC" w14:textId="77777777" w:rsidR="005104BF" w:rsidRDefault="005104BF" w:rsidP="005104BF">
      <w:pPr>
        <w:widowControl w:val="0"/>
        <w:tabs>
          <w:tab w:val="left" w:pos="284"/>
        </w:tabs>
        <w:overflowPunct w:val="0"/>
        <w:autoSpaceDE w:val="0"/>
        <w:spacing w:before="20" w:after="20" w:line="240" w:lineRule="auto"/>
        <w:ind w:right="567"/>
        <w:rPr>
          <w:rFonts w:ascii="Arial" w:hAnsi="Arial" w:cs="Arial"/>
          <w:sz w:val="24"/>
          <w:szCs w:val="24"/>
        </w:rPr>
      </w:pPr>
    </w:p>
    <w:p w14:paraId="3A7F86A1" w14:textId="77777777" w:rsidR="006B6425" w:rsidRDefault="006B6425" w:rsidP="00EC50C8">
      <w:pPr>
        <w:pStyle w:val="Tekstpodstawowy"/>
        <w:spacing w:before="20" w:after="20" w:line="276" w:lineRule="auto"/>
        <w:ind w:right="567"/>
        <w:rPr>
          <w:rFonts w:ascii="Arial" w:hAnsi="Arial" w:cs="Arial"/>
          <w:b/>
          <w:bCs/>
          <w:color w:val="auto"/>
          <w:sz w:val="24"/>
          <w:szCs w:val="24"/>
        </w:rPr>
      </w:pPr>
    </w:p>
    <w:p w14:paraId="2411C686" w14:textId="1E30129F" w:rsidR="00FC2DD8" w:rsidRDefault="00F43C3F"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00FC2DD8" w:rsidRPr="00AB6EE0">
        <w:rPr>
          <w:rFonts w:ascii="Arial" w:hAnsi="Arial" w:cs="Arial"/>
          <w:b/>
          <w:bCs/>
          <w:color w:val="auto"/>
          <w:sz w:val="24"/>
          <w:szCs w:val="24"/>
        </w:rPr>
        <w:t>. PODSTAWY WYKLUCZENIA WYKONAWCY</w:t>
      </w:r>
      <w:r w:rsidR="00B502E2">
        <w:rPr>
          <w:rFonts w:ascii="Arial" w:hAnsi="Arial" w:cs="Arial"/>
          <w:b/>
          <w:bCs/>
          <w:color w:val="auto"/>
          <w:sz w:val="24"/>
          <w:szCs w:val="24"/>
        </w:rPr>
        <w:t xml:space="preserve">, o których mowa w art. 108 ustawy </w:t>
      </w:r>
      <w:proofErr w:type="spellStart"/>
      <w:r w:rsidR="00B502E2">
        <w:rPr>
          <w:rFonts w:ascii="Arial" w:hAnsi="Arial" w:cs="Arial"/>
          <w:b/>
          <w:bCs/>
          <w:color w:val="auto"/>
          <w:sz w:val="24"/>
          <w:szCs w:val="24"/>
        </w:rPr>
        <w:t>pzp</w:t>
      </w:r>
      <w:proofErr w:type="spellEnd"/>
      <w:r w:rsidR="00B502E2">
        <w:rPr>
          <w:rFonts w:ascii="Arial" w:hAnsi="Arial" w:cs="Arial"/>
          <w:b/>
          <w:bCs/>
          <w:color w:val="auto"/>
          <w:sz w:val="24"/>
          <w:szCs w:val="24"/>
        </w:rPr>
        <w:t>.</w:t>
      </w:r>
    </w:p>
    <w:p w14:paraId="7CC47E1C" w14:textId="01BF4F4B"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11.1. </w:t>
      </w:r>
      <w:r w:rsidR="008F245E" w:rsidRPr="00317B86">
        <w:rPr>
          <w:rFonts w:asciiTheme="majorHAnsi" w:eastAsia="Times New Roman" w:hAnsiTheme="majorHAnsi" w:cstheme="majorHAnsi"/>
          <w:color w:val="000000"/>
          <w:sz w:val="24"/>
          <w:szCs w:val="24"/>
          <w:lang w:eastAsia="pl-PL"/>
        </w:rPr>
        <w:t xml:space="preserve">Z postępowania o udzielenie zamówienia wyklucza się,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 xml:space="preserve">ustawy </w:t>
      </w:r>
      <w:proofErr w:type="spellStart"/>
      <w:r w:rsidR="008F245E" w:rsidRPr="00317B86">
        <w:rPr>
          <w:rFonts w:asciiTheme="majorHAnsi" w:eastAsia="Times New Roman" w:hAnsiTheme="majorHAnsi" w:cstheme="majorHAnsi"/>
          <w:color w:val="000000"/>
          <w:sz w:val="24"/>
          <w:szCs w:val="24"/>
          <w:lang w:eastAsia="pl-PL"/>
        </w:rPr>
        <w:t>pzp</w:t>
      </w:r>
      <w:proofErr w:type="spellEnd"/>
      <w:r w:rsidR="008F245E" w:rsidRPr="00317B86">
        <w:rPr>
          <w:rFonts w:asciiTheme="majorHAnsi" w:eastAsia="Times New Roman" w:hAnsiTheme="majorHAnsi" w:cstheme="majorHAnsi"/>
          <w:color w:val="000000"/>
          <w:sz w:val="24"/>
          <w:szCs w:val="24"/>
          <w:lang w:eastAsia="pl-PL"/>
        </w:rPr>
        <w:t>,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lastRenderedPageBreak/>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783BA0D2"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0B8AEB28" w14:textId="2351AFDD" w:rsidR="008F245E" w:rsidRPr="00317B86" w:rsidRDefault="009F264D"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2.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37BBC355" w:rsidR="008F245E" w:rsidRPr="006B1D06" w:rsidRDefault="00DE2F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3.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008F245E" w:rsidRPr="00317B86">
        <w:rPr>
          <w:rFonts w:asciiTheme="majorHAnsi" w:eastAsia="Times New Roman" w:hAnsiTheme="majorHAnsi" w:cstheme="majorHAnsi"/>
          <w:sz w:val="24"/>
          <w:szCs w:val="24"/>
          <w:lang w:eastAsia="pl-PL"/>
        </w:rPr>
        <w:t>pzp</w:t>
      </w:r>
      <w:proofErr w:type="spellEnd"/>
      <w:r w:rsidR="008F245E" w:rsidRPr="00317B86">
        <w:rPr>
          <w:rFonts w:asciiTheme="majorHAnsi" w:eastAsia="Times New Roman" w:hAnsiTheme="majorHAnsi" w:cstheme="majorHAnsi"/>
          <w:sz w:val="24"/>
          <w:szCs w:val="24"/>
          <w:lang w:eastAsia="pl-PL"/>
        </w:rPr>
        <w:t>.</w:t>
      </w:r>
    </w:p>
    <w:p w14:paraId="48FD77C7" w14:textId="394156A4" w:rsidR="00874019" w:rsidRPr="00317B86" w:rsidRDefault="00DE2F1A" w:rsidP="00EC50C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w:t>
      </w:r>
      <w:r w:rsidR="00A70A76">
        <w:rPr>
          <w:rFonts w:asciiTheme="majorHAnsi" w:hAnsiTheme="majorHAnsi" w:cstheme="majorHAnsi"/>
          <w:sz w:val="24"/>
          <w:szCs w:val="24"/>
        </w:rPr>
        <w:t>4</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w:t>
      </w:r>
      <w:proofErr w:type="spellStart"/>
      <w:r w:rsidR="00874019" w:rsidRPr="00317B86">
        <w:rPr>
          <w:rFonts w:asciiTheme="majorHAnsi" w:hAnsiTheme="majorHAnsi" w:cstheme="majorHAnsi"/>
          <w:sz w:val="24"/>
          <w:szCs w:val="24"/>
        </w:rPr>
        <w:t>Pzp</w:t>
      </w:r>
      <w:proofErr w:type="spellEnd"/>
      <w:r w:rsidR="00874019" w:rsidRPr="00317B86">
        <w:rPr>
          <w:rFonts w:asciiTheme="majorHAnsi" w:hAnsiTheme="majorHAnsi" w:cstheme="majorHAnsi"/>
          <w:sz w:val="24"/>
          <w:szCs w:val="24"/>
        </w:rPr>
        <w:t xml:space="preserve">.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6D4FC2B9" w14:textId="1639E766" w:rsidR="00C938FF" w:rsidRPr="002B1B78" w:rsidRDefault="00DE2F1A" w:rsidP="002B1B78">
      <w:pPr>
        <w:pStyle w:val="Tekstpodstawowy"/>
        <w:spacing w:before="20" w:after="20" w:line="276" w:lineRule="auto"/>
        <w:rPr>
          <w:rFonts w:ascii="Arial" w:hAnsi="Arial" w:cs="Arial"/>
          <w:b/>
          <w:bCs/>
          <w:color w:val="auto"/>
          <w:sz w:val="24"/>
          <w:szCs w:val="24"/>
        </w:rPr>
      </w:pPr>
      <w:bookmarkStart w:id="0" w:name="page17"/>
      <w:bookmarkEnd w:id="0"/>
      <w:r>
        <w:rPr>
          <w:rFonts w:ascii="Arial" w:hAnsi="Arial" w:cs="Arial"/>
          <w:b/>
          <w:bCs/>
          <w:color w:val="auto"/>
          <w:sz w:val="24"/>
          <w:szCs w:val="24"/>
        </w:rPr>
        <w:t xml:space="preserve">12. </w:t>
      </w:r>
      <w:r w:rsidR="00E37308">
        <w:rPr>
          <w:rFonts w:ascii="Arial" w:hAnsi="Arial" w:cs="Arial"/>
          <w:b/>
          <w:bCs/>
          <w:color w:val="auto"/>
          <w:sz w:val="24"/>
          <w:szCs w:val="24"/>
        </w:rPr>
        <w:t>PODMIOTOWE ŚRODKI DOWODOWE</w:t>
      </w:r>
    </w:p>
    <w:p w14:paraId="27EE17D6" w14:textId="0D88860B"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00C938FF" w:rsidRPr="007D1B52">
        <w:rPr>
          <w:rFonts w:asciiTheme="majorHAnsi" w:eastAsia="Times New Roman" w:hAnsiTheme="majorHAnsi" w:cstheme="majorHAnsi"/>
          <w:sz w:val="24"/>
          <w:szCs w:val="24"/>
          <w:lang w:eastAsia="pl-PL"/>
        </w:rPr>
        <w:t xml:space="preserve"> Do oferty Wykonawca dołącza oświadczenie o niepodleganiu wykluczeniu i spełnianiu warunków udziału w postępowaniu w zakresie wskazanym przez Zamawiającego. </w:t>
      </w:r>
    </w:p>
    <w:p w14:paraId="7415447B" w14:textId="7684F4CC"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.2 </w:t>
      </w:r>
      <w:r w:rsidR="00C938FF" w:rsidRPr="007D1B52">
        <w:rPr>
          <w:rFonts w:asciiTheme="majorHAnsi" w:eastAsia="Times New Roman" w:hAnsiTheme="majorHAnsi" w:cstheme="majorHAnsi"/>
          <w:sz w:val="24"/>
          <w:szCs w:val="24"/>
          <w:lang w:eastAsia="pl-PL"/>
        </w:rPr>
        <w:t xml:space="preserve">Wzór oświadczenia, o którym mowa w ust. 1 stanowi Załącznik nr 2 do SWZ. </w:t>
      </w:r>
    </w:p>
    <w:p w14:paraId="6EF1176B" w14:textId="331DB873"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.3 </w:t>
      </w:r>
      <w:r w:rsidR="00C938FF" w:rsidRPr="007D1B52">
        <w:rPr>
          <w:rFonts w:asciiTheme="majorHAnsi" w:eastAsia="Times New Roman" w:hAnsiTheme="majorHAnsi" w:cstheme="majorHAnsi"/>
          <w:sz w:val="24"/>
          <w:szCs w:val="24"/>
          <w:lang w:eastAsia="pl-PL"/>
        </w:rPr>
        <w:t xml:space="preserve">Oświadczenie, o którym mowa w ust. 1, stanowi dowód potwierdzający brak podstaw wykluczenia, spełnianie warunków udziału w postępowaniu na dzień składania ofert, tymczasowo zastępujący wymagane przez Zamawiającego podmiotowe środki dowodowe. </w:t>
      </w:r>
    </w:p>
    <w:p w14:paraId="321C6413" w14:textId="466F02CE" w:rsidR="00C938FF" w:rsidRPr="007D1B52" w:rsidRDefault="002B1B78"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12.</w:t>
      </w:r>
      <w:r w:rsidR="00C938FF" w:rsidRPr="007D1B52">
        <w:rPr>
          <w:rFonts w:asciiTheme="majorHAnsi" w:eastAsia="Times New Roman" w:hAnsiTheme="majorHAnsi" w:cstheme="majorHAnsi"/>
          <w:sz w:val="24"/>
          <w:szCs w:val="24"/>
          <w:lang w:eastAsia="pl-PL"/>
        </w:rPr>
        <w:t xml:space="preserve">4. Zamawiający wezwie Wykonawcę, którego oferta została najwyżej oceniona, do złożenia w wyznaczonym, nie krótszym niż 5 dni, terminie aktualnych na dzień złożenia podmiotowych środków dowodowych, o których mowa w art. 273 ustawy </w:t>
      </w:r>
      <w:proofErr w:type="spellStart"/>
      <w:r w:rsidR="00C938FF" w:rsidRPr="007D1B52">
        <w:rPr>
          <w:rFonts w:asciiTheme="majorHAnsi" w:eastAsia="Times New Roman" w:hAnsiTheme="majorHAnsi" w:cstheme="majorHAnsi"/>
          <w:sz w:val="24"/>
          <w:szCs w:val="24"/>
          <w:lang w:eastAsia="pl-PL"/>
        </w:rPr>
        <w:t>Pzp</w:t>
      </w:r>
      <w:proofErr w:type="spellEnd"/>
      <w:r w:rsidR="00C938FF" w:rsidRPr="007D1B52">
        <w:rPr>
          <w:rFonts w:asciiTheme="majorHAnsi" w:eastAsia="Times New Roman" w:hAnsiTheme="majorHAnsi" w:cstheme="majorHAnsi"/>
          <w:sz w:val="24"/>
          <w:szCs w:val="24"/>
          <w:lang w:eastAsia="pl-PL"/>
        </w:rPr>
        <w:t xml:space="preserve">. </w:t>
      </w:r>
    </w:p>
    <w:p w14:paraId="0637FEA7" w14:textId="53EF5CC0" w:rsidR="00C938FF" w:rsidRDefault="002B1B78"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12.5 </w:t>
      </w:r>
      <w:r w:rsidR="005520F2">
        <w:rPr>
          <w:rFonts w:asciiTheme="majorHAnsi" w:eastAsia="Times New Roman" w:hAnsiTheme="majorHAnsi" w:cstheme="majorHAnsi"/>
          <w:sz w:val="24"/>
          <w:szCs w:val="24"/>
          <w:lang w:eastAsia="pl-PL"/>
        </w:rPr>
        <w:t>Podmiotowe środki dowodowe wymagane od wykonawcy obejmują:</w:t>
      </w:r>
    </w:p>
    <w:p w14:paraId="649ABFDA" w14:textId="20C60393" w:rsidR="00485B20" w:rsidRPr="00AA4A6C" w:rsidRDefault="002B1B78" w:rsidP="00C938FF">
      <w:pPr>
        <w:suppressAutoHyphens w:val="0"/>
        <w:autoSpaceDE w:val="0"/>
        <w:autoSpaceDN w:val="0"/>
        <w:adjustRightInd w:val="0"/>
        <w:spacing w:after="27" w:line="240" w:lineRule="auto"/>
        <w:rPr>
          <w:rFonts w:ascii="Arial" w:eastAsia="Times New Roman" w:hAnsi="Arial" w:cs="Arial"/>
          <w:sz w:val="24"/>
          <w:szCs w:val="24"/>
          <w:lang w:eastAsia="pl-PL"/>
        </w:rPr>
      </w:pPr>
      <w:r>
        <w:rPr>
          <w:rFonts w:ascii="Arial" w:eastAsia="Times New Roman" w:hAnsi="Arial" w:cs="Arial"/>
          <w:sz w:val="24"/>
          <w:szCs w:val="24"/>
          <w:lang w:eastAsia="pl-PL"/>
        </w:rPr>
        <w:t>12.</w:t>
      </w:r>
      <w:r w:rsidR="00485B20" w:rsidRPr="00485B20">
        <w:rPr>
          <w:rFonts w:ascii="Arial" w:eastAsia="Times New Roman" w:hAnsi="Arial" w:cs="Arial"/>
          <w:sz w:val="24"/>
          <w:szCs w:val="24"/>
          <w:lang w:eastAsia="pl-PL"/>
        </w:rPr>
        <w:t xml:space="preserve">5.1.Oświadczenie wykonawcy, w zakresie art. 108 ust. 1 pkt 5 ustawy, o braku przynależności do tej samej grupy kapitałowej, w rozumieniu ustawy z dnia 16 lutego 2007 r. o ochronie konkurencji i konsumentów (Dz.  U.  z  2021  r.  poz.  275),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–załącznik nr </w:t>
      </w:r>
      <w:r w:rsidR="00485B20">
        <w:rPr>
          <w:rFonts w:ascii="Arial" w:eastAsia="Times New Roman" w:hAnsi="Arial" w:cs="Arial"/>
          <w:sz w:val="24"/>
          <w:szCs w:val="24"/>
          <w:lang w:eastAsia="pl-PL"/>
        </w:rPr>
        <w:t xml:space="preserve">3 </w:t>
      </w:r>
      <w:r w:rsidR="00485B20" w:rsidRPr="00485B20">
        <w:rPr>
          <w:rFonts w:ascii="Arial" w:eastAsia="Times New Roman" w:hAnsi="Arial" w:cs="Arial"/>
          <w:sz w:val="24"/>
          <w:szCs w:val="24"/>
          <w:lang w:eastAsia="pl-PL"/>
        </w:rPr>
        <w:t>do SWZ;</w:t>
      </w:r>
    </w:p>
    <w:p w14:paraId="6A3D7D25" w14:textId="13E382D0" w:rsidR="00CE14A9" w:rsidRPr="00485B20" w:rsidRDefault="00C82F45" w:rsidP="00CE14A9">
      <w:pPr>
        <w:widowControl w:val="0"/>
        <w:tabs>
          <w:tab w:val="left" w:pos="284"/>
        </w:tabs>
        <w:overflowPunct w:val="0"/>
        <w:autoSpaceDE w:val="0"/>
        <w:spacing w:before="20" w:after="20" w:line="240" w:lineRule="auto"/>
        <w:ind w:right="567"/>
        <w:rPr>
          <w:rFonts w:ascii="Arial" w:hAnsi="Arial" w:cs="Arial"/>
          <w:bCs/>
          <w:iCs/>
          <w:sz w:val="24"/>
          <w:szCs w:val="24"/>
        </w:rPr>
      </w:pPr>
      <w:r>
        <w:rPr>
          <w:rFonts w:ascii="Arial" w:hAnsi="Arial" w:cs="Arial"/>
          <w:bCs/>
          <w:iCs/>
          <w:sz w:val="24"/>
          <w:szCs w:val="24"/>
        </w:rPr>
        <w:t>12.</w:t>
      </w:r>
      <w:r w:rsidR="00485B20" w:rsidRPr="00485B20">
        <w:rPr>
          <w:rFonts w:ascii="Arial" w:hAnsi="Arial" w:cs="Arial"/>
          <w:bCs/>
          <w:iCs/>
          <w:sz w:val="24"/>
          <w:szCs w:val="24"/>
        </w:rPr>
        <w:t>5.2. Wykaz</w:t>
      </w:r>
      <w:r w:rsidR="00CE14A9" w:rsidRPr="00485B20">
        <w:rPr>
          <w:rFonts w:ascii="Arial" w:hAnsi="Arial" w:cs="Arial"/>
          <w:bCs/>
          <w:iCs/>
          <w:sz w:val="24"/>
          <w:szCs w:val="24"/>
        </w:rPr>
        <w:t xml:space="preserve"> robót wykonanych, w okresie ostatnich pięciu lat przed upływem terminu składania ofert, a jeżeli okres prowadzenia działalności jest krótszy – w tym okresie, wraz z podaniem ich wartości, przedmiotu, dat wykonania i podmiotów, na rzecz których usługi zostały wykonane -  załącznik nr </w:t>
      </w:r>
      <w:r w:rsidR="00002CED">
        <w:rPr>
          <w:rFonts w:ascii="Arial" w:hAnsi="Arial" w:cs="Arial"/>
          <w:bCs/>
          <w:iCs/>
          <w:sz w:val="24"/>
          <w:szCs w:val="24"/>
        </w:rPr>
        <w:t>4</w:t>
      </w:r>
      <w:r w:rsidR="00CE14A9" w:rsidRPr="00485B20">
        <w:rPr>
          <w:rFonts w:ascii="Arial" w:hAnsi="Arial" w:cs="Arial"/>
          <w:bCs/>
          <w:iCs/>
          <w:sz w:val="24"/>
          <w:szCs w:val="24"/>
        </w:rPr>
        <w:t xml:space="preserve"> („Doświadczenie Wykonawcy”).</w:t>
      </w:r>
    </w:p>
    <w:p w14:paraId="690E446D" w14:textId="66A5DC16" w:rsidR="006B352A" w:rsidRDefault="00CE14A9" w:rsidP="00DF5660">
      <w:pPr>
        <w:widowControl w:val="0"/>
        <w:tabs>
          <w:tab w:val="left" w:pos="284"/>
        </w:tabs>
        <w:overflowPunct w:val="0"/>
        <w:autoSpaceDE w:val="0"/>
        <w:spacing w:before="20" w:after="20" w:line="240" w:lineRule="auto"/>
        <w:ind w:right="567"/>
        <w:rPr>
          <w:rFonts w:ascii="Arial" w:hAnsi="Arial" w:cs="Arial"/>
          <w:bCs/>
          <w:iCs/>
          <w:sz w:val="24"/>
          <w:szCs w:val="24"/>
        </w:rPr>
      </w:pPr>
      <w:r w:rsidRPr="00485B20">
        <w:rPr>
          <w:rFonts w:ascii="Arial" w:hAnsi="Arial" w:cs="Arial"/>
          <w:bCs/>
          <w:iCs/>
          <w:sz w:val="24"/>
          <w:szCs w:val="24"/>
        </w:rPr>
        <w:t xml:space="preserve">Do powyższego wykazu powinny być dołączone dowody określające czy te roboty budowlane zostały wykonane należycie, w szczególności informacje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   </w:t>
      </w:r>
    </w:p>
    <w:p w14:paraId="37E37292" w14:textId="3E1ABD4A" w:rsidR="00814240" w:rsidRPr="00485B20" w:rsidRDefault="00814240" w:rsidP="00DF5660">
      <w:pPr>
        <w:widowControl w:val="0"/>
        <w:tabs>
          <w:tab w:val="left" w:pos="284"/>
        </w:tabs>
        <w:overflowPunct w:val="0"/>
        <w:autoSpaceDE w:val="0"/>
        <w:spacing w:before="20" w:after="20" w:line="240" w:lineRule="auto"/>
        <w:ind w:right="567"/>
        <w:rPr>
          <w:rFonts w:ascii="Arial" w:hAnsi="Arial" w:cs="Arial"/>
          <w:bCs/>
          <w:iCs/>
          <w:sz w:val="24"/>
          <w:szCs w:val="24"/>
        </w:rPr>
      </w:pPr>
      <w:r>
        <w:rPr>
          <w:rFonts w:ascii="Arial" w:hAnsi="Arial" w:cs="Arial"/>
          <w:bCs/>
          <w:iCs/>
          <w:sz w:val="24"/>
          <w:szCs w:val="24"/>
        </w:rPr>
        <w:t>12.5.3. W</w:t>
      </w:r>
      <w:r w:rsidRPr="00814240">
        <w:rPr>
          <w:rFonts w:ascii="Arial" w:hAnsi="Arial" w:cs="Arial"/>
          <w:bCs/>
          <w:iCs/>
          <w:sz w:val="24"/>
          <w:szCs w:val="24"/>
        </w:rPr>
        <w:t>ykaz osób, skierowanych przez wykonawcę do realizacji zamówienia publicznego, w szczególności odpowiedzialnych za kierowanie robotami budowlanym wraz z informacjami na temat ich kwalifikacji zawodowych, uprawnień, doświadczenia niezbędnych do wykonania zamówienia publicznego, a także zakresu wykonywanych przez nie czynności oraz informacją o podstawie do dysponowania tymi osobami. Wykaz należy sporządzić według wzoru stanowiącego załącznik nr 7 do SIWZ.</w:t>
      </w:r>
    </w:p>
    <w:p w14:paraId="0802CC84" w14:textId="5E35B9FA" w:rsidR="00C938FF" w:rsidRPr="00DE4026" w:rsidRDefault="00C82F45"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6B352A" w:rsidRPr="00DE4026">
        <w:rPr>
          <w:rFonts w:asciiTheme="majorHAnsi" w:eastAsia="Times New Roman" w:hAnsiTheme="majorHAnsi" w:cstheme="majorHAnsi"/>
          <w:sz w:val="24"/>
          <w:szCs w:val="24"/>
          <w:lang w:eastAsia="pl-PL"/>
        </w:rPr>
        <w:t>6</w:t>
      </w:r>
      <w:r w:rsidR="00DE4026">
        <w:rPr>
          <w:rFonts w:asciiTheme="majorHAnsi" w:eastAsia="Times New Roman" w:hAnsiTheme="majorHAnsi" w:cstheme="majorHAnsi"/>
          <w:sz w:val="24"/>
          <w:szCs w:val="24"/>
          <w:lang w:eastAsia="pl-PL"/>
        </w:rPr>
        <w:t>.</w:t>
      </w:r>
      <w:r w:rsidR="00AE6640">
        <w:rPr>
          <w:rFonts w:asciiTheme="majorHAnsi" w:eastAsia="Times New Roman" w:hAnsiTheme="majorHAnsi" w:cstheme="majorHAnsi"/>
          <w:sz w:val="24"/>
          <w:szCs w:val="24"/>
          <w:lang w:eastAsia="pl-PL"/>
        </w:rPr>
        <w:t xml:space="preserve"> </w:t>
      </w:r>
      <w:r w:rsidR="00C938FF" w:rsidRPr="00DE4026">
        <w:rPr>
          <w:rFonts w:asciiTheme="majorHAnsi" w:eastAsia="Times New Roman" w:hAnsiTheme="majorHAnsi" w:cstheme="majorHAnsi"/>
          <w:sz w:val="24"/>
          <w:szCs w:val="24"/>
          <w:lang w:eastAsia="pl-PL"/>
        </w:rPr>
        <w:t xml:space="preserve">Jeżeli Wykonawca nie złożył oświadczenia, o którym mowa w art. 125 ust. 1 ustawy </w:t>
      </w:r>
      <w:proofErr w:type="spellStart"/>
      <w:r w:rsidR="00C938FF" w:rsidRPr="00DE4026">
        <w:rPr>
          <w:rFonts w:asciiTheme="majorHAnsi" w:eastAsia="Times New Roman" w:hAnsiTheme="majorHAnsi" w:cstheme="majorHAnsi"/>
          <w:sz w:val="24"/>
          <w:szCs w:val="24"/>
          <w:lang w:eastAsia="pl-PL"/>
        </w:rPr>
        <w:t>Pzp</w:t>
      </w:r>
      <w:proofErr w:type="spellEnd"/>
      <w:r w:rsidR="00C938FF" w:rsidRPr="00DE4026">
        <w:rPr>
          <w:rFonts w:asciiTheme="majorHAnsi" w:eastAsia="Times New Roman" w:hAnsiTheme="majorHAnsi" w:cstheme="majorHAnsi"/>
          <w:sz w:val="24"/>
          <w:szCs w:val="24"/>
          <w:lang w:eastAsia="pl-PL"/>
        </w:rPr>
        <w:t xml:space="preserve">, podmiotowych środków dowodowych, o których mowa w art. 273 ustawy </w:t>
      </w:r>
      <w:proofErr w:type="spellStart"/>
      <w:r w:rsidR="00C938FF" w:rsidRPr="00DE4026">
        <w:rPr>
          <w:rFonts w:asciiTheme="majorHAnsi" w:eastAsia="Times New Roman" w:hAnsiTheme="majorHAnsi" w:cstheme="majorHAnsi"/>
          <w:sz w:val="24"/>
          <w:szCs w:val="24"/>
          <w:lang w:eastAsia="pl-PL"/>
        </w:rPr>
        <w:t>Pzp</w:t>
      </w:r>
      <w:proofErr w:type="spellEnd"/>
      <w:r w:rsidR="00C938FF" w:rsidRPr="00DE4026">
        <w:rPr>
          <w:rFonts w:asciiTheme="majorHAnsi" w:eastAsia="Times New Roman" w:hAnsiTheme="majorHAnsi" w:cstheme="majorHAnsi"/>
          <w:sz w:val="24"/>
          <w:szCs w:val="24"/>
          <w:lang w:eastAsia="pl-PL"/>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E6C8AD7" w14:textId="4E2C9F22" w:rsidR="00C938FF" w:rsidRPr="00DE4026"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6F5272">
        <w:rPr>
          <w:rFonts w:asciiTheme="majorHAnsi" w:eastAsia="Times New Roman" w:hAnsiTheme="majorHAnsi" w:cstheme="majorHAnsi"/>
          <w:sz w:val="24"/>
          <w:szCs w:val="24"/>
          <w:lang w:eastAsia="pl-PL"/>
        </w:rPr>
        <w:t>7.</w:t>
      </w:r>
      <w:r>
        <w:rPr>
          <w:rFonts w:asciiTheme="majorHAnsi" w:eastAsia="Times New Roman" w:hAnsiTheme="majorHAnsi" w:cstheme="majorHAnsi"/>
          <w:sz w:val="24"/>
          <w:szCs w:val="24"/>
          <w:lang w:eastAsia="pl-PL"/>
        </w:rPr>
        <w:t xml:space="preserve"> </w:t>
      </w:r>
      <w:r w:rsidR="00C938FF" w:rsidRPr="00DE4026">
        <w:rPr>
          <w:rFonts w:asciiTheme="majorHAnsi" w:eastAsia="Times New Roman" w:hAnsiTheme="majorHAnsi" w:cstheme="majorHAnsi"/>
          <w:sz w:val="24"/>
          <w:szCs w:val="24"/>
          <w:lang w:eastAsia="pl-PL"/>
        </w:rPr>
        <w:t xml:space="preserve">Jeżeli wykonawca nie złożył wymaganych pełnomocnictw albo złożył wadliwe pełnomocnictwa, zamawiający wzywa do ich złożenia w terminie przez siebie </w:t>
      </w:r>
      <w:r w:rsidR="00C938FF" w:rsidRPr="00DE4026">
        <w:rPr>
          <w:rFonts w:asciiTheme="majorHAnsi" w:eastAsia="Times New Roman" w:hAnsiTheme="majorHAnsi" w:cstheme="majorHAnsi"/>
          <w:sz w:val="24"/>
          <w:szCs w:val="24"/>
          <w:lang w:eastAsia="pl-PL"/>
        </w:rPr>
        <w:lastRenderedPageBreak/>
        <w:t xml:space="preserve">wskazanym, chyba że mimo ich złożenia oferta wykonawcy podlega odrzuceniu albo konieczne byłoby unieważnienie postępowania. </w:t>
      </w:r>
    </w:p>
    <w:p w14:paraId="55173E5C" w14:textId="20E1CA19" w:rsidR="00C938FF" w:rsidRPr="006F5272"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6F5272">
        <w:rPr>
          <w:rFonts w:asciiTheme="majorHAnsi" w:eastAsia="Times New Roman" w:hAnsiTheme="majorHAnsi" w:cstheme="majorHAnsi"/>
          <w:sz w:val="24"/>
          <w:szCs w:val="24"/>
          <w:lang w:eastAsia="pl-PL"/>
        </w:rPr>
        <w:t xml:space="preserve">8. Wykonawca może w celu potwierdzenia spełniania warunków udziału w postępowaniu polegać na zdolnościach technicznych lub zawodowych lub sytuacji finansowej lub ekonomicznej podmiotów udostępniających zasoby, niezależnie od charakteru prawnego łączących go z nimi stosunków prawnych. </w:t>
      </w:r>
    </w:p>
    <w:p w14:paraId="77C02AC2" w14:textId="1112E665" w:rsidR="00C938FF" w:rsidRPr="006F5272"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6F5272">
        <w:rPr>
          <w:rFonts w:asciiTheme="majorHAnsi" w:eastAsia="Times New Roman" w:hAnsiTheme="majorHAnsi" w:cstheme="majorHAnsi"/>
          <w:sz w:val="24"/>
          <w:szCs w:val="24"/>
          <w:lang w:eastAsia="pl-PL"/>
        </w:rPr>
        <w:t xml:space="preserve">9. 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 lub inny podmiotowy środek dowodowy potwierdzający, że Wykonawca realizując zamówienie, będzie dysponował niezbędnymi zasobami tych podmiotów. </w:t>
      </w:r>
    </w:p>
    <w:p w14:paraId="22353E6D" w14:textId="1D1D64D8" w:rsidR="00C938FF" w:rsidRPr="006F5272"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6F5272">
        <w:rPr>
          <w:rFonts w:asciiTheme="majorHAnsi" w:eastAsia="Times New Roman" w:hAnsiTheme="majorHAnsi" w:cstheme="majorHAnsi"/>
          <w:sz w:val="24"/>
          <w:szCs w:val="24"/>
          <w:lang w:eastAsia="pl-PL"/>
        </w:rPr>
        <w:t xml:space="preserve">10. 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 </w:t>
      </w:r>
    </w:p>
    <w:p w14:paraId="6FA8AF71" w14:textId="0BB27622" w:rsidR="00C938FF" w:rsidRPr="006F5272"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6F5272">
        <w:rPr>
          <w:rFonts w:asciiTheme="majorHAnsi" w:eastAsia="Times New Roman" w:hAnsiTheme="majorHAnsi" w:cstheme="majorHAnsi"/>
          <w:sz w:val="24"/>
          <w:szCs w:val="24"/>
          <w:lang w:eastAsia="pl-PL"/>
        </w:rPr>
        <w:t xml:space="preserve">11. 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 </w:t>
      </w:r>
    </w:p>
    <w:p w14:paraId="355F65B5" w14:textId="586AAAA6" w:rsidR="00C938FF" w:rsidRPr="006F5272" w:rsidRDefault="00AE6640" w:rsidP="00C938FF">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6F5272">
        <w:rPr>
          <w:rFonts w:asciiTheme="majorHAnsi" w:eastAsia="Times New Roman" w:hAnsiTheme="majorHAnsi" w:cstheme="majorHAnsi"/>
          <w:sz w:val="24"/>
          <w:szCs w:val="24"/>
          <w:lang w:eastAsia="pl-PL"/>
        </w:rPr>
        <w:t xml:space="preserve">12. 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t>
      </w:r>
    </w:p>
    <w:p w14:paraId="47FA76CD" w14:textId="77777777" w:rsidR="003C0732" w:rsidRDefault="003C0732" w:rsidP="00AE6640">
      <w:pPr>
        <w:pStyle w:val="Tekstpodstawowy"/>
        <w:overflowPunct w:val="0"/>
        <w:spacing w:before="20" w:after="20" w:line="276" w:lineRule="auto"/>
        <w:ind w:right="567"/>
        <w:rPr>
          <w:rFonts w:ascii="Arial" w:eastAsia="Arial" w:hAnsi="Arial" w:cs="Arial"/>
          <w:b/>
          <w:bCs/>
          <w:color w:val="auto"/>
          <w:sz w:val="24"/>
          <w:szCs w:val="24"/>
        </w:rPr>
      </w:pPr>
    </w:p>
    <w:p w14:paraId="17DBC2FE" w14:textId="72F39EF8" w:rsidR="00D03D04" w:rsidRPr="00AB6EE0"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SIWZ </w:t>
      </w:r>
    </w:p>
    <w:p w14:paraId="50143C25" w14:textId="36D7E5DB" w:rsidR="00FC2DD8" w:rsidRDefault="0083525E" w:rsidP="00B33358">
      <w:pPr>
        <w:widowControl w:val="0"/>
        <w:tabs>
          <w:tab w:val="left" w:pos="284"/>
        </w:tabs>
        <w:overflowPunct w:val="0"/>
        <w:autoSpaceDE w:val="0"/>
        <w:spacing w:before="20" w:after="20"/>
        <w:ind w:right="56"/>
        <w:rPr>
          <w:rFonts w:ascii="Arial" w:hAnsi="Arial" w:cs="Arial"/>
          <w:sz w:val="24"/>
          <w:szCs w:val="24"/>
        </w:rPr>
      </w:pPr>
      <w:r>
        <w:rPr>
          <w:rFonts w:ascii="Arial" w:hAnsi="Arial" w:cs="Arial"/>
          <w:sz w:val="24"/>
          <w:szCs w:val="24"/>
        </w:rPr>
        <w:t xml:space="preserve">13.1 </w:t>
      </w:r>
      <w:r w:rsidR="00D00422">
        <w:rPr>
          <w:rFonts w:ascii="Arial" w:hAnsi="Arial" w:cs="Arial"/>
          <w:sz w:val="24"/>
          <w:szCs w:val="24"/>
        </w:rPr>
        <w:t xml:space="preserve"> </w:t>
      </w:r>
      <w:r w:rsidR="00FC2DD8" w:rsidRPr="00581953">
        <w:rPr>
          <w:rFonts w:ascii="Arial" w:hAnsi="Arial" w:cs="Arial"/>
          <w:sz w:val="24"/>
          <w:szCs w:val="24"/>
        </w:rPr>
        <w:t xml:space="preserve">Wykonawca </w:t>
      </w:r>
      <w:r w:rsidR="00581953" w:rsidRPr="00581953">
        <w:rPr>
          <w:rFonts w:ascii="Arial" w:hAnsi="Arial" w:cs="Arial"/>
          <w:sz w:val="24"/>
          <w:szCs w:val="24"/>
        </w:rPr>
        <w:t xml:space="preserve">może zwrócić się do Zamawiającego o wyjaśnienie treści specyfikacji istotnych warunków zamówienia za pośrednictwem </w:t>
      </w:r>
      <w:proofErr w:type="spellStart"/>
      <w:r w:rsidR="00581953" w:rsidRPr="00581953">
        <w:rPr>
          <w:rFonts w:ascii="Arial" w:hAnsi="Arial" w:cs="Arial"/>
          <w:sz w:val="24"/>
          <w:szCs w:val="24"/>
        </w:rPr>
        <w:t>miniPortalu</w:t>
      </w:r>
      <w:proofErr w:type="spellEnd"/>
      <w:r w:rsidR="00581953" w:rsidRPr="00581953">
        <w:rPr>
          <w:rFonts w:ascii="Arial" w:hAnsi="Arial" w:cs="Arial"/>
          <w:sz w:val="24"/>
          <w:szCs w:val="24"/>
        </w:rPr>
        <w:t xml:space="preserve">, Platformy </w:t>
      </w:r>
      <w:proofErr w:type="spellStart"/>
      <w:r w:rsidR="00581953" w:rsidRPr="00581953">
        <w:rPr>
          <w:rFonts w:ascii="Arial" w:hAnsi="Arial" w:cs="Arial"/>
          <w:sz w:val="24"/>
          <w:szCs w:val="24"/>
        </w:rPr>
        <w:t>ePuap</w:t>
      </w:r>
      <w:proofErr w:type="spellEnd"/>
      <w:r w:rsidR="00581953" w:rsidRPr="00581953">
        <w:rPr>
          <w:rFonts w:ascii="Arial" w:hAnsi="Arial" w:cs="Arial"/>
          <w:sz w:val="24"/>
          <w:szCs w:val="24"/>
        </w:rPr>
        <w:t xml:space="preserve"> lub na wskazany adres poczty elektronicznej. Wykonawca, zwracając się do Zamaw</w:t>
      </w:r>
      <w:r w:rsidR="00CF3389">
        <w:rPr>
          <w:rFonts w:ascii="Arial" w:hAnsi="Arial" w:cs="Arial"/>
          <w:sz w:val="24"/>
          <w:szCs w:val="24"/>
        </w:rPr>
        <w:t>iającego o wyjaśnienie treści S</w:t>
      </w:r>
      <w:r w:rsidR="00581953" w:rsidRPr="00581953">
        <w:rPr>
          <w:rFonts w:ascii="Arial" w:hAnsi="Arial" w:cs="Arial"/>
          <w:sz w:val="24"/>
          <w:szCs w:val="24"/>
        </w:rPr>
        <w:t>WZ, zobowiązany jest do przekazania Zamawiającemu treści zapytania także w wersji edytowalnej.</w:t>
      </w:r>
      <w:r w:rsidR="00FC2DD8" w:rsidRPr="00581953">
        <w:rPr>
          <w:rFonts w:ascii="Arial" w:hAnsi="Arial" w:cs="Arial"/>
          <w:sz w:val="24"/>
          <w:szCs w:val="24"/>
        </w:rPr>
        <w:t xml:space="preserve"> </w:t>
      </w:r>
    </w:p>
    <w:p w14:paraId="7E5092CF" w14:textId="47951147" w:rsidR="00AD32FF" w:rsidRPr="00AD32FF" w:rsidRDefault="00D00422" w:rsidP="00AD32FF">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13.</w:t>
      </w:r>
      <w:r w:rsidR="0083525E">
        <w:rPr>
          <w:rFonts w:asciiTheme="majorHAnsi" w:eastAsia="Times New Roman" w:hAnsiTheme="majorHAnsi" w:cstheme="majorHAnsi"/>
          <w:sz w:val="24"/>
          <w:szCs w:val="24"/>
          <w:lang w:eastAsia="pl-PL"/>
        </w:rPr>
        <w:t xml:space="preserve">2 </w:t>
      </w:r>
      <w:r w:rsidR="00DC388F" w:rsidRPr="000C14F9">
        <w:rPr>
          <w:rFonts w:asciiTheme="majorHAnsi" w:eastAsia="Times New Roman" w:hAnsiTheme="majorHAnsi" w:cstheme="majorHAnsi"/>
          <w:sz w:val="24"/>
          <w:szCs w:val="24"/>
          <w:lang w:eastAsia="pl-PL"/>
        </w:rPr>
        <w:t xml:space="preserve"> </w:t>
      </w:r>
      <w:r w:rsidR="00AD32FF" w:rsidRPr="00AD32FF">
        <w:rPr>
          <w:rFonts w:asciiTheme="majorHAnsi" w:eastAsia="Times New Roman" w:hAnsiTheme="majorHAnsi" w:cstheme="majorHAnsi"/>
          <w:sz w:val="24"/>
          <w:szCs w:val="24"/>
          <w:lang w:eastAsia="pl-PL"/>
        </w:rPr>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672B0C47" w14:textId="2C8A47E2" w:rsidR="000C14F9" w:rsidRPr="000C14F9" w:rsidRDefault="0083525E"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13.3 </w:t>
      </w:r>
      <w:r w:rsidR="00AD32FF" w:rsidRPr="000C14F9">
        <w:rPr>
          <w:rFonts w:asciiTheme="majorHAnsi" w:eastAsia="Times New Roman" w:hAnsiTheme="majorHAnsi" w:cstheme="majorHAnsi"/>
          <w:sz w:val="24"/>
          <w:szCs w:val="24"/>
          <w:lang w:eastAsia="pl-PL"/>
        </w:rPr>
        <w:t xml:space="preserve">Jeżeli Zamawiający nie udzieli wyjaśnień w terminie, o którym mowa powyżej w pkt. </w:t>
      </w:r>
      <w:r w:rsidR="00615DF2"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xml:space="preserve">,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powyżej w pkt. </w:t>
      </w:r>
      <w:r w:rsidR="000C14F9"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xml:space="preserve">, Zamawiający </w:t>
      </w:r>
      <w:r w:rsidR="00AD32FF" w:rsidRPr="000C14F9">
        <w:rPr>
          <w:rFonts w:asciiTheme="majorHAnsi" w:eastAsia="Times New Roman" w:hAnsiTheme="majorHAnsi" w:cstheme="majorHAnsi"/>
          <w:sz w:val="24"/>
          <w:szCs w:val="24"/>
          <w:lang w:eastAsia="pl-PL"/>
        </w:rPr>
        <w:lastRenderedPageBreak/>
        <w:t>nie ma obowiązku udzielania wyjaśnień SWZ oraz obowiązku przedłużenia terminu składania ofert.</w:t>
      </w:r>
    </w:p>
    <w:p w14:paraId="1FCA6789" w14:textId="3A88F5D9" w:rsidR="00AD32FF" w:rsidRPr="000C14F9" w:rsidRDefault="0083525E" w:rsidP="00DC388F">
      <w:pPr>
        <w:widowControl w:val="0"/>
        <w:tabs>
          <w:tab w:val="left" w:pos="284"/>
        </w:tabs>
        <w:overflowPunct w:val="0"/>
        <w:autoSpaceDE w:val="0"/>
        <w:spacing w:before="20" w:after="20"/>
        <w:ind w:right="56"/>
        <w:rPr>
          <w:rFonts w:asciiTheme="majorHAnsi" w:hAnsiTheme="majorHAnsi" w:cstheme="majorHAnsi"/>
          <w:sz w:val="24"/>
          <w:szCs w:val="24"/>
        </w:rPr>
      </w:pPr>
      <w:r>
        <w:rPr>
          <w:rFonts w:asciiTheme="majorHAnsi" w:eastAsia="Times New Roman" w:hAnsiTheme="majorHAnsi" w:cstheme="majorHAnsi"/>
          <w:sz w:val="24"/>
          <w:szCs w:val="24"/>
          <w:lang w:eastAsia="pl-PL"/>
        </w:rPr>
        <w:t xml:space="preserve">13.4 </w:t>
      </w:r>
      <w:r w:rsidR="00AD32FF" w:rsidRPr="000C14F9">
        <w:rPr>
          <w:rFonts w:asciiTheme="majorHAnsi" w:eastAsia="Times New Roman" w:hAnsiTheme="majorHAnsi" w:cstheme="majorHAnsi"/>
          <w:sz w:val="24"/>
          <w:szCs w:val="24"/>
          <w:lang w:eastAsia="pl-PL"/>
        </w:rPr>
        <w:t xml:space="preserve">Przedłużenie terminu składania ofert, o których mowa powyżej w pkt. </w:t>
      </w:r>
      <w:r w:rsidR="000C14F9" w:rsidRPr="000C14F9">
        <w:rPr>
          <w:rFonts w:asciiTheme="majorHAnsi" w:eastAsia="Times New Roman" w:hAnsiTheme="majorHAnsi" w:cstheme="majorHAnsi"/>
          <w:sz w:val="24"/>
          <w:szCs w:val="24"/>
          <w:lang w:eastAsia="pl-PL"/>
        </w:rPr>
        <w:t>3</w:t>
      </w:r>
      <w:r w:rsidR="00AD32FF" w:rsidRPr="000C14F9">
        <w:rPr>
          <w:rFonts w:asciiTheme="majorHAnsi" w:eastAsia="Times New Roman" w:hAnsiTheme="majorHAnsi" w:cstheme="majorHAnsi"/>
          <w:sz w:val="24"/>
          <w:szCs w:val="24"/>
          <w:lang w:eastAsia="pl-PL"/>
        </w:rPr>
        <w:t>, nie wpływa na bieg terminu składania wniosku o wyjaśnienie treści SWZ</w:t>
      </w:r>
      <w:r w:rsidR="000C14F9" w:rsidRPr="000C14F9">
        <w:rPr>
          <w:rFonts w:asciiTheme="majorHAnsi" w:eastAsia="Times New Roman" w:hAnsiTheme="majorHAnsi" w:cstheme="majorHAnsi"/>
          <w:sz w:val="24"/>
          <w:szCs w:val="24"/>
          <w:lang w:eastAsia="pl-PL"/>
        </w:rPr>
        <w:t>.</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689DC61D" w14:textId="245EE626"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165D97B5" w14:textId="77777777" w:rsidR="00EF39CE" w:rsidRPr="00382F18" w:rsidRDefault="00EF39CE" w:rsidP="001859A7">
      <w:pPr>
        <w:pStyle w:val="Tekstpodstawowy"/>
        <w:overflowPunct w:val="0"/>
        <w:spacing w:before="20" w:after="20" w:line="276" w:lineRule="auto"/>
        <w:ind w:right="567"/>
        <w:rPr>
          <w:rFonts w:ascii="Arial" w:hAnsi="Arial" w:cs="Arial"/>
          <w:b/>
          <w:bCs/>
          <w:color w:val="auto"/>
          <w:sz w:val="24"/>
          <w:szCs w:val="24"/>
        </w:rPr>
      </w:pPr>
    </w:p>
    <w:p w14:paraId="2C93E0D3" w14:textId="6670EFB5" w:rsidR="000D4EB0" w:rsidRPr="000D4EB0" w:rsidRDefault="00F72E51" w:rsidP="000D4EB0">
      <w:pPr>
        <w:widowControl w:val="0"/>
        <w:autoSpaceDE w:val="0"/>
        <w:spacing w:before="20" w:after="20"/>
        <w:ind w:right="567"/>
        <w:rPr>
          <w:rFonts w:ascii="Arial" w:hAnsi="Arial" w:cs="Arial"/>
          <w:sz w:val="24"/>
          <w:szCs w:val="24"/>
        </w:rPr>
      </w:pPr>
      <w:r>
        <w:rPr>
          <w:rFonts w:ascii="Arial" w:hAnsi="Arial" w:cs="Arial"/>
          <w:sz w:val="24"/>
          <w:szCs w:val="24"/>
        </w:rPr>
        <w:t>14.</w:t>
      </w:r>
      <w:r w:rsidR="000D4EB0" w:rsidRPr="000D4EB0">
        <w:rPr>
          <w:rFonts w:ascii="Arial" w:hAnsi="Arial" w:cs="Arial"/>
          <w:sz w:val="24"/>
          <w:szCs w:val="24"/>
        </w:rPr>
        <w:t xml:space="preserve">1. Przystępując do niniejszego postępowania każdy Wykonawca zobowiązany jest wnieść wadium w wysokości – </w:t>
      </w:r>
      <w:r w:rsidR="00A0573D">
        <w:rPr>
          <w:rFonts w:ascii="Arial" w:hAnsi="Arial" w:cs="Arial"/>
          <w:sz w:val="24"/>
          <w:szCs w:val="24"/>
        </w:rPr>
        <w:t>6</w:t>
      </w:r>
      <w:r w:rsidR="000D4EB0" w:rsidRPr="000D4EB0">
        <w:rPr>
          <w:rFonts w:ascii="Arial" w:hAnsi="Arial" w:cs="Arial"/>
          <w:sz w:val="24"/>
          <w:szCs w:val="24"/>
        </w:rPr>
        <w:t>000,00 zł (</w:t>
      </w:r>
      <w:r w:rsidR="00A0573D">
        <w:rPr>
          <w:rFonts w:ascii="Arial" w:hAnsi="Arial" w:cs="Arial"/>
          <w:sz w:val="24"/>
          <w:szCs w:val="24"/>
        </w:rPr>
        <w:t xml:space="preserve">sześć </w:t>
      </w:r>
      <w:r w:rsidR="000D4EB0" w:rsidRPr="000D4EB0">
        <w:rPr>
          <w:rFonts w:ascii="Arial" w:hAnsi="Arial" w:cs="Arial"/>
          <w:sz w:val="24"/>
          <w:szCs w:val="24"/>
        </w:rPr>
        <w:t>tysięcy</w:t>
      </w:r>
      <w:r w:rsidR="00A0573D">
        <w:rPr>
          <w:rFonts w:ascii="Arial" w:hAnsi="Arial" w:cs="Arial"/>
          <w:sz w:val="24"/>
          <w:szCs w:val="24"/>
        </w:rPr>
        <w:t xml:space="preserve"> złotych</w:t>
      </w:r>
      <w:r w:rsidR="000D4EB0" w:rsidRPr="000D4EB0">
        <w:rPr>
          <w:rFonts w:ascii="Arial" w:hAnsi="Arial" w:cs="Arial"/>
          <w:sz w:val="24"/>
          <w:szCs w:val="24"/>
        </w:rPr>
        <w:t>)</w:t>
      </w:r>
      <w:r w:rsidR="00C5471F">
        <w:rPr>
          <w:rFonts w:ascii="Arial" w:hAnsi="Arial" w:cs="Arial"/>
          <w:sz w:val="24"/>
          <w:szCs w:val="24"/>
        </w:rPr>
        <w:t>.</w:t>
      </w:r>
    </w:p>
    <w:p w14:paraId="4024C828" w14:textId="1205F688" w:rsidR="000D4EB0" w:rsidRPr="000D4EB0" w:rsidRDefault="00F72E51" w:rsidP="000D4EB0">
      <w:pPr>
        <w:widowControl w:val="0"/>
        <w:autoSpaceDE w:val="0"/>
        <w:spacing w:before="20" w:after="20"/>
        <w:ind w:right="567"/>
        <w:rPr>
          <w:rFonts w:ascii="Arial" w:hAnsi="Arial" w:cs="Arial"/>
          <w:sz w:val="24"/>
          <w:szCs w:val="24"/>
        </w:rPr>
      </w:pPr>
      <w:r>
        <w:rPr>
          <w:rFonts w:ascii="Arial" w:hAnsi="Arial" w:cs="Arial"/>
          <w:sz w:val="24"/>
          <w:szCs w:val="24"/>
        </w:rPr>
        <w:t>14.</w:t>
      </w:r>
      <w:r w:rsidR="000D4EB0" w:rsidRPr="000D4EB0">
        <w:rPr>
          <w:rFonts w:ascii="Arial" w:hAnsi="Arial" w:cs="Arial"/>
          <w:sz w:val="24"/>
          <w:szCs w:val="24"/>
        </w:rPr>
        <w:t xml:space="preserve">2. Wadium można wnieść w formach przewidzianych w art. 97 ust. 7 ustawy </w:t>
      </w:r>
      <w:proofErr w:type="spellStart"/>
      <w:r w:rsidR="000D4EB0" w:rsidRPr="000D4EB0">
        <w:rPr>
          <w:rFonts w:ascii="Arial" w:hAnsi="Arial" w:cs="Arial"/>
          <w:sz w:val="24"/>
          <w:szCs w:val="24"/>
        </w:rPr>
        <w:t>Pzp</w:t>
      </w:r>
      <w:proofErr w:type="spellEnd"/>
      <w:r w:rsidR="000D4EB0" w:rsidRPr="000D4EB0">
        <w:rPr>
          <w:rFonts w:ascii="Arial" w:hAnsi="Arial" w:cs="Arial"/>
          <w:sz w:val="24"/>
          <w:szCs w:val="24"/>
        </w:rPr>
        <w:t>.</w:t>
      </w:r>
    </w:p>
    <w:p w14:paraId="5E1F87A3" w14:textId="09CF84DE" w:rsidR="000D4EB0" w:rsidRPr="000D4EB0" w:rsidRDefault="00F72E51" w:rsidP="000D4EB0">
      <w:pPr>
        <w:widowControl w:val="0"/>
        <w:autoSpaceDE w:val="0"/>
        <w:spacing w:before="20" w:after="20"/>
        <w:ind w:right="567"/>
        <w:rPr>
          <w:rFonts w:ascii="Arial" w:hAnsi="Arial" w:cs="Arial"/>
          <w:sz w:val="24"/>
          <w:szCs w:val="24"/>
        </w:rPr>
      </w:pPr>
      <w:r>
        <w:rPr>
          <w:rFonts w:ascii="Arial" w:hAnsi="Arial" w:cs="Arial"/>
          <w:sz w:val="24"/>
          <w:szCs w:val="24"/>
        </w:rPr>
        <w:t>14.</w:t>
      </w:r>
      <w:r w:rsidR="000D4EB0" w:rsidRPr="000D4EB0">
        <w:rPr>
          <w:rFonts w:ascii="Arial" w:hAnsi="Arial" w:cs="Arial"/>
          <w:sz w:val="24"/>
          <w:szCs w:val="24"/>
        </w:rPr>
        <w:t>3. Wykonawca zobowiązany jest wnieść wadium przed upływem terminu składania ofert.</w:t>
      </w:r>
    </w:p>
    <w:p w14:paraId="7AA361A3" w14:textId="7EDA3BE5" w:rsidR="000D4EB0" w:rsidRPr="000D4EB0" w:rsidRDefault="0031337E" w:rsidP="000D4EB0">
      <w:pPr>
        <w:widowControl w:val="0"/>
        <w:autoSpaceDE w:val="0"/>
        <w:spacing w:before="20" w:after="20"/>
        <w:ind w:right="567"/>
        <w:rPr>
          <w:rFonts w:ascii="Arial" w:hAnsi="Arial" w:cs="Arial"/>
          <w:sz w:val="24"/>
          <w:szCs w:val="24"/>
        </w:rPr>
      </w:pPr>
      <w:r>
        <w:rPr>
          <w:rFonts w:ascii="Arial" w:hAnsi="Arial" w:cs="Arial"/>
          <w:sz w:val="24"/>
          <w:szCs w:val="24"/>
        </w:rPr>
        <w:t>14.</w:t>
      </w:r>
      <w:r w:rsidR="000D4EB0" w:rsidRPr="000D4EB0">
        <w:rPr>
          <w:rFonts w:ascii="Arial" w:hAnsi="Arial" w:cs="Arial"/>
          <w:sz w:val="24"/>
          <w:szCs w:val="24"/>
        </w:rPr>
        <w:t>4. Wadium w pieniądzu należy wnieść na konto Zamawiającego:</w:t>
      </w:r>
    </w:p>
    <w:p w14:paraId="68E599DB" w14:textId="7DF0181E" w:rsidR="000D4EB0" w:rsidRPr="000D4EB0" w:rsidRDefault="000D4EB0" w:rsidP="000D4EB0">
      <w:pPr>
        <w:widowControl w:val="0"/>
        <w:autoSpaceDE w:val="0"/>
        <w:spacing w:before="20" w:after="20"/>
        <w:ind w:right="567"/>
        <w:rPr>
          <w:rFonts w:ascii="Arial" w:hAnsi="Arial" w:cs="Arial"/>
          <w:sz w:val="24"/>
          <w:szCs w:val="24"/>
        </w:rPr>
      </w:pPr>
      <w:r w:rsidRPr="000D4EB0">
        <w:rPr>
          <w:rFonts w:ascii="Arial" w:hAnsi="Arial" w:cs="Arial"/>
          <w:sz w:val="24"/>
          <w:szCs w:val="24"/>
        </w:rPr>
        <w:t xml:space="preserve">Bank Spółdzielczy Sławno Oddział Polanów nr 19 9317 1038 3900 0996 2000 0039.z dopiskiem </w:t>
      </w:r>
      <w:r w:rsidR="0031337E" w:rsidRPr="0031337E">
        <w:rPr>
          <w:rFonts w:ascii="Arial" w:hAnsi="Arial" w:cs="Arial"/>
          <w:b/>
          <w:sz w:val="24"/>
          <w:szCs w:val="24"/>
        </w:rPr>
        <w:t>„Budowa instalacji gazowej wraz z podłączeniem kotła gazowego w obudowie  o mocy 250 kW przy budynku Szkoły Podstawowej przy ul. Wolności w Polanowie”</w:t>
      </w:r>
    </w:p>
    <w:p w14:paraId="4B4C5946" w14:textId="1538A9EB" w:rsidR="000D4EB0" w:rsidRPr="000D4EB0" w:rsidRDefault="0031337E" w:rsidP="000D4EB0">
      <w:pPr>
        <w:widowControl w:val="0"/>
        <w:autoSpaceDE w:val="0"/>
        <w:spacing w:before="20" w:after="20"/>
        <w:ind w:right="567"/>
        <w:rPr>
          <w:rFonts w:ascii="Arial" w:hAnsi="Arial" w:cs="Arial"/>
          <w:sz w:val="24"/>
          <w:szCs w:val="24"/>
        </w:rPr>
      </w:pPr>
      <w:r>
        <w:rPr>
          <w:rFonts w:ascii="Arial" w:hAnsi="Arial" w:cs="Arial"/>
          <w:sz w:val="24"/>
          <w:szCs w:val="24"/>
        </w:rPr>
        <w:t>14.</w:t>
      </w:r>
      <w:r w:rsidR="000D4EB0" w:rsidRPr="000D4EB0">
        <w:rPr>
          <w:rFonts w:ascii="Arial" w:hAnsi="Arial" w:cs="Arial"/>
          <w:sz w:val="24"/>
          <w:szCs w:val="24"/>
        </w:rPr>
        <w:t>5. W przypadku wadium wnoszonego w pieniądzu za termin wniesienia uznaje się chwilę uznania kwoty na rachunku Zamawiającego.</w:t>
      </w:r>
    </w:p>
    <w:p w14:paraId="4B09AFCA" w14:textId="39DB5B3D" w:rsidR="000D4EB0" w:rsidRPr="000D4EB0" w:rsidRDefault="0031337E" w:rsidP="000D4EB0">
      <w:pPr>
        <w:widowControl w:val="0"/>
        <w:autoSpaceDE w:val="0"/>
        <w:spacing w:before="20" w:after="20"/>
        <w:ind w:right="567"/>
        <w:rPr>
          <w:rFonts w:ascii="Arial" w:hAnsi="Arial" w:cs="Arial"/>
          <w:sz w:val="24"/>
          <w:szCs w:val="24"/>
        </w:rPr>
      </w:pPr>
      <w:r>
        <w:rPr>
          <w:rFonts w:ascii="Arial" w:hAnsi="Arial" w:cs="Arial"/>
          <w:sz w:val="24"/>
          <w:szCs w:val="24"/>
        </w:rPr>
        <w:t>14.</w:t>
      </w:r>
      <w:r w:rsidR="000D4EB0" w:rsidRPr="000D4EB0">
        <w:rPr>
          <w:rFonts w:ascii="Arial" w:hAnsi="Arial" w:cs="Arial"/>
          <w:sz w:val="24"/>
          <w:szCs w:val="24"/>
        </w:rPr>
        <w:t>6. W przypadku wniesienia wadium w formie innej niż pieniądz – Wykonawca przekazuje Zamawiającemu oryginał dokumentu w postaci elektronicznej.</w:t>
      </w:r>
    </w:p>
    <w:p w14:paraId="4DA9BEA9" w14:textId="2F47F5D9" w:rsidR="000D4EB0" w:rsidRPr="000D4EB0" w:rsidRDefault="0031337E" w:rsidP="000D4EB0">
      <w:pPr>
        <w:widowControl w:val="0"/>
        <w:autoSpaceDE w:val="0"/>
        <w:spacing w:before="20" w:after="20"/>
        <w:ind w:right="567"/>
        <w:rPr>
          <w:rFonts w:ascii="Arial" w:hAnsi="Arial" w:cs="Arial"/>
          <w:sz w:val="24"/>
          <w:szCs w:val="24"/>
        </w:rPr>
      </w:pPr>
      <w:r>
        <w:rPr>
          <w:rFonts w:ascii="Arial" w:hAnsi="Arial" w:cs="Arial"/>
          <w:sz w:val="24"/>
          <w:szCs w:val="24"/>
        </w:rPr>
        <w:t>14.</w:t>
      </w:r>
      <w:r w:rsidR="000D4EB0" w:rsidRPr="000D4EB0">
        <w:rPr>
          <w:rFonts w:ascii="Arial" w:hAnsi="Arial" w:cs="Arial"/>
          <w:sz w:val="24"/>
          <w:szCs w:val="24"/>
        </w:rPr>
        <w:t>7. Nie wniesienie wadium w terminie lub w sposób inny niż określony w SWZ skutkowało będzie odrzuceniem oferty Wykonawcy.</w:t>
      </w:r>
    </w:p>
    <w:p w14:paraId="040430EA" w14:textId="76AF52A1" w:rsidR="000D4EB0" w:rsidRPr="000D4EB0" w:rsidRDefault="0031337E" w:rsidP="000D4EB0">
      <w:pPr>
        <w:widowControl w:val="0"/>
        <w:autoSpaceDE w:val="0"/>
        <w:spacing w:before="20" w:after="20"/>
        <w:ind w:right="567"/>
        <w:rPr>
          <w:rFonts w:ascii="Arial" w:hAnsi="Arial" w:cs="Arial"/>
          <w:sz w:val="24"/>
          <w:szCs w:val="24"/>
        </w:rPr>
      </w:pPr>
      <w:r>
        <w:rPr>
          <w:rFonts w:ascii="Arial" w:hAnsi="Arial" w:cs="Arial"/>
          <w:sz w:val="24"/>
          <w:szCs w:val="24"/>
        </w:rPr>
        <w:t>14.</w:t>
      </w:r>
      <w:r w:rsidR="000D4EB0" w:rsidRPr="000D4EB0">
        <w:rPr>
          <w:rFonts w:ascii="Arial" w:hAnsi="Arial" w:cs="Arial"/>
          <w:sz w:val="24"/>
          <w:szCs w:val="24"/>
        </w:rPr>
        <w:t xml:space="preserve">8. Zamawiający dokonuje zwrotu wadium zgodnie z postanowieniami art. 98 ustawy </w:t>
      </w:r>
      <w:proofErr w:type="spellStart"/>
      <w:r w:rsidR="000D4EB0" w:rsidRPr="000D4EB0">
        <w:rPr>
          <w:rFonts w:ascii="Arial" w:hAnsi="Arial" w:cs="Arial"/>
          <w:sz w:val="24"/>
          <w:szCs w:val="24"/>
        </w:rPr>
        <w:t>Pzp</w:t>
      </w:r>
      <w:proofErr w:type="spellEnd"/>
      <w:r w:rsidR="000D4EB0" w:rsidRPr="000D4EB0">
        <w:rPr>
          <w:rFonts w:ascii="Arial" w:hAnsi="Arial" w:cs="Arial"/>
          <w:sz w:val="24"/>
          <w:szCs w:val="24"/>
        </w:rPr>
        <w:t>.</w:t>
      </w:r>
    </w:p>
    <w:p w14:paraId="2FD53A7B" w14:textId="7F2D3BE9" w:rsidR="000D4EB0" w:rsidRPr="000D4EB0" w:rsidRDefault="0031337E" w:rsidP="000D4EB0">
      <w:pPr>
        <w:widowControl w:val="0"/>
        <w:autoSpaceDE w:val="0"/>
        <w:spacing w:before="20" w:after="20"/>
        <w:ind w:right="567"/>
        <w:rPr>
          <w:rFonts w:ascii="Arial" w:hAnsi="Arial" w:cs="Arial"/>
          <w:sz w:val="24"/>
          <w:szCs w:val="24"/>
        </w:rPr>
      </w:pPr>
      <w:r>
        <w:rPr>
          <w:rFonts w:ascii="Arial" w:hAnsi="Arial" w:cs="Arial"/>
          <w:sz w:val="24"/>
          <w:szCs w:val="24"/>
        </w:rPr>
        <w:t>14</w:t>
      </w:r>
      <w:r w:rsidR="00A0573D">
        <w:rPr>
          <w:rFonts w:ascii="Arial" w:hAnsi="Arial" w:cs="Arial"/>
          <w:sz w:val="24"/>
          <w:szCs w:val="24"/>
        </w:rPr>
        <w:t>.</w:t>
      </w:r>
      <w:r w:rsidR="000D4EB0" w:rsidRPr="000D4EB0">
        <w:rPr>
          <w:rFonts w:ascii="Arial" w:hAnsi="Arial" w:cs="Arial"/>
          <w:sz w:val="24"/>
          <w:szCs w:val="24"/>
        </w:rPr>
        <w:t>9. Zamawiający zwraca wadium wniesione w pieniądzu wraz z odsetkami wynikającymi z umowy rachunku bankowego, na którym było ono przechowywane, pomniejszone o koszty prowadzenia rachunku bankowego oraz prowizji bankowej za przelew pieniędzy na rachunek bankowy wskazany przez Wykonawcę.</w:t>
      </w:r>
    </w:p>
    <w:p w14:paraId="403393D2" w14:textId="05605D86" w:rsidR="00FC2DD8" w:rsidRPr="00C26507" w:rsidRDefault="00A0573D" w:rsidP="000D4EB0">
      <w:pPr>
        <w:widowControl w:val="0"/>
        <w:autoSpaceDE w:val="0"/>
        <w:spacing w:before="20" w:after="20"/>
        <w:ind w:right="567"/>
        <w:rPr>
          <w:rFonts w:ascii="Arial" w:hAnsi="Arial" w:cs="Arial"/>
          <w:sz w:val="24"/>
          <w:szCs w:val="24"/>
        </w:rPr>
      </w:pPr>
      <w:r>
        <w:rPr>
          <w:rFonts w:ascii="Arial" w:hAnsi="Arial" w:cs="Arial"/>
          <w:sz w:val="24"/>
          <w:szCs w:val="24"/>
        </w:rPr>
        <w:t>14.</w:t>
      </w:r>
      <w:r w:rsidR="000D4EB0" w:rsidRPr="000D4EB0">
        <w:rPr>
          <w:rFonts w:ascii="Arial" w:hAnsi="Arial" w:cs="Arial"/>
          <w:sz w:val="24"/>
          <w:szCs w:val="24"/>
        </w:rPr>
        <w:t xml:space="preserve">10. Zamawiający zatrzymuje wadium wraz z odsetkami w przypadkach określonych w art. 98 ustawy </w:t>
      </w:r>
      <w:proofErr w:type="spellStart"/>
      <w:r w:rsidR="000D4EB0" w:rsidRPr="000D4EB0">
        <w:rPr>
          <w:rFonts w:ascii="Arial" w:hAnsi="Arial" w:cs="Arial"/>
          <w:sz w:val="24"/>
          <w:szCs w:val="24"/>
        </w:rPr>
        <w:t>Pzp</w:t>
      </w:r>
      <w:proofErr w:type="spellEnd"/>
      <w:r w:rsidR="000D4EB0" w:rsidRPr="000D4EB0">
        <w:rPr>
          <w:rFonts w:ascii="Arial" w:hAnsi="Arial" w:cs="Arial"/>
          <w:sz w:val="24"/>
          <w:szCs w:val="24"/>
        </w:rPr>
        <w:t>.</w:t>
      </w:r>
    </w:p>
    <w:p w14:paraId="567F657C" w14:textId="77777777" w:rsidR="000D4EB0" w:rsidRDefault="000D4EB0" w:rsidP="00965D66">
      <w:pPr>
        <w:pStyle w:val="Tekstpodstawowy"/>
        <w:overflowPunct w:val="0"/>
        <w:spacing w:before="20" w:after="20" w:line="276" w:lineRule="auto"/>
        <w:ind w:left="1287" w:right="567" w:hanging="1287"/>
        <w:rPr>
          <w:rFonts w:ascii="Arial" w:hAnsi="Arial" w:cs="Arial"/>
          <w:b/>
          <w:bCs/>
          <w:color w:val="auto"/>
          <w:sz w:val="24"/>
          <w:szCs w:val="24"/>
        </w:rPr>
      </w:pPr>
    </w:p>
    <w:p w14:paraId="15BAB143" w14:textId="529C32F5" w:rsidR="00FC2DD8" w:rsidRPr="00AB6EE0" w:rsidRDefault="00D0484B"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54EA4F38"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lastRenderedPageBreak/>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D4286">
        <w:rPr>
          <w:rFonts w:asciiTheme="majorHAnsi" w:eastAsia="Times New Roman" w:hAnsiTheme="majorHAnsi" w:cstheme="majorHAnsi"/>
          <w:bCs/>
          <w:color w:val="000000"/>
          <w:sz w:val="24"/>
          <w:szCs w:val="24"/>
          <w:lang w:eastAsia="pl-PL"/>
        </w:rPr>
        <w:t xml:space="preserve"> od</w:t>
      </w:r>
      <w:r w:rsidR="004D4286">
        <w:rPr>
          <w:rFonts w:asciiTheme="majorHAnsi" w:eastAsia="Times New Roman" w:hAnsiTheme="majorHAnsi" w:cstheme="majorHAnsi"/>
          <w:b/>
          <w:bCs/>
          <w:color w:val="000000"/>
          <w:sz w:val="24"/>
          <w:szCs w:val="24"/>
          <w:lang w:eastAsia="pl-PL"/>
        </w:rPr>
        <w:t xml:space="preserve"> </w:t>
      </w:r>
      <w:r w:rsidR="001B343A">
        <w:rPr>
          <w:rFonts w:asciiTheme="majorHAnsi" w:eastAsia="Times New Roman" w:hAnsiTheme="majorHAnsi" w:cstheme="majorHAnsi"/>
          <w:b/>
          <w:bCs/>
          <w:color w:val="000000"/>
          <w:sz w:val="24"/>
          <w:szCs w:val="24"/>
          <w:lang w:eastAsia="pl-PL"/>
        </w:rPr>
        <w:t>24</w:t>
      </w:r>
      <w:r w:rsidR="00634706">
        <w:rPr>
          <w:rFonts w:asciiTheme="majorHAnsi" w:eastAsia="Times New Roman" w:hAnsiTheme="majorHAnsi" w:cstheme="majorHAnsi"/>
          <w:b/>
          <w:bCs/>
          <w:color w:val="000000"/>
          <w:sz w:val="24"/>
          <w:szCs w:val="24"/>
          <w:lang w:eastAsia="pl-PL"/>
        </w:rPr>
        <w:t xml:space="preserve"> maj</w:t>
      </w:r>
      <w:r w:rsidR="002018C6">
        <w:rPr>
          <w:rFonts w:asciiTheme="majorHAnsi" w:eastAsia="Times New Roman" w:hAnsiTheme="majorHAnsi" w:cstheme="majorHAnsi"/>
          <w:b/>
          <w:bCs/>
          <w:color w:val="000000"/>
          <w:sz w:val="24"/>
          <w:szCs w:val="24"/>
          <w:lang w:eastAsia="pl-PL"/>
        </w:rPr>
        <w:t xml:space="preserve"> 2021r. do </w:t>
      </w:r>
      <w:r w:rsidR="001B343A">
        <w:rPr>
          <w:rFonts w:asciiTheme="majorHAnsi" w:eastAsia="Times New Roman" w:hAnsiTheme="majorHAnsi" w:cstheme="majorHAnsi"/>
          <w:b/>
          <w:bCs/>
          <w:color w:val="000000"/>
          <w:sz w:val="24"/>
          <w:szCs w:val="24"/>
          <w:lang w:eastAsia="pl-PL"/>
        </w:rPr>
        <w:t>22</w:t>
      </w:r>
      <w:r>
        <w:rPr>
          <w:rFonts w:asciiTheme="majorHAnsi" w:eastAsia="Times New Roman" w:hAnsiTheme="majorHAnsi" w:cstheme="majorHAnsi"/>
          <w:b/>
          <w:bCs/>
          <w:color w:val="000000"/>
          <w:sz w:val="24"/>
          <w:szCs w:val="24"/>
          <w:lang w:eastAsia="pl-PL"/>
        </w:rPr>
        <w:t xml:space="preserve"> </w:t>
      </w:r>
      <w:r w:rsidR="00633D4D">
        <w:rPr>
          <w:rFonts w:asciiTheme="majorHAnsi" w:eastAsia="Times New Roman" w:hAnsiTheme="majorHAnsi" w:cstheme="majorHAnsi"/>
          <w:b/>
          <w:bCs/>
          <w:color w:val="000000"/>
          <w:sz w:val="24"/>
          <w:szCs w:val="24"/>
          <w:lang w:eastAsia="pl-PL"/>
        </w:rPr>
        <w:t>czerwca</w:t>
      </w:r>
      <w:r w:rsidR="002018C6">
        <w:rPr>
          <w:rFonts w:asciiTheme="majorHAnsi" w:eastAsia="Times New Roman" w:hAnsiTheme="majorHAnsi" w:cstheme="majorHAnsi"/>
          <w:b/>
          <w:bCs/>
          <w:color w:val="000000"/>
          <w:sz w:val="24"/>
          <w:szCs w:val="24"/>
          <w:lang w:eastAsia="pl-PL"/>
        </w:rPr>
        <w:t xml:space="preserve"> 2021r. zgodnie z art. 307 </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5BA5672"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A724253" w14:textId="77777777" w:rsidR="00D063C5" w:rsidRDefault="00D063C5" w:rsidP="002065FA">
      <w:pPr>
        <w:widowControl w:val="0"/>
        <w:autoSpaceDE w:val="0"/>
        <w:spacing w:before="20" w:after="20"/>
        <w:ind w:right="567"/>
        <w:rPr>
          <w:rFonts w:ascii="Arial" w:hAnsi="Arial" w:cs="Arial"/>
          <w:sz w:val="24"/>
          <w:szCs w:val="24"/>
        </w:rPr>
      </w:pPr>
    </w:p>
    <w:p w14:paraId="08A469D1" w14:textId="0161469C" w:rsidR="00FC2DD8" w:rsidRDefault="00D0484B" w:rsidP="001B599A">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OPIS SPOSOBU PRZYGOTOWYWANIA OFERT</w:t>
      </w:r>
    </w:p>
    <w:p w14:paraId="659408E3" w14:textId="77777777" w:rsidR="002065FA" w:rsidRPr="00AB6EE0" w:rsidRDefault="002065FA" w:rsidP="001B599A">
      <w:pPr>
        <w:pStyle w:val="Tekstpodstawowy"/>
        <w:overflowPunct w:val="0"/>
        <w:spacing w:before="20" w:after="20" w:line="276" w:lineRule="auto"/>
        <w:ind w:left="1287" w:right="567" w:hanging="1287"/>
        <w:rPr>
          <w:rFonts w:ascii="Arial" w:hAnsi="Arial" w:cs="Arial"/>
          <w:b/>
          <w:bCs/>
          <w:color w:val="auto"/>
          <w:sz w:val="24"/>
          <w:szCs w:val="24"/>
        </w:rPr>
      </w:pPr>
    </w:p>
    <w:p w14:paraId="2F8A8AEE" w14:textId="3E7C6310" w:rsidR="009B29C9" w:rsidRPr="00175A43" w:rsidRDefault="00D0484B" w:rsidP="00061315">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16.1 </w:t>
      </w:r>
      <w:r w:rsidR="0032390D" w:rsidRPr="008D18CD">
        <w:rPr>
          <w:rFonts w:ascii="Arial" w:hAnsi="Arial" w:cs="Arial"/>
          <w:sz w:val="24"/>
          <w:szCs w:val="24"/>
        </w:rPr>
        <w:t xml:space="preserve">Wykonawca </w:t>
      </w:r>
      <w:r w:rsidR="00C26507" w:rsidRPr="008D18CD">
        <w:rPr>
          <w:rFonts w:ascii="Arial" w:hAnsi="Arial" w:cs="Arial"/>
          <w:bCs/>
          <w:sz w:val="24"/>
          <w:szCs w:val="24"/>
        </w:rPr>
        <w:t>może złożyć tylko jedną ofertę.</w:t>
      </w:r>
      <w:r w:rsidR="00C26507" w:rsidRPr="008D18CD">
        <w:rPr>
          <w:rFonts w:ascii="Arial" w:hAnsi="Arial" w:cs="Arial"/>
          <w:sz w:val="24"/>
          <w:szCs w:val="24"/>
        </w:rPr>
        <w:t xml:space="preserve"> </w:t>
      </w:r>
      <w:r w:rsidR="00175A43" w:rsidRPr="00175A43">
        <w:rPr>
          <w:rFonts w:ascii="Arial" w:hAnsi="Arial" w:cs="Arial"/>
          <w:sz w:val="24"/>
          <w:szCs w:val="24"/>
        </w:rPr>
        <w:t>Do przygotowania oferty zaleca się wykorzystanie Formularza Oferty, którego wzór stanowi</w:t>
      </w:r>
      <w:r>
        <w:rPr>
          <w:rFonts w:ascii="Arial" w:hAnsi="Arial" w:cs="Arial"/>
          <w:sz w:val="24"/>
          <w:szCs w:val="24"/>
        </w:rPr>
        <w:t xml:space="preserve"> załącznik nr 1 do SWZ.</w:t>
      </w:r>
    </w:p>
    <w:p w14:paraId="46AD4920" w14:textId="44F13826" w:rsidR="00FC2DD8" w:rsidRPr="008D18CD" w:rsidRDefault="00D0484B" w:rsidP="00D0484B">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16.2 </w:t>
      </w:r>
      <w:r w:rsidR="00FC2DD8" w:rsidRPr="008D18CD">
        <w:rPr>
          <w:rFonts w:ascii="Arial" w:hAnsi="Arial" w:cs="Arial"/>
          <w:sz w:val="24"/>
          <w:szCs w:val="24"/>
        </w:rPr>
        <w:t>Ofert</w:t>
      </w:r>
      <w:r w:rsidR="00C26507" w:rsidRPr="008D18CD">
        <w:rPr>
          <w:rFonts w:ascii="Arial" w:hAnsi="Arial" w:cs="Arial"/>
          <w:sz w:val="24"/>
          <w:szCs w:val="24"/>
        </w:rPr>
        <w:t xml:space="preserve">a </w:t>
      </w:r>
      <w:r w:rsidR="00C26507" w:rsidRPr="008D18CD">
        <w:rPr>
          <w:rFonts w:ascii="Arial" w:hAnsi="Arial" w:cs="Arial"/>
          <w:bCs/>
          <w:sz w:val="24"/>
          <w:szCs w:val="24"/>
        </w:rPr>
        <w:t>musi być podpisana przez osobę upoważnioną do reprezentowania Wykonawcy, zgodnie z formą reprezentacji Wykonawcy określoną w dokumencie rejestrowym lub innym dokumencie, właściwym do organizacji firmy albo upełnomocnionego przedstawiciela Wykonawcy.</w:t>
      </w:r>
      <w:r w:rsidR="00FC2DD8" w:rsidRPr="008D18CD">
        <w:rPr>
          <w:rFonts w:ascii="Arial" w:hAnsi="Arial" w:cs="Arial"/>
          <w:sz w:val="24"/>
          <w:szCs w:val="24"/>
        </w:rPr>
        <w:t xml:space="preserve"> </w:t>
      </w:r>
    </w:p>
    <w:p w14:paraId="00DB1976" w14:textId="01C3E396" w:rsidR="00FC2DD8" w:rsidRPr="008D18CD" w:rsidRDefault="00231AB7" w:rsidP="00231AB7">
      <w:pPr>
        <w:widowControl w:val="0"/>
        <w:tabs>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16.3 </w:t>
      </w:r>
      <w:r w:rsidR="00C26507" w:rsidRPr="008D18CD">
        <w:rPr>
          <w:rFonts w:ascii="Arial" w:hAnsi="Arial" w:cs="Arial"/>
          <w:sz w:val="24"/>
          <w:szCs w:val="24"/>
        </w:rPr>
        <w:t xml:space="preserve">W przypadku </w:t>
      </w:r>
      <w:r w:rsidR="00C26507" w:rsidRPr="008D18CD">
        <w:rPr>
          <w:rFonts w:ascii="Arial" w:hAnsi="Arial" w:cs="Arial"/>
          <w:bCs/>
          <w:sz w:val="24"/>
          <w:szCs w:val="24"/>
        </w:rPr>
        <w:t>podpisania oferty lub załączników przez osobę bez umocowania prawnego do reprezentacji, dla uznania ważności oferta musi zawierać pełnomocnictwo do reprezentowania Wykonawcy w formie oryginalnego dokumentu elektronicznego opatrzonego kwalifikowanym podpisem elektronicznym lub w formie kopii notarialnie poświadczonej za zgodność z</w:t>
      </w:r>
      <w:r w:rsidR="008D18CD">
        <w:rPr>
          <w:rFonts w:ascii="Arial" w:hAnsi="Arial" w:cs="Arial"/>
          <w:bCs/>
          <w:sz w:val="24"/>
          <w:szCs w:val="24"/>
        </w:rPr>
        <w:t> </w:t>
      </w:r>
      <w:r w:rsidR="00C26507" w:rsidRPr="008D18CD">
        <w:rPr>
          <w:rFonts w:ascii="Arial" w:hAnsi="Arial" w:cs="Arial"/>
          <w:bCs/>
          <w:sz w:val="24"/>
          <w:szCs w:val="24"/>
        </w:rPr>
        <w:t>oryginałem w formie elektronicznej.</w:t>
      </w:r>
      <w:r w:rsidR="00FC2DD8" w:rsidRPr="008D18CD">
        <w:rPr>
          <w:rFonts w:ascii="Arial" w:hAnsi="Arial" w:cs="Arial"/>
          <w:sz w:val="24"/>
          <w:szCs w:val="24"/>
        </w:rPr>
        <w:t xml:space="preserve"> </w:t>
      </w:r>
    </w:p>
    <w:p w14:paraId="706C6642" w14:textId="52FE9E39" w:rsidR="00FC2DD8" w:rsidRPr="008D18CD" w:rsidRDefault="00231AB7" w:rsidP="00231AB7">
      <w:pPr>
        <w:widowControl w:val="0"/>
        <w:tabs>
          <w:tab w:val="left" w:pos="0"/>
          <w:tab w:val="left" w:pos="362"/>
          <w:tab w:val="left" w:pos="709"/>
        </w:tabs>
        <w:overflowPunct w:val="0"/>
        <w:autoSpaceDE w:val="0"/>
        <w:spacing w:before="20" w:after="20"/>
        <w:rPr>
          <w:rFonts w:ascii="Arial" w:hAnsi="Arial" w:cs="Arial"/>
          <w:sz w:val="24"/>
          <w:szCs w:val="24"/>
        </w:rPr>
      </w:pPr>
      <w:r>
        <w:rPr>
          <w:rFonts w:ascii="Arial" w:hAnsi="Arial" w:cs="Arial"/>
          <w:sz w:val="24"/>
          <w:szCs w:val="24"/>
        </w:rPr>
        <w:t xml:space="preserve">16.4 </w:t>
      </w:r>
      <w:r w:rsidR="008D18CD" w:rsidRPr="008D18CD">
        <w:rPr>
          <w:rFonts w:ascii="Arial" w:hAnsi="Arial" w:cs="Arial"/>
          <w:sz w:val="24"/>
          <w:szCs w:val="24"/>
        </w:rPr>
        <w:t xml:space="preserve">Wykonawca </w:t>
      </w:r>
      <w:r w:rsidR="008D18CD" w:rsidRPr="008D18CD">
        <w:rPr>
          <w:rFonts w:ascii="Arial" w:hAnsi="Arial" w:cs="Arial"/>
          <w:bCs/>
          <w:sz w:val="24"/>
          <w:szCs w:val="24"/>
        </w:rPr>
        <w:t xml:space="preserve">składa </w:t>
      </w:r>
      <w:r w:rsidR="008D18CD" w:rsidRPr="008D18CD">
        <w:rPr>
          <w:rFonts w:ascii="Arial" w:hAnsi="Arial" w:cs="Arial"/>
          <w:sz w:val="24"/>
          <w:szCs w:val="24"/>
        </w:rPr>
        <w:t xml:space="preserve">ofertę za pośrednictwem </w:t>
      </w:r>
      <w:r w:rsidR="008D18CD" w:rsidRPr="008D18CD">
        <w:rPr>
          <w:rFonts w:ascii="Arial" w:hAnsi="Arial" w:cs="Arial"/>
          <w:b/>
          <w:sz w:val="24"/>
          <w:szCs w:val="24"/>
        </w:rPr>
        <w:t>Formularza do złożenia,</w:t>
      </w:r>
      <w:r w:rsidR="008D18CD" w:rsidRPr="008D18CD">
        <w:rPr>
          <w:rFonts w:ascii="Arial" w:hAnsi="Arial" w:cs="Arial"/>
          <w:sz w:val="24"/>
          <w:szCs w:val="24"/>
        </w:rPr>
        <w:t xml:space="preserve"> wycofania zmiany, oferty  lub wniosku dostępnego na </w:t>
      </w:r>
      <w:proofErr w:type="spellStart"/>
      <w:r w:rsidR="008D18CD" w:rsidRPr="008D18CD">
        <w:rPr>
          <w:rFonts w:ascii="Arial" w:hAnsi="Arial" w:cs="Arial"/>
          <w:sz w:val="24"/>
          <w:szCs w:val="24"/>
        </w:rPr>
        <w:t>ePUAP</w:t>
      </w:r>
      <w:proofErr w:type="spellEnd"/>
      <w:r w:rsidR="008D18CD" w:rsidRPr="008D18CD">
        <w:rPr>
          <w:rFonts w:ascii="Arial" w:hAnsi="Arial" w:cs="Arial"/>
          <w:sz w:val="24"/>
          <w:szCs w:val="24"/>
        </w:rPr>
        <w:t xml:space="preserve"> i udostępnionego również na </w:t>
      </w:r>
      <w:proofErr w:type="spellStart"/>
      <w:r w:rsidR="008D18CD" w:rsidRPr="008D18CD">
        <w:rPr>
          <w:rFonts w:ascii="Arial" w:hAnsi="Arial" w:cs="Arial"/>
          <w:b/>
          <w:sz w:val="24"/>
          <w:szCs w:val="24"/>
        </w:rPr>
        <w:t>miniPortalu</w:t>
      </w:r>
      <w:proofErr w:type="spellEnd"/>
      <w:r w:rsidR="008D18CD" w:rsidRPr="008D18CD">
        <w:rPr>
          <w:rFonts w:ascii="Arial" w:hAnsi="Arial" w:cs="Arial"/>
          <w:b/>
          <w:sz w:val="24"/>
          <w:szCs w:val="24"/>
        </w:rPr>
        <w:t>.</w:t>
      </w:r>
      <w:r w:rsidR="00BD4815">
        <w:rPr>
          <w:rFonts w:ascii="Arial" w:hAnsi="Arial" w:cs="Arial"/>
          <w:sz w:val="24"/>
          <w:szCs w:val="24"/>
        </w:rPr>
        <w:t xml:space="preserve"> Do</w:t>
      </w:r>
      <w:r w:rsidR="008D18CD" w:rsidRPr="008D18CD">
        <w:rPr>
          <w:rFonts w:ascii="Arial" w:hAnsi="Arial" w:cs="Arial"/>
          <w:sz w:val="24"/>
          <w:szCs w:val="24"/>
        </w:rPr>
        <w:t xml:space="preserve"> zaszyfrowania oferty przez Wykonawcę</w:t>
      </w:r>
      <w:r w:rsidR="00BD4815">
        <w:rPr>
          <w:rFonts w:ascii="Arial" w:hAnsi="Arial" w:cs="Arial"/>
          <w:sz w:val="24"/>
          <w:szCs w:val="24"/>
        </w:rPr>
        <w:t xml:space="preserve"> nie jest potrzebny klucz publiczny ani aplikacja do szyfrowania, proces szyfrowania odbywa się na stronie </w:t>
      </w:r>
      <w:r w:rsidR="00144FAA">
        <w:rPr>
          <w:rFonts w:ascii="Arial" w:hAnsi="Arial" w:cs="Arial"/>
          <w:sz w:val="24"/>
          <w:szCs w:val="24"/>
        </w:rPr>
        <w:t>miniPortal.uzp.gov.pl</w:t>
      </w:r>
    </w:p>
    <w:p w14:paraId="099BDA22" w14:textId="0D08DB69" w:rsidR="00FC2DD8" w:rsidRPr="00693945" w:rsidRDefault="00231AB7" w:rsidP="00231AB7">
      <w:pPr>
        <w:widowControl w:val="0"/>
        <w:tabs>
          <w:tab w:val="left" w:pos="0"/>
          <w:tab w:val="left" w:pos="362"/>
          <w:tab w:val="left" w:pos="709"/>
          <w:tab w:val="left" w:pos="786"/>
        </w:tabs>
        <w:overflowPunct w:val="0"/>
        <w:autoSpaceDE w:val="0"/>
        <w:spacing w:before="20" w:after="20"/>
        <w:rPr>
          <w:rFonts w:ascii="Arial" w:hAnsi="Arial" w:cs="Arial"/>
          <w:sz w:val="24"/>
          <w:szCs w:val="24"/>
        </w:rPr>
      </w:pPr>
      <w:r>
        <w:rPr>
          <w:rFonts w:ascii="Arial" w:hAnsi="Arial" w:cs="Arial"/>
          <w:sz w:val="24"/>
          <w:szCs w:val="24"/>
        </w:rPr>
        <w:t xml:space="preserve">16.5 </w:t>
      </w:r>
      <w:r w:rsidR="008D18CD" w:rsidRPr="008D18CD">
        <w:rPr>
          <w:rFonts w:ascii="Arial" w:hAnsi="Arial" w:cs="Arial"/>
          <w:sz w:val="24"/>
          <w:szCs w:val="24"/>
        </w:rPr>
        <w:t xml:space="preserve">W formularzu oferty Wykonawca zobowiązany jest podać  nazwę wykonawcy w </w:t>
      </w:r>
      <w:proofErr w:type="spellStart"/>
      <w:r w:rsidR="008D18CD" w:rsidRPr="008D18CD">
        <w:rPr>
          <w:rFonts w:ascii="Arial" w:hAnsi="Arial" w:cs="Arial"/>
          <w:sz w:val="24"/>
          <w:szCs w:val="24"/>
        </w:rPr>
        <w:t>ePUAP</w:t>
      </w:r>
      <w:proofErr w:type="spellEnd"/>
      <w:r w:rsidR="008D18CD" w:rsidRPr="008D18CD">
        <w:rPr>
          <w:rFonts w:ascii="Arial" w:hAnsi="Arial" w:cs="Arial"/>
          <w:sz w:val="24"/>
          <w:szCs w:val="24"/>
        </w:rPr>
        <w:t xml:space="preserve"> oraz adres skrzynki </w:t>
      </w:r>
      <w:proofErr w:type="spellStart"/>
      <w:r w:rsidR="008D18CD" w:rsidRPr="008D18CD">
        <w:rPr>
          <w:rFonts w:ascii="Arial" w:hAnsi="Arial" w:cs="Arial"/>
          <w:sz w:val="24"/>
          <w:szCs w:val="24"/>
        </w:rPr>
        <w:t>ePUAP</w:t>
      </w:r>
      <w:proofErr w:type="spellEnd"/>
      <w:r w:rsidR="008D18CD" w:rsidRPr="008D18CD">
        <w:rPr>
          <w:rFonts w:ascii="Arial" w:hAnsi="Arial" w:cs="Arial"/>
          <w:sz w:val="24"/>
          <w:szCs w:val="24"/>
        </w:rPr>
        <w:t xml:space="preserve"> oraz adres e-mail, na które prowadzona </w:t>
      </w:r>
      <w:r w:rsidR="008D18CD" w:rsidRPr="00693945">
        <w:rPr>
          <w:rFonts w:ascii="Arial" w:hAnsi="Arial" w:cs="Arial"/>
          <w:sz w:val="24"/>
          <w:szCs w:val="24"/>
        </w:rPr>
        <w:t>będzie korespondencja związana z postępowaniem</w:t>
      </w:r>
      <w:r w:rsidR="00FC2DD8" w:rsidRPr="00693945">
        <w:rPr>
          <w:rFonts w:ascii="Arial" w:hAnsi="Arial" w:cs="Arial"/>
          <w:sz w:val="24"/>
          <w:szCs w:val="24"/>
        </w:rPr>
        <w:t>.</w:t>
      </w:r>
    </w:p>
    <w:p w14:paraId="3B0BF570" w14:textId="27D60870" w:rsidR="00FC2DD8" w:rsidRPr="00693945" w:rsidRDefault="00231AB7" w:rsidP="00231AB7">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16.6 </w:t>
      </w:r>
      <w:r w:rsidR="008D18CD" w:rsidRPr="00693945">
        <w:rPr>
          <w:rFonts w:ascii="Arial" w:hAnsi="Arial" w:cs="Arial"/>
          <w:sz w:val="24"/>
          <w:szCs w:val="24"/>
        </w:rPr>
        <w:t>Oferta</w:t>
      </w:r>
      <w:r w:rsidR="00693945" w:rsidRPr="00693945">
        <w:rPr>
          <w:rFonts w:ascii="Arial" w:hAnsi="Arial" w:cs="Arial"/>
          <w:sz w:val="24"/>
          <w:szCs w:val="24"/>
        </w:rPr>
        <w:t xml:space="preserve"> powinna być sporządzona w języku polskim, z zachowaniem postaci elektronicznej i podpisana kwalifikowanym podpisem elektronicznym. Sposób złożenia oferty, w tym zaszyfrowanie oferty opisany został w Regulaminie korzystania z mini</w:t>
      </w:r>
      <w:r w:rsidR="000E1580">
        <w:rPr>
          <w:rFonts w:ascii="Arial" w:hAnsi="Arial" w:cs="Arial"/>
          <w:sz w:val="24"/>
          <w:szCs w:val="24"/>
        </w:rPr>
        <w:t xml:space="preserve"> </w:t>
      </w:r>
      <w:proofErr w:type="spellStart"/>
      <w:r w:rsidR="00693945" w:rsidRPr="00693945">
        <w:rPr>
          <w:rFonts w:ascii="Arial" w:hAnsi="Arial" w:cs="Arial"/>
          <w:sz w:val="24"/>
          <w:szCs w:val="24"/>
        </w:rPr>
        <w:t>Poralu</w:t>
      </w:r>
      <w:proofErr w:type="spellEnd"/>
      <w:r w:rsidR="00693945" w:rsidRPr="00693945">
        <w:rPr>
          <w:rFonts w:ascii="Arial" w:hAnsi="Arial" w:cs="Arial"/>
          <w:sz w:val="24"/>
          <w:szCs w:val="24"/>
        </w:rPr>
        <w:t>. Ofertę należy złożyć w oryginale.</w:t>
      </w:r>
    </w:p>
    <w:p w14:paraId="54D38E2C" w14:textId="590E7A7E" w:rsidR="00FC2DD8" w:rsidRPr="00693945" w:rsidRDefault="00231AB7" w:rsidP="00231AB7">
      <w:pPr>
        <w:widowControl w:val="0"/>
        <w:tabs>
          <w:tab w:val="left" w:pos="-567"/>
          <w:tab w:val="left" w:pos="-426"/>
          <w:tab w:val="left" w:pos="284"/>
        </w:tabs>
        <w:overflowPunct w:val="0"/>
        <w:autoSpaceDE w:val="0"/>
        <w:spacing w:before="20" w:after="20"/>
        <w:rPr>
          <w:rFonts w:ascii="Arial" w:hAnsi="Arial" w:cs="Arial"/>
          <w:bCs/>
          <w:sz w:val="24"/>
          <w:szCs w:val="24"/>
        </w:rPr>
      </w:pPr>
      <w:r>
        <w:rPr>
          <w:rFonts w:ascii="Arial" w:hAnsi="Arial" w:cs="Arial"/>
          <w:sz w:val="24"/>
          <w:szCs w:val="24"/>
        </w:rPr>
        <w:t xml:space="preserve">16.7 </w:t>
      </w:r>
      <w:r w:rsidR="00693945" w:rsidRPr="00693945">
        <w:rPr>
          <w:rFonts w:ascii="Arial" w:hAnsi="Arial" w:cs="Arial"/>
          <w:sz w:val="24"/>
          <w:szCs w:val="24"/>
        </w:rPr>
        <w:t xml:space="preserve">Wszelkie informacje stanowiące tajemnicę przedsiębiorstwa w rozumieniu ustawy o zwalczaniu nieuczciwej konkurencji, które Wykonawca zastrzeże jako </w:t>
      </w:r>
      <w:r w:rsidR="00693945" w:rsidRPr="00693945">
        <w:rPr>
          <w:rFonts w:ascii="Arial" w:hAnsi="Arial" w:cs="Arial"/>
          <w:sz w:val="24"/>
          <w:szCs w:val="24"/>
        </w:rPr>
        <w:lastRenderedPageBreak/>
        <w:t xml:space="preserve">tajemnicę przedsiębiorstwa, powinny zostać złożone w osobnym pliku wraz z jednoczesnym zaznaczeniem  „Załącznik stanowiący tajemnice przedsiębiorstwa”  i skompresowane  do jednego pliku archiwum(zip) z plikami stanowiącymi część jawną oferty. </w:t>
      </w:r>
      <w:r w:rsidR="00693945" w:rsidRPr="00693945">
        <w:rPr>
          <w:rFonts w:ascii="Arial" w:hAnsi="Arial" w:cs="Arial"/>
          <w:b/>
          <w:sz w:val="24"/>
          <w:szCs w:val="24"/>
        </w:rPr>
        <w:t>Wykonawca nie może zastrzec nazwy (firmy) oraz jego adresu, a także informacji dotyczących ceny, terminu wykonania zamówienia, okresu gwarancji i warunków płatności zawartych w jego ofercie.</w:t>
      </w:r>
    </w:p>
    <w:p w14:paraId="1121DD13" w14:textId="77777777" w:rsidR="00134DFA" w:rsidRDefault="00134DFA"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Pr>
          <w:rFonts w:asciiTheme="majorHAnsi" w:eastAsia="Times New Roman" w:hAnsiTheme="majorHAnsi" w:cstheme="majorHAnsi"/>
          <w:sz w:val="24"/>
          <w:szCs w:val="24"/>
          <w:lang w:eastAsia="pl-PL"/>
        </w:rPr>
        <w:t xml:space="preserve">16.8 </w:t>
      </w:r>
      <w:r w:rsidR="00544C01" w:rsidRPr="00544C01">
        <w:rPr>
          <w:rFonts w:asciiTheme="majorHAnsi" w:eastAsia="Times New Roman" w:hAnsiTheme="majorHAnsi" w:cstheme="majorHAnsi"/>
          <w:sz w:val="24"/>
          <w:szCs w:val="24"/>
          <w:lang w:eastAsia="pl-PL"/>
        </w:rPr>
        <w:t xml:space="preserve">Do oferty należy dołączyć </w:t>
      </w:r>
      <w:r w:rsidR="00D25FF9">
        <w:rPr>
          <w:rFonts w:asciiTheme="majorHAnsi" w:eastAsia="Times New Roman" w:hAnsiTheme="majorHAnsi" w:cstheme="majorHAnsi"/>
          <w:sz w:val="24"/>
          <w:szCs w:val="24"/>
          <w:lang w:eastAsia="pl-PL"/>
        </w:rPr>
        <w:t xml:space="preserve">w oryginale </w:t>
      </w:r>
      <w:r w:rsidR="00544C01" w:rsidRPr="00544C01">
        <w:rPr>
          <w:rFonts w:asciiTheme="majorHAnsi" w:eastAsia="Times New Roman" w:hAnsiTheme="majorHAnsi" w:cstheme="majorHAnsi"/>
          <w:sz w:val="24"/>
          <w:szCs w:val="24"/>
          <w:lang w:eastAsia="pl-PL"/>
        </w:rPr>
        <w:t>oświadczenie o niepodleganiu wykluczeniu oraz spełnianiu</w:t>
      </w:r>
      <w:r w:rsidR="00061315">
        <w:rPr>
          <w:rFonts w:asciiTheme="majorHAnsi" w:eastAsia="Times New Roman" w:hAnsiTheme="majorHAnsi" w:cstheme="majorHAnsi"/>
          <w:sz w:val="24"/>
          <w:szCs w:val="24"/>
          <w:lang w:eastAsia="pl-PL"/>
        </w:rPr>
        <w:t xml:space="preserve"> </w:t>
      </w:r>
      <w:r w:rsidR="00544C01" w:rsidRPr="00544C01">
        <w:rPr>
          <w:rFonts w:asciiTheme="majorHAnsi" w:eastAsia="Times New Roman" w:hAnsiTheme="majorHAnsi" w:cstheme="majorHAnsi"/>
          <w:sz w:val="24"/>
          <w:szCs w:val="24"/>
          <w:lang w:eastAsia="pl-PL"/>
        </w:rPr>
        <w:t>warunków udziału w postępowaniu w postaci elektron</w:t>
      </w:r>
      <w:r w:rsidR="00544C01">
        <w:rPr>
          <w:rFonts w:asciiTheme="majorHAnsi" w:eastAsia="Times New Roman" w:hAnsiTheme="majorHAnsi" w:cstheme="majorHAnsi"/>
          <w:sz w:val="24"/>
          <w:szCs w:val="24"/>
          <w:lang w:eastAsia="pl-PL"/>
        </w:rPr>
        <w:t xml:space="preserve">icznej opatrzone kwalifikowanym </w:t>
      </w:r>
      <w:r w:rsidR="00544C01" w:rsidRPr="00544C01">
        <w:rPr>
          <w:rFonts w:asciiTheme="majorHAnsi" w:eastAsia="Times New Roman" w:hAnsiTheme="majorHAnsi" w:cstheme="majorHAnsi"/>
          <w:sz w:val="24"/>
          <w:szCs w:val="24"/>
          <w:lang w:eastAsia="pl-PL"/>
        </w:rPr>
        <w:t>podpisem elektronicznym, podpisem zaufany</w:t>
      </w:r>
      <w:r w:rsidR="00544C01">
        <w:rPr>
          <w:rFonts w:asciiTheme="majorHAnsi" w:eastAsia="Times New Roman" w:hAnsiTheme="majorHAnsi" w:cstheme="majorHAnsi"/>
          <w:sz w:val="24"/>
          <w:szCs w:val="24"/>
          <w:lang w:eastAsia="pl-PL"/>
        </w:rPr>
        <w:t xml:space="preserve">m lub podpisem osobistym – wzór </w:t>
      </w:r>
      <w:r w:rsidR="00544C01" w:rsidRPr="00544C01">
        <w:rPr>
          <w:rFonts w:asciiTheme="majorHAnsi" w:eastAsia="Times New Roman" w:hAnsiTheme="majorHAnsi" w:cstheme="majorHAnsi"/>
          <w:sz w:val="24"/>
          <w:szCs w:val="24"/>
          <w:lang w:eastAsia="pl-PL"/>
        </w:rPr>
        <w:t xml:space="preserve">oświadczenia o niepodleganiu wykluczeniu stanowi </w:t>
      </w:r>
      <w:r w:rsidR="00544C01" w:rsidRPr="005A4901">
        <w:rPr>
          <w:rFonts w:asciiTheme="majorHAnsi" w:eastAsia="Times New Roman" w:hAnsiTheme="majorHAnsi" w:cstheme="majorHAnsi"/>
          <w:sz w:val="24"/>
          <w:szCs w:val="24"/>
          <w:lang w:eastAsia="pl-PL"/>
        </w:rPr>
        <w:t>Załącznik nr 2 do SWZ.</w:t>
      </w:r>
    </w:p>
    <w:p w14:paraId="0790888D" w14:textId="17E67DC8" w:rsidR="00E66F9D" w:rsidRPr="00134DFA" w:rsidRDefault="00134DFA"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sidRPr="00134DFA">
        <w:rPr>
          <w:rFonts w:asciiTheme="majorHAnsi" w:eastAsia="Times New Roman" w:hAnsiTheme="majorHAnsi" w:cstheme="majorHAnsi"/>
          <w:sz w:val="24"/>
          <w:szCs w:val="24"/>
          <w:lang w:eastAsia="pl-PL"/>
        </w:rPr>
        <w:t xml:space="preserve">16.9 </w:t>
      </w:r>
      <w:r w:rsidR="00FD6CA3" w:rsidRPr="00134DFA">
        <w:rPr>
          <w:rFonts w:asciiTheme="majorHAnsi" w:eastAsia="Times New Roman" w:hAnsiTheme="majorHAnsi" w:cstheme="majorHAnsi"/>
          <w:b/>
          <w:bCs/>
          <w:sz w:val="24"/>
          <w:szCs w:val="24"/>
          <w:lang w:eastAsia="pl-PL"/>
        </w:rPr>
        <w:t xml:space="preserve"> </w:t>
      </w:r>
      <w:r w:rsidR="00FD6CA3" w:rsidRPr="004B511A">
        <w:rPr>
          <w:rFonts w:asciiTheme="majorHAnsi" w:eastAsia="Times New Roman" w:hAnsiTheme="majorHAnsi" w:cstheme="majorHAnsi"/>
          <w:b/>
          <w:bCs/>
          <w:sz w:val="24"/>
          <w:szCs w:val="24"/>
          <w:lang w:eastAsia="pl-PL"/>
        </w:rPr>
        <w:t xml:space="preserve">Do oferty należy dołączyć </w:t>
      </w:r>
      <w:r w:rsidR="00FD6CA3" w:rsidRPr="00134DFA">
        <w:rPr>
          <w:rFonts w:asciiTheme="majorHAnsi" w:eastAsia="Times New Roman" w:hAnsiTheme="majorHAnsi" w:cstheme="majorHAnsi"/>
          <w:b/>
          <w:bCs/>
          <w:sz w:val="24"/>
          <w:szCs w:val="24"/>
          <w:lang w:eastAsia="pl-PL"/>
        </w:rPr>
        <w:t>(</w:t>
      </w:r>
      <w:r w:rsidR="00FD6CA3" w:rsidRPr="00134DFA">
        <w:rPr>
          <w:rFonts w:asciiTheme="majorHAnsi" w:eastAsia="Times New Roman" w:hAnsiTheme="majorHAnsi" w:cstheme="majorHAnsi"/>
          <w:b/>
          <w:bCs/>
          <w:iCs/>
          <w:sz w:val="24"/>
          <w:szCs w:val="24"/>
          <w:lang w:eastAsia="pl-PL"/>
        </w:rPr>
        <w:t>jeżeli dotyczy</w:t>
      </w:r>
      <w:r w:rsidR="00E66F9D" w:rsidRPr="00134DFA">
        <w:rPr>
          <w:rFonts w:asciiTheme="majorHAnsi" w:eastAsia="Times New Roman" w:hAnsiTheme="majorHAnsi" w:cstheme="majorHAnsi"/>
          <w:b/>
          <w:bCs/>
          <w:sz w:val="24"/>
          <w:szCs w:val="24"/>
          <w:lang w:eastAsia="pl-PL"/>
        </w:rPr>
        <w:t>):</w:t>
      </w:r>
    </w:p>
    <w:p w14:paraId="3787ECEC" w14:textId="4ED32FF6" w:rsidR="00FD6CA3" w:rsidRPr="00E66F9D" w:rsidRDefault="00FD6CA3" w:rsidP="00FD6CA3">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4B511A">
        <w:rPr>
          <w:rFonts w:asciiTheme="majorHAnsi" w:eastAsia="Times New Roman" w:hAnsiTheme="majorHAnsi" w:cstheme="majorHAnsi"/>
          <w:sz w:val="24"/>
          <w:szCs w:val="24"/>
          <w:lang w:eastAsia="pl-PL"/>
        </w:rPr>
        <w:t>1) pełnomocnictwo upoważniające do złożenia oferty, o ile ofertę składa pełnomocnik;</w:t>
      </w:r>
    </w:p>
    <w:p w14:paraId="12A84A7E" w14:textId="18402CA1"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2) pełnomocnictwo dla pełnomocnika do reprezento</w:t>
      </w:r>
      <w:r w:rsidR="00E66F9D">
        <w:rPr>
          <w:rFonts w:asciiTheme="majorHAnsi" w:eastAsia="Times New Roman" w:hAnsiTheme="majorHAnsi" w:cstheme="majorHAnsi"/>
          <w:sz w:val="24"/>
          <w:szCs w:val="24"/>
          <w:lang w:eastAsia="pl-PL"/>
        </w:rPr>
        <w:t xml:space="preserve">wania w postępowaniu Wykonawców </w:t>
      </w:r>
      <w:r w:rsidRPr="004B511A">
        <w:rPr>
          <w:rFonts w:asciiTheme="majorHAnsi" w:eastAsia="Times New Roman" w:hAnsiTheme="majorHAnsi" w:cstheme="majorHAnsi"/>
          <w:sz w:val="24"/>
          <w:szCs w:val="24"/>
          <w:lang w:eastAsia="pl-PL"/>
        </w:rPr>
        <w:t>wspólnie ubiegających się o udzielenie zamówienia - dotyczy ofert składanych przez</w:t>
      </w:r>
      <w:r w:rsidR="00E66F9D">
        <w:rPr>
          <w:rFonts w:asciiTheme="majorHAnsi" w:eastAsia="Times New Roman" w:hAnsiTheme="majorHAnsi" w:cstheme="majorHAnsi"/>
          <w:sz w:val="24"/>
          <w:szCs w:val="24"/>
          <w:lang w:eastAsia="pl-PL"/>
        </w:rPr>
        <w:t xml:space="preserve"> </w:t>
      </w:r>
      <w:r w:rsidRPr="004B511A">
        <w:rPr>
          <w:rFonts w:asciiTheme="majorHAnsi" w:eastAsia="Times New Roman" w:hAnsiTheme="majorHAnsi" w:cstheme="majorHAnsi"/>
          <w:sz w:val="24"/>
          <w:szCs w:val="24"/>
          <w:lang w:eastAsia="pl-PL"/>
        </w:rPr>
        <w:t>Wykonawców wspólnie ubiegających się o udzielenie zamówienia;</w:t>
      </w:r>
    </w:p>
    <w:p w14:paraId="5D3E918C"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3) oświadczenie Wykonawcy o niepodleganiu wykluczeniu z postępowania - wzór</w:t>
      </w:r>
    </w:p>
    <w:p w14:paraId="44629687" w14:textId="1532B26B"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 xml:space="preserve">oświadczenia o niepodleganiu wykluczeniu </w:t>
      </w:r>
      <w:r w:rsidRPr="005A4901">
        <w:rPr>
          <w:rFonts w:asciiTheme="majorHAnsi" w:eastAsia="Times New Roman" w:hAnsiTheme="majorHAnsi" w:cstheme="majorHAnsi"/>
          <w:sz w:val="24"/>
          <w:szCs w:val="24"/>
          <w:lang w:eastAsia="pl-PL"/>
        </w:rPr>
        <w:t xml:space="preserve">stanowi Załącznik nr </w:t>
      </w:r>
      <w:r w:rsidR="005A4901" w:rsidRPr="005A4901">
        <w:rPr>
          <w:rFonts w:asciiTheme="majorHAnsi" w:eastAsia="Times New Roman" w:hAnsiTheme="majorHAnsi" w:cstheme="majorHAnsi"/>
          <w:sz w:val="24"/>
          <w:szCs w:val="24"/>
          <w:lang w:eastAsia="pl-PL"/>
        </w:rPr>
        <w:t>2</w:t>
      </w:r>
      <w:r w:rsidRPr="005A4901">
        <w:rPr>
          <w:rFonts w:asciiTheme="majorHAnsi" w:eastAsia="Times New Roman" w:hAnsiTheme="majorHAnsi" w:cstheme="majorHAnsi"/>
          <w:sz w:val="24"/>
          <w:szCs w:val="24"/>
          <w:lang w:eastAsia="pl-PL"/>
        </w:rPr>
        <w:t xml:space="preserve"> do SWZ.</w:t>
      </w:r>
    </w:p>
    <w:p w14:paraId="15359DC0"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W przypadku wspólnego ubiegania się o zamówienie przez Wykonawców,</w:t>
      </w:r>
    </w:p>
    <w:p w14:paraId="44F18705"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oświadczenie o niepoleganiu wykluczeniu składa każdy z Wykonawców;</w:t>
      </w:r>
    </w:p>
    <w:p w14:paraId="654A12E5" w14:textId="1ABF74C4" w:rsidR="00FD6CA3" w:rsidRPr="004B511A" w:rsidRDefault="00E266AA"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FD6CA3" w:rsidRPr="004B511A">
        <w:rPr>
          <w:rFonts w:asciiTheme="majorHAnsi" w:eastAsia="Times New Roman" w:hAnsiTheme="majorHAnsi" w:cstheme="majorHAnsi"/>
          <w:sz w:val="24"/>
          <w:szCs w:val="24"/>
          <w:lang w:eastAsia="pl-PL"/>
        </w:rPr>
        <w:t>) w przypadku kiedy Wykonawca przy realizacji zamówienia będzie powoł</w:t>
      </w:r>
      <w:r>
        <w:rPr>
          <w:rFonts w:asciiTheme="majorHAnsi" w:eastAsia="Times New Roman" w:hAnsiTheme="majorHAnsi" w:cstheme="majorHAnsi"/>
          <w:sz w:val="24"/>
          <w:szCs w:val="24"/>
          <w:lang w:eastAsia="pl-PL"/>
        </w:rPr>
        <w:t xml:space="preserve">ywał się na </w:t>
      </w:r>
      <w:r w:rsidR="00FD6CA3" w:rsidRPr="004B511A">
        <w:rPr>
          <w:rFonts w:asciiTheme="majorHAnsi" w:eastAsia="Times New Roman" w:hAnsiTheme="majorHAnsi" w:cstheme="majorHAnsi"/>
          <w:sz w:val="24"/>
          <w:szCs w:val="24"/>
          <w:lang w:eastAsia="pl-PL"/>
        </w:rPr>
        <w:t>zasoby innych podmiotów, zamieszcza informacje o tym podmiocie w formularzu</w:t>
      </w:r>
    </w:p>
    <w:p w14:paraId="659D30D1" w14:textId="37950768"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sidRPr="004B511A">
        <w:rPr>
          <w:rFonts w:asciiTheme="majorHAnsi" w:eastAsia="Times New Roman" w:hAnsiTheme="majorHAnsi" w:cstheme="majorHAnsi"/>
          <w:sz w:val="24"/>
          <w:szCs w:val="24"/>
          <w:lang w:eastAsia="pl-PL"/>
        </w:rPr>
        <w:t>ofertow</w:t>
      </w:r>
      <w:r w:rsidR="004B511A" w:rsidRPr="004B511A">
        <w:rPr>
          <w:rFonts w:asciiTheme="majorHAnsi" w:eastAsia="Times New Roman" w:hAnsiTheme="majorHAnsi" w:cstheme="majorHAnsi"/>
          <w:sz w:val="24"/>
          <w:szCs w:val="24"/>
          <w:lang w:eastAsia="pl-PL"/>
        </w:rPr>
        <w:t>ym.</w:t>
      </w:r>
      <w:r w:rsidRPr="004B511A">
        <w:rPr>
          <w:rFonts w:asciiTheme="majorHAnsi" w:eastAsia="Times New Roman" w:hAnsiTheme="majorHAnsi" w:cstheme="majorHAnsi"/>
          <w:color w:val="FF0000"/>
          <w:sz w:val="24"/>
          <w:szCs w:val="24"/>
          <w:lang w:eastAsia="pl-PL"/>
        </w:rPr>
        <w:t xml:space="preserve"> </w:t>
      </w:r>
    </w:p>
    <w:p w14:paraId="100FBA09" w14:textId="23EC39FE" w:rsidR="00FC2DD8" w:rsidRDefault="00F73354" w:rsidP="0047657A">
      <w:pPr>
        <w:suppressAutoHyphens w:val="0"/>
        <w:autoSpaceDE w:val="0"/>
        <w:autoSpaceDN w:val="0"/>
        <w:adjustRightInd w:val="0"/>
        <w:spacing w:after="0" w:line="240" w:lineRule="auto"/>
        <w:rPr>
          <w:rFonts w:ascii="Arial" w:hAnsi="Arial" w:cs="Arial"/>
          <w:bCs/>
          <w:sz w:val="24"/>
          <w:szCs w:val="24"/>
        </w:rPr>
      </w:pPr>
      <w:r>
        <w:rPr>
          <w:rFonts w:asciiTheme="majorHAnsi" w:eastAsia="Times New Roman" w:hAnsiTheme="majorHAnsi" w:cstheme="majorHAnsi"/>
          <w:sz w:val="24"/>
          <w:szCs w:val="24"/>
          <w:lang w:eastAsia="pl-PL"/>
        </w:rPr>
        <w:t xml:space="preserve">16.10 </w:t>
      </w:r>
      <w:r w:rsidR="0047657A">
        <w:rPr>
          <w:rFonts w:asciiTheme="majorHAnsi" w:eastAsia="Times New Roman" w:hAnsiTheme="majorHAnsi" w:cstheme="majorHAnsi"/>
          <w:sz w:val="24"/>
          <w:szCs w:val="24"/>
          <w:lang w:eastAsia="pl-PL"/>
        </w:rPr>
        <w:t xml:space="preserve"> </w:t>
      </w:r>
      <w:r w:rsidR="00FC2DD8" w:rsidRPr="00CC75BA">
        <w:rPr>
          <w:rFonts w:ascii="Arial" w:hAnsi="Arial" w:cs="Arial"/>
          <w:bCs/>
          <w:sz w:val="24"/>
          <w:szCs w:val="24"/>
        </w:rPr>
        <w:t>Dokumenty</w:t>
      </w:r>
      <w:r w:rsidR="00693945">
        <w:rPr>
          <w:rFonts w:ascii="Arial" w:hAnsi="Arial" w:cs="Arial"/>
          <w:bCs/>
          <w:sz w:val="24"/>
          <w:szCs w:val="24"/>
        </w:rPr>
        <w:t xml:space="preserve"> sporządzone w języku obcym są składane wraz z tłumaczeniem na język polski.</w:t>
      </w:r>
      <w:r w:rsidR="00FC2DD8" w:rsidRPr="00CC75BA">
        <w:rPr>
          <w:rFonts w:ascii="Arial" w:hAnsi="Arial" w:cs="Arial"/>
          <w:bCs/>
          <w:sz w:val="24"/>
          <w:szCs w:val="24"/>
        </w:rPr>
        <w:t xml:space="preserve"> </w:t>
      </w:r>
    </w:p>
    <w:p w14:paraId="29BDFA5F" w14:textId="3017A607" w:rsidR="00693945" w:rsidRDefault="005D3493" w:rsidP="005D3493">
      <w:pPr>
        <w:suppressAutoHyphens w:val="0"/>
        <w:autoSpaceDE w:val="0"/>
        <w:autoSpaceDN w:val="0"/>
        <w:adjustRightInd w:val="0"/>
        <w:spacing w:after="0" w:line="240" w:lineRule="auto"/>
        <w:rPr>
          <w:rFonts w:ascii="Arial" w:hAnsi="Arial" w:cs="Arial"/>
          <w:bCs/>
          <w:sz w:val="24"/>
          <w:szCs w:val="24"/>
        </w:rPr>
      </w:pPr>
      <w:r>
        <w:rPr>
          <w:rFonts w:ascii="Arial" w:hAnsi="Arial" w:cs="Arial"/>
          <w:bCs/>
          <w:sz w:val="24"/>
          <w:szCs w:val="24"/>
        </w:rPr>
        <w:t>1</w:t>
      </w:r>
      <w:r w:rsidR="00F73354">
        <w:rPr>
          <w:rFonts w:ascii="Arial" w:hAnsi="Arial" w:cs="Arial"/>
          <w:bCs/>
          <w:sz w:val="24"/>
          <w:szCs w:val="24"/>
        </w:rPr>
        <w:t xml:space="preserve">6.11 </w:t>
      </w:r>
      <w:r w:rsidR="00693945">
        <w:rPr>
          <w:rFonts w:ascii="Arial" w:hAnsi="Arial" w:cs="Arial"/>
          <w:bCs/>
          <w:sz w:val="24"/>
          <w:szCs w:val="24"/>
        </w:rPr>
        <w:t xml:space="preserve">Treść </w:t>
      </w:r>
      <w:r w:rsidR="002C3689">
        <w:rPr>
          <w:rFonts w:ascii="Arial" w:hAnsi="Arial" w:cs="Arial"/>
          <w:bCs/>
          <w:sz w:val="24"/>
          <w:szCs w:val="24"/>
        </w:rPr>
        <w:t>oferty musi odpowiadać treści S</w:t>
      </w:r>
      <w:r w:rsidR="00693945">
        <w:rPr>
          <w:rFonts w:ascii="Arial" w:hAnsi="Arial" w:cs="Arial"/>
          <w:bCs/>
          <w:sz w:val="24"/>
          <w:szCs w:val="24"/>
        </w:rPr>
        <w:t>WZ.</w:t>
      </w:r>
    </w:p>
    <w:p w14:paraId="516276EC" w14:textId="686F46B7" w:rsidR="00693945" w:rsidRDefault="005D3493" w:rsidP="005D3493">
      <w:pPr>
        <w:suppressAutoHyphens w:val="0"/>
        <w:autoSpaceDE w:val="0"/>
        <w:autoSpaceDN w:val="0"/>
        <w:adjustRightInd w:val="0"/>
        <w:spacing w:after="0" w:line="240" w:lineRule="auto"/>
        <w:rPr>
          <w:rFonts w:ascii="Arial" w:hAnsi="Arial" w:cs="Arial"/>
          <w:bCs/>
          <w:sz w:val="24"/>
          <w:szCs w:val="24"/>
        </w:rPr>
      </w:pPr>
      <w:r>
        <w:rPr>
          <w:rFonts w:ascii="Arial" w:hAnsi="Arial" w:cs="Arial"/>
          <w:bCs/>
          <w:sz w:val="24"/>
          <w:szCs w:val="24"/>
        </w:rPr>
        <w:t>1</w:t>
      </w:r>
      <w:r w:rsidR="00F73354">
        <w:rPr>
          <w:rFonts w:ascii="Arial" w:hAnsi="Arial" w:cs="Arial"/>
          <w:bCs/>
          <w:sz w:val="24"/>
          <w:szCs w:val="24"/>
        </w:rPr>
        <w:t xml:space="preserve">6.12 </w:t>
      </w:r>
      <w:r w:rsidR="00693945" w:rsidRPr="00693945">
        <w:rPr>
          <w:rFonts w:ascii="Arial" w:hAnsi="Arial" w:cs="Arial"/>
          <w:bCs/>
          <w:sz w:val="24"/>
          <w:szCs w:val="24"/>
        </w:rPr>
        <w:t>Wzór f</w:t>
      </w:r>
      <w:r w:rsidR="002C3689">
        <w:rPr>
          <w:rFonts w:ascii="Arial" w:hAnsi="Arial" w:cs="Arial"/>
          <w:bCs/>
          <w:sz w:val="24"/>
          <w:szCs w:val="24"/>
        </w:rPr>
        <w:t xml:space="preserve">ormularza stanowi Załącznik Nr </w:t>
      </w:r>
      <w:r>
        <w:rPr>
          <w:rFonts w:ascii="Arial" w:hAnsi="Arial" w:cs="Arial"/>
          <w:bCs/>
          <w:sz w:val="24"/>
          <w:szCs w:val="24"/>
        </w:rPr>
        <w:t>1</w:t>
      </w:r>
      <w:r w:rsidR="00693945" w:rsidRPr="00693945">
        <w:rPr>
          <w:rFonts w:ascii="Arial" w:hAnsi="Arial" w:cs="Arial"/>
          <w:bCs/>
          <w:sz w:val="24"/>
          <w:szCs w:val="24"/>
        </w:rPr>
        <w:t xml:space="preserve"> do </w:t>
      </w:r>
      <w:r w:rsidR="002C3689">
        <w:rPr>
          <w:rFonts w:ascii="Arial" w:hAnsi="Arial" w:cs="Arial"/>
          <w:bCs/>
          <w:sz w:val="24"/>
          <w:szCs w:val="24"/>
        </w:rPr>
        <w:t>S</w:t>
      </w:r>
      <w:r w:rsidR="00693945" w:rsidRPr="00693945">
        <w:rPr>
          <w:rFonts w:ascii="Arial" w:hAnsi="Arial" w:cs="Arial"/>
          <w:bCs/>
          <w:sz w:val="24"/>
          <w:szCs w:val="24"/>
        </w:rPr>
        <w:t>WZ.</w:t>
      </w:r>
    </w:p>
    <w:p w14:paraId="7A85EDB3" w14:textId="2BF120C0" w:rsidR="00693945" w:rsidRDefault="005D3493" w:rsidP="005D3493">
      <w:pPr>
        <w:suppressAutoHyphens w:val="0"/>
        <w:autoSpaceDE w:val="0"/>
        <w:autoSpaceDN w:val="0"/>
        <w:adjustRightInd w:val="0"/>
        <w:spacing w:after="0" w:line="240" w:lineRule="auto"/>
        <w:rPr>
          <w:rFonts w:ascii="Arial" w:hAnsi="Arial" w:cs="Arial"/>
          <w:sz w:val="24"/>
          <w:szCs w:val="24"/>
        </w:rPr>
      </w:pPr>
      <w:r>
        <w:rPr>
          <w:rFonts w:ascii="Arial" w:hAnsi="Arial" w:cs="Arial"/>
          <w:bCs/>
          <w:sz w:val="24"/>
          <w:szCs w:val="24"/>
        </w:rPr>
        <w:t>1</w:t>
      </w:r>
      <w:r w:rsidR="00F73354">
        <w:rPr>
          <w:rFonts w:ascii="Arial" w:hAnsi="Arial" w:cs="Arial"/>
          <w:bCs/>
          <w:sz w:val="24"/>
          <w:szCs w:val="24"/>
        </w:rPr>
        <w:t xml:space="preserve">6.13 </w:t>
      </w:r>
      <w:r w:rsidR="00693945" w:rsidRPr="00693945">
        <w:rPr>
          <w:rFonts w:ascii="Arial" w:hAnsi="Arial" w:cs="Arial"/>
          <w:bCs/>
          <w:sz w:val="24"/>
          <w:szCs w:val="24"/>
        </w:rPr>
        <w:t xml:space="preserve">Wszystkie </w:t>
      </w:r>
      <w:r w:rsidR="00693945" w:rsidRPr="00693945">
        <w:rPr>
          <w:rFonts w:ascii="Arial" w:hAnsi="Arial" w:cs="Arial"/>
          <w:sz w:val="24"/>
          <w:szCs w:val="24"/>
        </w:rPr>
        <w:t>koszty związane z przygotowaniem i złożeniem oferty ponosi Wykonawca.</w:t>
      </w:r>
    </w:p>
    <w:p w14:paraId="46609B73" w14:textId="076C5C4A" w:rsidR="00FC2DD8" w:rsidRDefault="005D3493" w:rsidP="005D349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165DB3">
        <w:rPr>
          <w:rFonts w:ascii="Arial" w:hAnsi="Arial" w:cs="Arial"/>
          <w:sz w:val="24"/>
          <w:szCs w:val="24"/>
        </w:rPr>
        <w:t xml:space="preserve">6.14 </w:t>
      </w:r>
      <w:r w:rsidR="00693945" w:rsidRPr="00693945">
        <w:rPr>
          <w:rFonts w:ascii="Arial" w:hAnsi="Arial" w:cs="Arial"/>
          <w:bCs/>
          <w:sz w:val="24"/>
          <w:szCs w:val="24"/>
        </w:rPr>
        <w:t xml:space="preserve">Wykonawca </w:t>
      </w:r>
      <w:r w:rsidR="00693945" w:rsidRPr="00693945">
        <w:rPr>
          <w:rFonts w:ascii="Arial" w:hAnsi="Arial" w:cs="Arial"/>
          <w:sz w:val="24"/>
          <w:szCs w:val="24"/>
        </w:rPr>
        <w:t xml:space="preserve">może, przed upływem terminu do składania ofert, zmienić lub wycofać ofertę za pośrednictwem Formularza do złożenia, zmiany, wycofania oferty lub wniosku dostępnego na </w:t>
      </w:r>
      <w:proofErr w:type="spellStart"/>
      <w:r w:rsidR="00693945" w:rsidRPr="00693945">
        <w:rPr>
          <w:rFonts w:ascii="Arial" w:hAnsi="Arial" w:cs="Arial"/>
          <w:sz w:val="24"/>
          <w:szCs w:val="24"/>
        </w:rPr>
        <w:t>ePUAP</w:t>
      </w:r>
      <w:proofErr w:type="spellEnd"/>
      <w:r w:rsidR="00693945" w:rsidRPr="00693945">
        <w:rPr>
          <w:rFonts w:ascii="Arial" w:hAnsi="Arial" w:cs="Arial"/>
          <w:sz w:val="24"/>
          <w:szCs w:val="24"/>
        </w:rPr>
        <w:t xml:space="preserve"> i udostępnionych również na </w:t>
      </w:r>
      <w:proofErr w:type="spellStart"/>
      <w:r w:rsidR="00693945" w:rsidRPr="00693945">
        <w:rPr>
          <w:rFonts w:ascii="Arial" w:hAnsi="Arial" w:cs="Arial"/>
          <w:sz w:val="24"/>
          <w:szCs w:val="24"/>
        </w:rPr>
        <w:t>miniPortalu</w:t>
      </w:r>
      <w:proofErr w:type="spellEnd"/>
      <w:r w:rsidR="00693945" w:rsidRPr="00693945">
        <w:rPr>
          <w:rFonts w:ascii="Arial" w:hAnsi="Arial" w:cs="Arial"/>
          <w:sz w:val="24"/>
          <w:szCs w:val="24"/>
        </w:rPr>
        <w:t>.</w:t>
      </w:r>
    </w:p>
    <w:p w14:paraId="03385CC1" w14:textId="38FE772C" w:rsidR="00FC2DD8" w:rsidRDefault="00177A73" w:rsidP="00177A7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D54329">
        <w:rPr>
          <w:rFonts w:ascii="Arial" w:hAnsi="Arial" w:cs="Arial"/>
          <w:sz w:val="24"/>
          <w:szCs w:val="24"/>
        </w:rPr>
        <w:t>6</w:t>
      </w:r>
      <w:r>
        <w:rPr>
          <w:rFonts w:ascii="Arial" w:hAnsi="Arial" w:cs="Arial"/>
          <w:sz w:val="24"/>
          <w:szCs w:val="24"/>
        </w:rPr>
        <w:t>.</w:t>
      </w:r>
      <w:r w:rsidR="00165DB3">
        <w:rPr>
          <w:rFonts w:ascii="Arial" w:hAnsi="Arial" w:cs="Arial"/>
          <w:sz w:val="24"/>
          <w:szCs w:val="24"/>
        </w:rPr>
        <w:t xml:space="preserve">15 </w:t>
      </w:r>
      <w:r w:rsidR="00693945" w:rsidRPr="00693945">
        <w:rPr>
          <w:rFonts w:ascii="Arial" w:hAnsi="Arial" w:cs="Arial"/>
          <w:bCs/>
          <w:sz w:val="24"/>
          <w:szCs w:val="24"/>
        </w:rPr>
        <w:t xml:space="preserve">Wykonawca </w:t>
      </w:r>
      <w:r w:rsidR="00693945" w:rsidRPr="00693945">
        <w:rPr>
          <w:rFonts w:ascii="Arial" w:hAnsi="Arial" w:cs="Arial"/>
          <w:sz w:val="24"/>
          <w:szCs w:val="24"/>
        </w:rPr>
        <w:t>po upływie terminu składania ofert nie może skutecznie dokonać zmiany lub wycofać złożonej oferty.</w:t>
      </w:r>
    </w:p>
    <w:p w14:paraId="349EA294" w14:textId="6534E33D" w:rsidR="00693945" w:rsidRDefault="00177A73" w:rsidP="00177A7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165DB3">
        <w:rPr>
          <w:rFonts w:ascii="Arial" w:hAnsi="Arial" w:cs="Arial"/>
          <w:sz w:val="24"/>
          <w:szCs w:val="24"/>
        </w:rPr>
        <w:t xml:space="preserve">6.16 </w:t>
      </w:r>
      <w:r w:rsidR="00693945" w:rsidRPr="00693945">
        <w:rPr>
          <w:rFonts w:ascii="Arial" w:hAnsi="Arial" w:cs="Arial"/>
          <w:sz w:val="24"/>
          <w:szCs w:val="24"/>
        </w:rPr>
        <w:t xml:space="preserve">W przypadku wskazania przez Wykonawcę  dostępności oświadczeń lub dokumentów w formie elektronicznej pod określonymi adresami internetowymi ogólnodostępnych i bezpłatnych baz danych, Zamawiający może samodzielnie je pobrać, a  gdy wymagają  one tłumaczenia na język polski Zamawiający może żądać od Wykonawcy przedstawienia takiego tłumaczenia.  </w:t>
      </w:r>
    </w:p>
    <w:p w14:paraId="3702152D" w14:textId="0D329A7C" w:rsidR="00693945" w:rsidRPr="00177A73" w:rsidRDefault="00177A73" w:rsidP="00177A7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Arial" w:hAnsi="Arial" w:cs="Arial"/>
          <w:sz w:val="24"/>
          <w:szCs w:val="24"/>
        </w:rPr>
        <w:t>1</w:t>
      </w:r>
      <w:r w:rsidR="00165DB3">
        <w:rPr>
          <w:rFonts w:ascii="Arial" w:hAnsi="Arial" w:cs="Arial"/>
          <w:sz w:val="24"/>
          <w:szCs w:val="24"/>
        </w:rPr>
        <w:t xml:space="preserve">6.17 </w:t>
      </w:r>
      <w:r w:rsidR="00693945" w:rsidRPr="00693945">
        <w:rPr>
          <w:rFonts w:ascii="Arial" w:hAnsi="Arial" w:cs="Arial"/>
          <w:sz w:val="24"/>
          <w:szCs w:val="24"/>
        </w:rPr>
        <w:t>Jeżeli Wykonawca zamierza powierzyć wykonanie części zamówienia Podwykonawcy, Zamawiający żąda  aby w takiej sytuacji Wykonawca wskazał części zamówienia, których wykonanie zamierza powierzyć podwykonawcom, oraz  podał  nazwy /firmy  Podwykonawców.</w:t>
      </w:r>
    </w:p>
    <w:p w14:paraId="244B00A7" w14:textId="77777777" w:rsidR="00FC2DD8" w:rsidRPr="00693945" w:rsidRDefault="00FC2DD8" w:rsidP="00755B9F">
      <w:pPr>
        <w:widowControl w:val="0"/>
        <w:tabs>
          <w:tab w:val="left" w:pos="362"/>
          <w:tab w:val="num" w:pos="426"/>
        </w:tabs>
        <w:overflowPunct w:val="0"/>
        <w:autoSpaceDE w:val="0"/>
        <w:spacing w:before="20" w:after="20"/>
        <w:ind w:left="426" w:right="567" w:hanging="284"/>
        <w:rPr>
          <w:rFonts w:ascii="Arial" w:hAnsi="Arial" w:cs="Arial"/>
          <w:sz w:val="24"/>
          <w:szCs w:val="24"/>
        </w:rPr>
      </w:pPr>
    </w:p>
    <w:p w14:paraId="6C64C469" w14:textId="386FDA4B" w:rsidR="00FC2DD8" w:rsidRDefault="00165DB3" w:rsidP="00FE3B3F">
      <w:pPr>
        <w:pStyle w:val="Tekstpodstawowy"/>
        <w:overflowPunct w:val="0"/>
        <w:spacing w:before="20" w:after="20" w:line="276" w:lineRule="auto"/>
        <w:ind w:right="57"/>
        <w:rPr>
          <w:rFonts w:ascii="Arial" w:hAnsi="Arial" w:cs="Arial"/>
          <w:b/>
          <w:bCs/>
          <w:color w:val="auto"/>
          <w:sz w:val="24"/>
          <w:szCs w:val="24"/>
        </w:rPr>
      </w:pPr>
      <w:r>
        <w:rPr>
          <w:rFonts w:ascii="Arial" w:hAnsi="Arial" w:cs="Arial"/>
          <w:b/>
          <w:bCs/>
          <w:color w:val="auto"/>
          <w:sz w:val="24"/>
          <w:szCs w:val="24"/>
        </w:rPr>
        <w:lastRenderedPageBreak/>
        <w:t xml:space="preserve">17. </w:t>
      </w:r>
      <w:r w:rsidR="00FC2DD8" w:rsidRPr="00AB6EE0">
        <w:rPr>
          <w:rFonts w:ascii="Arial" w:hAnsi="Arial" w:cs="Arial"/>
          <w:b/>
          <w:bCs/>
          <w:color w:val="auto"/>
          <w:sz w:val="24"/>
          <w:szCs w:val="24"/>
        </w:rPr>
        <w:t xml:space="preserve"> MIEJSCE ORAZ TERMIN SKŁADANIA I OTWARCIA OFERT</w:t>
      </w:r>
      <w:r w:rsidR="00BE734C">
        <w:rPr>
          <w:rFonts w:ascii="Arial" w:hAnsi="Arial" w:cs="Arial"/>
          <w:b/>
          <w:bCs/>
          <w:color w:val="auto"/>
          <w:sz w:val="24"/>
          <w:szCs w:val="24"/>
        </w:rPr>
        <w:t>.</w:t>
      </w:r>
    </w:p>
    <w:p w14:paraId="154D2477" w14:textId="77777777" w:rsidR="00BE734C" w:rsidRPr="00AB6EE0" w:rsidRDefault="00BE734C" w:rsidP="00FE3B3F">
      <w:pPr>
        <w:pStyle w:val="Tekstpodstawowy"/>
        <w:overflowPunct w:val="0"/>
        <w:spacing w:before="20" w:after="20" w:line="276" w:lineRule="auto"/>
        <w:ind w:right="57"/>
        <w:rPr>
          <w:rFonts w:ascii="Arial" w:hAnsi="Arial" w:cs="Arial"/>
          <w:b/>
          <w:bCs/>
          <w:color w:val="auto"/>
          <w:sz w:val="24"/>
          <w:szCs w:val="24"/>
        </w:rPr>
      </w:pPr>
    </w:p>
    <w:p w14:paraId="08273808" w14:textId="361639BA" w:rsidR="00693945" w:rsidRPr="00693945" w:rsidRDefault="00165DB3" w:rsidP="00165DB3">
      <w:pPr>
        <w:widowControl w:val="0"/>
        <w:tabs>
          <w:tab w:val="left" w:pos="426"/>
        </w:tabs>
        <w:overflowPunct w:val="0"/>
        <w:autoSpaceDE w:val="0"/>
        <w:spacing w:before="20" w:after="20"/>
        <w:rPr>
          <w:rFonts w:ascii="Arial" w:hAnsi="Arial" w:cs="Arial"/>
          <w:sz w:val="24"/>
          <w:szCs w:val="24"/>
        </w:rPr>
      </w:pPr>
      <w:r>
        <w:rPr>
          <w:rFonts w:ascii="Arial" w:hAnsi="Arial" w:cs="Arial"/>
          <w:bCs/>
          <w:sz w:val="24"/>
          <w:szCs w:val="24"/>
        </w:rPr>
        <w:t xml:space="preserve">17.1 </w:t>
      </w:r>
      <w:r w:rsidR="00693945" w:rsidRPr="00693945">
        <w:rPr>
          <w:rFonts w:ascii="Arial" w:hAnsi="Arial" w:cs="Arial"/>
          <w:bCs/>
          <w:sz w:val="24"/>
          <w:szCs w:val="24"/>
        </w:rPr>
        <w:t xml:space="preserve">Wykonawca </w:t>
      </w:r>
      <w:r w:rsidR="00693945" w:rsidRPr="00693945">
        <w:rPr>
          <w:rFonts w:ascii="Arial" w:hAnsi="Arial" w:cs="Arial"/>
          <w:sz w:val="24"/>
          <w:szCs w:val="24"/>
        </w:rPr>
        <w:t xml:space="preserve">składa ofertę za pośrednictwem Formularza do złożenia, zmiany, wycofania lub wniosku dostępnego na </w:t>
      </w:r>
      <w:proofErr w:type="spellStart"/>
      <w:r w:rsidR="00693945" w:rsidRPr="00693945">
        <w:rPr>
          <w:rFonts w:ascii="Arial" w:hAnsi="Arial" w:cs="Arial"/>
          <w:sz w:val="24"/>
          <w:szCs w:val="24"/>
        </w:rPr>
        <w:t>ePUAP</w:t>
      </w:r>
      <w:proofErr w:type="spellEnd"/>
      <w:r w:rsidR="00693945" w:rsidRPr="00693945">
        <w:rPr>
          <w:rFonts w:ascii="Arial" w:hAnsi="Arial" w:cs="Arial"/>
          <w:sz w:val="24"/>
          <w:szCs w:val="24"/>
        </w:rPr>
        <w:t xml:space="preserve"> i udostępnionego również na </w:t>
      </w:r>
      <w:proofErr w:type="spellStart"/>
      <w:r w:rsidR="00693945" w:rsidRPr="00693945">
        <w:rPr>
          <w:rFonts w:ascii="Arial" w:hAnsi="Arial" w:cs="Arial"/>
          <w:sz w:val="24"/>
          <w:szCs w:val="24"/>
        </w:rPr>
        <w:t>miniPortalu</w:t>
      </w:r>
      <w:proofErr w:type="spellEnd"/>
      <w:r w:rsidR="00693945" w:rsidRPr="00693945">
        <w:rPr>
          <w:rFonts w:ascii="Arial" w:hAnsi="Arial" w:cs="Arial"/>
          <w:sz w:val="24"/>
          <w:szCs w:val="24"/>
        </w:rPr>
        <w:t>.</w:t>
      </w:r>
    </w:p>
    <w:p w14:paraId="0D39C230" w14:textId="6D416237" w:rsidR="00693945" w:rsidRPr="00E03F2C" w:rsidRDefault="00F22539" w:rsidP="00F22539">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 xml:space="preserve">17.2 </w:t>
      </w:r>
      <w:r w:rsidR="00693945" w:rsidRPr="00E03F2C">
        <w:rPr>
          <w:rFonts w:ascii="Arial" w:hAnsi="Arial" w:cs="Arial"/>
          <w:sz w:val="24"/>
          <w:szCs w:val="24"/>
        </w:rPr>
        <w:t xml:space="preserve">Termin składania ofert: do dnia </w:t>
      </w:r>
      <w:r w:rsidR="001B343A">
        <w:rPr>
          <w:rFonts w:ascii="Arial" w:hAnsi="Arial" w:cs="Arial"/>
          <w:b/>
          <w:sz w:val="24"/>
          <w:szCs w:val="24"/>
        </w:rPr>
        <w:t xml:space="preserve">24 </w:t>
      </w:r>
      <w:r w:rsidR="007D3881">
        <w:rPr>
          <w:rFonts w:ascii="Arial" w:hAnsi="Arial" w:cs="Arial"/>
          <w:b/>
          <w:sz w:val="24"/>
          <w:szCs w:val="24"/>
        </w:rPr>
        <w:t>maja</w:t>
      </w:r>
      <w:r w:rsidR="00E06CE3" w:rsidRPr="00C16D84">
        <w:rPr>
          <w:rFonts w:ascii="Arial" w:hAnsi="Arial" w:cs="Arial"/>
          <w:b/>
          <w:sz w:val="24"/>
          <w:szCs w:val="24"/>
        </w:rPr>
        <w:t xml:space="preserve"> 2021</w:t>
      </w:r>
      <w:r w:rsidR="00693945" w:rsidRPr="00C16D84">
        <w:rPr>
          <w:rFonts w:ascii="Arial" w:hAnsi="Arial" w:cs="Arial"/>
          <w:b/>
          <w:sz w:val="24"/>
          <w:szCs w:val="24"/>
        </w:rPr>
        <w:t xml:space="preserve"> r.</w:t>
      </w:r>
      <w:r w:rsidR="00F656BA">
        <w:rPr>
          <w:rFonts w:ascii="Arial" w:hAnsi="Arial" w:cs="Arial"/>
          <w:b/>
          <w:sz w:val="24"/>
          <w:szCs w:val="24"/>
        </w:rPr>
        <w:t>(poniedziałek)</w:t>
      </w:r>
      <w:r w:rsidR="00693945" w:rsidRPr="00E03F2C">
        <w:rPr>
          <w:rFonts w:ascii="Arial" w:hAnsi="Arial" w:cs="Arial"/>
          <w:sz w:val="24"/>
          <w:szCs w:val="24"/>
        </w:rPr>
        <w:t xml:space="preserve">  do godziny </w:t>
      </w:r>
      <w:r w:rsidR="00693945" w:rsidRPr="00890F50">
        <w:rPr>
          <w:rFonts w:ascii="Arial" w:hAnsi="Arial" w:cs="Arial"/>
          <w:b/>
          <w:sz w:val="24"/>
          <w:szCs w:val="24"/>
        </w:rPr>
        <w:t>1</w:t>
      </w:r>
      <w:r w:rsidR="00122C05" w:rsidRPr="00890F50">
        <w:rPr>
          <w:rFonts w:ascii="Arial" w:hAnsi="Arial" w:cs="Arial"/>
          <w:b/>
          <w:sz w:val="24"/>
          <w:szCs w:val="24"/>
        </w:rPr>
        <w:t>2:</w:t>
      </w:r>
      <w:r w:rsidR="00693945" w:rsidRPr="00890F50">
        <w:rPr>
          <w:rFonts w:ascii="Arial" w:hAnsi="Arial" w:cs="Arial"/>
          <w:b/>
          <w:sz w:val="24"/>
          <w:szCs w:val="24"/>
        </w:rPr>
        <w:t>00.</w:t>
      </w:r>
    </w:p>
    <w:p w14:paraId="4AD1FEC7" w14:textId="445358F6" w:rsidR="00693945" w:rsidRPr="00BE734C" w:rsidRDefault="00F656BA" w:rsidP="00F656BA">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 xml:space="preserve">17.3 </w:t>
      </w:r>
      <w:r w:rsidR="00693945" w:rsidRPr="00CE5D2D">
        <w:rPr>
          <w:rFonts w:ascii="Arial" w:hAnsi="Arial" w:cs="Arial"/>
          <w:sz w:val="24"/>
          <w:szCs w:val="24"/>
        </w:rPr>
        <w:t xml:space="preserve">Otwarcie ofert nastąpi w dniu </w:t>
      </w:r>
      <w:r w:rsidR="001B343A">
        <w:rPr>
          <w:rFonts w:ascii="Arial" w:hAnsi="Arial" w:cs="Arial"/>
          <w:b/>
          <w:sz w:val="24"/>
          <w:szCs w:val="24"/>
        </w:rPr>
        <w:t>24</w:t>
      </w:r>
      <w:r>
        <w:rPr>
          <w:rFonts w:ascii="Arial" w:hAnsi="Arial" w:cs="Arial"/>
          <w:b/>
          <w:sz w:val="24"/>
          <w:szCs w:val="24"/>
        </w:rPr>
        <w:t xml:space="preserve"> </w:t>
      </w:r>
      <w:r w:rsidR="007D3881">
        <w:rPr>
          <w:rFonts w:ascii="Arial" w:hAnsi="Arial" w:cs="Arial"/>
          <w:b/>
          <w:sz w:val="24"/>
          <w:szCs w:val="24"/>
        </w:rPr>
        <w:t>maja</w:t>
      </w:r>
      <w:r w:rsidR="00122C05" w:rsidRPr="00CE5D2D">
        <w:rPr>
          <w:rFonts w:ascii="Arial" w:hAnsi="Arial" w:cs="Arial"/>
          <w:b/>
          <w:bCs/>
          <w:sz w:val="24"/>
          <w:szCs w:val="24"/>
        </w:rPr>
        <w:t xml:space="preserve"> </w:t>
      </w:r>
      <w:r w:rsidR="00693945" w:rsidRPr="00CE5D2D">
        <w:rPr>
          <w:rFonts w:ascii="Arial" w:hAnsi="Arial" w:cs="Arial"/>
          <w:b/>
          <w:bCs/>
          <w:sz w:val="24"/>
          <w:szCs w:val="24"/>
        </w:rPr>
        <w:t>202</w:t>
      </w:r>
      <w:r w:rsidR="00E06CE3" w:rsidRPr="00CE5D2D">
        <w:rPr>
          <w:rFonts w:ascii="Arial" w:hAnsi="Arial" w:cs="Arial"/>
          <w:b/>
          <w:bCs/>
          <w:sz w:val="24"/>
          <w:szCs w:val="24"/>
        </w:rPr>
        <w:t>1</w:t>
      </w:r>
      <w:r w:rsidR="00693945" w:rsidRPr="00CE5D2D">
        <w:rPr>
          <w:rFonts w:ascii="Arial" w:hAnsi="Arial" w:cs="Arial"/>
          <w:b/>
          <w:bCs/>
          <w:sz w:val="24"/>
          <w:szCs w:val="24"/>
        </w:rPr>
        <w:t xml:space="preserve"> r. </w:t>
      </w:r>
      <w:r w:rsidR="00693945" w:rsidRPr="00CE5D2D">
        <w:rPr>
          <w:rFonts w:ascii="Arial" w:hAnsi="Arial" w:cs="Arial"/>
          <w:bCs/>
          <w:sz w:val="24"/>
          <w:szCs w:val="24"/>
        </w:rPr>
        <w:t>o godz.</w:t>
      </w:r>
      <w:r w:rsidR="00693945" w:rsidRPr="00CE5D2D">
        <w:rPr>
          <w:rFonts w:ascii="Arial" w:hAnsi="Arial" w:cs="Arial"/>
          <w:b/>
          <w:bCs/>
          <w:sz w:val="24"/>
          <w:szCs w:val="24"/>
        </w:rPr>
        <w:t xml:space="preserve"> 1</w:t>
      </w:r>
      <w:r w:rsidR="00890F50" w:rsidRPr="00CE5D2D">
        <w:rPr>
          <w:rFonts w:ascii="Arial" w:hAnsi="Arial" w:cs="Arial"/>
          <w:b/>
          <w:bCs/>
          <w:sz w:val="24"/>
          <w:szCs w:val="24"/>
        </w:rPr>
        <w:t>2</w:t>
      </w:r>
      <w:r w:rsidR="00AE3C39" w:rsidRPr="00CE5D2D">
        <w:rPr>
          <w:rFonts w:ascii="Arial" w:hAnsi="Arial" w:cs="Arial"/>
          <w:b/>
          <w:bCs/>
          <w:sz w:val="24"/>
          <w:szCs w:val="24"/>
        </w:rPr>
        <w:t>:</w:t>
      </w:r>
      <w:r w:rsidR="00F922D3">
        <w:rPr>
          <w:rFonts w:ascii="Arial" w:hAnsi="Arial" w:cs="Arial"/>
          <w:b/>
          <w:bCs/>
          <w:sz w:val="24"/>
          <w:szCs w:val="24"/>
        </w:rPr>
        <w:t>30</w:t>
      </w:r>
      <w:r w:rsidR="007D3881">
        <w:rPr>
          <w:rFonts w:ascii="Arial" w:hAnsi="Arial" w:cs="Arial"/>
          <w:b/>
          <w:bCs/>
          <w:sz w:val="24"/>
          <w:szCs w:val="24"/>
        </w:rPr>
        <w:t>,</w:t>
      </w:r>
      <w:r w:rsidR="00AE3C39" w:rsidRPr="00CE5D2D">
        <w:rPr>
          <w:rFonts w:ascii="Arial" w:hAnsi="Arial" w:cs="Arial"/>
          <w:bCs/>
          <w:sz w:val="24"/>
          <w:szCs w:val="24"/>
        </w:rPr>
        <w:t xml:space="preserve"> zgodnie z art. 222 ust. 1 ustawy </w:t>
      </w:r>
      <w:proofErr w:type="spellStart"/>
      <w:r w:rsidR="00AE3C39" w:rsidRPr="00CE5D2D">
        <w:rPr>
          <w:rFonts w:ascii="Arial" w:hAnsi="Arial" w:cs="Arial"/>
          <w:bCs/>
          <w:sz w:val="24"/>
          <w:szCs w:val="24"/>
        </w:rPr>
        <w:t>pzp</w:t>
      </w:r>
      <w:proofErr w:type="spellEnd"/>
      <w:r w:rsidR="00AE3C39" w:rsidRPr="00CE5D2D">
        <w:rPr>
          <w:rFonts w:ascii="Arial" w:hAnsi="Arial" w:cs="Arial"/>
          <w:bCs/>
          <w:sz w:val="24"/>
          <w:szCs w:val="24"/>
        </w:rPr>
        <w:t xml:space="preserve"> otwarcie ofert następuje </w:t>
      </w:r>
      <w:r w:rsidR="004A7DEE" w:rsidRPr="00CE5D2D">
        <w:rPr>
          <w:rFonts w:ascii="Arial" w:hAnsi="Arial" w:cs="Arial"/>
          <w:bCs/>
          <w:sz w:val="24"/>
          <w:szCs w:val="24"/>
        </w:rPr>
        <w:t xml:space="preserve">niezwłocznie po upływie terminu składania ofert, nie później niż </w:t>
      </w:r>
      <w:r w:rsidR="008473CD" w:rsidRPr="00CE5D2D">
        <w:rPr>
          <w:rFonts w:ascii="Arial" w:hAnsi="Arial" w:cs="Arial"/>
          <w:bCs/>
          <w:sz w:val="24"/>
          <w:szCs w:val="24"/>
        </w:rPr>
        <w:t xml:space="preserve">następnego dnia po dniu, w którym upłynął </w:t>
      </w:r>
      <w:r w:rsidR="00CE5D2D" w:rsidRPr="00CE5D2D">
        <w:rPr>
          <w:rFonts w:ascii="Arial" w:hAnsi="Arial" w:cs="Arial"/>
          <w:bCs/>
          <w:sz w:val="24"/>
          <w:szCs w:val="24"/>
        </w:rPr>
        <w:t>termin składania ofert.</w:t>
      </w:r>
    </w:p>
    <w:p w14:paraId="3F2AAF43" w14:textId="2A75D85E" w:rsidR="00BE734C" w:rsidRPr="00BE734C" w:rsidRDefault="00F656BA" w:rsidP="00F656BA">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 xml:space="preserve">17.4 </w:t>
      </w:r>
      <w:r w:rsidR="00BE734C" w:rsidRPr="00BE734C">
        <w:rPr>
          <w:rFonts w:ascii="Arial" w:eastAsia="Times New Roman" w:hAnsi="Arial" w:cs="Arial"/>
          <w:sz w:val="24"/>
          <w:szCs w:val="24"/>
          <w:lang w:eastAsia="pl-PL"/>
        </w:rPr>
        <w:t>Otwarcie ofert jest niepubliczne.</w:t>
      </w:r>
    </w:p>
    <w:p w14:paraId="10B67693" w14:textId="23A1F350" w:rsidR="00BE734C" w:rsidRPr="00F656BA" w:rsidRDefault="00F656BA" w:rsidP="00F656BA">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 xml:space="preserve">17.5 </w:t>
      </w:r>
      <w:r w:rsidR="00BE734C" w:rsidRPr="00BE734C">
        <w:rPr>
          <w:rFonts w:ascii="Arial" w:eastAsia="Times New Roman" w:hAnsi="Arial" w:cs="Arial"/>
          <w:sz w:val="24"/>
          <w:szCs w:val="24"/>
          <w:lang w:eastAsia="pl-PL"/>
        </w:rPr>
        <w:t>Zamawiający, najpóźniej przed otwarciem ofert, udostępnia na stronie internetowej</w:t>
      </w:r>
      <w:r>
        <w:rPr>
          <w:rFonts w:ascii="Arial" w:hAnsi="Arial" w:cs="Arial"/>
          <w:sz w:val="24"/>
          <w:szCs w:val="24"/>
        </w:rPr>
        <w:t xml:space="preserve"> </w:t>
      </w:r>
      <w:r w:rsidR="00BE734C" w:rsidRPr="00BE734C">
        <w:rPr>
          <w:rFonts w:ascii="Arial" w:eastAsia="Times New Roman" w:hAnsi="Arial" w:cs="Arial"/>
          <w:sz w:val="24"/>
          <w:szCs w:val="24"/>
          <w:lang w:eastAsia="pl-PL"/>
        </w:rPr>
        <w:t>prowadzonego postępowania informację o kwocie, jaką zamierza przeznaczyć</w:t>
      </w:r>
      <w:r>
        <w:rPr>
          <w:rFonts w:ascii="Arial" w:hAnsi="Arial" w:cs="Arial"/>
          <w:sz w:val="24"/>
          <w:szCs w:val="24"/>
        </w:rPr>
        <w:t xml:space="preserve"> </w:t>
      </w:r>
      <w:r w:rsidR="00BE734C" w:rsidRPr="00BE734C">
        <w:rPr>
          <w:rFonts w:ascii="Arial" w:eastAsia="Times New Roman" w:hAnsi="Arial" w:cs="Arial"/>
          <w:sz w:val="24"/>
          <w:szCs w:val="24"/>
          <w:lang w:eastAsia="pl-PL"/>
        </w:rPr>
        <w:t>na sfinansowanie zamówienia.</w:t>
      </w:r>
    </w:p>
    <w:p w14:paraId="42EF9222" w14:textId="6D300F39" w:rsidR="00BE734C" w:rsidRPr="00BE734C" w:rsidRDefault="00F656BA"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17.6 </w:t>
      </w:r>
      <w:r w:rsidR="00BE734C" w:rsidRPr="00BE734C">
        <w:rPr>
          <w:rFonts w:ascii="Arial" w:eastAsia="Times New Roman" w:hAnsi="Arial" w:cs="Arial"/>
          <w:sz w:val="24"/>
          <w:szCs w:val="24"/>
          <w:lang w:eastAsia="pl-PL"/>
        </w:rPr>
        <w:t>Zamawiający, niezwłocznie po otwarciu ofert, udostępnia na stronie internetowej</w:t>
      </w:r>
    </w:p>
    <w:p w14:paraId="7BC60D0C"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informacje o:</w:t>
      </w:r>
    </w:p>
    <w:p w14:paraId="77EF785F"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1) nazwach albo imionach i nazwiskach oraz siedzibach lub miejscach prowadzonej</w:t>
      </w:r>
    </w:p>
    <w:p w14:paraId="38E9CDD2"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działalności gospodarczej albo miejscach zamieszkania wykonawców, których oferty</w:t>
      </w:r>
    </w:p>
    <w:p w14:paraId="7C89CE1F"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zostały otwarte;</w:t>
      </w:r>
    </w:p>
    <w:p w14:paraId="4DB57D7D" w14:textId="77777777" w:rsid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2) cenach lub kosztach zawartych w ofertach.</w:t>
      </w:r>
    </w:p>
    <w:p w14:paraId="534F1266" w14:textId="313DA31D" w:rsidR="00BE734C" w:rsidRPr="00BE734C" w:rsidRDefault="00670CDE"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17.7 </w:t>
      </w:r>
      <w:r w:rsidR="00BE734C" w:rsidRPr="00BE734C">
        <w:rPr>
          <w:rFonts w:ascii="Arial" w:eastAsia="Times New Roman" w:hAnsi="Arial" w:cs="Arial"/>
          <w:sz w:val="24"/>
          <w:szCs w:val="24"/>
          <w:lang w:eastAsia="pl-PL"/>
        </w:rPr>
        <w:t>W przypadku wystąpienia awarii systemu teleinform</w:t>
      </w:r>
      <w:r w:rsidR="0021585A">
        <w:rPr>
          <w:rFonts w:ascii="Arial" w:eastAsia="Times New Roman" w:hAnsi="Arial" w:cs="Arial"/>
          <w:sz w:val="24"/>
          <w:szCs w:val="24"/>
          <w:lang w:eastAsia="pl-PL"/>
        </w:rPr>
        <w:t xml:space="preserve">atycznego, która spowoduje brak </w:t>
      </w:r>
      <w:r w:rsidR="00BE734C" w:rsidRPr="00BE734C">
        <w:rPr>
          <w:rFonts w:ascii="Arial" w:eastAsia="Times New Roman" w:hAnsi="Arial" w:cs="Arial"/>
          <w:sz w:val="24"/>
          <w:szCs w:val="24"/>
          <w:lang w:eastAsia="pl-PL"/>
        </w:rPr>
        <w:t>możliwości otwarcia ofert w terminie określonym prze</w:t>
      </w:r>
      <w:r w:rsidR="0021585A">
        <w:rPr>
          <w:rFonts w:ascii="Arial" w:eastAsia="Times New Roman" w:hAnsi="Arial" w:cs="Arial"/>
          <w:sz w:val="24"/>
          <w:szCs w:val="24"/>
          <w:lang w:eastAsia="pl-PL"/>
        </w:rPr>
        <w:t xml:space="preserve">z Zamawiającego, otwarcie ofert </w:t>
      </w:r>
      <w:r w:rsidR="00BE734C" w:rsidRPr="00BE734C">
        <w:rPr>
          <w:rFonts w:ascii="Arial" w:eastAsia="Times New Roman" w:hAnsi="Arial" w:cs="Arial"/>
          <w:sz w:val="24"/>
          <w:szCs w:val="24"/>
          <w:lang w:eastAsia="pl-PL"/>
        </w:rPr>
        <w:t>nastąpi niezwłocznie po usunięciu awarii.</w:t>
      </w:r>
    </w:p>
    <w:p w14:paraId="59B5B4A5" w14:textId="74729D48" w:rsidR="00BE734C" w:rsidRPr="00BE734C" w:rsidRDefault="00670CDE"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17.8 </w:t>
      </w:r>
      <w:r w:rsidR="00BE734C" w:rsidRPr="00BE734C">
        <w:rPr>
          <w:rFonts w:ascii="Arial" w:eastAsia="Times New Roman" w:hAnsi="Arial" w:cs="Arial"/>
          <w:sz w:val="24"/>
          <w:szCs w:val="24"/>
          <w:lang w:eastAsia="pl-PL"/>
        </w:rPr>
        <w:t>Zamawiający poinformuje o zmianie terminu otwarci</w:t>
      </w:r>
      <w:r>
        <w:rPr>
          <w:rFonts w:ascii="Arial" w:eastAsia="Times New Roman" w:hAnsi="Arial" w:cs="Arial"/>
          <w:sz w:val="24"/>
          <w:szCs w:val="24"/>
          <w:lang w:eastAsia="pl-PL"/>
        </w:rPr>
        <w:t xml:space="preserve">a ofert na stronie internetowej </w:t>
      </w:r>
      <w:r w:rsidR="00BE734C" w:rsidRPr="00BE734C">
        <w:rPr>
          <w:rFonts w:ascii="Arial" w:eastAsia="Times New Roman" w:hAnsi="Arial" w:cs="Arial"/>
          <w:sz w:val="24"/>
          <w:szCs w:val="24"/>
          <w:lang w:eastAsia="pl-PL"/>
        </w:rPr>
        <w:t>prowadzonego postępowania.</w:t>
      </w: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4D9E3D3F" w14:textId="2603ABD0" w:rsidR="00FC2DD8"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0FEFCD90" w14:textId="77777777" w:rsidR="00161303" w:rsidRPr="00AB6EE0" w:rsidRDefault="00161303" w:rsidP="00755B9F">
      <w:pPr>
        <w:pStyle w:val="Tekstpodstawowy"/>
        <w:overflowPunct w:val="0"/>
        <w:spacing w:before="20" w:after="20" w:line="276" w:lineRule="auto"/>
        <w:ind w:right="567"/>
        <w:rPr>
          <w:rFonts w:ascii="Arial" w:hAnsi="Arial" w:cs="Arial"/>
          <w:color w:val="auto"/>
          <w:sz w:val="24"/>
          <w:szCs w:val="24"/>
        </w:rPr>
      </w:pPr>
    </w:p>
    <w:p w14:paraId="09508F10" w14:textId="50F2C848"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 xml:space="preserve">18.1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7CC31EF5"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421D88C7"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18.3 </w:t>
      </w:r>
      <w:r w:rsidR="009D6687" w:rsidRPr="00AB6EE0">
        <w:rPr>
          <w:rFonts w:ascii="Arial" w:hAnsi="Arial" w:cs="Arial"/>
          <w:sz w:val="24"/>
          <w:szCs w:val="24"/>
        </w:rPr>
        <w:t>Umowa będzie zawarta z ceną wyrażoną w złotych polskich i rozliczana w złotych polskich.</w:t>
      </w:r>
    </w:p>
    <w:p w14:paraId="36BE5AD3" w14:textId="0215248C"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 xml:space="preserve">18.4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0027B1B5" w:rsidR="00262C73" w:rsidRPr="00AB6EE0" w:rsidRDefault="00F36D49" w:rsidP="00F36D49">
      <w:pPr>
        <w:pStyle w:val="Bezodstpw"/>
        <w:tabs>
          <w:tab w:val="left" w:pos="284"/>
        </w:tabs>
        <w:spacing w:line="276" w:lineRule="auto"/>
        <w:rPr>
          <w:rFonts w:ascii="Arial" w:hAnsi="Arial" w:cs="Arial"/>
          <w:b/>
          <w:bCs/>
          <w:sz w:val="24"/>
          <w:szCs w:val="24"/>
        </w:rPr>
      </w:pPr>
      <w:r>
        <w:rPr>
          <w:rFonts w:ascii="Arial" w:hAnsi="Arial" w:cs="Arial"/>
          <w:sz w:val="24"/>
          <w:szCs w:val="24"/>
        </w:rPr>
        <w:lastRenderedPageBreak/>
        <w:t xml:space="preserve">18.5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1BCF4890"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969663"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43E6D729" w14:textId="6E73850E" w:rsidR="00115093" w:rsidRDefault="00DE753D" w:rsidP="008045B4">
      <w:pPr>
        <w:spacing w:after="0" w:line="240" w:lineRule="auto"/>
        <w:rPr>
          <w:rFonts w:ascii="Arial" w:hAnsi="Arial" w:cs="Arial"/>
          <w:bCs/>
          <w:sz w:val="24"/>
          <w:szCs w:val="24"/>
        </w:rPr>
      </w:pPr>
      <w:r>
        <w:rPr>
          <w:rFonts w:ascii="Arial" w:hAnsi="Arial" w:cs="Arial"/>
          <w:bCs/>
          <w:sz w:val="24"/>
          <w:szCs w:val="24"/>
        </w:rPr>
        <w:t xml:space="preserve">19.1 </w:t>
      </w:r>
      <w:r w:rsidR="005F1C5D" w:rsidRPr="00AB6EE0">
        <w:rPr>
          <w:rFonts w:ascii="Arial" w:hAnsi="Arial" w:cs="Arial"/>
          <w:bCs/>
          <w:sz w:val="24"/>
          <w:szCs w:val="24"/>
        </w:rPr>
        <w:t>Przy wyborze najkorzystniejszej oferty zamawiający będzie kierował się następującymi kryteriami i ich wagą:</w:t>
      </w:r>
    </w:p>
    <w:tbl>
      <w:tblPr>
        <w:tblpPr w:leftFromText="141" w:rightFromText="141" w:vertAnchor="text" w:horzAnchor="margin" w:tblpY="24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EA26F4" w:rsidRPr="00135EFC" w14:paraId="527A7696" w14:textId="77777777" w:rsidTr="00EA26F4">
        <w:trPr>
          <w:gridBefore w:val="1"/>
          <w:wBefore w:w="250" w:type="dxa"/>
          <w:trHeight w:val="395"/>
        </w:trPr>
        <w:tc>
          <w:tcPr>
            <w:tcW w:w="709" w:type="dxa"/>
            <w:shd w:val="clear" w:color="auto" w:fill="EAF1DD"/>
          </w:tcPr>
          <w:p w14:paraId="22463329" w14:textId="77777777" w:rsidR="00EA26F4" w:rsidRPr="00CA38F2" w:rsidRDefault="00EA26F4" w:rsidP="00EA26F4">
            <w:pPr>
              <w:pStyle w:val="Default"/>
              <w:rPr>
                <w:rFonts w:asciiTheme="majorHAnsi" w:hAnsiTheme="majorHAnsi" w:cstheme="majorHAnsi"/>
                <w:color w:val="auto"/>
              </w:rPr>
            </w:pPr>
            <w:r w:rsidRPr="00EA26F4">
              <w:rPr>
                <w:rFonts w:asciiTheme="majorHAnsi" w:hAnsiTheme="majorHAnsi" w:cstheme="majorHAnsi"/>
                <w:color w:val="auto"/>
              </w:rPr>
              <w:t>L.p</w:t>
            </w:r>
            <w:r w:rsidRPr="00CA38F2">
              <w:rPr>
                <w:rFonts w:asciiTheme="majorHAnsi" w:hAnsiTheme="majorHAnsi" w:cstheme="majorHAnsi"/>
                <w:color w:val="auto"/>
              </w:rPr>
              <w:t xml:space="preserve">. </w:t>
            </w:r>
          </w:p>
        </w:tc>
        <w:tc>
          <w:tcPr>
            <w:tcW w:w="4394" w:type="dxa"/>
            <w:shd w:val="clear" w:color="auto" w:fill="EAF1DD"/>
          </w:tcPr>
          <w:p w14:paraId="7A257DF0"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0B5D5C6C"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17AF5502"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3C5CE2ED"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EA26F4" w:rsidRPr="00135EFC" w14:paraId="36417553" w14:textId="77777777" w:rsidTr="00EA26F4">
        <w:trPr>
          <w:gridBefore w:val="1"/>
          <w:wBefore w:w="250" w:type="dxa"/>
          <w:trHeight w:val="103"/>
        </w:trPr>
        <w:tc>
          <w:tcPr>
            <w:tcW w:w="709" w:type="dxa"/>
          </w:tcPr>
          <w:p w14:paraId="3F244630" w14:textId="77777777" w:rsidR="00EA26F4" w:rsidRPr="00CA38F2" w:rsidRDefault="00EA26F4" w:rsidP="00EA26F4">
            <w:pPr>
              <w:pStyle w:val="Default"/>
              <w:rPr>
                <w:rFonts w:asciiTheme="majorHAnsi" w:hAnsiTheme="majorHAnsi" w:cstheme="majorHAnsi"/>
                <w:color w:val="auto"/>
              </w:rPr>
            </w:pPr>
          </w:p>
          <w:p w14:paraId="6DA57647"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394" w:type="dxa"/>
          </w:tcPr>
          <w:p w14:paraId="7FB76FA2" w14:textId="77777777" w:rsidR="00EA26F4" w:rsidRPr="00CA38F2" w:rsidRDefault="00EA26F4" w:rsidP="00EA26F4">
            <w:pPr>
              <w:pStyle w:val="Default"/>
              <w:rPr>
                <w:rFonts w:asciiTheme="majorHAnsi" w:hAnsiTheme="majorHAnsi" w:cstheme="majorHAnsi"/>
                <w:b/>
                <w:color w:val="auto"/>
              </w:rPr>
            </w:pPr>
          </w:p>
          <w:p w14:paraId="3B42A525" w14:textId="77777777" w:rsidR="00EA26F4" w:rsidRPr="00CA38F2" w:rsidRDefault="00EA26F4" w:rsidP="00EA26F4">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06C649B2" w14:textId="77777777" w:rsidR="00EA26F4" w:rsidRPr="00CA38F2" w:rsidRDefault="00EA26F4" w:rsidP="00EA26F4">
            <w:pPr>
              <w:pStyle w:val="Default"/>
              <w:rPr>
                <w:rFonts w:asciiTheme="majorHAnsi" w:hAnsiTheme="majorHAnsi" w:cstheme="majorHAnsi"/>
                <w:b/>
                <w:color w:val="auto"/>
              </w:rPr>
            </w:pPr>
          </w:p>
        </w:tc>
        <w:tc>
          <w:tcPr>
            <w:tcW w:w="2268" w:type="dxa"/>
          </w:tcPr>
          <w:p w14:paraId="0005EF8F" w14:textId="77777777" w:rsidR="00EA26F4" w:rsidRPr="00CA38F2" w:rsidRDefault="00EA26F4" w:rsidP="00EA26F4">
            <w:pPr>
              <w:pStyle w:val="Default"/>
              <w:jc w:val="center"/>
              <w:rPr>
                <w:rFonts w:asciiTheme="majorHAnsi" w:hAnsiTheme="majorHAnsi" w:cstheme="majorHAnsi"/>
                <w:color w:val="auto"/>
              </w:rPr>
            </w:pPr>
          </w:p>
          <w:p w14:paraId="7EC3F5C5"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3EB888F2" w14:textId="77777777" w:rsidR="00EA26F4" w:rsidRPr="00CA38F2" w:rsidRDefault="00EA26F4" w:rsidP="00EA26F4">
            <w:pPr>
              <w:pStyle w:val="Default"/>
              <w:jc w:val="center"/>
              <w:rPr>
                <w:rFonts w:asciiTheme="majorHAnsi" w:hAnsiTheme="majorHAnsi" w:cstheme="majorHAnsi"/>
                <w:color w:val="auto"/>
              </w:rPr>
            </w:pPr>
          </w:p>
          <w:p w14:paraId="486A6F6D"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EA26F4" w:rsidRPr="00135EFC" w14:paraId="3C274DED" w14:textId="77777777" w:rsidTr="00EA26F4">
        <w:trPr>
          <w:gridBefore w:val="1"/>
          <w:wBefore w:w="250" w:type="dxa"/>
          <w:trHeight w:val="161"/>
        </w:trPr>
        <w:tc>
          <w:tcPr>
            <w:tcW w:w="709" w:type="dxa"/>
          </w:tcPr>
          <w:p w14:paraId="083ECAFF" w14:textId="77777777" w:rsidR="00EA26F4" w:rsidRPr="00115093" w:rsidRDefault="00EA26F4" w:rsidP="00EA26F4">
            <w:pPr>
              <w:pStyle w:val="Default"/>
              <w:rPr>
                <w:rFonts w:ascii="Arial" w:hAnsi="Arial" w:cs="Arial"/>
                <w:b/>
                <w:color w:val="auto"/>
              </w:rPr>
            </w:pPr>
          </w:p>
          <w:p w14:paraId="6BFE43F1" w14:textId="77777777" w:rsidR="00EA26F4" w:rsidRPr="00115093" w:rsidRDefault="00EA26F4" w:rsidP="00EA26F4">
            <w:pPr>
              <w:pStyle w:val="Default"/>
              <w:rPr>
                <w:rFonts w:ascii="Arial" w:hAnsi="Arial" w:cs="Arial"/>
                <w:b/>
                <w:color w:val="auto"/>
              </w:rPr>
            </w:pPr>
          </w:p>
          <w:p w14:paraId="1481744E" w14:textId="77777777" w:rsidR="00EA26F4" w:rsidRPr="00115093" w:rsidRDefault="00EA26F4" w:rsidP="00EA26F4">
            <w:pPr>
              <w:pStyle w:val="Default"/>
              <w:rPr>
                <w:rFonts w:ascii="Arial" w:hAnsi="Arial" w:cs="Arial"/>
                <w:b/>
                <w:color w:val="auto"/>
              </w:rPr>
            </w:pPr>
            <w:r w:rsidRPr="00115093">
              <w:rPr>
                <w:rFonts w:ascii="Arial" w:hAnsi="Arial" w:cs="Arial"/>
                <w:b/>
                <w:color w:val="auto"/>
              </w:rPr>
              <w:t>2.</w:t>
            </w:r>
          </w:p>
        </w:tc>
        <w:tc>
          <w:tcPr>
            <w:tcW w:w="4394" w:type="dxa"/>
          </w:tcPr>
          <w:p w14:paraId="4557A2A3" w14:textId="77777777" w:rsidR="00EA26F4" w:rsidRPr="00115093" w:rsidRDefault="00EA26F4" w:rsidP="00EA26F4">
            <w:pPr>
              <w:pStyle w:val="Default"/>
              <w:rPr>
                <w:rFonts w:ascii="Arial" w:hAnsi="Arial" w:cs="Arial"/>
                <w:b/>
                <w:color w:val="auto"/>
              </w:rPr>
            </w:pPr>
          </w:p>
          <w:p w14:paraId="4E0719EF" w14:textId="77777777" w:rsidR="00EA26F4" w:rsidRPr="00115093" w:rsidRDefault="00EA26F4" w:rsidP="00EA26F4">
            <w:pPr>
              <w:pStyle w:val="Default"/>
              <w:rPr>
                <w:rFonts w:ascii="Arial" w:eastAsia="Calibri" w:hAnsi="Arial" w:cs="Arial"/>
                <w:b/>
                <w:lang w:eastAsia="en-US"/>
              </w:rPr>
            </w:pPr>
          </w:p>
          <w:p w14:paraId="017AD40C" w14:textId="77777777" w:rsidR="00EA26F4" w:rsidRPr="00115093" w:rsidRDefault="00EA26F4" w:rsidP="00EA26F4">
            <w:pPr>
              <w:pStyle w:val="Default"/>
              <w:rPr>
                <w:rFonts w:ascii="Arial" w:hAnsi="Arial" w:cs="Arial"/>
                <w:b/>
                <w:color w:val="auto"/>
              </w:rPr>
            </w:pPr>
            <w:r w:rsidRPr="00115093">
              <w:rPr>
                <w:rFonts w:ascii="Arial" w:eastAsia="Calibri" w:hAnsi="Arial" w:cs="Arial"/>
                <w:b/>
                <w:lang w:eastAsia="en-US"/>
              </w:rPr>
              <w:t>Oferowany okres gwarancji</w:t>
            </w:r>
          </w:p>
        </w:tc>
        <w:tc>
          <w:tcPr>
            <w:tcW w:w="2268" w:type="dxa"/>
          </w:tcPr>
          <w:p w14:paraId="60258B40" w14:textId="77777777" w:rsidR="00EA26F4" w:rsidRPr="00115093" w:rsidRDefault="00EA26F4" w:rsidP="00EA26F4">
            <w:pPr>
              <w:pStyle w:val="Default"/>
              <w:jc w:val="center"/>
              <w:rPr>
                <w:rFonts w:ascii="Arial" w:hAnsi="Arial" w:cs="Arial"/>
                <w:color w:val="auto"/>
              </w:rPr>
            </w:pPr>
          </w:p>
          <w:p w14:paraId="1B5C0D9D" w14:textId="77777777" w:rsidR="00EA26F4" w:rsidRPr="00115093" w:rsidRDefault="00EA26F4" w:rsidP="00EA26F4">
            <w:pPr>
              <w:pStyle w:val="Default"/>
              <w:jc w:val="center"/>
              <w:rPr>
                <w:rFonts w:ascii="Arial" w:hAnsi="Arial" w:cs="Arial"/>
                <w:color w:val="auto"/>
              </w:rPr>
            </w:pPr>
          </w:p>
          <w:p w14:paraId="35830C8A"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w:t>
            </w:r>
          </w:p>
          <w:p w14:paraId="7F84CF10" w14:textId="77777777" w:rsidR="00EA26F4" w:rsidRPr="00115093" w:rsidRDefault="00EA26F4" w:rsidP="00EA26F4">
            <w:pPr>
              <w:pStyle w:val="Default"/>
              <w:jc w:val="center"/>
              <w:rPr>
                <w:rFonts w:ascii="Arial" w:hAnsi="Arial" w:cs="Arial"/>
                <w:color w:val="auto"/>
              </w:rPr>
            </w:pPr>
          </w:p>
        </w:tc>
        <w:tc>
          <w:tcPr>
            <w:tcW w:w="2410" w:type="dxa"/>
          </w:tcPr>
          <w:p w14:paraId="25089D36" w14:textId="77777777" w:rsidR="00EA26F4" w:rsidRPr="00115093" w:rsidRDefault="00EA26F4" w:rsidP="00EA26F4">
            <w:pPr>
              <w:pStyle w:val="Default"/>
              <w:jc w:val="center"/>
              <w:rPr>
                <w:rFonts w:ascii="Arial" w:hAnsi="Arial" w:cs="Arial"/>
                <w:color w:val="auto"/>
              </w:rPr>
            </w:pPr>
          </w:p>
          <w:p w14:paraId="5683F8F5" w14:textId="77777777" w:rsidR="00EA26F4" w:rsidRPr="00115093" w:rsidRDefault="00EA26F4" w:rsidP="00EA26F4">
            <w:pPr>
              <w:pStyle w:val="Default"/>
              <w:jc w:val="center"/>
              <w:rPr>
                <w:rFonts w:ascii="Arial" w:hAnsi="Arial" w:cs="Arial"/>
                <w:color w:val="auto"/>
              </w:rPr>
            </w:pPr>
          </w:p>
          <w:p w14:paraId="1FF2AEC4"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 punktów</w:t>
            </w:r>
          </w:p>
        </w:tc>
      </w:tr>
      <w:tr w:rsidR="00EA26F4" w:rsidRPr="00A77963" w14:paraId="617741D7" w14:textId="77777777" w:rsidTr="00EA26F4">
        <w:tblPrEx>
          <w:tblLook w:val="04A0" w:firstRow="1" w:lastRow="0" w:firstColumn="1" w:lastColumn="0" w:noHBand="0" w:noVBand="1"/>
        </w:tblPrEx>
        <w:tc>
          <w:tcPr>
            <w:tcW w:w="10031" w:type="dxa"/>
            <w:gridSpan w:val="5"/>
            <w:tcBorders>
              <w:top w:val="nil"/>
              <w:left w:val="nil"/>
              <w:bottom w:val="nil"/>
              <w:right w:val="nil"/>
            </w:tcBorders>
          </w:tcPr>
          <w:p w14:paraId="4AE543D4" w14:textId="77777777" w:rsidR="00EA26F4" w:rsidRPr="00A77963" w:rsidRDefault="00EA26F4" w:rsidP="00EA26F4">
            <w:pPr>
              <w:pStyle w:val="Default"/>
              <w:spacing w:after="200" w:line="276" w:lineRule="auto"/>
              <w:rPr>
                <w:rFonts w:eastAsia="SimSun"/>
                <w:b/>
                <w:bCs/>
                <w:color w:val="auto"/>
              </w:rPr>
            </w:pPr>
            <w:r w:rsidRPr="00A77963">
              <w:rPr>
                <w:rFonts w:eastAsia="SimSun"/>
                <w:b/>
                <w:bCs/>
                <w:color w:val="auto"/>
              </w:rPr>
              <w:t xml:space="preserve">     </w:t>
            </w:r>
          </w:p>
          <w:p w14:paraId="586807D6" w14:textId="77777777" w:rsidR="00EA26F4" w:rsidRPr="00CA38F2" w:rsidRDefault="00EA26F4" w:rsidP="00EA26F4">
            <w:pPr>
              <w:rPr>
                <w:rFonts w:ascii="Arial" w:hAnsi="Arial" w:cs="Arial"/>
                <w:sz w:val="24"/>
                <w:szCs w:val="24"/>
              </w:rPr>
            </w:pPr>
            <w:r>
              <w:rPr>
                <w:rFonts w:ascii="Arial" w:hAnsi="Arial" w:cs="Arial"/>
                <w:sz w:val="24"/>
                <w:szCs w:val="24"/>
              </w:rPr>
              <w:t xml:space="preserve">19.2 </w:t>
            </w:r>
            <w:r w:rsidRPr="00CA38F2">
              <w:rPr>
                <w:rFonts w:ascii="Arial" w:hAnsi="Arial" w:cs="Arial"/>
                <w:sz w:val="24"/>
                <w:szCs w:val="24"/>
              </w:rPr>
              <w:t>Ocena ofert w zakresie przedstawionego kryterium zostanie dokonana według następujących zasad:</w:t>
            </w:r>
          </w:p>
          <w:p w14:paraId="2A018532" w14:textId="77777777" w:rsidR="00EA26F4" w:rsidRPr="00CA38F2" w:rsidRDefault="00EA26F4" w:rsidP="00EA26F4">
            <w:pPr>
              <w:rPr>
                <w:rFonts w:ascii="Arial" w:hAnsi="Arial" w:cs="Arial"/>
                <w:sz w:val="24"/>
                <w:szCs w:val="24"/>
              </w:rPr>
            </w:pPr>
            <w:r>
              <w:rPr>
                <w:rFonts w:ascii="Arial" w:hAnsi="Arial" w:cs="Arial"/>
                <w:sz w:val="24"/>
                <w:szCs w:val="24"/>
              </w:rPr>
              <w:t>1).</w:t>
            </w:r>
            <w:r w:rsidRPr="00CA38F2">
              <w:rPr>
                <w:rFonts w:ascii="Arial" w:hAnsi="Arial" w:cs="Arial"/>
                <w:sz w:val="24"/>
                <w:szCs w:val="24"/>
              </w:rPr>
              <w:t xml:space="preserve"> </w:t>
            </w:r>
            <w:r w:rsidRPr="00D739BE">
              <w:rPr>
                <w:rFonts w:ascii="Arial" w:hAnsi="Arial" w:cs="Arial"/>
                <w:sz w:val="24"/>
                <w:szCs w:val="24"/>
              </w:rPr>
              <w:t>W zakresie kryterium „cena ofertowa brutto”  (C) oferta może uzyskać maksymalnie 60 punktów.</w:t>
            </w:r>
          </w:p>
          <w:p w14:paraId="175F8A96" w14:textId="77777777" w:rsidR="00EA26F4" w:rsidRPr="00A77963" w:rsidRDefault="00EA26F4" w:rsidP="00EA26F4">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4754518B" w14:textId="77777777" w:rsidR="00EA26F4" w:rsidRPr="00CA38F2" w:rsidRDefault="00EA26F4" w:rsidP="00EA26F4">
            <w:pPr>
              <w:ind w:left="720"/>
              <w:rPr>
                <w:rFonts w:ascii="Arial" w:hAnsi="Arial" w:cs="Arial"/>
                <w:sz w:val="24"/>
                <w:szCs w:val="24"/>
              </w:rPr>
            </w:pPr>
            <w:r w:rsidRPr="00CA38F2">
              <w:rPr>
                <w:rFonts w:ascii="Arial" w:hAnsi="Arial" w:cs="Arial"/>
                <w:sz w:val="24"/>
                <w:szCs w:val="24"/>
              </w:rPr>
              <w:t>Cena minimalna</w:t>
            </w:r>
          </w:p>
          <w:p w14:paraId="08C90C0E" w14:textId="77777777" w:rsidR="00EA26F4" w:rsidRPr="00CA38F2" w:rsidRDefault="00EA26F4" w:rsidP="00EA26F4">
            <w:pPr>
              <w:rPr>
                <w:rFonts w:ascii="Arial" w:hAnsi="Arial" w:cs="Arial"/>
                <w:sz w:val="24"/>
                <w:szCs w:val="24"/>
              </w:rPr>
            </w:pPr>
            <w:r w:rsidRPr="00CA38F2">
              <w:rPr>
                <w:rFonts w:ascii="Arial" w:hAnsi="Arial" w:cs="Arial"/>
                <w:sz w:val="24"/>
                <w:szCs w:val="24"/>
              </w:rPr>
              <w:t xml:space="preserve">C = ------------------------------ x 60 pkt </w:t>
            </w:r>
          </w:p>
          <w:p w14:paraId="23E01E4C" w14:textId="77777777" w:rsidR="00EA26F4" w:rsidRPr="00CA38F2" w:rsidRDefault="00EA26F4" w:rsidP="00EA26F4">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7F71FB3" w14:textId="77777777" w:rsidR="00EA26F4" w:rsidRPr="00823611" w:rsidRDefault="00EA26F4" w:rsidP="00EA26F4">
            <w:pPr>
              <w:rPr>
                <w:rFonts w:ascii="Arial" w:hAnsi="Arial" w:cs="Arial"/>
                <w:bCs/>
                <w:sz w:val="24"/>
                <w:szCs w:val="24"/>
              </w:rPr>
            </w:pPr>
            <w:r w:rsidRPr="00A77963">
              <w:rPr>
                <w:rFonts w:ascii="Arial" w:hAnsi="Arial" w:cs="Arial"/>
                <w:bCs/>
                <w:sz w:val="24"/>
                <w:szCs w:val="24"/>
              </w:rPr>
              <w:lastRenderedPageBreak/>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0E880AEB" w14:textId="77777777" w:rsidR="00EA26F4" w:rsidRPr="00D739BE" w:rsidRDefault="00EA26F4" w:rsidP="00EA26F4">
            <w:pPr>
              <w:jc w:val="both"/>
              <w:rPr>
                <w:rFonts w:ascii="Arial" w:hAnsi="Arial" w:cs="Arial"/>
                <w:sz w:val="24"/>
                <w:szCs w:val="24"/>
              </w:rPr>
            </w:pPr>
            <w:r w:rsidRPr="00D739BE">
              <w:rPr>
                <w:rFonts w:ascii="Arial" w:hAnsi="Arial" w:cs="Arial"/>
                <w:sz w:val="24"/>
                <w:szCs w:val="24"/>
              </w:rPr>
              <w:t>2) W zakresie kryterium „okres gwarancji”</w:t>
            </w:r>
          </w:p>
          <w:p w14:paraId="14179AA3" w14:textId="77777777" w:rsidR="00EA26F4" w:rsidRPr="00AE2E9A"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„Oferowany okres gwarancji”:</w:t>
            </w:r>
          </w:p>
          <w:p w14:paraId="68941AB5" w14:textId="77777777" w:rsidR="00EA26F4" w:rsidRPr="00AE2E9A"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Punkty za kryterium „oferowany okres gwarancji” przyznawane będą za wydłużenie  okresu gwarancji wg następującego założenia :</w:t>
            </w:r>
          </w:p>
          <w:p w14:paraId="14D17423" w14:textId="77777777" w:rsidR="00EA26F4" w:rsidRPr="00AE2E9A" w:rsidRDefault="00EA26F4"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r w:rsidRPr="00AE2E9A">
              <w:rPr>
                <w:rFonts w:asciiTheme="majorHAnsi" w:eastAsia="Calibri" w:hAnsiTheme="majorHAnsi" w:cstheme="majorHAnsi"/>
                <w:bCs/>
                <w:color w:val="00000A"/>
                <w:sz w:val="24"/>
                <w:szCs w:val="24"/>
                <w:lang w:eastAsia="en-US"/>
              </w:rPr>
              <w:t xml:space="preserve">Okres gwarancji </w:t>
            </w:r>
            <w:r>
              <w:rPr>
                <w:rFonts w:asciiTheme="majorHAnsi" w:eastAsia="Calibri" w:hAnsiTheme="majorHAnsi" w:cstheme="majorHAnsi"/>
                <w:bCs/>
                <w:color w:val="00000A"/>
                <w:sz w:val="24"/>
                <w:szCs w:val="24"/>
                <w:lang w:eastAsia="en-US"/>
              </w:rPr>
              <w:t xml:space="preserve"> do </w:t>
            </w:r>
            <w:r w:rsidRPr="00AE2E9A">
              <w:rPr>
                <w:rFonts w:asciiTheme="majorHAnsi" w:eastAsia="Calibri" w:hAnsiTheme="majorHAnsi" w:cstheme="majorHAnsi"/>
                <w:bCs/>
                <w:color w:val="00000A"/>
                <w:sz w:val="24"/>
                <w:szCs w:val="24"/>
                <w:lang w:eastAsia="en-US"/>
              </w:rPr>
              <w:t>36 miesięcy</w:t>
            </w:r>
            <w:r>
              <w:rPr>
                <w:rFonts w:asciiTheme="majorHAnsi" w:eastAsia="Calibri" w:hAnsiTheme="majorHAnsi" w:cstheme="majorHAnsi"/>
                <w:bCs/>
                <w:color w:val="00000A"/>
                <w:sz w:val="24"/>
                <w:szCs w:val="24"/>
                <w:lang w:eastAsia="en-US"/>
              </w:rPr>
              <w:t>(włącznie)</w:t>
            </w:r>
            <w:r w:rsidRPr="00AE2E9A">
              <w:rPr>
                <w:rFonts w:asciiTheme="majorHAnsi" w:eastAsia="Calibri" w:hAnsiTheme="majorHAnsi" w:cstheme="majorHAnsi"/>
                <w:bCs/>
                <w:color w:val="00000A"/>
                <w:sz w:val="24"/>
                <w:szCs w:val="24"/>
                <w:lang w:eastAsia="en-US"/>
              </w:rPr>
              <w:t xml:space="preserve"> - 0 pkt.</w:t>
            </w:r>
          </w:p>
          <w:p w14:paraId="42612926" w14:textId="77777777" w:rsidR="00EA26F4" w:rsidRPr="00AE2E9A" w:rsidRDefault="00EA26F4"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r w:rsidRPr="00AE2E9A">
              <w:rPr>
                <w:rFonts w:asciiTheme="majorHAnsi" w:eastAsia="Calibri" w:hAnsiTheme="majorHAnsi" w:cstheme="majorHAnsi"/>
                <w:bCs/>
                <w:color w:val="00000A"/>
                <w:sz w:val="24"/>
                <w:szCs w:val="24"/>
                <w:lang w:eastAsia="en-US"/>
              </w:rPr>
              <w:t>Okres gwarancji od 37 do 48 miesięcy - 14 pkt.</w:t>
            </w:r>
          </w:p>
          <w:p w14:paraId="247466C1" w14:textId="77777777" w:rsidR="00EA26F4" w:rsidRPr="00AE2E9A" w:rsidRDefault="00EA26F4"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r w:rsidRPr="00AE2E9A">
              <w:rPr>
                <w:rFonts w:asciiTheme="majorHAnsi" w:eastAsia="Calibri" w:hAnsiTheme="majorHAnsi" w:cstheme="majorHAnsi"/>
                <w:bCs/>
                <w:color w:val="00000A"/>
                <w:sz w:val="24"/>
                <w:szCs w:val="24"/>
                <w:lang w:eastAsia="en-US"/>
              </w:rPr>
              <w:t>Okres gwarancji od 49 do 59 miesięcy - 28 pkt.</w:t>
            </w:r>
          </w:p>
          <w:p w14:paraId="2096CCB0" w14:textId="77777777" w:rsidR="00EA26F4" w:rsidRPr="00AD1B44" w:rsidRDefault="00EA26F4" w:rsidP="00EA26F4">
            <w:pPr>
              <w:spacing w:before="120" w:after="120"/>
              <w:rPr>
                <w:rFonts w:asciiTheme="majorHAnsi" w:eastAsia="Calibri" w:hAnsiTheme="majorHAnsi" w:cstheme="majorHAnsi"/>
                <w:sz w:val="24"/>
                <w:szCs w:val="24"/>
                <w:lang w:eastAsia="en-US"/>
              </w:rPr>
            </w:pPr>
            <w:r w:rsidRPr="00AE2E9A">
              <w:rPr>
                <w:rFonts w:asciiTheme="majorHAnsi" w:eastAsia="Calibri" w:hAnsiTheme="majorHAnsi" w:cstheme="majorHAnsi"/>
                <w:bCs/>
                <w:color w:val="00000A"/>
                <w:sz w:val="24"/>
                <w:szCs w:val="24"/>
                <w:lang w:eastAsia="en-US"/>
              </w:rPr>
              <w:t>Okres gwarancji od 60 miesięcy – 40 pkt.</w:t>
            </w:r>
          </w:p>
          <w:p w14:paraId="543735DB" w14:textId="77777777" w:rsidR="00EA26F4"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19.3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6519FC0E" w14:textId="77777777" w:rsidR="00EA26F4" w:rsidRPr="00A97AB6"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19.4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30E79BB3"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C + G</w:t>
            </w:r>
          </w:p>
          <w:p w14:paraId="404CEA1C"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61BE03F8"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51AB2C17"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2EC756E2" w14:textId="77777777" w:rsidR="00EA26F4" w:rsidRPr="00AE2E9A" w:rsidRDefault="00EA26F4" w:rsidP="00EA26F4">
            <w:pPr>
              <w:tabs>
                <w:tab w:val="left" w:pos="0"/>
              </w:tabs>
              <w:jc w:val="both"/>
              <w:rPr>
                <w:rFonts w:asciiTheme="majorHAnsi" w:hAnsiTheme="majorHAnsi" w:cstheme="majorHAnsi"/>
                <w:b/>
                <w:sz w:val="24"/>
                <w:szCs w:val="24"/>
              </w:rPr>
            </w:pPr>
            <w:r w:rsidRPr="00AE2E9A">
              <w:rPr>
                <w:rFonts w:asciiTheme="majorHAnsi" w:hAnsiTheme="majorHAnsi" w:cstheme="majorHAnsi"/>
                <w:sz w:val="24"/>
                <w:szCs w:val="24"/>
              </w:rPr>
              <w:t>G - punkty przyznane za kryterium oferowany okres gwarancji.</w:t>
            </w:r>
            <w:r w:rsidRPr="00AE2E9A">
              <w:rPr>
                <w:rFonts w:asciiTheme="majorHAnsi" w:hAnsiTheme="majorHAnsi" w:cstheme="majorHAnsi"/>
                <w:b/>
                <w:sz w:val="24"/>
                <w:szCs w:val="24"/>
              </w:rPr>
              <w:t xml:space="preserve">             </w:t>
            </w:r>
          </w:p>
          <w:p w14:paraId="305CDE7D" w14:textId="77777777" w:rsidR="00EA26F4" w:rsidRPr="00AE2E9A" w:rsidRDefault="00EA26F4" w:rsidP="00EA26F4">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19.5  </w:t>
            </w:r>
            <w:r w:rsidRPr="00AE2E9A">
              <w:rPr>
                <w:rFonts w:asciiTheme="majorHAnsi" w:hAnsiTheme="majorHAnsi" w:cstheme="majorHAnsi"/>
                <w:sz w:val="24"/>
                <w:szCs w:val="24"/>
              </w:rPr>
              <w:t>Za najkorzystniejszą zostanie uznana oferta, która nie podlega odrzuceniu oraz uzyska największą ilość punktów łącznie w dwóch kryteriach oceny ofert.</w:t>
            </w:r>
          </w:p>
          <w:p w14:paraId="501C1C51" w14:textId="1B5380A0" w:rsidR="00EA26F4" w:rsidRPr="005D3CBE" w:rsidRDefault="00EA26F4" w:rsidP="005D3CBE">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19.6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18994167" w14:textId="0EA6428B" w:rsidR="00FC2DD8" w:rsidRDefault="005D3CBE"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lastRenderedPageBreak/>
        <w:t>20</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4BDBE1FB" w14:textId="77777777" w:rsidR="00CE5054" w:rsidRPr="00AB6EE0" w:rsidRDefault="00CE5054" w:rsidP="00755B9F">
      <w:pPr>
        <w:pStyle w:val="Tekstpodstawowy"/>
        <w:tabs>
          <w:tab w:val="left" w:pos="851"/>
        </w:tabs>
        <w:overflowPunct w:val="0"/>
        <w:spacing w:before="20" w:after="20" w:line="276" w:lineRule="auto"/>
        <w:rPr>
          <w:rFonts w:ascii="Arial" w:hAnsi="Arial" w:cs="Arial"/>
          <w:b/>
          <w:bCs/>
          <w:color w:val="auto"/>
          <w:sz w:val="24"/>
          <w:szCs w:val="24"/>
        </w:rPr>
      </w:pPr>
    </w:p>
    <w:p w14:paraId="42FE2777" w14:textId="0D34CA03" w:rsidR="00735E52"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 xml:space="preserve">20.1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03417DF6"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20.2 </w:t>
      </w:r>
      <w:r w:rsidR="00624C71" w:rsidRPr="00FA7127">
        <w:rPr>
          <w:rFonts w:asciiTheme="majorHAnsi" w:eastAsia="Times New Roman" w:hAnsiTheme="majorHAnsi" w:cstheme="majorHAnsi"/>
          <w:sz w:val="24"/>
          <w:szCs w:val="24"/>
          <w:lang w:eastAsia="pl-PL"/>
        </w:rPr>
        <w:t xml:space="preserve"> 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 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5652ECF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597260A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1A076746"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65038C">
        <w:rPr>
          <w:rFonts w:asciiTheme="majorHAnsi" w:eastAsia="Times New Roman" w:hAnsiTheme="majorHAnsi" w:cstheme="majorHAnsi"/>
          <w:sz w:val="24"/>
          <w:szCs w:val="24"/>
          <w:lang w:eastAsia="pl-PL"/>
        </w:rPr>
        <w:t xml:space="preserve">Załącznik Nr </w:t>
      </w:r>
      <w:r w:rsidR="008A2D9E" w:rsidRPr="0065038C">
        <w:rPr>
          <w:rFonts w:asciiTheme="majorHAnsi" w:eastAsia="Times New Roman" w:hAnsiTheme="majorHAnsi" w:cstheme="majorHAnsi"/>
          <w:sz w:val="24"/>
          <w:szCs w:val="24"/>
          <w:lang w:eastAsia="pl-PL"/>
        </w:rPr>
        <w:t>6</w:t>
      </w:r>
      <w:r w:rsidRPr="0065038C">
        <w:rPr>
          <w:rFonts w:asciiTheme="majorHAnsi" w:eastAsia="Times New Roman" w:hAnsiTheme="majorHAnsi" w:cstheme="majorHAnsi"/>
          <w:sz w:val="24"/>
          <w:szCs w:val="24"/>
          <w:lang w:eastAsia="pl-PL"/>
        </w:rPr>
        <w:t xml:space="preserve"> do SWZ.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803E07" w:rsidR="00624C71"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7CBB381B" w14:textId="74530A88" w:rsidR="00074ABA"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20.6 </w:t>
      </w:r>
      <w:r w:rsidR="00516CF0" w:rsidRPr="00516CF0">
        <w:rPr>
          <w:rFonts w:asciiTheme="majorHAnsi" w:eastAsia="Times New Roman" w:hAnsiTheme="majorHAnsi" w:cstheme="majorHAnsi"/>
          <w:sz w:val="24"/>
          <w:szCs w:val="24"/>
          <w:lang w:eastAsia="pl-PL"/>
        </w:rPr>
        <w:t>Najpóźniej w dniu podpisania umowy, wykonawca przedstawi do akceptacji zamawiającemu</w:t>
      </w:r>
      <w:r w:rsidR="00074ABA">
        <w:rPr>
          <w:rFonts w:asciiTheme="majorHAnsi" w:eastAsia="Times New Roman" w:hAnsiTheme="majorHAnsi" w:cstheme="majorHAnsi"/>
          <w:sz w:val="24"/>
          <w:szCs w:val="24"/>
          <w:lang w:eastAsia="pl-PL"/>
        </w:rPr>
        <w:t>: szczegółowy kosztorys ofertowy(sposób wyliczenia wynagr</w:t>
      </w:r>
      <w:r w:rsidR="00F12555">
        <w:rPr>
          <w:rFonts w:asciiTheme="majorHAnsi" w:eastAsia="Times New Roman" w:hAnsiTheme="majorHAnsi" w:cstheme="majorHAnsi"/>
          <w:sz w:val="24"/>
          <w:szCs w:val="24"/>
          <w:lang w:eastAsia="pl-PL"/>
        </w:rPr>
        <w:t>odzenia zawartego</w:t>
      </w:r>
      <w:r>
        <w:rPr>
          <w:rFonts w:asciiTheme="majorHAnsi" w:eastAsia="Times New Roman" w:hAnsiTheme="majorHAnsi" w:cstheme="majorHAnsi"/>
          <w:sz w:val="24"/>
          <w:szCs w:val="24"/>
          <w:lang w:eastAsia="pl-PL"/>
        </w:rPr>
        <w:t xml:space="preserve"> w ofercie.</w:t>
      </w:r>
    </w:p>
    <w:p w14:paraId="54031CE5" w14:textId="5BCC8903"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20.7 </w:t>
      </w:r>
      <w:r w:rsidR="00624C71" w:rsidRPr="00FA7127">
        <w:rPr>
          <w:rFonts w:asciiTheme="majorHAnsi" w:eastAsia="Times New Roman" w:hAnsiTheme="majorHAnsi" w:cstheme="majorHAnsi"/>
          <w:sz w:val="24"/>
          <w:szCs w:val="24"/>
          <w:lang w:eastAsia="pl-PL"/>
        </w:rPr>
        <w:t>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00624C71"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00624C71" w:rsidRPr="00FA7127">
        <w:rPr>
          <w:rFonts w:asciiTheme="majorHAnsi" w:eastAsia="Times New Roman" w:hAnsiTheme="majorHAnsi" w:cstheme="majorHAnsi"/>
          <w:sz w:val="24"/>
          <w:szCs w:val="24"/>
          <w:lang w:eastAsia="pl-PL"/>
        </w:rPr>
        <w:t xml:space="preserve">przewidzianej w art. 450 ust. 1 pkt 1-5 ustawy </w:t>
      </w:r>
      <w:proofErr w:type="spellStart"/>
      <w:r w:rsidR="00624C71" w:rsidRPr="00FA7127">
        <w:rPr>
          <w:rFonts w:asciiTheme="majorHAnsi" w:eastAsia="Times New Roman" w:hAnsiTheme="majorHAnsi" w:cstheme="majorHAnsi"/>
          <w:sz w:val="24"/>
          <w:szCs w:val="24"/>
          <w:lang w:eastAsia="pl-PL"/>
        </w:rPr>
        <w:t>pzp</w:t>
      </w:r>
      <w:proofErr w:type="spellEnd"/>
      <w:r w:rsidR="00624C71" w:rsidRPr="00FA7127">
        <w:rPr>
          <w:rFonts w:asciiTheme="majorHAnsi" w:eastAsia="Times New Roman" w:hAnsiTheme="majorHAnsi" w:cstheme="majorHAnsi"/>
          <w:sz w:val="24"/>
          <w:szCs w:val="24"/>
          <w:lang w:eastAsia="pl-PL"/>
        </w:rPr>
        <w:t>.</w:t>
      </w:r>
    </w:p>
    <w:p w14:paraId="06ED1820" w14:textId="71CFCC42"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20.8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6D900A6E" w14:textId="77777777" w:rsidR="007D3881" w:rsidRDefault="007D3881" w:rsidP="00755B9F">
      <w:pPr>
        <w:pStyle w:val="Tekstpodstawowy"/>
        <w:overflowPunct w:val="0"/>
        <w:spacing w:before="20" w:after="20" w:line="276" w:lineRule="auto"/>
        <w:rPr>
          <w:rFonts w:ascii="Arial" w:hAnsi="Arial" w:cs="Arial"/>
          <w:b/>
          <w:bCs/>
          <w:color w:val="auto"/>
          <w:sz w:val="24"/>
          <w:szCs w:val="24"/>
        </w:rPr>
      </w:pPr>
    </w:p>
    <w:p w14:paraId="3806CE65" w14:textId="5AEAFAAA" w:rsidR="00FC2DD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7AE5118A" w14:textId="1C28BABE" w:rsid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21.1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00B045BE" w:rsidRPr="00B045BE">
        <w:rPr>
          <w:rFonts w:asciiTheme="majorHAnsi" w:eastAsia="Times New Roman" w:hAnsiTheme="majorHAnsi" w:cstheme="majorHAnsi"/>
          <w:sz w:val="24"/>
          <w:szCs w:val="24"/>
          <w:lang w:eastAsia="pl-PL"/>
        </w:rPr>
        <w:t xml:space="preserve"> % ceny brutto całkowitej podanej w ofercie. </w:t>
      </w:r>
    </w:p>
    <w:p w14:paraId="5E5CF6DB" w14:textId="3ADC4CAF" w:rsidR="009B56D4" w:rsidRP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22.2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077A10EF"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22.3 </w:t>
      </w:r>
      <w:r w:rsidR="00B045BE"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1596FEA9"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 xml:space="preserve">22.4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3D367D07" w:rsidR="005A69B7" w:rsidRDefault="005A69B7" w:rsidP="00E0148C">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22.4.1 P</w:t>
      </w:r>
      <w:r w:rsidR="00B045BE" w:rsidRPr="00B045BE">
        <w:rPr>
          <w:rFonts w:asciiTheme="majorHAnsi" w:eastAsia="Times New Roman" w:hAnsiTheme="majorHAnsi" w:cstheme="majorHAnsi"/>
          <w:sz w:val="24"/>
          <w:szCs w:val="24"/>
          <w:lang w:eastAsia="pl-PL"/>
        </w:rPr>
        <w:t xml:space="preserve">ieniężnej, </w:t>
      </w:r>
      <w:r w:rsidR="00E0148C" w:rsidRPr="00E0148C">
        <w:rPr>
          <w:rFonts w:asciiTheme="majorHAnsi" w:eastAsia="Times New Roman" w:hAnsiTheme="majorHAnsi" w:cstheme="majorHAnsi"/>
          <w:sz w:val="24"/>
          <w:szCs w:val="24"/>
          <w:lang w:eastAsia="pl-PL"/>
        </w:rPr>
        <w:t>należy</w:t>
      </w:r>
      <w:r w:rsidR="00EA47CC">
        <w:rPr>
          <w:rFonts w:asciiTheme="majorHAnsi" w:eastAsia="Times New Roman" w:hAnsiTheme="majorHAnsi" w:cstheme="majorHAnsi"/>
          <w:sz w:val="24"/>
          <w:szCs w:val="24"/>
          <w:lang w:eastAsia="pl-PL"/>
        </w:rPr>
        <w:t xml:space="preserve"> wnieść na konto Zamawiającego: </w:t>
      </w:r>
      <w:r w:rsidR="00E0148C" w:rsidRPr="00E0148C">
        <w:rPr>
          <w:rFonts w:asciiTheme="majorHAnsi" w:eastAsia="Times New Roman" w:hAnsiTheme="majorHAnsi" w:cstheme="majorHAnsi"/>
          <w:sz w:val="24"/>
          <w:szCs w:val="24"/>
          <w:lang w:eastAsia="pl-PL"/>
        </w:rPr>
        <w:t xml:space="preserve">Bank Spółdzielczy Sławno Oddział Polanów nr </w:t>
      </w:r>
      <w:r w:rsidR="00E0148C" w:rsidRPr="00EA47CC">
        <w:rPr>
          <w:rFonts w:asciiTheme="majorHAnsi" w:eastAsia="Times New Roman" w:hAnsiTheme="majorHAnsi" w:cstheme="majorHAnsi"/>
          <w:b/>
          <w:sz w:val="24"/>
          <w:szCs w:val="24"/>
          <w:lang w:eastAsia="pl-PL"/>
        </w:rPr>
        <w:t xml:space="preserve">19 9317 1038 3900 0996 2000 0039 </w:t>
      </w:r>
      <w:r w:rsidR="00E0148C" w:rsidRPr="00E0148C">
        <w:rPr>
          <w:rFonts w:asciiTheme="majorHAnsi" w:eastAsia="Times New Roman" w:hAnsiTheme="majorHAnsi" w:cstheme="majorHAnsi"/>
          <w:sz w:val="24"/>
          <w:szCs w:val="24"/>
          <w:lang w:eastAsia="pl-PL"/>
        </w:rPr>
        <w:t xml:space="preserve">z dopiskiem </w:t>
      </w:r>
    </w:p>
    <w:p w14:paraId="17C4F217" w14:textId="3E78FEF4" w:rsidR="009B56D4" w:rsidRDefault="00E0148C" w:rsidP="00E0148C">
      <w:pPr>
        <w:suppressAutoHyphens w:val="0"/>
        <w:spacing w:after="0" w:line="240" w:lineRule="auto"/>
        <w:rPr>
          <w:rFonts w:asciiTheme="majorHAnsi" w:eastAsia="Times New Roman" w:hAnsiTheme="majorHAnsi" w:cstheme="majorHAnsi"/>
          <w:sz w:val="24"/>
          <w:szCs w:val="24"/>
          <w:lang w:eastAsia="pl-PL"/>
        </w:rPr>
      </w:pPr>
      <w:r w:rsidRPr="00EA47CC">
        <w:rPr>
          <w:rFonts w:asciiTheme="majorHAnsi" w:eastAsia="Times New Roman" w:hAnsiTheme="majorHAnsi" w:cstheme="majorHAnsi"/>
          <w:b/>
          <w:sz w:val="24"/>
          <w:szCs w:val="24"/>
          <w:lang w:eastAsia="pl-PL"/>
        </w:rPr>
        <w:t>„</w:t>
      </w:r>
      <w:r w:rsidR="00FF3FC2" w:rsidRPr="00FF3FC2">
        <w:rPr>
          <w:rFonts w:asciiTheme="majorHAnsi" w:eastAsia="Times New Roman" w:hAnsiTheme="majorHAnsi" w:cstheme="majorHAnsi"/>
          <w:b/>
          <w:sz w:val="24"/>
          <w:szCs w:val="24"/>
          <w:lang w:eastAsia="pl-PL"/>
        </w:rPr>
        <w:t>Budowa instalacji gazowej wraz z podłączeniem kotła gazowego w obudowie  o mocy 250 kW przy budynku Szkoły Podstawowej przy ul. Wolności w Polanowie</w:t>
      </w:r>
      <w:r w:rsidRPr="00EA47CC">
        <w:rPr>
          <w:rFonts w:asciiTheme="majorHAnsi" w:eastAsia="Times New Roman" w:hAnsiTheme="majorHAnsi" w:cstheme="majorHAnsi"/>
          <w:b/>
          <w:sz w:val="24"/>
          <w:szCs w:val="24"/>
          <w:lang w:eastAsia="pl-PL"/>
        </w:rPr>
        <w:t>”</w:t>
      </w:r>
    </w:p>
    <w:p w14:paraId="441AE129" w14:textId="77777777" w:rsidR="004B523A" w:rsidRDefault="005A69B7"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22.4.2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2FD30159"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22.4.3 </w:t>
      </w:r>
      <w:r w:rsidR="00B045BE" w:rsidRPr="00B045BE">
        <w:rPr>
          <w:rFonts w:asciiTheme="majorHAnsi" w:eastAsia="Times New Roman" w:hAnsiTheme="majorHAnsi" w:cstheme="majorHAnsi"/>
          <w:sz w:val="24"/>
          <w:szCs w:val="24"/>
          <w:lang w:eastAsia="pl-PL"/>
        </w:rPr>
        <w:t xml:space="preserve">Gwarancjach bankowych, </w:t>
      </w:r>
    </w:p>
    <w:p w14:paraId="67BED04A" w14:textId="4CE785FA"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4.4.Gwarancjach ubezpieczeniowych,</w:t>
      </w:r>
    </w:p>
    <w:p w14:paraId="6C9B4FD4" w14:textId="725A803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22 4.5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5B0C6187"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22.5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7F7B310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 xml:space="preserve">22.6.1 </w:t>
      </w:r>
      <w:r w:rsidR="00B045BE"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43C13E61" w14:textId="0C6EF0E7"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22.6.2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4DDF6F7F"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22.6.3 </w:t>
      </w:r>
      <w:r w:rsidR="00B045BE" w:rsidRPr="00B045BE">
        <w:rPr>
          <w:rFonts w:asciiTheme="majorHAnsi" w:eastAsia="Times New Roman" w:hAnsiTheme="majorHAnsi" w:cstheme="majorHAnsi"/>
          <w:sz w:val="24"/>
          <w:szCs w:val="24"/>
          <w:lang w:eastAsia="pl-PL"/>
        </w:rPr>
        <w:t xml:space="preserve">Kwotę gwarancji, </w:t>
      </w:r>
    </w:p>
    <w:p w14:paraId="25EB5804" w14:textId="74FC92D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22.6.4 </w:t>
      </w:r>
      <w:r w:rsidR="00B045BE" w:rsidRPr="00B045BE">
        <w:rPr>
          <w:rFonts w:asciiTheme="majorHAnsi" w:eastAsia="Times New Roman" w:hAnsiTheme="majorHAnsi" w:cstheme="majorHAnsi"/>
          <w:sz w:val="24"/>
          <w:szCs w:val="24"/>
          <w:lang w:eastAsia="pl-PL"/>
        </w:rPr>
        <w:t xml:space="preserve">Termin ważności gwarancji, </w:t>
      </w:r>
    </w:p>
    <w:p w14:paraId="19714914" w14:textId="4992F49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05E78529"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22.7 </w:t>
      </w:r>
      <w:r w:rsidR="00B045BE"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72D0A20C" w:rsidR="00B045BE" w:rsidRPr="00B045BE"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22.8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DC113A7" w14:textId="77777777" w:rsidR="00325DA3"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22.9 </w:t>
      </w:r>
      <w:r w:rsidR="00B045BE"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7FACCAC3" w:rsidR="00513D3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 xml:space="preserve">22.10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3C0FBA41" w:rsidR="00287E2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22.11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438C7FF6"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2C7A4055"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13</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4E88609B"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14</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3296F1FC"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15</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B1F51" w14:textId="212D64CB" w:rsidR="00B045BE" w:rsidRPr="00B045BE"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sidR="00850A69">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 </w:t>
      </w:r>
    </w:p>
    <w:p w14:paraId="2563D801" w14:textId="65807F0F" w:rsidR="00062D58"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00B045BE"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1F733B8A"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00B045BE"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4A4A3B34"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w:t>
      </w:r>
      <w:r w:rsidR="00B045BE" w:rsidRPr="00292FF3">
        <w:rPr>
          <w:rFonts w:ascii="Arial" w:eastAsia="Times New Roman" w:hAnsi="Arial" w:cs="Arial"/>
          <w:sz w:val="24"/>
          <w:szCs w:val="24"/>
          <w:lang w:eastAsia="pl-PL"/>
        </w:rPr>
        <w:lastRenderedPageBreak/>
        <w:t xml:space="preserve">rachunku bankowego, na którym było przechowywane, pomniejszone o koszt prowadzenia tego rachunku oraz prowizji bankowej za przelew pieniędzy na rachunek bankowy wykonawcy. </w:t>
      </w:r>
    </w:p>
    <w:p w14:paraId="5069E812" w14:textId="0B5893E0"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7C0BC2CC" w:rsidR="00292FF3"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.1 </w:t>
      </w:r>
      <w:r w:rsidR="00B045BE"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3443679B" w14:textId="74FBE8DE" w:rsidR="00FC2DD8"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041410BA" w14:textId="77777777" w:rsidR="00292FF3" w:rsidRPr="00B045BE" w:rsidRDefault="00292FF3" w:rsidP="00B045BE">
      <w:pPr>
        <w:widowControl w:val="0"/>
        <w:autoSpaceDE w:val="0"/>
        <w:spacing w:before="20" w:after="20"/>
        <w:ind w:right="567"/>
        <w:rPr>
          <w:rFonts w:asciiTheme="majorHAnsi" w:hAnsiTheme="majorHAnsi" w:cstheme="majorHAnsi"/>
          <w:b/>
          <w:bCs/>
          <w:sz w:val="24"/>
          <w:szCs w:val="24"/>
        </w:rPr>
      </w:pPr>
    </w:p>
    <w:p w14:paraId="42D9AF6E" w14:textId="77777777" w:rsidR="00FF3FC2" w:rsidRDefault="00FF3FC2" w:rsidP="00755B9F">
      <w:pPr>
        <w:pStyle w:val="Tekstpodstawowy"/>
        <w:overflowPunct w:val="0"/>
        <w:spacing w:before="20" w:after="20" w:line="276" w:lineRule="auto"/>
        <w:ind w:left="567" w:hanging="567"/>
        <w:rPr>
          <w:rFonts w:ascii="Arial" w:hAnsi="Arial" w:cs="Arial"/>
          <w:b/>
          <w:bCs/>
          <w:color w:val="auto"/>
          <w:sz w:val="24"/>
          <w:szCs w:val="24"/>
        </w:rPr>
      </w:pPr>
    </w:p>
    <w:p w14:paraId="342BF22B" w14:textId="77777777" w:rsidR="00FF3FC2" w:rsidRDefault="00FF3FC2" w:rsidP="00755B9F">
      <w:pPr>
        <w:pStyle w:val="Tekstpodstawowy"/>
        <w:overflowPunct w:val="0"/>
        <w:spacing w:before="20" w:after="20" w:line="276" w:lineRule="auto"/>
        <w:ind w:left="567" w:hanging="567"/>
        <w:rPr>
          <w:rFonts w:ascii="Arial" w:hAnsi="Arial" w:cs="Arial"/>
          <w:b/>
          <w:bCs/>
          <w:color w:val="auto"/>
          <w:sz w:val="24"/>
          <w:szCs w:val="24"/>
        </w:rPr>
      </w:pPr>
    </w:p>
    <w:p w14:paraId="18EA7243" w14:textId="436D8CCE"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23</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5CBF8C95" w:rsidR="002D6083" w:rsidRPr="00FC44F2" w:rsidRDefault="00FC5ECF" w:rsidP="00FC5ECF">
      <w:pPr>
        <w:pStyle w:val="Standard"/>
        <w:tabs>
          <w:tab w:val="left" w:pos="0"/>
          <w:tab w:val="left" w:pos="284"/>
        </w:tabs>
        <w:spacing w:before="240" w:line="276" w:lineRule="auto"/>
        <w:rPr>
          <w:rFonts w:ascii="Arial" w:eastAsia="Arial" w:hAnsi="Arial" w:cs="Arial"/>
        </w:rPr>
      </w:pPr>
      <w:r>
        <w:rPr>
          <w:rFonts w:ascii="Arial" w:hAnsi="Arial" w:cs="Arial"/>
          <w:spacing w:val="-2"/>
        </w:rPr>
        <w:t xml:space="preserve">23.1 </w:t>
      </w:r>
      <w:r w:rsidR="002D6083" w:rsidRPr="00AB6EE0">
        <w:rPr>
          <w:rFonts w:ascii="Arial" w:hAnsi="Arial" w:cs="Arial"/>
          <w:spacing w:val="-2"/>
        </w:rPr>
        <w:t xml:space="preserve">Istotne dla stron postanowienia zawarte są we wzorze umowy, który stanowi </w:t>
      </w:r>
      <w:r w:rsidR="002D6083" w:rsidRPr="00FC44F2">
        <w:rPr>
          <w:rFonts w:ascii="Arial" w:hAnsi="Arial" w:cs="Arial"/>
          <w:spacing w:val="-2"/>
        </w:rPr>
        <w:t>Załącznik</w:t>
      </w:r>
      <w:r w:rsidR="002D6083" w:rsidRPr="00FC44F2">
        <w:rPr>
          <w:rFonts w:ascii="Arial" w:hAnsi="Arial" w:cs="Arial"/>
          <w:b/>
          <w:spacing w:val="-2"/>
        </w:rPr>
        <w:t xml:space="preserve"> </w:t>
      </w:r>
      <w:r w:rsidR="002D6083" w:rsidRPr="00FC44F2">
        <w:rPr>
          <w:rFonts w:ascii="Arial" w:hAnsi="Arial" w:cs="Arial"/>
          <w:spacing w:val="-2"/>
        </w:rPr>
        <w:t>nr</w:t>
      </w:r>
      <w:r w:rsidR="002D6083" w:rsidRPr="00FC44F2">
        <w:rPr>
          <w:rFonts w:ascii="Arial" w:hAnsi="Arial" w:cs="Arial"/>
          <w:b/>
          <w:spacing w:val="-2"/>
        </w:rPr>
        <w:t xml:space="preserve"> </w:t>
      </w:r>
      <w:r w:rsidR="005E08A7">
        <w:rPr>
          <w:rFonts w:ascii="Arial" w:hAnsi="Arial" w:cs="Arial"/>
          <w:spacing w:val="-2"/>
        </w:rPr>
        <w:t xml:space="preserve">6 </w:t>
      </w:r>
      <w:r w:rsidR="002D6083" w:rsidRPr="00FC44F2">
        <w:rPr>
          <w:rFonts w:ascii="Arial" w:hAnsi="Arial" w:cs="Arial"/>
          <w:spacing w:val="-2"/>
        </w:rPr>
        <w:t>do</w:t>
      </w:r>
      <w:r w:rsidR="007D25B1" w:rsidRPr="00FC44F2">
        <w:rPr>
          <w:rFonts w:ascii="Arial" w:hAnsi="Arial" w:cs="Arial"/>
          <w:spacing w:val="-2"/>
        </w:rPr>
        <w:t> </w:t>
      </w:r>
      <w:r w:rsidR="006121AA">
        <w:rPr>
          <w:rFonts w:ascii="Arial" w:hAnsi="Arial" w:cs="Arial"/>
          <w:spacing w:val="-2"/>
        </w:rPr>
        <w:t>S</w:t>
      </w:r>
      <w:r w:rsidR="002D6083" w:rsidRPr="00FC44F2">
        <w:rPr>
          <w:rFonts w:ascii="Arial" w:hAnsi="Arial" w:cs="Arial"/>
          <w:spacing w:val="-2"/>
        </w:rPr>
        <w:t>WZ.</w:t>
      </w:r>
    </w:p>
    <w:p w14:paraId="6323848A" w14:textId="00AD7520" w:rsidR="00FC2DD8" w:rsidRPr="0035159C" w:rsidRDefault="00FC5ECF" w:rsidP="00FC5ECF">
      <w:pPr>
        <w:widowControl w:val="0"/>
        <w:tabs>
          <w:tab w:val="left" w:pos="0"/>
          <w:tab w:val="left" w:pos="284"/>
        </w:tabs>
        <w:overflowPunct w:val="0"/>
        <w:autoSpaceDE w:val="0"/>
        <w:spacing w:before="20" w:after="20"/>
        <w:ind w:right="-57"/>
        <w:rPr>
          <w:rFonts w:ascii="Arial" w:hAnsi="Arial" w:cs="Arial"/>
          <w:b/>
          <w:bCs/>
          <w:sz w:val="24"/>
          <w:szCs w:val="24"/>
        </w:rPr>
      </w:pPr>
      <w:r>
        <w:rPr>
          <w:rFonts w:ascii="Arial" w:hAnsi="Arial" w:cs="Arial"/>
          <w:sz w:val="24"/>
          <w:szCs w:val="24"/>
        </w:rPr>
        <w:t xml:space="preserve">23.2 </w:t>
      </w:r>
      <w:r w:rsidR="002D6083" w:rsidRPr="00AB6EE0">
        <w:rPr>
          <w:rFonts w:ascii="Arial" w:hAnsi="Arial" w:cs="Arial"/>
          <w:sz w:val="24"/>
          <w:szCs w:val="24"/>
        </w:rPr>
        <w:t xml:space="preserve">Dopuszczalne zmiany postanowień umowy w stosunku do treści oferty, na podstawie której dokonano wyboru Wykonawcy, określa </w:t>
      </w:r>
      <w:r w:rsidR="002D6083" w:rsidRPr="0035159C">
        <w:rPr>
          <w:rFonts w:ascii="Arial" w:hAnsi="Arial" w:cs="Arial"/>
          <w:sz w:val="24"/>
          <w:szCs w:val="24"/>
        </w:rPr>
        <w:t xml:space="preserve">§ </w:t>
      </w:r>
      <w:r w:rsidR="00E66A5F" w:rsidRPr="0035159C">
        <w:rPr>
          <w:rFonts w:ascii="Arial" w:hAnsi="Arial" w:cs="Arial"/>
          <w:sz w:val="24"/>
          <w:szCs w:val="24"/>
        </w:rPr>
        <w:t>1</w:t>
      </w:r>
      <w:r w:rsidR="0035159C" w:rsidRPr="0035159C">
        <w:rPr>
          <w:rFonts w:ascii="Arial" w:hAnsi="Arial" w:cs="Arial"/>
          <w:sz w:val="24"/>
          <w:szCs w:val="24"/>
        </w:rPr>
        <w:t>2</w:t>
      </w:r>
      <w:r w:rsidR="00E66A5F" w:rsidRPr="0035159C">
        <w:rPr>
          <w:rFonts w:ascii="Arial" w:hAnsi="Arial" w:cs="Arial"/>
          <w:sz w:val="24"/>
          <w:szCs w:val="24"/>
        </w:rPr>
        <w:t xml:space="preserve"> </w:t>
      </w:r>
      <w:r w:rsidR="002D6083" w:rsidRPr="0035159C">
        <w:rPr>
          <w:rFonts w:ascii="Arial" w:hAnsi="Arial" w:cs="Arial"/>
          <w:sz w:val="24"/>
          <w:szCs w:val="24"/>
        </w:rPr>
        <w:t xml:space="preserve">wzoru umowy, stanowiącego </w:t>
      </w:r>
      <w:r w:rsidR="0035159C" w:rsidRPr="0035159C">
        <w:rPr>
          <w:rFonts w:ascii="Arial" w:hAnsi="Arial" w:cs="Arial"/>
          <w:sz w:val="24"/>
          <w:szCs w:val="24"/>
        </w:rPr>
        <w:t>z</w:t>
      </w:r>
      <w:r w:rsidR="002D6083" w:rsidRPr="0035159C">
        <w:rPr>
          <w:rFonts w:ascii="Arial" w:hAnsi="Arial" w:cs="Arial"/>
          <w:sz w:val="24"/>
          <w:szCs w:val="24"/>
        </w:rPr>
        <w:t xml:space="preserve">ałącznik nr </w:t>
      </w:r>
      <w:r w:rsidR="005E08A7" w:rsidRPr="0035159C">
        <w:rPr>
          <w:rFonts w:ascii="Arial" w:hAnsi="Arial" w:cs="Arial"/>
          <w:sz w:val="24"/>
          <w:szCs w:val="24"/>
        </w:rPr>
        <w:t>6</w:t>
      </w:r>
      <w:r w:rsidR="006121AA" w:rsidRPr="0035159C">
        <w:rPr>
          <w:rFonts w:ascii="Arial" w:hAnsi="Arial" w:cs="Arial"/>
          <w:sz w:val="24"/>
          <w:szCs w:val="24"/>
        </w:rPr>
        <w:t xml:space="preserve"> do S</w:t>
      </w:r>
      <w:r w:rsidR="002D6083" w:rsidRPr="0035159C">
        <w:rPr>
          <w:rFonts w:ascii="Arial" w:hAnsi="Arial" w:cs="Arial"/>
          <w:sz w:val="24"/>
          <w:szCs w:val="24"/>
        </w:rPr>
        <w:t>WZ</w:t>
      </w:r>
      <w:r w:rsidR="00CA4D91" w:rsidRPr="0035159C">
        <w:rPr>
          <w:rFonts w:ascii="Arial" w:hAnsi="Arial" w:cs="Arial"/>
          <w:sz w:val="24"/>
          <w:szCs w:val="24"/>
        </w:rPr>
        <w:t>.</w:t>
      </w:r>
      <w:r w:rsidR="00FC2DD8" w:rsidRPr="0035159C">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14777515"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24</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16561E2"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418D424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7A9CAB28"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72F17E0B"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 xml:space="preserve">Skargę do Sądu wnosi się </w:t>
      </w:r>
      <w:proofErr w:type="spellStart"/>
      <w:r w:rsidR="00DD330E" w:rsidRPr="00DD330E">
        <w:rPr>
          <w:rFonts w:asciiTheme="majorHAnsi" w:eastAsia="Times New Roman" w:hAnsiTheme="majorHAnsi" w:cstheme="majorHAnsi"/>
          <w:sz w:val="24"/>
          <w:szCs w:val="24"/>
          <w:lang w:eastAsia="pl-PL"/>
        </w:rPr>
        <w:t>się</w:t>
      </w:r>
      <w:proofErr w:type="spellEnd"/>
      <w:r w:rsidR="00DD330E" w:rsidRPr="00DD330E">
        <w:rPr>
          <w:rFonts w:asciiTheme="majorHAnsi" w:eastAsia="Times New Roman" w:hAnsiTheme="majorHAnsi" w:cstheme="majorHAnsi"/>
          <w:sz w:val="24"/>
          <w:szCs w:val="24"/>
          <w:lang w:eastAsia="pl-PL"/>
        </w:rPr>
        <w:t xml:space="preserve">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237C8297"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lastRenderedPageBreak/>
        <w:t>25</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77777777" w:rsidR="00107366" w:rsidRPr="00AB6EE0"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5885388E" w14:textId="400310AD" w:rsidR="00330835" w:rsidRPr="003E7A08" w:rsidRDefault="003E7A08" w:rsidP="003E7A08">
      <w:pPr>
        <w:spacing w:before="20" w:after="20"/>
        <w:rPr>
          <w:rFonts w:ascii="Arial" w:hAnsi="Arial" w:cs="Arial"/>
          <w:bCs/>
          <w:sz w:val="24"/>
          <w:szCs w:val="24"/>
        </w:rPr>
      </w:pPr>
      <w:r>
        <w:rPr>
          <w:rFonts w:ascii="Arial" w:hAnsi="Arial" w:cs="Arial"/>
          <w:bCs/>
          <w:sz w:val="24"/>
          <w:szCs w:val="24"/>
        </w:rPr>
        <w:t xml:space="preserve">25.1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p>
    <w:p w14:paraId="5D53E0AE" w14:textId="17B67C09" w:rsidR="005E08A7" w:rsidRPr="00A658C3" w:rsidRDefault="00A658C3" w:rsidP="00A658C3">
      <w:pPr>
        <w:spacing w:before="20" w:after="20"/>
        <w:rPr>
          <w:rFonts w:ascii="Arial" w:hAnsi="Arial" w:cs="Arial"/>
          <w:bCs/>
          <w:sz w:val="24"/>
          <w:szCs w:val="24"/>
        </w:rPr>
      </w:pPr>
      <w:r>
        <w:rPr>
          <w:rFonts w:ascii="Arial" w:hAnsi="Arial" w:cs="Arial"/>
          <w:bCs/>
          <w:sz w:val="24"/>
          <w:szCs w:val="24"/>
        </w:rPr>
        <w:t xml:space="preserve">25.2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p>
    <w:p w14:paraId="1E59363C" w14:textId="0286A6B7" w:rsidR="005E1EC6" w:rsidRPr="00A658C3" w:rsidRDefault="00A658C3" w:rsidP="00A658C3">
      <w:pPr>
        <w:spacing w:before="20" w:after="20"/>
        <w:rPr>
          <w:rFonts w:ascii="Arial" w:hAnsi="Arial" w:cs="Arial"/>
          <w:bCs/>
          <w:sz w:val="24"/>
          <w:szCs w:val="24"/>
        </w:rPr>
      </w:pPr>
      <w:r>
        <w:rPr>
          <w:rFonts w:ascii="Arial" w:hAnsi="Arial" w:cs="Arial"/>
          <w:bCs/>
          <w:sz w:val="24"/>
          <w:szCs w:val="24"/>
        </w:rPr>
        <w:t xml:space="preserve">25.3 </w:t>
      </w:r>
      <w:r w:rsidR="0037395A" w:rsidRPr="00A658C3">
        <w:rPr>
          <w:rFonts w:ascii="Arial" w:hAnsi="Arial" w:cs="Arial"/>
          <w:bCs/>
          <w:sz w:val="24"/>
          <w:szCs w:val="24"/>
        </w:rPr>
        <w:t>Oświadczenie o przynależności do grupy kapitałowej.</w:t>
      </w:r>
    </w:p>
    <w:p w14:paraId="5D2979B1" w14:textId="5580CBA6" w:rsidR="0037395A" w:rsidRPr="00A658C3" w:rsidRDefault="00A658C3" w:rsidP="00A658C3">
      <w:pPr>
        <w:spacing w:before="20" w:after="20"/>
        <w:rPr>
          <w:rFonts w:ascii="Arial" w:hAnsi="Arial" w:cs="Arial"/>
          <w:bCs/>
          <w:sz w:val="24"/>
          <w:szCs w:val="24"/>
        </w:rPr>
      </w:pPr>
      <w:r>
        <w:rPr>
          <w:rFonts w:ascii="Arial" w:hAnsi="Arial" w:cs="Arial"/>
          <w:bCs/>
          <w:sz w:val="24"/>
          <w:szCs w:val="24"/>
        </w:rPr>
        <w:t xml:space="preserve">25.4 </w:t>
      </w:r>
      <w:r w:rsidR="0037395A" w:rsidRPr="00A658C3">
        <w:rPr>
          <w:rFonts w:ascii="Arial" w:hAnsi="Arial" w:cs="Arial"/>
          <w:bCs/>
          <w:sz w:val="24"/>
          <w:szCs w:val="24"/>
        </w:rPr>
        <w:t>Doświadczenie Wykonawcy.</w:t>
      </w:r>
    </w:p>
    <w:p w14:paraId="5ADE5F40" w14:textId="7FD93E8B" w:rsidR="0037395A" w:rsidRPr="00A658C3" w:rsidRDefault="00A658C3" w:rsidP="00A658C3">
      <w:pPr>
        <w:spacing w:before="20" w:after="20"/>
        <w:rPr>
          <w:rFonts w:ascii="Arial" w:hAnsi="Arial" w:cs="Arial"/>
          <w:bCs/>
          <w:sz w:val="24"/>
          <w:szCs w:val="24"/>
        </w:rPr>
      </w:pPr>
      <w:r>
        <w:rPr>
          <w:rFonts w:ascii="Arial" w:hAnsi="Arial" w:cs="Arial"/>
          <w:bCs/>
          <w:sz w:val="24"/>
          <w:szCs w:val="24"/>
        </w:rPr>
        <w:t xml:space="preserve">25.5 </w:t>
      </w:r>
      <w:r w:rsidR="00C60E18" w:rsidRPr="00A658C3">
        <w:rPr>
          <w:rFonts w:ascii="Arial" w:hAnsi="Arial" w:cs="Arial"/>
          <w:bCs/>
          <w:sz w:val="24"/>
          <w:szCs w:val="24"/>
        </w:rPr>
        <w:t>Zobowiązanie podmiotu udostępniającego zasoby.</w:t>
      </w:r>
    </w:p>
    <w:p w14:paraId="73CEEE72" w14:textId="52405D68" w:rsidR="00C60E18" w:rsidRPr="00A658C3" w:rsidRDefault="00A658C3" w:rsidP="00A658C3">
      <w:pPr>
        <w:spacing w:before="20" w:after="20"/>
        <w:rPr>
          <w:rFonts w:ascii="Arial" w:hAnsi="Arial" w:cs="Arial"/>
          <w:bCs/>
          <w:sz w:val="24"/>
          <w:szCs w:val="24"/>
        </w:rPr>
      </w:pPr>
      <w:r>
        <w:rPr>
          <w:rFonts w:ascii="Arial" w:hAnsi="Arial" w:cs="Arial"/>
          <w:bCs/>
          <w:sz w:val="24"/>
          <w:szCs w:val="24"/>
        </w:rPr>
        <w:t xml:space="preserve">25.6 </w:t>
      </w:r>
      <w:r w:rsidR="00C60E18" w:rsidRPr="00A658C3">
        <w:rPr>
          <w:rFonts w:ascii="Arial" w:hAnsi="Arial" w:cs="Arial"/>
          <w:bCs/>
          <w:sz w:val="24"/>
          <w:szCs w:val="24"/>
        </w:rPr>
        <w:t>Projekt umowy.</w:t>
      </w:r>
    </w:p>
    <w:p w14:paraId="324D937D" w14:textId="5B434C3B" w:rsidR="00C60E18" w:rsidRDefault="00CF7638" w:rsidP="00CF7638">
      <w:pPr>
        <w:spacing w:before="20" w:after="20"/>
        <w:rPr>
          <w:rFonts w:ascii="Arial" w:hAnsi="Arial" w:cs="Arial"/>
          <w:bCs/>
          <w:sz w:val="24"/>
          <w:szCs w:val="24"/>
        </w:rPr>
      </w:pPr>
      <w:r>
        <w:rPr>
          <w:rFonts w:ascii="Arial" w:hAnsi="Arial" w:cs="Arial"/>
          <w:bCs/>
          <w:sz w:val="24"/>
          <w:szCs w:val="24"/>
        </w:rPr>
        <w:t xml:space="preserve">25.7 </w:t>
      </w:r>
      <w:r w:rsidR="00176E61">
        <w:rPr>
          <w:rFonts w:ascii="Arial" w:hAnsi="Arial" w:cs="Arial"/>
          <w:bCs/>
          <w:sz w:val="24"/>
          <w:szCs w:val="24"/>
        </w:rPr>
        <w:t>Kadra techniczna</w:t>
      </w:r>
    </w:p>
    <w:p w14:paraId="2DBA3300" w14:textId="39FF90C0" w:rsidR="00176E61" w:rsidRDefault="00176E61" w:rsidP="00CF7638">
      <w:pPr>
        <w:spacing w:before="20" w:after="20"/>
        <w:rPr>
          <w:rFonts w:ascii="Arial" w:hAnsi="Arial" w:cs="Arial"/>
          <w:bCs/>
          <w:sz w:val="24"/>
          <w:szCs w:val="24"/>
        </w:rPr>
      </w:pPr>
      <w:r>
        <w:rPr>
          <w:rFonts w:ascii="Arial" w:hAnsi="Arial" w:cs="Arial"/>
          <w:bCs/>
          <w:sz w:val="24"/>
          <w:szCs w:val="24"/>
        </w:rPr>
        <w:t>25.8 Przedmiary robót</w:t>
      </w:r>
    </w:p>
    <w:p w14:paraId="3FD06D58" w14:textId="4DE584C0" w:rsidR="00176E61" w:rsidRDefault="00176E61" w:rsidP="00CF7638">
      <w:pPr>
        <w:spacing w:before="20" w:after="20"/>
        <w:rPr>
          <w:rFonts w:ascii="Arial" w:hAnsi="Arial" w:cs="Arial"/>
          <w:bCs/>
          <w:sz w:val="24"/>
          <w:szCs w:val="24"/>
        </w:rPr>
      </w:pPr>
      <w:r>
        <w:rPr>
          <w:rFonts w:ascii="Arial" w:hAnsi="Arial" w:cs="Arial"/>
          <w:bCs/>
          <w:sz w:val="24"/>
          <w:szCs w:val="24"/>
        </w:rPr>
        <w:t xml:space="preserve">25.9. </w:t>
      </w:r>
      <w:proofErr w:type="spellStart"/>
      <w:r>
        <w:rPr>
          <w:rFonts w:ascii="Arial" w:hAnsi="Arial" w:cs="Arial"/>
          <w:bCs/>
          <w:sz w:val="24"/>
          <w:szCs w:val="24"/>
        </w:rPr>
        <w:t>STWiOR</w:t>
      </w:r>
      <w:proofErr w:type="spellEnd"/>
    </w:p>
    <w:p w14:paraId="7922A0C6" w14:textId="407EC2C4" w:rsidR="00176E61" w:rsidRPr="00CF7638" w:rsidRDefault="00176E61" w:rsidP="00CF7638">
      <w:pPr>
        <w:spacing w:before="20" w:after="20"/>
        <w:rPr>
          <w:rFonts w:ascii="Arial" w:hAnsi="Arial" w:cs="Arial"/>
          <w:bCs/>
          <w:sz w:val="24"/>
          <w:szCs w:val="24"/>
        </w:rPr>
      </w:pPr>
      <w:r>
        <w:rPr>
          <w:rFonts w:ascii="Arial" w:hAnsi="Arial" w:cs="Arial"/>
          <w:bCs/>
          <w:sz w:val="24"/>
          <w:szCs w:val="24"/>
        </w:rPr>
        <w:t xml:space="preserve">25.10 Dokumentacja techniczna </w:t>
      </w:r>
    </w:p>
    <w:p w14:paraId="219F836F" w14:textId="3901CE42" w:rsidR="00144BDB" w:rsidRPr="00AB6EE0" w:rsidRDefault="00144BDB" w:rsidP="00755B9F">
      <w:pPr>
        <w:pStyle w:val="Akapitzlist"/>
        <w:spacing w:before="20" w:after="20" w:line="360" w:lineRule="auto"/>
        <w:rPr>
          <w:rFonts w:ascii="Arial" w:hAnsi="Arial" w:cs="Arial"/>
          <w:sz w:val="24"/>
          <w:szCs w:val="24"/>
        </w:rPr>
      </w:pPr>
    </w:p>
    <w:p w14:paraId="26880B20" w14:textId="249FD80A"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26</w:t>
      </w:r>
      <w:r w:rsidR="009865A4" w:rsidRPr="00AB6EE0">
        <w:rPr>
          <w:rFonts w:ascii="Arial" w:hAnsi="Arial" w:cs="Arial"/>
          <w:b/>
          <w:bCs/>
          <w:sz w:val="24"/>
          <w:szCs w:val="24"/>
        </w:rPr>
        <w:t xml:space="preserve">. KLAUZULA INFORMACYJNNA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rsidP="00755B9F">
      <w:pPr>
        <w:numPr>
          <w:ilvl w:val="2"/>
          <w:numId w:val="5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rsidP="00755B9F">
      <w:pPr>
        <w:numPr>
          <w:ilvl w:val="2"/>
          <w:numId w:val="5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inspektorem ochrony danych osobowych w Gminie Polanów jest Jerzy Hirowicz, e-mail: j.hirowicz@polanow.eu</w:t>
      </w:r>
      <w:r w:rsidRPr="00AB6EE0">
        <w:rPr>
          <w:rFonts w:ascii="Arial" w:hAnsi="Arial" w:cs="Arial"/>
          <w:sz w:val="24"/>
          <w:szCs w:val="24"/>
        </w:rPr>
        <w:t>,</w:t>
      </w:r>
    </w:p>
    <w:p w14:paraId="42E8FE8A" w14:textId="30E34234"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w:t>
      </w:r>
      <w:r w:rsidRPr="00AB6EE0">
        <w:rPr>
          <w:rFonts w:ascii="Arial" w:hAnsi="Arial" w:cs="Arial"/>
          <w:sz w:val="24"/>
          <w:szCs w:val="24"/>
        </w:rPr>
        <w:lastRenderedPageBreak/>
        <w:t xml:space="preserve">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11924575" w14:textId="77777777"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337F675B" w14:textId="13D58F38"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w:t>
      </w:r>
      <w:proofErr w:type="spellStart"/>
      <w:r w:rsidRPr="00AB6EE0">
        <w:rPr>
          <w:rFonts w:ascii="Arial" w:hAnsi="Arial" w:cs="Arial"/>
          <w:w w:val="105"/>
          <w:sz w:val="24"/>
          <w:szCs w:val="24"/>
        </w:rPr>
        <w:t>Pzp</w:t>
      </w:r>
      <w:proofErr w:type="spellEnd"/>
      <w:r w:rsidRPr="00AB6EE0">
        <w:rPr>
          <w:rFonts w:ascii="Arial" w:hAnsi="Arial" w:cs="Arial"/>
          <w:w w:val="105"/>
          <w:sz w:val="24"/>
          <w:szCs w:val="24"/>
        </w:rPr>
        <w:t xml:space="preserve">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AB6EE0">
      <w:headerReference w:type="default" r:id="rId12"/>
      <w:footerReference w:type="default" r:id="rId13"/>
      <w:pgSz w:w="11906" w:h="16838"/>
      <w:pgMar w:top="1417" w:right="1417"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63D46" w14:textId="77777777" w:rsidR="002211D5" w:rsidRDefault="002211D5">
      <w:pPr>
        <w:spacing w:after="0" w:line="240" w:lineRule="auto"/>
      </w:pPr>
      <w:r>
        <w:separator/>
      </w:r>
    </w:p>
  </w:endnote>
  <w:endnote w:type="continuationSeparator" w:id="0">
    <w:p w14:paraId="048CAF10" w14:textId="77777777" w:rsidR="002211D5" w:rsidRDefault="002211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EE"/>
    <w:family w:val="swiss"/>
    <w:pitch w:val="variable"/>
    <w:sig w:usb0="E10022FF" w:usb1="C000E47F" w:usb2="00000029" w:usb3="00000000" w:csb0="000001D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022"/>
      <w:docPartObj>
        <w:docPartGallery w:val="Page Numbers (Bottom of Page)"/>
        <w:docPartUnique/>
      </w:docPartObj>
    </w:sdtPr>
    <w:sdtEndPr/>
    <w:sdtContent>
      <w:p w14:paraId="7BE92BFD" w14:textId="77777777" w:rsidR="002D32D5" w:rsidRDefault="002D32D5">
        <w:pPr>
          <w:pStyle w:val="Stopka"/>
          <w:jc w:val="right"/>
        </w:pPr>
        <w:r>
          <w:fldChar w:fldCharType="begin"/>
        </w:r>
        <w:r>
          <w:instrText xml:space="preserve"> PAGE   \* MERGEFORMAT </w:instrText>
        </w:r>
        <w:r>
          <w:fldChar w:fldCharType="separate"/>
        </w:r>
        <w:r w:rsidR="00C12EEA">
          <w:rPr>
            <w:noProof/>
          </w:rPr>
          <w:t>11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23C3B2" w14:textId="77777777" w:rsidR="002211D5" w:rsidRDefault="002211D5">
      <w:pPr>
        <w:spacing w:after="0" w:line="240" w:lineRule="auto"/>
      </w:pPr>
      <w:r>
        <w:separator/>
      </w:r>
    </w:p>
  </w:footnote>
  <w:footnote w:type="continuationSeparator" w:id="0">
    <w:p w14:paraId="5F4D82C9" w14:textId="77777777" w:rsidR="002211D5" w:rsidRDefault="002211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FB43A" w14:textId="7BF1315B" w:rsidR="002D32D5" w:rsidRDefault="002D32D5" w:rsidP="00F81AB1">
    <w:pPr>
      <w:pStyle w:val="Nagwek"/>
      <w:jc w:val="center"/>
    </w:pPr>
    <w:r>
      <w:rPr>
        <w:b/>
        <w:noProof/>
        <w:u w:val="single"/>
        <w:lang w:eastAsia="pl-PL"/>
      </w:rPr>
      <w:drawing>
        <wp:inline distT="0" distB="0" distL="0" distR="0" wp14:anchorId="6FB9A7C4" wp14:editId="0B209498">
          <wp:extent cx="5753100" cy="1381125"/>
          <wp:effectExtent l="0" t="0" r="0" b="952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3811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4"/>
    <w:multiLevelType w:val="multilevel"/>
    <w:tmpl w:val="EE2461E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b w:val="0"/>
        <w:bCs w:val="0"/>
      </w:r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3" w15:restartNumberingAfterBreak="0">
    <w:nsid w:val="0000000E"/>
    <w:multiLevelType w:val="singleLevel"/>
    <w:tmpl w:val="FF5E5670"/>
    <w:lvl w:ilvl="0">
      <w:start w:val="1"/>
      <w:numFmt w:val="lowerLetter"/>
      <w:lvlText w:val="%1)"/>
      <w:lvlJc w:val="left"/>
      <w:pPr>
        <w:ind w:left="786" w:hanging="360"/>
      </w:pPr>
      <w:rPr>
        <w:rFonts w:hint="default"/>
        <w:b/>
        <w:color w:val="auto"/>
      </w:rPr>
    </w:lvl>
  </w:abstractNum>
  <w:abstractNum w:abstractNumId="14"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5" w15:restartNumberingAfterBreak="0">
    <w:nsid w:val="00000010"/>
    <w:multiLevelType w:val="multilevel"/>
    <w:tmpl w:val="4BF42A14"/>
    <w:lvl w:ilvl="0">
      <w:start w:val="1"/>
      <w:numFmt w:val="decimal"/>
      <w:lvlText w:val="%1."/>
      <w:lvlJc w:val="left"/>
      <w:pPr>
        <w:tabs>
          <w:tab w:val="num" w:pos="0"/>
        </w:tabs>
        <w:ind w:left="720" w:hanging="360"/>
      </w:pPr>
      <w:rPr>
        <w:rFonts w:hint="default"/>
        <w:b w:val="0"/>
        <w:bCs/>
        <w:i w:val="0"/>
        <w:color w:val="auto"/>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8"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9"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20"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21"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3"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4"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5"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6"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8" w15:restartNumberingAfterBreak="0">
    <w:nsid w:val="0000001D"/>
    <w:multiLevelType w:val="multilevel"/>
    <w:tmpl w:val="A69428F4"/>
    <w:lvl w:ilvl="0">
      <w:start w:val="1"/>
      <w:numFmt w:val="decimal"/>
      <w:lvlText w:val="%1)"/>
      <w:lvlJc w:val="left"/>
      <w:pPr>
        <w:tabs>
          <w:tab w:val="num" w:pos="0"/>
        </w:tabs>
        <w:ind w:left="720" w:hanging="360"/>
      </w:pPr>
      <w:rPr>
        <w:rFonts w:ascii="Arial" w:hAnsi="Arial" w:cs="Arial" w:hint="default"/>
        <w:b w:val="0"/>
        <w:bCs/>
        <w:sz w:val="24"/>
        <w:szCs w:val="24"/>
      </w:rPr>
    </w:lvl>
    <w:lvl w:ilvl="1">
      <w:start w:val="1"/>
      <w:numFmt w:val="lowerLetter"/>
      <w:lvlText w:val="%2)"/>
      <w:lvlJc w:val="left"/>
      <w:pPr>
        <w:tabs>
          <w:tab w:val="num" w:pos="1440"/>
        </w:tabs>
        <w:ind w:left="1440" w:hanging="360"/>
      </w:pPr>
      <w:rPr>
        <w:rFonts w:hint="default"/>
        <w:sz w:val="22"/>
        <w:szCs w:val="22"/>
      </w:rPr>
    </w:lvl>
    <w:lvl w:ilvl="2">
      <w:start w:val="1"/>
      <w:numFmt w:val="decimal"/>
      <w:lvlText w:val="%3."/>
      <w:lvlJc w:val="left"/>
      <w:pPr>
        <w:tabs>
          <w:tab w:val="num" w:pos="2160"/>
        </w:tabs>
        <w:ind w:left="2160" w:hanging="360"/>
      </w:pPr>
      <w:rPr>
        <w:rFonts w:ascii="Book Antiqua" w:hAnsi="Book Antiqua" w:cs="Times New Roman" w:hint="default"/>
        <w:sz w:val="22"/>
        <w:szCs w:val="22"/>
      </w:rPr>
    </w:lvl>
    <w:lvl w:ilvl="3">
      <w:start w:val="1"/>
      <w:numFmt w:val="decimal"/>
      <w:lvlText w:val="%4."/>
      <w:lvlJc w:val="left"/>
      <w:pPr>
        <w:tabs>
          <w:tab w:val="num" w:pos="2880"/>
        </w:tabs>
        <w:ind w:left="2880" w:hanging="360"/>
      </w:pPr>
      <w:rPr>
        <w:rFonts w:ascii="Book Antiqua" w:hAnsi="Book Antiqua" w:cs="Times New Roman" w:hint="default"/>
        <w:sz w:val="22"/>
        <w:szCs w:val="22"/>
      </w:rPr>
    </w:lvl>
    <w:lvl w:ilvl="4">
      <w:start w:val="1"/>
      <w:numFmt w:val="lowerLetter"/>
      <w:lvlText w:val="%5)"/>
      <w:lvlJc w:val="left"/>
      <w:pPr>
        <w:tabs>
          <w:tab w:val="num" w:pos="0"/>
        </w:tabs>
        <w:ind w:left="3690" w:hanging="450"/>
      </w:pPr>
      <w:rPr>
        <w:rFonts w:ascii="Book Antiqua" w:hAnsi="Book Antiqua" w:cs="Times New Roman" w:hint="default"/>
        <w:sz w:val="22"/>
        <w:szCs w:val="22"/>
      </w:rPr>
    </w:lvl>
    <w:lvl w:ilvl="5">
      <w:start w:val="1"/>
      <w:numFmt w:val="decimal"/>
      <w:lvlText w:val="%6."/>
      <w:lvlJc w:val="left"/>
      <w:pPr>
        <w:tabs>
          <w:tab w:val="num" w:pos="4320"/>
        </w:tabs>
        <w:ind w:left="4320" w:hanging="360"/>
      </w:pPr>
      <w:rPr>
        <w:rFonts w:ascii="Book Antiqua" w:hAnsi="Book Antiqua" w:cs="Times New Roman" w:hint="default"/>
        <w:sz w:val="22"/>
        <w:szCs w:val="22"/>
      </w:rPr>
    </w:lvl>
    <w:lvl w:ilvl="6">
      <w:start w:val="1"/>
      <w:numFmt w:val="decimal"/>
      <w:lvlText w:val="%7."/>
      <w:lvlJc w:val="left"/>
      <w:pPr>
        <w:tabs>
          <w:tab w:val="num" w:pos="5040"/>
        </w:tabs>
        <w:ind w:left="5040" w:hanging="360"/>
      </w:pPr>
      <w:rPr>
        <w:rFonts w:ascii="Book Antiqua" w:hAnsi="Book Antiqua" w:cs="Times New Roman" w:hint="default"/>
        <w:sz w:val="22"/>
        <w:szCs w:val="22"/>
      </w:rPr>
    </w:lvl>
    <w:lvl w:ilvl="7">
      <w:start w:val="1"/>
      <w:numFmt w:val="decimal"/>
      <w:lvlText w:val="%8."/>
      <w:lvlJc w:val="left"/>
      <w:pPr>
        <w:tabs>
          <w:tab w:val="num" w:pos="5760"/>
        </w:tabs>
        <w:ind w:left="5760" w:hanging="360"/>
      </w:pPr>
      <w:rPr>
        <w:rFonts w:ascii="Book Antiqua" w:hAnsi="Book Antiqua" w:cs="Times New Roman" w:hint="default"/>
        <w:sz w:val="22"/>
        <w:szCs w:val="22"/>
      </w:rPr>
    </w:lvl>
    <w:lvl w:ilvl="8">
      <w:start w:val="1"/>
      <w:numFmt w:val="decimal"/>
      <w:lvlText w:val="%9."/>
      <w:lvlJc w:val="left"/>
      <w:pPr>
        <w:tabs>
          <w:tab w:val="num" w:pos="6480"/>
        </w:tabs>
        <w:ind w:left="6480" w:hanging="360"/>
      </w:pPr>
      <w:rPr>
        <w:rFonts w:ascii="Book Antiqua" w:hAnsi="Book Antiqua" w:cs="Times New Roman" w:hint="default"/>
        <w:sz w:val="22"/>
        <w:szCs w:val="22"/>
      </w:rPr>
    </w:lvl>
  </w:abstractNum>
  <w:abstractNum w:abstractNumId="29"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30" w15:restartNumberingAfterBreak="0">
    <w:nsid w:val="0000001F"/>
    <w:multiLevelType w:val="singleLevel"/>
    <w:tmpl w:val="568CB732"/>
    <w:lvl w:ilvl="0">
      <w:start w:val="1"/>
      <w:numFmt w:val="decimal"/>
      <w:lvlText w:val="%1."/>
      <w:lvlJc w:val="left"/>
      <w:pPr>
        <w:tabs>
          <w:tab w:val="num" w:pos="-360"/>
        </w:tabs>
        <w:ind w:left="360" w:hanging="360"/>
      </w:pPr>
      <w:rPr>
        <w:rFonts w:ascii="Arial" w:hAnsi="Arial" w:cs="Arial" w:hint="default"/>
        <w:bCs/>
        <w:i w:val="0"/>
        <w:iCs/>
        <w:sz w:val="24"/>
        <w:szCs w:val="22"/>
      </w:rPr>
    </w:lvl>
  </w:abstractNum>
  <w:abstractNum w:abstractNumId="31" w15:restartNumberingAfterBreak="0">
    <w:nsid w:val="00000020"/>
    <w:multiLevelType w:val="multilevel"/>
    <w:tmpl w:val="63F2CD2C"/>
    <w:lvl w:ilvl="0">
      <w:start w:val="1"/>
      <w:numFmt w:val="decimal"/>
      <w:lvlText w:val="%1."/>
      <w:lvlJc w:val="left"/>
      <w:pPr>
        <w:tabs>
          <w:tab w:val="num" w:pos="720"/>
        </w:tabs>
        <w:ind w:left="720" w:hanging="360"/>
      </w:pPr>
      <w:rPr>
        <w:rFonts w:ascii="Arial" w:hAnsi="Arial" w:cs="Arial" w:hint="default"/>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34"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00000024"/>
    <w:multiLevelType w:val="multilevel"/>
    <w:tmpl w:val="D9CCED8E"/>
    <w:lvl w:ilvl="0">
      <w:start w:val="1"/>
      <w:numFmt w:val="decimal"/>
      <w:lvlText w:val="%1."/>
      <w:lvlJc w:val="left"/>
      <w:pPr>
        <w:tabs>
          <w:tab w:val="num" w:pos="1004"/>
        </w:tabs>
        <w:ind w:left="1004" w:hanging="360"/>
      </w:pPr>
      <w:rPr>
        <w:rFonts w:ascii="Arial" w:hAnsi="Arial" w:cs="Arial" w:hint="default"/>
        <w:b w:val="0"/>
        <w:bCs w:val="0"/>
      </w:r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36"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8" w15:restartNumberingAfterBreak="0">
    <w:nsid w:val="03307500"/>
    <w:multiLevelType w:val="multilevel"/>
    <w:tmpl w:val="462A232C"/>
    <w:lvl w:ilvl="0">
      <w:start w:val="1"/>
      <w:numFmt w:val="decimal"/>
      <w:lvlText w:val="%1."/>
      <w:lvlJc w:val="left"/>
      <w:pPr>
        <w:ind w:left="1146" w:hanging="360"/>
      </w:pPr>
      <w:rPr>
        <w:b/>
      </w:rPr>
    </w:lvl>
    <w:lvl w:ilvl="1">
      <w:start w:val="1"/>
      <w:numFmt w:val="decimal"/>
      <w:isLgl/>
      <w:lvlText w:val="%1.%2."/>
      <w:lvlJc w:val="left"/>
      <w:pPr>
        <w:ind w:left="1146" w:hanging="36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39" w15:restartNumberingAfterBreak="0">
    <w:nsid w:val="06A7541B"/>
    <w:multiLevelType w:val="hybridMultilevel"/>
    <w:tmpl w:val="73028ACC"/>
    <w:lvl w:ilvl="0" w:tplc="4ED01576">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0E353B0B"/>
    <w:multiLevelType w:val="hybridMultilevel"/>
    <w:tmpl w:val="C2BA0F7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1" w15:restartNumberingAfterBreak="0">
    <w:nsid w:val="0F810A52"/>
    <w:multiLevelType w:val="hybridMultilevel"/>
    <w:tmpl w:val="5F906E68"/>
    <w:lvl w:ilvl="0" w:tplc="552CF232">
      <w:start w:val="1"/>
      <w:numFmt w:val="lowerLetter"/>
      <w:lvlText w:val="%1)"/>
      <w:lvlJc w:val="left"/>
      <w:pPr>
        <w:tabs>
          <w:tab w:val="num" w:pos="2880"/>
        </w:tabs>
        <w:ind w:left="288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2" w15:restartNumberingAfterBreak="0">
    <w:nsid w:val="171707BF"/>
    <w:multiLevelType w:val="hybridMultilevel"/>
    <w:tmpl w:val="C6B6EF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20C908B8"/>
    <w:multiLevelType w:val="hybridMultilevel"/>
    <w:tmpl w:val="8BA6CEDA"/>
    <w:lvl w:ilvl="0" w:tplc="DCEE5646">
      <w:start w:val="1"/>
      <w:numFmt w:val="bullet"/>
      <w:lvlText w:val=""/>
      <w:lvlJc w:val="left"/>
      <w:pPr>
        <w:ind w:left="1647" w:hanging="360"/>
      </w:pPr>
      <w:rPr>
        <w:rFonts w:ascii="Symbol" w:hAnsi="Symbol" w:hint="default"/>
      </w:rPr>
    </w:lvl>
    <w:lvl w:ilvl="1" w:tplc="04150003" w:tentative="1">
      <w:start w:val="1"/>
      <w:numFmt w:val="bullet"/>
      <w:lvlText w:val="o"/>
      <w:lvlJc w:val="left"/>
      <w:pPr>
        <w:ind w:left="2367" w:hanging="360"/>
      </w:pPr>
      <w:rPr>
        <w:rFonts w:ascii="Courier New" w:hAnsi="Courier New" w:cs="Courier New" w:hint="default"/>
      </w:rPr>
    </w:lvl>
    <w:lvl w:ilvl="2" w:tplc="04150005" w:tentative="1">
      <w:start w:val="1"/>
      <w:numFmt w:val="bullet"/>
      <w:lvlText w:val=""/>
      <w:lvlJc w:val="left"/>
      <w:pPr>
        <w:ind w:left="3087" w:hanging="360"/>
      </w:pPr>
      <w:rPr>
        <w:rFonts w:ascii="Wingdings" w:hAnsi="Wingdings" w:hint="default"/>
      </w:rPr>
    </w:lvl>
    <w:lvl w:ilvl="3" w:tplc="04150001" w:tentative="1">
      <w:start w:val="1"/>
      <w:numFmt w:val="bullet"/>
      <w:lvlText w:val=""/>
      <w:lvlJc w:val="left"/>
      <w:pPr>
        <w:ind w:left="3807" w:hanging="360"/>
      </w:pPr>
      <w:rPr>
        <w:rFonts w:ascii="Symbol" w:hAnsi="Symbol" w:hint="default"/>
      </w:rPr>
    </w:lvl>
    <w:lvl w:ilvl="4" w:tplc="04150003" w:tentative="1">
      <w:start w:val="1"/>
      <w:numFmt w:val="bullet"/>
      <w:lvlText w:val="o"/>
      <w:lvlJc w:val="left"/>
      <w:pPr>
        <w:ind w:left="4527" w:hanging="360"/>
      </w:pPr>
      <w:rPr>
        <w:rFonts w:ascii="Courier New" w:hAnsi="Courier New" w:cs="Courier New" w:hint="default"/>
      </w:rPr>
    </w:lvl>
    <w:lvl w:ilvl="5" w:tplc="04150005" w:tentative="1">
      <w:start w:val="1"/>
      <w:numFmt w:val="bullet"/>
      <w:lvlText w:val=""/>
      <w:lvlJc w:val="left"/>
      <w:pPr>
        <w:ind w:left="5247" w:hanging="360"/>
      </w:pPr>
      <w:rPr>
        <w:rFonts w:ascii="Wingdings" w:hAnsi="Wingdings" w:hint="default"/>
      </w:rPr>
    </w:lvl>
    <w:lvl w:ilvl="6" w:tplc="04150001" w:tentative="1">
      <w:start w:val="1"/>
      <w:numFmt w:val="bullet"/>
      <w:lvlText w:val=""/>
      <w:lvlJc w:val="left"/>
      <w:pPr>
        <w:ind w:left="5967" w:hanging="360"/>
      </w:pPr>
      <w:rPr>
        <w:rFonts w:ascii="Symbol" w:hAnsi="Symbol" w:hint="default"/>
      </w:rPr>
    </w:lvl>
    <w:lvl w:ilvl="7" w:tplc="04150003" w:tentative="1">
      <w:start w:val="1"/>
      <w:numFmt w:val="bullet"/>
      <w:lvlText w:val="o"/>
      <w:lvlJc w:val="left"/>
      <w:pPr>
        <w:ind w:left="6687" w:hanging="360"/>
      </w:pPr>
      <w:rPr>
        <w:rFonts w:ascii="Courier New" w:hAnsi="Courier New" w:cs="Courier New" w:hint="default"/>
      </w:rPr>
    </w:lvl>
    <w:lvl w:ilvl="8" w:tplc="04150005" w:tentative="1">
      <w:start w:val="1"/>
      <w:numFmt w:val="bullet"/>
      <w:lvlText w:val=""/>
      <w:lvlJc w:val="left"/>
      <w:pPr>
        <w:ind w:left="7407" w:hanging="360"/>
      </w:pPr>
      <w:rPr>
        <w:rFonts w:ascii="Wingdings" w:hAnsi="Wingdings" w:hint="default"/>
      </w:rPr>
    </w:lvl>
  </w:abstractNum>
  <w:abstractNum w:abstractNumId="44" w15:restartNumberingAfterBreak="0">
    <w:nsid w:val="2CF87132"/>
    <w:multiLevelType w:val="hybridMultilevel"/>
    <w:tmpl w:val="FD02ED48"/>
    <w:lvl w:ilvl="0" w:tplc="0415000F">
      <w:start w:val="1"/>
      <w:numFmt w:val="decimal"/>
      <w:lvlText w:val="%1."/>
      <w:lvlJc w:val="left"/>
      <w:pPr>
        <w:tabs>
          <w:tab w:val="num" w:pos="720"/>
        </w:tabs>
        <w:ind w:left="720" w:hanging="360"/>
      </w:pPr>
    </w:lvl>
    <w:lvl w:ilvl="1" w:tplc="E3749720">
      <w:start w:val="1"/>
      <w:numFmt w:val="bullet"/>
      <w:lvlText w:val=""/>
      <w:lvlJc w:val="left"/>
      <w:pPr>
        <w:tabs>
          <w:tab w:val="num" w:pos="1440"/>
        </w:tabs>
        <w:ind w:left="1440" w:hanging="360"/>
      </w:pPr>
      <w:rPr>
        <w:rFonts w:ascii="Symbol" w:hAnsi="Symbol" w:cs="Symbol" w:hint="default"/>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5"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46" w15:restartNumberingAfterBreak="0">
    <w:nsid w:val="38857FC9"/>
    <w:multiLevelType w:val="hybridMultilevel"/>
    <w:tmpl w:val="81DEB1BC"/>
    <w:lvl w:ilvl="0" w:tplc="DCEE5646">
      <w:start w:val="1"/>
      <w:numFmt w:val="bullet"/>
      <w:lvlText w:val=""/>
      <w:lvlJc w:val="left"/>
      <w:pPr>
        <w:ind w:left="1146" w:hanging="360"/>
      </w:pPr>
      <w:rPr>
        <w:rFonts w:ascii="Symbol" w:hAnsi="Symbol" w:hint="default"/>
        <w:b/>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7" w15:restartNumberingAfterBreak="0">
    <w:nsid w:val="3931438A"/>
    <w:multiLevelType w:val="hybridMultilevel"/>
    <w:tmpl w:val="8E4C600A"/>
    <w:lvl w:ilvl="0" w:tplc="DCEE56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8" w15:restartNumberingAfterBreak="0">
    <w:nsid w:val="39E842A0"/>
    <w:multiLevelType w:val="multilevel"/>
    <w:tmpl w:val="FDB248AE"/>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3A7F64BA"/>
    <w:multiLevelType w:val="hybridMultilevel"/>
    <w:tmpl w:val="53345B8E"/>
    <w:lvl w:ilvl="0" w:tplc="B4C0B77E">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3B846482"/>
    <w:multiLevelType w:val="hybridMultilevel"/>
    <w:tmpl w:val="1A1E5792"/>
    <w:lvl w:ilvl="0" w:tplc="DCEE56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1" w15:restartNumberingAfterBreak="0">
    <w:nsid w:val="3D2914CA"/>
    <w:multiLevelType w:val="hybridMultilevel"/>
    <w:tmpl w:val="E2682FAE"/>
    <w:lvl w:ilvl="0" w:tplc="A30CA292">
      <w:start w:val="1"/>
      <w:numFmt w:val="lowerLetter"/>
      <w:lvlText w:val="%1)"/>
      <w:lvlJc w:val="left"/>
      <w:pPr>
        <w:ind w:left="1004" w:hanging="360"/>
      </w:pPr>
      <w:rPr>
        <w:rFonts w:ascii="Arial" w:hAnsi="Arial" w:cs="Arial"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2" w15:restartNumberingAfterBreak="0">
    <w:nsid w:val="3E516B5B"/>
    <w:multiLevelType w:val="multilevel"/>
    <w:tmpl w:val="4E2C730C"/>
    <w:lvl w:ilvl="0">
      <w:start w:val="2"/>
      <w:numFmt w:val="decimal"/>
      <w:lvlText w:val="%1."/>
      <w:lvlJc w:val="left"/>
      <w:pPr>
        <w:tabs>
          <w:tab w:val="num" w:pos="720"/>
        </w:tabs>
        <w:ind w:left="720" w:hanging="360"/>
      </w:pPr>
      <w:rPr>
        <w:rFonts w:ascii="Arial" w:hAnsi="Arial" w:cs="Arial" w:hint="default"/>
        <w:b w:val="0"/>
        <w:bCs w:val="0"/>
      </w:rPr>
    </w:lvl>
    <w:lvl w:ilvl="1">
      <w:numFmt w:val="decimal"/>
      <w:lvlText w:val="3.%2."/>
      <w:lvlJc w:val="left"/>
      <w:pPr>
        <w:tabs>
          <w:tab w:val="num" w:pos="1440"/>
        </w:tabs>
        <w:ind w:left="1440" w:hanging="360"/>
      </w:pPr>
      <w:rPr>
        <w:rFonts w:ascii="Arial" w:hAnsi="Arial" w:cs="Arial"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53" w15:restartNumberingAfterBreak="0">
    <w:nsid w:val="3FE04449"/>
    <w:multiLevelType w:val="hybridMultilevel"/>
    <w:tmpl w:val="32069FB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40B80DA6"/>
    <w:multiLevelType w:val="hybridMultilevel"/>
    <w:tmpl w:val="5AA6EE68"/>
    <w:lvl w:ilvl="0" w:tplc="C8E0CC4A">
      <w:start w:val="1"/>
      <w:numFmt w:val="lowerLetter"/>
      <w:lvlText w:val="%1)"/>
      <w:lvlJc w:val="left"/>
      <w:pPr>
        <w:ind w:left="644" w:hanging="360"/>
      </w:pPr>
      <w:rPr>
        <w:rFonts w:ascii="Arial" w:eastAsia="Times New Roman" w:hAnsi="Arial" w:cs="Arial" w:hint="default"/>
      </w:rPr>
    </w:lvl>
    <w:lvl w:ilvl="1" w:tplc="04150019">
      <w:start w:val="1"/>
      <w:numFmt w:val="lowerLetter"/>
      <w:lvlText w:val="%2."/>
      <w:lvlJc w:val="left"/>
      <w:pPr>
        <w:ind w:left="1790" w:hanging="360"/>
      </w:pPr>
    </w:lvl>
    <w:lvl w:ilvl="2" w:tplc="0415001B">
      <w:start w:val="1"/>
      <w:numFmt w:val="lowerRoman"/>
      <w:lvlText w:val="%3."/>
      <w:lvlJc w:val="right"/>
      <w:pPr>
        <w:ind w:left="2510" w:hanging="180"/>
      </w:pPr>
    </w:lvl>
    <w:lvl w:ilvl="3" w:tplc="0415000F">
      <w:start w:val="1"/>
      <w:numFmt w:val="decimal"/>
      <w:lvlText w:val="%4."/>
      <w:lvlJc w:val="left"/>
      <w:pPr>
        <w:ind w:left="3230" w:hanging="360"/>
      </w:pPr>
    </w:lvl>
    <w:lvl w:ilvl="4" w:tplc="04150019">
      <w:start w:val="1"/>
      <w:numFmt w:val="lowerLetter"/>
      <w:lvlText w:val="%5."/>
      <w:lvlJc w:val="left"/>
      <w:pPr>
        <w:ind w:left="3950" w:hanging="360"/>
      </w:pPr>
    </w:lvl>
    <w:lvl w:ilvl="5" w:tplc="0415001B">
      <w:start w:val="1"/>
      <w:numFmt w:val="lowerRoman"/>
      <w:lvlText w:val="%6."/>
      <w:lvlJc w:val="right"/>
      <w:pPr>
        <w:ind w:left="4670" w:hanging="180"/>
      </w:pPr>
    </w:lvl>
    <w:lvl w:ilvl="6" w:tplc="0415000F">
      <w:start w:val="1"/>
      <w:numFmt w:val="decimal"/>
      <w:lvlText w:val="%7."/>
      <w:lvlJc w:val="left"/>
      <w:pPr>
        <w:ind w:left="5390" w:hanging="360"/>
      </w:pPr>
    </w:lvl>
    <w:lvl w:ilvl="7" w:tplc="04150019">
      <w:start w:val="1"/>
      <w:numFmt w:val="lowerLetter"/>
      <w:lvlText w:val="%8."/>
      <w:lvlJc w:val="left"/>
      <w:pPr>
        <w:ind w:left="6110" w:hanging="360"/>
      </w:pPr>
    </w:lvl>
    <w:lvl w:ilvl="8" w:tplc="0415001B">
      <w:start w:val="1"/>
      <w:numFmt w:val="lowerRoman"/>
      <w:lvlText w:val="%9."/>
      <w:lvlJc w:val="right"/>
      <w:pPr>
        <w:ind w:left="6830" w:hanging="180"/>
      </w:pPr>
    </w:lvl>
  </w:abstractNum>
  <w:abstractNum w:abstractNumId="55" w15:restartNumberingAfterBreak="0">
    <w:nsid w:val="4124471C"/>
    <w:multiLevelType w:val="hybridMultilevel"/>
    <w:tmpl w:val="7548EE02"/>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6" w15:restartNumberingAfterBreak="0">
    <w:nsid w:val="44970740"/>
    <w:multiLevelType w:val="hybridMultilevel"/>
    <w:tmpl w:val="BD829A92"/>
    <w:lvl w:ilvl="0" w:tplc="04150011">
      <w:start w:val="1"/>
      <w:numFmt w:val="decimal"/>
      <w:lvlText w:val="%1)"/>
      <w:lvlJc w:val="left"/>
      <w:pPr>
        <w:tabs>
          <w:tab w:val="num" w:pos="780"/>
        </w:tabs>
        <w:ind w:left="780" w:hanging="360"/>
      </w:pPr>
      <w:rPr>
        <w:rFonts w:hint="default"/>
      </w:rPr>
    </w:lvl>
    <w:lvl w:ilvl="1" w:tplc="04150019">
      <w:start w:val="1"/>
      <w:numFmt w:val="lowerLetter"/>
      <w:lvlText w:val="%2)"/>
      <w:lvlJc w:val="left"/>
      <w:pPr>
        <w:tabs>
          <w:tab w:val="num" w:pos="1500"/>
        </w:tabs>
        <w:ind w:left="1500" w:hanging="360"/>
      </w:pPr>
      <w:rPr>
        <w:rFonts w:hint="default"/>
      </w:rPr>
    </w:lvl>
    <w:lvl w:ilvl="2" w:tplc="0415001B">
      <w:start w:val="2"/>
      <w:numFmt w:val="decimal"/>
      <w:lvlText w:val="%3."/>
      <w:lvlJc w:val="left"/>
      <w:pPr>
        <w:tabs>
          <w:tab w:val="num" w:pos="2400"/>
        </w:tabs>
        <w:ind w:left="2400" w:hanging="360"/>
      </w:pPr>
      <w:rPr>
        <w:rFonts w:hint="default"/>
      </w:rPr>
    </w:lvl>
    <w:lvl w:ilvl="3" w:tplc="0415000F" w:tentative="1">
      <w:start w:val="1"/>
      <w:numFmt w:val="decimal"/>
      <w:lvlText w:val="%4."/>
      <w:lvlJc w:val="left"/>
      <w:pPr>
        <w:tabs>
          <w:tab w:val="num" w:pos="2940"/>
        </w:tabs>
        <w:ind w:left="2940" w:hanging="360"/>
      </w:pPr>
    </w:lvl>
    <w:lvl w:ilvl="4" w:tplc="04150019" w:tentative="1">
      <w:start w:val="1"/>
      <w:numFmt w:val="lowerLetter"/>
      <w:lvlText w:val="%5."/>
      <w:lvlJc w:val="left"/>
      <w:pPr>
        <w:tabs>
          <w:tab w:val="num" w:pos="3660"/>
        </w:tabs>
        <w:ind w:left="3660" w:hanging="360"/>
      </w:pPr>
    </w:lvl>
    <w:lvl w:ilvl="5" w:tplc="0415001B" w:tentative="1">
      <w:start w:val="1"/>
      <w:numFmt w:val="lowerRoman"/>
      <w:lvlText w:val="%6."/>
      <w:lvlJc w:val="right"/>
      <w:pPr>
        <w:tabs>
          <w:tab w:val="num" w:pos="4380"/>
        </w:tabs>
        <w:ind w:left="4380" w:hanging="180"/>
      </w:pPr>
    </w:lvl>
    <w:lvl w:ilvl="6" w:tplc="0415000F" w:tentative="1">
      <w:start w:val="1"/>
      <w:numFmt w:val="decimal"/>
      <w:lvlText w:val="%7."/>
      <w:lvlJc w:val="left"/>
      <w:pPr>
        <w:tabs>
          <w:tab w:val="num" w:pos="5100"/>
        </w:tabs>
        <w:ind w:left="5100" w:hanging="360"/>
      </w:pPr>
    </w:lvl>
    <w:lvl w:ilvl="7" w:tplc="04150019" w:tentative="1">
      <w:start w:val="1"/>
      <w:numFmt w:val="lowerLetter"/>
      <w:lvlText w:val="%8."/>
      <w:lvlJc w:val="left"/>
      <w:pPr>
        <w:tabs>
          <w:tab w:val="num" w:pos="5820"/>
        </w:tabs>
        <w:ind w:left="5820" w:hanging="360"/>
      </w:pPr>
    </w:lvl>
    <w:lvl w:ilvl="8" w:tplc="0415001B" w:tentative="1">
      <w:start w:val="1"/>
      <w:numFmt w:val="lowerRoman"/>
      <w:lvlText w:val="%9."/>
      <w:lvlJc w:val="right"/>
      <w:pPr>
        <w:tabs>
          <w:tab w:val="num" w:pos="6540"/>
        </w:tabs>
        <w:ind w:left="6540" w:hanging="180"/>
      </w:pPr>
    </w:lvl>
  </w:abstractNum>
  <w:abstractNum w:abstractNumId="57" w15:restartNumberingAfterBreak="0">
    <w:nsid w:val="488436CF"/>
    <w:multiLevelType w:val="multilevel"/>
    <w:tmpl w:val="D9CCED8E"/>
    <w:lvl w:ilvl="0">
      <w:start w:val="1"/>
      <w:numFmt w:val="decimal"/>
      <w:lvlText w:val="%1."/>
      <w:lvlJc w:val="left"/>
      <w:pPr>
        <w:tabs>
          <w:tab w:val="num" w:pos="1004"/>
        </w:tabs>
        <w:ind w:left="1004" w:hanging="360"/>
      </w:pPr>
      <w:rPr>
        <w:rFonts w:ascii="Arial" w:hAnsi="Arial" w:cs="Arial" w:hint="default"/>
        <w:b w:val="0"/>
        <w:bCs w:val="0"/>
      </w:r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58" w15:restartNumberingAfterBreak="0">
    <w:nsid w:val="4AD0513D"/>
    <w:multiLevelType w:val="multilevel"/>
    <w:tmpl w:val="FBAEDB4C"/>
    <w:lvl w:ilvl="0">
      <w:start w:val="1"/>
      <w:numFmt w:val="decimal"/>
      <w:lvlText w:val="%1."/>
      <w:lvlJc w:val="left"/>
      <w:pPr>
        <w:tabs>
          <w:tab w:val="num" w:pos="360"/>
        </w:tabs>
        <w:ind w:left="360" w:hanging="360"/>
      </w:pPr>
      <w:rPr>
        <w:rFonts w:asciiTheme="majorHAnsi" w:hAnsiTheme="majorHAnsi" w:cstheme="majorHAnsi" w:hint="default"/>
        <w:b w:val="0"/>
        <w:bCs w:val="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59"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60" w15:restartNumberingAfterBreak="0">
    <w:nsid w:val="52170DB5"/>
    <w:multiLevelType w:val="hybridMultilevel"/>
    <w:tmpl w:val="88164EF0"/>
    <w:lvl w:ilvl="0" w:tplc="D46CE728">
      <w:start w:val="1"/>
      <w:numFmt w:val="decimal"/>
      <w:lvlText w:val="%1)"/>
      <w:lvlJc w:val="left"/>
      <w:pPr>
        <w:ind w:left="644" w:hanging="360"/>
      </w:pPr>
      <w:rPr>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1" w15:restartNumberingAfterBreak="0">
    <w:nsid w:val="527C21A4"/>
    <w:multiLevelType w:val="hybridMultilevel"/>
    <w:tmpl w:val="D682EEAA"/>
    <w:lvl w:ilvl="0" w:tplc="DCEE56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59014F1B"/>
    <w:multiLevelType w:val="multilevel"/>
    <w:tmpl w:val="1572031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59B829D2"/>
    <w:multiLevelType w:val="hybridMultilevel"/>
    <w:tmpl w:val="59A45D5A"/>
    <w:lvl w:ilvl="0" w:tplc="04150011">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64" w15:restartNumberingAfterBreak="0">
    <w:nsid w:val="5A0F34C5"/>
    <w:multiLevelType w:val="multilevel"/>
    <w:tmpl w:val="4F06F36C"/>
    <w:lvl w:ilvl="0">
      <w:start w:val="1"/>
      <w:numFmt w:val="upperRoman"/>
      <w:lvlText w:val="%1."/>
      <w:lvlJc w:val="right"/>
      <w:pPr>
        <w:ind w:left="360" w:hanging="360"/>
      </w:pPr>
      <w:rPr>
        <w:rFonts w:hint="default"/>
        <w:b/>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2.%2.%4."/>
      <w:lvlJc w:val="left"/>
      <w:pPr>
        <w:ind w:left="2066" w:hanging="648"/>
      </w:pPr>
      <w:rPr>
        <w:rFonts w:hint="default"/>
        <w:b/>
      </w:rPr>
    </w:lvl>
    <w:lvl w:ilvl="4">
      <w:start w:val="1"/>
      <w:numFmt w:val="decimal"/>
      <w:lvlText w:val="%5."/>
      <w:lvlJc w:val="left"/>
      <w:pPr>
        <w:ind w:left="2232" w:hanging="792"/>
      </w:pPr>
      <w:rPr>
        <w:rFonts w:hint="default"/>
      </w:rPr>
    </w:lvl>
    <w:lvl w:ilvl="5">
      <w:start w:val="1"/>
      <w:numFmt w:val="decimal"/>
      <w:lvlText w:val="%6."/>
      <w:lvlJc w:val="left"/>
      <w:pPr>
        <w:ind w:left="2354" w:hanging="936"/>
      </w:pPr>
      <w:rPr>
        <w:rFonts w:ascii="Times New Roman" w:hAnsi="Times New Roman" w:cs="Times New Roman" w:hint="default"/>
      </w:rPr>
    </w:lvl>
    <w:lvl w:ilvl="6">
      <w:start w:val="1"/>
      <w:numFmt w:val="decimal"/>
      <w:lvlText w:val="%7."/>
      <w:lvlJc w:val="left"/>
      <w:pPr>
        <w:ind w:left="2498" w:hanging="1080"/>
      </w:pPr>
      <w:rPr>
        <w:rFonts w:hint="default"/>
        <w:b/>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5A577677"/>
    <w:multiLevelType w:val="multilevel"/>
    <w:tmpl w:val="AA5AA8F2"/>
    <w:lvl w:ilvl="0">
      <w:start w:val="2"/>
      <w:numFmt w:val="decimal"/>
      <w:lvlText w:val="%1."/>
      <w:lvlJc w:val="left"/>
      <w:pPr>
        <w:tabs>
          <w:tab w:val="num" w:pos="720"/>
        </w:tabs>
        <w:ind w:left="720" w:hanging="360"/>
      </w:pPr>
      <w:rPr>
        <w:rFonts w:ascii="Arial" w:hAnsi="Arial" w:cs="Arial" w:hint="default"/>
        <w:b w:val="0"/>
        <w:bCs w:val="0"/>
      </w:rPr>
    </w:lvl>
    <w:lvl w:ilvl="1">
      <w:start w:val="3"/>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66" w15:restartNumberingAfterBreak="0">
    <w:nsid w:val="5BC261D9"/>
    <w:multiLevelType w:val="hybridMultilevel"/>
    <w:tmpl w:val="784C783C"/>
    <w:lvl w:ilvl="0" w:tplc="08E0BD64">
      <w:start w:val="7"/>
      <w:numFmt w:val="decimal"/>
      <w:lvlText w:val="%1)"/>
      <w:lvlJc w:val="left"/>
      <w:pPr>
        <w:ind w:left="720" w:hanging="360"/>
      </w:pPr>
      <w:rPr>
        <w:rFonts w:hint="default"/>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611525C2"/>
    <w:multiLevelType w:val="multilevel"/>
    <w:tmpl w:val="B6B022F2"/>
    <w:lvl w:ilvl="0">
      <w:start w:val="1"/>
      <w:numFmt w:val="decimal"/>
      <w:lvlText w:val="%1."/>
      <w:lvlJc w:val="left"/>
      <w:pPr>
        <w:ind w:left="644" w:hanging="360"/>
      </w:pPr>
      <w:rPr>
        <w:rFonts w:hint="default"/>
        <w:b w:val="0"/>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68" w15:restartNumberingAfterBreak="0">
    <w:nsid w:val="65AF3ED7"/>
    <w:multiLevelType w:val="hybridMultilevel"/>
    <w:tmpl w:val="F7C8537C"/>
    <w:lvl w:ilvl="0" w:tplc="DCEE5646">
      <w:start w:val="1"/>
      <w:numFmt w:val="bullet"/>
      <w:lvlText w:val=""/>
      <w:lvlJc w:val="left"/>
      <w:pPr>
        <w:ind w:left="1080" w:hanging="360"/>
      </w:pPr>
      <w:rPr>
        <w:rFonts w:ascii="Symbol" w:hAnsi="Symbol" w:hint="default"/>
        <w:color w:val="000000" w:themeColor="text1"/>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9" w15:restartNumberingAfterBreak="0">
    <w:nsid w:val="7FAE7ADA"/>
    <w:multiLevelType w:val="hybridMultilevel"/>
    <w:tmpl w:val="5FA6D25C"/>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6"/>
  </w:num>
  <w:num w:numId="7">
    <w:abstractNumId w:val="7"/>
  </w:num>
  <w:num w:numId="8">
    <w:abstractNumId w:val="8"/>
  </w:num>
  <w:num w:numId="9">
    <w:abstractNumId w:val="10"/>
  </w:num>
  <w:num w:numId="10">
    <w:abstractNumId w:val="11"/>
  </w:num>
  <w:num w:numId="11">
    <w:abstractNumId w:val="12"/>
  </w:num>
  <w:num w:numId="12">
    <w:abstractNumId w:val="13"/>
  </w:num>
  <w:num w:numId="13">
    <w:abstractNumId w:val="14"/>
  </w:num>
  <w:num w:numId="14">
    <w:abstractNumId w:val="15"/>
  </w:num>
  <w:num w:numId="15">
    <w:abstractNumId w:val="17"/>
  </w:num>
  <w:num w:numId="16">
    <w:abstractNumId w:val="19"/>
  </w:num>
  <w:num w:numId="17">
    <w:abstractNumId w:val="20"/>
  </w:num>
  <w:num w:numId="18">
    <w:abstractNumId w:val="21"/>
  </w:num>
  <w:num w:numId="19">
    <w:abstractNumId w:val="22"/>
  </w:num>
  <w:num w:numId="20">
    <w:abstractNumId w:val="28"/>
  </w:num>
  <w:num w:numId="21">
    <w:abstractNumId w:val="29"/>
  </w:num>
  <w:num w:numId="22">
    <w:abstractNumId w:val="30"/>
  </w:num>
  <w:num w:numId="23">
    <w:abstractNumId w:val="31"/>
  </w:num>
  <w:num w:numId="24">
    <w:abstractNumId w:val="32"/>
  </w:num>
  <w:num w:numId="25">
    <w:abstractNumId w:val="33"/>
  </w:num>
  <w:num w:numId="26">
    <w:abstractNumId w:val="34"/>
  </w:num>
  <w:num w:numId="27">
    <w:abstractNumId w:val="35"/>
  </w:num>
  <w:num w:numId="28">
    <w:abstractNumId w:val="36"/>
  </w:num>
  <w:num w:numId="29">
    <w:abstractNumId w:val="37"/>
  </w:num>
  <w:num w:numId="30">
    <w:abstractNumId w:val="63"/>
  </w:num>
  <w:num w:numId="31">
    <w:abstractNumId w:val="60"/>
  </w:num>
  <w:num w:numId="32">
    <w:abstractNumId w:val="42"/>
  </w:num>
  <w:num w:numId="33">
    <w:abstractNumId w:val="39"/>
  </w:num>
  <w:num w:numId="34">
    <w:abstractNumId w:val="54"/>
  </w:num>
  <w:num w:numId="35">
    <w:abstractNumId w:val="58"/>
  </w:num>
  <w:num w:numId="36">
    <w:abstractNumId w:val="44"/>
  </w:num>
  <w:num w:numId="37">
    <w:abstractNumId w:val="41"/>
  </w:num>
  <w:num w:numId="38">
    <w:abstractNumId w:val="64"/>
  </w:num>
  <w:num w:numId="39">
    <w:abstractNumId w:val="68"/>
  </w:num>
  <w:num w:numId="40">
    <w:abstractNumId w:val="38"/>
  </w:num>
  <w:num w:numId="41">
    <w:abstractNumId w:val="48"/>
  </w:num>
  <w:num w:numId="42">
    <w:abstractNumId w:val="55"/>
  </w:num>
  <w:num w:numId="43">
    <w:abstractNumId w:val="40"/>
  </w:num>
  <w:num w:numId="44">
    <w:abstractNumId w:val="46"/>
  </w:num>
  <w:num w:numId="45">
    <w:abstractNumId w:val="51"/>
  </w:num>
  <w:num w:numId="46">
    <w:abstractNumId w:val="50"/>
  </w:num>
  <w:num w:numId="47">
    <w:abstractNumId w:val="47"/>
  </w:num>
  <w:num w:numId="48">
    <w:abstractNumId w:val="67"/>
  </w:num>
  <w:num w:numId="49">
    <w:abstractNumId w:val="62"/>
  </w:num>
  <w:num w:numId="50">
    <w:abstractNumId w:val="69"/>
  </w:num>
  <w:num w:numId="51">
    <w:abstractNumId w:val="53"/>
  </w:num>
  <w:num w:numId="52">
    <w:abstractNumId w:val="59"/>
  </w:num>
  <w:num w:numId="53">
    <w:abstractNumId w:val="45"/>
  </w:num>
  <w:num w:numId="54">
    <w:abstractNumId w:val="43"/>
  </w:num>
  <w:num w:numId="55">
    <w:abstractNumId w:val="52"/>
  </w:num>
  <w:num w:numId="56">
    <w:abstractNumId w:val="65"/>
  </w:num>
  <w:num w:numId="57">
    <w:abstractNumId w:val="61"/>
  </w:num>
  <w:num w:numId="58">
    <w:abstractNumId w:val="49"/>
  </w:num>
  <w:num w:numId="59">
    <w:abstractNumId w:val="56"/>
  </w:num>
  <w:num w:numId="60">
    <w:abstractNumId w:val="66"/>
  </w:num>
  <w:num w:numId="61">
    <w:abstractNumId w:val="5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DD"/>
    <w:rsid w:val="00001F61"/>
    <w:rsid w:val="0000248C"/>
    <w:rsid w:val="00002CED"/>
    <w:rsid w:val="000046CF"/>
    <w:rsid w:val="00011DBC"/>
    <w:rsid w:val="00013412"/>
    <w:rsid w:val="000151E1"/>
    <w:rsid w:val="00015594"/>
    <w:rsid w:val="00020B2C"/>
    <w:rsid w:val="00026453"/>
    <w:rsid w:val="00026515"/>
    <w:rsid w:val="000266BD"/>
    <w:rsid w:val="00026AD3"/>
    <w:rsid w:val="00030AA2"/>
    <w:rsid w:val="00030ED7"/>
    <w:rsid w:val="00034760"/>
    <w:rsid w:val="000355DC"/>
    <w:rsid w:val="0003647C"/>
    <w:rsid w:val="000364A2"/>
    <w:rsid w:val="000367A4"/>
    <w:rsid w:val="0004010E"/>
    <w:rsid w:val="00041C20"/>
    <w:rsid w:val="00042023"/>
    <w:rsid w:val="00042743"/>
    <w:rsid w:val="000429D9"/>
    <w:rsid w:val="00044ACB"/>
    <w:rsid w:val="00044D38"/>
    <w:rsid w:val="00044EBC"/>
    <w:rsid w:val="000450BE"/>
    <w:rsid w:val="00050A19"/>
    <w:rsid w:val="00050C16"/>
    <w:rsid w:val="00051590"/>
    <w:rsid w:val="00055202"/>
    <w:rsid w:val="0005584A"/>
    <w:rsid w:val="0005665B"/>
    <w:rsid w:val="00060234"/>
    <w:rsid w:val="00061315"/>
    <w:rsid w:val="00062D58"/>
    <w:rsid w:val="000632B1"/>
    <w:rsid w:val="00064002"/>
    <w:rsid w:val="00066C0F"/>
    <w:rsid w:val="00070118"/>
    <w:rsid w:val="00071D4E"/>
    <w:rsid w:val="00072C9F"/>
    <w:rsid w:val="00073AD1"/>
    <w:rsid w:val="00074ABA"/>
    <w:rsid w:val="00075288"/>
    <w:rsid w:val="000775C2"/>
    <w:rsid w:val="00077868"/>
    <w:rsid w:val="0007788C"/>
    <w:rsid w:val="00082550"/>
    <w:rsid w:val="00084EA8"/>
    <w:rsid w:val="000874A9"/>
    <w:rsid w:val="000949E7"/>
    <w:rsid w:val="000A4183"/>
    <w:rsid w:val="000A7FC6"/>
    <w:rsid w:val="000A7FC9"/>
    <w:rsid w:val="000B2088"/>
    <w:rsid w:val="000B391C"/>
    <w:rsid w:val="000B4AD2"/>
    <w:rsid w:val="000B5B6D"/>
    <w:rsid w:val="000B6E6E"/>
    <w:rsid w:val="000C14F9"/>
    <w:rsid w:val="000C29BF"/>
    <w:rsid w:val="000C5EC3"/>
    <w:rsid w:val="000C6278"/>
    <w:rsid w:val="000C70E1"/>
    <w:rsid w:val="000C7457"/>
    <w:rsid w:val="000D4EB0"/>
    <w:rsid w:val="000D634F"/>
    <w:rsid w:val="000D6637"/>
    <w:rsid w:val="000D72E1"/>
    <w:rsid w:val="000E1580"/>
    <w:rsid w:val="000E194E"/>
    <w:rsid w:val="000E1B82"/>
    <w:rsid w:val="000E25E1"/>
    <w:rsid w:val="000E7ABE"/>
    <w:rsid w:val="000E7DD1"/>
    <w:rsid w:val="000F3077"/>
    <w:rsid w:val="000F5A9D"/>
    <w:rsid w:val="000F6DA2"/>
    <w:rsid w:val="00100CD9"/>
    <w:rsid w:val="0010327D"/>
    <w:rsid w:val="00104642"/>
    <w:rsid w:val="00104B99"/>
    <w:rsid w:val="00104DBF"/>
    <w:rsid w:val="00105BD2"/>
    <w:rsid w:val="00107215"/>
    <w:rsid w:val="00107366"/>
    <w:rsid w:val="00107661"/>
    <w:rsid w:val="00110199"/>
    <w:rsid w:val="001123BD"/>
    <w:rsid w:val="00112DB8"/>
    <w:rsid w:val="00115093"/>
    <w:rsid w:val="00117BB4"/>
    <w:rsid w:val="00120E0C"/>
    <w:rsid w:val="00122C05"/>
    <w:rsid w:val="00130295"/>
    <w:rsid w:val="00130BE9"/>
    <w:rsid w:val="00132224"/>
    <w:rsid w:val="00134DFA"/>
    <w:rsid w:val="001359EC"/>
    <w:rsid w:val="00135EFC"/>
    <w:rsid w:val="0013683D"/>
    <w:rsid w:val="00140A80"/>
    <w:rsid w:val="00140CAF"/>
    <w:rsid w:val="001441A2"/>
    <w:rsid w:val="00144BDB"/>
    <w:rsid w:val="00144FAA"/>
    <w:rsid w:val="00152859"/>
    <w:rsid w:val="001604C2"/>
    <w:rsid w:val="00161303"/>
    <w:rsid w:val="00162682"/>
    <w:rsid w:val="00163662"/>
    <w:rsid w:val="00163E35"/>
    <w:rsid w:val="00165DB3"/>
    <w:rsid w:val="0016632F"/>
    <w:rsid w:val="00166DB1"/>
    <w:rsid w:val="00167B63"/>
    <w:rsid w:val="00175A43"/>
    <w:rsid w:val="001761FD"/>
    <w:rsid w:val="00176E61"/>
    <w:rsid w:val="00177A73"/>
    <w:rsid w:val="0018042B"/>
    <w:rsid w:val="00180540"/>
    <w:rsid w:val="0018259C"/>
    <w:rsid w:val="001859A7"/>
    <w:rsid w:val="001865E7"/>
    <w:rsid w:val="0018679E"/>
    <w:rsid w:val="001928C2"/>
    <w:rsid w:val="00194AF9"/>
    <w:rsid w:val="00194B9C"/>
    <w:rsid w:val="00197FA5"/>
    <w:rsid w:val="001A4A36"/>
    <w:rsid w:val="001A5AC8"/>
    <w:rsid w:val="001A6A19"/>
    <w:rsid w:val="001B0557"/>
    <w:rsid w:val="001B1D7B"/>
    <w:rsid w:val="001B343A"/>
    <w:rsid w:val="001B5970"/>
    <w:rsid w:val="001B599A"/>
    <w:rsid w:val="001B5FC2"/>
    <w:rsid w:val="001B6C6E"/>
    <w:rsid w:val="001C008C"/>
    <w:rsid w:val="001C221C"/>
    <w:rsid w:val="001C5958"/>
    <w:rsid w:val="001C5A36"/>
    <w:rsid w:val="001C5BE7"/>
    <w:rsid w:val="001D0692"/>
    <w:rsid w:val="001D357A"/>
    <w:rsid w:val="001D4C34"/>
    <w:rsid w:val="001D5C0A"/>
    <w:rsid w:val="001D6157"/>
    <w:rsid w:val="001D65A0"/>
    <w:rsid w:val="001D6DB4"/>
    <w:rsid w:val="001D77FE"/>
    <w:rsid w:val="001E157B"/>
    <w:rsid w:val="001E1673"/>
    <w:rsid w:val="001E1A31"/>
    <w:rsid w:val="001E36FB"/>
    <w:rsid w:val="001E43EB"/>
    <w:rsid w:val="001E5030"/>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11FE0"/>
    <w:rsid w:val="0021247E"/>
    <w:rsid w:val="00212DDF"/>
    <w:rsid w:val="00213D2C"/>
    <w:rsid w:val="0021585A"/>
    <w:rsid w:val="00217181"/>
    <w:rsid w:val="002176FA"/>
    <w:rsid w:val="002179F4"/>
    <w:rsid w:val="00217D63"/>
    <w:rsid w:val="002211D5"/>
    <w:rsid w:val="002217ED"/>
    <w:rsid w:val="00221925"/>
    <w:rsid w:val="0022477A"/>
    <w:rsid w:val="00226552"/>
    <w:rsid w:val="002273C0"/>
    <w:rsid w:val="00231AB7"/>
    <w:rsid w:val="0023314B"/>
    <w:rsid w:val="002333A6"/>
    <w:rsid w:val="00233663"/>
    <w:rsid w:val="00240307"/>
    <w:rsid w:val="00242332"/>
    <w:rsid w:val="0024468D"/>
    <w:rsid w:val="0024502E"/>
    <w:rsid w:val="00245280"/>
    <w:rsid w:val="0025062E"/>
    <w:rsid w:val="00257987"/>
    <w:rsid w:val="00260509"/>
    <w:rsid w:val="00260D18"/>
    <w:rsid w:val="00262404"/>
    <w:rsid w:val="00262565"/>
    <w:rsid w:val="0026270E"/>
    <w:rsid w:val="00262A53"/>
    <w:rsid w:val="00262ACA"/>
    <w:rsid w:val="00262C73"/>
    <w:rsid w:val="00263D00"/>
    <w:rsid w:val="00264866"/>
    <w:rsid w:val="00265A82"/>
    <w:rsid w:val="0026734D"/>
    <w:rsid w:val="00270C9C"/>
    <w:rsid w:val="002719FC"/>
    <w:rsid w:val="00272AC1"/>
    <w:rsid w:val="002732B2"/>
    <w:rsid w:val="002738FF"/>
    <w:rsid w:val="00274A49"/>
    <w:rsid w:val="00281552"/>
    <w:rsid w:val="00282908"/>
    <w:rsid w:val="00282BAE"/>
    <w:rsid w:val="00283BD6"/>
    <w:rsid w:val="00283CE4"/>
    <w:rsid w:val="00285EEF"/>
    <w:rsid w:val="002866B1"/>
    <w:rsid w:val="0028775A"/>
    <w:rsid w:val="0028789B"/>
    <w:rsid w:val="00287AFF"/>
    <w:rsid w:val="00287E24"/>
    <w:rsid w:val="002901E9"/>
    <w:rsid w:val="00291CFE"/>
    <w:rsid w:val="00291D92"/>
    <w:rsid w:val="00292FF3"/>
    <w:rsid w:val="0029389B"/>
    <w:rsid w:val="0029490D"/>
    <w:rsid w:val="00294990"/>
    <w:rsid w:val="002949B3"/>
    <w:rsid w:val="00297C65"/>
    <w:rsid w:val="002A2E69"/>
    <w:rsid w:val="002A3F4F"/>
    <w:rsid w:val="002A48F1"/>
    <w:rsid w:val="002A7C50"/>
    <w:rsid w:val="002A7E07"/>
    <w:rsid w:val="002B1B78"/>
    <w:rsid w:val="002B4309"/>
    <w:rsid w:val="002B59AC"/>
    <w:rsid w:val="002B71BA"/>
    <w:rsid w:val="002C048F"/>
    <w:rsid w:val="002C0595"/>
    <w:rsid w:val="002C1A1B"/>
    <w:rsid w:val="002C3689"/>
    <w:rsid w:val="002C39A2"/>
    <w:rsid w:val="002C5449"/>
    <w:rsid w:val="002C692E"/>
    <w:rsid w:val="002D32D5"/>
    <w:rsid w:val="002D3D48"/>
    <w:rsid w:val="002D44DE"/>
    <w:rsid w:val="002D5254"/>
    <w:rsid w:val="002D5771"/>
    <w:rsid w:val="002D5D19"/>
    <w:rsid w:val="002D6083"/>
    <w:rsid w:val="002E00D3"/>
    <w:rsid w:val="002E7EFE"/>
    <w:rsid w:val="002F1214"/>
    <w:rsid w:val="002F393D"/>
    <w:rsid w:val="002F4238"/>
    <w:rsid w:val="002F4325"/>
    <w:rsid w:val="002F45F6"/>
    <w:rsid w:val="002F47A2"/>
    <w:rsid w:val="002F57E8"/>
    <w:rsid w:val="002F77EC"/>
    <w:rsid w:val="00303A7E"/>
    <w:rsid w:val="00304211"/>
    <w:rsid w:val="003068E4"/>
    <w:rsid w:val="00306FF6"/>
    <w:rsid w:val="0031240C"/>
    <w:rsid w:val="00312B0C"/>
    <w:rsid w:val="0031337E"/>
    <w:rsid w:val="003148F8"/>
    <w:rsid w:val="003157C1"/>
    <w:rsid w:val="00317B86"/>
    <w:rsid w:val="003208B0"/>
    <w:rsid w:val="0032390D"/>
    <w:rsid w:val="00323F07"/>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628E0"/>
    <w:rsid w:val="003637A1"/>
    <w:rsid w:val="0036623F"/>
    <w:rsid w:val="00366607"/>
    <w:rsid w:val="00366CAC"/>
    <w:rsid w:val="00367A2C"/>
    <w:rsid w:val="00370091"/>
    <w:rsid w:val="00370487"/>
    <w:rsid w:val="00371E07"/>
    <w:rsid w:val="0037395A"/>
    <w:rsid w:val="00374A63"/>
    <w:rsid w:val="003772D9"/>
    <w:rsid w:val="00380816"/>
    <w:rsid w:val="00382F18"/>
    <w:rsid w:val="00385188"/>
    <w:rsid w:val="00386637"/>
    <w:rsid w:val="00391C87"/>
    <w:rsid w:val="00393FBA"/>
    <w:rsid w:val="003953D8"/>
    <w:rsid w:val="00397B1F"/>
    <w:rsid w:val="003A424D"/>
    <w:rsid w:val="003A5D7B"/>
    <w:rsid w:val="003B1388"/>
    <w:rsid w:val="003B1BB0"/>
    <w:rsid w:val="003B29C6"/>
    <w:rsid w:val="003B2A79"/>
    <w:rsid w:val="003C0732"/>
    <w:rsid w:val="003C3BB6"/>
    <w:rsid w:val="003C697F"/>
    <w:rsid w:val="003C7853"/>
    <w:rsid w:val="003D05B9"/>
    <w:rsid w:val="003D125A"/>
    <w:rsid w:val="003D131A"/>
    <w:rsid w:val="003D2EC8"/>
    <w:rsid w:val="003D3528"/>
    <w:rsid w:val="003D3E5D"/>
    <w:rsid w:val="003D447D"/>
    <w:rsid w:val="003D47A0"/>
    <w:rsid w:val="003E7A08"/>
    <w:rsid w:val="003F07B0"/>
    <w:rsid w:val="003F3BF3"/>
    <w:rsid w:val="003F4280"/>
    <w:rsid w:val="003F454D"/>
    <w:rsid w:val="003F4A55"/>
    <w:rsid w:val="003F7249"/>
    <w:rsid w:val="003F7C5D"/>
    <w:rsid w:val="003F7DAB"/>
    <w:rsid w:val="004021D8"/>
    <w:rsid w:val="00403BB4"/>
    <w:rsid w:val="00403D8C"/>
    <w:rsid w:val="004040D9"/>
    <w:rsid w:val="00405CB2"/>
    <w:rsid w:val="0041410C"/>
    <w:rsid w:val="00414330"/>
    <w:rsid w:val="00414854"/>
    <w:rsid w:val="00421C03"/>
    <w:rsid w:val="004223AC"/>
    <w:rsid w:val="00423B4D"/>
    <w:rsid w:val="00424898"/>
    <w:rsid w:val="004266D3"/>
    <w:rsid w:val="004274FA"/>
    <w:rsid w:val="00427606"/>
    <w:rsid w:val="00431A6C"/>
    <w:rsid w:val="00435003"/>
    <w:rsid w:val="004372C9"/>
    <w:rsid w:val="004378FA"/>
    <w:rsid w:val="004418EF"/>
    <w:rsid w:val="0044200D"/>
    <w:rsid w:val="00442183"/>
    <w:rsid w:val="00446486"/>
    <w:rsid w:val="00450C90"/>
    <w:rsid w:val="0045105D"/>
    <w:rsid w:val="0045190B"/>
    <w:rsid w:val="004521E9"/>
    <w:rsid w:val="0045298A"/>
    <w:rsid w:val="00452A83"/>
    <w:rsid w:val="0045469C"/>
    <w:rsid w:val="00455437"/>
    <w:rsid w:val="00456136"/>
    <w:rsid w:val="0045678A"/>
    <w:rsid w:val="00456FC5"/>
    <w:rsid w:val="004576D5"/>
    <w:rsid w:val="00457E2C"/>
    <w:rsid w:val="00460017"/>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804E0"/>
    <w:rsid w:val="00480B84"/>
    <w:rsid w:val="00480D67"/>
    <w:rsid w:val="00481876"/>
    <w:rsid w:val="00482104"/>
    <w:rsid w:val="00482ABD"/>
    <w:rsid w:val="00484B4A"/>
    <w:rsid w:val="00484CB8"/>
    <w:rsid w:val="00485B20"/>
    <w:rsid w:val="00487A38"/>
    <w:rsid w:val="00493556"/>
    <w:rsid w:val="00494123"/>
    <w:rsid w:val="004953D1"/>
    <w:rsid w:val="00496317"/>
    <w:rsid w:val="004A0D8C"/>
    <w:rsid w:val="004A0E9B"/>
    <w:rsid w:val="004A1EFF"/>
    <w:rsid w:val="004A503C"/>
    <w:rsid w:val="004A59EE"/>
    <w:rsid w:val="004A7DEE"/>
    <w:rsid w:val="004B3C6C"/>
    <w:rsid w:val="004B511A"/>
    <w:rsid w:val="004B523A"/>
    <w:rsid w:val="004B6420"/>
    <w:rsid w:val="004B6D2C"/>
    <w:rsid w:val="004B758E"/>
    <w:rsid w:val="004B78EC"/>
    <w:rsid w:val="004C0C97"/>
    <w:rsid w:val="004C56FC"/>
    <w:rsid w:val="004C5EB0"/>
    <w:rsid w:val="004C6621"/>
    <w:rsid w:val="004C7F31"/>
    <w:rsid w:val="004D099D"/>
    <w:rsid w:val="004D378C"/>
    <w:rsid w:val="004D4286"/>
    <w:rsid w:val="004D5B5D"/>
    <w:rsid w:val="004D6B90"/>
    <w:rsid w:val="004D74A7"/>
    <w:rsid w:val="004E0A20"/>
    <w:rsid w:val="004E11ED"/>
    <w:rsid w:val="004E3216"/>
    <w:rsid w:val="004E5DAA"/>
    <w:rsid w:val="004F049E"/>
    <w:rsid w:val="004F0E7D"/>
    <w:rsid w:val="004F1D28"/>
    <w:rsid w:val="004F2B63"/>
    <w:rsid w:val="004F5A24"/>
    <w:rsid w:val="00500AFE"/>
    <w:rsid w:val="00500C76"/>
    <w:rsid w:val="00502452"/>
    <w:rsid w:val="00503F49"/>
    <w:rsid w:val="005046F6"/>
    <w:rsid w:val="00504CCC"/>
    <w:rsid w:val="0050573D"/>
    <w:rsid w:val="00507207"/>
    <w:rsid w:val="00507DA9"/>
    <w:rsid w:val="005104BF"/>
    <w:rsid w:val="00512738"/>
    <w:rsid w:val="005129EC"/>
    <w:rsid w:val="00513D34"/>
    <w:rsid w:val="0051417D"/>
    <w:rsid w:val="005150CB"/>
    <w:rsid w:val="00515497"/>
    <w:rsid w:val="00516CF0"/>
    <w:rsid w:val="00517CD8"/>
    <w:rsid w:val="00520EA1"/>
    <w:rsid w:val="00521380"/>
    <w:rsid w:val="00521A09"/>
    <w:rsid w:val="00522899"/>
    <w:rsid w:val="005229C2"/>
    <w:rsid w:val="0052595E"/>
    <w:rsid w:val="005306CC"/>
    <w:rsid w:val="005323B6"/>
    <w:rsid w:val="005355F5"/>
    <w:rsid w:val="005444E7"/>
    <w:rsid w:val="00544C01"/>
    <w:rsid w:val="00544CCE"/>
    <w:rsid w:val="00547178"/>
    <w:rsid w:val="00550DBE"/>
    <w:rsid w:val="005520F2"/>
    <w:rsid w:val="0055394E"/>
    <w:rsid w:val="0055398D"/>
    <w:rsid w:val="005541CF"/>
    <w:rsid w:val="00555005"/>
    <w:rsid w:val="00555836"/>
    <w:rsid w:val="00556F13"/>
    <w:rsid w:val="00557760"/>
    <w:rsid w:val="00570279"/>
    <w:rsid w:val="00574146"/>
    <w:rsid w:val="0058004B"/>
    <w:rsid w:val="0058040E"/>
    <w:rsid w:val="005807B3"/>
    <w:rsid w:val="00581953"/>
    <w:rsid w:val="005821F9"/>
    <w:rsid w:val="00586B05"/>
    <w:rsid w:val="00587DFC"/>
    <w:rsid w:val="00590C97"/>
    <w:rsid w:val="00591D94"/>
    <w:rsid w:val="00592069"/>
    <w:rsid w:val="0059206D"/>
    <w:rsid w:val="00592F26"/>
    <w:rsid w:val="00595DCC"/>
    <w:rsid w:val="005A0D33"/>
    <w:rsid w:val="005A1A23"/>
    <w:rsid w:val="005A2844"/>
    <w:rsid w:val="005A3435"/>
    <w:rsid w:val="005A4901"/>
    <w:rsid w:val="005A6244"/>
    <w:rsid w:val="005A69B7"/>
    <w:rsid w:val="005B11B9"/>
    <w:rsid w:val="005B451D"/>
    <w:rsid w:val="005B4D0B"/>
    <w:rsid w:val="005C00CE"/>
    <w:rsid w:val="005C114F"/>
    <w:rsid w:val="005C4D9F"/>
    <w:rsid w:val="005D3372"/>
    <w:rsid w:val="005D3493"/>
    <w:rsid w:val="005D3CBE"/>
    <w:rsid w:val="005D5A6E"/>
    <w:rsid w:val="005D64E5"/>
    <w:rsid w:val="005D7FBC"/>
    <w:rsid w:val="005E08A7"/>
    <w:rsid w:val="005E08D8"/>
    <w:rsid w:val="005E1D63"/>
    <w:rsid w:val="005E1EC6"/>
    <w:rsid w:val="005E21B3"/>
    <w:rsid w:val="005E27EA"/>
    <w:rsid w:val="005E466E"/>
    <w:rsid w:val="005E6063"/>
    <w:rsid w:val="005E6EE3"/>
    <w:rsid w:val="005F1C5D"/>
    <w:rsid w:val="005F781A"/>
    <w:rsid w:val="00600501"/>
    <w:rsid w:val="00601C19"/>
    <w:rsid w:val="0060246C"/>
    <w:rsid w:val="00604F04"/>
    <w:rsid w:val="00606FFC"/>
    <w:rsid w:val="00610DA0"/>
    <w:rsid w:val="00610EB2"/>
    <w:rsid w:val="00611DA4"/>
    <w:rsid w:val="006121AA"/>
    <w:rsid w:val="0061464A"/>
    <w:rsid w:val="006152F7"/>
    <w:rsid w:val="00615DF2"/>
    <w:rsid w:val="006168EF"/>
    <w:rsid w:val="00616C18"/>
    <w:rsid w:val="00620316"/>
    <w:rsid w:val="006221A7"/>
    <w:rsid w:val="00624C71"/>
    <w:rsid w:val="00624DEC"/>
    <w:rsid w:val="00624E97"/>
    <w:rsid w:val="00627702"/>
    <w:rsid w:val="00630C9F"/>
    <w:rsid w:val="006315C3"/>
    <w:rsid w:val="00633D4D"/>
    <w:rsid w:val="00633FF0"/>
    <w:rsid w:val="00634706"/>
    <w:rsid w:val="00634BB3"/>
    <w:rsid w:val="00634C1D"/>
    <w:rsid w:val="006360D9"/>
    <w:rsid w:val="0063650D"/>
    <w:rsid w:val="006367BF"/>
    <w:rsid w:val="00636C50"/>
    <w:rsid w:val="00637328"/>
    <w:rsid w:val="00640D46"/>
    <w:rsid w:val="006419DD"/>
    <w:rsid w:val="00644FD2"/>
    <w:rsid w:val="0065038C"/>
    <w:rsid w:val="006557BB"/>
    <w:rsid w:val="00661EDF"/>
    <w:rsid w:val="0066353A"/>
    <w:rsid w:val="0066655A"/>
    <w:rsid w:val="00666D68"/>
    <w:rsid w:val="00667F18"/>
    <w:rsid w:val="00670CDE"/>
    <w:rsid w:val="0067513C"/>
    <w:rsid w:val="0068135A"/>
    <w:rsid w:val="00683E31"/>
    <w:rsid w:val="00686142"/>
    <w:rsid w:val="00687642"/>
    <w:rsid w:val="006934D7"/>
    <w:rsid w:val="00693945"/>
    <w:rsid w:val="00695791"/>
    <w:rsid w:val="006957E7"/>
    <w:rsid w:val="0069756B"/>
    <w:rsid w:val="00697EBD"/>
    <w:rsid w:val="006A0787"/>
    <w:rsid w:val="006A1510"/>
    <w:rsid w:val="006A30B7"/>
    <w:rsid w:val="006A51F7"/>
    <w:rsid w:val="006A5F90"/>
    <w:rsid w:val="006A73D2"/>
    <w:rsid w:val="006B029F"/>
    <w:rsid w:val="006B0715"/>
    <w:rsid w:val="006B1D06"/>
    <w:rsid w:val="006B20AB"/>
    <w:rsid w:val="006B2C37"/>
    <w:rsid w:val="006B352A"/>
    <w:rsid w:val="006B6425"/>
    <w:rsid w:val="006C068B"/>
    <w:rsid w:val="006C3046"/>
    <w:rsid w:val="006C3763"/>
    <w:rsid w:val="006C5AAE"/>
    <w:rsid w:val="006C5EEF"/>
    <w:rsid w:val="006C6802"/>
    <w:rsid w:val="006D010F"/>
    <w:rsid w:val="006D05D6"/>
    <w:rsid w:val="006D081D"/>
    <w:rsid w:val="006D2105"/>
    <w:rsid w:val="006D2FD0"/>
    <w:rsid w:val="006E1E8D"/>
    <w:rsid w:val="006E22E8"/>
    <w:rsid w:val="006E2E5F"/>
    <w:rsid w:val="006E3FEA"/>
    <w:rsid w:val="006E79EA"/>
    <w:rsid w:val="006E7FDF"/>
    <w:rsid w:val="006F4780"/>
    <w:rsid w:val="006F5272"/>
    <w:rsid w:val="006F7248"/>
    <w:rsid w:val="006F74CC"/>
    <w:rsid w:val="00700038"/>
    <w:rsid w:val="007013ED"/>
    <w:rsid w:val="00702A57"/>
    <w:rsid w:val="00702CEC"/>
    <w:rsid w:val="00703F97"/>
    <w:rsid w:val="0070425D"/>
    <w:rsid w:val="00705368"/>
    <w:rsid w:val="0070545C"/>
    <w:rsid w:val="00705815"/>
    <w:rsid w:val="00706E74"/>
    <w:rsid w:val="00707EBE"/>
    <w:rsid w:val="00712A4F"/>
    <w:rsid w:val="007143CF"/>
    <w:rsid w:val="00714567"/>
    <w:rsid w:val="00715BC0"/>
    <w:rsid w:val="007222AF"/>
    <w:rsid w:val="00722319"/>
    <w:rsid w:val="00722FA0"/>
    <w:rsid w:val="00724297"/>
    <w:rsid w:val="00725F8B"/>
    <w:rsid w:val="00725FEC"/>
    <w:rsid w:val="0072706C"/>
    <w:rsid w:val="00727686"/>
    <w:rsid w:val="0073209F"/>
    <w:rsid w:val="00733A38"/>
    <w:rsid w:val="00733A97"/>
    <w:rsid w:val="00735E52"/>
    <w:rsid w:val="00735ED0"/>
    <w:rsid w:val="00737AAF"/>
    <w:rsid w:val="00743359"/>
    <w:rsid w:val="00743D27"/>
    <w:rsid w:val="007464BC"/>
    <w:rsid w:val="00747D0A"/>
    <w:rsid w:val="00752780"/>
    <w:rsid w:val="00752EB3"/>
    <w:rsid w:val="00753735"/>
    <w:rsid w:val="00753EC3"/>
    <w:rsid w:val="00755B9F"/>
    <w:rsid w:val="00755F9F"/>
    <w:rsid w:val="007569DE"/>
    <w:rsid w:val="007603CD"/>
    <w:rsid w:val="00763B1F"/>
    <w:rsid w:val="0076414F"/>
    <w:rsid w:val="0076605C"/>
    <w:rsid w:val="00766681"/>
    <w:rsid w:val="00767FA1"/>
    <w:rsid w:val="007709CD"/>
    <w:rsid w:val="00771738"/>
    <w:rsid w:val="0077240E"/>
    <w:rsid w:val="00774776"/>
    <w:rsid w:val="00775B7C"/>
    <w:rsid w:val="00777ED3"/>
    <w:rsid w:val="00782471"/>
    <w:rsid w:val="00783862"/>
    <w:rsid w:val="007870AB"/>
    <w:rsid w:val="007874E6"/>
    <w:rsid w:val="00787690"/>
    <w:rsid w:val="007942A2"/>
    <w:rsid w:val="007943BC"/>
    <w:rsid w:val="00796C68"/>
    <w:rsid w:val="00797A9E"/>
    <w:rsid w:val="007A07E6"/>
    <w:rsid w:val="007A2341"/>
    <w:rsid w:val="007A5802"/>
    <w:rsid w:val="007A66DB"/>
    <w:rsid w:val="007A67C4"/>
    <w:rsid w:val="007B0386"/>
    <w:rsid w:val="007B30F6"/>
    <w:rsid w:val="007B56BC"/>
    <w:rsid w:val="007B621C"/>
    <w:rsid w:val="007B6FAC"/>
    <w:rsid w:val="007C1099"/>
    <w:rsid w:val="007C1292"/>
    <w:rsid w:val="007C1DFD"/>
    <w:rsid w:val="007C2982"/>
    <w:rsid w:val="007C499A"/>
    <w:rsid w:val="007C5D0E"/>
    <w:rsid w:val="007C6A12"/>
    <w:rsid w:val="007D1B52"/>
    <w:rsid w:val="007D25B1"/>
    <w:rsid w:val="007D3881"/>
    <w:rsid w:val="007E053C"/>
    <w:rsid w:val="007E1384"/>
    <w:rsid w:val="007E17C0"/>
    <w:rsid w:val="007E300F"/>
    <w:rsid w:val="007F1215"/>
    <w:rsid w:val="007F1634"/>
    <w:rsid w:val="007F2DA4"/>
    <w:rsid w:val="007F2FB5"/>
    <w:rsid w:val="007F4321"/>
    <w:rsid w:val="007F4B98"/>
    <w:rsid w:val="007F65C3"/>
    <w:rsid w:val="007F79BC"/>
    <w:rsid w:val="00800E0B"/>
    <w:rsid w:val="00802726"/>
    <w:rsid w:val="00803345"/>
    <w:rsid w:val="008045B4"/>
    <w:rsid w:val="00804C8F"/>
    <w:rsid w:val="00814240"/>
    <w:rsid w:val="008163B5"/>
    <w:rsid w:val="00817B94"/>
    <w:rsid w:val="0082097F"/>
    <w:rsid w:val="00822590"/>
    <w:rsid w:val="00823611"/>
    <w:rsid w:val="0082368B"/>
    <w:rsid w:val="00825255"/>
    <w:rsid w:val="0082576A"/>
    <w:rsid w:val="00825CB0"/>
    <w:rsid w:val="0082632A"/>
    <w:rsid w:val="0083525E"/>
    <w:rsid w:val="00836BD1"/>
    <w:rsid w:val="00837EBC"/>
    <w:rsid w:val="0084075B"/>
    <w:rsid w:val="0084099E"/>
    <w:rsid w:val="00840FE1"/>
    <w:rsid w:val="00841214"/>
    <w:rsid w:val="008421AC"/>
    <w:rsid w:val="0084229A"/>
    <w:rsid w:val="00842767"/>
    <w:rsid w:val="00845714"/>
    <w:rsid w:val="008473CD"/>
    <w:rsid w:val="0085017D"/>
    <w:rsid w:val="00850A69"/>
    <w:rsid w:val="00851FC8"/>
    <w:rsid w:val="00852106"/>
    <w:rsid w:val="00852922"/>
    <w:rsid w:val="00852BA6"/>
    <w:rsid w:val="00855610"/>
    <w:rsid w:val="00864097"/>
    <w:rsid w:val="00866074"/>
    <w:rsid w:val="00867CF2"/>
    <w:rsid w:val="008736EB"/>
    <w:rsid w:val="00874019"/>
    <w:rsid w:val="00877893"/>
    <w:rsid w:val="00882580"/>
    <w:rsid w:val="00882A70"/>
    <w:rsid w:val="00885332"/>
    <w:rsid w:val="00887261"/>
    <w:rsid w:val="008874A9"/>
    <w:rsid w:val="008874DA"/>
    <w:rsid w:val="00887E63"/>
    <w:rsid w:val="00890F50"/>
    <w:rsid w:val="008911E7"/>
    <w:rsid w:val="008931B8"/>
    <w:rsid w:val="008962CA"/>
    <w:rsid w:val="008A180D"/>
    <w:rsid w:val="008A2D9E"/>
    <w:rsid w:val="008A4FBB"/>
    <w:rsid w:val="008A5A4F"/>
    <w:rsid w:val="008B1EFC"/>
    <w:rsid w:val="008B2529"/>
    <w:rsid w:val="008B282C"/>
    <w:rsid w:val="008B405C"/>
    <w:rsid w:val="008B7C08"/>
    <w:rsid w:val="008C1E4D"/>
    <w:rsid w:val="008C2C1B"/>
    <w:rsid w:val="008C4B52"/>
    <w:rsid w:val="008C5DAC"/>
    <w:rsid w:val="008C6E2E"/>
    <w:rsid w:val="008D18CD"/>
    <w:rsid w:val="008D4406"/>
    <w:rsid w:val="008D4CBF"/>
    <w:rsid w:val="008E6077"/>
    <w:rsid w:val="008E6D7D"/>
    <w:rsid w:val="008F11B4"/>
    <w:rsid w:val="008F245E"/>
    <w:rsid w:val="008F29CE"/>
    <w:rsid w:val="008F354F"/>
    <w:rsid w:val="008F6054"/>
    <w:rsid w:val="008F72A1"/>
    <w:rsid w:val="008F72CC"/>
    <w:rsid w:val="008F7B37"/>
    <w:rsid w:val="009006C5"/>
    <w:rsid w:val="0090196D"/>
    <w:rsid w:val="00901C61"/>
    <w:rsid w:val="00902919"/>
    <w:rsid w:val="009041EC"/>
    <w:rsid w:val="00904331"/>
    <w:rsid w:val="0091178D"/>
    <w:rsid w:val="00911FF5"/>
    <w:rsid w:val="0091202C"/>
    <w:rsid w:val="00912065"/>
    <w:rsid w:val="009128E9"/>
    <w:rsid w:val="00912F1D"/>
    <w:rsid w:val="00913260"/>
    <w:rsid w:val="009140AF"/>
    <w:rsid w:val="00915846"/>
    <w:rsid w:val="00916E6D"/>
    <w:rsid w:val="00917149"/>
    <w:rsid w:val="009174C1"/>
    <w:rsid w:val="00921E0A"/>
    <w:rsid w:val="00923A39"/>
    <w:rsid w:val="00923F4E"/>
    <w:rsid w:val="00924411"/>
    <w:rsid w:val="00924BC3"/>
    <w:rsid w:val="00930C00"/>
    <w:rsid w:val="009311DD"/>
    <w:rsid w:val="009319B4"/>
    <w:rsid w:val="009345F9"/>
    <w:rsid w:val="00934CDB"/>
    <w:rsid w:val="00941C77"/>
    <w:rsid w:val="00947E11"/>
    <w:rsid w:val="0095121F"/>
    <w:rsid w:val="00962677"/>
    <w:rsid w:val="00963FAA"/>
    <w:rsid w:val="00965D66"/>
    <w:rsid w:val="00966103"/>
    <w:rsid w:val="0096720E"/>
    <w:rsid w:val="00972375"/>
    <w:rsid w:val="00973632"/>
    <w:rsid w:val="0097471B"/>
    <w:rsid w:val="0097574E"/>
    <w:rsid w:val="00976534"/>
    <w:rsid w:val="0097663B"/>
    <w:rsid w:val="009778C3"/>
    <w:rsid w:val="00977FEE"/>
    <w:rsid w:val="00980707"/>
    <w:rsid w:val="009810C5"/>
    <w:rsid w:val="00981CB4"/>
    <w:rsid w:val="0098312C"/>
    <w:rsid w:val="009843A3"/>
    <w:rsid w:val="009865A4"/>
    <w:rsid w:val="00987513"/>
    <w:rsid w:val="00992389"/>
    <w:rsid w:val="009923F4"/>
    <w:rsid w:val="009939A2"/>
    <w:rsid w:val="009957AB"/>
    <w:rsid w:val="009965D1"/>
    <w:rsid w:val="00996A29"/>
    <w:rsid w:val="009A01F4"/>
    <w:rsid w:val="009A3119"/>
    <w:rsid w:val="009A57C1"/>
    <w:rsid w:val="009A6D11"/>
    <w:rsid w:val="009B1515"/>
    <w:rsid w:val="009B18E5"/>
    <w:rsid w:val="009B1E6F"/>
    <w:rsid w:val="009B29C9"/>
    <w:rsid w:val="009B3F1F"/>
    <w:rsid w:val="009B407D"/>
    <w:rsid w:val="009B47AA"/>
    <w:rsid w:val="009B56D4"/>
    <w:rsid w:val="009B63C9"/>
    <w:rsid w:val="009C27CA"/>
    <w:rsid w:val="009C36C5"/>
    <w:rsid w:val="009C495C"/>
    <w:rsid w:val="009C6896"/>
    <w:rsid w:val="009D1D6E"/>
    <w:rsid w:val="009D6687"/>
    <w:rsid w:val="009D6FE2"/>
    <w:rsid w:val="009D7CE0"/>
    <w:rsid w:val="009E3231"/>
    <w:rsid w:val="009E466A"/>
    <w:rsid w:val="009E7EE7"/>
    <w:rsid w:val="009E7FC2"/>
    <w:rsid w:val="009F22CF"/>
    <w:rsid w:val="009F264D"/>
    <w:rsid w:val="009F2DBE"/>
    <w:rsid w:val="009F4475"/>
    <w:rsid w:val="009F518D"/>
    <w:rsid w:val="009F66DA"/>
    <w:rsid w:val="00A00B4E"/>
    <w:rsid w:val="00A00E08"/>
    <w:rsid w:val="00A033BC"/>
    <w:rsid w:val="00A04110"/>
    <w:rsid w:val="00A0573D"/>
    <w:rsid w:val="00A06766"/>
    <w:rsid w:val="00A10B43"/>
    <w:rsid w:val="00A11814"/>
    <w:rsid w:val="00A14B5D"/>
    <w:rsid w:val="00A150A1"/>
    <w:rsid w:val="00A177B9"/>
    <w:rsid w:val="00A22C8D"/>
    <w:rsid w:val="00A2592A"/>
    <w:rsid w:val="00A275E1"/>
    <w:rsid w:val="00A276F0"/>
    <w:rsid w:val="00A2770A"/>
    <w:rsid w:val="00A34892"/>
    <w:rsid w:val="00A34AC6"/>
    <w:rsid w:val="00A36C79"/>
    <w:rsid w:val="00A41724"/>
    <w:rsid w:val="00A41DDF"/>
    <w:rsid w:val="00A4303B"/>
    <w:rsid w:val="00A47C19"/>
    <w:rsid w:val="00A5062B"/>
    <w:rsid w:val="00A50DA3"/>
    <w:rsid w:val="00A51FAB"/>
    <w:rsid w:val="00A538C3"/>
    <w:rsid w:val="00A54963"/>
    <w:rsid w:val="00A557E6"/>
    <w:rsid w:val="00A57133"/>
    <w:rsid w:val="00A62DF9"/>
    <w:rsid w:val="00A658C3"/>
    <w:rsid w:val="00A66E06"/>
    <w:rsid w:val="00A70A76"/>
    <w:rsid w:val="00A72154"/>
    <w:rsid w:val="00A723D5"/>
    <w:rsid w:val="00A73BB2"/>
    <w:rsid w:val="00A74840"/>
    <w:rsid w:val="00A77963"/>
    <w:rsid w:val="00A82438"/>
    <w:rsid w:val="00A834C2"/>
    <w:rsid w:val="00A855C0"/>
    <w:rsid w:val="00A8647B"/>
    <w:rsid w:val="00A8771F"/>
    <w:rsid w:val="00A9320C"/>
    <w:rsid w:val="00A93ABA"/>
    <w:rsid w:val="00A9607F"/>
    <w:rsid w:val="00A97AB6"/>
    <w:rsid w:val="00A97C61"/>
    <w:rsid w:val="00AA1416"/>
    <w:rsid w:val="00AA3F03"/>
    <w:rsid w:val="00AA452B"/>
    <w:rsid w:val="00AA4A6C"/>
    <w:rsid w:val="00AA6627"/>
    <w:rsid w:val="00AA7848"/>
    <w:rsid w:val="00AA7EF3"/>
    <w:rsid w:val="00AB26FA"/>
    <w:rsid w:val="00AB2F81"/>
    <w:rsid w:val="00AB4365"/>
    <w:rsid w:val="00AB44D2"/>
    <w:rsid w:val="00AB6EE0"/>
    <w:rsid w:val="00AC0470"/>
    <w:rsid w:val="00AC19E5"/>
    <w:rsid w:val="00AC2A27"/>
    <w:rsid w:val="00AC2BD1"/>
    <w:rsid w:val="00AC3808"/>
    <w:rsid w:val="00AC4191"/>
    <w:rsid w:val="00AC4AE6"/>
    <w:rsid w:val="00AC51CE"/>
    <w:rsid w:val="00AC6293"/>
    <w:rsid w:val="00AC673C"/>
    <w:rsid w:val="00AD1274"/>
    <w:rsid w:val="00AD184A"/>
    <w:rsid w:val="00AD19BF"/>
    <w:rsid w:val="00AD1B44"/>
    <w:rsid w:val="00AD32FF"/>
    <w:rsid w:val="00AD3C57"/>
    <w:rsid w:val="00AD5EEB"/>
    <w:rsid w:val="00AE17C0"/>
    <w:rsid w:val="00AE1B9D"/>
    <w:rsid w:val="00AE2E9A"/>
    <w:rsid w:val="00AE3C39"/>
    <w:rsid w:val="00AE3DA8"/>
    <w:rsid w:val="00AE3EE9"/>
    <w:rsid w:val="00AE5C9F"/>
    <w:rsid w:val="00AE5E2D"/>
    <w:rsid w:val="00AE633B"/>
    <w:rsid w:val="00AE6640"/>
    <w:rsid w:val="00AF17A7"/>
    <w:rsid w:val="00AF3EB9"/>
    <w:rsid w:val="00B01040"/>
    <w:rsid w:val="00B03EF2"/>
    <w:rsid w:val="00B042EF"/>
    <w:rsid w:val="00B045BE"/>
    <w:rsid w:val="00B0491A"/>
    <w:rsid w:val="00B0639D"/>
    <w:rsid w:val="00B11098"/>
    <w:rsid w:val="00B119B7"/>
    <w:rsid w:val="00B11F82"/>
    <w:rsid w:val="00B11FF4"/>
    <w:rsid w:val="00B13499"/>
    <w:rsid w:val="00B213D4"/>
    <w:rsid w:val="00B22E1D"/>
    <w:rsid w:val="00B249CA"/>
    <w:rsid w:val="00B25417"/>
    <w:rsid w:val="00B26E29"/>
    <w:rsid w:val="00B27146"/>
    <w:rsid w:val="00B31869"/>
    <w:rsid w:val="00B3211C"/>
    <w:rsid w:val="00B33358"/>
    <w:rsid w:val="00B3758D"/>
    <w:rsid w:val="00B44693"/>
    <w:rsid w:val="00B44799"/>
    <w:rsid w:val="00B46ED8"/>
    <w:rsid w:val="00B502E2"/>
    <w:rsid w:val="00B53D38"/>
    <w:rsid w:val="00B53E28"/>
    <w:rsid w:val="00B57261"/>
    <w:rsid w:val="00B572D2"/>
    <w:rsid w:val="00B62C4F"/>
    <w:rsid w:val="00B62F0A"/>
    <w:rsid w:val="00B67266"/>
    <w:rsid w:val="00B736BF"/>
    <w:rsid w:val="00B7464B"/>
    <w:rsid w:val="00B74F1F"/>
    <w:rsid w:val="00B75440"/>
    <w:rsid w:val="00B757F6"/>
    <w:rsid w:val="00B77D9F"/>
    <w:rsid w:val="00B82BA9"/>
    <w:rsid w:val="00B83C04"/>
    <w:rsid w:val="00B865E2"/>
    <w:rsid w:val="00B866AC"/>
    <w:rsid w:val="00B8749A"/>
    <w:rsid w:val="00B92309"/>
    <w:rsid w:val="00B9790B"/>
    <w:rsid w:val="00B97E6D"/>
    <w:rsid w:val="00BA0790"/>
    <w:rsid w:val="00BA0C67"/>
    <w:rsid w:val="00BA213C"/>
    <w:rsid w:val="00BA3965"/>
    <w:rsid w:val="00BA39BA"/>
    <w:rsid w:val="00BA448A"/>
    <w:rsid w:val="00BA56AA"/>
    <w:rsid w:val="00BA7400"/>
    <w:rsid w:val="00BA74E4"/>
    <w:rsid w:val="00BB1194"/>
    <w:rsid w:val="00BB1595"/>
    <w:rsid w:val="00BB22BF"/>
    <w:rsid w:val="00BB3591"/>
    <w:rsid w:val="00BB63B0"/>
    <w:rsid w:val="00BC09DC"/>
    <w:rsid w:val="00BC24DE"/>
    <w:rsid w:val="00BC2FC6"/>
    <w:rsid w:val="00BC3987"/>
    <w:rsid w:val="00BC5CA7"/>
    <w:rsid w:val="00BD2109"/>
    <w:rsid w:val="00BD4815"/>
    <w:rsid w:val="00BD4FCE"/>
    <w:rsid w:val="00BD5BA6"/>
    <w:rsid w:val="00BD6B75"/>
    <w:rsid w:val="00BD72DE"/>
    <w:rsid w:val="00BD7E3D"/>
    <w:rsid w:val="00BE0A97"/>
    <w:rsid w:val="00BE1E2C"/>
    <w:rsid w:val="00BE292C"/>
    <w:rsid w:val="00BE3444"/>
    <w:rsid w:val="00BE468E"/>
    <w:rsid w:val="00BE4CB6"/>
    <w:rsid w:val="00BE6F7B"/>
    <w:rsid w:val="00BE734C"/>
    <w:rsid w:val="00BE7580"/>
    <w:rsid w:val="00BF0310"/>
    <w:rsid w:val="00BF15C1"/>
    <w:rsid w:val="00BF1E0C"/>
    <w:rsid w:val="00BF2EFF"/>
    <w:rsid w:val="00C013C2"/>
    <w:rsid w:val="00C03D75"/>
    <w:rsid w:val="00C11AD3"/>
    <w:rsid w:val="00C11ECE"/>
    <w:rsid w:val="00C12EEA"/>
    <w:rsid w:val="00C1358C"/>
    <w:rsid w:val="00C15086"/>
    <w:rsid w:val="00C1559A"/>
    <w:rsid w:val="00C15CDB"/>
    <w:rsid w:val="00C16D84"/>
    <w:rsid w:val="00C16FA1"/>
    <w:rsid w:val="00C2175D"/>
    <w:rsid w:val="00C2262A"/>
    <w:rsid w:val="00C2283C"/>
    <w:rsid w:val="00C263B0"/>
    <w:rsid w:val="00C26507"/>
    <w:rsid w:val="00C30014"/>
    <w:rsid w:val="00C334D8"/>
    <w:rsid w:val="00C34E26"/>
    <w:rsid w:val="00C35525"/>
    <w:rsid w:val="00C36D88"/>
    <w:rsid w:val="00C37276"/>
    <w:rsid w:val="00C3795A"/>
    <w:rsid w:val="00C4750F"/>
    <w:rsid w:val="00C50325"/>
    <w:rsid w:val="00C522A9"/>
    <w:rsid w:val="00C5258F"/>
    <w:rsid w:val="00C54463"/>
    <w:rsid w:val="00C5471F"/>
    <w:rsid w:val="00C54A50"/>
    <w:rsid w:val="00C5550D"/>
    <w:rsid w:val="00C557E9"/>
    <w:rsid w:val="00C55AFE"/>
    <w:rsid w:val="00C55F3C"/>
    <w:rsid w:val="00C56708"/>
    <w:rsid w:val="00C56A1D"/>
    <w:rsid w:val="00C60E18"/>
    <w:rsid w:val="00C65803"/>
    <w:rsid w:val="00C67309"/>
    <w:rsid w:val="00C77B58"/>
    <w:rsid w:val="00C82F45"/>
    <w:rsid w:val="00C830EA"/>
    <w:rsid w:val="00C835C5"/>
    <w:rsid w:val="00C858EC"/>
    <w:rsid w:val="00C8658C"/>
    <w:rsid w:val="00C87ACF"/>
    <w:rsid w:val="00C900B9"/>
    <w:rsid w:val="00C938FF"/>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B3270"/>
    <w:rsid w:val="00CB6970"/>
    <w:rsid w:val="00CC0DC1"/>
    <w:rsid w:val="00CC3807"/>
    <w:rsid w:val="00CC3862"/>
    <w:rsid w:val="00CC59B6"/>
    <w:rsid w:val="00CC75BA"/>
    <w:rsid w:val="00CD1044"/>
    <w:rsid w:val="00CD173A"/>
    <w:rsid w:val="00CD6193"/>
    <w:rsid w:val="00CD62FD"/>
    <w:rsid w:val="00CD6F17"/>
    <w:rsid w:val="00CD6FE1"/>
    <w:rsid w:val="00CE04AA"/>
    <w:rsid w:val="00CE14A9"/>
    <w:rsid w:val="00CE2A05"/>
    <w:rsid w:val="00CE5054"/>
    <w:rsid w:val="00CE5D2D"/>
    <w:rsid w:val="00CE7AA9"/>
    <w:rsid w:val="00CF0EFC"/>
    <w:rsid w:val="00CF3389"/>
    <w:rsid w:val="00CF363F"/>
    <w:rsid w:val="00CF3F23"/>
    <w:rsid w:val="00CF5458"/>
    <w:rsid w:val="00CF5E64"/>
    <w:rsid w:val="00CF7638"/>
    <w:rsid w:val="00CF7BD4"/>
    <w:rsid w:val="00D00422"/>
    <w:rsid w:val="00D00544"/>
    <w:rsid w:val="00D00A47"/>
    <w:rsid w:val="00D01330"/>
    <w:rsid w:val="00D01ED8"/>
    <w:rsid w:val="00D03D04"/>
    <w:rsid w:val="00D0484B"/>
    <w:rsid w:val="00D048ED"/>
    <w:rsid w:val="00D05501"/>
    <w:rsid w:val="00D062CC"/>
    <w:rsid w:val="00D063C5"/>
    <w:rsid w:val="00D15D19"/>
    <w:rsid w:val="00D20C99"/>
    <w:rsid w:val="00D23BAD"/>
    <w:rsid w:val="00D25BAA"/>
    <w:rsid w:val="00D25FF9"/>
    <w:rsid w:val="00D26751"/>
    <w:rsid w:val="00D26FEE"/>
    <w:rsid w:val="00D30943"/>
    <w:rsid w:val="00D32427"/>
    <w:rsid w:val="00D350EE"/>
    <w:rsid w:val="00D35F73"/>
    <w:rsid w:val="00D41A98"/>
    <w:rsid w:val="00D44474"/>
    <w:rsid w:val="00D45BC5"/>
    <w:rsid w:val="00D45E1C"/>
    <w:rsid w:val="00D5001B"/>
    <w:rsid w:val="00D5183C"/>
    <w:rsid w:val="00D5409E"/>
    <w:rsid w:val="00D54329"/>
    <w:rsid w:val="00D560FA"/>
    <w:rsid w:val="00D611A4"/>
    <w:rsid w:val="00D65315"/>
    <w:rsid w:val="00D671B5"/>
    <w:rsid w:val="00D674EA"/>
    <w:rsid w:val="00D709A9"/>
    <w:rsid w:val="00D71E69"/>
    <w:rsid w:val="00D72EBB"/>
    <w:rsid w:val="00D73329"/>
    <w:rsid w:val="00D73981"/>
    <w:rsid w:val="00D739BE"/>
    <w:rsid w:val="00D764C0"/>
    <w:rsid w:val="00D80D84"/>
    <w:rsid w:val="00D83A6D"/>
    <w:rsid w:val="00D856C1"/>
    <w:rsid w:val="00D87081"/>
    <w:rsid w:val="00D876A9"/>
    <w:rsid w:val="00D87887"/>
    <w:rsid w:val="00D87B16"/>
    <w:rsid w:val="00D87DC1"/>
    <w:rsid w:val="00D9089C"/>
    <w:rsid w:val="00D90F4C"/>
    <w:rsid w:val="00D91035"/>
    <w:rsid w:val="00D953C1"/>
    <w:rsid w:val="00D967E3"/>
    <w:rsid w:val="00DA18EB"/>
    <w:rsid w:val="00DA271E"/>
    <w:rsid w:val="00DB0E77"/>
    <w:rsid w:val="00DB2C0A"/>
    <w:rsid w:val="00DB308C"/>
    <w:rsid w:val="00DB322C"/>
    <w:rsid w:val="00DB3650"/>
    <w:rsid w:val="00DB36E4"/>
    <w:rsid w:val="00DB3CFC"/>
    <w:rsid w:val="00DB3FC0"/>
    <w:rsid w:val="00DC032D"/>
    <w:rsid w:val="00DC206E"/>
    <w:rsid w:val="00DC388F"/>
    <w:rsid w:val="00DC6D2D"/>
    <w:rsid w:val="00DC7700"/>
    <w:rsid w:val="00DD330E"/>
    <w:rsid w:val="00DD340C"/>
    <w:rsid w:val="00DD3893"/>
    <w:rsid w:val="00DD4C8C"/>
    <w:rsid w:val="00DE067E"/>
    <w:rsid w:val="00DE16F7"/>
    <w:rsid w:val="00DE18B3"/>
    <w:rsid w:val="00DE1E3B"/>
    <w:rsid w:val="00DE29E2"/>
    <w:rsid w:val="00DE2F1A"/>
    <w:rsid w:val="00DE4026"/>
    <w:rsid w:val="00DE4079"/>
    <w:rsid w:val="00DE538A"/>
    <w:rsid w:val="00DE6A31"/>
    <w:rsid w:val="00DE753D"/>
    <w:rsid w:val="00DF088A"/>
    <w:rsid w:val="00DF26CB"/>
    <w:rsid w:val="00DF5660"/>
    <w:rsid w:val="00DF5C04"/>
    <w:rsid w:val="00DF64B0"/>
    <w:rsid w:val="00DF6EDA"/>
    <w:rsid w:val="00DF798F"/>
    <w:rsid w:val="00E00564"/>
    <w:rsid w:val="00E00DC3"/>
    <w:rsid w:val="00E0110E"/>
    <w:rsid w:val="00E0148C"/>
    <w:rsid w:val="00E02BEE"/>
    <w:rsid w:val="00E03227"/>
    <w:rsid w:val="00E03F2C"/>
    <w:rsid w:val="00E05D6F"/>
    <w:rsid w:val="00E06CE3"/>
    <w:rsid w:val="00E07541"/>
    <w:rsid w:val="00E108B4"/>
    <w:rsid w:val="00E109FB"/>
    <w:rsid w:val="00E10BCC"/>
    <w:rsid w:val="00E11179"/>
    <w:rsid w:val="00E11C87"/>
    <w:rsid w:val="00E12429"/>
    <w:rsid w:val="00E173AD"/>
    <w:rsid w:val="00E17BCC"/>
    <w:rsid w:val="00E20C77"/>
    <w:rsid w:val="00E22DD7"/>
    <w:rsid w:val="00E262AC"/>
    <w:rsid w:val="00E266AA"/>
    <w:rsid w:val="00E26BE7"/>
    <w:rsid w:val="00E36B43"/>
    <w:rsid w:val="00E370EE"/>
    <w:rsid w:val="00E37308"/>
    <w:rsid w:val="00E43151"/>
    <w:rsid w:val="00E433F6"/>
    <w:rsid w:val="00E45CA1"/>
    <w:rsid w:val="00E47FC0"/>
    <w:rsid w:val="00E51004"/>
    <w:rsid w:val="00E51625"/>
    <w:rsid w:val="00E51F04"/>
    <w:rsid w:val="00E52340"/>
    <w:rsid w:val="00E53A7B"/>
    <w:rsid w:val="00E55657"/>
    <w:rsid w:val="00E65B36"/>
    <w:rsid w:val="00E6679D"/>
    <w:rsid w:val="00E66A5F"/>
    <w:rsid w:val="00E66AFC"/>
    <w:rsid w:val="00E66F9D"/>
    <w:rsid w:val="00E70C57"/>
    <w:rsid w:val="00E70D3E"/>
    <w:rsid w:val="00E744C6"/>
    <w:rsid w:val="00E7747B"/>
    <w:rsid w:val="00E77548"/>
    <w:rsid w:val="00E80147"/>
    <w:rsid w:val="00E80176"/>
    <w:rsid w:val="00E80F09"/>
    <w:rsid w:val="00E8367E"/>
    <w:rsid w:val="00E84F0B"/>
    <w:rsid w:val="00E86EC0"/>
    <w:rsid w:val="00E913C1"/>
    <w:rsid w:val="00E96940"/>
    <w:rsid w:val="00E96A09"/>
    <w:rsid w:val="00E96D63"/>
    <w:rsid w:val="00E97E3C"/>
    <w:rsid w:val="00EA26F4"/>
    <w:rsid w:val="00EA3E32"/>
    <w:rsid w:val="00EA47CC"/>
    <w:rsid w:val="00EA4864"/>
    <w:rsid w:val="00EA57F2"/>
    <w:rsid w:val="00EA5BA0"/>
    <w:rsid w:val="00EB13D6"/>
    <w:rsid w:val="00EB1DF2"/>
    <w:rsid w:val="00EB3DB8"/>
    <w:rsid w:val="00EB4C89"/>
    <w:rsid w:val="00EB5BD7"/>
    <w:rsid w:val="00EB7740"/>
    <w:rsid w:val="00EC007F"/>
    <w:rsid w:val="00EC0DAB"/>
    <w:rsid w:val="00EC213B"/>
    <w:rsid w:val="00EC2286"/>
    <w:rsid w:val="00EC2634"/>
    <w:rsid w:val="00EC4C8C"/>
    <w:rsid w:val="00EC50C8"/>
    <w:rsid w:val="00EC7CF3"/>
    <w:rsid w:val="00ED0116"/>
    <w:rsid w:val="00ED470A"/>
    <w:rsid w:val="00ED523A"/>
    <w:rsid w:val="00ED6408"/>
    <w:rsid w:val="00ED6766"/>
    <w:rsid w:val="00ED712D"/>
    <w:rsid w:val="00EE0866"/>
    <w:rsid w:val="00EE0920"/>
    <w:rsid w:val="00EE1EFE"/>
    <w:rsid w:val="00EE40D9"/>
    <w:rsid w:val="00EE6247"/>
    <w:rsid w:val="00EE6F49"/>
    <w:rsid w:val="00EE7ED2"/>
    <w:rsid w:val="00EF080E"/>
    <w:rsid w:val="00EF2BAF"/>
    <w:rsid w:val="00EF39CE"/>
    <w:rsid w:val="00EF3C48"/>
    <w:rsid w:val="00EF4CB9"/>
    <w:rsid w:val="00F00994"/>
    <w:rsid w:val="00F0101D"/>
    <w:rsid w:val="00F06082"/>
    <w:rsid w:val="00F06C52"/>
    <w:rsid w:val="00F07B19"/>
    <w:rsid w:val="00F10BE2"/>
    <w:rsid w:val="00F12555"/>
    <w:rsid w:val="00F12A1D"/>
    <w:rsid w:val="00F134E3"/>
    <w:rsid w:val="00F1473C"/>
    <w:rsid w:val="00F15045"/>
    <w:rsid w:val="00F174BE"/>
    <w:rsid w:val="00F201CF"/>
    <w:rsid w:val="00F203E2"/>
    <w:rsid w:val="00F20BD0"/>
    <w:rsid w:val="00F212CD"/>
    <w:rsid w:val="00F22539"/>
    <w:rsid w:val="00F23E45"/>
    <w:rsid w:val="00F258AD"/>
    <w:rsid w:val="00F26928"/>
    <w:rsid w:val="00F277B0"/>
    <w:rsid w:val="00F27FD2"/>
    <w:rsid w:val="00F31ABC"/>
    <w:rsid w:val="00F3615E"/>
    <w:rsid w:val="00F36A2C"/>
    <w:rsid w:val="00F36D49"/>
    <w:rsid w:val="00F40CBC"/>
    <w:rsid w:val="00F431EE"/>
    <w:rsid w:val="00F43C3F"/>
    <w:rsid w:val="00F43D2C"/>
    <w:rsid w:val="00F45B17"/>
    <w:rsid w:val="00F47E5A"/>
    <w:rsid w:val="00F50CF5"/>
    <w:rsid w:val="00F513AE"/>
    <w:rsid w:val="00F518B2"/>
    <w:rsid w:val="00F51A15"/>
    <w:rsid w:val="00F530F5"/>
    <w:rsid w:val="00F60BF6"/>
    <w:rsid w:val="00F656BA"/>
    <w:rsid w:val="00F72E51"/>
    <w:rsid w:val="00F72F58"/>
    <w:rsid w:val="00F73354"/>
    <w:rsid w:val="00F7478D"/>
    <w:rsid w:val="00F7663F"/>
    <w:rsid w:val="00F771AA"/>
    <w:rsid w:val="00F81153"/>
    <w:rsid w:val="00F815A8"/>
    <w:rsid w:val="00F81AB1"/>
    <w:rsid w:val="00F82A92"/>
    <w:rsid w:val="00F84F86"/>
    <w:rsid w:val="00F850CE"/>
    <w:rsid w:val="00F85A24"/>
    <w:rsid w:val="00F868B6"/>
    <w:rsid w:val="00F86ED8"/>
    <w:rsid w:val="00F91461"/>
    <w:rsid w:val="00F922D3"/>
    <w:rsid w:val="00F93483"/>
    <w:rsid w:val="00F94EB0"/>
    <w:rsid w:val="00F96812"/>
    <w:rsid w:val="00F97A9D"/>
    <w:rsid w:val="00FA10FA"/>
    <w:rsid w:val="00FA1AF2"/>
    <w:rsid w:val="00FA4F72"/>
    <w:rsid w:val="00FA663B"/>
    <w:rsid w:val="00FA7000"/>
    <w:rsid w:val="00FA7127"/>
    <w:rsid w:val="00FB07F0"/>
    <w:rsid w:val="00FB5412"/>
    <w:rsid w:val="00FB6406"/>
    <w:rsid w:val="00FB6494"/>
    <w:rsid w:val="00FB7394"/>
    <w:rsid w:val="00FC0C52"/>
    <w:rsid w:val="00FC2DD8"/>
    <w:rsid w:val="00FC44F2"/>
    <w:rsid w:val="00FC5088"/>
    <w:rsid w:val="00FC5ECF"/>
    <w:rsid w:val="00FC7620"/>
    <w:rsid w:val="00FD02A2"/>
    <w:rsid w:val="00FD20D3"/>
    <w:rsid w:val="00FD26DD"/>
    <w:rsid w:val="00FD596A"/>
    <w:rsid w:val="00FD6252"/>
    <w:rsid w:val="00FD6649"/>
    <w:rsid w:val="00FD6CA3"/>
    <w:rsid w:val="00FE0331"/>
    <w:rsid w:val="00FE0E25"/>
    <w:rsid w:val="00FE10DB"/>
    <w:rsid w:val="00FE382D"/>
    <w:rsid w:val="00FE3B3F"/>
    <w:rsid w:val="00FF3FC2"/>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7C79A1A2"/>
  <w15:docId w15:val="{E2BB1DE7-758F-407E-AC38-D24FDB411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0">
    <w:name w:val="Bez odstępów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 w:id="113752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48629114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305748024">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sChild>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2059433814">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iniportal.uzp.gov.p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dworakowska@polanow.e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dworakowska@polanow.eu" TargetMode="External"/><Relationship Id="rId4" Type="http://schemas.openxmlformats.org/officeDocument/2006/relationships/settings" Target="settings.xml"/><Relationship Id="rId9" Type="http://schemas.openxmlformats.org/officeDocument/2006/relationships/hyperlink" Target="https://epuap.gov.pl/wps/porta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138D0F-480D-4B53-BD7B-F57C94BEA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8704</Words>
  <Characters>52228</Characters>
  <Application>Microsoft Office Word</Application>
  <DocSecurity>0</DocSecurity>
  <Lines>435</Lines>
  <Paragraphs>121</Paragraphs>
  <ScaleCrop>false</ScaleCrop>
  <HeadingPairs>
    <vt:vector size="2" baseType="variant">
      <vt:variant>
        <vt:lpstr>Tytuł</vt:lpstr>
      </vt:variant>
      <vt:variant>
        <vt:i4>1</vt:i4>
      </vt:variant>
    </vt:vector>
  </HeadingPairs>
  <TitlesOfParts>
    <vt:vector size="1" baseType="lpstr">
      <vt:lpstr>Gmina Zamość</vt:lpstr>
    </vt:vector>
  </TitlesOfParts>
  <Company>Microsoft</Company>
  <LinksUpToDate>false</LinksUpToDate>
  <CharactersWithSpaces>60811</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Gmina Polanów</dc:title>
  <dc:creator>m.dworakowska</dc:creator>
  <cp:keywords>SWZ</cp:keywords>
  <cp:lastModifiedBy>Krzysztof Szypulski</cp:lastModifiedBy>
  <cp:revision>2</cp:revision>
  <cp:lastPrinted>2021-05-07T11:29:00Z</cp:lastPrinted>
  <dcterms:created xsi:type="dcterms:W3CDTF">2021-05-07T12:19:00Z</dcterms:created>
  <dcterms:modified xsi:type="dcterms:W3CDTF">2021-05-07T12:19:00Z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