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77777777" w:rsidR="006A30B7" w:rsidRPr="009865A4" w:rsidRDefault="006A30B7"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14EB142D"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68135A">
        <w:rPr>
          <w:rFonts w:ascii="Arial" w:hAnsi="Arial" w:cs="Arial"/>
          <w:sz w:val="24"/>
          <w:szCs w:val="24"/>
        </w:rPr>
        <w:t>7</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35838635" w14:textId="7C986F18" w:rsidR="007F2DA4" w:rsidRPr="00C830EA" w:rsidRDefault="00B27146" w:rsidP="007F2DA4">
      <w:pPr>
        <w:rPr>
          <w:rFonts w:asciiTheme="majorHAnsi" w:hAnsiTheme="majorHAnsi" w:cstheme="majorHAnsi"/>
          <w:b/>
          <w:sz w:val="24"/>
          <w:szCs w:val="24"/>
        </w:rPr>
      </w:pPr>
      <w:r w:rsidRPr="00C830EA">
        <w:rPr>
          <w:rFonts w:asciiTheme="majorHAnsi" w:hAnsiTheme="majorHAnsi" w:cstheme="majorHAnsi"/>
          <w:sz w:val="24"/>
          <w:szCs w:val="24"/>
        </w:rPr>
        <w:t xml:space="preserve">zwana dalej „specyfikacją”, sporządzona dla </w:t>
      </w:r>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r w:rsidR="0068135A" w:rsidRPr="0068135A">
        <w:rPr>
          <w:rFonts w:asciiTheme="majorHAnsi" w:hAnsiTheme="majorHAnsi" w:cstheme="majorHAnsi"/>
          <w:b/>
          <w:sz w:val="24"/>
          <w:szCs w:val="24"/>
        </w:rPr>
        <w:t>Budowa instalacji gazowej wraz z podłączeniem kotła gazowego w obudowie  o mocy 250 kW przy budynku Szkoły Podstawowej przy ul. Wolności w Polanowie</w:t>
      </w:r>
      <w:r w:rsidR="007F2DA4" w:rsidRPr="00C830EA">
        <w:rPr>
          <w:rFonts w:asciiTheme="majorHAnsi" w:hAnsiTheme="majorHAnsi" w:cstheme="majorHAnsi"/>
          <w:b/>
          <w:sz w:val="24"/>
          <w:szCs w:val="24"/>
        </w:rPr>
        <w:t>”</w:t>
      </w:r>
    </w:p>
    <w:p w14:paraId="5470810D" w14:textId="2CBC2553" w:rsidR="007F2DA4" w:rsidRDefault="007F2DA4" w:rsidP="007F2DA4">
      <w:pPr>
        <w:pStyle w:val="Default"/>
        <w:rPr>
          <w:lang w:eastAsia="pl-PL"/>
        </w:rPr>
      </w:pPr>
    </w:p>
    <w:p w14:paraId="73802DA8" w14:textId="77777777" w:rsidR="007F2DA4" w:rsidRPr="007F2DA4" w:rsidRDefault="007F2DA4" w:rsidP="007F2DA4">
      <w:pPr>
        <w:pStyle w:val="Default"/>
        <w:rPr>
          <w:lang w:eastAsia="pl-PL"/>
        </w:rPr>
      </w:pPr>
    </w:p>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p w14:paraId="5BF0FFF3" w14:textId="2C8C98EA" w:rsidR="00FB7394" w:rsidRPr="00C12EEA" w:rsidRDefault="00FB7394" w:rsidP="00FB7394">
      <w:pPr>
        <w:tabs>
          <w:tab w:val="left" w:pos="5955"/>
        </w:tabs>
        <w:spacing w:line="240" w:lineRule="auto"/>
        <w:rPr>
          <w:rFonts w:ascii="Arial" w:hAnsi="Arial" w:cs="Arial"/>
          <w:sz w:val="24"/>
          <w:szCs w:val="24"/>
        </w:rPr>
      </w:pPr>
      <w:r>
        <w:rPr>
          <w:rFonts w:ascii="Arial" w:hAnsi="Arial" w:cs="Arial"/>
        </w:rPr>
        <w:tab/>
      </w:r>
      <w:r w:rsidRPr="00C12EEA">
        <w:rPr>
          <w:rFonts w:ascii="Arial" w:hAnsi="Arial" w:cs="Arial"/>
          <w:sz w:val="24"/>
          <w:szCs w:val="24"/>
        </w:rPr>
        <w:t>ZATWIERDZAM</w:t>
      </w:r>
    </w:p>
    <w:p w14:paraId="0B216C43" w14:textId="09467C85" w:rsidR="00FB7394" w:rsidRDefault="00C12EEA" w:rsidP="00C12EEA">
      <w:pPr>
        <w:tabs>
          <w:tab w:val="decimal" w:pos="5954"/>
        </w:tabs>
        <w:spacing w:line="240" w:lineRule="auto"/>
        <w:rPr>
          <w:rFonts w:ascii="Arial" w:hAnsi="Arial" w:cs="Arial"/>
        </w:rPr>
      </w:pPr>
      <w:r>
        <w:rPr>
          <w:rFonts w:ascii="Arial" w:hAnsi="Arial" w:cs="Arial"/>
        </w:rPr>
        <w:tab/>
      </w:r>
    </w:p>
    <w:p w14:paraId="26DBF28C" w14:textId="12F91E2C" w:rsidR="00FB7394" w:rsidRPr="00C12EEA" w:rsidRDefault="00C12EEA" w:rsidP="00C12EEA">
      <w:pPr>
        <w:tabs>
          <w:tab w:val="left" w:pos="5812"/>
        </w:tabs>
        <w:spacing w:line="240" w:lineRule="auto"/>
        <w:rPr>
          <w:rFonts w:ascii="Arial" w:hAnsi="Arial" w:cs="Arial"/>
          <w:b/>
          <w:sz w:val="24"/>
          <w:szCs w:val="24"/>
        </w:rPr>
      </w:pPr>
      <w:r>
        <w:rPr>
          <w:rFonts w:ascii="Arial" w:hAnsi="Arial" w:cs="Arial"/>
        </w:rPr>
        <w:tab/>
      </w:r>
      <w:r w:rsidRPr="00C12EEA">
        <w:rPr>
          <w:rFonts w:ascii="Arial" w:hAnsi="Arial" w:cs="Arial"/>
          <w:b/>
          <w:sz w:val="24"/>
          <w:szCs w:val="24"/>
        </w:rPr>
        <w:t>Burmistrz Polanowa</w:t>
      </w:r>
    </w:p>
    <w:p w14:paraId="017F7D5E" w14:textId="1BCFED8F" w:rsidR="00C12EEA" w:rsidRPr="00C12EEA" w:rsidRDefault="00C12EEA" w:rsidP="00C12EEA">
      <w:pPr>
        <w:tabs>
          <w:tab w:val="left" w:pos="5954"/>
        </w:tabs>
        <w:spacing w:line="240" w:lineRule="auto"/>
        <w:rPr>
          <w:rFonts w:ascii="Arial" w:hAnsi="Arial" w:cs="Arial"/>
          <w:b/>
          <w:sz w:val="24"/>
          <w:szCs w:val="24"/>
        </w:rPr>
      </w:pPr>
      <w:r w:rsidRPr="00C12EEA">
        <w:rPr>
          <w:rFonts w:ascii="Arial" w:hAnsi="Arial" w:cs="Arial"/>
          <w:b/>
          <w:sz w:val="24"/>
          <w:szCs w:val="24"/>
        </w:rPr>
        <w:tab/>
        <w:t>Grzegorz Lipski</w:t>
      </w:r>
    </w:p>
    <w:p w14:paraId="5EF4A658" w14:textId="77777777" w:rsidR="00FB7394" w:rsidRDefault="00FB7394" w:rsidP="00B57261">
      <w:pPr>
        <w:tabs>
          <w:tab w:val="decimal" w:pos="6804"/>
        </w:tabs>
        <w:spacing w:line="240" w:lineRule="auto"/>
        <w:rPr>
          <w:rFonts w:ascii="Arial" w:hAnsi="Arial" w:cs="Arial"/>
        </w:rPr>
      </w:pPr>
    </w:p>
    <w:p w14:paraId="694F1EE0" w14:textId="77777777" w:rsidR="004A1EFF" w:rsidRDefault="004A1EFF" w:rsidP="00262565">
      <w:pPr>
        <w:spacing w:line="240" w:lineRule="auto"/>
        <w:rPr>
          <w:rFonts w:ascii="Arial" w:hAnsi="Arial" w:cs="Arial"/>
        </w:rPr>
      </w:pP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76B3E485"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947E11">
        <w:rPr>
          <w:rFonts w:ascii="Arial" w:hAnsi="Arial" w:cs="Arial"/>
          <w:sz w:val="24"/>
          <w:szCs w:val="24"/>
        </w:rPr>
        <w:t>7 maja 2021 r.</w:t>
      </w:r>
    </w:p>
    <w:p w14:paraId="6A3B1D2D" w14:textId="77777777" w:rsidR="008B405C" w:rsidRDefault="008B405C" w:rsidP="009C27CA">
      <w:pPr>
        <w:spacing w:line="240" w:lineRule="auto"/>
        <w:rPr>
          <w:rFonts w:ascii="Arial" w:hAnsi="Arial" w:cs="Arial"/>
          <w:sz w:val="24"/>
          <w:szCs w:val="24"/>
        </w:rPr>
      </w:pPr>
    </w:p>
    <w:p w14:paraId="46016C5E" w14:textId="77777777" w:rsidR="00B249CA" w:rsidRDefault="00B249C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EB6228"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r w:rsidRPr="00217181">
        <w:rPr>
          <w:rFonts w:ascii="Arial" w:hAnsi="Arial" w:cs="Arial"/>
          <w:sz w:val="24"/>
          <w:szCs w:val="24"/>
        </w:rPr>
        <w:t xml:space="preserve"> </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32F9A260"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 xml:space="preserve">Postępowanie o udzielanie zamówienia publicznego prowadzone jest w trybie podstawowym na podstawie art. 275 ust. 1 ustawy z dnia 11 września 2019 r. – Prawo zamówień publicznych (Dz.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26C54C72"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7240E">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3116B516" w:rsidR="004A0D8C"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7240E">
        <w:rPr>
          <w:rFonts w:ascii="Arial" w:hAnsi="Arial" w:cs="Arial"/>
          <w:sz w:val="24"/>
          <w:szCs w:val="24"/>
        </w:rPr>
        <w:t>3</w:t>
      </w:r>
      <w:r>
        <w:rPr>
          <w:rFonts w:ascii="Arial" w:hAnsi="Arial" w:cs="Arial"/>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2A7F7EC8"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7240E">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54BAD4A7"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77240E">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3A5C899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7240E">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884EE4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BA448A">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52E112B8"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BA448A">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2446E498"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BA448A">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29D60C52"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E8741A5"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433BBC11"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lastRenderedPageBreak/>
        <w:t>2.1</w:t>
      </w:r>
      <w:r w:rsidR="00BA448A">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62BDDB21"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2DCCCE70"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2203AE7"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32EC946"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60E92C2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79FBB2B2"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BA448A">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43F18B58"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BA448A">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3039B606"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BA448A">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7777777"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D87887">
      <w:pPr>
        <w:pStyle w:val="Style9"/>
        <w:spacing w:line="240" w:lineRule="auto"/>
        <w:ind w:left="1701"/>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E51625">
      <w:pPr>
        <w:pStyle w:val="Style9"/>
        <w:spacing w:line="240" w:lineRule="auto"/>
        <w:jc w:val="both"/>
        <w:rPr>
          <w:rFonts w:ascii="Arial" w:hAnsi="Arial" w:cs="Arial"/>
          <w:b/>
          <w:sz w:val="24"/>
          <w:szCs w:val="24"/>
        </w:rPr>
      </w:pPr>
    </w:p>
    <w:p w14:paraId="6832A394" w14:textId="79BA47BE" w:rsidR="00F3615E" w:rsidRDefault="006957E7" w:rsidP="00F3615E">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3650B101" w14:textId="77777777" w:rsidR="00F91461" w:rsidRDefault="00F91461" w:rsidP="00F3615E">
      <w:pPr>
        <w:pStyle w:val="Style9"/>
        <w:shd w:val="clear" w:color="auto" w:fill="auto"/>
        <w:tabs>
          <w:tab w:val="left" w:pos="142"/>
        </w:tabs>
        <w:spacing w:line="276" w:lineRule="auto"/>
        <w:ind w:right="-132"/>
        <w:jc w:val="both"/>
        <w:rPr>
          <w:rStyle w:val="CharStyle46Exact"/>
          <w:rFonts w:ascii="Arial" w:hAnsi="Arial" w:cs="Arial"/>
          <w:b w:val="0"/>
          <w:sz w:val="24"/>
          <w:szCs w:val="24"/>
        </w:rPr>
      </w:pPr>
    </w:p>
    <w:p w14:paraId="028FDD7C" w14:textId="05D90CA4" w:rsidR="00F277B0" w:rsidRDefault="002D32D5" w:rsidP="002D32D5">
      <w:pPr>
        <w:suppressAutoHyphens w:val="0"/>
        <w:spacing w:after="120" w:line="360" w:lineRule="auto"/>
        <w:rPr>
          <w:rFonts w:ascii="Arial" w:eastAsia="Calibri" w:hAnsi="Arial" w:cs="Arial"/>
          <w:bCs/>
          <w:sz w:val="24"/>
          <w:szCs w:val="24"/>
          <w:lang w:eastAsia="en-US"/>
        </w:rPr>
      </w:pPr>
      <w:r>
        <w:rPr>
          <w:rFonts w:ascii="Arial" w:eastAsia="Calibri" w:hAnsi="Arial" w:cs="Arial"/>
          <w:bCs/>
          <w:sz w:val="24"/>
          <w:szCs w:val="24"/>
          <w:lang w:eastAsia="en-US"/>
        </w:rPr>
        <w:t xml:space="preserve">45333000-9  </w:t>
      </w:r>
      <w:r w:rsidRPr="002D32D5">
        <w:rPr>
          <w:rFonts w:ascii="Arial" w:eastAsia="Calibri" w:hAnsi="Arial" w:cs="Arial"/>
          <w:bCs/>
          <w:sz w:val="24"/>
          <w:szCs w:val="24"/>
          <w:lang w:eastAsia="en-US"/>
        </w:rPr>
        <w:t>Roboty instalacyjne wodno-kanalizacyjne i sanitarne</w:t>
      </w:r>
    </w:p>
    <w:p w14:paraId="2F4067F7" w14:textId="36E5C59B" w:rsidR="00E51625" w:rsidRDefault="002D32D5" w:rsidP="00797A9E">
      <w:pPr>
        <w:suppressAutoHyphens w:val="0"/>
        <w:spacing w:after="120" w:line="360" w:lineRule="auto"/>
        <w:rPr>
          <w:rFonts w:ascii="Arial" w:eastAsia="Calibri" w:hAnsi="Arial" w:cs="Arial"/>
          <w:bCs/>
          <w:sz w:val="24"/>
          <w:szCs w:val="24"/>
          <w:lang w:eastAsia="en-US"/>
        </w:rPr>
      </w:pPr>
      <w:r>
        <w:rPr>
          <w:rFonts w:ascii="Arial" w:eastAsia="Calibri" w:hAnsi="Arial" w:cs="Arial"/>
          <w:bCs/>
          <w:sz w:val="24"/>
          <w:szCs w:val="24"/>
          <w:lang w:eastAsia="en-US"/>
        </w:rPr>
        <w:t xml:space="preserve">45331110-0 </w:t>
      </w:r>
      <w:r w:rsidR="00F3615E" w:rsidRPr="00F3615E">
        <w:rPr>
          <w:rFonts w:ascii="Arial" w:eastAsia="Calibri" w:hAnsi="Arial" w:cs="Arial"/>
          <w:bCs/>
          <w:sz w:val="24"/>
          <w:szCs w:val="24"/>
          <w:lang w:eastAsia="en-US"/>
        </w:rPr>
        <w:t xml:space="preserve"> Instalowanie kotłów</w:t>
      </w:r>
    </w:p>
    <w:p w14:paraId="615D9879" w14:textId="78551832" w:rsidR="00797A9E" w:rsidRDefault="00797A9E" w:rsidP="00797A9E">
      <w:pPr>
        <w:suppressAutoHyphens w:val="0"/>
        <w:spacing w:after="120" w:line="360" w:lineRule="auto"/>
        <w:rPr>
          <w:rFonts w:ascii="Arial" w:eastAsia="Calibri" w:hAnsi="Arial" w:cs="Arial"/>
          <w:bCs/>
          <w:sz w:val="24"/>
          <w:szCs w:val="24"/>
          <w:lang w:eastAsia="en-US"/>
        </w:rPr>
      </w:pPr>
      <w:r w:rsidRPr="00797A9E">
        <w:rPr>
          <w:rFonts w:ascii="Arial" w:eastAsia="Calibri" w:hAnsi="Arial" w:cs="Arial"/>
          <w:bCs/>
          <w:sz w:val="24"/>
          <w:szCs w:val="24"/>
          <w:lang w:eastAsia="en-US"/>
        </w:rPr>
        <w:t>45311200-2 Roboty w zakresie instalacji elektrycznych;</w:t>
      </w:r>
    </w:p>
    <w:p w14:paraId="51FF3CE4" w14:textId="49B4797E" w:rsidR="00E51625" w:rsidRPr="00E51625" w:rsidRDefault="006957E7" w:rsidP="00E51625">
      <w:pPr>
        <w:suppressAutoHyphens w:val="0"/>
        <w:spacing w:after="120" w:line="240" w:lineRule="auto"/>
        <w:rPr>
          <w:rFonts w:ascii="Arial" w:eastAsia="Calibri" w:hAnsi="Arial" w:cs="Arial"/>
          <w:bCs/>
          <w:sz w:val="24"/>
          <w:szCs w:val="24"/>
          <w:lang w:eastAsia="en-US"/>
        </w:rPr>
      </w:pPr>
      <w:r w:rsidRPr="002F4325">
        <w:rPr>
          <w:rFonts w:ascii="Arial" w:eastAsia="Calibri" w:hAnsi="Arial" w:cs="Arial"/>
          <w:bCs/>
          <w:sz w:val="24"/>
          <w:szCs w:val="24"/>
          <w:lang w:eastAsia="en-US"/>
        </w:rPr>
        <w:t>3.2.</w:t>
      </w:r>
      <w:r w:rsidR="00E51625" w:rsidRPr="00E51625">
        <w:t xml:space="preserve"> </w:t>
      </w:r>
      <w:r w:rsidR="00E51625" w:rsidRPr="00E51625">
        <w:rPr>
          <w:rFonts w:ascii="Arial" w:eastAsia="Calibri" w:hAnsi="Arial" w:cs="Arial"/>
          <w:bCs/>
          <w:sz w:val="24"/>
          <w:szCs w:val="24"/>
          <w:lang w:eastAsia="en-US"/>
        </w:rPr>
        <w:t xml:space="preserve">Przedmiotem zamówienia jest budowa zewnętrznej instalacji gazowej wraz z podłączeniem kotła gazowego o mocy 250kW w obudowie oraz instalacji C.O. wraz z technologią dla istniejącego budynku Szkoły Podstawowej w miejscowości Polanów ul. Wolności 14. </w:t>
      </w:r>
    </w:p>
    <w:p w14:paraId="47CFCE92"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W ramach robót przewiduje się: </w:t>
      </w:r>
    </w:p>
    <w:p w14:paraId="0A34856B"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1- demontaż istniejących przewodów zasilających w pomieszczeniu wymiennikowni </w:t>
      </w:r>
    </w:p>
    <w:p w14:paraId="1BEF0D33"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2- wykonanie zewnętrznej instalacji gazowej od układu </w:t>
      </w:r>
      <w:proofErr w:type="spellStart"/>
      <w:r w:rsidRPr="00E51625">
        <w:rPr>
          <w:rFonts w:ascii="Arial" w:eastAsia="Calibri" w:hAnsi="Arial" w:cs="Arial"/>
          <w:bCs/>
          <w:sz w:val="24"/>
          <w:szCs w:val="24"/>
          <w:lang w:eastAsia="en-US"/>
        </w:rPr>
        <w:t>redukcyjno</w:t>
      </w:r>
      <w:proofErr w:type="spellEnd"/>
      <w:r w:rsidRPr="00E51625">
        <w:rPr>
          <w:rFonts w:ascii="Arial" w:eastAsia="Calibri" w:hAnsi="Arial" w:cs="Arial"/>
          <w:bCs/>
          <w:sz w:val="24"/>
          <w:szCs w:val="24"/>
          <w:lang w:eastAsia="en-US"/>
        </w:rPr>
        <w:t xml:space="preserve"> – pomiarowego do kontenera z kotłem gazowym wraz z montażem aktywnego systemu bezpieczeństwa z głowicą szybkozamykającą połączoną z centralą, detektorem oraz sygnalizacją akustyczno - optyczną </w:t>
      </w:r>
    </w:p>
    <w:p w14:paraId="3CDA2143"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lastRenderedPageBreak/>
        <w:t xml:space="preserve">3- posadowienie obudowy z kotłem gazowym – dostawa w komplecie wraz z montażem z instalacjami zewnętrznymi </w:t>
      </w:r>
    </w:p>
    <w:p w14:paraId="173AE8F9"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4- wykonanie nowych przewodów zasilających od kontenera z kotłem gazowym do pomieszczenia wymiennikowni </w:t>
      </w:r>
    </w:p>
    <w:p w14:paraId="4A0865EF"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5- podłączenie istniejących rozdzielaczy c.o. wyposażonych w osprzęt (pompy, zawory trójdrogowe, , termometry, manometry) do nowej instalacji wraz z </w:t>
      </w:r>
      <w:proofErr w:type="spellStart"/>
      <w:r w:rsidRPr="00E51625">
        <w:rPr>
          <w:rFonts w:ascii="Arial" w:eastAsia="Calibri" w:hAnsi="Arial" w:cs="Arial"/>
          <w:bCs/>
          <w:sz w:val="24"/>
          <w:szCs w:val="24"/>
          <w:lang w:eastAsia="en-US"/>
        </w:rPr>
        <w:t>AKPiA</w:t>
      </w:r>
      <w:proofErr w:type="spellEnd"/>
      <w:r w:rsidRPr="00E51625">
        <w:rPr>
          <w:rFonts w:ascii="Arial" w:eastAsia="Calibri" w:hAnsi="Arial" w:cs="Arial"/>
          <w:bCs/>
          <w:sz w:val="24"/>
          <w:szCs w:val="24"/>
          <w:lang w:eastAsia="en-US"/>
        </w:rPr>
        <w:t xml:space="preserve"> z połączeniem nowego sterownika rozbudowanego o dodatkowy panel obsługujący drugi obieg grzewczy z mieszaczem </w:t>
      </w:r>
    </w:p>
    <w:p w14:paraId="3F3B549F"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6- montaż wewnętrznej instalacji grzewczej wraz z osprzętem (montaż płytowego wymiennika ciepła, montaż automatycznego odpowietrzenia, montaż pompy obiegowej po stronie glikolowej, montaż zaworów odcinających, montaż </w:t>
      </w:r>
      <w:proofErr w:type="spellStart"/>
      <w:r w:rsidRPr="00E51625">
        <w:rPr>
          <w:rFonts w:ascii="Arial" w:eastAsia="Calibri" w:hAnsi="Arial" w:cs="Arial"/>
          <w:bCs/>
          <w:sz w:val="24"/>
          <w:szCs w:val="24"/>
          <w:lang w:eastAsia="en-US"/>
        </w:rPr>
        <w:t>filtroodmulnika</w:t>
      </w:r>
      <w:proofErr w:type="spellEnd"/>
      <w:r w:rsidRPr="00E51625">
        <w:rPr>
          <w:rFonts w:ascii="Arial" w:eastAsia="Calibri" w:hAnsi="Arial" w:cs="Arial"/>
          <w:bCs/>
          <w:sz w:val="24"/>
          <w:szCs w:val="24"/>
          <w:lang w:eastAsia="en-US"/>
        </w:rPr>
        <w:t xml:space="preserve">, montaż zaworów do napełniania instalacji po stornie glikolowej i wody grzewczej, montaż naczyń ciśnieniowych po stronie glikolowej i wody grzewczej) </w:t>
      </w:r>
    </w:p>
    <w:p w14:paraId="622A2696"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7- podłączenie urządzeń technologicznych, </w:t>
      </w:r>
    </w:p>
    <w:p w14:paraId="061725A2"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8- malowanie stalowych przewodów zasilających </w:t>
      </w:r>
    </w:p>
    <w:p w14:paraId="410B62DC"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9- montaż izolacji termicznej na przewodach </w:t>
      </w:r>
    </w:p>
    <w:p w14:paraId="6CDC75CD"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10- próby szczelności </w:t>
      </w:r>
    </w:p>
    <w:p w14:paraId="60A0182E"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11- Podłączenie do istniejącej rozdzielni elektrycznej </w:t>
      </w:r>
    </w:p>
    <w:p w14:paraId="78CC8D53" w14:textId="77777777" w:rsidR="00E51625" w:rsidRPr="00E516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12- podłączenie urządzeń do rozdzielni elektrycznej </w:t>
      </w:r>
    </w:p>
    <w:p w14:paraId="49F220A1" w14:textId="5A56A994" w:rsidR="002F4325" w:rsidRPr="002F4325" w:rsidRDefault="00E51625" w:rsidP="00E51625">
      <w:pPr>
        <w:suppressAutoHyphens w:val="0"/>
        <w:spacing w:after="120" w:line="240" w:lineRule="auto"/>
        <w:rPr>
          <w:rFonts w:ascii="Arial" w:eastAsia="Calibri" w:hAnsi="Arial" w:cs="Arial"/>
          <w:bCs/>
          <w:sz w:val="24"/>
          <w:szCs w:val="24"/>
          <w:lang w:eastAsia="en-US"/>
        </w:rPr>
      </w:pPr>
      <w:r w:rsidRPr="00E51625">
        <w:rPr>
          <w:rFonts w:ascii="Arial" w:eastAsia="Calibri" w:hAnsi="Arial" w:cs="Arial"/>
          <w:bCs/>
          <w:sz w:val="24"/>
          <w:szCs w:val="24"/>
          <w:lang w:eastAsia="en-US"/>
        </w:rPr>
        <w:t xml:space="preserve">13- Podłączenie sterowania w zakresie </w:t>
      </w:r>
      <w:proofErr w:type="spellStart"/>
      <w:r w:rsidRPr="00E51625">
        <w:rPr>
          <w:rFonts w:ascii="Arial" w:eastAsia="Calibri" w:hAnsi="Arial" w:cs="Arial"/>
          <w:bCs/>
          <w:sz w:val="24"/>
          <w:szCs w:val="24"/>
          <w:lang w:eastAsia="en-US"/>
        </w:rPr>
        <w:t>AKPiA</w:t>
      </w:r>
      <w:proofErr w:type="spellEnd"/>
    </w:p>
    <w:p w14:paraId="260FC356" w14:textId="3D96603D"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Pr="00DC032D" w:rsidRDefault="005D64E5"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t>3.5.</w:t>
      </w:r>
      <w:r w:rsidR="000E194E" w:rsidRPr="00DC032D">
        <w:t xml:space="preserve"> </w:t>
      </w:r>
      <w:r w:rsidR="000E194E" w:rsidRPr="00DC032D">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DC032D">
        <w:rPr>
          <w:rFonts w:ascii="Arial" w:hAnsi="Arial" w:cs="Arial"/>
          <w:bCs/>
          <w:sz w:val="24"/>
          <w:szCs w:val="24"/>
          <w:lang w:eastAsia="en-US"/>
        </w:rPr>
        <w:t>Pzp</w:t>
      </w:r>
      <w:proofErr w:type="spellEnd"/>
    </w:p>
    <w:p w14:paraId="59B5B961" w14:textId="5255D726" w:rsidR="00D41A98" w:rsidRPr="00DC032D" w:rsidRDefault="005D64E5"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lastRenderedPageBreak/>
        <w:t>3.</w:t>
      </w:r>
      <w:r w:rsidR="000E194E" w:rsidRPr="00DC032D">
        <w:rPr>
          <w:rFonts w:ascii="Arial" w:hAnsi="Arial" w:cs="Arial"/>
          <w:bCs/>
          <w:sz w:val="24"/>
          <w:szCs w:val="24"/>
          <w:lang w:eastAsia="en-US"/>
        </w:rPr>
        <w:t>5.1.</w:t>
      </w:r>
      <w:r w:rsidRPr="00DC032D">
        <w:rPr>
          <w:rFonts w:ascii="Arial" w:hAnsi="Arial" w:cs="Arial"/>
          <w:bCs/>
          <w:sz w:val="24"/>
          <w:szCs w:val="24"/>
          <w:lang w:eastAsia="en-US"/>
        </w:rPr>
        <w:t xml:space="preserve"> </w:t>
      </w:r>
      <w:r w:rsidR="00D41A98" w:rsidRPr="00DC032D">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instalacyjne: c.o., elektryczn</w:t>
      </w:r>
      <w:r w:rsidR="003148F8" w:rsidRPr="00DC032D">
        <w:rPr>
          <w:rFonts w:ascii="Arial" w:hAnsi="Arial" w:cs="Arial"/>
          <w:bCs/>
          <w:sz w:val="24"/>
          <w:szCs w:val="24"/>
          <w:lang w:eastAsia="en-US"/>
        </w:rPr>
        <w:t>e</w:t>
      </w:r>
      <w:r w:rsidR="00D41A98" w:rsidRPr="00DC032D">
        <w:rPr>
          <w:rFonts w:ascii="Arial" w:hAnsi="Arial" w:cs="Arial"/>
          <w:bCs/>
          <w:sz w:val="24"/>
          <w:szCs w:val="24"/>
          <w:lang w:eastAsia="en-US"/>
        </w:rPr>
        <w:t>.</w:t>
      </w:r>
    </w:p>
    <w:p w14:paraId="2B95A7AB" w14:textId="0282BE86" w:rsidR="00D41A98" w:rsidRPr="00DC032D" w:rsidRDefault="005D64E5"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t>3.</w:t>
      </w:r>
      <w:r w:rsidR="000B391C" w:rsidRPr="00DC032D">
        <w:rPr>
          <w:rFonts w:ascii="Arial" w:hAnsi="Arial" w:cs="Arial"/>
          <w:bCs/>
          <w:sz w:val="24"/>
          <w:szCs w:val="24"/>
          <w:lang w:eastAsia="en-US"/>
        </w:rPr>
        <w:t>5.2.</w:t>
      </w:r>
      <w:r w:rsidRPr="00DC032D">
        <w:rPr>
          <w:rFonts w:ascii="Arial" w:hAnsi="Arial" w:cs="Arial"/>
          <w:bCs/>
          <w:sz w:val="24"/>
          <w:szCs w:val="24"/>
          <w:lang w:eastAsia="en-US"/>
        </w:rPr>
        <w:t xml:space="preserve"> </w:t>
      </w:r>
      <w:r w:rsidR="00D41A98" w:rsidRPr="00DC032D">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sidRPr="00DC032D">
        <w:rPr>
          <w:rFonts w:ascii="Arial" w:hAnsi="Arial" w:cs="Arial"/>
          <w:bCs/>
          <w:sz w:val="24"/>
          <w:szCs w:val="24"/>
          <w:lang w:eastAsia="en-US"/>
        </w:rPr>
        <w:t>5</w:t>
      </w:r>
      <w:r w:rsidR="00D41A98" w:rsidRPr="00DC032D">
        <w:rPr>
          <w:rFonts w:ascii="Arial" w:hAnsi="Arial" w:cs="Arial"/>
          <w:bCs/>
          <w:sz w:val="24"/>
          <w:szCs w:val="24"/>
          <w:lang w:eastAsia="en-US"/>
        </w:rPr>
        <w:t>.1 czynności. Zamawiający uprawniony jest w szczególności do:</w:t>
      </w:r>
    </w:p>
    <w:p w14:paraId="274E050B" w14:textId="3661ED80" w:rsidR="00D41A98" w:rsidRPr="00DC032D" w:rsidRDefault="000B391C"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t xml:space="preserve">- </w:t>
      </w:r>
      <w:r w:rsidR="00D41A98" w:rsidRPr="00DC032D">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C032D" w:rsidRDefault="000B391C"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t xml:space="preserve">- </w:t>
      </w:r>
      <w:r w:rsidR="00D41A98" w:rsidRPr="00DC032D">
        <w:rPr>
          <w:rFonts w:ascii="Arial" w:hAnsi="Arial" w:cs="Arial"/>
          <w:bCs/>
          <w:sz w:val="24"/>
          <w:szCs w:val="24"/>
          <w:lang w:eastAsia="en-US"/>
        </w:rPr>
        <w:t>żądania wyjaśnień w przypadku wątpliwości w zakresie potwierdzenia spełniania ww</w:t>
      </w:r>
      <w:r w:rsidRPr="00DC032D">
        <w:rPr>
          <w:rFonts w:ascii="Arial" w:hAnsi="Arial" w:cs="Arial"/>
          <w:bCs/>
          <w:sz w:val="24"/>
          <w:szCs w:val="24"/>
          <w:lang w:eastAsia="en-US"/>
        </w:rPr>
        <w:t>.</w:t>
      </w:r>
      <w:r w:rsidR="00D41A98" w:rsidRPr="00DC032D">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sidRPr="00DC032D">
        <w:rPr>
          <w:rFonts w:ascii="Arial" w:hAnsi="Arial" w:cs="Arial"/>
          <w:bCs/>
          <w:sz w:val="24"/>
          <w:szCs w:val="24"/>
          <w:lang w:eastAsia="en-US"/>
        </w:rPr>
        <w:t>3.</w:t>
      </w:r>
      <w:r w:rsidR="00686142" w:rsidRPr="00DC032D">
        <w:rPr>
          <w:rFonts w:ascii="Arial" w:hAnsi="Arial" w:cs="Arial"/>
          <w:bCs/>
          <w:sz w:val="24"/>
          <w:szCs w:val="24"/>
          <w:lang w:eastAsia="en-US"/>
        </w:rPr>
        <w:t>5.3.</w:t>
      </w:r>
      <w:r w:rsidRPr="00DC032D">
        <w:rPr>
          <w:rFonts w:ascii="Arial" w:hAnsi="Arial" w:cs="Arial"/>
          <w:bCs/>
          <w:sz w:val="24"/>
          <w:szCs w:val="24"/>
          <w:lang w:eastAsia="en-US"/>
        </w:rPr>
        <w:t xml:space="preserve"> </w:t>
      </w:r>
      <w:r w:rsidR="00D41A98" w:rsidRPr="00DC032D">
        <w:rPr>
          <w:rFonts w:ascii="Arial" w:hAnsi="Arial" w:cs="Arial"/>
          <w:bCs/>
          <w:sz w:val="24"/>
          <w:szCs w:val="24"/>
          <w:lang w:eastAsia="en-US"/>
        </w:rPr>
        <w:t xml:space="preserve">W celu weryfikacji zatrudniania, przez wykonawcę lub podwykonawcę, na </w:t>
      </w:r>
      <w:r w:rsidR="00D41A98" w:rsidRPr="00D41A98">
        <w:rPr>
          <w:rFonts w:ascii="Arial" w:hAnsi="Arial" w:cs="Arial"/>
          <w:bCs/>
          <w:sz w:val="24"/>
          <w:szCs w:val="24"/>
          <w:lang w:eastAsia="en-US"/>
        </w:rPr>
        <w:t xml:space="preserve">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w:t>
      </w:r>
      <w:r w:rsidR="00D41A98" w:rsidRPr="00D41A98">
        <w:rPr>
          <w:rFonts w:ascii="Arial" w:hAnsi="Arial" w:cs="Arial"/>
          <w:bCs/>
          <w:sz w:val="24"/>
          <w:szCs w:val="24"/>
          <w:lang w:eastAsia="en-US"/>
        </w:rPr>
        <w:lastRenderedPageBreak/>
        <w:t xml:space="preserve">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sidRPr="00460017">
        <w:rPr>
          <w:rFonts w:asciiTheme="majorHAnsi" w:eastAsia="Times New Roman" w:hAnsiTheme="majorHAnsi" w:cstheme="majorHAnsi"/>
          <w:bCs/>
          <w:sz w:val="24"/>
          <w:szCs w:val="24"/>
          <w:lang w:eastAsia="en-US"/>
        </w:rPr>
        <w:t>3.7.</w:t>
      </w:r>
      <w:r>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27D2B6E1" w14:textId="59BE9D98" w:rsidR="0069756B" w:rsidRDefault="0069756B" w:rsidP="00755B9F">
      <w:pPr>
        <w:spacing w:before="20" w:after="20"/>
        <w:ind w:right="567"/>
        <w:rPr>
          <w:rFonts w:ascii="Arial" w:eastAsia="Times New Roman" w:hAnsi="Arial" w:cs="Arial"/>
          <w:b/>
          <w:bCs/>
          <w:sz w:val="24"/>
          <w:szCs w:val="24"/>
          <w:lang w:eastAsia="en-US"/>
        </w:rPr>
      </w:pPr>
    </w:p>
    <w:p w14:paraId="0D8145B2" w14:textId="77777777" w:rsidR="002866B1" w:rsidRPr="0051417D" w:rsidRDefault="002866B1" w:rsidP="00755B9F">
      <w:pPr>
        <w:spacing w:before="20" w:after="20"/>
        <w:ind w:right="567"/>
        <w:rPr>
          <w:rFonts w:ascii="Arial" w:eastAsia="Times New Roman" w:hAnsi="Arial" w:cs="Arial"/>
          <w:b/>
          <w:bCs/>
          <w:sz w:val="24"/>
          <w:szCs w:val="24"/>
        </w:rPr>
      </w:pPr>
    </w:p>
    <w:p w14:paraId="1E8136F0" w14:textId="3ABF3F53"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15605D97" w14:textId="77777777" w:rsidR="00F51A15" w:rsidRPr="009865A4" w:rsidRDefault="00F51A15" w:rsidP="00755B9F">
      <w:pPr>
        <w:spacing w:before="20" w:after="20"/>
        <w:ind w:right="567"/>
        <w:rPr>
          <w:rFonts w:ascii="Arial" w:eastAsia="Times New Roman" w:hAnsi="Arial" w:cs="Arial"/>
          <w:b/>
          <w:bCs/>
          <w:sz w:val="24"/>
          <w:szCs w:val="24"/>
        </w:rPr>
      </w:pPr>
    </w:p>
    <w:p w14:paraId="5E254C8F" w14:textId="066A174A" w:rsidR="002A3F4F" w:rsidRPr="001E745C" w:rsidRDefault="002A3F4F" w:rsidP="00755B9F">
      <w:pPr>
        <w:widowControl w:val="0"/>
        <w:numPr>
          <w:ilvl w:val="0"/>
          <w:numId w:val="48"/>
        </w:numPr>
        <w:shd w:val="clear" w:color="auto" w:fill="FFFFFF"/>
        <w:tabs>
          <w:tab w:val="left" w:pos="0"/>
          <w:tab w:val="left" w:pos="278"/>
        </w:tabs>
        <w:suppressAutoHyphens w:val="0"/>
        <w:autoSpaceDE w:val="0"/>
        <w:autoSpaceDN w:val="0"/>
        <w:adjustRightInd w:val="0"/>
        <w:spacing w:after="0" w:line="240" w:lineRule="auto"/>
        <w:ind w:left="284" w:right="19" w:hanging="284"/>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460017">
        <w:rPr>
          <w:rFonts w:ascii="Arial" w:eastAsia="Times New Roman" w:hAnsi="Arial" w:cs="Arial"/>
          <w:b/>
          <w:spacing w:val="-5"/>
          <w:sz w:val="24"/>
          <w:szCs w:val="24"/>
          <w:lang w:eastAsia="en-US"/>
        </w:rPr>
        <w:t>30</w:t>
      </w:r>
      <w:r w:rsidR="001E745C" w:rsidRPr="000003B7">
        <w:rPr>
          <w:rFonts w:ascii="Arial" w:eastAsia="Times New Roman" w:hAnsi="Arial" w:cs="Arial"/>
          <w:b/>
          <w:spacing w:val="-5"/>
          <w:sz w:val="24"/>
          <w:szCs w:val="24"/>
          <w:lang w:eastAsia="en-US"/>
        </w:rPr>
        <w:t>.0</w:t>
      </w:r>
      <w:r w:rsidR="00460017">
        <w:rPr>
          <w:rFonts w:ascii="Arial" w:eastAsia="Times New Roman" w:hAnsi="Arial" w:cs="Arial"/>
          <w:b/>
          <w:spacing w:val="-5"/>
          <w:sz w:val="24"/>
          <w:szCs w:val="24"/>
          <w:lang w:eastAsia="en-US"/>
        </w:rPr>
        <w:t>7</w:t>
      </w:r>
      <w:r w:rsidR="001E745C" w:rsidRPr="000003B7">
        <w:rPr>
          <w:rFonts w:ascii="Arial" w:eastAsia="Times New Roman" w:hAnsi="Arial" w:cs="Arial"/>
          <w:b/>
          <w:spacing w:val="-5"/>
          <w:sz w:val="24"/>
          <w:szCs w:val="24"/>
          <w:lang w:eastAsia="en-US"/>
        </w:rPr>
        <w:t>.2021r.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1997FCC8"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140A80" w:rsidRPr="00AE633B">
        <w:rPr>
          <w:rFonts w:ascii="Arial" w:hAnsi="Arial" w:cs="Arial"/>
          <w:sz w:val="24"/>
          <w:szCs w:val="24"/>
        </w:rPr>
        <w:t xml:space="preserve">3 SWZ, </w:t>
      </w:r>
      <w:r w:rsidR="00140A80" w:rsidRPr="00140A80">
        <w:rPr>
          <w:rFonts w:ascii="Arial" w:hAnsi="Arial" w:cs="Arial"/>
          <w:sz w:val="24"/>
          <w:szCs w:val="24"/>
        </w:rPr>
        <w:lastRenderedPageBreak/>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746C082F"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AE633B" w:rsidRPr="00AE633B">
        <w:rPr>
          <w:rFonts w:ascii="Arial" w:hAnsi="Arial" w:cs="Arial"/>
          <w:sz w:val="24"/>
          <w:szCs w:val="24"/>
        </w:rPr>
        <w:t xml:space="preserve">12 </w:t>
      </w:r>
      <w:r w:rsidR="00140A80" w:rsidRPr="00AE633B">
        <w:rPr>
          <w:rFonts w:ascii="Arial" w:hAnsi="Arial" w:cs="Arial"/>
          <w:sz w:val="24"/>
          <w:szCs w:val="24"/>
        </w:rPr>
        <w:t>SWZ.</w:t>
      </w:r>
    </w:p>
    <w:p w14:paraId="3A1DD1E6" w14:textId="1DFA9C4B" w:rsidR="00FC2DD8" w:rsidRPr="003D447D" w:rsidRDefault="00F51A15" w:rsidP="00140A80">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0AD1B8DB" w14:textId="77777777" w:rsidR="00163662" w:rsidRDefault="00163662" w:rsidP="00755B9F">
      <w:pPr>
        <w:widowControl w:val="0"/>
        <w:overflowPunct w:val="0"/>
        <w:autoSpaceDE w:val="0"/>
        <w:spacing w:before="20" w:after="20"/>
        <w:ind w:right="567"/>
        <w:rPr>
          <w:rFonts w:ascii="Arial" w:hAnsi="Arial" w:cs="Arial"/>
          <w:b/>
          <w:bCs/>
          <w:sz w:val="24"/>
          <w:szCs w:val="24"/>
        </w:rPr>
      </w:pP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lastRenderedPageBreak/>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26CFD5E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0"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lastRenderedPageBreak/>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Badurak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1" w:history="1">
        <w:r w:rsidR="00F868B6" w:rsidRPr="00702CEC">
          <w:rPr>
            <w:rStyle w:val="Hipercze"/>
            <w:rFonts w:ascii="Arial" w:hAnsi="Arial" w:cs="Arial"/>
            <w:color w:val="auto"/>
            <w:sz w:val="24"/>
            <w:szCs w:val="24"/>
          </w:rPr>
          <w:t>m.dworakowska@polanow.eu</w:t>
        </w:r>
      </w:hyperlink>
    </w:p>
    <w:p w14:paraId="51E7D3D9" w14:textId="77777777" w:rsidR="00F868B6" w:rsidRDefault="00F868B6"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lastRenderedPageBreak/>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B98487" w14:textId="77777777" w:rsidR="005104BF" w:rsidRPr="007C499A" w:rsidRDefault="005104BF"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3A797325" w14:textId="77777777" w:rsidR="00FB6406" w:rsidRDefault="00FB6406" w:rsidP="00FB6406">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3398D6A4" w14:textId="77777777" w:rsidR="004266D3" w:rsidRPr="00AB6EE0" w:rsidRDefault="004266D3" w:rsidP="00334B59">
      <w:pPr>
        <w:widowControl w:val="0"/>
        <w:tabs>
          <w:tab w:val="left" w:pos="802"/>
        </w:tabs>
        <w:overflowPunct w:val="0"/>
        <w:autoSpaceDE w:val="0"/>
        <w:spacing w:before="20" w:after="20" w:line="240" w:lineRule="auto"/>
        <w:ind w:left="426" w:right="567"/>
        <w:rPr>
          <w:rFonts w:ascii="Arial" w:hAnsi="Arial" w:cs="Arial"/>
          <w:bCs/>
          <w:sz w:val="24"/>
          <w:szCs w:val="24"/>
        </w:rPr>
      </w:pPr>
    </w:p>
    <w:p w14:paraId="798F9C7D" w14:textId="01A4D48F" w:rsidR="000A4183" w:rsidRPr="006B2C37" w:rsidRDefault="00775B7C" w:rsidP="000A4183">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15735688" w14:textId="77777777" w:rsidR="000A4183" w:rsidRPr="003E653B" w:rsidRDefault="000A4183" w:rsidP="000A4183">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4.1. </w:t>
      </w:r>
      <w:r w:rsidRPr="003E653B">
        <w:rPr>
          <w:rFonts w:ascii="Arial" w:hAnsi="Arial" w:cs="Arial"/>
          <w:b/>
          <w:bCs/>
          <w:iCs/>
          <w:sz w:val="24"/>
          <w:szCs w:val="24"/>
        </w:rPr>
        <w:t xml:space="preserve"> zdolność techniczna </w:t>
      </w:r>
    </w:p>
    <w:p w14:paraId="04CB6146" w14:textId="4A74A394"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4.1.1. Zamawiający wymaga aby </w:t>
      </w:r>
      <w:r w:rsidRPr="005104BF">
        <w:rPr>
          <w:rFonts w:ascii="Arial" w:hAnsi="Arial" w:cs="Arial"/>
          <w:bCs/>
          <w:iCs/>
          <w:sz w:val="24"/>
          <w:szCs w:val="24"/>
        </w:rPr>
        <w:t>Wykonawca</w:t>
      </w:r>
      <w:r>
        <w:rPr>
          <w:rFonts w:ascii="Arial" w:hAnsi="Arial" w:cs="Arial"/>
          <w:bCs/>
          <w:iCs/>
          <w:sz w:val="24"/>
          <w:szCs w:val="24"/>
        </w:rPr>
        <w:t xml:space="preserve"> posiadał doświadczenie tj. nie wcześniej niż </w:t>
      </w:r>
      <w:r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w:t>
      </w:r>
      <w:r w:rsidR="002F57E8">
        <w:rPr>
          <w:rFonts w:ascii="Arial" w:hAnsi="Arial" w:cs="Arial"/>
          <w:bCs/>
          <w:iCs/>
          <w:sz w:val="24"/>
          <w:szCs w:val="24"/>
        </w:rPr>
        <w:t>2</w:t>
      </w:r>
      <w:r>
        <w:rPr>
          <w:rFonts w:ascii="Arial" w:hAnsi="Arial" w:cs="Arial"/>
          <w:bCs/>
          <w:iCs/>
          <w:sz w:val="24"/>
          <w:szCs w:val="24"/>
        </w:rPr>
        <w:t xml:space="preserve"> </w:t>
      </w:r>
      <w:r w:rsidRPr="005104BF">
        <w:rPr>
          <w:rFonts w:ascii="Arial" w:hAnsi="Arial" w:cs="Arial"/>
          <w:bCs/>
          <w:iCs/>
          <w:sz w:val="24"/>
          <w:szCs w:val="24"/>
        </w:rPr>
        <w:t>robot</w:t>
      </w:r>
      <w:r w:rsidR="002F57E8">
        <w:rPr>
          <w:rFonts w:ascii="Arial" w:hAnsi="Arial" w:cs="Arial"/>
          <w:bCs/>
          <w:iCs/>
          <w:sz w:val="24"/>
          <w:szCs w:val="24"/>
        </w:rPr>
        <w:t>y</w:t>
      </w:r>
      <w:r>
        <w:rPr>
          <w:rFonts w:ascii="Arial" w:hAnsi="Arial" w:cs="Arial"/>
          <w:bCs/>
          <w:iCs/>
          <w:sz w:val="24"/>
          <w:szCs w:val="24"/>
        </w:rPr>
        <w:t xml:space="preserve"> budowlan</w:t>
      </w:r>
      <w:r w:rsidR="002F57E8">
        <w:rPr>
          <w:rFonts w:ascii="Arial" w:hAnsi="Arial" w:cs="Arial"/>
          <w:bCs/>
          <w:iCs/>
          <w:sz w:val="24"/>
          <w:szCs w:val="24"/>
        </w:rPr>
        <w:t>e</w:t>
      </w:r>
      <w:r>
        <w:rPr>
          <w:rFonts w:ascii="Arial" w:hAnsi="Arial" w:cs="Arial"/>
          <w:bCs/>
          <w:iCs/>
          <w:sz w:val="24"/>
          <w:szCs w:val="24"/>
        </w:rPr>
        <w:t xml:space="preserve"> </w:t>
      </w:r>
      <w:r w:rsidRPr="005104BF">
        <w:rPr>
          <w:rFonts w:ascii="Arial" w:hAnsi="Arial" w:cs="Arial"/>
          <w:bCs/>
          <w:iCs/>
          <w:sz w:val="24"/>
          <w:szCs w:val="24"/>
        </w:rPr>
        <w:t xml:space="preserve"> polegając</w:t>
      </w:r>
      <w:r>
        <w:rPr>
          <w:rFonts w:ascii="Arial" w:hAnsi="Arial" w:cs="Arial"/>
          <w:bCs/>
          <w:iCs/>
          <w:sz w:val="24"/>
          <w:szCs w:val="24"/>
        </w:rPr>
        <w:t>ą</w:t>
      </w:r>
      <w:r w:rsidR="006B2C37">
        <w:rPr>
          <w:rFonts w:ascii="Arial" w:hAnsi="Arial" w:cs="Arial"/>
          <w:bCs/>
          <w:iCs/>
          <w:sz w:val="24"/>
          <w:szCs w:val="24"/>
        </w:rPr>
        <w:t xml:space="preserve"> na  budowie, rozbudowie </w:t>
      </w:r>
      <w:r>
        <w:rPr>
          <w:rFonts w:ascii="Arial" w:hAnsi="Arial" w:cs="Arial"/>
          <w:bCs/>
          <w:iCs/>
          <w:sz w:val="24"/>
          <w:szCs w:val="24"/>
        </w:rPr>
        <w:t xml:space="preserve"> </w:t>
      </w:r>
      <w:r w:rsidRPr="005104BF">
        <w:rPr>
          <w:rFonts w:ascii="Arial" w:hAnsi="Arial" w:cs="Arial"/>
          <w:bCs/>
          <w:iCs/>
          <w:sz w:val="24"/>
          <w:szCs w:val="24"/>
        </w:rPr>
        <w:t>przebudowie</w:t>
      </w:r>
      <w:r>
        <w:rPr>
          <w:rFonts w:ascii="Arial" w:hAnsi="Arial" w:cs="Arial"/>
          <w:bCs/>
          <w:iCs/>
          <w:sz w:val="24"/>
          <w:szCs w:val="24"/>
        </w:rPr>
        <w:t xml:space="preserve"> </w:t>
      </w:r>
      <w:r w:rsidR="00752EB3">
        <w:rPr>
          <w:rFonts w:ascii="Arial" w:hAnsi="Arial" w:cs="Arial"/>
          <w:bCs/>
          <w:iCs/>
          <w:sz w:val="24"/>
          <w:szCs w:val="24"/>
        </w:rPr>
        <w:t xml:space="preserve"> instalacji gazowej </w:t>
      </w:r>
      <w:r>
        <w:rPr>
          <w:rFonts w:ascii="Arial" w:hAnsi="Arial" w:cs="Arial"/>
          <w:bCs/>
          <w:iCs/>
          <w:sz w:val="24"/>
          <w:szCs w:val="24"/>
        </w:rPr>
        <w:t xml:space="preserve">o wartości </w:t>
      </w:r>
      <w:r w:rsidRPr="00D43A9D">
        <w:rPr>
          <w:rFonts w:ascii="Arial" w:hAnsi="Arial" w:cs="Arial"/>
          <w:b/>
          <w:bCs/>
          <w:iCs/>
          <w:sz w:val="24"/>
          <w:szCs w:val="24"/>
        </w:rPr>
        <w:t xml:space="preserve">minimum </w:t>
      </w:r>
      <w:r w:rsidR="00BE6F7B">
        <w:rPr>
          <w:rFonts w:ascii="Arial" w:hAnsi="Arial" w:cs="Arial"/>
          <w:b/>
          <w:bCs/>
          <w:iCs/>
          <w:sz w:val="24"/>
          <w:szCs w:val="24"/>
        </w:rPr>
        <w:t>200 000,</w:t>
      </w:r>
      <w:r w:rsidR="002F57E8">
        <w:rPr>
          <w:rFonts w:ascii="Arial" w:hAnsi="Arial" w:cs="Arial"/>
          <w:b/>
          <w:bCs/>
          <w:iCs/>
          <w:sz w:val="24"/>
          <w:szCs w:val="24"/>
        </w:rPr>
        <w:t>00 zł, w tym 1 z podłączeniem kotła gazowego.</w:t>
      </w:r>
      <w:r>
        <w:rPr>
          <w:rFonts w:ascii="Arial" w:hAnsi="Arial" w:cs="Arial"/>
          <w:bCs/>
          <w:iCs/>
          <w:sz w:val="24"/>
          <w:szCs w:val="24"/>
        </w:rPr>
        <w:t xml:space="preserve"> </w:t>
      </w:r>
    </w:p>
    <w:p w14:paraId="095F60F2" w14:textId="77777777"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p>
    <w:p w14:paraId="286890F2" w14:textId="77777777"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p>
    <w:p w14:paraId="4E8D6E0D" w14:textId="77777777" w:rsidR="000A4183" w:rsidRDefault="000A4183" w:rsidP="000A4183">
      <w:pPr>
        <w:widowControl w:val="0"/>
        <w:tabs>
          <w:tab w:val="left" w:pos="284"/>
        </w:tabs>
        <w:overflowPunct w:val="0"/>
        <w:autoSpaceDE w:val="0"/>
        <w:spacing w:before="20" w:after="20" w:line="240" w:lineRule="auto"/>
        <w:ind w:right="567"/>
        <w:rPr>
          <w:rFonts w:ascii="Arial" w:hAnsi="Arial" w:cs="Arial"/>
          <w:b/>
          <w:bCs/>
          <w:iCs/>
          <w:sz w:val="24"/>
          <w:szCs w:val="24"/>
        </w:rPr>
      </w:pPr>
      <w:r>
        <w:rPr>
          <w:rFonts w:ascii="Arial" w:hAnsi="Arial" w:cs="Arial"/>
          <w:b/>
          <w:bCs/>
          <w:iCs/>
          <w:sz w:val="24"/>
          <w:szCs w:val="24"/>
        </w:rPr>
        <w:t xml:space="preserve">4.2. </w:t>
      </w:r>
      <w:r w:rsidRPr="009735F3">
        <w:rPr>
          <w:rFonts w:ascii="Arial" w:hAnsi="Arial" w:cs="Arial"/>
          <w:b/>
          <w:bCs/>
          <w:iCs/>
          <w:sz w:val="24"/>
          <w:szCs w:val="24"/>
        </w:rPr>
        <w:t>zdolność zawodowa</w:t>
      </w:r>
    </w:p>
    <w:p w14:paraId="22C3D645" w14:textId="77777777"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t>dysponuje lub będzie dysponował podczas realizacji zamówienia co najmniej następującymi osobami spełniającymi poniższe wymagania:</w:t>
      </w:r>
    </w:p>
    <w:p w14:paraId="4DFFDDF9" w14:textId="77777777" w:rsidR="000A4183" w:rsidRPr="00434940"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p>
    <w:p w14:paraId="6BF3692E" w14:textId="77777777"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Pr>
          <w:rFonts w:ascii="Arial" w:hAnsi="Arial" w:cs="Arial"/>
          <w:bCs/>
          <w:iCs/>
          <w:sz w:val="24"/>
          <w:szCs w:val="24"/>
        </w:rPr>
        <w:t>dysponuje k</w:t>
      </w:r>
      <w:r w:rsidRPr="00655CD4">
        <w:rPr>
          <w:rFonts w:ascii="Arial" w:hAnsi="Arial" w:cs="Arial"/>
          <w:bCs/>
          <w:iCs/>
          <w:sz w:val="24"/>
          <w:szCs w:val="24"/>
        </w:rPr>
        <w:t>ierownik</w:t>
      </w:r>
      <w:r>
        <w:rPr>
          <w:rFonts w:ascii="Arial" w:hAnsi="Arial" w:cs="Arial"/>
          <w:bCs/>
          <w:iCs/>
          <w:sz w:val="24"/>
          <w:szCs w:val="24"/>
        </w:rPr>
        <w:t>iem</w:t>
      </w:r>
      <w:r w:rsidRPr="00655CD4">
        <w:rPr>
          <w:rFonts w:ascii="Arial" w:hAnsi="Arial" w:cs="Arial"/>
          <w:bCs/>
          <w:iCs/>
          <w:sz w:val="24"/>
          <w:szCs w:val="24"/>
        </w:rPr>
        <w:t xml:space="preserve"> budowy  </w:t>
      </w:r>
      <w:r>
        <w:rPr>
          <w:rFonts w:ascii="Arial" w:hAnsi="Arial" w:cs="Arial"/>
          <w:bCs/>
          <w:iCs/>
          <w:sz w:val="24"/>
          <w:szCs w:val="24"/>
        </w:rPr>
        <w:t>posiadającym</w:t>
      </w:r>
      <w:r w:rsidRPr="00655CD4">
        <w:rPr>
          <w:rFonts w:ascii="Arial" w:hAnsi="Arial" w:cs="Arial"/>
          <w:bCs/>
          <w:iCs/>
          <w:sz w:val="24"/>
          <w:szCs w:val="24"/>
        </w:rPr>
        <w:t xml:space="preserve"> uprawnienia budowlane niezbędne do wykonania przedmiotu zamówienia</w:t>
      </w:r>
      <w:r>
        <w:rPr>
          <w:rFonts w:ascii="Arial" w:hAnsi="Arial" w:cs="Arial"/>
          <w:bCs/>
          <w:iCs/>
          <w:sz w:val="24"/>
          <w:szCs w:val="24"/>
        </w:rPr>
        <w:t xml:space="preserve"> </w:t>
      </w:r>
      <w:r w:rsidRPr="00655CD4">
        <w:rPr>
          <w:rFonts w:ascii="Arial" w:hAnsi="Arial" w:cs="Arial"/>
          <w:bCs/>
          <w:iCs/>
          <w:sz w:val="24"/>
          <w:szCs w:val="24"/>
        </w:rPr>
        <w:t>potwierdzone wpisem do Izby Inżynierów Budownictwa</w:t>
      </w:r>
      <w:r>
        <w:rPr>
          <w:rFonts w:ascii="Arial" w:hAnsi="Arial" w:cs="Arial"/>
          <w:bCs/>
          <w:iCs/>
          <w:sz w:val="24"/>
          <w:szCs w:val="24"/>
        </w:rPr>
        <w:t xml:space="preserve"> (wraz z dowodem opłacenia bieżącej składki), posiadającym min. 5-letnie doświadczenie w pełnieniu funkcji kierownika budowy.</w:t>
      </w:r>
      <w:r w:rsidRPr="00655CD4">
        <w:rPr>
          <w:rFonts w:ascii="Arial" w:hAnsi="Arial" w:cs="Arial"/>
          <w:bCs/>
          <w:iCs/>
          <w:sz w:val="24"/>
          <w:szCs w:val="24"/>
        </w:rPr>
        <w:t xml:space="preserve">  </w:t>
      </w:r>
    </w:p>
    <w:p w14:paraId="7E6A70A7" w14:textId="1C306B07"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58004B">
        <w:rPr>
          <w:rFonts w:ascii="Arial" w:hAnsi="Arial" w:cs="Arial"/>
          <w:bCs/>
          <w:iCs/>
          <w:sz w:val="24"/>
          <w:szCs w:val="24"/>
        </w:rPr>
        <w:t>2</w:t>
      </w:r>
      <w:r>
        <w:rPr>
          <w:rFonts w:ascii="Arial" w:hAnsi="Arial" w:cs="Arial"/>
          <w:bCs/>
          <w:iCs/>
          <w:sz w:val="24"/>
          <w:szCs w:val="24"/>
        </w:rPr>
        <w:t>.</w:t>
      </w:r>
      <w:r w:rsidRPr="009E6B20">
        <w:rPr>
          <w:rFonts w:ascii="Arial" w:hAnsi="Arial" w:cs="Arial"/>
          <w:bCs/>
          <w:iCs/>
          <w:sz w:val="24"/>
          <w:szCs w:val="24"/>
        </w:rPr>
        <w:t xml:space="preserve">dysponuje minimum jedną osobą, która będzie pełniła funkcję </w:t>
      </w:r>
      <w:r>
        <w:rPr>
          <w:rFonts w:ascii="Arial" w:hAnsi="Arial" w:cs="Arial"/>
          <w:bCs/>
          <w:iCs/>
          <w:sz w:val="24"/>
          <w:szCs w:val="24"/>
        </w:rPr>
        <w:t>kierownika robót w zakresie instalacji sanitarnych</w:t>
      </w:r>
      <w:r w:rsidRPr="009E6B20">
        <w:rPr>
          <w:rFonts w:ascii="Arial" w:hAnsi="Arial" w:cs="Arial"/>
          <w:bCs/>
          <w:iCs/>
          <w:sz w:val="24"/>
          <w:szCs w:val="24"/>
        </w:rPr>
        <w:t>, z uprawnieniami budowlanymi do kierowania robotami budowlanymi w specjalności instalacyjnej w zakresie sieci, instalacji i urządzeń cieplnych, wentylacyj</w:t>
      </w:r>
      <w:r>
        <w:rPr>
          <w:rFonts w:ascii="Arial" w:hAnsi="Arial" w:cs="Arial"/>
          <w:bCs/>
          <w:iCs/>
          <w:sz w:val="24"/>
          <w:szCs w:val="24"/>
        </w:rPr>
        <w:t xml:space="preserve">nych, gazowych, wodociągowych i </w:t>
      </w:r>
      <w:r w:rsidRPr="009E6B20">
        <w:rPr>
          <w:rFonts w:ascii="Arial" w:hAnsi="Arial" w:cs="Arial"/>
          <w:bCs/>
          <w:iCs/>
          <w:sz w:val="24"/>
          <w:szCs w:val="24"/>
        </w:rPr>
        <w:t>kanalizacyjnych</w:t>
      </w:r>
      <w:r>
        <w:rPr>
          <w:rFonts w:ascii="Arial" w:hAnsi="Arial" w:cs="Arial"/>
          <w:bCs/>
          <w:iCs/>
          <w:sz w:val="24"/>
          <w:szCs w:val="24"/>
        </w:rPr>
        <w:t>;</w:t>
      </w:r>
    </w:p>
    <w:p w14:paraId="5470BAB1" w14:textId="309208DA" w:rsidR="000A4183"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lastRenderedPageBreak/>
        <w:t>4.2.</w:t>
      </w:r>
      <w:r w:rsidR="0058004B">
        <w:rPr>
          <w:rFonts w:ascii="Arial" w:hAnsi="Arial" w:cs="Arial"/>
          <w:bCs/>
          <w:iCs/>
          <w:sz w:val="24"/>
          <w:szCs w:val="24"/>
        </w:rPr>
        <w:t>3</w:t>
      </w:r>
      <w:r>
        <w:rPr>
          <w:rFonts w:ascii="Arial" w:hAnsi="Arial" w:cs="Arial"/>
          <w:bCs/>
          <w:iCs/>
          <w:sz w:val="24"/>
          <w:szCs w:val="24"/>
        </w:rPr>
        <w:t>.</w:t>
      </w:r>
      <w:r w:rsidRPr="00041A00">
        <w:rPr>
          <w:rFonts w:ascii="Arial" w:hAnsi="Arial" w:cs="Arial"/>
          <w:bCs/>
          <w:iCs/>
          <w:sz w:val="24"/>
          <w:szCs w:val="24"/>
        </w:rPr>
        <w:t xml:space="preserve">dysponuje minimum jedną osobą, która będzie pełniła funkcję kierownika robót w zakresie </w:t>
      </w:r>
      <w:r>
        <w:rPr>
          <w:rFonts w:ascii="Arial" w:hAnsi="Arial" w:cs="Arial"/>
          <w:bCs/>
          <w:iCs/>
          <w:sz w:val="24"/>
          <w:szCs w:val="24"/>
        </w:rPr>
        <w:t>instalacji elektrycznych</w:t>
      </w:r>
      <w:r w:rsidRPr="00041A00">
        <w:rPr>
          <w:rFonts w:ascii="Arial" w:hAnsi="Arial" w:cs="Arial"/>
          <w:bCs/>
          <w:iCs/>
          <w:sz w:val="24"/>
          <w:szCs w:val="24"/>
        </w:rPr>
        <w:t xml:space="preserve">, z uprawnieniami budowlanymi do kierowania robotami budowlanymi w specjalności </w:t>
      </w:r>
      <w:r w:rsidRPr="00A25AED">
        <w:rPr>
          <w:rFonts w:ascii="Arial" w:hAnsi="Arial" w:cs="Arial"/>
          <w:bCs/>
          <w:iCs/>
          <w:sz w:val="24"/>
          <w:szCs w:val="24"/>
        </w:rPr>
        <w:t>instalacyjnej w zakresie sieci, instalacji i urządzeń elektrycznych i elektroenergetycznych</w:t>
      </w:r>
      <w:r>
        <w:rPr>
          <w:rFonts w:ascii="Arial" w:hAnsi="Arial" w:cs="Arial"/>
          <w:bCs/>
          <w:iCs/>
          <w:sz w:val="24"/>
          <w:szCs w:val="24"/>
        </w:rPr>
        <w:t>.</w:t>
      </w:r>
    </w:p>
    <w:p w14:paraId="03B6F43E" w14:textId="77777777" w:rsidR="000A4183" w:rsidRPr="0081207F" w:rsidRDefault="000A4183" w:rsidP="000A4183">
      <w:pPr>
        <w:widowControl w:val="0"/>
        <w:tabs>
          <w:tab w:val="left" w:pos="284"/>
        </w:tabs>
        <w:overflowPunct w:val="0"/>
        <w:autoSpaceDE w:val="0"/>
        <w:spacing w:before="20" w:after="20" w:line="240" w:lineRule="auto"/>
        <w:ind w:right="567"/>
        <w:rPr>
          <w:rFonts w:ascii="Arial" w:hAnsi="Arial" w:cs="Arial"/>
          <w:bCs/>
          <w:iCs/>
          <w:sz w:val="24"/>
          <w:szCs w:val="24"/>
        </w:rPr>
      </w:pPr>
    </w:p>
    <w:p w14:paraId="1CC49D22" w14:textId="77777777" w:rsidR="000A4183" w:rsidRPr="00D43A9D" w:rsidRDefault="000A4183" w:rsidP="000A4183">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3DCCD414" w14:textId="77777777" w:rsidR="000A4183" w:rsidRPr="0081207F" w:rsidRDefault="000A4183" w:rsidP="000A4183">
      <w:pPr>
        <w:pStyle w:val="Tekstpodstawowy"/>
        <w:spacing w:before="20" w:after="20" w:line="276" w:lineRule="auto"/>
        <w:ind w:right="567"/>
        <w:rPr>
          <w:rFonts w:ascii="Arial" w:hAnsi="Arial" w:cs="Arial"/>
          <w:bCs/>
          <w:color w:val="auto"/>
          <w:sz w:val="24"/>
          <w:szCs w:val="24"/>
        </w:rPr>
      </w:pPr>
    </w:p>
    <w:p w14:paraId="75F0DBFA" w14:textId="77777777" w:rsidR="000A4183" w:rsidRPr="0081207F" w:rsidRDefault="000A4183" w:rsidP="000A4183">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budowlane(tj.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oraz rozporządzeń wykonawczych do ww. ustawy lub odpowiadające im równoważne uprawnienia wydane na podstawie wcześniej obowiązujących przepisów lub na podstawie ustawy z dnia 22 grudnia 2015r. o zasadach uznawania kwalifikacji zawodowych nabytych w państwach członkowskich Unii Europejskiej (tj. Dz. U. z 2020r. poz. 220)</w:t>
      </w:r>
    </w:p>
    <w:p w14:paraId="0785B5DC" w14:textId="77777777" w:rsidR="005104BF" w:rsidRDefault="005104BF" w:rsidP="005104BF">
      <w:pPr>
        <w:widowControl w:val="0"/>
        <w:tabs>
          <w:tab w:val="left" w:pos="284"/>
        </w:tabs>
        <w:overflowPunct w:val="0"/>
        <w:autoSpaceDE w:val="0"/>
        <w:spacing w:before="20" w:after="20" w:line="240" w:lineRule="auto"/>
        <w:ind w:right="567"/>
        <w:rPr>
          <w:rFonts w:ascii="Arial" w:hAnsi="Arial" w:cs="Arial"/>
          <w:sz w:val="24"/>
          <w:szCs w:val="24"/>
        </w:rPr>
      </w:pP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0" w:name="page17"/>
      <w:bookmarkEnd w:id="0"/>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20C60393"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do SWZ;</w:t>
      </w:r>
    </w:p>
    <w:p w14:paraId="6A3D7D25" w14:textId="13E382D0" w:rsidR="00CE14A9" w:rsidRPr="00485B20" w:rsidRDefault="00C82F45" w:rsidP="00CE14A9">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00485B20" w:rsidRPr="00485B20">
        <w:rPr>
          <w:rFonts w:ascii="Arial" w:hAnsi="Arial" w:cs="Arial"/>
          <w:bCs/>
          <w:iCs/>
          <w:sz w:val="24"/>
          <w:szCs w:val="24"/>
        </w:rPr>
        <w:t>5.2. Wykaz</w:t>
      </w:r>
      <w:r w:rsidR="00CE14A9" w:rsidRPr="00485B20">
        <w:rPr>
          <w:rFonts w:ascii="Arial" w:hAnsi="Arial" w:cs="Arial"/>
          <w:bCs/>
          <w:iCs/>
          <w:sz w:val="24"/>
          <w:szCs w:val="24"/>
        </w:rPr>
        <w:t xml:space="preserve"> robót wykonanych, w okresie ostatnich pięciu lat przed upływem terminu składania ofert, a jeżeli okres prowadzenia działalności jest krótszy – w tym okresie, wraz z podaniem ich wartości, przedmiotu, dat wykonania i podmiotów, na rzecz których usługi zostały wykonane -  załącznik nr </w:t>
      </w:r>
      <w:r w:rsidR="00002CED">
        <w:rPr>
          <w:rFonts w:ascii="Arial" w:hAnsi="Arial" w:cs="Arial"/>
          <w:bCs/>
          <w:iCs/>
          <w:sz w:val="24"/>
          <w:szCs w:val="24"/>
        </w:rPr>
        <w:t>4</w:t>
      </w:r>
      <w:r w:rsidR="00CE14A9" w:rsidRPr="00485B20">
        <w:rPr>
          <w:rFonts w:ascii="Arial" w:hAnsi="Arial" w:cs="Arial"/>
          <w:bCs/>
          <w:iCs/>
          <w:sz w:val="24"/>
          <w:szCs w:val="24"/>
        </w:rPr>
        <w:t xml:space="preserve"> („Doświadczenie Wykonawcy”).</w:t>
      </w:r>
    </w:p>
    <w:p w14:paraId="690E446D" w14:textId="66A5DC16" w:rsidR="006B352A" w:rsidRDefault="00CE14A9" w:rsidP="00DF5660">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E37292" w14:textId="3E1ABD4A" w:rsidR="00814240" w:rsidRPr="00485B20" w:rsidRDefault="00814240" w:rsidP="00DF566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12.5.3. W</w:t>
      </w:r>
      <w:r w:rsidRPr="00814240">
        <w:rPr>
          <w:rFonts w:ascii="Arial" w:hAnsi="Arial" w:cs="Arial"/>
          <w:bCs/>
          <w:iCs/>
          <w:sz w:val="24"/>
          <w:szCs w:val="24"/>
        </w:rPr>
        <w:t>ykaz osób, 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 załącznik nr 7 do SIWZ.</w:t>
      </w:r>
    </w:p>
    <w:p w14:paraId="0802CC84" w14:textId="5E35B9FA"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t>
      </w:r>
      <w:r w:rsidR="00C938FF" w:rsidRPr="00DE4026">
        <w:rPr>
          <w:rFonts w:asciiTheme="majorHAnsi" w:eastAsia="Times New Roman" w:hAnsiTheme="majorHAnsi" w:cstheme="majorHAnsi"/>
          <w:sz w:val="24"/>
          <w:szCs w:val="24"/>
          <w:lang w:eastAsia="pl-PL"/>
        </w:rPr>
        <w:lastRenderedPageBreak/>
        <w:t xml:space="preserve">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586AAAA6" w:rsidR="00C938FF" w:rsidRPr="006F5272" w:rsidRDefault="00AE6640"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Zamawiający </w:t>
      </w:r>
      <w:r w:rsidR="00AD32FF" w:rsidRPr="000C14F9">
        <w:rPr>
          <w:rFonts w:asciiTheme="majorHAnsi" w:eastAsia="Times New Roman" w:hAnsiTheme="majorHAnsi" w:cstheme="majorHAnsi"/>
          <w:sz w:val="24"/>
          <w:szCs w:val="24"/>
          <w:lang w:eastAsia="pl-PL"/>
        </w:rPr>
        <w:lastRenderedPageBreak/>
        <w:t>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2C93E0D3" w14:textId="6670EFB5" w:rsidR="000D4EB0" w:rsidRPr="000D4EB0" w:rsidRDefault="00F72E51"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 xml:space="preserve">1. Przystępując do niniejszego postępowania każdy Wykonawca zobowiązany jest wnieść wadium w wysokości – </w:t>
      </w:r>
      <w:r w:rsidR="00A0573D">
        <w:rPr>
          <w:rFonts w:ascii="Arial" w:hAnsi="Arial" w:cs="Arial"/>
          <w:sz w:val="24"/>
          <w:szCs w:val="24"/>
        </w:rPr>
        <w:t>6</w:t>
      </w:r>
      <w:r w:rsidR="000D4EB0" w:rsidRPr="000D4EB0">
        <w:rPr>
          <w:rFonts w:ascii="Arial" w:hAnsi="Arial" w:cs="Arial"/>
          <w:sz w:val="24"/>
          <w:szCs w:val="24"/>
        </w:rPr>
        <w:t>000,00 zł (</w:t>
      </w:r>
      <w:r w:rsidR="00A0573D">
        <w:rPr>
          <w:rFonts w:ascii="Arial" w:hAnsi="Arial" w:cs="Arial"/>
          <w:sz w:val="24"/>
          <w:szCs w:val="24"/>
        </w:rPr>
        <w:t xml:space="preserve">sześć </w:t>
      </w:r>
      <w:r w:rsidR="000D4EB0" w:rsidRPr="000D4EB0">
        <w:rPr>
          <w:rFonts w:ascii="Arial" w:hAnsi="Arial" w:cs="Arial"/>
          <w:sz w:val="24"/>
          <w:szCs w:val="24"/>
        </w:rPr>
        <w:t>tysięcy</w:t>
      </w:r>
      <w:r w:rsidR="00A0573D">
        <w:rPr>
          <w:rFonts w:ascii="Arial" w:hAnsi="Arial" w:cs="Arial"/>
          <w:sz w:val="24"/>
          <w:szCs w:val="24"/>
        </w:rPr>
        <w:t xml:space="preserve"> złotych</w:t>
      </w:r>
      <w:r w:rsidR="000D4EB0" w:rsidRPr="000D4EB0">
        <w:rPr>
          <w:rFonts w:ascii="Arial" w:hAnsi="Arial" w:cs="Arial"/>
          <w:sz w:val="24"/>
          <w:szCs w:val="24"/>
        </w:rPr>
        <w:t>)</w:t>
      </w:r>
      <w:r w:rsidR="00C5471F">
        <w:rPr>
          <w:rFonts w:ascii="Arial" w:hAnsi="Arial" w:cs="Arial"/>
          <w:sz w:val="24"/>
          <w:szCs w:val="24"/>
        </w:rPr>
        <w:t>.</w:t>
      </w:r>
    </w:p>
    <w:p w14:paraId="4024C828" w14:textId="1205F688" w:rsidR="000D4EB0" w:rsidRPr="000D4EB0" w:rsidRDefault="00F72E51"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 xml:space="preserve">2. Wadium można wnieść w formach przewidzianych w art. 97 ust. 7 ustawy </w:t>
      </w:r>
      <w:proofErr w:type="spellStart"/>
      <w:r w:rsidR="000D4EB0" w:rsidRPr="000D4EB0">
        <w:rPr>
          <w:rFonts w:ascii="Arial" w:hAnsi="Arial" w:cs="Arial"/>
          <w:sz w:val="24"/>
          <w:szCs w:val="24"/>
        </w:rPr>
        <w:t>Pzp</w:t>
      </w:r>
      <w:proofErr w:type="spellEnd"/>
      <w:r w:rsidR="000D4EB0" w:rsidRPr="000D4EB0">
        <w:rPr>
          <w:rFonts w:ascii="Arial" w:hAnsi="Arial" w:cs="Arial"/>
          <w:sz w:val="24"/>
          <w:szCs w:val="24"/>
        </w:rPr>
        <w:t>.</w:t>
      </w:r>
    </w:p>
    <w:p w14:paraId="5E1F87A3" w14:textId="09CF84DE" w:rsidR="000D4EB0" w:rsidRPr="000D4EB0" w:rsidRDefault="00F72E51"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3. Wykonawca zobowiązany jest wnieść wadium przed upływem terminu składania ofert.</w:t>
      </w:r>
    </w:p>
    <w:p w14:paraId="7AA361A3" w14:textId="7EDA3BE5"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4. Wadium w pieniądzu należy wnieść na konto Zamawiającego:</w:t>
      </w:r>
    </w:p>
    <w:p w14:paraId="68E599DB" w14:textId="7DF0181E" w:rsidR="000D4EB0" w:rsidRPr="000D4EB0" w:rsidRDefault="000D4EB0" w:rsidP="000D4EB0">
      <w:pPr>
        <w:widowControl w:val="0"/>
        <w:autoSpaceDE w:val="0"/>
        <w:spacing w:before="20" w:after="20"/>
        <w:ind w:right="567"/>
        <w:rPr>
          <w:rFonts w:ascii="Arial" w:hAnsi="Arial" w:cs="Arial"/>
          <w:sz w:val="24"/>
          <w:szCs w:val="24"/>
        </w:rPr>
      </w:pPr>
      <w:r w:rsidRPr="000D4EB0">
        <w:rPr>
          <w:rFonts w:ascii="Arial" w:hAnsi="Arial" w:cs="Arial"/>
          <w:sz w:val="24"/>
          <w:szCs w:val="24"/>
        </w:rPr>
        <w:t xml:space="preserve">Bank Spółdzielczy Sławno Oddział Polanów nr 19 9317 1038 3900 0996 2000 0039.z dopiskiem </w:t>
      </w:r>
      <w:r w:rsidR="0031337E" w:rsidRPr="0031337E">
        <w:rPr>
          <w:rFonts w:ascii="Arial" w:hAnsi="Arial" w:cs="Arial"/>
          <w:b/>
          <w:sz w:val="24"/>
          <w:szCs w:val="24"/>
        </w:rPr>
        <w:t>„Budowa instalacji gazowej wraz z podłączeniem kotła gazowego w obudowie  o mocy 250 kW przy budynku Szkoły Podstawowej przy ul. Wolności w Polanowie”</w:t>
      </w:r>
    </w:p>
    <w:p w14:paraId="4B4C5946" w14:textId="1538A9EB"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5. W przypadku wadium wnoszonego w pieniądzu za termin wniesienia uznaje się chwilę uznania kwoty na rachunku Zamawiającego.</w:t>
      </w:r>
    </w:p>
    <w:p w14:paraId="4B09AFCA" w14:textId="39DB5B3D"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6. W przypadku wniesienia wadium w formie innej niż pieniądz – Wykonawca przekazuje Zamawiającemu oryginał dokumentu w postaci elektronicznej.</w:t>
      </w:r>
    </w:p>
    <w:p w14:paraId="4DA9BEA9" w14:textId="2F47F5D9"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7. Nie wniesienie wadium w terminie lub w sposób inny niż określony w SWZ skutkowało będzie odrzuceniem oferty Wykonawcy.</w:t>
      </w:r>
    </w:p>
    <w:p w14:paraId="040430EA" w14:textId="76AF52A1"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 xml:space="preserve">8. Zamawiający dokonuje zwrotu wadium zgodnie z postanowieniami art. 98 ustawy </w:t>
      </w:r>
      <w:proofErr w:type="spellStart"/>
      <w:r w:rsidR="000D4EB0" w:rsidRPr="000D4EB0">
        <w:rPr>
          <w:rFonts w:ascii="Arial" w:hAnsi="Arial" w:cs="Arial"/>
          <w:sz w:val="24"/>
          <w:szCs w:val="24"/>
        </w:rPr>
        <w:t>Pzp</w:t>
      </w:r>
      <w:proofErr w:type="spellEnd"/>
      <w:r w:rsidR="000D4EB0" w:rsidRPr="000D4EB0">
        <w:rPr>
          <w:rFonts w:ascii="Arial" w:hAnsi="Arial" w:cs="Arial"/>
          <w:sz w:val="24"/>
          <w:szCs w:val="24"/>
        </w:rPr>
        <w:t>.</w:t>
      </w:r>
    </w:p>
    <w:p w14:paraId="2FD53A7B" w14:textId="7F2D3BE9" w:rsidR="000D4EB0" w:rsidRPr="000D4EB0" w:rsidRDefault="0031337E"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A0573D">
        <w:rPr>
          <w:rFonts w:ascii="Arial" w:hAnsi="Arial" w:cs="Arial"/>
          <w:sz w:val="24"/>
          <w:szCs w:val="24"/>
        </w:rPr>
        <w:t>.</w:t>
      </w:r>
      <w:r w:rsidR="000D4EB0" w:rsidRPr="000D4EB0">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03393D2" w14:textId="05605D86" w:rsidR="00FC2DD8" w:rsidRPr="00C26507" w:rsidRDefault="00A0573D" w:rsidP="000D4EB0">
      <w:pPr>
        <w:widowControl w:val="0"/>
        <w:autoSpaceDE w:val="0"/>
        <w:spacing w:before="20" w:after="20"/>
        <w:ind w:right="567"/>
        <w:rPr>
          <w:rFonts w:ascii="Arial" w:hAnsi="Arial" w:cs="Arial"/>
          <w:sz w:val="24"/>
          <w:szCs w:val="24"/>
        </w:rPr>
      </w:pPr>
      <w:r>
        <w:rPr>
          <w:rFonts w:ascii="Arial" w:hAnsi="Arial" w:cs="Arial"/>
          <w:sz w:val="24"/>
          <w:szCs w:val="24"/>
        </w:rPr>
        <w:t>14.</w:t>
      </w:r>
      <w:r w:rsidR="000D4EB0" w:rsidRPr="000D4EB0">
        <w:rPr>
          <w:rFonts w:ascii="Arial" w:hAnsi="Arial" w:cs="Arial"/>
          <w:sz w:val="24"/>
          <w:szCs w:val="24"/>
        </w:rPr>
        <w:t xml:space="preserve">10. Zamawiający zatrzymuje wadium wraz z odsetkami w przypadkach określonych w art. 98 ustawy </w:t>
      </w:r>
      <w:proofErr w:type="spellStart"/>
      <w:r w:rsidR="000D4EB0" w:rsidRPr="000D4EB0">
        <w:rPr>
          <w:rFonts w:ascii="Arial" w:hAnsi="Arial" w:cs="Arial"/>
          <w:sz w:val="24"/>
          <w:szCs w:val="24"/>
        </w:rPr>
        <w:t>Pzp</w:t>
      </w:r>
      <w:proofErr w:type="spellEnd"/>
      <w:r w:rsidR="000D4EB0" w:rsidRPr="000D4EB0">
        <w:rPr>
          <w:rFonts w:ascii="Arial" w:hAnsi="Arial" w:cs="Arial"/>
          <w:sz w:val="24"/>
          <w:szCs w:val="24"/>
        </w:rPr>
        <w:t>.</w:t>
      </w:r>
    </w:p>
    <w:p w14:paraId="567F657C" w14:textId="77777777" w:rsidR="000D4EB0" w:rsidRDefault="000D4EB0" w:rsidP="00965D66">
      <w:pPr>
        <w:pStyle w:val="Tekstpodstawowy"/>
        <w:overflowPunct w:val="0"/>
        <w:spacing w:before="20" w:after="20" w:line="276" w:lineRule="auto"/>
        <w:ind w:left="1287" w:right="567" w:hanging="1287"/>
        <w:rPr>
          <w:rFonts w:ascii="Arial" w:hAnsi="Arial" w:cs="Arial"/>
          <w:b/>
          <w:bCs/>
          <w:color w:val="auto"/>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54EA4F38"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lastRenderedPageBreak/>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1B343A">
        <w:rPr>
          <w:rFonts w:asciiTheme="majorHAnsi" w:eastAsia="Times New Roman" w:hAnsiTheme="majorHAnsi" w:cstheme="majorHAnsi"/>
          <w:b/>
          <w:bCs/>
          <w:color w:val="000000"/>
          <w:sz w:val="24"/>
          <w:szCs w:val="24"/>
          <w:lang w:eastAsia="pl-PL"/>
        </w:rPr>
        <w:t>24</w:t>
      </w:r>
      <w:r w:rsidR="00634706">
        <w:rPr>
          <w:rFonts w:asciiTheme="majorHAnsi" w:eastAsia="Times New Roman" w:hAnsiTheme="majorHAnsi" w:cstheme="majorHAnsi"/>
          <w:b/>
          <w:bCs/>
          <w:color w:val="000000"/>
          <w:sz w:val="24"/>
          <w:szCs w:val="24"/>
          <w:lang w:eastAsia="pl-PL"/>
        </w:rPr>
        <w:t xml:space="preserve"> maj</w:t>
      </w:r>
      <w:r w:rsidR="002018C6">
        <w:rPr>
          <w:rFonts w:asciiTheme="majorHAnsi" w:eastAsia="Times New Roman" w:hAnsiTheme="majorHAnsi" w:cstheme="majorHAnsi"/>
          <w:b/>
          <w:bCs/>
          <w:color w:val="000000"/>
          <w:sz w:val="24"/>
          <w:szCs w:val="24"/>
          <w:lang w:eastAsia="pl-PL"/>
        </w:rPr>
        <w:t xml:space="preserve"> 2021r. do </w:t>
      </w:r>
      <w:r w:rsidR="001B343A">
        <w:rPr>
          <w:rFonts w:asciiTheme="majorHAnsi" w:eastAsia="Times New Roman" w:hAnsiTheme="majorHAnsi" w:cstheme="majorHAnsi"/>
          <w:b/>
          <w:bCs/>
          <w:color w:val="000000"/>
          <w:sz w:val="24"/>
          <w:szCs w:val="24"/>
          <w:lang w:eastAsia="pl-PL"/>
        </w:rPr>
        <w:t>22</w:t>
      </w:r>
      <w:r>
        <w:rPr>
          <w:rFonts w:asciiTheme="majorHAnsi" w:eastAsia="Times New Roman" w:hAnsiTheme="majorHAnsi" w:cstheme="majorHAnsi"/>
          <w:b/>
          <w:bCs/>
          <w:color w:val="000000"/>
          <w:sz w:val="24"/>
          <w:szCs w:val="24"/>
          <w:lang w:eastAsia="pl-PL"/>
        </w:rPr>
        <w:t xml:space="preserve"> </w:t>
      </w:r>
      <w:r w:rsidR="00633D4D">
        <w:rPr>
          <w:rFonts w:asciiTheme="majorHAnsi" w:eastAsia="Times New Roman" w:hAnsiTheme="majorHAnsi" w:cstheme="majorHAnsi"/>
          <w:b/>
          <w:bCs/>
          <w:color w:val="000000"/>
          <w:sz w:val="24"/>
          <w:szCs w:val="24"/>
          <w:lang w:eastAsia="pl-PL"/>
        </w:rPr>
        <w:t>czerwca</w:t>
      </w:r>
      <w:r w:rsidR="002018C6">
        <w:rPr>
          <w:rFonts w:asciiTheme="majorHAnsi" w:eastAsia="Times New Roman" w:hAnsiTheme="majorHAnsi" w:cstheme="majorHAnsi"/>
          <w:b/>
          <w:bCs/>
          <w:color w:val="000000"/>
          <w:sz w:val="24"/>
          <w:szCs w:val="24"/>
          <w:lang w:eastAsia="pl-PL"/>
        </w:rPr>
        <w:t xml:space="preserve"> 2021r.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w:t>
      </w:r>
      <w:r w:rsidR="00693945" w:rsidRPr="00693945">
        <w:rPr>
          <w:rFonts w:ascii="Arial" w:hAnsi="Arial" w:cs="Arial"/>
          <w:sz w:val="24"/>
          <w:szCs w:val="24"/>
        </w:rPr>
        <w:lastRenderedPageBreak/>
        <w:t xml:space="preserve">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lastRenderedPageBreak/>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6D416237"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1B343A">
        <w:rPr>
          <w:rFonts w:ascii="Arial" w:hAnsi="Arial" w:cs="Arial"/>
          <w:b/>
          <w:sz w:val="24"/>
          <w:szCs w:val="24"/>
        </w:rPr>
        <w:t xml:space="preserve">24 </w:t>
      </w:r>
      <w:r w:rsidR="007D3881">
        <w:rPr>
          <w:rFonts w:ascii="Arial" w:hAnsi="Arial" w:cs="Arial"/>
          <w:b/>
          <w:sz w:val="24"/>
          <w:szCs w:val="24"/>
        </w:rPr>
        <w:t>maja</w:t>
      </w:r>
      <w:r w:rsidR="00E06CE3" w:rsidRPr="00C16D84">
        <w:rPr>
          <w:rFonts w:ascii="Arial" w:hAnsi="Arial" w:cs="Arial"/>
          <w:b/>
          <w:sz w:val="24"/>
          <w:szCs w:val="24"/>
        </w:rPr>
        <w:t xml:space="preserve"> 2021</w:t>
      </w:r>
      <w:r w:rsidR="00693945" w:rsidRPr="00C16D84">
        <w:rPr>
          <w:rFonts w:ascii="Arial" w:hAnsi="Arial" w:cs="Arial"/>
          <w:b/>
          <w:sz w:val="24"/>
          <w:szCs w:val="24"/>
        </w:rPr>
        <w:t xml:space="preserve"> r.</w:t>
      </w:r>
      <w:r w:rsidR="00F656BA">
        <w:rPr>
          <w:rFonts w:ascii="Arial" w:hAnsi="Arial" w:cs="Arial"/>
          <w:b/>
          <w:sz w:val="24"/>
          <w:szCs w:val="24"/>
        </w:rPr>
        <w:t>(poniedziałek)</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445358F6"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1B343A">
        <w:rPr>
          <w:rFonts w:ascii="Arial" w:hAnsi="Arial" w:cs="Arial"/>
          <w:b/>
          <w:sz w:val="24"/>
          <w:szCs w:val="24"/>
        </w:rPr>
        <w:t>24</w:t>
      </w:r>
      <w:r>
        <w:rPr>
          <w:rFonts w:ascii="Arial" w:hAnsi="Arial" w:cs="Arial"/>
          <w:b/>
          <w:sz w:val="24"/>
          <w:szCs w:val="24"/>
        </w:rPr>
        <w:t xml:space="preserve"> </w:t>
      </w:r>
      <w:r w:rsidR="007D3881">
        <w:rPr>
          <w:rFonts w:ascii="Arial" w:hAnsi="Arial" w:cs="Arial"/>
          <w:b/>
          <w:sz w:val="24"/>
          <w:szCs w:val="24"/>
        </w:rPr>
        <w:t>maja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lastRenderedPageBreak/>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69663"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lastRenderedPageBreak/>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18994167" w14:textId="0EA6428B" w:rsidR="00FC2DD8"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BDBE1FB" w14:textId="77777777" w:rsidR="00CE5054" w:rsidRPr="00AB6EE0" w:rsidRDefault="00CE5054"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03417DF6"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 xml:space="preserve"> 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 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77777777" w:rsidR="007D3881" w:rsidRDefault="007D3881"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3E78FEF4" w:rsidR="009B56D4" w:rsidRDefault="00E0148C" w:rsidP="00E0148C">
      <w:pPr>
        <w:suppressAutoHyphens w:val="0"/>
        <w:spacing w:after="0" w:line="240" w:lineRule="auto"/>
        <w:rPr>
          <w:rFonts w:asciiTheme="majorHAnsi" w:eastAsia="Times New Roman" w:hAnsiTheme="majorHAnsi" w:cstheme="majorHAnsi"/>
          <w:sz w:val="24"/>
          <w:szCs w:val="24"/>
          <w:lang w:eastAsia="pl-PL"/>
        </w:rPr>
      </w:pPr>
      <w:r w:rsidRPr="00EA47CC">
        <w:rPr>
          <w:rFonts w:asciiTheme="majorHAnsi" w:eastAsia="Times New Roman" w:hAnsiTheme="majorHAnsi" w:cstheme="majorHAnsi"/>
          <w:b/>
          <w:sz w:val="24"/>
          <w:szCs w:val="24"/>
          <w:lang w:eastAsia="pl-PL"/>
        </w:rPr>
        <w:t>„</w:t>
      </w:r>
      <w:r w:rsidR="00FF3FC2" w:rsidRPr="00FF3FC2">
        <w:rPr>
          <w:rFonts w:asciiTheme="majorHAnsi" w:eastAsia="Times New Roman" w:hAnsiTheme="majorHAnsi" w:cstheme="majorHAnsi"/>
          <w:b/>
          <w:sz w:val="24"/>
          <w:szCs w:val="24"/>
          <w:lang w:eastAsia="pl-PL"/>
        </w:rPr>
        <w:t>Budowa instalacji gazowej wraz z podłączeniem kotła gazowego w obudowie  o mocy 250 kW przy budynku Szkoły Podstawowej przy ul. Wolności w Polanowie</w:t>
      </w:r>
      <w:r w:rsidRPr="00EA47CC">
        <w:rPr>
          <w:rFonts w:asciiTheme="majorHAnsi" w:eastAsia="Times New Roman" w:hAnsiTheme="majorHAnsi" w:cstheme="majorHAnsi"/>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w:t>
      </w:r>
      <w:r w:rsidR="00B045BE" w:rsidRPr="00292FF3">
        <w:rPr>
          <w:rFonts w:ascii="Arial" w:eastAsia="Times New Roman" w:hAnsi="Arial" w:cs="Arial"/>
          <w:sz w:val="24"/>
          <w:szCs w:val="24"/>
          <w:lang w:eastAsia="pl-PL"/>
        </w:rPr>
        <w:lastRenderedPageBreak/>
        <w:t xml:space="preserve">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42D9AF6E" w14:textId="77777777" w:rsidR="00FF3FC2" w:rsidRDefault="00FF3FC2" w:rsidP="00755B9F">
      <w:pPr>
        <w:pStyle w:val="Tekstpodstawowy"/>
        <w:overflowPunct w:val="0"/>
        <w:spacing w:before="20" w:after="20" w:line="276" w:lineRule="auto"/>
        <w:ind w:left="567" w:hanging="567"/>
        <w:rPr>
          <w:rFonts w:ascii="Arial" w:hAnsi="Arial" w:cs="Arial"/>
          <w:b/>
          <w:bCs/>
          <w:color w:val="auto"/>
          <w:sz w:val="24"/>
          <w:szCs w:val="24"/>
        </w:rPr>
      </w:pPr>
    </w:p>
    <w:p w14:paraId="342BF22B" w14:textId="77777777" w:rsidR="00FF3FC2" w:rsidRDefault="00FF3FC2" w:rsidP="00755B9F">
      <w:pPr>
        <w:pStyle w:val="Tekstpodstawowy"/>
        <w:overflowPunct w:val="0"/>
        <w:spacing w:before="20" w:after="20" w:line="276" w:lineRule="auto"/>
        <w:ind w:left="567" w:hanging="567"/>
        <w:rPr>
          <w:rFonts w:ascii="Arial" w:hAnsi="Arial" w:cs="Arial"/>
          <w:b/>
          <w:bCs/>
          <w:color w:val="auto"/>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FC44F2"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 xml:space="preserve">23.1 </w:t>
      </w:r>
      <w:r w:rsidR="002D6083" w:rsidRPr="00AB6EE0">
        <w:rPr>
          <w:rFonts w:ascii="Arial" w:hAnsi="Arial" w:cs="Arial"/>
          <w:spacing w:val="-2"/>
        </w:rPr>
        <w:t xml:space="preserve">Istotne dla stron postanowienia zawarte są we wzorze umowy, który stanowi </w:t>
      </w:r>
      <w:r w:rsidR="002D6083" w:rsidRPr="00FC44F2">
        <w:rPr>
          <w:rFonts w:ascii="Arial" w:hAnsi="Arial" w:cs="Arial"/>
          <w:spacing w:val="-2"/>
        </w:rPr>
        <w:t>Załącznik</w:t>
      </w:r>
      <w:r w:rsidR="002D6083" w:rsidRPr="00FC44F2">
        <w:rPr>
          <w:rFonts w:ascii="Arial" w:hAnsi="Arial" w:cs="Arial"/>
          <w:b/>
          <w:spacing w:val="-2"/>
        </w:rPr>
        <w:t xml:space="preserve"> </w:t>
      </w:r>
      <w:r w:rsidR="002D6083" w:rsidRPr="00FC44F2">
        <w:rPr>
          <w:rFonts w:ascii="Arial" w:hAnsi="Arial" w:cs="Arial"/>
          <w:spacing w:val="-2"/>
        </w:rPr>
        <w:t>nr</w:t>
      </w:r>
      <w:r w:rsidR="002D6083" w:rsidRPr="00FC44F2">
        <w:rPr>
          <w:rFonts w:ascii="Arial" w:hAnsi="Arial" w:cs="Arial"/>
          <w:b/>
          <w:spacing w:val="-2"/>
        </w:rPr>
        <w:t xml:space="preserve"> </w:t>
      </w:r>
      <w:r w:rsidR="005E08A7">
        <w:rPr>
          <w:rFonts w:ascii="Arial" w:hAnsi="Arial" w:cs="Arial"/>
          <w:spacing w:val="-2"/>
        </w:rPr>
        <w:t xml:space="preserve">6 </w:t>
      </w:r>
      <w:r w:rsidR="002D6083" w:rsidRPr="00FC44F2">
        <w:rPr>
          <w:rFonts w:ascii="Arial" w:hAnsi="Arial" w:cs="Arial"/>
          <w:spacing w:val="-2"/>
        </w:rPr>
        <w:t>do</w:t>
      </w:r>
      <w:r w:rsidR="007D25B1" w:rsidRPr="00FC44F2">
        <w:rPr>
          <w:rFonts w:ascii="Arial" w:hAnsi="Arial" w:cs="Arial"/>
          <w:spacing w:val="-2"/>
        </w:rPr>
        <w:t> </w:t>
      </w:r>
      <w:r w:rsidR="006121AA">
        <w:rPr>
          <w:rFonts w:ascii="Arial" w:hAnsi="Arial" w:cs="Arial"/>
          <w:spacing w:val="-2"/>
        </w:rPr>
        <w:t>S</w:t>
      </w:r>
      <w:r w:rsidR="002D6083" w:rsidRPr="00FC44F2">
        <w:rPr>
          <w:rFonts w:ascii="Arial" w:hAnsi="Arial" w:cs="Arial"/>
          <w:spacing w:val="-2"/>
        </w:rPr>
        <w:t>WZ.</w:t>
      </w:r>
    </w:p>
    <w:p w14:paraId="6323848A" w14:textId="00AD7520" w:rsidR="00FC2DD8" w:rsidRPr="0035159C" w:rsidRDefault="00FC5ECF" w:rsidP="00FC5ECF">
      <w:pPr>
        <w:widowControl w:val="0"/>
        <w:tabs>
          <w:tab w:val="left" w:pos="0"/>
          <w:tab w:val="left" w:pos="284"/>
        </w:tabs>
        <w:overflowPunct w:val="0"/>
        <w:autoSpaceDE w:val="0"/>
        <w:spacing w:before="20" w:after="20"/>
        <w:ind w:right="-57"/>
        <w:rPr>
          <w:rFonts w:ascii="Arial" w:hAnsi="Arial" w:cs="Arial"/>
          <w:b/>
          <w:bCs/>
          <w:sz w:val="24"/>
          <w:szCs w:val="24"/>
        </w:rPr>
      </w:pPr>
      <w:r>
        <w:rPr>
          <w:rFonts w:ascii="Arial" w:hAnsi="Arial" w:cs="Arial"/>
          <w:sz w:val="24"/>
          <w:szCs w:val="24"/>
        </w:rPr>
        <w:t xml:space="preserve">23.2 </w:t>
      </w:r>
      <w:r w:rsidR="002D6083" w:rsidRPr="00AB6EE0">
        <w:rPr>
          <w:rFonts w:ascii="Arial" w:hAnsi="Arial" w:cs="Arial"/>
          <w:sz w:val="24"/>
          <w:szCs w:val="24"/>
        </w:rPr>
        <w:t xml:space="preserve">Dopuszczalne zmiany postanowień umowy w stosunku do treści oferty, na podstawie której dokonano wyboru Wykonawcy, określa </w:t>
      </w:r>
      <w:r w:rsidR="002D6083" w:rsidRPr="0035159C">
        <w:rPr>
          <w:rFonts w:ascii="Arial" w:hAnsi="Arial" w:cs="Arial"/>
          <w:sz w:val="24"/>
          <w:szCs w:val="24"/>
        </w:rPr>
        <w:t xml:space="preserve">§ </w:t>
      </w:r>
      <w:r w:rsidR="00E66A5F" w:rsidRPr="0035159C">
        <w:rPr>
          <w:rFonts w:ascii="Arial" w:hAnsi="Arial" w:cs="Arial"/>
          <w:sz w:val="24"/>
          <w:szCs w:val="24"/>
        </w:rPr>
        <w:t>1</w:t>
      </w:r>
      <w:r w:rsidR="0035159C" w:rsidRPr="0035159C">
        <w:rPr>
          <w:rFonts w:ascii="Arial" w:hAnsi="Arial" w:cs="Arial"/>
          <w:sz w:val="24"/>
          <w:szCs w:val="24"/>
        </w:rPr>
        <w:t>2</w:t>
      </w:r>
      <w:r w:rsidR="00E66A5F" w:rsidRPr="0035159C">
        <w:rPr>
          <w:rFonts w:ascii="Arial" w:hAnsi="Arial" w:cs="Arial"/>
          <w:sz w:val="24"/>
          <w:szCs w:val="24"/>
        </w:rPr>
        <w:t xml:space="preserve"> </w:t>
      </w:r>
      <w:r w:rsidR="002D6083" w:rsidRPr="0035159C">
        <w:rPr>
          <w:rFonts w:ascii="Arial" w:hAnsi="Arial" w:cs="Arial"/>
          <w:sz w:val="24"/>
          <w:szCs w:val="24"/>
        </w:rPr>
        <w:t xml:space="preserve">wzoru umowy, stanowiącego </w:t>
      </w:r>
      <w:r w:rsidR="0035159C" w:rsidRPr="0035159C">
        <w:rPr>
          <w:rFonts w:ascii="Arial" w:hAnsi="Arial" w:cs="Arial"/>
          <w:sz w:val="24"/>
          <w:szCs w:val="24"/>
        </w:rPr>
        <w:t>z</w:t>
      </w:r>
      <w:r w:rsidR="002D6083" w:rsidRPr="0035159C">
        <w:rPr>
          <w:rFonts w:ascii="Arial" w:hAnsi="Arial" w:cs="Arial"/>
          <w:sz w:val="24"/>
          <w:szCs w:val="24"/>
        </w:rPr>
        <w:t xml:space="preserve">ałącznik nr </w:t>
      </w:r>
      <w:r w:rsidR="005E08A7" w:rsidRPr="0035159C">
        <w:rPr>
          <w:rFonts w:ascii="Arial" w:hAnsi="Arial" w:cs="Arial"/>
          <w:sz w:val="24"/>
          <w:szCs w:val="24"/>
        </w:rPr>
        <w:t>6</w:t>
      </w:r>
      <w:r w:rsidR="006121AA" w:rsidRPr="0035159C">
        <w:rPr>
          <w:rFonts w:ascii="Arial" w:hAnsi="Arial" w:cs="Arial"/>
          <w:sz w:val="24"/>
          <w:szCs w:val="24"/>
        </w:rPr>
        <w:t xml:space="preserve"> do S</w:t>
      </w:r>
      <w:r w:rsidR="002D6083" w:rsidRPr="0035159C">
        <w:rPr>
          <w:rFonts w:ascii="Arial" w:hAnsi="Arial" w:cs="Arial"/>
          <w:sz w:val="24"/>
          <w:szCs w:val="24"/>
        </w:rPr>
        <w:t>WZ</w:t>
      </w:r>
      <w:r w:rsidR="00CA4D91" w:rsidRPr="0035159C">
        <w:rPr>
          <w:rFonts w:ascii="Arial" w:hAnsi="Arial" w:cs="Arial"/>
          <w:sz w:val="24"/>
          <w:szCs w:val="24"/>
        </w:rPr>
        <w:t>.</w:t>
      </w:r>
      <w:r w:rsidR="00FC2DD8" w:rsidRPr="0035159C">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lastRenderedPageBreak/>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5B434C3B" w:rsidR="00C60E1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176E61">
        <w:rPr>
          <w:rFonts w:ascii="Arial" w:hAnsi="Arial" w:cs="Arial"/>
          <w:bCs/>
          <w:sz w:val="24"/>
          <w:szCs w:val="24"/>
        </w:rPr>
        <w:t>Kadra techniczna</w:t>
      </w:r>
    </w:p>
    <w:p w14:paraId="2DBA3300" w14:textId="39FF90C0" w:rsidR="00176E61" w:rsidRDefault="00176E61" w:rsidP="00CF7638">
      <w:pPr>
        <w:spacing w:before="20" w:after="20"/>
        <w:rPr>
          <w:rFonts w:ascii="Arial" w:hAnsi="Arial" w:cs="Arial"/>
          <w:bCs/>
          <w:sz w:val="24"/>
          <w:szCs w:val="24"/>
        </w:rPr>
      </w:pPr>
      <w:r>
        <w:rPr>
          <w:rFonts w:ascii="Arial" w:hAnsi="Arial" w:cs="Arial"/>
          <w:bCs/>
          <w:sz w:val="24"/>
          <w:szCs w:val="24"/>
        </w:rPr>
        <w:t>25.8 Przedmiary robót</w:t>
      </w:r>
    </w:p>
    <w:p w14:paraId="3FD06D58" w14:textId="4DE584C0" w:rsidR="00176E61" w:rsidRDefault="00176E61" w:rsidP="00CF7638">
      <w:pPr>
        <w:spacing w:before="20" w:after="20"/>
        <w:rPr>
          <w:rFonts w:ascii="Arial" w:hAnsi="Arial" w:cs="Arial"/>
          <w:bCs/>
          <w:sz w:val="24"/>
          <w:szCs w:val="24"/>
        </w:rPr>
      </w:pPr>
      <w:r>
        <w:rPr>
          <w:rFonts w:ascii="Arial" w:hAnsi="Arial" w:cs="Arial"/>
          <w:bCs/>
          <w:sz w:val="24"/>
          <w:szCs w:val="24"/>
        </w:rPr>
        <w:t xml:space="preserve">25.9. </w:t>
      </w:r>
      <w:proofErr w:type="spellStart"/>
      <w:r>
        <w:rPr>
          <w:rFonts w:ascii="Arial" w:hAnsi="Arial" w:cs="Arial"/>
          <w:bCs/>
          <w:sz w:val="24"/>
          <w:szCs w:val="24"/>
        </w:rPr>
        <w:t>STWiOR</w:t>
      </w:r>
      <w:proofErr w:type="spellEnd"/>
    </w:p>
    <w:p w14:paraId="7922A0C6" w14:textId="407EC2C4" w:rsidR="00176E61" w:rsidRPr="00CF7638" w:rsidRDefault="00176E61" w:rsidP="00CF7638">
      <w:pPr>
        <w:spacing w:before="20" w:after="20"/>
        <w:rPr>
          <w:rFonts w:ascii="Arial" w:hAnsi="Arial" w:cs="Arial"/>
          <w:bCs/>
          <w:sz w:val="24"/>
          <w:szCs w:val="24"/>
        </w:rPr>
      </w:pPr>
      <w:r>
        <w:rPr>
          <w:rFonts w:ascii="Arial" w:hAnsi="Arial" w:cs="Arial"/>
          <w:bCs/>
          <w:sz w:val="24"/>
          <w:szCs w:val="24"/>
        </w:rPr>
        <w:t xml:space="preserve">25.10 Dokumentacja techniczna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249FD80A"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inspektorem ochrony danych osobowych w Gminie Polanów jest Jerzy Hirowicz,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w:t>
      </w:r>
      <w:r w:rsidRPr="00AB6EE0">
        <w:rPr>
          <w:rFonts w:ascii="Arial" w:hAnsi="Arial" w:cs="Arial"/>
          <w:sz w:val="24"/>
          <w:szCs w:val="24"/>
        </w:rPr>
        <w:lastRenderedPageBreak/>
        <w:t xml:space="preserve">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default" r:id="rId12"/>
      <w:footerReference w:type="default" r:id="rId13"/>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3D46" w14:textId="77777777" w:rsidR="002211D5" w:rsidRDefault="002211D5">
      <w:pPr>
        <w:spacing w:after="0" w:line="240" w:lineRule="auto"/>
      </w:pPr>
      <w:r>
        <w:separator/>
      </w:r>
    </w:p>
  </w:endnote>
  <w:endnote w:type="continuationSeparator" w:id="0">
    <w:p w14:paraId="048CAF10" w14:textId="77777777" w:rsidR="002211D5" w:rsidRDefault="0022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2D32D5" w:rsidRDefault="002D32D5">
        <w:pPr>
          <w:pStyle w:val="Stopka"/>
          <w:jc w:val="right"/>
        </w:pPr>
        <w:r>
          <w:fldChar w:fldCharType="begin"/>
        </w:r>
        <w:r>
          <w:instrText xml:space="preserve"> PAGE   \* MERGEFORMAT </w:instrText>
        </w:r>
        <w:r>
          <w:fldChar w:fldCharType="separate"/>
        </w:r>
        <w:r w:rsidR="00C12EEA">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C3B2" w14:textId="77777777" w:rsidR="002211D5" w:rsidRDefault="002211D5">
      <w:pPr>
        <w:spacing w:after="0" w:line="240" w:lineRule="auto"/>
      </w:pPr>
      <w:r>
        <w:separator/>
      </w:r>
    </w:p>
  </w:footnote>
  <w:footnote w:type="continuationSeparator" w:id="0">
    <w:p w14:paraId="5F4D82C9" w14:textId="77777777" w:rsidR="002211D5" w:rsidRDefault="00221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2D32D5" w:rsidRDefault="002D32D5"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4"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6"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3"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5"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7"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8"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9"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0"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6"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8"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3"/>
  </w:num>
  <w:num w:numId="31">
    <w:abstractNumId w:val="60"/>
  </w:num>
  <w:num w:numId="32">
    <w:abstractNumId w:val="42"/>
  </w:num>
  <w:num w:numId="33">
    <w:abstractNumId w:val="39"/>
  </w:num>
  <w:num w:numId="34">
    <w:abstractNumId w:val="54"/>
  </w:num>
  <w:num w:numId="35">
    <w:abstractNumId w:val="58"/>
  </w:num>
  <w:num w:numId="36">
    <w:abstractNumId w:val="44"/>
  </w:num>
  <w:num w:numId="37">
    <w:abstractNumId w:val="41"/>
  </w:num>
  <w:num w:numId="38">
    <w:abstractNumId w:val="64"/>
  </w:num>
  <w:num w:numId="39">
    <w:abstractNumId w:val="68"/>
  </w:num>
  <w:num w:numId="40">
    <w:abstractNumId w:val="38"/>
  </w:num>
  <w:num w:numId="41">
    <w:abstractNumId w:val="48"/>
  </w:num>
  <w:num w:numId="42">
    <w:abstractNumId w:val="55"/>
  </w:num>
  <w:num w:numId="43">
    <w:abstractNumId w:val="40"/>
  </w:num>
  <w:num w:numId="44">
    <w:abstractNumId w:val="46"/>
  </w:num>
  <w:num w:numId="45">
    <w:abstractNumId w:val="51"/>
  </w:num>
  <w:num w:numId="46">
    <w:abstractNumId w:val="50"/>
  </w:num>
  <w:num w:numId="47">
    <w:abstractNumId w:val="47"/>
  </w:num>
  <w:num w:numId="48">
    <w:abstractNumId w:val="67"/>
  </w:num>
  <w:num w:numId="49">
    <w:abstractNumId w:val="62"/>
  </w:num>
  <w:num w:numId="50">
    <w:abstractNumId w:val="69"/>
  </w:num>
  <w:num w:numId="51">
    <w:abstractNumId w:val="53"/>
  </w:num>
  <w:num w:numId="52">
    <w:abstractNumId w:val="59"/>
  </w:num>
  <w:num w:numId="53">
    <w:abstractNumId w:val="45"/>
  </w:num>
  <w:num w:numId="54">
    <w:abstractNumId w:val="43"/>
  </w:num>
  <w:num w:numId="55">
    <w:abstractNumId w:val="52"/>
  </w:num>
  <w:num w:numId="56">
    <w:abstractNumId w:val="65"/>
  </w:num>
  <w:num w:numId="57">
    <w:abstractNumId w:val="61"/>
  </w:num>
  <w:num w:numId="58">
    <w:abstractNumId w:val="49"/>
  </w:num>
  <w:num w:numId="59">
    <w:abstractNumId w:val="56"/>
  </w:num>
  <w:num w:numId="60">
    <w:abstractNumId w:val="66"/>
  </w:num>
  <w:num w:numId="61">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450BE"/>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4183"/>
    <w:rsid w:val="000A7FC6"/>
    <w:rsid w:val="000A7FC9"/>
    <w:rsid w:val="000B2088"/>
    <w:rsid w:val="000B391C"/>
    <w:rsid w:val="000B4AD2"/>
    <w:rsid w:val="000B5B6D"/>
    <w:rsid w:val="000B6E6E"/>
    <w:rsid w:val="000C14F9"/>
    <w:rsid w:val="000C29BF"/>
    <w:rsid w:val="000C5EC3"/>
    <w:rsid w:val="000C6278"/>
    <w:rsid w:val="000C70E1"/>
    <w:rsid w:val="000C7457"/>
    <w:rsid w:val="000D4EB0"/>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7215"/>
    <w:rsid w:val="00107366"/>
    <w:rsid w:val="00107661"/>
    <w:rsid w:val="00110199"/>
    <w:rsid w:val="001123BD"/>
    <w:rsid w:val="00112DB8"/>
    <w:rsid w:val="00115093"/>
    <w:rsid w:val="00117BB4"/>
    <w:rsid w:val="00120E0C"/>
    <w:rsid w:val="00122C05"/>
    <w:rsid w:val="00130295"/>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5A43"/>
    <w:rsid w:val="001761FD"/>
    <w:rsid w:val="00176E61"/>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343A"/>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FE0"/>
    <w:rsid w:val="0021247E"/>
    <w:rsid w:val="00212DDF"/>
    <w:rsid w:val="00213D2C"/>
    <w:rsid w:val="0021585A"/>
    <w:rsid w:val="00217181"/>
    <w:rsid w:val="002176FA"/>
    <w:rsid w:val="002179F4"/>
    <w:rsid w:val="00217D63"/>
    <w:rsid w:val="002211D5"/>
    <w:rsid w:val="002217ED"/>
    <w:rsid w:val="00221925"/>
    <w:rsid w:val="0022477A"/>
    <w:rsid w:val="00226552"/>
    <w:rsid w:val="002273C0"/>
    <w:rsid w:val="00231AB7"/>
    <w:rsid w:val="0023314B"/>
    <w:rsid w:val="002333A6"/>
    <w:rsid w:val="00233663"/>
    <w:rsid w:val="00240307"/>
    <w:rsid w:val="00242332"/>
    <w:rsid w:val="0024468D"/>
    <w:rsid w:val="0024502E"/>
    <w:rsid w:val="00245280"/>
    <w:rsid w:val="0025062E"/>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32D5"/>
    <w:rsid w:val="002D3D48"/>
    <w:rsid w:val="002D44DE"/>
    <w:rsid w:val="002D5254"/>
    <w:rsid w:val="002D5771"/>
    <w:rsid w:val="002D5D19"/>
    <w:rsid w:val="002D6083"/>
    <w:rsid w:val="002E00D3"/>
    <w:rsid w:val="002E7EFE"/>
    <w:rsid w:val="002F1214"/>
    <w:rsid w:val="002F393D"/>
    <w:rsid w:val="002F4238"/>
    <w:rsid w:val="002F4325"/>
    <w:rsid w:val="002F45F6"/>
    <w:rsid w:val="002F47A2"/>
    <w:rsid w:val="002F57E8"/>
    <w:rsid w:val="002F77EC"/>
    <w:rsid w:val="00303A7E"/>
    <w:rsid w:val="00304211"/>
    <w:rsid w:val="003068E4"/>
    <w:rsid w:val="00306FF6"/>
    <w:rsid w:val="0031240C"/>
    <w:rsid w:val="00312B0C"/>
    <w:rsid w:val="0031337E"/>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280"/>
    <w:rsid w:val="003F454D"/>
    <w:rsid w:val="003F4A55"/>
    <w:rsid w:val="003F7249"/>
    <w:rsid w:val="003F7C5D"/>
    <w:rsid w:val="003F7DAB"/>
    <w:rsid w:val="004021D8"/>
    <w:rsid w:val="00403BB4"/>
    <w:rsid w:val="00403D8C"/>
    <w:rsid w:val="004040D9"/>
    <w:rsid w:val="00405CB2"/>
    <w:rsid w:val="0041410C"/>
    <w:rsid w:val="00414330"/>
    <w:rsid w:val="00414854"/>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469C"/>
    <w:rsid w:val="00455437"/>
    <w:rsid w:val="00456136"/>
    <w:rsid w:val="0045678A"/>
    <w:rsid w:val="00456FC5"/>
    <w:rsid w:val="004576D5"/>
    <w:rsid w:val="00457E2C"/>
    <w:rsid w:val="00460017"/>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70279"/>
    <w:rsid w:val="00574146"/>
    <w:rsid w:val="0058004B"/>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135A"/>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2C37"/>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9EA"/>
    <w:rsid w:val="006E7FDF"/>
    <w:rsid w:val="006F4780"/>
    <w:rsid w:val="006F5272"/>
    <w:rsid w:val="006F7248"/>
    <w:rsid w:val="006F74CC"/>
    <w:rsid w:val="00700038"/>
    <w:rsid w:val="007013ED"/>
    <w:rsid w:val="00702A57"/>
    <w:rsid w:val="00702CEC"/>
    <w:rsid w:val="00703F97"/>
    <w:rsid w:val="0070425D"/>
    <w:rsid w:val="00705368"/>
    <w:rsid w:val="0070545C"/>
    <w:rsid w:val="00705815"/>
    <w:rsid w:val="00706E74"/>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A38"/>
    <w:rsid w:val="00733A97"/>
    <w:rsid w:val="00735E52"/>
    <w:rsid w:val="00735ED0"/>
    <w:rsid w:val="00737AAF"/>
    <w:rsid w:val="00743359"/>
    <w:rsid w:val="00743D27"/>
    <w:rsid w:val="007464BC"/>
    <w:rsid w:val="00747D0A"/>
    <w:rsid w:val="00752780"/>
    <w:rsid w:val="00752EB3"/>
    <w:rsid w:val="00753735"/>
    <w:rsid w:val="00753EC3"/>
    <w:rsid w:val="00755B9F"/>
    <w:rsid w:val="00755F9F"/>
    <w:rsid w:val="007569DE"/>
    <w:rsid w:val="007603CD"/>
    <w:rsid w:val="00763B1F"/>
    <w:rsid w:val="0076414F"/>
    <w:rsid w:val="0076605C"/>
    <w:rsid w:val="00766681"/>
    <w:rsid w:val="00767FA1"/>
    <w:rsid w:val="007709CD"/>
    <w:rsid w:val="00771738"/>
    <w:rsid w:val="0077240E"/>
    <w:rsid w:val="00774776"/>
    <w:rsid w:val="00775B7C"/>
    <w:rsid w:val="00777ED3"/>
    <w:rsid w:val="00782471"/>
    <w:rsid w:val="00783862"/>
    <w:rsid w:val="007870AB"/>
    <w:rsid w:val="007874E6"/>
    <w:rsid w:val="00787690"/>
    <w:rsid w:val="007942A2"/>
    <w:rsid w:val="007943BC"/>
    <w:rsid w:val="00796C68"/>
    <w:rsid w:val="00797A9E"/>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79BC"/>
    <w:rsid w:val="00800E0B"/>
    <w:rsid w:val="00802726"/>
    <w:rsid w:val="00803345"/>
    <w:rsid w:val="008045B4"/>
    <w:rsid w:val="00804C8F"/>
    <w:rsid w:val="00814240"/>
    <w:rsid w:val="008163B5"/>
    <w:rsid w:val="00817B94"/>
    <w:rsid w:val="0082097F"/>
    <w:rsid w:val="00822590"/>
    <w:rsid w:val="00823611"/>
    <w:rsid w:val="0082368B"/>
    <w:rsid w:val="00825255"/>
    <w:rsid w:val="0082576A"/>
    <w:rsid w:val="00825CB0"/>
    <w:rsid w:val="0082632A"/>
    <w:rsid w:val="0083525E"/>
    <w:rsid w:val="00836BD1"/>
    <w:rsid w:val="00837EBC"/>
    <w:rsid w:val="0084075B"/>
    <w:rsid w:val="0084099E"/>
    <w:rsid w:val="00840FE1"/>
    <w:rsid w:val="00841214"/>
    <w:rsid w:val="008421AC"/>
    <w:rsid w:val="0084229A"/>
    <w:rsid w:val="00842767"/>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A180D"/>
    <w:rsid w:val="008A2D9E"/>
    <w:rsid w:val="008A4FBB"/>
    <w:rsid w:val="008A5A4F"/>
    <w:rsid w:val="008B1EFC"/>
    <w:rsid w:val="008B2529"/>
    <w:rsid w:val="008B282C"/>
    <w:rsid w:val="008B405C"/>
    <w:rsid w:val="008B7C08"/>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30C00"/>
    <w:rsid w:val="009311DD"/>
    <w:rsid w:val="009319B4"/>
    <w:rsid w:val="009345F9"/>
    <w:rsid w:val="00934CDB"/>
    <w:rsid w:val="00941C77"/>
    <w:rsid w:val="00947E11"/>
    <w:rsid w:val="0095121F"/>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573D"/>
    <w:rsid w:val="00A06766"/>
    <w:rsid w:val="00A10B43"/>
    <w:rsid w:val="00A11814"/>
    <w:rsid w:val="00A14B5D"/>
    <w:rsid w:val="00A150A1"/>
    <w:rsid w:val="00A177B9"/>
    <w:rsid w:val="00A22C8D"/>
    <w:rsid w:val="00A2592A"/>
    <w:rsid w:val="00A275E1"/>
    <w:rsid w:val="00A276F0"/>
    <w:rsid w:val="00A2770A"/>
    <w:rsid w:val="00A34892"/>
    <w:rsid w:val="00A34AC6"/>
    <w:rsid w:val="00A36C79"/>
    <w:rsid w:val="00A41724"/>
    <w:rsid w:val="00A41DDF"/>
    <w:rsid w:val="00A4303B"/>
    <w:rsid w:val="00A47C19"/>
    <w:rsid w:val="00A5062B"/>
    <w:rsid w:val="00A50DA3"/>
    <w:rsid w:val="00A51FAB"/>
    <w:rsid w:val="00A538C3"/>
    <w:rsid w:val="00A54963"/>
    <w:rsid w:val="00A557E6"/>
    <w:rsid w:val="00A57133"/>
    <w:rsid w:val="00A62DF9"/>
    <w:rsid w:val="00A658C3"/>
    <w:rsid w:val="00A66E06"/>
    <w:rsid w:val="00A70A76"/>
    <w:rsid w:val="00A72154"/>
    <w:rsid w:val="00A723D5"/>
    <w:rsid w:val="00A73BB2"/>
    <w:rsid w:val="00A74840"/>
    <w:rsid w:val="00A77963"/>
    <w:rsid w:val="00A82438"/>
    <w:rsid w:val="00A834C2"/>
    <w:rsid w:val="00A855C0"/>
    <w:rsid w:val="00A8647B"/>
    <w:rsid w:val="00A8771F"/>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2FF"/>
    <w:rsid w:val="00AD3C57"/>
    <w:rsid w:val="00AD5EEB"/>
    <w:rsid w:val="00AE17C0"/>
    <w:rsid w:val="00AE1B9D"/>
    <w:rsid w:val="00AE2E9A"/>
    <w:rsid w:val="00AE3C39"/>
    <w:rsid w:val="00AE3DA8"/>
    <w:rsid w:val="00AE3EE9"/>
    <w:rsid w:val="00AE5C9F"/>
    <w:rsid w:val="00AE5E2D"/>
    <w:rsid w:val="00AE633B"/>
    <w:rsid w:val="00AE6640"/>
    <w:rsid w:val="00AF17A7"/>
    <w:rsid w:val="00AF3EB9"/>
    <w:rsid w:val="00B01040"/>
    <w:rsid w:val="00B03EF2"/>
    <w:rsid w:val="00B042EF"/>
    <w:rsid w:val="00B045BE"/>
    <w:rsid w:val="00B0491A"/>
    <w:rsid w:val="00B0639D"/>
    <w:rsid w:val="00B11098"/>
    <w:rsid w:val="00B119B7"/>
    <w:rsid w:val="00B11F82"/>
    <w:rsid w:val="00B11FF4"/>
    <w:rsid w:val="00B13499"/>
    <w:rsid w:val="00B213D4"/>
    <w:rsid w:val="00B22E1D"/>
    <w:rsid w:val="00B249CA"/>
    <w:rsid w:val="00B25417"/>
    <w:rsid w:val="00B26E29"/>
    <w:rsid w:val="00B27146"/>
    <w:rsid w:val="00B31869"/>
    <w:rsid w:val="00B3211C"/>
    <w:rsid w:val="00B33358"/>
    <w:rsid w:val="00B3758D"/>
    <w:rsid w:val="00B44693"/>
    <w:rsid w:val="00B44799"/>
    <w:rsid w:val="00B46ED8"/>
    <w:rsid w:val="00B502E2"/>
    <w:rsid w:val="00B53D38"/>
    <w:rsid w:val="00B53E28"/>
    <w:rsid w:val="00B57261"/>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448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6F7B"/>
    <w:rsid w:val="00BE734C"/>
    <w:rsid w:val="00BE7580"/>
    <w:rsid w:val="00BF0310"/>
    <w:rsid w:val="00BF15C1"/>
    <w:rsid w:val="00BF1E0C"/>
    <w:rsid w:val="00BF2EFF"/>
    <w:rsid w:val="00C013C2"/>
    <w:rsid w:val="00C03D75"/>
    <w:rsid w:val="00C11AD3"/>
    <w:rsid w:val="00C11ECE"/>
    <w:rsid w:val="00C12EEA"/>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463"/>
    <w:rsid w:val="00C5471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0EFC"/>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20C99"/>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329"/>
    <w:rsid w:val="00D560FA"/>
    <w:rsid w:val="00D611A4"/>
    <w:rsid w:val="00D65315"/>
    <w:rsid w:val="00D671B5"/>
    <w:rsid w:val="00D674EA"/>
    <w:rsid w:val="00D709A9"/>
    <w:rsid w:val="00D71E69"/>
    <w:rsid w:val="00D72EBB"/>
    <w:rsid w:val="00D73329"/>
    <w:rsid w:val="00D73981"/>
    <w:rsid w:val="00D739BE"/>
    <w:rsid w:val="00D764C0"/>
    <w:rsid w:val="00D80D84"/>
    <w:rsid w:val="00D83A6D"/>
    <w:rsid w:val="00D856C1"/>
    <w:rsid w:val="00D87081"/>
    <w:rsid w:val="00D876A9"/>
    <w:rsid w:val="00D87887"/>
    <w:rsid w:val="00D87B16"/>
    <w:rsid w:val="00D87DC1"/>
    <w:rsid w:val="00D9089C"/>
    <w:rsid w:val="00D90F4C"/>
    <w:rsid w:val="00D91035"/>
    <w:rsid w:val="00D953C1"/>
    <w:rsid w:val="00D967E3"/>
    <w:rsid w:val="00DA18EB"/>
    <w:rsid w:val="00DA271E"/>
    <w:rsid w:val="00DB0E77"/>
    <w:rsid w:val="00DB2C0A"/>
    <w:rsid w:val="00DB308C"/>
    <w:rsid w:val="00DB322C"/>
    <w:rsid w:val="00DB3650"/>
    <w:rsid w:val="00DB36E4"/>
    <w:rsid w:val="00DB3CFC"/>
    <w:rsid w:val="00DB3FC0"/>
    <w:rsid w:val="00DC032D"/>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625"/>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4C8C"/>
    <w:rsid w:val="00EC50C8"/>
    <w:rsid w:val="00EC7CF3"/>
    <w:rsid w:val="00ED0116"/>
    <w:rsid w:val="00ED470A"/>
    <w:rsid w:val="00ED523A"/>
    <w:rsid w:val="00ED6408"/>
    <w:rsid w:val="00ED6766"/>
    <w:rsid w:val="00ED712D"/>
    <w:rsid w:val="00EE0866"/>
    <w:rsid w:val="00EE0920"/>
    <w:rsid w:val="00EE1EFE"/>
    <w:rsid w:val="00EE40D9"/>
    <w:rsid w:val="00EE6247"/>
    <w:rsid w:val="00EE6F49"/>
    <w:rsid w:val="00EE7ED2"/>
    <w:rsid w:val="00EF080E"/>
    <w:rsid w:val="00EF2BAF"/>
    <w:rsid w:val="00EF39CE"/>
    <w:rsid w:val="00EF3C48"/>
    <w:rsid w:val="00EF4CB9"/>
    <w:rsid w:val="00F00994"/>
    <w:rsid w:val="00F0101D"/>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15E"/>
    <w:rsid w:val="00F36A2C"/>
    <w:rsid w:val="00F36D49"/>
    <w:rsid w:val="00F40CBC"/>
    <w:rsid w:val="00F431EE"/>
    <w:rsid w:val="00F43C3F"/>
    <w:rsid w:val="00F43D2C"/>
    <w:rsid w:val="00F45B17"/>
    <w:rsid w:val="00F47E5A"/>
    <w:rsid w:val="00F50CF5"/>
    <w:rsid w:val="00F513AE"/>
    <w:rsid w:val="00F518B2"/>
    <w:rsid w:val="00F51A15"/>
    <w:rsid w:val="00F530F5"/>
    <w:rsid w:val="00F60BF6"/>
    <w:rsid w:val="00F656BA"/>
    <w:rsid w:val="00F72E51"/>
    <w:rsid w:val="00F72F58"/>
    <w:rsid w:val="00F73354"/>
    <w:rsid w:val="00F7478D"/>
    <w:rsid w:val="00F7663F"/>
    <w:rsid w:val="00F771AA"/>
    <w:rsid w:val="00F81153"/>
    <w:rsid w:val="00F815A8"/>
    <w:rsid w:val="00F81AB1"/>
    <w:rsid w:val="00F82A92"/>
    <w:rsid w:val="00F84F86"/>
    <w:rsid w:val="00F850CE"/>
    <w:rsid w:val="00F85A24"/>
    <w:rsid w:val="00F868B6"/>
    <w:rsid w:val="00F86ED8"/>
    <w:rsid w:val="00F91461"/>
    <w:rsid w:val="00F922D3"/>
    <w:rsid w:val="00F93483"/>
    <w:rsid w:val="00F94EB0"/>
    <w:rsid w:val="00F96812"/>
    <w:rsid w:val="00F97A9D"/>
    <w:rsid w:val="00FA10FA"/>
    <w:rsid w:val="00FA1AF2"/>
    <w:rsid w:val="00FA4F72"/>
    <w:rsid w:val="00FA663B"/>
    <w:rsid w:val="00FA7000"/>
    <w:rsid w:val="00FA7127"/>
    <w:rsid w:val="00FB07F0"/>
    <w:rsid w:val="00FB5412"/>
    <w:rsid w:val="00FB6406"/>
    <w:rsid w:val="00FB6494"/>
    <w:rsid w:val="00FB7394"/>
    <w:rsid w:val="00FC0C52"/>
    <w:rsid w:val="00FC2DD8"/>
    <w:rsid w:val="00FC44F2"/>
    <w:rsid w:val="00FC5088"/>
    <w:rsid w:val="00FC5ECF"/>
    <w:rsid w:val="00FC7620"/>
    <w:rsid w:val="00FD02A2"/>
    <w:rsid w:val="00FD20D3"/>
    <w:rsid w:val="00FD26DD"/>
    <w:rsid w:val="00FD596A"/>
    <w:rsid w:val="00FD6252"/>
    <w:rsid w:val="00FD6649"/>
    <w:rsid w:val="00FD6CA3"/>
    <w:rsid w:val="00FE0331"/>
    <w:rsid w:val="00FE0E25"/>
    <w:rsid w:val="00FE10DB"/>
    <w:rsid w:val="00FE382D"/>
    <w:rsid w:val="00FE3B3F"/>
    <w:rsid w:val="00FF3FC2"/>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79A1A2"/>
  <w15:docId w15:val="{E2BB1DE7-758F-407E-AC38-D24FDB41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59433814">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worakowska@polanow.eu"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8D0F-480D-4B53-BD7B-F57C94BE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8704</Words>
  <Characters>52228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Gmina Zamość</vt:lpstr>
    </vt:vector>
  </TitlesOfParts>
  <Company>Microsoft</Company>
  <LinksUpToDate>false</LinksUpToDate>
  <CharactersWithSpaces>60811</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Polanów</dc:title>
  <dc:creator>m.dworakowska</dc:creator>
  <cp:keywords>SWZ</cp:keywords>
  <cp:lastModifiedBy>Krzysztof Szypulski</cp:lastModifiedBy>
  <cp:revision>2</cp:revision>
  <cp:lastPrinted>2021-05-07T11:29:00Z</cp:lastPrinted>
  <dcterms:created xsi:type="dcterms:W3CDTF">2021-05-07T12:19:00Z</dcterms:created>
  <dcterms:modified xsi:type="dcterms:W3CDTF">2021-05-07T12:19:00Z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