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391CE04" w14:textId="4EFE2B10" w:rsidR="00FC2DD8" w:rsidRPr="009865A4" w:rsidRDefault="006A30B7" w:rsidP="006A30B7">
      <w:pPr>
        <w:pStyle w:val="Nagwek10"/>
        <w:jc w:val="left"/>
        <w:rPr>
          <w:sz w:val="28"/>
          <w:szCs w:val="28"/>
        </w:rPr>
      </w:pPr>
      <w:r w:rsidRPr="009865A4">
        <w:rPr>
          <w:sz w:val="28"/>
          <w:szCs w:val="28"/>
        </w:rPr>
        <w:t>gnr.i.271.</w:t>
      </w:r>
      <w:r w:rsidR="008E6077">
        <w:rPr>
          <w:sz w:val="28"/>
          <w:szCs w:val="28"/>
        </w:rPr>
        <w:t>2</w:t>
      </w:r>
      <w:r w:rsidRPr="009865A4">
        <w:rPr>
          <w:sz w:val="28"/>
          <w:szCs w:val="28"/>
        </w:rPr>
        <w:t>.20</w:t>
      </w:r>
      <w:r w:rsidR="00262565" w:rsidRPr="009865A4">
        <w:rPr>
          <w:sz w:val="28"/>
          <w:szCs w:val="28"/>
        </w:rPr>
        <w:t>2</w:t>
      </w:r>
      <w:r w:rsidR="00587DFC">
        <w:rPr>
          <w:sz w:val="28"/>
          <w:szCs w:val="28"/>
        </w:rPr>
        <w:t>1</w:t>
      </w:r>
    </w:p>
    <w:p w14:paraId="4B993E94" w14:textId="77777777" w:rsidR="006A30B7" w:rsidRPr="009865A4" w:rsidRDefault="006A30B7" w:rsidP="006A30B7">
      <w:pPr>
        <w:pStyle w:val="Tekstpodstawowy"/>
        <w:rPr>
          <w:rFonts w:ascii="Arial" w:hAnsi="Arial" w:cs="Arial"/>
        </w:rPr>
      </w:pPr>
    </w:p>
    <w:p w14:paraId="51028669" w14:textId="77777777" w:rsidR="006A30B7" w:rsidRPr="009865A4" w:rsidRDefault="006A30B7" w:rsidP="006A30B7">
      <w:pPr>
        <w:pStyle w:val="Tekstpodstawowy"/>
        <w:rPr>
          <w:rFonts w:ascii="Arial" w:hAnsi="Arial" w:cs="Arial"/>
        </w:rPr>
      </w:pPr>
    </w:p>
    <w:p w14:paraId="68EB5165" w14:textId="6184EB84"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ISTOTNYCH WARUNKÓW ZAMÓWIENIA (SIWZ)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FE042A" w14:textId="39A4108B" w:rsidR="004A0D8C" w:rsidRPr="009865A4" w:rsidRDefault="004A0D8C" w:rsidP="004A0D8C">
      <w:pPr>
        <w:pStyle w:val="Style7"/>
        <w:keepNext/>
        <w:keepLines/>
        <w:pBdr>
          <w:top w:val="single" w:sz="4" w:space="1" w:color="auto"/>
          <w:left w:val="single" w:sz="4" w:space="4" w:color="auto"/>
          <w:bottom w:val="single" w:sz="4" w:space="1" w:color="auto"/>
          <w:right w:val="single" w:sz="4" w:space="4" w:color="auto"/>
        </w:pBdr>
        <w:shd w:val="clear" w:color="auto" w:fill="auto"/>
        <w:spacing w:before="0" w:after="746"/>
        <w:ind w:right="80"/>
        <w:rPr>
          <w:rFonts w:ascii="Arial" w:hAnsi="Arial" w:cs="Arial"/>
          <w:b w:val="0"/>
          <w:shd w:val="clear" w:color="auto" w:fill="FFFFFF"/>
        </w:rPr>
      </w:pPr>
      <w:r w:rsidRPr="009865A4">
        <w:rPr>
          <w:rStyle w:val="CharStyle8"/>
          <w:rFonts w:ascii="Arial" w:hAnsi="Arial" w:cs="Arial"/>
          <w:b/>
        </w:rPr>
        <w:t xml:space="preserve">Odbiór i zagospodarowanie odpadów komunalnych </w:t>
      </w:r>
      <w:r w:rsidR="007B0386" w:rsidRPr="009865A4">
        <w:rPr>
          <w:rStyle w:val="CharStyle8"/>
          <w:rFonts w:ascii="Arial" w:hAnsi="Arial" w:cs="Arial"/>
          <w:b/>
        </w:rPr>
        <w:br/>
      </w:r>
      <w:r w:rsidRPr="009865A4">
        <w:rPr>
          <w:rStyle w:val="CharStyle8"/>
          <w:rFonts w:ascii="Arial" w:hAnsi="Arial" w:cs="Arial"/>
          <w:b/>
        </w:rPr>
        <w:t xml:space="preserve">z terenu </w:t>
      </w:r>
      <w:r w:rsidR="004953D1" w:rsidRPr="009865A4">
        <w:rPr>
          <w:rStyle w:val="CharStyle8"/>
          <w:rFonts w:ascii="Arial" w:hAnsi="Arial" w:cs="Arial"/>
          <w:b/>
        </w:rPr>
        <w:t xml:space="preserve">Gminy Polanów </w:t>
      </w:r>
    </w:p>
    <w:p w14:paraId="652D6E50" w14:textId="77777777" w:rsidR="004A0D8C" w:rsidRPr="009865A4" w:rsidRDefault="004A0D8C" w:rsidP="004A0D8C">
      <w:pPr>
        <w:pStyle w:val="Style9"/>
        <w:shd w:val="clear" w:color="auto" w:fill="auto"/>
        <w:spacing w:line="240" w:lineRule="auto"/>
        <w:ind w:right="80"/>
        <w:rPr>
          <w:rFonts w:ascii="Arial" w:hAnsi="Arial" w:cs="Arial"/>
          <w:sz w:val="24"/>
          <w:szCs w:val="24"/>
        </w:rPr>
      </w:pPr>
    </w:p>
    <w:p w14:paraId="1AEDD3B9" w14:textId="0B9F801C" w:rsidR="004A0D8C" w:rsidRPr="009865A4" w:rsidRDefault="004A0D8C" w:rsidP="004A0D8C">
      <w:pPr>
        <w:pStyle w:val="Style2"/>
        <w:shd w:val="clear" w:color="auto" w:fill="auto"/>
        <w:spacing w:after="0"/>
        <w:ind w:right="80"/>
        <w:jc w:val="center"/>
        <w:rPr>
          <w:rFonts w:ascii="Arial" w:hAnsi="Arial" w:cs="Arial"/>
          <w:sz w:val="24"/>
          <w:szCs w:val="24"/>
        </w:rPr>
      </w:pPr>
      <w:r w:rsidRPr="009865A4">
        <w:rPr>
          <w:rStyle w:val="CharStyle3"/>
          <w:rFonts w:ascii="Arial" w:hAnsi="Arial" w:cs="Arial"/>
          <w:sz w:val="24"/>
          <w:szCs w:val="24"/>
        </w:rPr>
        <w:t xml:space="preserve">Szacunkowa wartość zamówienia </w:t>
      </w:r>
      <w:r w:rsidR="00763B1F">
        <w:rPr>
          <w:rStyle w:val="CharStyle3"/>
          <w:rFonts w:ascii="Arial" w:hAnsi="Arial" w:cs="Arial"/>
          <w:sz w:val="24"/>
          <w:szCs w:val="24"/>
        </w:rPr>
        <w:t xml:space="preserve">przekracza progi unijne określone na podstawie art. 3 ustawy z dnia 11 września 2019r </w:t>
      </w:r>
      <w:r w:rsidRPr="009865A4">
        <w:rPr>
          <w:rStyle w:val="CharStyle3"/>
          <w:rFonts w:ascii="Arial" w:hAnsi="Arial" w:cs="Arial"/>
          <w:sz w:val="24"/>
          <w:szCs w:val="24"/>
        </w:rPr>
        <w:t>- Prawo Zamówień</w:t>
      </w:r>
      <w:r w:rsidRPr="009865A4">
        <w:rPr>
          <w:rFonts w:ascii="Arial" w:hAnsi="Arial" w:cs="Arial"/>
          <w:sz w:val="24"/>
          <w:szCs w:val="24"/>
        </w:rPr>
        <w:t xml:space="preserve"> </w:t>
      </w:r>
      <w:r w:rsidR="00F81153">
        <w:rPr>
          <w:rStyle w:val="CharStyle3"/>
          <w:rFonts w:ascii="Arial" w:hAnsi="Arial" w:cs="Arial"/>
          <w:sz w:val="24"/>
          <w:szCs w:val="24"/>
        </w:rPr>
        <w:t>Publicznych(Dz.U. poz. 2019 ze zm.)</w:t>
      </w:r>
    </w:p>
    <w:p w14:paraId="30E01FD3" w14:textId="77777777" w:rsidR="004A0D8C" w:rsidRPr="009865A4" w:rsidRDefault="004A0D8C" w:rsidP="004A0D8C">
      <w:pPr>
        <w:rPr>
          <w:rFonts w:ascii="Arial" w:hAnsi="Arial" w:cs="Arial"/>
        </w:rPr>
      </w:pPr>
    </w:p>
    <w:p w14:paraId="21319D4C" w14:textId="77777777" w:rsidR="004A0D8C" w:rsidRPr="009865A4" w:rsidRDefault="004A0D8C" w:rsidP="004A0D8C">
      <w:pPr>
        <w:rPr>
          <w:rFonts w:ascii="Arial" w:hAnsi="Arial" w:cs="Arial"/>
        </w:rPr>
      </w:pPr>
    </w:p>
    <w:p w14:paraId="076C3691" w14:textId="77777777" w:rsidR="004A0D8C" w:rsidRPr="009865A4" w:rsidRDefault="004A0D8C" w:rsidP="004A0D8C">
      <w:pPr>
        <w:rPr>
          <w:rFonts w:ascii="Arial" w:hAnsi="Arial" w:cs="Arial"/>
        </w:rPr>
      </w:pP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4A0C5C96" w14:textId="52112996" w:rsidR="005129EC" w:rsidRDefault="005129EC" w:rsidP="005129EC">
            <w:pPr>
              <w:spacing w:line="240" w:lineRule="auto"/>
              <w:jc w:val="center"/>
              <w:rPr>
                <w:rFonts w:ascii="Arial" w:hAnsi="Arial" w:cs="Arial"/>
                <w:sz w:val="24"/>
                <w:szCs w:val="24"/>
              </w:rPr>
            </w:pPr>
            <w:r>
              <w:rPr>
                <w:rFonts w:ascii="Arial" w:hAnsi="Arial" w:cs="Arial"/>
                <w:sz w:val="24"/>
                <w:szCs w:val="24"/>
              </w:rPr>
              <w:t xml:space="preserve">z up. Burmistrza </w:t>
            </w:r>
          </w:p>
          <w:p w14:paraId="0ACB407F" w14:textId="0B12248F" w:rsidR="005129EC" w:rsidRDefault="005129EC" w:rsidP="005129EC">
            <w:pPr>
              <w:spacing w:line="240" w:lineRule="auto"/>
              <w:jc w:val="center"/>
              <w:rPr>
                <w:rFonts w:ascii="Arial" w:hAnsi="Arial" w:cs="Arial"/>
                <w:sz w:val="24"/>
                <w:szCs w:val="24"/>
              </w:rPr>
            </w:pPr>
            <w:r>
              <w:rPr>
                <w:rFonts w:ascii="Arial" w:hAnsi="Arial" w:cs="Arial"/>
                <w:sz w:val="24"/>
                <w:szCs w:val="24"/>
              </w:rPr>
              <w:t>Piotr Górniak</w:t>
            </w:r>
          </w:p>
          <w:p w14:paraId="3CC17075" w14:textId="4D1EE6B3" w:rsidR="005129EC" w:rsidRDefault="005129EC" w:rsidP="005129EC">
            <w:pPr>
              <w:spacing w:line="240" w:lineRule="auto"/>
              <w:jc w:val="center"/>
              <w:rPr>
                <w:rFonts w:ascii="Arial" w:hAnsi="Arial" w:cs="Arial"/>
                <w:sz w:val="24"/>
                <w:szCs w:val="24"/>
              </w:rPr>
            </w:pPr>
            <w:r w:rsidRPr="00800E0B">
              <w:rPr>
                <w:rFonts w:ascii="Arial" w:hAnsi="Arial" w:cs="Arial"/>
                <w:sz w:val="20"/>
                <w:szCs w:val="20"/>
              </w:rPr>
              <w:t>Z</w:t>
            </w:r>
            <w:r w:rsidR="00800E0B">
              <w:rPr>
                <w:rFonts w:ascii="Arial" w:hAnsi="Arial" w:cs="Arial"/>
                <w:sz w:val="20"/>
                <w:szCs w:val="20"/>
              </w:rPr>
              <w:t>astęp</w:t>
            </w:r>
            <w:r w:rsidRPr="00800E0B">
              <w:rPr>
                <w:rFonts w:ascii="Arial" w:hAnsi="Arial" w:cs="Arial"/>
                <w:sz w:val="20"/>
                <w:szCs w:val="20"/>
              </w:rPr>
              <w:t xml:space="preserve">ca </w:t>
            </w:r>
            <w:r w:rsidRPr="005129EC">
              <w:rPr>
                <w:rFonts w:ascii="Arial" w:hAnsi="Arial" w:cs="Arial"/>
                <w:sz w:val="20"/>
                <w:szCs w:val="20"/>
              </w:rPr>
              <w:t xml:space="preserve">Burmistrza </w:t>
            </w:r>
          </w:p>
        </w:tc>
      </w:tr>
    </w:tbl>
    <w:p w14:paraId="12BFBD5C" w14:textId="7BF89014" w:rsidR="00B44799" w:rsidRPr="005129EC" w:rsidRDefault="00B44799" w:rsidP="005129EC">
      <w:pPr>
        <w:spacing w:line="240" w:lineRule="auto"/>
        <w:ind w:left="4236" w:firstLine="720"/>
        <w:rPr>
          <w:rFonts w:ascii="Arial" w:hAnsi="Arial" w:cs="Arial"/>
          <w:sz w:val="24"/>
          <w:szCs w:val="24"/>
        </w:rPr>
      </w:pPr>
    </w:p>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433FB386" w14:textId="77777777" w:rsidR="009C27CA" w:rsidRDefault="009C27CA" w:rsidP="00262565">
      <w:pPr>
        <w:spacing w:line="240" w:lineRule="auto"/>
        <w:rPr>
          <w:rFonts w:ascii="Arial" w:hAnsi="Arial" w:cs="Arial"/>
        </w:rPr>
      </w:pPr>
    </w:p>
    <w:p w14:paraId="7DD6F571" w14:textId="77777777" w:rsidR="009C27CA" w:rsidRPr="009865A4" w:rsidRDefault="009C27CA" w:rsidP="00262565">
      <w:pPr>
        <w:spacing w:line="240" w:lineRule="auto"/>
        <w:rPr>
          <w:rFonts w:ascii="Arial" w:hAnsi="Arial" w:cs="Arial"/>
        </w:rPr>
      </w:pPr>
    </w:p>
    <w:p w14:paraId="32A0CD9C" w14:textId="785A8873" w:rsidR="00A50DA3" w:rsidRDefault="00A50DA3" w:rsidP="00262565">
      <w:pPr>
        <w:spacing w:line="240" w:lineRule="auto"/>
        <w:jc w:val="center"/>
        <w:rPr>
          <w:rFonts w:ascii="Arial" w:hAnsi="Arial" w:cs="Arial"/>
          <w:sz w:val="24"/>
          <w:szCs w:val="24"/>
        </w:rPr>
      </w:pPr>
      <w:r w:rsidRPr="009865A4">
        <w:rPr>
          <w:rFonts w:ascii="Arial" w:hAnsi="Arial" w:cs="Arial"/>
          <w:sz w:val="24"/>
          <w:szCs w:val="24"/>
        </w:rPr>
        <w:t xml:space="preserve">Polanów, dnia </w:t>
      </w:r>
      <w:r w:rsidR="00587DFC">
        <w:rPr>
          <w:rFonts w:ascii="Arial" w:hAnsi="Arial" w:cs="Arial"/>
          <w:sz w:val="24"/>
          <w:szCs w:val="24"/>
        </w:rPr>
        <w:t>10 marca 2021</w:t>
      </w:r>
      <w:r w:rsidR="00262565" w:rsidRPr="009865A4">
        <w:rPr>
          <w:rFonts w:ascii="Arial" w:hAnsi="Arial" w:cs="Arial"/>
          <w:sz w:val="24"/>
          <w:szCs w:val="24"/>
        </w:rPr>
        <w:t xml:space="preserve"> r.</w:t>
      </w:r>
    </w:p>
    <w:p w14:paraId="0102608F" w14:textId="77777777" w:rsidR="00F81153" w:rsidRDefault="00F81153" w:rsidP="00262565">
      <w:pPr>
        <w:spacing w:line="240" w:lineRule="auto"/>
        <w:jc w:val="center"/>
        <w:rPr>
          <w:rFonts w:ascii="Arial" w:hAnsi="Arial" w:cs="Arial"/>
          <w:sz w:val="24"/>
          <w:szCs w:val="24"/>
        </w:rPr>
      </w:pPr>
    </w:p>
    <w:p w14:paraId="6A2FA584" w14:textId="77777777" w:rsidR="00F81153" w:rsidRDefault="00F81153"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D856C1">
      <w:pPr>
        <w:pStyle w:val="Style9"/>
        <w:numPr>
          <w:ilvl w:val="0"/>
          <w:numId w:val="38"/>
        </w:numPr>
        <w:tabs>
          <w:tab w:val="left" w:pos="567"/>
          <w:tab w:val="left" w:pos="709"/>
        </w:tabs>
        <w:spacing w:after="333" w:line="240" w:lineRule="auto"/>
        <w:ind w:left="426" w:firstLine="0"/>
        <w:jc w:val="both"/>
        <w:rPr>
          <w:rFonts w:ascii="Arial" w:hAnsi="Arial" w:cs="Arial"/>
          <w:b/>
          <w:sz w:val="24"/>
          <w:szCs w:val="24"/>
        </w:rPr>
      </w:pPr>
      <w:r>
        <w:rPr>
          <w:rFonts w:ascii="Arial" w:hAnsi="Arial" w:cs="Arial"/>
          <w:b/>
          <w:sz w:val="24"/>
          <w:szCs w:val="24"/>
        </w:rPr>
        <w:t>TRYB UDZIELENIA ZAMÓWIENIA</w:t>
      </w:r>
    </w:p>
    <w:p w14:paraId="0829C95D" w14:textId="65C5C9EC" w:rsidR="00CF363F" w:rsidRDefault="00570279"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Tryb p</w:t>
      </w:r>
      <w:r w:rsidR="00CF363F">
        <w:rPr>
          <w:rFonts w:ascii="Arial" w:hAnsi="Arial" w:cs="Arial"/>
          <w:sz w:val="24"/>
          <w:szCs w:val="24"/>
        </w:rPr>
        <w:t>rzetarg</w:t>
      </w:r>
      <w:r>
        <w:rPr>
          <w:rFonts w:ascii="Arial" w:hAnsi="Arial" w:cs="Arial"/>
          <w:sz w:val="24"/>
          <w:szCs w:val="24"/>
        </w:rPr>
        <w:t>u nieograniczonego</w:t>
      </w:r>
      <w:r w:rsidR="00CF363F">
        <w:rPr>
          <w:rFonts w:ascii="Arial" w:hAnsi="Arial" w:cs="Arial"/>
          <w:sz w:val="24"/>
          <w:szCs w:val="24"/>
        </w:rPr>
        <w:t xml:space="preserve"> o wartości szacunkowej przekraczającej wyrażoną w</w:t>
      </w:r>
      <w:r w:rsidR="00587DFC">
        <w:rPr>
          <w:rFonts w:ascii="Arial" w:hAnsi="Arial" w:cs="Arial"/>
          <w:sz w:val="24"/>
          <w:szCs w:val="24"/>
        </w:rPr>
        <w:t> </w:t>
      </w:r>
      <w:r w:rsidR="00CF363F">
        <w:rPr>
          <w:rFonts w:ascii="Arial" w:hAnsi="Arial" w:cs="Arial"/>
          <w:sz w:val="24"/>
          <w:szCs w:val="24"/>
        </w:rPr>
        <w:t>złotych równowartość kwoty 214</w:t>
      </w:r>
      <w:r w:rsidR="004E11ED">
        <w:rPr>
          <w:rFonts w:ascii="Arial" w:hAnsi="Arial" w:cs="Arial"/>
          <w:sz w:val="24"/>
          <w:szCs w:val="24"/>
        </w:rPr>
        <w:t xml:space="preserve"> </w:t>
      </w:r>
      <w:r w:rsidR="00CF363F">
        <w:rPr>
          <w:rFonts w:ascii="Arial" w:hAnsi="Arial" w:cs="Arial"/>
          <w:sz w:val="24"/>
          <w:szCs w:val="24"/>
        </w:rPr>
        <w:t>000 euro, w</w:t>
      </w:r>
      <w:r w:rsidR="00587DFC">
        <w:rPr>
          <w:rFonts w:ascii="Arial" w:hAnsi="Arial" w:cs="Arial"/>
          <w:sz w:val="24"/>
          <w:szCs w:val="24"/>
        </w:rPr>
        <w:t> </w:t>
      </w:r>
      <w:r w:rsidR="00CF363F">
        <w:rPr>
          <w:rFonts w:ascii="Arial" w:hAnsi="Arial" w:cs="Arial"/>
          <w:sz w:val="24"/>
          <w:szCs w:val="24"/>
        </w:rPr>
        <w:t xml:space="preserve">procedurze odwróconej – art. </w:t>
      </w:r>
      <w:r w:rsidR="004E11ED">
        <w:rPr>
          <w:rFonts w:ascii="Arial" w:hAnsi="Arial" w:cs="Arial"/>
          <w:sz w:val="24"/>
          <w:szCs w:val="24"/>
        </w:rPr>
        <w:t xml:space="preserve">139 </w:t>
      </w:r>
      <w:r w:rsidR="00CF363F">
        <w:rPr>
          <w:rFonts w:ascii="Arial" w:hAnsi="Arial" w:cs="Arial"/>
          <w:sz w:val="24"/>
          <w:szCs w:val="24"/>
        </w:rPr>
        <w:t xml:space="preserve">ustawy </w:t>
      </w:r>
      <w:proofErr w:type="spellStart"/>
      <w:r w:rsidR="00CF363F">
        <w:rPr>
          <w:rFonts w:ascii="Arial" w:hAnsi="Arial" w:cs="Arial"/>
          <w:sz w:val="24"/>
          <w:szCs w:val="24"/>
        </w:rPr>
        <w:t>pzp</w:t>
      </w:r>
      <w:proofErr w:type="spellEnd"/>
      <w:r w:rsidR="00CF363F">
        <w:rPr>
          <w:rFonts w:ascii="Arial" w:hAnsi="Arial" w:cs="Arial"/>
          <w:sz w:val="24"/>
          <w:szCs w:val="24"/>
        </w:rPr>
        <w:t>.</w:t>
      </w:r>
    </w:p>
    <w:p w14:paraId="3C047B2A" w14:textId="2BE4DD3C" w:rsidR="00CF363F" w:rsidRDefault="00CF363F"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 xml:space="preserve">W sprawach </w:t>
      </w:r>
      <w:r w:rsidR="004C0C97">
        <w:rPr>
          <w:rFonts w:ascii="Arial" w:hAnsi="Arial" w:cs="Arial"/>
          <w:sz w:val="24"/>
          <w:szCs w:val="24"/>
        </w:rPr>
        <w:t>nieuregulowanych w niniejszej S</w:t>
      </w:r>
      <w:r>
        <w:rPr>
          <w:rFonts w:ascii="Arial" w:hAnsi="Arial" w:cs="Arial"/>
          <w:sz w:val="24"/>
          <w:szCs w:val="24"/>
        </w:rPr>
        <w:t xml:space="preserve">WZ mają zastosowanie przepisy ustawy </w:t>
      </w:r>
      <w:proofErr w:type="spellStart"/>
      <w:r>
        <w:rPr>
          <w:rFonts w:ascii="Arial" w:hAnsi="Arial" w:cs="Arial"/>
          <w:sz w:val="24"/>
          <w:szCs w:val="24"/>
        </w:rPr>
        <w:t>Pzp</w:t>
      </w:r>
      <w:proofErr w:type="spellEnd"/>
      <w:r>
        <w:rPr>
          <w:rFonts w:ascii="Arial" w:hAnsi="Arial" w:cs="Arial"/>
          <w:sz w:val="24"/>
          <w:szCs w:val="24"/>
        </w:rPr>
        <w:t>.</w:t>
      </w:r>
    </w:p>
    <w:p w14:paraId="1302DE20" w14:textId="2B0023D8" w:rsidR="004A0D8C" w:rsidRPr="00217181" w:rsidRDefault="004A0D8C" w:rsidP="00755B9F">
      <w:pPr>
        <w:widowControl w:val="0"/>
        <w:numPr>
          <w:ilvl w:val="0"/>
          <w:numId w:val="23"/>
        </w:numPr>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Do czynności podejmowanych przez Zamawiającego i Wykonawców stosować się będzie przepisy ustawy z dnia 23 kwietnia 1964 r. – Kodeks cywilny (Dz.U.</w:t>
      </w:r>
      <w:r w:rsidR="00CF363F">
        <w:rPr>
          <w:rFonts w:ascii="Arial" w:hAnsi="Arial" w:cs="Arial"/>
          <w:sz w:val="24"/>
          <w:szCs w:val="24"/>
        </w:rPr>
        <w:t xml:space="preserve"> z </w:t>
      </w:r>
      <w:r w:rsidR="003F4A55" w:rsidRPr="00217181">
        <w:rPr>
          <w:rFonts w:ascii="Arial" w:hAnsi="Arial" w:cs="Arial"/>
          <w:sz w:val="24"/>
          <w:szCs w:val="24"/>
        </w:rPr>
        <w:t>20</w:t>
      </w:r>
      <w:r w:rsidR="00587DFC">
        <w:rPr>
          <w:rFonts w:ascii="Arial" w:hAnsi="Arial" w:cs="Arial"/>
          <w:sz w:val="24"/>
          <w:szCs w:val="24"/>
        </w:rPr>
        <w:t>20</w:t>
      </w:r>
      <w:r w:rsidR="00CF363F">
        <w:rPr>
          <w:rFonts w:ascii="Arial" w:hAnsi="Arial" w:cs="Arial"/>
          <w:sz w:val="24"/>
          <w:szCs w:val="24"/>
        </w:rPr>
        <w:t>r</w:t>
      </w:r>
      <w:r w:rsidR="00262565" w:rsidRPr="00217181">
        <w:rPr>
          <w:rFonts w:ascii="Arial" w:hAnsi="Arial" w:cs="Arial"/>
          <w:sz w:val="24"/>
          <w:szCs w:val="24"/>
        </w:rPr>
        <w:t>.</w:t>
      </w:r>
      <w:r w:rsidR="00CF363F">
        <w:rPr>
          <w:rFonts w:ascii="Arial" w:hAnsi="Arial" w:cs="Arial"/>
          <w:sz w:val="24"/>
          <w:szCs w:val="24"/>
        </w:rPr>
        <w:t xml:space="preserve"> poz. </w:t>
      </w:r>
      <w:r w:rsidR="00262565" w:rsidRPr="00217181">
        <w:rPr>
          <w:rFonts w:ascii="Arial" w:hAnsi="Arial" w:cs="Arial"/>
          <w:sz w:val="24"/>
          <w:szCs w:val="24"/>
        </w:rPr>
        <w:t>1</w:t>
      </w:r>
      <w:r w:rsidR="00587DFC">
        <w:rPr>
          <w:rFonts w:ascii="Arial" w:hAnsi="Arial" w:cs="Arial"/>
          <w:sz w:val="24"/>
          <w:szCs w:val="24"/>
        </w:rPr>
        <w:t>740</w:t>
      </w:r>
      <w:r w:rsidR="00262565" w:rsidRPr="00217181">
        <w:rPr>
          <w:rFonts w:ascii="Arial" w:hAnsi="Arial" w:cs="Arial"/>
          <w:sz w:val="24"/>
          <w:szCs w:val="24"/>
        </w:rPr>
        <w:t>)</w:t>
      </w:r>
      <w:r w:rsidRPr="00217181">
        <w:rPr>
          <w:rFonts w:ascii="Arial" w:hAnsi="Arial" w:cs="Arial"/>
          <w:sz w:val="24"/>
          <w:szCs w:val="24"/>
        </w:rPr>
        <w:t xml:space="preserve">, jeżeli przepisy ustawy </w:t>
      </w:r>
      <w:proofErr w:type="spellStart"/>
      <w:r w:rsidRPr="00217181">
        <w:rPr>
          <w:rFonts w:ascii="Arial" w:hAnsi="Arial" w:cs="Arial"/>
          <w:sz w:val="24"/>
          <w:szCs w:val="24"/>
        </w:rPr>
        <w:t>Pzp</w:t>
      </w:r>
      <w:proofErr w:type="spellEnd"/>
      <w:r w:rsidRPr="00217181">
        <w:rPr>
          <w:rFonts w:ascii="Arial" w:hAnsi="Arial" w:cs="Arial"/>
          <w:sz w:val="24"/>
          <w:szCs w:val="24"/>
        </w:rPr>
        <w:t xml:space="preserve"> nie stanowią inaczej. </w:t>
      </w:r>
    </w:p>
    <w:p w14:paraId="758A194B" w14:textId="0CC3B53F" w:rsidR="004A0D8C" w:rsidRPr="00217181" w:rsidRDefault="00DF26CB" w:rsidP="00755B9F">
      <w:pPr>
        <w:widowControl w:val="0"/>
        <w:numPr>
          <w:ilvl w:val="0"/>
          <w:numId w:val="23"/>
        </w:numPr>
        <w:tabs>
          <w:tab w:val="clear" w:pos="720"/>
          <w:tab w:val="num" w:pos="284"/>
        </w:tabs>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3953D8">
        <w:rPr>
          <w:rFonts w:ascii="Arial" w:hAnsi="Arial" w:cs="Arial"/>
          <w:sz w:val="24"/>
          <w:szCs w:val="24"/>
        </w:rPr>
        <w:t xml:space="preserve">nie dokonuje podziału zamówienia na części. Tym samym zamawiający nie dopuszcza 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2E822E3"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Zamawiający nie przewiduje zebrania Wykonawców</w:t>
      </w:r>
      <w:r w:rsidR="00262565" w:rsidRPr="00217181">
        <w:rPr>
          <w:rFonts w:ascii="Arial" w:hAnsi="Arial" w:cs="Arial"/>
          <w:sz w:val="24"/>
          <w:szCs w:val="24"/>
        </w:rPr>
        <w:t>.</w:t>
      </w:r>
    </w:p>
    <w:p w14:paraId="7F5DF4EF" w14:textId="64812354"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528A81FD" w14:textId="7AD1D5DF"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rsidP="00755B9F">
      <w:pPr>
        <w:widowControl w:val="0"/>
        <w:numPr>
          <w:ilvl w:val="0"/>
          <w:numId w:val="23"/>
        </w:numPr>
        <w:tabs>
          <w:tab w:val="left" w:pos="362"/>
        </w:tabs>
        <w:overflowPunct w:val="0"/>
        <w:autoSpaceDE w:val="0"/>
        <w:spacing w:before="20" w:after="20"/>
        <w:ind w:hanging="436"/>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2179F4">
      <w:pPr>
        <w:widowControl w:val="0"/>
        <w:numPr>
          <w:ilvl w:val="0"/>
          <w:numId w:val="23"/>
        </w:numPr>
        <w:tabs>
          <w:tab w:val="clear" w:pos="720"/>
          <w:tab w:val="num" w:pos="284"/>
          <w:tab w:val="left" w:pos="362"/>
        </w:tabs>
        <w:overflowPunct w:val="0"/>
        <w:autoSpaceDE w:val="0"/>
        <w:spacing w:before="20" w:after="20"/>
        <w:ind w:left="284" w:firstLine="0"/>
        <w:rPr>
          <w:rFonts w:ascii="Arial" w:hAnsi="Arial" w:cs="Arial"/>
          <w:sz w:val="24"/>
          <w:szCs w:val="24"/>
        </w:rPr>
      </w:pPr>
      <w:r>
        <w:rPr>
          <w:rFonts w:ascii="Arial" w:hAnsi="Arial" w:cs="Arial"/>
          <w:sz w:val="24"/>
          <w:szCs w:val="24"/>
        </w:rPr>
        <w:lastRenderedPageBreak/>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217181" w:rsidRDefault="004A0D8C" w:rsidP="00755B9F">
      <w:pPr>
        <w:widowControl w:val="0"/>
        <w:numPr>
          <w:ilvl w:val="0"/>
          <w:numId w:val="23"/>
        </w:numPr>
        <w:tabs>
          <w:tab w:val="left" w:pos="1261"/>
        </w:tabs>
        <w:autoSpaceDE w:val="0"/>
        <w:spacing w:before="20" w:after="20"/>
        <w:ind w:left="284"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1758FABF" w14:textId="77777777" w:rsidR="004A0D8C" w:rsidRPr="009865A4" w:rsidRDefault="004A0D8C" w:rsidP="004A0D8C">
      <w:pPr>
        <w:pStyle w:val="Style9"/>
        <w:spacing w:line="240" w:lineRule="auto"/>
        <w:ind w:left="1701"/>
        <w:jc w:val="both"/>
        <w:rPr>
          <w:rFonts w:ascii="Arial" w:hAnsi="Arial" w:cs="Arial"/>
          <w:sz w:val="24"/>
          <w:szCs w:val="24"/>
        </w:rPr>
      </w:pPr>
    </w:p>
    <w:p w14:paraId="4B981F8B" w14:textId="77777777" w:rsidR="004A0D8C" w:rsidRPr="009865A4" w:rsidRDefault="004A0D8C" w:rsidP="00D856C1">
      <w:pPr>
        <w:pStyle w:val="Style9"/>
        <w:numPr>
          <w:ilvl w:val="0"/>
          <w:numId w:val="38"/>
        </w:numPr>
        <w:spacing w:line="240" w:lineRule="auto"/>
        <w:ind w:left="851" w:hanging="284"/>
        <w:jc w:val="both"/>
        <w:rPr>
          <w:rFonts w:ascii="Arial" w:hAnsi="Arial" w:cs="Arial"/>
          <w:b/>
          <w:sz w:val="24"/>
          <w:szCs w:val="24"/>
        </w:rPr>
      </w:pPr>
      <w:r w:rsidRPr="009865A4">
        <w:rPr>
          <w:rFonts w:ascii="Arial" w:hAnsi="Arial" w:cs="Arial"/>
          <w:b/>
          <w:sz w:val="24"/>
          <w:szCs w:val="24"/>
        </w:rPr>
        <w:t>PRZEDMIOT ZAMÓWIENIA</w:t>
      </w:r>
    </w:p>
    <w:p w14:paraId="3FDC4928" w14:textId="77777777" w:rsidR="004A0D8C" w:rsidRPr="009865A4" w:rsidRDefault="004A0D8C" w:rsidP="00D856C1">
      <w:pPr>
        <w:pStyle w:val="Style9"/>
        <w:numPr>
          <w:ilvl w:val="0"/>
          <w:numId w:val="40"/>
        </w:numPr>
        <w:shd w:val="clear" w:color="auto" w:fill="auto"/>
        <w:tabs>
          <w:tab w:val="left" w:pos="142"/>
        </w:tabs>
        <w:spacing w:line="370" w:lineRule="exact"/>
        <w:ind w:left="426" w:right="-132" w:hanging="142"/>
        <w:jc w:val="both"/>
        <w:rPr>
          <w:rStyle w:val="CharStyle46Exact"/>
          <w:rFonts w:ascii="Arial" w:hAnsi="Arial" w:cs="Arial"/>
          <w:bCs w:val="0"/>
          <w:sz w:val="24"/>
          <w:szCs w:val="24"/>
        </w:rPr>
      </w:pPr>
      <w:r w:rsidRPr="009865A4">
        <w:rPr>
          <w:rStyle w:val="CharStyle46Exact"/>
          <w:rFonts w:ascii="Arial" w:hAnsi="Arial" w:cs="Arial"/>
          <w:sz w:val="24"/>
          <w:szCs w:val="24"/>
        </w:rPr>
        <w:t xml:space="preserve">Usługi Kody CPV: </w:t>
      </w:r>
    </w:p>
    <w:p w14:paraId="6E13815E" w14:textId="19301684" w:rsidR="00DF26CB" w:rsidRPr="0050573D" w:rsidRDefault="00DF088A" w:rsidP="004A1EFF">
      <w:pPr>
        <w:pStyle w:val="Style27"/>
        <w:keepNext/>
        <w:keepLines/>
        <w:shd w:val="clear" w:color="auto" w:fill="auto"/>
        <w:spacing w:before="0" w:after="0" w:line="240" w:lineRule="auto"/>
        <w:ind w:left="142" w:firstLine="142"/>
        <w:jc w:val="left"/>
        <w:rPr>
          <w:rStyle w:val="CharStyle58"/>
          <w:rFonts w:ascii="Arial" w:hAnsi="Arial" w:cs="Arial"/>
          <w:sz w:val="24"/>
          <w:szCs w:val="24"/>
        </w:rPr>
      </w:pPr>
      <w:r w:rsidRPr="0050573D">
        <w:rPr>
          <w:rStyle w:val="CharStyle45Exact"/>
          <w:rFonts w:ascii="Arial" w:hAnsi="Arial" w:cs="Arial"/>
          <w:sz w:val="24"/>
          <w:szCs w:val="24"/>
        </w:rPr>
        <w:t xml:space="preserve">90500000-2 </w:t>
      </w:r>
      <w:r w:rsidRPr="0050573D">
        <w:rPr>
          <w:rStyle w:val="CharStyle58"/>
          <w:rFonts w:ascii="Arial" w:hAnsi="Arial" w:cs="Arial"/>
          <w:sz w:val="24"/>
          <w:szCs w:val="24"/>
        </w:rPr>
        <w:t>Usługi związane z odpadami</w:t>
      </w:r>
      <w:r w:rsidR="00F51A15" w:rsidRPr="0050573D">
        <w:rPr>
          <w:rStyle w:val="CharStyle58"/>
          <w:rFonts w:ascii="Arial" w:hAnsi="Arial" w:cs="Arial"/>
          <w:sz w:val="24"/>
          <w:szCs w:val="24"/>
        </w:rPr>
        <w:t>,</w:t>
      </w:r>
    </w:p>
    <w:p w14:paraId="7FBB82AB" w14:textId="64DC8B43" w:rsidR="00DF088A" w:rsidRPr="009865A4" w:rsidRDefault="00DF088A" w:rsidP="004A1EFF">
      <w:pPr>
        <w:pStyle w:val="Style27"/>
        <w:keepNext/>
        <w:keepLines/>
        <w:shd w:val="clear" w:color="auto" w:fill="auto"/>
        <w:spacing w:before="0" w:after="0" w:line="240" w:lineRule="auto"/>
        <w:ind w:left="142" w:firstLine="142"/>
        <w:jc w:val="left"/>
        <w:rPr>
          <w:rStyle w:val="CharStyle58"/>
          <w:rFonts w:ascii="Arial" w:hAnsi="Arial" w:cs="Arial"/>
          <w:sz w:val="24"/>
          <w:szCs w:val="24"/>
        </w:rPr>
      </w:pPr>
      <w:r w:rsidRPr="009865A4">
        <w:rPr>
          <w:rStyle w:val="CharStyle46Exact"/>
          <w:rFonts w:ascii="Arial" w:hAnsi="Arial" w:cs="Arial"/>
          <w:sz w:val="24"/>
          <w:szCs w:val="24"/>
        </w:rPr>
        <w:t xml:space="preserve">90511100-3 </w:t>
      </w:r>
      <w:r w:rsidRPr="009865A4">
        <w:rPr>
          <w:rStyle w:val="CharStyle58"/>
          <w:rFonts w:ascii="Arial" w:hAnsi="Arial" w:cs="Arial"/>
          <w:sz w:val="24"/>
          <w:szCs w:val="24"/>
        </w:rPr>
        <w:t>Usługi gromadzenia stałych odpadów miejskich</w:t>
      </w:r>
      <w:r w:rsidR="00F51A15">
        <w:rPr>
          <w:rStyle w:val="CharStyle58"/>
          <w:rFonts w:ascii="Arial" w:hAnsi="Arial" w:cs="Arial"/>
          <w:sz w:val="24"/>
          <w:szCs w:val="24"/>
        </w:rPr>
        <w:t>,</w:t>
      </w:r>
    </w:p>
    <w:p w14:paraId="5252D2CD" w14:textId="7BD763DA" w:rsidR="00DF088A" w:rsidRPr="009865A4" w:rsidRDefault="00DF088A" w:rsidP="004A1EFF">
      <w:pPr>
        <w:pStyle w:val="Style27"/>
        <w:keepNext/>
        <w:keepLines/>
        <w:shd w:val="clear" w:color="auto" w:fill="auto"/>
        <w:spacing w:before="0" w:after="0" w:line="240" w:lineRule="auto"/>
        <w:ind w:left="284" w:firstLine="0"/>
        <w:jc w:val="left"/>
        <w:rPr>
          <w:rStyle w:val="CharStyle58"/>
          <w:rFonts w:ascii="Arial" w:hAnsi="Arial" w:cs="Arial"/>
          <w:sz w:val="24"/>
          <w:szCs w:val="24"/>
        </w:rPr>
      </w:pPr>
      <w:r w:rsidRPr="009865A4">
        <w:rPr>
          <w:rStyle w:val="CharStyle46Exact"/>
          <w:rFonts w:ascii="Arial" w:hAnsi="Arial" w:cs="Arial"/>
          <w:sz w:val="24"/>
          <w:szCs w:val="24"/>
        </w:rPr>
        <w:t xml:space="preserve">90511200-4 </w:t>
      </w:r>
      <w:r w:rsidRPr="009865A4">
        <w:rPr>
          <w:rStyle w:val="CharStyle58"/>
          <w:rFonts w:ascii="Arial" w:hAnsi="Arial" w:cs="Arial"/>
          <w:sz w:val="24"/>
          <w:szCs w:val="24"/>
        </w:rPr>
        <w:t>Usługi gromadzenia odpadów pochodzących z gospodarstw domowych</w:t>
      </w:r>
      <w:r w:rsidR="00F51A15">
        <w:rPr>
          <w:rStyle w:val="CharStyle58"/>
          <w:rFonts w:ascii="Arial" w:hAnsi="Arial" w:cs="Arial"/>
          <w:sz w:val="24"/>
          <w:szCs w:val="24"/>
        </w:rPr>
        <w:t>,</w:t>
      </w:r>
    </w:p>
    <w:p w14:paraId="027C5743" w14:textId="111E8C39" w:rsidR="00DF088A" w:rsidRPr="009865A4" w:rsidRDefault="00DF088A" w:rsidP="004A1EFF">
      <w:pPr>
        <w:pStyle w:val="Style27"/>
        <w:keepNext/>
        <w:keepLines/>
        <w:shd w:val="clear" w:color="auto" w:fill="auto"/>
        <w:spacing w:before="0" w:after="0" w:line="240" w:lineRule="auto"/>
        <w:ind w:left="142" w:firstLine="142"/>
        <w:jc w:val="left"/>
        <w:rPr>
          <w:rStyle w:val="CharStyle47Exact"/>
          <w:rFonts w:ascii="Arial" w:hAnsi="Arial" w:cs="Arial"/>
          <w:b w:val="0"/>
          <w:bCs w:val="0"/>
          <w:sz w:val="24"/>
          <w:szCs w:val="24"/>
        </w:rPr>
      </w:pPr>
      <w:r w:rsidRPr="009865A4">
        <w:rPr>
          <w:rStyle w:val="CharStyle47Exact"/>
          <w:rFonts w:ascii="Arial" w:hAnsi="Arial" w:cs="Arial"/>
          <w:b w:val="0"/>
          <w:sz w:val="24"/>
          <w:szCs w:val="24"/>
        </w:rPr>
        <w:t>90512000-9 Usługi transportu odpadów</w:t>
      </w:r>
      <w:r w:rsidR="00F51A15">
        <w:rPr>
          <w:rStyle w:val="CharStyle47Exact"/>
          <w:rFonts w:ascii="Arial" w:hAnsi="Arial" w:cs="Arial"/>
          <w:b w:val="0"/>
          <w:sz w:val="24"/>
          <w:szCs w:val="24"/>
        </w:rPr>
        <w:t>,</w:t>
      </w:r>
    </w:p>
    <w:p w14:paraId="7EF91389" w14:textId="6F85C8B0" w:rsidR="00DF088A" w:rsidRPr="009865A4" w:rsidRDefault="00DF088A" w:rsidP="004A1EFF">
      <w:pPr>
        <w:pStyle w:val="Style27"/>
        <w:keepNext/>
        <w:keepLines/>
        <w:shd w:val="clear" w:color="auto" w:fill="auto"/>
        <w:spacing w:before="0" w:after="0" w:line="240" w:lineRule="auto"/>
        <w:ind w:left="142" w:firstLine="142"/>
        <w:jc w:val="left"/>
        <w:rPr>
          <w:rStyle w:val="CharStyle47Exact"/>
          <w:rFonts w:ascii="Arial" w:hAnsi="Arial" w:cs="Arial"/>
          <w:b w:val="0"/>
          <w:sz w:val="24"/>
          <w:szCs w:val="24"/>
        </w:rPr>
      </w:pPr>
      <w:r w:rsidRPr="009865A4">
        <w:rPr>
          <w:rStyle w:val="CharStyle47Exact"/>
          <w:rFonts w:ascii="Arial" w:hAnsi="Arial" w:cs="Arial"/>
          <w:b w:val="0"/>
          <w:sz w:val="24"/>
          <w:szCs w:val="24"/>
        </w:rPr>
        <w:t>90513100-7 Usługi wywozu odpadów pochod</w:t>
      </w:r>
      <w:r w:rsidR="00F51A15">
        <w:rPr>
          <w:rStyle w:val="CharStyle47Exact"/>
          <w:rFonts w:ascii="Arial" w:hAnsi="Arial" w:cs="Arial"/>
          <w:b w:val="0"/>
          <w:sz w:val="24"/>
          <w:szCs w:val="24"/>
        </w:rPr>
        <w:t>zących z gospodarstw domowych,</w:t>
      </w:r>
    </w:p>
    <w:p w14:paraId="51F544B3" w14:textId="7A70EF56" w:rsidR="00DF088A" w:rsidRPr="009865A4" w:rsidRDefault="00DF088A" w:rsidP="004A1EFF">
      <w:pPr>
        <w:pStyle w:val="Style9"/>
        <w:shd w:val="clear" w:color="auto" w:fill="auto"/>
        <w:tabs>
          <w:tab w:val="left" w:pos="142"/>
        </w:tabs>
        <w:spacing w:line="240" w:lineRule="auto"/>
        <w:ind w:left="142" w:right="-132" w:firstLine="142"/>
        <w:jc w:val="left"/>
        <w:rPr>
          <w:rStyle w:val="CharStyle58"/>
          <w:rFonts w:ascii="Arial" w:hAnsi="Arial" w:cs="Arial"/>
          <w:b w:val="0"/>
          <w:bCs w:val="0"/>
          <w:spacing w:val="1"/>
          <w:sz w:val="24"/>
          <w:szCs w:val="24"/>
        </w:rPr>
      </w:pPr>
      <w:r w:rsidRPr="009865A4">
        <w:rPr>
          <w:rStyle w:val="CharStyle46Exact"/>
          <w:rFonts w:ascii="Arial" w:hAnsi="Arial" w:cs="Arial"/>
          <w:b w:val="0"/>
          <w:sz w:val="24"/>
          <w:szCs w:val="24"/>
        </w:rPr>
        <w:t xml:space="preserve">90513200-8 </w:t>
      </w:r>
      <w:r w:rsidRPr="009865A4">
        <w:rPr>
          <w:rStyle w:val="CharStyle58"/>
          <w:rFonts w:ascii="Arial" w:hAnsi="Arial" w:cs="Arial"/>
          <w:b w:val="0"/>
          <w:sz w:val="24"/>
          <w:szCs w:val="24"/>
        </w:rPr>
        <w:t>Usługi wywozu stałych odpadów miejskich</w:t>
      </w:r>
      <w:r w:rsidR="00F51A15">
        <w:rPr>
          <w:rStyle w:val="CharStyle58"/>
          <w:rFonts w:ascii="Arial" w:hAnsi="Arial" w:cs="Arial"/>
          <w:b w:val="0"/>
          <w:sz w:val="24"/>
          <w:szCs w:val="24"/>
        </w:rPr>
        <w:t>,</w:t>
      </w:r>
    </w:p>
    <w:p w14:paraId="17B477A2" w14:textId="599AA98E" w:rsidR="00DF088A" w:rsidRPr="009865A4" w:rsidRDefault="00DF088A" w:rsidP="004A1EFF">
      <w:pPr>
        <w:pStyle w:val="Style27"/>
        <w:keepNext/>
        <w:keepLines/>
        <w:shd w:val="clear" w:color="auto" w:fill="auto"/>
        <w:spacing w:before="0" w:after="0" w:line="240" w:lineRule="auto"/>
        <w:ind w:left="142" w:firstLine="142"/>
        <w:jc w:val="left"/>
        <w:rPr>
          <w:rStyle w:val="CharStyle59"/>
          <w:rFonts w:ascii="Arial" w:hAnsi="Arial" w:cs="Arial"/>
          <w:b w:val="0"/>
          <w:sz w:val="24"/>
          <w:szCs w:val="24"/>
        </w:rPr>
      </w:pPr>
      <w:r w:rsidRPr="009865A4">
        <w:rPr>
          <w:rFonts w:ascii="Arial" w:hAnsi="Arial" w:cs="Arial"/>
          <w:b w:val="0"/>
          <w:sz w:val="24"/>
          <w:szCs w:val="24"/>
        </w:rPr>
        <w:t xml:space="preserve">90514000-3 </w:t>
      </w:r>
      <w:r w:rsidRPr="009865A4">
        <w:rPr>
          <w:rStyle w:val="CharStyle59"/>
          <w:rFonts w:ascii="Arial" w:hAnsi="Arial" w:cs="Arial"/>
          <w:b w:val="0"/>
          <w:sz w:val="24"/>
          <w:szCs w:val="24"/>
        </w:rPr>
        <w:t>Usługi recyklingu odpadów</w:t>
      </w:r>
      <w:r w:rsidR="00F51A15">
        <w:rPr>
          <w:rStyle w:val="CharStyle59"/>
          <w:rFonts w:ascii="Arial" w:hAnsi="Arial" w:cs="Arial"/>
          <w:b w:val="0"/>
          <w:sz w:val="24"/>
          <w:szCs w:val="24"/>
        </w:rPr>
        <w:t>,</w:t>
      </w:r>
    </w:p>
    <w:p w14:paraId="7296429D" w14:textId="1D679B68" w:rsidR="00DF26CB" w:rsidRPr="00DF26CB" w:rsidRDefault="00461626" w:rsidP="004A1EFF">
      <w:pPr>
        <w:pStyle w:val="Style27"/>
        <w:keepNext/>
        <w:keepLines/>
        <w:shd w:val="clear" w:color="auto" w:fill="auto"/>
        <w:spacing w:before="0" w:after="0" w:line="240" w:lineRule="auto"/>
        <w:ind w:left="142" w:firstLine="142"/>
        <w:jc w:val="left"/>
        <w:rPr>
          <w:rFonts w:ascii="Arial" w:hAnsi="Arial" w:cs="Arial"/>
          <w:b w:val="0"/>
          <w:sz w:val="24"/>
          <w:szCs w:val="24"/>
        </w:rPr>
      </w:pPr>
      <w:r w:rsidRPr="009865A4">
        <w:rPr>
          <w:rStyle w:val="CharStyle47Exact"/>
          <w:rFonts w:ascii="Arial" w:hAnsi="Arial" w:cs="Arial"/>
          <w:b w:val="0"/>
          <w:sz w:val="24"/>
          <w:szCs w:val="24"/>
        </w:rPr>
        <w:t>90533000-</w:t>
      </w:r>
      <w:r w:rsidR="00DF088A" w:rsidRPr="009865A4">
        <w:rPr>
          <w:rStyle w:val="CharStyle47Exact"/>
          <w:rFonts w:ascii="Arial" w:hAnsi="Arial" w:cs="Arial"/>
          <w:b w:val="0"/>
          <w:sz w:val="24"/>
          <w:szCs w:val="24"/>
        </w:rPr>
        <w:t xml:space="preserve">2 </w:t>
      </w:r>
      <w:r w:rsidR="00DF26CB">
        <w:rPr>
          <w:rFonts w:ascii="Arial" w:hAnsi="Arial" w:cs="Arial"/>
          <w:b w:val="0"/>
          <w:sz w:val="24"/>
          <w:szCs w:val="24"/>
        </w:rPr>
        <w:t>Usługi gospodarki odpadami</w:t>
      </w:r>
      <w:r w:rsidR="00F51A15">
        <w:rPr>
          <w:rFonts w:ascii="Arial" w:hAnsi="Arial" w:cs="Arial"/>
          <w:b w:val="0"/>
          <w:sz w:val="24"/>
          <w:szCs w:val="24"/>
        </w:rPr>
        <w:t>.</w:t>
      </w:r>
    </w:p>
    <w:p w14:paraId="04C5F931" w14:textId="77777777" w:rsidR="00DF26CB" w:rsidRPr="00DF26CB" w:rsidRDefault="00DF26CB" w:rsidP="00F51A15">
      <w:pPr>
        <w:pStyle w:val="Style9"/>
        <w:spacing w:line="276" w:lineRule="auto"/>
        <w:ind w:left="284"/>
        <w:jc w:val="left"/>
        <w:rPr>
          <w:rFonts w:ascii="Arial" w:hAnsi="Arial" w:cs="Arial"/>
          <w:sz w:val="24"/>
          <w:szCs w:val="24"/>
          <w:shd w:val="clear" w:color="auto" w:fill="FFFFFF"/>
        </w:rPr>
      </w:pPr>
    </w:p>
    <w:p w14:paraId="039D3358" w14:textId="72F1B9A4" w:rsidR="004A0D8C" w:rsidRPr="009865A4" w:rsidRDefault="004A0D8C" w:rsidP="00755B9F">
      <w:pPr>
        <w:pStyle w:val="Style9"/>
        <w:numPr>
          <w:ilvl w:val="0"/>
          <w:numId w:val="40"/>
        </w:numPr>
        <w:spacing w:line="276" w:lineRule="auto"/>
        <w:ind w:left="284" w:firstLine="0"/>
        <w:jc w:val="left"/>
        <w:rPr>
          <w:rFonts w:ascii="Arial" w:hAnsi="Arial" w:cs="Arial"/>
          <w:sz w:val="24"/>
          <w:szCs w:val="24"/>
          <w:shd w:val="clear" w:color="auto" w:fill="FFFFFF"/>
        </w:rPr>
      </w:pPr>
      <w:r w:rsidRPr="009865A4">
        <w:rPr>
          <w:rFonts w:ascii="Arial" w:hAnsi="Arial" w:cs="Arial"/>
          <w:b/>
          <w:sz w:val="24"/>
          <w:szCs w:val="24"/>
        </w:rPr>
        <w:t>Przedmiot zamówienia:</w:t>
      </w:r>
    </w:p>
    <w:p w14:paraId="0E59CFA4" w14:textId="57592127" w:rsidR="00587DFC" w:rsidRPr="00587DFC" w:rsidRDefault="00587DFC" w:rsidP="00587DFC">
      <w:pPr>
        <w:pStyle w:val="Style9"/>
        <w:spacing w:line="240" w:lineRule="auto"/>
        <w:ind w:left="284"/>
        <w:jc w:val="left"/>
        <w:rPr>
          <w:rFonts w:ascii="Arial" w:hAnsi="Arial" w:cs="Arial"/>
          <w:sz w:val="32"/>
          <w:szCs w:val="32"/>
        </w:rPr>
      </w:pPr>
      <w:bookmarkStart w:id="0" w:name="_Hlk53391788"/>
      <w:r w:rsidRPr="00587DFC">
        <w:rPr>
          <w:rFonts w:ascii="Arial" w:eastAsia="Calibri" w:hAnsi="Arial" w:cs="Arial"/>
          <w:bCs/>
          <w:sz w:val="24"/>
          <w:szCs w:val="24"/>
          <w:lang w:eastAsia="en-US"/>
        </w:rPr>
        <w:t>Przedmiotem zamówienia jest</w:t>
      </w:r>
      <w:r w:rsidRPr="00587DFC">
        <w:rPr>
          <w:rFonts w:ascii="Arial" w:hAnsi="Arial" w:cs="Arial"/>
          <w:b/>
          <w:color w:val="0070C0"/>
          <w:sz w:val="24"/>
          <w:szCs w:val="24"/>
        </w:rPr>
        <w:t xml:space="preserve"> </w:t>
      </w:r>
      <w:r w:rsidRPr="00587DFC">
        <w:rPr>
          <w:rFonts w:ascii="Arial" w:eastAsia="Calibri" w:hAnsi="Arial" w:cs="Arial"/>
          <w:bCs/>
          <w:sz w:val="24"/>
          <w:szCs w:val="24"/>
          <w:lang w:eastAsia="en-US"/>
        </w:rPr>
        <w:t xml:space="preserve">odbiór i zagospodarowanie odpadów komunalnych objętych systemem gospodarowania odpadami komunalnymi, powstających na terenie Gminy Polanów. Systemem gospodarowania odpadami komunalnymi Gminy Polanów objęte są wszystkie nieruchomości, na których zamieszkują mieszkańcy oraz wskazane w niniejszym OPZ nieruchomości, na których nie zamieszkują mieszkańcy, a powstają odpady komunalne oraz odbiór odpadów komunalnych dostarczanych do Punktu Selektywnej Zbiórki Odpadów Komunalnych w Polanowie.  </w:t>
      </w:r>
    </w:p>
    <w:bookmarkEnd w:id="0"/>
    <w:p w14:paraId="01E7CEDE" w14:textId="77777777" w:rsidR="00587DFC" w:rsidRDefault="00587DFC" w:rsidP="00755B9F">
      <w:pPr>
        <w:spacing w:line="240" w:lineRule="auto"/>
        <w:ind w:left="284"/>
        <w:rPr>
          <w:rFonts w:ascii="Arial" w:hAnsi="Arial" w:cs="Arial"/>
          <w:sz w:val="24"/>
          <w:szCs w:val="24"/>
        </w:rPr>
      </w:pPr>
    </w:p>
    <w:p w14:paraId="1AACDBCF" w14:textId="0E7CCBC8" w:rsidR="004A0D8C" w:rsidRPr="005046F6" w:rsidRDefault="002039B4" w:rsidP="00755B9F">
      <w:pPr>
        <w:spacing w:line="240" w:lineRule="auto"/>
        <w:ind w:left="284"/>
        <w:rPr>
          <w:rFonts w:ascii="Arial" w:hAnsi="Arial" w:cs="Arial"/>
          <w:b/>
          <w:sz w:val="24"/>
          <w:szCs w:val="24"/>
        </w:rPr>
      </w:pPr>
      <w:r w:rsidRPr="005046F6">
        <w:rPr>
          <w:rFonts w:ascii="Arial" w:hAnsi="Arial" w:cs="Arial"/>
          <w:b/>
          <w:sz w:val="24"/>
          <w:szCs w:val="24"/>
        </w:rPr>
        <w:t xml:space="preserve">Szczegółowy opis przedmiotu zamówienia </w:t>
      </w:r>
      <w:r w:rsidR="00BA0C67" w:rsidRPr="005046F6">
        <w:rPr>
          <w:rFonts w:ascii="Arial" w:hAnsi="Arial" w:cs="Arial"/>
          <w:b/>
          <w:sz w:val="24"/>
          <w:szCs w:val="24"/>
        </w:rPr>
        <w:t>zawa</w:t>
      </w:r>
      <w:r w:rsidR="005046F6">
        <w:rPr>
          <w:rFonts w:ascii="Arial" w:hAnsi="Arial" w:cs="Arial"/>
          <w:b/>
          <w:sz w:val="24"/>
          <w:szCs w:val="24"/>
        </w:rPr>
        <w:t xml:space="preserve">rty jest w załączniku nr 1 do </w:t>
      </w:r>
      <w:proofErr w:type="spellStart"/>
      <w:r w:rsidR="005046F6">
        <w:rPr>
          <w:rFonts w:ascii="Arial" w:hAnsi="Arial" w:cs="Arial"/>
          <w:b/>
          <w:sz w:val="24"/>
          <w:szCs w:val="24"/>
        </w:rPr>
        <w:t>s</w:t>
      </w:r>
      <w:r w:rsidR="00BA0C67" w:rsidRPr="005046F6">
        <w:rPr>
          <w:rFonts w:ascii="Arial" w:hAnsi="Arial" w:cs="Arial"/>
          <w:b/>
          <w:sz w:val="24"/>
          <w:szCs w:val="24"/>
        </w:rPr>
        <w:t>wz</w:t>
      </w:r>
      <w:proofErr w:type="spellEnd"/>
      <w:r w:rsidR="00587DFC" w:rsidRPr="005046F6">
        <w:rPr>
          <w:rFonts w:ascii="Arial" w:hAnsi="Arial" w:cs="Arial"/>
          <w:b/>
          <w:sz w:val="24"/>
          <w:szCs w:val="24"/>
        </w:rPr>
        <w:t>.</w:t>
      </w:r>
    </w:p>
    <w:p w14:paraId="74796724" w14:textId="0118109E" w:rsidR="00461626" w:rsidRPr="00F81AB1" w:rsidRDefault="00461626" w:rsidP="005046F6">
      <w:pPr>
        <w:pStyle w:val="Akapitzlist"/>
        <w:numPr>
          <w:ilvl w:val="1"/>
          <w:numId w:val="49"/>
        </w:numPr>
        <w:suppressAutoHyphens w:val="0"/>
        <w:spacing w:before="100" w:beforeAutospacing="1" w:after="119" w:line="240" w:lineRule="auto"/>
        <w:ind w:left="284" w:hanging="76"/>
        <w:rPr>
          <w:rFonts w:ascii="Arial" w:hAnsi="Arial" w:cs="Arial"/>
          <w:sz w:val="24"/>
          <w:szCs w:val="24"/>
          <w:lang w:eastAsia="pl-PL"/>
        </w:rPr>
      </w:pPr>
      <w:r w:rsidRPr="00F81AB1">
        <w:rPr>
          <w:rFonts w:ascii="Arial" w:hAnsi="Arial" w:cs="Arial"/>
          <w:bCs/>
          <w:sz w:val="24"/>
          <w:szCs w:val="24"/>
          <w:lang w:eastAsia="en-US"/>
        </w:rPr>
        <w:t xml:space="preserve">Zamawiający stosownie do art. </w:t>
      </w:r>
      <w:r w:rsidR="007C1DFD">
        <w:rPr>
          <w:rFonts w:ascii="Arial" w:hAnsi="Arial" w:cs="Arial"/>
          <w:bCs/>
          <w:sz w:val="24"/>
          <w:szCs w:val="24"/>
          <w:lang w:eastAsia="en-US"/>
        </w:rPr>
        <w:t>95</w:t>
      </w:r>
      <w:r w:rsidRPr="00F81AB1">
        <w:rPr>
          <w:rFonts w:ascii="Arial" w:hAnsi="Arial" w:cs="Arial"/>
          <w:bCs/>
          <w:sz w:val="24"/>
          <w:szCs w:val="24"/>
          <w:lang w:eastAsia="en-US"/>
        </w:rPr>
        <w:t xml:space="preserve"> ustawy, wymaga zatrudnienia przez wykonawcę na podstawie umowy o pracę osób wykonujących wskazane przez Zamawiającego czynności w</w:t>
      </w:r>
      <w:r w:rsidR="00F51A15" w:rsidRPr="00F81AB1">
        <w:rPr>
          <w:rFonts w:ascii="Arial" w:hAnsi="Arial" w:cs="Arial"/>
          <w:bCs/>
          <w:sz w:val="24"/>
          <w:szCs w:val="24"/>
          <w:lang w:eastAsia="en-US"/>
        </w:rPr>
        <w:t xml:space="preserve"> </w:t>
      </w:r>
      <w:r w:rsidRPr="00F81AB1">
        <w:rPr>
          <w:rFonts w:ascii="Arial" w:hAnsi="Arial" w:cs="Arial"/>
          <w:bCs/>
          <w:sz w:val="24"/>
          <w:szCs w:val="24"/>
          <w:lang w:eastAsia="en-US"/>
        </w:rPr>
        <w:t>zakresie realizacji zamówienia, których wykonanie polega na wykonaniu pracy w sposób określony w art. 22 § 1 ustawy z dnia 26 czerwca 1974 r. - Kodeks Pracy (Dz.U.20</w:t>
      </w:r>
      <w:r w:rsidR="004E0A20" w:rsidRPr="00F81AB1">
        <w:rPr>
          <w:rFonts w:ascii="Arial" w:hAnsi="Arial" w:cs="Arial"/>
          <w:bCs/>
          <w:sz w:val="24"/>
          <w:szCs w:val="24"/>
          <w:lang w:eastAsia="en-US"/>
        </w:rPr>
        <w:t>20.1320)</w:t>
      </w:r>
      <w:r w:rsidRPr="00F81AB1">
        <w:rPr>
          <w:rFonts w:ascii="Arial" w:hAnsi="Arial" w:cs="Arial"/>
          <w:bCs/>
          <w:sz w:val="24"/>
          <w:szCs w:val="24"/>
          <w:lang w:eastAsia="en-US"/>
        </w:rPr>
        <w:t>:</w:t>
      </w:r>
    </w:p>
    <w:p w14:paraId="7076D333" w14:textId="77777777" w:rsidR="00461626" w:rsidRPr="009865A4" w:rsidRDefault="00461626" w:rsidP="00755B9F">
      <w:pPr>
        <w:numPr>
          <w:ilvl w:val="0"/>
          <w:numId w:val="45"/>
        </w:numPr>
        <w:tabs>
          <w:tab w:val="left" w:pos="709"/>
        </w:tabs>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lastRenderedPageBreak/>
        <w:t>czynności niezbędnych do realizacji zamówienia, których dotyczą wymagania zatrudnienia na podstawie umowy o pracę przez wykonawcę osób wykonujących czynności w trakcie realizacji zamówienia:</w:t>
      </w:r>
    </w:p>
    <w:p w14:paraId="199146F0" w14:textId="03915C34" w:rsidR="00461626" w:rsidRPr="009865A4" w:rsidRDefault="00461626" w:rsidP="00755B9F">
      <w:pPr>
        <w:numPr>
          <w:ilvl w:val="0"/>
          <w:numId w:val="47"/>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kierowcy i obsługa techniczna pojazdów</w:t>
      </w:r>
      <w:r w:rsidR="004E0A20" w:rsidRPr="009865A4">
        <w:rPr>
          <w:rFonts w:ascii="Arial" w:eastAsia="Times New Roman" w:hAnsi="Arial" w:cs="Arial"/>
          <w:bCs/>
          <w:sz w:val="24"/>
          <w:szCs w:val="24"/>
          <w:lang w:eastAsia="en-US"/>
        </w:rPr>
        <w:t xml:space="preserve"> wykorzystywanych do wykonania przedmiotu zamówienia</w:t>
      </w:r>
      <w:r w:rsidRPr="009865A4">
        <w:rPr>
          <w:rFonts w:ascii="Arial" w:eastAsia="Times New Roman" w:hAnsi="Arial" w:cs="Arial"/>
          <w:bCs/>
          <w:sz w:val="24"/>
          <w:szCs w:val="24"/>
          <w:lang w:eastAsia="en-US"/>
        </w:rPr>
        <w:t>,</w:t>
      </w:r>
    </w:p>
    <w:p w14:paraId="12B2BC13" w14:textId="012F2B5B" w:rsidR="004E0A20" w:rsidRPr="009865A4" w:rsidRDefault="004E0A20" w:rsidP="00755B9F">
      <w:pPr>
        <w:numPr>
          <w:ilvl w:val="0"/>
          <w:numId w:val="47"/>
        </w:numPr>
        <w:suppressAutoHyphens w:val="0"/>
        <w:spacing w:after="0" w:line="240" w:lineRule="auto"/>
        <w:rPr>
          <w:rFonts w:ascii="Arial" w:eastAsia="Times New Roman" w:hAnsi="Arial" w:cs="Arial"/>
          <w:bCs/>
          <w:sz w:val="24"/>
          <w:szCs w:val="24"/>
          <w:lang w:eastAsia="en-US"/>
        </w:rPr>
      </w:pPr>
      <w:r w:rsidRPr="009865A4">
        <w:rPr>
          <w:rFonts w:ascii="Arial" w:hAnsi="Arial" w:cs="Arial"/>
          <w:sz w:val="24"/>
          <w:szCs w:val="24"/>
        </w:rPr>
        <w:t>prace fizyczne bezpośrednio związane z odbiorem odpadów komunalnych (w szczególności: opróżnianie pojemników, załadunek worków do pojazdów specjalistycznych przystosowanych do odbioru odpadów</w:t>
      </w:r>
      <w:r w:rsidR="006D010F" w:rsidRPr="009865A4">
        <w:rPr>
          <w:rFonts w:ascii="Arial" w:hAnsi="Arial" w:cs="Arial"/>
          <w:sz w:val="24"/>
          <w:szCs w:val="24"/>
        </w:rPr>
        <w:t>),</w:t>
      </w:r>
    </w:p>
    <w:p w14:paraId="099EE9D9" w14:textId="49E3C29F" w:rsidR="006D010F" w:rsidRPr="009865A4" w:rsidRDefault="006D010F" w:rsidP="00755B9F">
      <w:pPr>
        <w:numPr>
          <w:ilvl w:val="0"/>
          <w:numId w:val="47"/>
        </w:numPr>
        <w:suppressAutoHyphens w:val="0"/>
        <w:spacing w:after="0" w:line="240" w:lineRule="auto"/>
        <w:rPr>
          <w:rFonts w:ascii="Arial" w:eastAsia="Times New Roman" w:hAnsi="Arial" w:cs="Arial"/>
          <w:bCs/>
          <w:sz w:val="24"/>
          <w:szCs w:val="24"/>
          <w:lang w:eastAsia="en-US"/>
        </w:rPr>
      </w:pPr>
      <w:r w:rsidRPr="009865A4">
        <w:rPr>
          <w:rFonts w:ascii="Arial" w:hAnsi="Arial" w:cs="Arial"/>
          <w:sz w:val="24"/>
          <w:szCs w:val="24"/>
        </w:rPr>
        <w:t>koordynowanie zadań Wykonawcy w zakresie realizacji zamówienia.</w:t>
      </w:r>
    </w:p>
    <w:p w14:paraId="755B1EF4" w14:textId="13C40A83" w:rsidR="00461626" w:rsidRPr="009865A4" w:rsidRDefault="00461626" w:rsidP="00755B9F">
      <w:pPr>
        <w:numPr>
          <w:ilvl w:val="0"/>
          <w:numId w:val="45"/>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sposobu dokumentowania zatrudnienia osób oraz uprawnienia zamawiającego w</w:t>
      </w:r>
      <w:r w:rsidR="002A2E69">
        <w:rPr>
          <w:rFonts w:ascii="Arial" w:eastAsia="Times New Roman" w:hAnsi="Arial" w:cs="Arial"/>
          <w:bCs/>
          <w:sz w:val="24"/>
          <w:szCs w:val="24"/>
          <w:lang w:eastAsia="en-US"/>
        </w:rPr>
        <w:t> </w:t>
      </w:r>
      <w:r w:rsidRPr="009865A4">
        <w:rPr>
          <w:rFonts w:ascii="Arial" w:eastAsia="Times New Roman" w:hAnsi="Arial" w:cs="Arial"/>
          <w:bCs/>
          <w:sz w:val="24"/>
          <w:szCs w:val="24"/>
          <w:lang w:eastAsia="en-US"/>
        </w:rPr>
        <w:t xml:space="preserve">zakresie kontroli spełniania przez wykonawcę wymagań, </w:t>
      </w:r>
      <w:r w:rsidRPr="009865A4">
        <w:rPr>
          <w:rFonts w:ascii="Arial" w:eastAsia="Times New Roman" w:hAnsi="Arial" w:cs="Arial"/>
          <w:bCs/>
          <w:sz w:val="24"/>
          <w:szCs w:val="24"/>
          <w:lang w:eastAsia="en-US"/>
        </w:rPr>
        <w:br/>
        <w:t xml:space="preserve">o których mowa w art. </w:t>
      </w:r>
      <w:r w:rsidR="00AA7848">
        <w:rPr>
          <w:rFonts w:ascii="Arial" w:eastAsia="Times New Roman" w:hAnsi="Arial" w:cs="Arial"/>
          <w:bCs/>
          <w:sz w:val="24"/>
          <w:szCs w:val="24"/>
          <w:lang w:eastAsia="en-US"/>
        </w:rPr>
        <w:t xml:space="preserve">95 </w:t>
      </w:r>
      <w:r w:rsidRPr="009865A4">
        <w:rPr>
          <w:rFonts w:ascii="Arial" w:eastAsia="Times New Roman" w:hAnsi="Arial" w:cs="Arial"/>
          <w:bCs/>
          <w:sz w:val="24"/>
          <w:szCs w:val="24"/>
          <w:lang w:eastAsia="en-US"/>
        </w:rPr>
        <w:t>ust.</w:t>
      </w:r>
      <w:r w:rsidR="00AA7848">
        <w:rPr>
          <w:rFonts w:ascii="Arial" w:eastAsia="Times New Roman" w:hAnsi="Arial" w:cs="Arial"/>
          <w:bCs/>
          <w:sz w:val="24"/>
          <w:szCs w:val="24"/>
          <w:lang w:eastAsia="en-US"/>
        </w:rPr>
        <w:t>2 pkt</w:t>
      </w:r>
      <w:r w:rsidRPr="009865A4">
        <w:rPr>
          <w:rFonts w:ascii="Arial" w:eastAsia="Times New Roman" w:hAnsi="Arial" w:cs="Arial"/>
          <w:bCs/>
          <w:sz w:val="24"/>
          <w:szCs w:val="24"/>
          <w:lang w:eastAsia="en-US"/>
        </w:rPr>
        <w:t xml:space="preserve"> </w:t>
      </w:r>
      <w:r w:rsidR="00AA7848">
        <w:rPr>
          <w:rFonts w:ascii="Arial" w:eastAsia="Times New Roman" w:hAnsi="Arial" w:cs="Arial"/>
          <w:bCs/>
          <w:sz w:val="24"/>
          <w:szCs w:val="24"/>
          <w:lang w:eastAsia="en-US"/>
        </w:rPr>
        <w:t>2</w:t>
      </w:r>
    </w:p>
    <w:p w14:paraId="43BF7891" w14:textId="1BE716E4" w:rsidR="00461626" w:rsidRPr="009865A4" w:rsidRDefault="00461626" w:rsidP="00755B9F">
      <w:pPr>
        <w:numPr>
          <w:ilvl w:val="0"/>
          <w:numId w:val="46"/>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dane osób (imię i nazwisko oraz stanowisko pracy) wykonujących czynności wskazane w</w:t>
      </w:r>
      <w:r w:rsidR="006D010F" w:rsidRPr="009865A4">
        <w:rPr>
          <w:rFonts w:ascii="Arial" w:eastAsia="Times New Roman" w:hAnsi="Arial" w:cs="Arial"/>
          <w:bCs/>
          <w:sz w:val="24"/>
          <w:szCs w:val="24"/>
          <w:lang w:eastAsia="en-US"/>
        </w:rPr>
        <w:t> </w:t>
      </w:r>
      <w:r w:rsidRPr="009865A4">
        <w:rPr>
          <w:rFonts w:ascii="Arial" w:eastAsia="Times New Roman" w:hAnsi="Arial" w:cs="Arial"/>
          <w:bCs/>
          <w:sz w:val="24"/>
          <w:szCs w:val="24"/>
          <w:lang w:eastAsia="en-US"/>
        </w:rPr>
        <w:t xml:space="preserve">pkt </w:t>
      </w:r>
      <w:r w:rsidR="006D010F" w:rsidRPr="009865A4">
        <w:rPr>
          <w:rFonts w:ascii="Arial" w:eastAsia="Times New Roman" w:hAnsi="Arial" w:cs="Arial"/>
          <w:bCs/>
          <w:sz w:val="24"/>
          <w:szCs w:val="24"/>
          <w:lang w:eastAsia="en-US"/>
        </w:rPr>
        <w:t>a)</w:t>
      </w:r>
      <w:r w:rsidRPr="009865A4">
        <w:rPr>
          <w:rFonts w:ascii="Arial" w:eastAsia="Times New Roman" w:hAnsi="Arial" w:cs="Arial"/>
          <w:bCs/>
          <w:sz w:val="24"/>
          <w:szCs w:val="24"/>
          <w:lang w:eastAsia="en-US"/>
        </w:rPr>
        <w:t xml:space="preserve"> zostaną ujęte w formie wykazu i przekazane Zamawiającemu w terminie 10 dni od podpisania umowy. Zamawiający zastrzega sobie prawo przeprowadzenia kontroli na miejscu wykonywania zamówienia w celu weryfikacji, czy osoby wykonujące czynności przy realizacji zamówienia są osobami wskazanymi przez wykonawcę;</w:t>
      </w:r>
    </w:p>
    <w:p w14:paraId="23812B51" w14:textId="2A8F7C6D" w:rsidR="00461626" w:rsidRPr="009865A4" w:rsidRDefault="00461626" w:rsidP="00755B9F">
      <w:pPr>
        <w:numPr>
          <w:ilvl w:val="0"/>
          <w:numId w:val="45"/>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 xml:space="preserve">sankcje z tytułu niespełnienia wymagań, o których mowa w art. </w:t>
      </w:r>
      <w:r w:rsidR="00AA7848">
        <w:rPr>
          <w:rFonts w:ascii="Arial" w:eastAsia="Times New Roman" w:hAnsi="Arial" w:cs="Arial"/>
          <w:bCs/>
          <w:sz w:val="24"/>
          <w:szCs w:val="24"/>
          <w:lang w:eastAsia="en-US"/>
        </w:rPr>
        <w:t>95</w:t>
      </w:r>
      <w:r w:rsidRPr="009865A4">
        <w:rPr>
          <w:rFonts w:ascii="Arial" w:eastAsia="Times New Roman" w:hAnsi="Arial" w:cs="Arial"/>
          <w:bCs/>
          <w:sz w:val="24"/>
          <w:szCs w:val="24"/>
          <w:lang w:eastAsia="en-US"/>
        </w:rPr>
        <w:t xml:space="preserve"> ust. </w:t>
      </w:r>
      <w:r w:rsidR="00AA7848">
        <w:rPr>
          <w:rFonts w:ascii="Arial" w:eastAsia="Times New Roman" w:hAnsi="Arial" w:cs="Arial"/>
          <w:bCs/>
          <w:sz w:val="24"/>
          <w:szCs w:val="24"/>
          <w:lang w:eastAsia="en-US"/>
        </w:rPr>
        <w:t>2 pkt 3</w:t>
      </w:r>
      <w:r w:rsidR="00972375">
        <w:rPr>
          <w:rFonts w:ascii="Arial" w:eastAsia="Times New Roman" w:hAnsi="Arial" w:cs="Arial"/>
          <w:bCs/>
          <w:sz w:val="24"/>
          <w:szCs w:val="24"/>
          <w:lang w:eastAsia="en-US"/>
        </w:rPr>
        <w:t>:</w:t>
      </w:r>
      <w:r w:rsidR="006D010F" w:rsidRPr="009865A4">
        <w:rPr>
          <w:rFonts w:ascii="Arial" w:hAnsi="Arial" w:cs="Arial"/>
          <w:sz w:val="24"/>
          <w:szCs w:val="24"/>
        </w:rPr>
        <w:t>W przypadku nie wywiązania się z obowiązku, o którym mowa w pkt a) i b), Zamawiający będzie uprawniony do złożenia wniosku o przeprowadzenie kontroli przez Państwową Inspekcję Pracy</w:t>
      </w:r>
      <w:r w:rsidRPr="009865A4">
        <w:rPr>
          <w:rFonts w:ascii="Arial" w:eastAsia="Times New Roman" w:hAnsi="Arial" w:cs="Arial"/>
          <w:bCs/>
          <w:sz w:val="24"/>
          <w:szCs w:val="24"/>
          <w:lang w:eastAsia="en-US"/>
        </w:rPr>
        <w:t>. </w:t>
      </w:r>
    </w:p>
    <w:p w14:paraId="3D037584" w14:textId="77777777" w:rsidR="00217181" w:rsidRDefault="0021718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7D493D6B" w:rsidR="002A3F4F" w:rsidRPr="009865A4"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Pr="009865A4">
        <w:rPr>
          <w:rFonts w:ascii="Arial" w:eastAsia="Times New Roman" w:hAnsi="Arial" w:cs="Arial"/>
          <w:b/>
          <w:spacing w:val="-5"/>
          <w:sz w:val="24"/>
          <w:szCs w:val="24"/>
          <w:lang w:eastAsia="en-US"/>
        </w:rPr>
        <w:t xml:space="preserve">od dnia </w:t>
      </w:r>
      <w:r w:rsidR="00587DFC">
        <w:rPr>
          <w:rFonts w:ascii="Arial" w:eastAsia="Times New Roman" w:hAnsi="Arial" w:cs="Arial"/>
          <w:b/>
          <w:spacing w:val="-5"/>
          <w:sz w:val="24"/>
          <w:szCs w:val="24"/>
          <w:lang w:eastAsia="en-US"/>
        </w:rPr>
        <w:t>13</w:t>
      </w:r>
      <w:r w:rsidRPr="009865A4">
        <w:rPr>
          <w:rFonts w:ascii="Arial" w:eastAsia="Times New Roman" w:hAnsi="Arial" w:cs="Arial"/>
          <w:b/>
          <w:spacing w:val="-5"/>
          <w:sz w:val="24"/>
          <w:szCs w:val="24"/>
          <w:lang w:eastAsia="en-US"/>
        </w:rPr>
        <w:t>.0</w:t>
      </w:r>
      <w:r w:rsidR="00587DFC">
        <w:rPr>
          <w:rFonts w:ascii="Arial" w:eastAsia="Times New Roman" w:hAnsi="Arial" w:cs="Arial"/>
          <w:b/>
          <w:spacing w:val="-5"/>
          <w:sz w:val="24"/>
          <w:szCs w:val="24"/>
          <w:lang w:eastAsia="en-US"/>
        </w:rPr>
        <w:t>5</w:t>
      </w:r>
      <w:r w:rsidRPr="009865A4">
        <w:rPr>
          <w:rFonts w:ascii="Arial" w:eastAsia="Times New Roman" w:hAnsi="Arial" w:cs="Arial"/>
          <w:b/>
          <w:spacing w:val="-5"/>
          <w:sz w:val="24"/>
          <w:szCs w:val="24"/>
          <w:lang w:eastAsia="en-US"/>
        </w:rPr>
        <w:t>.20</w:t>
      </w:r>
      <w:r w:rsidR="006D010F" w:rsidRPr="009865A4">
        <w:rPr>
          <w:rFonts w:ascii="Arial" w:eastAsia="Times New Roman" w:hAnsi="Arial" w:cs="Arial"/>
          <w:b/>
          <w:spacing w:val="-5"/>
          <w:sz w:val="24"/>
          <w:szCs w:val="24"/>
          <w:lang w:eastAsia="en-US"/>
        </w:rPr>
        <w:t>21</w:t>
      </w:r>
      <w:r w:rsidR="00C1559A">
        <w:rPr>
          <w:rFonts w:ascii="Arial" w:eastAsia="Times New Roman" w:hAnsi="Arial" w:cs="Arial"/>
          <w:b/>
          <w:spacing w:val="-5"/>
          <w:sz w:val="24"/>
          <w:szCs w:val="24"/>
          <w:lang w:eastAsia="en-US"/>
        </w:rPr>
        <w:t xml:space="preserve"> r.</w:t>
      </w:r>
      <w:r w:rsidRPr="009865A4">
        <w:rPr>
          <w:rFonts w:ascii="Arial" w:eastAsia="Times New Roman" w:hAnsi="Arial" w:cs="Arial"/>
          <w:b/>
          <w:spacing w:val="-5"/>
          <w:sz w:val="24"/>
          <w:szCs w:val="24"/>
          <w:lang w:eastAsia="en-US"/>
        </w:rPr>
        <w:t xml:space="preserve"> do dnia 31.12.202</w:t>
      </w:r>
      <w:r w:rsidR="00587DFC">
        <w:rPr>
          <w:rFonts w:ascii="Arial" w:eastAsia="Times New Roman" w:hAnsi="Arial" w:cs="Arial"/>
          <w:b/>
          <w:spacing w:val="-5"/>
          <w:sz w:val="24"/>
          <w:szCs w:val="24"/>
          <w:lang w:eastAsia="en-US"/>
        </w:rPr>
        <w:t>2</w:t>
      </w:r>
      <w:r w:rsidR="00C1559A">
        <w:rPr>
          <w:rFonts w:ascii="Arial" w:eastAsia="Times New Roman" w:hAnsi="Arial" w:cs="Arial"/>
          <w:b/>
          <w:spacing w:val="-5"/>
          <w:sz w:val="24"/>
          <w:szCs w:val="24"/>
          <w:lang w:eastAsia="en-US"/>
        </w:rPr>
        <w:t xml:space="preserve"> 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rsidP="005046F6">
      <w:pPr>
        <w:numPr>
          <w:ilvl w:val="0"/>
          <w:numId w:val="24"/>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 xml:space="preserve">121 </w:t>
      </w:r>
      <w:proofErr w:type="spellStart"/>
      <w:r w:rsidR="00BA3965">
        <w:rPr>
          <w:rFonts w:ascii="Arial" w:hAnsi="Arial" w:cs="Arial"/>
          <w:sz w:val="24"/>
          <w:szCs w:val="24"/>
        </w:rPr>
        <w:t>pzp</w:t>
      </w:r>
      <w:proofErr w:type="spellEnd"/>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rsidP="005046F6">
      <w:pPr>
        <w:numPr>
          <w:ilvl w:val="0"/>
          <w:numId w:val="24"/>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rsidP="005046F6">
      <w:pPr>
        <w:numPr>
          <w:ilvl w:val="0"/>
          <w:numId w:val="24"/>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lastRenderedPageBreak/>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29EDD66C" w14:textId="5DCA11F9"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64D9BE05"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 xml:space="preserve">118-123 ustawy </w:t>
      </w:r>
      <w:proofErr w:type="spellStart"/>
      <w:r w:rsidR="00110199">
        <w:rPr>
          <w:rFonts w:ascii="Arial" w:hAnsi="Arial" w:cs="Arial"/>
          <w:sz w:val="24"/>
          <w:szCs w:val="24"/>
        </w:rPr>
        <w:t>pzp</w:t>
      </w:r>
      <w:proofErr w:type="spellEnd"/>
      <w:r w:rsidR="0076605C">
        <w:rPr>
          <w:rFonts w:ascii="Arial" w:hAnsi="Arial" w:cs="Arial"/>
          <w:sz w:val="24"/>
          <w:szCs w:val="24"/>
        </w:rPr>
        <w:t xml:space="preserve">. Podmiot trzeci na potencjał którego wykonawca powołuje się w celu wykazania spełnienia warunków udziału w postepowaniu, nie może podlegać wykluczeniu na podstawie art. 108 ust. 1 oraz 109 ust. 1 pkt 1 i 4 ustawy </w:t>
      </w:r>
      <w:proofErr w:type="spellStart"/>
      <w:r w:rsidR="0076605C">
        <w:rPr>
          <w:rFonts w:ascii="Arial" w:hAnsi="Arial" w:cs="Arial"/>
          <w:sz w:val="24"/>
          <w:szCs w:val="24"/>
        </w:rPr>
        <w:t>Ppz</w:t>
      </w:r>
      <w:proofErr w:type="spellEnd"/>
      <w:r w:rsidR="0076605C">
        <w:rPr>
          <w:rFonts w:ascii="Arial" w:hAnsi="Arial" w:cs="Arial"/>
          <w:sz w:val="24"/>
          <w:szCs w:val="24"/>
        </w:rPr>
        <w:t>.</w:t>
      </w:r>
    </w:p>
    <w:p w14:paraId="7D3D777C" w14:textId="3746BE7C" w:rsidR="00864097" w:rsidRPr="0082632A" w:rsidRDefault="00F51A15" w:rsidP="001A4A36">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A1DD1E6" w14:textId="77777777" w:rsidR="00FC2DD8" w:rsidRPr="009865A4" w:rsidRDefault="00FC2DD8" w:rsidP="00755B9F">
      <w:pPr>
        <w:spacing w:before="20" w:after="20"/>
        <w:rPr>
          <w:rFonts w:ascii="Arial" w:hAnsi="Arial" w:cs="Arial"/>
        </w:rPr>
      </w:pP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118A7E0C"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5C114F">
        <w:rPr>
          <w:rFonts w:ascii="Arial" w:hAnsi="Arial" w:cs="Arial"/>
          <w:sz w:val="24"/>
          <w:szCs w:val="24"/>
        </w:rPr>
        <w:t xml:space="preserve"> 108 ust. 1 oraz 109 ust. 1 pkt 1 i 4 ustawy </w:t>
      </w:r>
      <w:proofErr w:type="spellStart"/>
      <w:r w:rsidR="005C114F">
        <w:rPr>
          <w:rFonts w:ascii="Arial" w:hAnsi="Arial" w:cs="Arial"/>
          <w:sz w:val="24"/>
          <w:szCs w:val="24"/>
        </w:rPr>
        <w:t>Pz</w:t>
      </w:r>
      <w:r w:rsidR="00BB22BF">
        <w:rPr>
          <w:rFonts w:ascii="Arial" w:hAnsi="Arial" w:cs="Arial"/>
          <w:sz w:val="24"/>
          <w:szCs w:val="24"/>
        </w:rPr>
        <w:t>p</w:t>
      </w:r>
      <w:proofErr w:type="spellEnd"/>
      <w:r w:rsidR="005C114F">
        <w:rPr>
          <w:rFonts w:ascii="Arial" w:hAnsi="Arial" w:cs="Arial"/>
          <w:sz w:val="24"/>
          <w:szCs w:val="24"/>
        </w:rPr>
        <w:t>.</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52537C2F" w14:textId="77777777" w:rsidR="00FC2DD8" w:rsidRDefault="00FC2DD8" w:rsidP="00755B9F">
      <w:pPr>
        <w:spacing w:before="20" w:after="20"/>
        <w:ind w:right="567"/>
        <w:rPr>
          <w:rFonts w:ascii="Arial" w:hAnsi="Arial" w:cs="Arial"/>
          <w:b/>
          <w:bCs/>
          <w:sz w:val="24"/>
          <w:szCs w:val="24"/>
        </w:rPr>
      </w:pPr>
    </w:p>
    <w:p w14:paraId="5E2A6CBC" w14:textId="77777777" w:rsidR="002B59AC" w:rsidRDefault="002B59AC" w:rsidP="00755B9F">
      <w:pPr>
        <w:spacing w:before="20" w:after="20"/>
        <w:ind w:right="567"/>
        <w:rPr>
          <w:rFonts w:ascii="Arial" w:hAnsi="Arial" w:cs="Arial"/>
          <w:b/>
          <w:bCs/>
          <w:sz w:val="24"/>
          <w:szCs w:val="24"/>
        </w:rPr>
      </w:pP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lastRenderedPageBreak/>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9"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0"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6EF0E8DC" w:rsidR="00C1559A" w:rsidRPr="003C3BB6" w:rsidRDefault="00C1559A" w:rsidP="00972375">
      <w:pPr>
        <w:pStyle w:val="Akapitzlist"/>
        <w:numPr>
          <w:ilvl w:val="0"/>
          <w:numId w:val="58"/>
        </w:numPr>
        <w:tabs>
          <w:tab w:val="left" w:pos="426"/>
        </w:tabs>
        <w:spacing w:before="20" w:after="20"/>
        <w:ind w:left="0" w:right="567" w:firstLine="0"/>
        <w:rPr>
          <w:rFonts w:ascii="Arial" w:hAnsi="Arial" w:cs="Arial"/>
          <w:sz w:val="24"/>
          <w:szCs w:val="24"/>
        </w:rPr>
      </w:pPr>
      <w:r w:rsidRPr="003C3BB6">
        <w:rPr>
          <w:rFonts w:ascii="Arial" w:hAnsi="Arial" w:cs="Arial"/>
          <w:sz w:val="24"/>
          <w:szCs w:val="24"/>
        </w:rPr>
        <w:t>Ofertę [Formularz ofertowy, JEDZ/E,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1" w:history="1">
        <w:r w:rsidRPr="003E1C26">
          <w:rPr>
            <w:rStyle w:val="Hipercze"/>
            <w:rFonts w:ascii="Arial" w:hAnsi="Arial" w:cs="Arial"/>
            <w:sz w:val="24"/>
            <w:szCs w:val="24"/>
          </w:rPr>
          <w:t>m.dworakowska@polanow.eu</w:t>
        </w:r>
      </w:hyperlink>
    </w:p>
    <w:p w14:paraId="3FC36D33" w14:textId="0BDD4FE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wszelkiej korespondencji związanej z niniejszym postępowaniem Zamawiający i Wykonawcy posługują się numerem ogłoszenia TED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7D2689B6"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postępowania </w:t>
      </w:r>
      <w:r w:rsidR="001E1673">
        <w:rPr>
          <w:rFonts w:asciiTheme="majorHAnsi" w:hAnsiTheme="majorHAnsi" w:cstheme="majorHAnsi"/>
          <w:sz w:val="24"/>
          <w:szCs w:val="24"/>
        </w:rPr>
        <w:t xml:space="preserve"> </w:t>
      </w:r>
      <w:r w:rsidRPr="006F7248">
        <w:rPr>
          <w:rFonts w:asciiTheme="majorHAnsi" w:hAnsiTheme="majorHAnsi" w:cstheme="majorHAnsi"/>
          <w:sz w:val="24"/>
          <w:szCs w:val="24"/>
        </w:rPr>
        <w:t xml:space="preserve">na </w:t>
      </w:r>
      <w:proofErr w:type="spellStart"/>
      <w:r w:rsidRPr="006F7248">
        <w:rPr>
          <w:rFonts w:asciiTheme="majorHAnsi" w:hAnsiTheme="majorHAnsi" w:cstheme="majorHAnsi"/>
          <w:sz w:val="24"/>
          <w:szCs w:val="24"/>
        </w:rPr>
        <w:t>miniPortalu</w:t>
      </w:r>
      <w:proofErr w:type="spellEnd"/>
      <w:r w:rsidRPr="006F7248">
        <w:rPr>
          <w:rFonts w:asciiTheme="majorHAnsi" w:hAnsiTheme="majorHAnsi" w:cstheme="majorHAnsi"/>
          <w:sz w:val="24"/>
          <w:szCs w:val="24"/>
        </w:rPr>
        <w:t>.</w:t>
      </w:r>
    </w:p>
    <w:p w14:paraId="19E8ABD9" w14:textId="6694EDBD" w:rsidR="00601C19" w:rsidRPr="001E1673" w:rsidRDefault="00601C19" w:rsidP="001E1673">
      <w:pPr>
        <w:spacing w:before="20" w:after="20"/>
        <w:ind w:right="567"/>
        <w:rPr>
          <w:rFonts w:asciiTheme="majorHAnsi" w:hAnsiTheme="majorHAnsi" w:cstheme="majorHAnsi"/>
          <w:sz w:val="24"/>
          <w:szCs w:val="24"/>
        </w:rPr>
      </w:pPr>
      <w:r w:rsidRPr="001E1673">
        <w:rPr>
          <w:rFonts w:asciiTheme="majorHAnsi" w:hAnsiTheme="majorHAnsi" w:cstheme="majorHAnsi"/>
          <w:sz w:val="24"/>
          <w:szCs w:val="24"/>
        </w:rPr>
        <w:t>Ponadto:</w:t>
      </w:r>
    </w:p>
    <w:p w14:paraId="699D6D7A" w14:textId="587C6CDE" w:rsidR="00601C19" w:rsidRPr="006F7248" w:rsidRDefault="00601C19" w:rsidP="00601C19">
      <w:pPr>
        <w:pStyle w:val="Tekstpodstawowy"/>
        <w:ind w:left="142"/>
        <w:jc w:val="both"/>
        <w:rPr>
          <w:rFonts w:asciiTheme="majorHAnsi" w:hAnsiTheme="majorHAnsi" w:cstheme="majorHAnsi"/>
          <w:color w:val="auto"/>
          <w:sz w:val="24"/>
          <w:szCs w:val="24"/>
        </w:rPr>
      </w:pPr>
      <w:r w:rsidRPr="006F7248">
        <w:rPr>
          <w:rFonts w:asciiTheme="majorHAnsi" w:hAnsiTheme="majorHAnsi" w:cstheme="majorHAnsi"/>
          <w:color w:val="auto"/>
          <w:sz w:val="24"/>
          <w:szCs w:val="24"/>
        </w:rPr>
        <w:lastRenderedPageBreak/>
        <w:t xml:space="preserve">- identyfikator postępowania określono w załączniku Nr </w:t>
      </w:r>
      <w:r w:rsidR="00512738">
        <w:rPr>
          <w:rFonts w:asciiTheme="majorHAnsi" w:hAnsiTheme="majorHAnsi" w:cstheme="majorHAnsi"/>
          <w:color w:val="auto"/>
          <w:sz w:val="24"/>
          <w:szCs w:val="24"/>
        </w:rPr>
        <w:t>10</w:t>
      </w:r>
      <w:r w:rsidR="00163E35" w:rsidRPr="006F7248">
        <w:rPr>
          <w:rFonts w:asciiTheme="majorHAnsi" w:hAnsiTheme="majorHAnsi" w:cstheme="majorHAnsi"/>
          <w:color w:val="auto"/>
          <w:sz w:val="24"/>
          <w:szCs w:val="24"/>
        </w:rPr>
        <w:t xml:space="preserve"> </w:t>
      </w:r>
      <w:r w:rsidR="00512738">
        <w:rPr>
          <w:rFonts w:asciiTheme="majorHAnsi" w:hAnsiTheme="majorHAnsi" w:cstheme="majorHAnsi"/>
          <w:color w:val="auto"/>
          <w:sz w:val="24"/>
          <w:szCs w:val="24"/>
        </w:rPr>
        <w:t xml:space="preserve">do </w:t>
      </w:r>
      <w:r w:rsidRPr="006F7248">
        <w:rPr>
          <w:rFonts w:asciiTheme="majorHAnsi" w:hAnsiTheme="majorHAnsi" w:cstheme="majorHAnsi"/>
          <w:color w:val="auto"/>
          <w:sz w:val="24"/>
          <w:szCs w:val="24"/>
        </w:rPr>
        <w:t xml:space="preserve"> SWZ, stanowiącym odrębny plik i udostępniono na stronie internetowej Zamawiającego</w:t>
      </w:r>
      <w:r w:rsidRPr="006F7248">
        <w:rPr>
          <w:color w:val="auto"/>
        </w:rPr>
        <w:t xml:space="preserve"> </w:t>
      </w:r>
      <w:hyperlink r:id="rId12" w:history="1">
        <w:r w:rsidRPr="006F7248">
          <w:rPr>
            <w:rStyle w:val="Hipercze"/>
            <w:rFonts w:asciiTheme="majorHAnsi" w:hAnsiTheme="majorHAnsi" w:cstheme="majorHAnsi"/>
            <w:color w:val="auto"/>
            <w:sz w:val="24"/>
            <w:szCs w:val="24"/>
            <w:u w:val="none"/>
          </w:rPr>
          <w:t>https://bip.polanow.pl</w:t>
        </w:r>
      </w:hyperlink>
      <w:r w:rsidRPr="006F7248">
        <w:rPr>
          <w:rFonts w:asciiTheme="majorHAnsi" w:hAnsiTheme="majorHAnsi" w:cstheme="majorHAnsi"/>
          <w:color w:val="auto"/>
          <w:sz w:val="24"/>
          <w:szCs w:val="24"/>
        </w:rPr>
        <w:t xml:space="preserve">  wraz z całą dokumentacją postępowania;</w:t>
      </w:r>
    </w:p>
    <w:p w14:paraId="7A715A2D" w14:textId="77777777" w:rsidR="00601C19" w:rsidRPr="00601C19" w:rsidRDefault="00601C19" w:rsidP="00601C19">
      <w:pPr>
        <w:pStyle w:val="Akapitzlist"/>
        <w:spacing w:before="20" w:after="20"/>
        <w:ind w:right="567"/>
        <w:rPr>
          <w:rFonts w:ascii="Arial" w:hAnsi="Arial" w:cs="Arial"/>
          <w:sz w:val="24"/>
          <w:szCs w:val="24"/>
        </w:rPr>
      </w:pPr>
    </w:p>
    <w:p w14:paraId="3F42A35E" w14:textId="75E866C1" w:rsidR="00601C19" w:rsidRPr="00601C19" w:rsidRDefault="00601C19" w:rsidP="00512738">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7A822ABB" w14:textId="77777777" w:rsidR="00601C19" w:rsidRPr="00601C19" w:rsidRDefault="00601C19" w:rsidP="00601C19">
      <w:pPr>
        <w:pStyle w:val="Bezodstpw"/>
        <w:tabs>
          <w:tab w:val="num" w:pos="284"/>
        </w:tabs>
        <w:rPr>
          <w:rFonts w:ascii="Arial" w:hAnsi="Arial" w:cs="Arial"/>
          <w:sz w:val="24"/>
          <w:szCs w:val="24"/>
        </w:rPr>
      </w:pPr>
      <w:r w:rsidRPr="00601C19">
        <w:rPr>
          <w:rFonts w:ascii="Arial" w:hAnsi="Arial" w:cs="Arial"/>
          <w:sz w:val="24"/>
          <w:szCs w:val="24"/>
        </w:rPr>
        <w:t xml:space="preserve">w zakresie przedmiotu zamówienia: </w:t>
      </w:r>
    </w:p>
    <w:p w14:paraId="6EAE431D" w14:textId="77777777" w:rsidR="00601C19" w:rsidRPr="00601C19" w:rsidRDefault="00601C19" w:rsidP="00601C19">
      <w:pPr>
        <w:pStyle w:val="Style9"/>
        <w:numPr>
          <w:ilvl w:val="0"/>
          <w:numId w:val="39"/>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 xml:space="preserve">w sprawach procedury przetargowej: Małgorzata Dworakowska </w:t>
      </w:r>
    </w:p>
    <w:p w14:paraId="2E51A10E" w14:textId="77777777" w:rsidR="00601C19" w:rsidRPr="00601C19" w:rsidRDefault="00601C19" w:rsidP="00601C19">
      <w:pPr>
        <w:pStyle w:val="Style9"/>
        <w:numPr>
          <w:ilvl w:val="0"/>
          <w:numId w:val="39"/>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w sprawach związanych z przedmiotem zamówienia: Justyna Plucińska</w:t>
      </w:r>
    </w:p>
    <w:p w14:paraId="0000CCFF" w14:textId="0C9C50C2" w:rsidR="00601C19" w:rsidRPr="00601C19" w:rsidRDefault="00601C19" w:rsidP="00601C19">
      <w:pPr>
        <w:pStyle w:val="Akapitzlist"/>
        <w:spacing w:before="20" w:after="20"/>
        <w:ind w:right="567"/>
        <w:rPr>
          <w:rFonts w:ascii="Arial" w:hAnsi="Arial" w:cs="Arial"/>
          <w:sz w:val="24"/>
          <w:szCs w:val="24"/>
        </w:rPr>
      </w:pPr>
    </w:p>
    <w:p w14:paraId="6D5B40ED" w14:textId="78E9044D" w:rsidR="00FC2DD8" w:rsidRPr="00AB6EE0" w:rsidRDefault="00601C19" w:rsidP="00601C19">
      <w:pPr>
        <w:spacing w:before="20" w:after="20"/>
        <w:ind w:right="567"/>
        <w:rPr>
          <w:rFonts w:ascii="Arial" w:hAnsi="Arial" w:cs="Arial"/>
          <w:b/>
          <w:bCs/>
          <w:sz w:val="24"/>
          <w:szCs w:val="24"/>
        </w:rPr>
      </w:pPr>
      <w:r w:rsidRPr="00AB6EE0">
        <w:rPr>
          <w:rFonts w:ascii="Arial" w:hAnsi="Arial" w:cs="Arial"/>
          <w:b/>
          <w:bCs/>
          <w:sz w:val="24"/>
          <w:szCs w:val="24"/>
        </w:rPr>
        <w:t>VI</w:t>
      </w:r>
      <w:r>
        <w:rPr>
          <w:rFonts w:ascii="Arial" w:hAnsi="Arial" w:cs="Arial"/>
          <w:b/>
          <w:bCs/>
          <w:sz w:val="24"/>
          <w:szCs w:val="24"/>
        </w:rPr>
        <w:t>I</w:t>
      </w:r>
      <w:r w:rsidRPr="00AB6EE0">
        <w:rPr>
          <w:rFonts w:ascii="Arial" w:hAnsi="Arial" w:cs="Arial"/>
          <w:b/>
          <w:bCs/>
          <w:sz w:val="24"/>
          <w:szCs w:val="24"/>
        </w:rPr>
        <w:t xml:space="preserve">I. </w:t>
      </w:r>
      <w:r>
        <w:rPr>
          <w:rFonts w:ascii="Arial" w:hAnsi="Arial" w:cs="Arial"/>
          <w:b/>
          <w:bCs/>
          <w:sz w:val="24"/>
          <w:szCs w:val="24"/>
        </w:rPr>
        <w:t>WARUNKI UDZIAŁU W POSTĘPOWANIU</w:t>
      </w:r>
    </w:p>
    <w:p w14:paraId="2935BB4E" w14:textId="7777777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bCs/>
          <w:sz w:val="24"/>
          <w:szCs w:val="24"/>
        </w:rPr>
        <w:t xml:space="preserve">1. </w:t>
      </w: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1C440056" w:rsidR="00DB3650" w:rsidRPr="00AB6EE0" w:rsidRDefault="00DB3650" w:rsidP="00334B59">
      <w:pPr>
        <w:widowControl w:val="0"/>
        <w:overflowPunct w:val="0"/>
        <w:autoSpaceDE w:val="0"/>
        <w:spacing w:before="20" w:after="20"/>
        <w:ind w:left="426" w:right="-57" w:hanging="426"/>
        <w:rPr>
          <w:rFonts w:ascii="Arial" w:hAnsi="Arial" w:cs="Arial"/>
          <w:sz w:val="24"/>
          <w:szCs w:val="24"/>
        </w:rPr>
      </w:pPr>
      <w:r w:rsidRPr="00AB6EE0">
        <w:rPr>
          <w:rFonts w:ascii="Arial" w:hAnsi="Arial" w:cs="Arial"/>
          <w:sz w:val="24"/>
          <w:szCs w:val="24"/>
        </w:rPr>
        <w:t xml:space="preserve">1.1.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oraz 109 ust. 1 pkt 1 i 4 </w:t>
      </w:r>
      <w:r w:rsidR="00AB6EE0" w:rsidRPr="00F81AB1">
        <w:rPr>
          <w:rFonts w:ascii="Arial" w:hAnsi="Arial" w:cs="Arial"/>
          <w:bCs/>
          <w:sz w:val="24"/>
          <w:szCs w:val="24"/>
        </w:rPr>
        <w:t xml:space="preserve"> </w:t>
      </w:r>
      <w:r w:rsidRPr="00F81AB1">
        <w:rPr>
          <w:rFonts w:ascii="Arial" w:hAnsi="Arial" w:cs="Arial"/>
          <w:bCs/>
          <w:sz w:val="24"/>
          <w:szCs w:val="24"/>
        </w:rPr>
        <w:t xml:space="preserve">ustawy </w:t>
      </w:r>
      <w:proofErr w:type="spellStart"/>
      <w:r w:rsidRPr="00F81AB1">
        <w:rPr>
          <w:rFonts w:ascii="Arial" w:hAnsi="Arial" w:cs="Arial"/>
          <w:bCs/>
          <w:sz w:val="24"/>
          <w:szCs w:val="24"/>
        </w:rPr>
        <w:t>Pzp</w:t>
      </w:r>
      <w:proofErr w:type="spellEnd"/>
      <w:r w:rsidRPr="00F81AB1">
        <w:rPr>
          <w:rFonts w:ascii="Arial" w:hAnsi="Arial" w:cs="Arial"/>
          <w:bCs/>
          <w:sz w:val="24"/>
          <w:szCs w:val="24"/>
        </w:rPr>
        <w:t>,</w:t>
      </w:r>
      <w:r w:rsidRPr="00AB6EE0">
        <w:rPr>
          <w:rFonts w:ascii="Arial" w:hAnsi="Arial" w:cs="Arial"/>
          <w:sz w:val="24"/>
          <w:szCs w:val="24"/>
        </w:rPr>
        <w:t xml:space="preserve">; </w:t>
      </w:r>
    </w:p>
    <w:p w14:paraId="22372AD7" w14:textId="38697251" w:rsidR="00DB3650" w:rsidRPr="00AB6EE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1.2. </w:t>
      </w:r>
      <w:r w:rsidR="00DB3650" w:rsidRPr="00AB6EE0">
        <w:rPr>
          <w:rFonts w:ascii="Arial" w:hAnsi="Arial" w:cs="Arial"/>
          <w:sz w:val="24"/>
          <w:szCs w:val="24"/>
        </w:rPr>
        <w:t>Spełniają warunki udziału w postępowaniu,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39734D20" w14:textId="4AC943F4" w:rsidR="00DB3650" w:rsidRPr="004266D3" w:rsidRDefault="00DB3650" w:rsidP="00303A7E">
      <w:pPr>
        <w:widowControl w:val="0"/>
        <w:numPr>
          <w:ilvl w:val="0"/>
          <w:numId w:val="12"/>
        </w:numPr>
        <w:tabs>
          <w:tab w:val="left" w:pos="426"/>
        </w:tabs>
        <w:overflowPunct w:val="0"/>
        <w:autoSpaceDE w:val="0"/>
        <w:spacing w:before="20" w:after="20"/>
        <w:ind w:left="0" w:firstLine="0"/>
        <w:rPr>
          <w:rFonts w:ascii="Arial" w:hAnsi="Arial" w:cs="Arial"/>
          <w:b/>
          <w:sz w:val="24"/>
          <w:szCs w:val="24"/>
          <w:u w:val="single"/>
        </w:rPr>
      </w:pPr>
      <w:r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Pr="004266D3">
        <w:rPr>
          <w:rFonts w:ascii="Arial" w:hAnsi="Arial" w:cs="Arial"/>
          <w:b/>
          <w:bCs/>
          <w:sz w:val="24"/>
          <w:szCs w:val="24"/>
        </w:rPr>
        <w:t>zawodowej, o ile wynika to z odrębnych przepisów</w:t>
      </w:r>
      <w:r w:rsidR="00A41DDF" w:rsidRPr="004266D3">
        <w:rPr>
          <w:rFonts w:ascii="Arial" w:hAnsi="Arial" w:cs="Arial"/>
          <w:b/>
          <w:sz w:val="24"/>
          <w:szCs w:val="24"/>
          <w:u w:val="single"/>
        </w:rPr>
        <w:t>:</w:t>
      </w:r>
    </w:p>
    <w:p w14:paraId="1762A85B" w14:textId="77777777" w:rsidR="00556F13" w:rsidRPr="00AB6EE0" w:rsidRDefault="00556F13" w:rsidP="00303A7E">
      <w:pPr>
        <w:widowControl w:val="0"/>
        <w:tabs>
          <w:tab w:val="left" w:pos="284"/>
        </w:tabs>
        <w:overflowPunct w:val="0"/>
        <w:autoSpaceDE w:val="0"/>
        <w:spacing w:before="20" w:after="20"/>
        <w:ind w:right="567"/>
        <w:rPr>
          <w:rFonts w:ascii="Arial" w:eastAsia="Arial" w:hAnsi="Arial" w:cs="Arial"/>
          <w:sz w:val="24"/>
          <w:szCs w:val="24"/>
        </w:rPr>
      </w:pPr>
      <w:r w:rsidRPr="00AB6EE0">
        <w:rPr>
          <w:rFonts w:ascii="Arial" w:hAnsi="Arial" w:cs="Arial"/>
          <w:sz w:val="24"/>
          <w:szCs w:val="24"/>
        </w:rPr>
        <w:t>Zamawiający uzna, że Wykonawca spełnia ten warunek jeżeli:</w:t>
      </w:r>
    </w:p>
    <w:p w14:paraId="3EE17BD5" w14:textId="10DF4CC1" w:rsidR="00DB322C" w:rsidRDefault="00DB322C" w:rsidP="00303A7E">
      <w:pPr>
        <w:pStyle w:val="Akapitzlist"/>
        <w:numPr>
          <w:ilvl w:val="0"/>
          <w:numId w:val="31"/>
        </w:numPr>
        <w:tabs>
          <w:tab w:val="left" w:pos="360"/>
        </w:tabs>
        <w:suppressAutoHyphens w:val="0"/>
        <w:spacing w:after="0"/>
        <w:ind w:left="0" w:firstLine="0"/>
        <w:contextualSpacing w:val="0"/>
        <w:rPr>
          <w:rFonts w:ascii="Arial" w:hAnsi="Arial" w:cs="Arial"/>
          <w:sz w:val="24"/>
          <w:szCs w:val="24"/>
        </w:rPr>
      </w:pPr>
      <w:r w:rsidRPr="00AB6EE0">
        <w:rPr>
          <w:rFonts w:ascii="Arial" w:hAnsi="Arial" w:cs="Arial"/>
          <w:sz w:val="24"/>
          <w:szCs w:val="24"/>
        </w:rPr>
        <w:t xml:space="preserve">posiada </w:t>
      </w:r>
      <w:r w:rsidRPr="00F81AB1">
        <w:rPr>
          <w:rFonts w:ascii="Arial" w:hAnsi="Arial" w:cs="Arial"/>
          <w:bCs/>
          <w:sz w:val="24"/>
          <w:szCs w:val="24"/>
        </w:rPr>
        <w:t>wpis do rejestru działalności regulowanej</w:t>
      </w:r>
      <w:r w:rsidRPr="00AB6EE0">
        <w:rPr>
          <w:rFonts w:ascii="Arial" w:hAnsi="Arial" w:cs="Arial"/>
          <w:sz w:val="24"/>
          <w:szCs w:val="24"/>
        </w:rPr>
        <w:t xml:space="preserve"> w zakresie odbierania odpadów komunalnych prowadzonego przez </w:t>
      </w:r>
      <w:r w:rsidR="00FB5412" w:rsidRPr="00AB6EE0">
        <w:rPr>
          <w:rFonts w:ascii="Arial" w:hAnsi="Arial" w:cs="Arial"/>
          <w:sz w:val="24"/>
          <w:szCs w:val="24"/>
        </w:rPr>
        <w:t>Burmistrza Polanowa</w:t>
      </w:r>
      <w:r w:rsidRPr="00AB6EE0">
        <w:rPr>
          <w:rFonts w:ascii="Arial" w:hAnsi="Arial" w:cs="Arial"/>
          <w:sz w:val="24"/>
          <w:szCs w:val="24"/>
        </w:rPr>
        <w:t xml:space="preserve"> </w:t>
      </w:r>
      <w:r w:rsidR="001D5C0A" w:rsidRPr="00AB6EE0">
        <w:rPr>
          <w:rFonts w:ascii="Arial" w:hAnsi="Arial" w:cs="Arial"/>
          <w:sz w:val="24"/>
          <w:szCs w:val="24"/>
        </w:rPr>
        <w:t xml:space="preserve">i spełnia warunki wykonywania działalności w zakresie odbierania odpadów komunalnych od właścicieli nieruchomości </w:t>
      </w:r>
      <w:r w:rsidRPr="00AB6EE0">
        <w:rPr>
          <w:rFonts w:ascii="Arial" w:hAnsi="Arial" w:cs="Arial"/>
          <w:sz w:val="24"/>
          <w:szCs w:val="24"/>
        </w:rPr>
        <w:t>(zgodnie z przepisami wynikającymi z obowiązującej ustawy z dnia 13 września 1996 r. o utrzymaniu czystości i</w:t>
      </w:r>
      <w:r w:rsidR="00AB6EE0">
        <w:rPr>
          <w:rFonts w:ascii="Arial" w:hAnsi="Arial" w:cs="Arial"/>
          <w:sz w:val="24"/>
          <w:szCs w:val="24"/>
        </w:rPr>
        <w:t> </w:t>
      </w:r>
      <w:r w:rsidRPr="00AB6EE0">
        <w:rPr>
          <w:rFonts w:ascii="Arial" w:hAnsi="Arial" w:cs="Arial"/>
          <w:sz w:val="24"/>
          <w:szCs w:val="24"/>
        </w:rPr>
        <w:t xml:space="preserve">porządku w gminach </w:t>
      </w:r>
      <w:r w:rsidR="00F20BD0" w:rsidRPr="00AB6EE0">
        <w:rPr>
          <w:rFonts w:ascii="Arial" w:hAnsi="Arial" w:cs="Arial"/>
          <w:sz w:val="24"/>
          <w:szCs w:val="24"/>
        </w:rPr>
        <w:t>(</w:t>
      </w:r>
      <w:r w:rsidRPr="00AB6EE0">
        <w:rPr>
          <w:rFonts w:ascii="Arial" w:hAnsi="Arial" w:cs="Arial"/>
          <w:sz w:val="24"/>
          <w:szCs w:val="24"/>
        </w:rPr>
        <w:t>Dz.U.20</w:t>
      </w:r>
      <w:r w:rsidR="001D77FE" w:rsidRPr="00AB6EE0">
        <w:rPr>
          <w:rFonts w:ascii="Arial" w:hAnsi="Arial" w:cs="Arial"/>
          <w:sz w:val="24"/>
          <w:szCs w:val="24"/>
        </w:rPr>
        <w:t>20.1439</w:t>
      </w:r>
      <w:r w:rsidRPr="00AB6EE0">
        <w:rPr>
          <w:rFonts w:ascii="Arial" w:hAnsi="Arial" w:cs="Arial"/>
          <w:sz w:val="24"/>
          <w:szCs w:val="24"/>
        </w:rPr>
        <w:t>)</w:t>
      </w:r>
      <w:r w:rsidR="00CE2A05" w:rsidRPr="00AB6EE0">
        <w:rPr>
          <w:rFonts w:ascii="Arial" w:hAnsi="Arial" w:cs="Arial"/>
          <w:sz w:val="24"/>
          <w:szCs w:val="24"/>
        </w:rPr>
        <w:t>, w</w:t>
      </w:r>
      <w:r w:rsidR="00AB6EE0">
        <w:rPr>
          <w:rFonts w:ascii="Arial" w:hAnsi="Arial" w:cs="Arial"/>
          <w:sz w:val="24"/>
          <w:szCs w:val="24"/>
        </w:rPr>
        <w:t> </w:t>
      </w:r>
      <w:r w:rsidR="00CE2A05" w:rsidRPr="00AB6EE0">
        <w:rPr>
          <w:rFonts w:ascii="Arial" w:hAnsi="Arial" w:cs="Arial"/>
          <w:sz w:val="24"/>
          <w:szCs w:val="24"/>
        </w:rPr>
        <w:t xml:space="preserve"> zakresie wszystkich odpadów objętych niniejszym zamówieniem</w:t>
      </w:r>
      <w:r w:rsidRPr="00AB6EE0">
        <w:rPr>
          <w:rFonts w:ascii="Arial" w:hAnsi="Arial" w:cs="Arial"/>
          <w:sz w:val="24"/>
          <w:szCs w:val="24"/>
        </w:rPr>
        <w:t>;</w:t>
      </w:r>
    </w:p>
    <w:p w14:paraId="52A82D26" w14:textId="6F50E6EA" w:rsidR="00334B59" w:rsidRPr="00AB6EE0" w:rsidRDefault="00334B59" w:rsidP="00303A7E">
      <w:pPr>
        <w:pStyle w:val="Akapitzlist"/>
        <w:numPr>
          <w:ilvl w:val="0"/>
          <w:numId w:val="31"/>
        </w:numPr>
        <w:tabs>
          <w:tab w:val="left" w:pos="284"/>
        </w:tabs>
        <w:suppressAutoHyphens w:val="0"/>
        <w:spacing w:after="0"/>
        <w:ind w:left="0" w:firstLine="0"/>
        <w:contextualSpacing w:val="0"/>
        <w:rPr>
          <w:rFonts w:ascii="Arial" w:hAnsi="Arial" w:cs="Arial"/>
          <w:sz w:val="24"/>
          <w:szCs w:val="24"/>
        </w:rPr>
      </w:pPr>
      <w:r>
        <w:rPr>
          <w:rFonts w:ascii="Arial" w:hAnsi="Arial" w:cs="Arial"/>
          <w:sz w:val="24"/>
          <w:szCs w:val="24"/>
        </w:rPr>
        <w:t>zezwolenie na zbieranie odpadów wydane, w drodze decyzji przez organ właściwy odpowiednio ze względu na miejsce zbierania, zgodnie z ustawą z dnia 14 grudnia 2012 r. o odpadach (Dz.U. z 2020r., poz. 797)</w:t>
      </w:r>
    </w:p>
    <w:p w14:paraId="559ACC70" w14:textId="296A8214" w:rsidR="00334B59" w:rsidRDefault="00CE2A05" w:rsidP="00303A7E">
      <w:pPr>
        <w:pStyle w:val="Akapitzlist"/>
        <w:numPr>
          <w:ilvl w:val="0"/>
          <w:numId w:val="31"/>
        </w:numPr>
        <w:tabs>
          <w:tab w:val="left" w:pos="284"/>
        </w:tabs>
        <w:suppressAutoHyphens w:val="0"/>
        <w:autoSpaceDE w:val="0"/>
        <w:autoSpaceDN w:val="0"/>
        <w:adjustRightInd w:val="0"/>
        <w:spacing w:after="0"/>
        <w:ind w:left="0" w:firstLine="0"/>
        <w:rPr>
          <w:rFonts w:ascii="Arial" w:hAnsi="Arial" w:cs="Arial"/>
          <w:sz w:val="24"/>
          <w:szCs w:val="24"/>
        </w:rPr>
      </w:pPr>
      <w:r w:rsidRPr="00555836">
        <w:rPr>
          <w:rFonts w:ascii="Arial" w:hAnsi="Arial" w:cs="Arial"/>
          <w:sz w:val="24"/>
          <w:szCs w:val="24"/>
        </w:rPr>
        <w:t>posiada wpis do rejestru BDO,</w:t>
      </w:r>
      <w:r w:rsidR="00F27FD2" w:rsidRPr="00555836">
        <w:rPr>
          <w:rFonts w:ascii="Arial" w:hAnsi="Arial" w:cs="Arial"/>
          <w:sz w:val="24"/>
          <w:szCs w:val="24"/>
        </w:rPr>
        <w:t xml:space="preserve"> </w:t>
      </w:r>
    </w:p>
    <w:p w14:paraId="760D0038" w14:textId="77777777" w:rsidR="00555836" w:rsidRPr="0025062E" w:rsidRDefault="00555836" w:rsidP="00555836">
      <w:pPr>
        <w:tabs>
          <w:tab w:val="left" w:pos="360"/>
        </w:tabs>
        <w:suppressAutoHyphens w:val="0"/>
        <w:autoSpaceDE w:val="0"/>
        <w:autoSpaceDN w:val="0"/>
        <w:adjustRightInd w:val="0"/>
        <w:spacing w:after="0"/>
        <w:ind w:left="426"/>
        <w:rPr>
          <w:rFonts w:ascii="Arial" w:hAnsi="Arial" w:cs="Arial"/>
          <w:sz w:val="24"/>
          <w:szCs w:val="24"/>
        </w:rPr>
      </w:pPr>
    </w:p>
    <w:p w14:paraId="32832705" w14:textId="77777777" w:rsidR="00DB3650" w:rsidRPr="007C499A" w:rsidRDefault="00DB3650" w:rsidP="00303A7E">
      <w:pPr>
        <w:widowControl w:val="0"/>
        <w:numPr>
          <w:ilvl w:val="0"/>
          <w:numId w:val="12"/>
        </w:numPr>
        <w:tabs>
          <w:tab w:val="left" w:pos="0"/>
          <w:tab w:val="left" w:pos="284"/>
        </w:tabs>
        <w:overflowPunct w:val="0"/>
        <w:autoSpaceDE w:val="0"/>
        <w:spacing w:before="20" w:after="20" w:line="240" w:lineRule="auto"/>
        <w:ind w:left="0" w:right="567" w:firstLine="0"/>
        <w:rPr>
          <w:rFonts w:ascii="Arial" w:hAnsi="Arial" w:cs="Arial"/>
          <w:b/>
          <w:sz w:val="24"/>
          <w:szCs w:val="24"/>
        </w:rPr>
      </w:pPr>
      <w:r w:rsidRPr="007C499A">
        <w:rPr>
          <w:rFonts w:ascii="Arial" w:hAnsi="Arial" w:cs="Arial"/>
          <w:b/>
          <w:bCs/>
          <w:sz w:val="24"/>
          <w:szCs w:val="24"/>
        </w:rPr>
        <w:t>sytuacji ekonomicznej lub finansowej</w:t>
      </w:r>
      <w:r w:rsidRPr="007C499A">
        <w:rPr>
          <w:rFonts w:ascii="Arial" w:hAnsi="Arial" w:cs="Arial"/>
          <w:b/>
          <w:sz w:val="24"/>
          <w:szCs w:val="24"/>
        </w:rPr>
        <w:t>;</w:t>
      </w:r>
    </w:p>
    <w:p w14:paraId="6C7CCADF" w14:textId="77777777" w:rsidR="006E22E8" w:rsidRPr="007C499A" w:rsidRDefault="00DB3650" w:rsidP="00303A7E">
      <w:pPr>
        <w:widowControl w:val="0"/>
        <w:tabs>
          <w:tab w:val="left" w:pos="0"/>
          <w:tab w:val="left" w:pos="284"/>
        </w:tabs>
        <w:overflowPunct w:val="0"/>
        <w:autoSpaceDE w:val="0"/>
        <w:spacing w:before="20" w:after="20" w:line="240" w:lineRule="auto"/>
        <w:ind w:right="567"/>
        <w:rPr>
          <w:rFonts w:ascii="Arial" w:hAnsi="Arial" w:cs="Arial"/>
          <w:i/>
          <w:sz w:val="24"/>
          <w:szCs w:val="24"/>
        </w:rPr>
      </w:pPr>
      <w:r w:rsidRPr="007C499A">
        <w:rPr>
          <w:rFonts w:ascii="Arial" w:hAnsi="Arial" w:cs="Arial"/>
          <w:sz w:val="24"/>
          <w:szCs w:val="24"/>
        </w:rPr>
        <w:t>Zamawiający uzna, że Wykonawca spełnia ten warunek jeżeli:</w:t>
      </w:r>
      <w:r w:rsidRPr="007C499A">
        <w:rPr>
          <w:rFonts w:ascii="Arial" w:hAnsi="Arial" w:cs="Arial"/>
          <w:i/>
          <w:sz w:val="24"/>
          <w:szCs w:val="24"/>
        </w:rPr>
        <w:t xml:space="preserve"> </w:t>
      </w:r>
    </w:p>
    <w:p w14:paraId="632751C7" w14:textId="5EB35286" w:rsidR="006E22E8" w:rsidRDefault="00FA10FA" w:rsidP="00303A7E">
      <w:pPr>
        <w:widowControl w:val="0"/>
        <w:tabs>
          <w:tab w:val="left" w:pos="0"/>
          <w:tab w:val="left" w:pos="284"/>
        </w:tabs>
        <w:overflowPunct w:val="0"/>
        <w:autoSpaceDE w:val="0"/>
        <w:spacing w:before="20" w:after="20" w:line="240" w:lineRule="auto"/>
        <w:ind w:right="567"/>
        <w:rPr>
          <w:rFonts w:ascii="Arial" w:hAnsi="Arial" w:cs="Arial"/>
          <w:b/>
          <w:bCs/>
          <w:sz w:val="24"/>
          <w:szCs w:val="24"/>
        </w:rPr>
      </w:pPr>
      <w:r w:rsidRPr="00AB6EE0">
        <w:rPr>
          <w:rFonts w:ascii="Arial" w:hAnsi="Arial" w:cs="Arial"/>
          <w:sz w:val="24"/>
          <w:szCs w:val="24"/>
        </w:rPr>
        <w:t xml:space="preserve">Warunek zostanie spełniony jeżeli Wykonawca wykaże, że jest </w:t>
      </w:r>
      <w:r w:rsidR="00F1473C" w:rsidRPr="00AB6EE0">
        <w:rPr>
          <w:rFonts w:ascii="Arial" w:hAnsi="Arial" w:cs="Arial"/>
          <w:bCs/>
          <w:sz w:val="24"/>
          <w:szCs w:val="24"/>
        </w:rPr>
        <w:t xml:space="preserve">ubezpieczony od odpowiedzialności cywilnej w zakresie prowadzonej działalności </w:t>
      </w:r>
      <w:r w:rsidR="009843A3" w:rsidRPr="00AB6EE0">
        <w:rPr>
          <w:rFonts w:ascii="Arial" w:hAnsi="Arial" w:cs="Arial"/>
          <w:bCs/>
          <w:sz w:val="24"/>
          <w:szCs w:val="24"/>
        </w:rPr>
        <w:t xml:space="preserve">gospodarczej </w:t>
      </w:r>
      <w:r w:rsidR="00F1473C" w:rsidRPr="00AB6EE0">
        <w:rPr>
          <w:rFonts w:ascii="Arial" w:hAnsi="Arial" w:cs="Arial"/>
          <w:bCs/>
          <w:sz w:val="24"/>
          <w:szCs w:val="24"/>
        </w:rPr>
        <w:t>związanej z</w:t>
      </w:r>
      <w:r w:rsidR="00CE2A05" w:rsidRPr="00AB6EE0">
        <w:rPr>
          <w:rFonts w:ascii="Arial" w:hAnsi="Arial" w:cs="Arial"/>
          <w:bCs/>
          <w:sz w:val="24"/>
          <w:szCs w:val="24"/>
        </w:rPr>
        <w:t> </w:t>
      </w:r>
      <w:r w:rsidR="00F1473C" w:rsidRPr="00AB6EE0">
        <w:rPr>
          <w:rFonts w:ascii="Arial" w:hAnsi="Arial" w:cs="Arial"/>
          <w:bCs/>
          <w:sz w:val="24"/>
          <w:szCs w:val="24"/>
        </w:rPr>
        <w:t xml:space="preserve">przedmiotem zamówienia </w:t>
      </w:r>
      <w:r w:rsidR="00DB36E4" w:rsidRPr="00AB6EE0">
        <w:rPr>
          <w:rFonts w:ascii="Arial" w:hAnsi="Arial" w:cs="Arial"/>
          <w:bCs/>
          <w:sz w:val="24"/>
          <w:szCs w:val="24"/>
        </w:rPr>
        <w:t>na sumę gwarancyjną</w:t>
      </w:r>
      <w:r w:rsidR="00F1473C" w:rsidRPr="00AB6EE0">
        <w:rPr>
          <w:rFonts w:ascii="Arial" w:hAnsi="Arial" w:cs="Arial"/>
          <w:bCs/>
          <w:sz w:val="24"/>
          <w:szCs w:val="24"/>
        </w:rPr>
        <w:t xml:space="preserve"> </w:t>
      </w:r>
      <w:r w:rsidRPr="00AB6EE0">
        <w:rPr>
          <w:rFonts w:ascii="Arial" w:hAnsi="Arial" w:cs="Arial"/>
          <w:sz w:val="24"/>
          <w:szCs w:val="24"/>
        </w:rPr>
        <w:t>nie niższą niż</w:t>
      </w:r>
      <w:r w:rsidR="006E22E8" w:rsidRPr="00AB6EE0">
        <w:rPr>
          <w:rFonts w:ascii="Arial" w:hAnsi="Arial" w:cs="Arial"/>
          <w:bCs/>
          <w:sz w:val="24"/>
          <w:szCs w:val="24"/>
        </w:rPr>
        <w:t xml:space="preserve"> </w:t>
      </w:r>
      <w:r w:rsidR="00A73BB2">
        <w:rPr>
          <w:rFonts w:ascii="Arial" w:hAnsi="Arial" w:cs="Arial"/>
          <w:b/>
          <w:bCs/>
          <w:sz w:val="24"/>
          <w:szCs w:val="24"/>
        </w:rPr>
        <w:t xml:space="preserve"> 1 500 000, 00</w:t>
      </w:r>
      <w:r w:rsidRPr="00AB6EE0">
        <w:rPr>
          <w:rFonts w:ascii="Arial" w:hAnsi="Arial" w:cs="Arial"/>
          <w:b/>
          <w:bCs/>
          <w:sz w:val="24"/>
          <w:szCs w:val="24"/>
        </w:rPr>
        <w:t xml:space="preserve"> zł. </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1D70C0B7" w14:textId="0D495AAF" w:rsidR="00DB3650" w:rsidRPr="004266D3" w:rsidRDefault="00DB3650" w:rsidP="00180540">
      <w:pPr>
        <w:widowControl w:val="0"/>
        <w:numPr>
          <w:ilvl w:val="0"/>
          <w:numId w:val="12"/>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r w:rsidR="00334B59" w:rsidRPr="004266D3">
        <w:rPr>
          <w:rFonts w:ascii="Arial" w:hAnsi="Arial" w:cs="Arial"/>
          <w:b/>
          <w:bCs/>
          <w:sz w:val="24"/>
          <w:szCs w:val="24"/>
        </w:rPr>
        <w:t>;</w:t>
      </w:r>
    </w:p>
    <w:p w14:paraId="099DE49B" w14:textId="77777777" w:rsidR="00DB3650" w:rsidRDefault="00DB3650" w:rsidP="00180540">
      <w:pPr>
        <w:pStyle w:val="Akapitzlist2"/>
        <w:widowControl w:val="0"/>
        <w:tabs>
          <w:tab w:val="left" w:pos="284"/>
        </w:tabs>
        <w:overflowPunct w:val="0"/>
        <w:autoSpaceDE w:val="0"/>
        <w:spacing w:before="20" w:after="20" w:line="240" w:lineRule="auto"/>
        <w:ind w:left="426" w:right="567" w:hanging="426"/>
        <w:rPr>
          <w:rFonts w:ascii="Arial" w:hAnsi="Arial" w:cs="Arial"/>
          <w:sz w:val="24"/>
          <w:szCs w:val="24"/>
        </w:rPr>
      </w:pPr>
      <w:r w:rsidRPr="00AB6EE0">
        <w:rPr>
          <w:rFonts w:ascii="Arial" w:hAnsi="Arial" w:cs="Arial"/>
          <w:sz w:val="24"/>
          <w:szCs w:val="24"/>
        </w:rPr>
        <w:t>Zamawiający uzna, że Wykonawca spełnia ten warunek jeżeli:</w:t>
      </w:r>
    </w:p>
    <w:p w14:paraId="67FFEACC" w14:textId="77777777" w:rsidR="00494123" w:rsidRPr="00AB6EE0" w:rsidRDefault="00494123" w:rsidP="00180540">
      <w:pPr>
        <w:pStyle w:val="Akapitzlist"/>
        <w:numPr>
          <w:ilvl w:val="0"/>
          <w:numId w:val="30"/>
        </w:numPr>
        <w:tabs>
          <w:tab w:val="left" w:pos="-851"/>
          <w:tab w:val="left" w:pos="-284"/>
          <w:tab w:val="left" w:pos="426"/>
        </w:tabs>
        <w:suppressAutoHyphens w:val="0"/>
        <w:spacing w:after="0" w:line="240" w:lineRule="auto"/>
        <w:ind w:left="0" w:firstLine="0"/>
        <w:contextualSpacing w:val="0"/>
        <w:rPr>
          <w:rFonts w:ascii="Arial" w:hAnsi="Arial" w:cs="Arial"/>
          <w:sz w:val="24"/>
          <w:szCs w:val="24"/>
        </w:rPr>
      </w:pPr>
      <w:r w:rsidRPr="00403BB4">
        <w:rPr>
          <w:rFonts w:ascii="Arial" w:hAnsi="Arial" w:cs="Arial"/>
          <w:b/>
          <w:bCs/>
          <w:sz w:val="24"/>
          <w:szCs w:val="24"/>
        </w:rPr>
        <w:t>posiada wiedzę i doświadczenie</w:t>
      </w:r>
      <w:r w:rsidRPr="00403BB4">
        <w:rPr>
          <w:rFonts w:ascii="Arial" w:hAnsi="Arial" w:cs="Arial"/>
          <w:b/>
          <w:sz w:val="24"/>
          <w:szCs w:val="24"/>
        </w:rPr>
        <w:t xml:space="preserve"> w zakresie odpowiadającym przedmiotowi umowy tj</w:t>
      </w:r>
      <w:r w:rsidRPr="00AB6EE0">
        <w:rPr>
          <w:rFonts w:ascii="Arial" w:hAnsi="Arial" w:cs="Arial"/>
          <w:sz w:val="24"/>
          <w:szCs w:val="24"/>
        </w:rPr>
        <w:t xml:space="preserve">.: w okresie ostatnich 3 lat przed upływem terminu składania ofert w ciągu </w:t>
      </w:r>
      <w:r w:rsidRPr="00AB6EE0">
        <w:rPr>
          <w:rFonts w:ascii="Arial" w:hAnsi="Arial" w:cs="Arial"/>
          <w:sz w:val="24"/>
          <w:szCs w:val="24"/>
        </w:rPr>
        <w:lastRenderedPageBreak/>
        <w:t xml:space="preserve">następujących po sobie 12 miesięcy, a jeżeli okres prowadzenia działalności jest krótszy, to w tym okresie, wykonał lub wykonuje minimum: </w:t>
      </w:r>
    </w:p>
    <w:p w14:paraId="17673DC9" w14:textId="320DFA84" w:rsidR="000367A4" w:rsidRPr="00403BB4" w:rsidRDefault="00494123" w:rsidP="00180540">
      <w:pPr>
        <w:tabs>
          <w:tab w:val="left" w:pos="-284"/>
        </w:tabs>
        <w:suppressAutoHyphens w:val="0"/>
        <w:spacing w:after="0"/>
        <w:rPr>
          <w:rFonts w:ascii="Arial" w:hAnsi="Arial" w:cs="Arial"/>
          <w:bCs/>
          <w:sz w:val="24"/>
          <w:szCs w:val="24"/>
        </w:rPr>
      </w:pPr>
      <w:r w:rsidRPr="007C5D0E">
        <w:rPr>
          <w:rFonts w:ascii="Arial" w:hAnsi="Arial" w:cs="Arial"/>
          <w:sz w:val="24"/>
          <w:szCs w:val="24"/>
        </w:rPr>
        <w:t xml:space="preserve">jedną usługę odbierania odpadów komunalnych </w:t>
      </w:r>
      <w:r w:rsidRPr="007C5D0E">
        <w:rPr>
          <w:rFonts w:ascii="Arial" w:hAnsi="Arial" w:cs="Arial"/>
          <w:bCs/>
          <w:sz w:val="24"/>
          <w:szCs w:val="24"/>
        </w:rPr>
        <w:t>o masie łącznej co najmniej 2000 Mg (dwa tysiące) w ciągu roku.</w:t>
      </w:r>
    </w:p>
    <w:p w14:paraId="1CF7FCF9" w14:textId="68564FF1" w:rsidR="00BD72DE" w:rsidRPr="007C499A" w:rsidRDefault="00502452" w:rsidP="00180540">
      <w:pPr>
        <w:pStyle w:val="Tekstpodstawowywcity"/>
        <w:tabs>
          <w:tab w:val="left" w:pos="284"/>
        </w:tabs>
        <w:spacing w:before="20" w:after="20" w:line="276" w:lineRule="auto"/>
        <w:ind w:left="0" w:right="567"/>
        <w:rPr>
          <w:rFonts w:ascii="Arial" w:hAnsi="Arial" w:cs="Arial"/>
          <w:b/>
          <w:bCs/>
          <w:iCs/>
          <w:sz w:val="24"/>
          <w:szCs w:val="24"/>
        </w:rPr>
      </w:pPr>
      <w:r w:rsidRPr="007C499A">
        <w:rPr>
          <w:rFonts w:ascii="Arial" w:hAnsi="Arial" w:cs="Arial"/>
          <w:b/>
          <w:bCs/>
          <w:sz w:val="24"/>
          <w:szCs w:val="24"/>
          <w:shd w:val="clear" w:color="auto" w:fill="FFFFFF"/>
        </w:rPr>
        <w:t xml:space="preserve">2) </w:t>
      </w:r>
      <w:r w:rsidRPr="007C499A">
        <w:rPr>
          <w:rFonts w:ascii="Arial" w:hAnsi="Arial" w:cs="Arial"/>
          <w:b/>
          <w:bCs/>
          <w:iCs/>
          <w:sz w:val="24"/>
          <w:szCs w:val="24"/>
        </w:rPr>
        <w:t>Dysponuje następującym potencjałem technicznym:</w:t>
      </w:r>
    </w:p>
    <w:p w14:paraId="4A12DAE9" w14:textId="572EF0F4" w:rsidR="00367A2C" w:rsidRDefault="00BB63B0" w:rsidP="00180540">
      <w:pPr>
        <w:tabs>
          <w:tab w:val="left" w:pos="-284"/>
        </w:tabs>
        <w:suppressAutoHyphens w:val="0"/>
        <w:spacing w:after="0"/>
        <w:rPr>
          <w:rFonts w:ascii="Arial" w:hAnsi="Arial" w:cs="Arial"/>
          <w:sz w:val="24"/>
          <w:szCs w:val="24"/>
        </w:rPr>
      </w:pPr>
      <w:r w:rsidRPr="007C499A">
        <w:rPr>
          <w:rFonts w:ascii="Arial" w:hAnsi="Arial" w:cs="Arial"/>
          <w:sz w:val="24"/>
          <w:szCs w:val="24"/>
        </w:rPr>
        <w:t xml:space="preserve">W celu potwierdzenia spełniania przez Wykonawcę w/w warunku wykonawca musi złożyć wykaz zawierający wymagane maszyny i urządzenia </w:t>
      </w:r>
      <w:r w:rsidR="00BD72DE" w:rsidRPr="007C499A">
        <w:rPr>
          <w:rFonts w:ascii="Arial" w:hAnsi="Arial" w:cs="Arial"/>
          <w:sz w:val="24"/>
          <w:szCs w:val="24"/>
        </w:rPr>
        <w:t xml:space="preserve">oraz posiadanie bazy przez Wykonawcę – na druku </w:t>
      </w:r>
      <w:r w:rsidR="00BD72DE" w:rsidRPr="00367A2C">
        <w:rPr>
          <w:rFonts w:ascii="Arial" w:hAnsi="Arial" w:cs="Arial"/>
          <w:sz w:val="24"/>
          <w:szCs w:val="24"/>
        </w:rPr>
        <w:t xml:space="preserve">stanowiącym załącznik nr </w:t>
      </w:r>
      <w:r w:rsidR="00EC50C8">
        <w:rPr>
          <w:rFonts w:ascii="Arial" w:hAnsi="Arial" w:cs="Arial"/>
          <w:sz w:val="24"/>
          <w:szCs w:val="24"/>
        </w:rPr>
        <w:t>7</w:t>
      </w:r>
      <w:r w:rsidR="001C5BE7" w:rsidRPr="00367A2C">
        <w:rPr>
          <w:rFonts w:ascii="Arial" w:hAnsi="Arial" w:cs="Arial"/>
          <w:sz w:val="24"/>
          <w:szCs w:val="24"/>
        </w:rPr>
        <w:t xml:space="preserve"> </w:t>
      </w:r>
      <w:r w:rsidR="001C5BE7">
        <w:rPr>
          <w:rFonts w:ascii="Arial" w:hAnsi="Arial" w:cs="Arial"/>
          <w:sz w:val="24"/>
          <w:szCs w:val="24"/>
        </w:rPr>
        <w:t>do S</w:t>
      </w:r>
      <w:r w:rsidR="00BD72DE" w:rsidRPr="007C499A">
        <w:rPr>
          <w:rFonts w:ascii="Arial" w:hAnsi="Arial" w:cs="Arial"/>
          <w:sz w:val="24"/>
          <w:szCs w:val="24"/>
        </w:rPr>
        <w:t>WZ</w:t>
      </w:r>
      <w:r w:rsidR="00367A2C">
        <w:rPr>
          <w:rFonts w:ascii="Arial" w:hAnsi="Arial" w:cs="Arial"/>
          <w:sz w:val="24"/>
          <w:szCs w:val="24"/>
        </w:rPr>
        <w:t>.</w:t>
      </w:r>
    </w:p>
    <w:p w14:paraId="45D74134" w14:textId="506502C5" w:rsidR="00BD72DE" w:rsidRDefault="00BD4FCE" w:rsidP="00180540">
      <w:pPr>
        <w:tabs>
          <w:tab w:val="left" w:pos="-284"/>
        </w:tabs>
        <w:suppressAutoHyphens w:val="0"/>
        <w:spacing w:after="0"/>
        <w:rPr>
          <w:rFonts w:ascii="Arial" w:hAnsi="Arial" w:cs="Arial"/>
          <w:sz w:val="24"/>
          <w:szCs w:val="24"/>
        </w:rPr>
      </w:pPr>
      <w:r w:rsidRPr="00AB6EE0">
        <w:rPr>
          <w:rFonts w:ascii="Arial" w:hAnsi="Arial" w:cs="Arial"/>
          <w:sz w:val="24"/>
          <w:szCs w:val="24"/>
        </w:rPr>
        <w:t xml:space="preserve">Wykonawca </w:t>
      </w:r>
      <w:r w:rsidR="00BD72DE" w:rsidRPr="00AB6EE0">
        <w:rPr>
          <w:rFonts w:ascii="Arial" w:hAnsi="Arial" w:cs="Arial"/>
          <w:bCs/>
          <w:sz w:val="24"/>
          <w:szCs w:val="24"/>
        </w:rPr>
        <w:t xml:space="preserve">musi </w:t>
      </w:r>
      <w:r w:rsidR="00BD72DE" w:rsidRPr="00AB6EE0">
        <w:rPr>
          <w:rFonts w:ascii="Arial" w:hAnsi="Arial" w:cs="Arial"/>
          <w:sz w:val="24"/>
          <w:szCs w:val="24"/>
        </w:rPr>
        <w:t>dysponować sprzętem do wykonania zamówienia w tym minimum:</w:t>
      </w:r>
    </w:p>
    <w:p w14:paraId="28909031" w14:textId="77777777" w:rsidR="00367A2C" w:rsidRDefault="00367A2C" w:rsidP="00180540">
      <w:pPr>
        <w:suppressAutoHyphens w:val="0"/>
        <w:autoSpaceDE w:val="0"/>
        <w:autoSpaceDN w:val="0"/>
        <w:adjustRightInd w:val="0"/>
        <w:spacing w:after="0"/>
        <w:rPr>
          <w:rFonts w:ascii="Arial" w:hAnsi="Arial" w:cs="Arial"/>
          <w:sz w:val="24"/>
          <w:szCs w:val="24"/>
          <w:lang w:eastAsia="en-US"/>
        </w:rPr>
      </w:pPr>
      <w:r w:rsidRPr="00AB6EE0">
        <w:rPr>
          <w:rFonts w:ascii="Arial" w:hAnsi="Arial" w:cs="Arial"/>
          <w:sz w:val="24"/>
          <w:szCs w:val="24"/>
          <w:lang w:eastAsia="en-US"/>
        </w:rPr>
        <w:t>1) co najmniej 2 pojazdami przystosowanymi do odbierania zmieszanych odpadów komunalnych;</w:t>
      </w:r>
    </w:p>
    <w:p w14:paraId="4CF85FD9" w14:textId="7E762E95" w:rsidR="00367A2C" w:rsidRPr="00AB6EE0" w:rsidRDefault="00367A2C" w:rsidP="00180540">
      <w:pPr>
        <w:suppressAutoHyphens w:val="0"/>
        <w:autoSpaceDE w:val="0"/>
        <w:autoSpaceDN w:val="0"/>
        <w:adjustRightInd w:val="0"/>
        <w:spacing w:after="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sidRPr="00AB6EE0">
        <w:rPr>
          <w:rFonts w:ascii="Arial" w:hAnsi="Arial" w:cs="Arial"/>
          <w:sz w:val="24"/>
          <w:szCs w:val="24"/>
          <w:lang w:eastAsia="en-US"/>
        </w:rPr>
        <w:t>co najmniej 2 pojazdami przystosowanymi do odbierania selektywnie zebranych odpadów komunalnych,</w:t>
      </w:r>
    </w:p>
    <w:p w14:paraId="6F81DC93" w14:textId="77777777" w:rsidR="00367A2C" w:rsidRDefault="00367A2C" w:rsidP="00180540">
      <w:pPr>
        <w:suppressAutoHyphens w:val="0"/>
        <w:autoSpaceDE w:val="0"/>
        <w:autoSpaceDN w:val="0"/>
        <w:adjustRightInd w:val="0"/>
        <w:spacing w:after="0" w:line="240" w:lineRule="auto"/>
        <w:rPr>
          <w:rFonts w:ascii="Arial" w:hAnsi="Arial" w:cs="Arial"/>
          <w:sz w:val="24"/>
          <w:szCs w:val="24"/>
          <w:lang w:eastAsia="en-US"/>
        </w:rPr>
      </w:pPr>
      <w:r>
        <w:rPr>
          <w:rFonts w:ascii="Arial" w:hAnsi="Arial" w:cs="Arial"/>
          <w:sz w:val="24"/>
          <w:szCs w:val="24"/>
          <w:lang w:eastAsia="en-US"/>
        </w:rPr>
        <w:t>3</w:t>
      </w:r>
      <w:r w:rsidRPr="00AB6EE0">
        <w:rPr>
          <w:rFonts w:ascii="Arial" w:hAnsi="Arial" w:cs="Arial"/>
          <w:sz w:val="24"/>
          <w:szCs w:val="24"/>
          <w:lang w:eastAsia="en-US"/>
        </w:rPr>
        <w:t>) co najmniej jeden mały pojazd przystosowany do odbierania odpadów</w:t>
      </w:r>
      <w:r>
        <w:rPr>
          <w:rFonts w:ascii="Arial" w:hAnsi="Arial" w:cs="Arial"/>
          <w:sz w:val="24"/>
          <w:szCs w:val="24"/>
          <w:lang w:eastAsia="en-US"/>
        </w:rPr>
        <w:t xml:space="preserve"> zmieszanych</w:t>
      </w:r>
      <w:r w:rsidRPr="00AB6EE0">
        <w:rPr>
          <w:rFonts w:ascii="Arial" w:hAnsi="Arial" w:cs="Arial"/>
          <w:sz w:val="24"/>
          <w:szCs w:val="24"/>
          <w:lang w:eastAsia="en-US"/>
        </w:rPr>
        <w:t xml:space="preserve"> z</w:t>
      </w:r>
      <w:r>
        <w:rPr>
          <w:rFonts w:ascii="Arial" w:hAnsi="Arial" w:cs="Arial"/>
          <w:sz w:val="24"/>
          <w:szCs w:val="24"/>
          <w:lang w:eastAsia="en-US"/>
        </w:rPr>
        <w:t> </w:t>
      </w:r>
      <w:r w:rsidRPr="00AB6EE0">
        <w:rPr>
          <w:rFonts w:ascii="Arial" w:hAnsi="Arial" w:cs="Arial"/>
          <w:sz w:val="24"/>
          <w:szCs w:val="24"/>
          <w:lang w:eastAsia="en-US"/>
        </w:rPr>
        <w:t>trudnodostępnych miejsc</w:t>
      </w:r>
      <w:r>
        <w:rPr>
          <w:rFonts w:ascii="Arial" w:hAnsi="Arial" w:cs="Arial"/>
          <w:sz w:val="24"/>
          <w:szCs w:val="24"/>
          <w:lang w:eastAsia="en-US"/>
        </w:rPr>
        <w:t>,</w:t>
      </w:r>
    </w:p>
    <w:p w14:paraId="63F7DDF3" w14:textId="10F67E56" w:rsidR="00367A2C" w:rsidRDefault="00026453" w:rsidP="00180540">
      <w:pPr>
        <w:suppressAutoHyphens w:val="0"/>
        <w:autoSpaceDE w:val="0"/>
        <w:autoSpaceDN w:val="0"/>
        <w:adjustRightInd w:val="0"/>
        <w:spacing w:after="0" w:line="240" w:lineRule="auto"/>
        <w:rPr>
          <w:rFonts w:ascii="Arial" w:hAnsi="Arial" w:cs="Arial"/>
          <w:sz w:val="24"/>
          <w:szCs w:val="24"/>
          <w:lang w:eastAsia="en-US"/>
        </w:rPr>
      </w:pPr>
      <w:r>
        <w:rPr>
          <w:rFonts w:ascii="Arial" w:hAnsi="Arial" w:cs="Arial"/>
          <w:sz w:val="24"/>
          <w:szCs w:val="24"/>
          <w:lang w:eastAsia="en-US"/>
        </w:rPr>
        <w:t>4)</w:t>
      </w:r>
      <w:r w:rsidR="00367A2C" w:rsidRPr="00AB6EE0">
        <w:rPr>
          <w:rFonts w:ascii="Arial" w:hAnsi="Arial" w:cs="Arial"/>
          <w:sz w:val="24"/>
          <w:szCs w:val="24"/>
          <w:lang w:eastAsia="en-US"/>
        </w:rPr>
        <w:t>co najmniej jeden mały pojazd przystosowany do odbierania odpadów z</w:t>
      </w:r>
      <w:r w:rsidR="00367A2C">
        <w:rPr>
          <w:rFonts w:ascii="Arial" w:hAnsi="Arial" w:cs="Arial"/>
          <w:sz w:val="24"/>
          <w:szCs w:val="24"/>
          <w:lang w:eastAsia="en-US"/>
        </w:rPr>
        <w:t> t</w:t>
      </w:r>
      <w:r w:rsidR="00367A2C" w:rsidRPr="00AB6EE0">
        <w:rPr>
          <w:rFonts w:ascii="Arial" w:hAnsi="Arial" w:cs="Arial"/>
          <w:sz w:val="24"/>
          <w:szCs w:val="24"/>
          <w:lang w:eastAsia="en-US"/>
        </w:rPr>
        <w:t>rudnodostępnych miejsc</w:t>
      </w:r>
      <w:r w:rsidR="00367A2C">
        <w:rPr>
          <w:rFonts w:ascii="Arial" w:hAnsi="Arial" w:cs="Arial"/>
          <w:sz w:val="24"/>
          <w:szCs w:val="24"/>
          <w:lang w:eastAsia="en-US"/>
        </w:rPr>
        <w:t>,</w:t>
      </w:r>
    </w:p>
    <w:p w14:paraId="370A9882" w14:textId="77777777" w:rsidR="00367A2C" w:rsidRPr="00AB6EE0" w:rsidRDefault="00367A2C" w:rsidP="00180540">
      <w:pPr>
        <w:suppressAutoHyphens w:val="0"/>
        <w:autoSpaceDE w:val="0"/>
        <w:autoSpaceDN w:val="0"/>
        <w:adjustRightInd w:val="0"/>
        <w:spacing w:after="0" w:line="240" w:lineRule="auto"/>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2C8975EA" w14:textId="77777777" w:rsidR="00367A2C" w:rsidRPr="00AB6EE0" w:rsidRDefault="00367A2C" w:rsidP="00180540">
      <w:pPr>
        <w:suppressAutoHyphens w:val="0"/>
        <w:autoSpaceDE w:val="0"/>
        <w:autoSpaceDN w:val="0"/>
        <w:adjustRightInd w:val="0"/>
        <w:spacing w:after="0" w:line="240" w:lineRule="auto"/>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307D5ED0" w14:textId="77777777" w:rsidR="00367A2C" w:rsidRPr="00AB6EE0" w:rsidRDefault="00367A2C" w:rsidP="00180540">
      <w:pPr>
        <w:suppressAutoHyphens w:val="0"/>
        <w:autoSpaceDE w:val="0"/>
        <w:autoSpaceDN w:val="0"/>
        <w:adjustRightInd w:val="0"/>
        <w:spacing w:after="0" w:line="240" w:lineRule="auto"/>
        <w:rPr>
          <w:rFonts w:ascii="Arial" w:hAnsi="Arial" w:cs="Arial"/>
          <w:sz w:val="24"/>
          <w:szCs w:val="24"/>
          <w:lang w:eastAsia="en-US"/>
        </w:rPr>
      </w:pPr>
      <w:r>
        <w:rPr>
          <w:rFonts w:ascii="Arial" w:hAnsi="Arial" w:cs="Arial"/>
          <w:sz w:val="24"/>
          <w:szCs w:val="24"/>
          <w:lang w:eastAsia="en-US"/>
        </w:rPr>
        <w:t>7</w:t>
      </w:r>
      <w:r w:rsidRPr="00AB6EE0">
        <w:rPr>
          <w:rFonts w:ascii="Arial" w:hAnsi="Arial" w:cs="Arial"/>
          <w:sz w:val="24"/>
          <w:szCs w:val="24"/>
          <w:lang w:eastAsia="en-US"/>
        </w:rPr>
        <w:t>) odpowiednia ilość pojemników dla nieruchomości zamieszkałych i</w:t>
      </w:r>
      <w:r>
        <w:rPr>
          <w:rFonts w:ascii="Arial" w:hAnsi="Arial" w:cs="Arial"/>
          <w:sz w:val="24"/>
          <w:szCs w:val="24"/>
          <w:lang w:eastAsia="en-US"/>
        </w:rPr>
        <w:t> </w:t>
      </w:r>
      <w:r w:rsidRPr="00AB6EE0">
        <w:rPr>
          <w:rFonts w:ascii="Arial" w:hAnsi="Arial" w:cs="Arial"/>
          <w:sz w:val="24"/>
          <w:szCs w:val="24"/>
          <w:lang w:eastAsia="en-US"/>
        </w:rPr>
        <w:t>niezamieszkałych</w:t>
      </w:r>
      <w:r>
        <w:rPr>
          <w:rFonts w:ascii="Arial" w:hAnsi="Arial" w:cs="Arial"/>
          <w:sz w:val="24"/>
          <w:szCs w:val="24"/>
          <w:lang w:eastAsia="en-US"/>
        </w:rPr>
        <w:t>, wyposażenia PSZOK.</w:t>
      </w:r>
    </w:p>
    <w:p w14:paraId="54AB0C01" w14:textId="77777777" w:rsidR="00367A2C" w:rsidRPr="00AB6EE0" w:rsidRDefault="00367A2C" w:rsidP="00180540">
      <w:pPr>
        <w:suppressAutoHyphens w:val="0"/>
        <w:autoSpaceDE w:val="0"/>
        <w:autoSpaceDN w:val="0"/>
        <w:adjustRightInd w:val="0"/>
        <w:spacing w:after="0" w:line="240" w:lineRule="auto"/>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40F87647" w14:textId="77777777" w:rsidR="00367A2C" w:rsidRPr="00260D18" w:rsidRDefault="00367A2C" w:rsidP="00180540">
      <w:pPr>
        <w:suppressAutoHyphens w:val="0"/>
        <w:autoSpaceDE w:val="0"/>
        <w:autoSpaceDN w:val="0"/>
        <w:adjustRightInd w:val="0"/>
        <w:spacing w:after="0" w:line="240" w:lineRule="auto"/>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zlokalizowana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 (Dz. U. z 20</w:t>
      </w:r>
      <w:r>
        <w:rPr>
          <w:rFonts w:ascii="Arial" w:hAnsi="Arial" w:cs="Arial"/>
          <w:bCs/>
          <w:sz w:val="24"/>
          <w:szCs w:val="24"/>
        </w:rPr>
        <w:t>20</w:t>
      </w:r>
      <w:r w:rsidRPr="00AB6EE0">
        <w:rPr>
          <w:rFonts w:ascii="Arial" w:hAnsi="Arial" w:cs="Arial"/>
          <w:bCs/>
          <w:sz w:val="24"/>
          <w:szCs w:val="24"/>
        </w:rPr>
        <w:t xml:space="preserve"> r. poz.1</w:t>
      </w:r>
      <w:r>
        <w:rPr>
          <w:rFonts w:ascii="Arial" w:hAnsi="Arial" w:cs="Arial"/>
          <w:bCs/>
          <w:sz w:val="24"/>
          <w:szCs w:val="24"/>
        </w:rPr>
        <w:t>439</w:t>
      </w:r>
      <w:r w:rsidRPr="00AB6EE0">
        <w:rPr>
          <w:rFonts w:ascii="Arial" w:hAnsi="Arial" w:cs="Arial"/>
          <w:bCs/>
          <w:sz w:val="24"/>
          <w:szCs w:val="24"/>
        </w:rPr>
        <w:t>), 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(Dz.U.2013.122)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16DE5B8F" w14:textId="4E776672" w:rsidR="00367A2C" w:rsidRPr="00AB6EE0" w:rsidRDefault="00367A2C" w:rsidP="00180540">
      <w:pPr>
        <w:suppressAutoHyphens w:val="0"/>
        <w:autoSpaceDE w:val="0"/>
        <w:autoSpaceDN w:val="0"/>
        <w:adjustRightInd w:val="0"/>
        <w:spacing w:after="0"/>
        <w:rPr>
          <w:rFonts w:ascii="Arial" w:hAnsi="Arial" w:cs="Arial"/>
          <w:sz w:val="24"/>
          <w:szCs w:val="24"/>
          <w:lang w:eastAsia="en-US"/>
        </w:rPr>
      </w:pPr>
      <w:r>
        <w:rPr>
          <w:rFonts w:ascii="Arial" w:hAnsi="Arial" w:cs="Arial"/>
          <w:sz w:val="24"/>
          <w:szCs w:val="24"/>
          <w:lang w:eastAsia="en-US"/>
        </w:rPr>
        <w:t>10)</w:t>
      </w:r>
      <w:r w:rsidRPr="00AB6EE0">
        <w:rPr>
          <w:rFonts w:ascii="Arial" w:hAnsi="Arial" w:cs="Arial"/>
          <w:sz w:val="24"/>
          <w:szCs w:val="24"/>
          <w:lang w:eastAsia="en-US"/>
        </w:rPr>
        <w:t>odpowiednia ilość worków na odpady selektywne i nieselektywne</w:t>
      </w:r>
    </w:p>
    <w:p w14:paraId="55A21275" w14:textId="77777777" w:rsidR="00367A2C" w:rsidRDefault="00367A2C" w:rsidP="00367A2C">
      <w:pPr>
        <w:pStyle w:val="Akapitzlist2"/>
        <w:widowControl w:val="0"/>
        <w:tabs>
          <w:tab w:val="left" w:pos="284"/>
        </w:tabs>
        <w:spacing w:before="20" w:after="20"/>
        <w:ind w:left="426" w:right="-57"/>
        <w:rPr>
          <w:rFonts w:ascii="Arial" w:hAnsi="Arial" w:cs="Arial"/>
          <w:bCs/>
          <w:iCs/>
          <w:sz w:val="24"/>
          <w:szCs w:val="24"/>
        </w:rPr>
      </w:pPr>
    </w:p>
    <w:p w14:paraId="6B6B47A7" w14:textId="77777777" w:rsidR="00367A2C" w:rsidRPr="00687642" w:rsidRDefault="00367A2C" w:rsidP="00026453">
      <w:pPr>
        <w:pStyle w:val="Akapitzlist2"/>
        <w:widowControl w:val="0"/>
        <w:tabs>
          <w:tab w:val="left" w:pos="284"/>
        </w:tabs>
        <w:spacing w:before="20" w:after="20"/>
        <w:ind w:left="0" w:right="-57"/>
        <w:rPr>
          <w:rFonts w:ascii="Arial" w:hAnsi="Arial" w:cs="Arial"/>
          <w:bCs/>
          <w:iCs/>
          <w:sz w:val="24"/>
          <w:szCs w:val="24"/>
        </w:rPr>
      </w:pPr>
      <w:r w:rsidRPr="00687642">
        <w:rPr>
          <w:rFonts w:ascii="Arial" w:hAnsi="Arial" w:cs="Arial"/>
          <w:bCs/>
          <w:iCs/>
          <w:sz w:val="24"/>
          <w:szCs w:val="24"/>
        </w:rPr>
        <w:t>Uwaga:</w:t>
      </w:r>
    </w:p>
    <w:p w14:paraId="0DA8AF2F" w14:textId="77777777" w:rsidR="00367A2C" w:rsidRPr="00AB6EE0" w:rsidRDefault="00367A2C" w:rsidP="00026453">
      <w:pPr>
        <w:autoSpaceDE w:val="0"/>
        <w:autoSpaceDN w:val="0"/>
        <w:adjustRightInd w:val="0"/>
        <w:spacing w:after="0" w:line="240" w:lineRule="auto"/>
        <w:rPr>
          <w:rFonts w:ascii="Arial" w:eastAsia="TimesNewRomanPSMT" w:hAnsi="Arial" w:cs="Arial"/>
          <w:sz w:val="24"/>
          <w:szCs w:val="24"/>
        </w:rPr>
      </w:pPr>
      <w:r w:rsidRPr="00AB6EE0">
        <w:rPr>
          <w:rFonts w:ascii="Arial" w:eastAsia="TimesNewRomanPSMT" w:hAnsi="Arial" w:cs="Arial"/>
          <w:sz w:val="24"/>
          <w:szCs w:val="24"/>
        </w:rPr>
        <w:t>Zamawiający przed podpisaniem umowy zastrzega sobie prawo sprawdzenia czy wybrany wykonawca dysponuje wykazanym w ofercie sprawnym sprzętem oraz bazą.</w:t>
      </w:r>
    </w:p>
    <w:p w14:paraId="1B554590" w14:textId="77777777" w:rsidR="00367A2C" w:rsidRPr="00AB6EE0" w:rsidRDefault="00367A2C" w:rsidP="00367A2C">
      <w:pPr>
        <w:pStyle w:val="Akapitzlist"/>
        <w:suppressAutoHyphens w:val="0"/>
        <w:spacing w:after="0"/>
        <w:ind w:left="568" w:hanging="142"/>
        <w:rPr>
          <w:rFonts w:ascii="Arial" w:hAnsi="Arial" w:cs="Arial"/>
          <w:sz w:val="24"/>
          <w:szCs w:val="24"/>
        </w:rPr>
      </w:pPr>
    </w:p>
    <w:p w14:paraId="315A7496" w14:textId="0131A04F" w:rsidR="00367A2C" w:rsidRPr="00AB6EE0" w:rsidRDefault="00367A2C" w:rsidP="00026453">
      <w:pPr>
        <w:pStyle w:val="Akapitzlist"/>
        <w:widowControl w:val="0"/>
        <w:numPr>
          <w:ilvl w:val="0"/>
          <w:numId w:val="48"/>
        </w:numPr>
        <w:tabs>
          <w:tab w:val="left" w:pos="284"/>
        </w:tabs>
        <w:overflowPunct w:val="0"/>
        <w:autoSpaceDE w:val="0"/>
        <w:spacing w:before="20" w:after="20"/>
        <w:ind w:left="0" w:right="-35" w:firstLine="0"/>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w:t>
      </w:r>
      <w:r w:rsidR="00EC50C8">
        <w:rPr>
          <w:rFonts w:ascii="Arial" w:hAnsi="Arial" w:cs="Arial"/>
          <w:sz w:val="24"/>
          <w:szCs w:val="24"/>
          <w:shd w:val="clear" w:color="auto" w:fill="FFFFFF"/>
        </w:rPr>
        <w:t>X S</w:t>
      </w:r>
      <w:r w:rsidRPr="00AB6EE0">
        <w:rPr>
          <w:rFonts w:ascii="Arial" w:hAnsi="Arial" w:cs="Arial"/>
          <w:sz w:val="24"/>
          <w:szCs w:val="24"/>
          <w:shd w:val="clear" w:color="auto" w:fill="FFFFFF"/>
        </w:rPr>
        <w:t>WZ metodą – spełnia/nie spełnia.</w:t>
      </w:r>
    </w:p>
    <w:p w14:paraId="5250A990" w14:textId="77777777" w:rsidR="00B865E2" w:rsidRPr="00AB6EE0" w:rsidRDefault="00B865E2" w:rsidP="00B865E2">
      <w:pPr>
        <w:tabs>
          <w:tab w:val="left" w:pos="-284"/>
        </w:tabs>
        <w:suppressAutoHyphens w:val="0"/>
        <w:spacing w:after="0"/>
        <w:ind w:left="426"/>
        <w:rPr>
          <w:rFonts w:ascii="Arial" w:hAnsi="Arial" w:cs="Arial"/>
          <w:sz w:val="24"/>
          <w:szCs w:val="24"/>
        </w:rPr>
      </w:pPr>
    </w:p>
    <w:p w14:paraId="00CCF81B" w14:textId="0D68FF24" w:rsidR="00E02BEE" w:rsidRPr="00687642" w:rsidRDefault="0091178D" w:rsidP="00EC50C8">
      <w:pPr>
        <w:pStyle w:val="Akapitzlist2"/>
        <w:widowControl w:val="0"/>
        <w:tabs>
          <w:tab w:val="left" w:pos="284"/>
        </w:tabs>
        <w:spacing w:before="20" w:after="20"/>
        <w:ind w:left="0" w:right="-57"/>
        <w:rPr>
          <w:rFonts w:ascii="Arial" w:hAnsi="Arial" w:cs="Arial"/>
          <w:bCs/>
          <w:iCs/>
          <w:sz w:val="24"/>
          <w:szCs w:val="24"/>
        </w:rPr>
      </w:pPr>
      <w:r w:rsidRPr="00687642">
        <w:rPr>
          <w:rFonts w:ascii="Arial" w:hAnsi="Arial" w:cs="Arial"/>
          <w:bCs/>
          <w:iCs/>
          <w:sz w:val="24"/>
          <w:szCs w:val="24"/>
        </w:rPr>
        <w:lastRenderedPageBreak/>
        <w:t>U</w:t>
      </w:r>
      <w:r w:rsidR="00E02BEE" w:rsidRPr="00687642">
        <w:rPr>
          <w:rFonts w:ascii="Arial" w:hAnsi="Arial" w:cs="Arial"/>
          <w:bCs/>
          <w:iCs/>
          <w:sz w:val="24"/>
          <w:szCs w:val="24"/>
        </w:rPr>
        <w:t>waga:</w:t>
      </w:r>
    </w:p>
    <w:p w14:paraId="5256E5E5" w14:textId="77777777" w:rsidR="00E02BEE" w:rsidRPr="00AB6EE0" w:rsidRDefault="00E02BEE" w:rsidP="00EC50C8">
      <w:pPr>
        <w:autoSpaceDE w:val="0"/>
        <w:autoSpaceDN w:val="0"/>
        <w:adjustRightInd w:val="0"/>
        <w:spacing w:after="0" w:line="240" w:lineRule="auto"/>
        <w:rPr>
          <w:rFonts w:ascii="Arial" w:eastAsia="TimesNewRomanPSMT" w:hAnsi="Arial" w:cs="Arial"/>
          <w:sz w:val="24"/>
          <w:szCs w:val="24"/>
        </w:rPr>
      </w:pPr>
      <w:r w:rsidRPr="00AB6EE0">
        <w:rPr>
          <w:rFonts w:ascii="Arial" w:eastAsia="TimesNewRomanPSMT" w:hAnsi="Arial" w:cs="Arial"/>
          <w:sz w:val="24"/>
          <w:szCs w:val="24"/>
        </w:rPr>
        <w:t>Zamawiający przed podpisaniem umowy zastrzega sobie prawo sprawdzenia czy wybrany wykonawca dysponuje wykazanym w ofercie sprawnym sprzętem oraz bazą.</w:t>
      </w:r>
    </w:p>
    <w:p w14:paraId="1FA04702" w14:textId="77777777" w:rsidR="00F81AB1" w:rsidRPr="00AB6EE0" w:rsidRDefault="00F81AB1" w:rsidP="00755B9F">
      <w:pPr>
        <w:pStyle w:val="Akapitzlist"/>
        <w:suppressAutoHyphens w:val="0"/>
        <w:spacing w:after="0"/>
        <w:ind w:left="568" w:hanging="142"/>
        <w:rPr>
          <w:rFonts w:ascii="Arial" w:hAnsi="Arial" w:cs="Arial"/>
          <w:sz w:val="24"/>
          <w:szCs w:val="24"/>
        </w:rPr>
      </w:pPr>
    </w:p>
    <w:p w14:paraId="250E2E56" w14:textId="6F5575D9" w:rsidR="00DB3650" w:rsidRPr="00AB6EE0" w:rsidRDefault="00DB3650" w:rsidP="00EC50C8">
      <w:pPr>
        <w:pStyle w:val="Akapitzlist"/>
        <w:widowControl w:val="0"/>
        <w:numPr>
          <w:ilvl w:val="0"/>
          <w:numId w:val="48"/>
        </w:numPr>
        <w:tabs>
          <w:tab w:val="left" w:pos="426"/>
        </w:tabs>
        <w:overflowPunct w:val="0"/>
        <w:autoSpaceDE w:val="0"/>
        <w:spacing w:before="20" w:after="20"/>
        <w:ind w:left="0" w:right="-35" w:firstLine="0"/>
        <w:rPr>
          <w:rFonts w:ascii="Arial" w:hAnsi="Arial" w:cs="Arial"/>
          <w:sz w:val="24"/>
          <w:szCs w:val="24"/>
          <w:shd w:val="clear" w:color="auto" w:fill="FFFFFF"/>
        </w:rPr>
      </w:pPr>
      <w:r w:rsidRPr="00AB6EE0">
        <w:rPr>
          <w:rFonts w:ascii="Arial" w:hAnsi="Arial" w:cs="Arial"/>
          <w:sz w:val="24"/>
          <w:szCs w:val="24"/>
          <w:shd w:val="clear" w:color="auto" w:fill="FFFFFF"/>
        </w:rPr>
        <w:t>Zamawi</w:t>
      </w:r>
      <w:r w:rsidR="00FD26DD" w:rsidRPr="00AB6EE0">
        <w:rPr>
          <w:rFonts w:ascii="Arial" w:hAnsi="Arial" w:cs="Arial"/>
          <w:sz w:val="24"/>
          <w:szCs w:val="24"/>
          <w:shd w:val="clear" w:color="auto" w:fill="FFFFFF"/>
        </w:rPr>
        <w:t>a</w:t>
      </w:r>
      <w:r w:rsidRPr="00AB6EE0">
        <w:rPr>
          <w:rFonts w:ascii="Arial" w:hAnsi="Arial" w:cs="Arial"/>
          <w:sz w:val="24"/>
          <w:szCs w:val="24"/>
          <w:shd w:val="clear" w:color="auto" w:fill="FFFFFF"/>
        </w:rPr>
        <w:t xml:space="preserve">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sidR="007C5D0E">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w postępowaniu</w:t>
      </w:r>
      <w:r w:rsidR="00F36A2C" w:rsidRPr="00AB6EE0">
        <w:rPr>
          <w:rFonts w:ascii="Arial" w:hAnsi="Arial" w:cs="Arial"/>
          <w:sz w:val="24"/>
          <w:szCs w:val="24"/>
          <w:shd w:val="clear" w:color="auto" w:fill="FFFFFF"/>
        </w:rPr>
        <w:t xml:space="preserve"> oraz brak podstaw do wykluczenia</w:t>
      </w:r>
      <w:r w:rsidRPr="00AB6EE0">
        <w:rPr>
          <w:rFonts w:ascii="Arial" w:hAnsi="Arial" w:cs="Arial"/>
          <w:sz w:val="24"/>
          <w:szCs w:val="24"/>
          <w:shd w:val="clear" w:color="auto" w:fill="FFFFFF"/>
        </w:rPr>
        <w:t xml:space="preserve"> </w:t>
      </w:r>
      <w:r w:rsidR="00E55657" w:rsidRPr="00AB6EE0">
        <w:rPr>
          <w:rFonts w:ascii="Arial" w:hAnsi="Arial" w:cs="Arial"/>
          <w:sz w:val="24"/>
          <w:szCs w:val="24"/>
          <w:shd w:val="clear" w:color="auto" w:fill="FFFFFF"/>
        </w:rPr>
        <w:t xml:space="preserve">wykonawcy </w:t>
      </w:r>
      <w:r w:rsidRPr="00AB6EE0">
        <w:rPr>
          <w:rFonts w:ascii="Arial" w:hAnsi="Arial" w:cs="Arial"/>
          <w:sz w:val="24"/>
          <w:szCs w:val="24"/>
          <w:shd w:val="clear" w:color="auto" w:fill="FFFFFF"/>
        </w:rPr>
        <w:t>na podstawie załączonych oświadczeń</w:t>
      </w:r>
      <w:r w:rsidR="00211FE0" w:rsidRPr="00AB6EE0">
        <w:rPr>
          <w:rFonts w:ascii="Arial" w:hAnsi="Arial" w:cs="Arial"/>
          <w:sz w:val="24"/>
          <w:szCs w:val="24"/>
          <w:shd w:val="clear" w:color="auto" w:fill="FFFFFF"/>
        </w:rPr>
        <w:t xml:space="preserve"> i dokumentów</w:t>
      </w:r>
      <w:r w:rsidRPr="00AB6EE0">
        <w:rPr>
          <w:rFonts w:ascii="Arial" w:hAnsi="Arial" w:cs="Arial"/>
          <w:sz w:val="24"/>
          <w:szCs w:val="24"/>
          <w:shd w:val="clear" w:color="auto" w:fill="FFFFFF"/>
        </w:rPr>
        <w:t>,</w:t>
      </w:r>
      <w:r w:rsidR="006E22E8" w:rsidRPr="00AB6EE0">
        <w:rPr>
          <w:rFonts w:ascii="Arial" w:hAnsi="Arial" w:cs="Arial"/>
          <w:sz w:val="24"/>
          <w:szCs w:val="24"/>
          <w:shd w:val="clear" w:color="auto" w:fill="FFFFFF"/>
        </w:rPr>
        <w:t xml:space="preserve"> o których mowa w rozdziale </w:t>
      </w:r>
      <w:r w:rsidR="00334B59">
        <w:rPr>
          <w:rFonts w:ascii="Arial" w:hAnsi="Arial" w:cs="Arial"/>
          <w:sz w:val="24"/>
          <w:szCs w:val="24"/>
          <w:shd w:val="clear" w:color="auto" w:fill="FFFFFF"/>
        </w:rPr>
        <w:t>I</w:t>
      </w:r>
      <w:r w:rsidR="00753EC3">
        <w:rPr>
          <w:rFonts w:ascii="Arial" w:hAnsi="Arial" w:cs="Arial"/>
          <w:sz w:val="24"/>
          <w:szCs w:val="24"/>
          <w:shd w:val="clear" w:color="auto" w:fill="FFFFFF"/>
        </w:rPr>
        <w:t>X S</w:t>
      </w:r>
      <w:r w:rsidR="00AB44D2" w:rsidRPr="00AB6EE0">
        <w:rPr>
          <w:rFonts w:ascii="Arial" w:hAnsi="Arial" w:cs="Arial"/>
          <w:sz w:val="24"/>
          <w:szCs w:val="24"/>
          <w:shd w:val="clear" w:color="auto" w:fill="FFFFFF"/>
        </w:rPr>
        <w:t xml:space="preserve">WZ </w:t>
      </w:r>
      <w:r w:rsidRPr="00AB6EE0">
        <w:rPr>
          <w:rFonts w:ascii="Arial" w:hAnsi="Arial" w:cs="Arial"/>
          <w:sz w:val="24"/>
          <w:szCs w:val="24"/>
          <w:shd w:val="clear" w:color="auto" w:fill="FFFFFF"/>
        </w:rPr>
        <w:t>metodą – spełnia/nie spełnia.</w:t>
      </w:r>
    </w:p>
    <w:p w14:paraId="017D3FA2" w14:textId="77777777" w:rsidR="00F81AB1" w:rsidRDefault="00F81AB1" w:rsidP="00755B9F">
      <w:pPr>
        <w:pStyle w:val="Tekstpodstawowy"/>
        <w:spacing w:before="20" w:after="20" w:line="276" w:lineRule="auto"/>
        <w:ind w:left="1080" w:right="567" w:hanging="720"/>
        <w:rPr>
          <w:rFonts w:ascii="Arial" w:hAnsi="Arial" w:cs="Arial"/>
          <w:b/>
          <w:bCs/>
          <w:color w:val="auto"/>
          <w:sz w:val="24"/>
          <w:szCs w:val="24"/>
        </w:rPr>
      </w:pPr>
    </w:p>
    <w:p w14:paraId="2411C686" w14:textId="60573A0C" w:rsidR="00FC2DD8" w:rsidRPr="00AB6EE0"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p>
    <w:p w14:paraId="4FD40286" w14:textId="1CE8928E" w:rsidR="00874019" w:rsidRP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9.1.</w:t>
      </w:r>
      <w:r w:rsidRPr="00874019">
        <w:rPr>
          <w:rFonts w:ascii="Arial" w:hAnsi="Arial" w:cs="Arial"/>
          <w:sz w:val="24"/>
          <w:szCs w:val="24"/>
        </w:rPr>
        <w:t xml:space="preserve">Zamawiający wykluczy z postępowania wykonawców, wobec których zachodzą podstawy wykluczenia, o których mowa w art. 108 ust. 1 oraz art. 109 ust. 1 pkt 1 i 4 ustawy </w:t>
      </w:r>
      <w:proofErr w:type="spellStart"/>
      <w:r w:rsidRPr="00874019">
        <w:rPr>
          <w:rFonts w:ascii="Arial" w:hAnsi="Arial" w:cs="Arial"/>
          <w:sz w:val="24"/>
          <w:szCs w:val="24"/>
        </w:rPr>
        <w:t>Pzp</w:t>
      </w:r>
      <w:proofErr w:type="spellEnd"/>
      <w:r w:rsidRPr="00874019">
        <w:rPr>
          <w:rFonts w:ascii="Arial" w:hAnsi="Arial" w:cs="Arial"/>
          <w:sz w:val="24"/>
          <w:szCs w:val="24"/>
        </w:rPr>
        <w:t xml:space="preserve">.: </w:t>
      </w:r>
    </w:p>
    <w:p w14:paraId="1371BCD4" w14:textId="596981D1" w:rsidR="00874019" w:rsidRP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w:t>
      </w:r>
      <w:r w:rsidRPr="00874019">
        <w:rPr>
          <w:rFonts w:ascii="Arial" w:hAnsi="Arial" w:cs="Arial"/>
          <w:sz w:val="24"/>
          <w:szCs w:val="24"/>
        </w:rPr>
        <w:t xml:space="preserve">.1.1.  art. 108 ust. 1 </w:t>
      </w:r>
      <w:proofErr w:type="spellStart"/>
      <w:r w:rsidRPr="00874019">
        <w:rPr>
          <w:rFonts w:ascii="Arial" w:hAnsi="Arial" w:cs="Arial"/>
          <w:sz w:val="24"/>
          <w:szCs w:val="24"/>
        </w:rPr>
        <w:t>Pzp</w:t>
      </w:r>
      <w:proofErr w:type="spellEnd"/>
    </w:p>
    <w:p w14:paraId="0D65C4F2" w14:textId="5EEA818A" w:rsidR="00874019" w:rsidRP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w:t>
      </w:r>
      <w:r w:rsidRPr="00874019">
        <w:rPr>
          <w:rFonts w:ascii="Arial" w:hAnsi="Arial" w:cs="Arial"/>
          <w:sz w:val="24"/>
          <w:szCs w:val="24"/>
        </w:rPr>
        <w:t xml:space="preserve">.1.2.  art. 109 ust. 1 pkt. 1 i 4 </w:t>
      </w:r>
      <w:proofErr w:type="spellStart"/>
      <w:r w:rsidRPr="00874019">
        <w:rPr>
          <w:rFonts w:ascii="Arial" w:hAnsi="Arial" w:cs="Arial"/>
          <w:sz w:val="24"/>
          <w:szCs w:val="24"/>
        </w:rPr>
        <w:t>Pzp</w:t>
      </w:r>
      <w:proofErr w:type="spellEnd"/>
      <w:r w:rsidRPr="00874019">
        <w:rPr>
          <w:rFonts w:ascii="Arial" w:hAnsi="Arial" w:cs="Arial"/>
          <w:sz w:val="24"/>
          <w:szCs w:val="24"/>
        </w:rPr>
        <w:t xml:space="preserve">., tj.: </w:t>
      </w:r>
    </w:p>
    <w:p w14:paraId="144126AC" w14:textId="77777777"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a) wykonawcę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A506348" w14:textId="3B30D971"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b)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8FD77C7" w14:textId="526DD7EC" w:rsidR="00874019" w:rsidRPr="00874019" w:rsidRDefault="00B0491A"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9</w:t>
      </w:r>
      <w:r w:rsidR="00A82438">
        <w:rPr>
          <w:rFonts w:ascii="Arial" w:hAnsi="Arial" w:cs="Arial"/>
          <w:sz w:val="24"/>
          <w:szCs w:val="24"/>
        </w:rPr>
        <w:t>.2.</w:t>
      </w:r>
      <w:r w:rsidR="00874019" w:rsidRPr="00874019">
        <w:rPr>
          <w:rFonts w:ascii="Arial" w:hAnsi="Arial" w:cs="Arial"/>
          <w:sz w:val="24"/>
          <w:szCs w:val="24"/>
        </w:rPr>
        <w:t xml:space="preserve">Wykluczenie Wykonawcy następuje zgodnie z art. 111 </w:t>
      </w:r>
      <w:proofErr w:type="spellStart"/>
      <w:r w:rsidR="00874019" w:rsidRPr="00874019">
        <w:rPr>
          <w:rFonts w:ascii="Arial" w:hAnsi="Arial" w:cs="Arial"/>
          <w:sz w:val="24"/>
          <w:szCs w:val="24"/>
        </w:rPr>
        <w:t>Pzp</w:t>
      </w:r>
      <w:proofErr w:type="spellEnd"/>
      <w:r w:rsidR="00874019" w:rsidRPr="00874019">
        <w:rPr>
          <w:rFonts w:ascii="Arial" w:hAnsi="Arial" w:cs="Arial"/>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0419B796" w:rsidR="00FC2DD8" w:rsidRPr="00AB6EE0" w:rsidRDefault="006E22E8" w:rsidP="00A82438">
      <w:pPr>
        <w:pStyle w:val="Tekstpodstawowy"/>
        <w:spacing w:before="20" w:after="20" w:line="276" w:lineRule="auto"/>
        <w:rPr>
          <w:rFonts w:ascii="Arial" w:hAnsi="Arial" w:cs="Arial"/>
          <w:b/>
          <w:bCs/>
          <w:color w:val="auto"/>
          <w:sz w:val="24"/>
          <w:szCs w:val="24"/>
        </w:rPr>
      </w:pPr>
      <w:bookmarkStart w:id="1" w:name="page17"/>
      <w:bookmarkEnd w:id="1"/>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FC2DD8" w:rsidRPr="00AB6EE0">
        <w:rPr>
          <w:rFonts w:ascii="Arial" w:hAnsi="Arial" w:cs="Arial"/>
          <w:b/>
          <w:bCs/>
          <w:color w:val="auto"/>
          <w:sz w:val="24"/>
          <w:szCs w:val="24"/>
        </w:rPr>
        <w:t xml:space="preserve">WYKAZ OŚWIADCZEŃ I DOKUMENTÓW, </w:t>
      </w:r>
      <w:r w:rsidR="00923F4E" w:rsidRPr="00AB6EE0">
        <w:rPr>
          <w:rFonts w:ascii="Arial" w:hAnsi="Arial" w:cs="Arial"/>
          <w:b/>
          <w:bCs/>
          <w:color w:val="auto"/>
          <w:sz w:val="24"/>
          <w:szCs w:val="24"/>
        </w:rPr>
        <w:t>POTWIERDZAJĄCYCH SPEŁNIANIE WARUNKÓW UDZIAŁU W POSTĘPOWANIU ORAZ BRAK PODSTAW DO WYKLUCZ</w:t>
      </w:r>
      <w:r w:rsidR="00AA452B" w:rsidRPr="00AB6EE0">
        <w:rPr>
          <w:rFonts w:ascii="Arial" w:hAnsi="Arial" w:cs="Arial"/>
          <w:b/>
          <w:bCs/>
          <w:color w:val="auto"/>
          <w:sz w:val="24"/>
          <w:szCs w:val="24"/>
        </w:rPr>
        <w:t>E</w:t>
      </w:r>
      <w:r w:rsidR="00923F4E" w:rsidRPr="00AB6EE0">
        <w:rPr>
          <w:rFonts w:ascii="Arial" w:hAnsi="Arial" w:cs="Arial"/>
          <w:b/>
          <w:bCs/>
          <w:color w:val="auto"/>
          <w:sz w:val="24"/>
          <w:szCs w:val="24"/>
        </w:rPr>
        <w:t>NIA</w:t>
      </w:r>
    </w:p>
    <w:p w14:paraId="7AC364D8" w14:textId="77777777" w:rsidR="00F12A1D" w:rsidRPr="00AB6EE0" w:rsidRDefault="00F12A1D" w:rsidP="00755B9F">
      <w:pPr>
        <w:pStyle w:val="Tekstpodstawowy"/>
        <w:spacing w:before="20" w:after="20" w:line="276" w:lineRule="auto"/>
        <w:ind w:left="397" w:hanging="340"/>
        <w:rPr>
          <w:rFonts w:ascii="Arial" w:hAnsi="Arial" w:cs="Arial"/>
          <w:b/>
          <w:bCs/>
          <w:color w:val="auto"/>
          <w:sz w:val="24"/>
          <w:szCs w:val="24"/>
        </w:rPr>
      </w:pPr>
    </w:p>
    <w:p w14:paraId="3500BE10" w14:textId="77777777" w:rsidR="00FC2DD8" w:rsidRPr="00AB6EE0" w:rsidRDefault="00FC2DD8" w:rsidP="00A82438">
      <w:pPr>
        <w:widowControl w:val="0"/>
        <w:overflowPunct w:val="0"/>
        <w:autoSpaceDE w:val="0"/>
        <w:spacing w:before="20" w:after="20"/>
        <w:ind w:right="-57"/>
        <w:rPr>
          <w:rFonts w:ascii="Arial" w:hAnsi="Arial" w:cs="Arial"/>
          <w:b/>
          <w:bCs/>
          <w:sz w:val="24"/>
          <w:szCs w:val="24"/>
        </w:rPr>
      </w:pPr>
      <w:r w:rsidRPr="00AB6EE0">
        <w:rPr>
          <w:rFonts w:ascii="Arial" w:hAnsi="Arial" w:cs="Arial"/>
          <w:b/>
          <w:bCs/>
          <w:sz w:val="24"/>
          <w:szCs w:val="24"/>
        </w:rPr>
        <w:t xml:space="preserve">1. DOKUMENTY I OŚWIADCZENIA WYMAGANE </w:t>
      </w:r>
      <w:r w:rsidRPr="00F81AB1">
        <w:rPr>
          <w:rFonts w:ascii="Arial" w:hAnsi="Arial" w:cs="Arial"/>
          <w:b/>
          <w:bCs/>
          <w:sz w:val="24"/>
          <w:szCs w:val="24"/>
        </w:rPr>
        <w:t>OD WSZYSTKICH WYKONAWCÓW, KTÓRE NALEŻY ZŁOŻYĆ WRAZ Z OFERTĄ</w:t>
      </w:r>
      <w:r w:rsidRPr="00AB6EE0">
        <w:rPr>
          <w:rFonts w:ascii="Arial" w:hAnsi="Arial" w:cs="Arial"/>
          <w:b/>
          <w:bCs/>
          <w:sz w:val="24"/>
          <w:szCs w:val="24"/>
        </w:rPr>
        <w:t xml:space="preserve">: </w:t>
      </w:r>
    </w:p>
    <w:p w14:paraId="1B6F912D" w14:textId="61BC6D75" w:rsidR="00FC2DD8" w:rsidRPr="00AB6EE0" w:rsidRDefault="00FC2DD8" w:rsidP="001E706C">
      <w:pPr>
        <w:widowControl w:val="0"/>
        <w:numPr>
          <w:ilvl w:val="0"/>
          <w:numId w:val="20"/>
        </w:numPr>
        <w:tabs>
          <w:tab w:val="left" w:pos="709"/>
          <w:tab w:val="left" w:pos="1442"/>
          <w:tab w:val="left" w:pos="2226"/>
        </w:tabs>
        <w:overflowPunct w:val="0"/>
        <w:autoSpaceDE w:val="0"/>
        <w:spacing w:before="20" w:after="20"/>
        <w:ind w:left="284" w:right="567" w:hanging="284"/>
        <w:rPr>
          <w:rFonts w:ascii="Arial" w:hAnsi="Arial" w:cs="Arial"/>
          <w:bCs/>
          <w:sz w:val="24"/>
          <w:szCs w:val="24"/>
        </w:rPr>
      </w:pPr>
      <w:r w:rsidRPr="00AB6EE0">
        <w:rPr>
          <w:rFonts w:ascii="Arial" w:hAnsi="Arial" w:cs="Arial"/>
          <w:bCs/>
          <w:sz w:val="24"/>
          <w:szCs w:val="24"/>
        </w:rPr>
        <w:t xml:space="preserve">Formularz ofertowy załącznik nr </w:t>
      </w:r>
      <w:r w:rsidR="000C7457">
        <w:rPr>
          <w:rFonts w:ascii="Arial" w:hAnsi="Arial" w:cs="Arial"/>
          <w:bCs/>
          <w:sz w:val="24"/>
          <w:szCs w:val="24"/>
        </w:rPr>
        <w:t>2 do S</w:t>
      </w:r>
      <w:r w:rsidRPr="00AB6EE0">
        <w:rPr>
          <w:rFonts w:ascii="Arial" w:hAnsi="Arial" w:cs="Arial"/>
          <w:bCs/>
          <w:sz w:val="24"/>
          <w:szCs w:val="24"/>
        </w:rPr>
        <w:t>WZ</w:t>
      </w:r>
      <w:r w:rsidR="0097574E" w:rsidRPr="00AB6EE0">
        <w:rPr>
          <w:rFonts w:ascii="Arial" w:hAnsi="Arial" w:cs="Arial"/>
          <w:bCs/>
          <w:sz w:val="24"/>
          <w:szCs w:val="24"/>
        </w:rPr>
        <w:t>,</w:t>
      </w:r>
    </w:p>
    <w:p w14:paraId="222121D3" w14:textId="5844D63A" w:rsidR="00FC2DD8" w:rsidRPr="003A424D" w:rsidRDefault="00FC2DD8" w:rsidP="001E706C">
      <w:pPr>
        <w:widowControl w:val="0"/>
        <w:numPr>
          <w:ilvl w:val="0"/>
          <w:numId w:val="20"/>
        </w:numPr>
        <w:tabs>
          <w:tab w:val="left" w:pos="284"/>
          <w:tab w:val="left" w:pos="709"/>
          <w:tab w:val="left" w:pos="2226"/>
        </w:tabs>
        <w:overflowPunct w:val="0"/>
        <w:autoSpaceDE w:val="0"/>
        <w:spacing w:before="20" w:after="20"/>
        <w:ind w:left="0" w:firstLine="0"/>
        <w:rPr>
          <w:rFonts w:ascii="Arial" w:hAnsi="Arial" w:cs="Arial"/>
          <w:bCs/>
          <w:iCs/>
          <w:sz w:val="24"/>
          <w:szCs w:val="24"/>
        </w:rPr>
      </w:pPr>
      <w:r w:rsidRPr="00AB6EE0">
        <w:rPr>
          <w:rFonts w:ascii="Arial" w:hAnsi="Arial" w:cs="Arial"/>
          <w:bCs/>
          <w:sz w:val="24"/>
          <w:szCs w:val="24"/>
        </w:rPr>
        <w:t>Jednolity Europejski Dokument Zamówienia Wykonawcy/ów</w:t>
      </w:r>
      <w:r w:rsidR="002719FC" w:rsidRPr="00AB6EE0">
        <w:rPr>
          <w:rFonts w:ascii="Arial" w:hAnsi="Arial" w:cs="Arial"/>
          <w:bCs/>
          <w:sz w:val="24"/>
          <w:szCs w:val="24"/>
        </w:rPr>
        <w:t>, aktualny na dzień składania ofert (zwany dalej jednolity dokument JEDZ)</w:t>
      </w:r>
      <w:r w:rsidR="005444E7" w:rsidRPr="00AB6EE0">
        <w:rPr>
          <w:rFonts w:ascii="Arial" w:hAnsi="Arial" w:cs="Arial"/>
          <w:bCs/>
          <w:sz w:val="24"/>
          <w:szCs w:val="24"/>
        </w:rPr>
        <w:t xml:space="preserve"> wypełniony wg wzoru stanowiącego Załącznik nr </w:t>
      </w:r>
      <w:r w:rsidR="000874A9">
        <w:rPr>
          <w:rFonts w:ascii="Arial" w:hAnsi="Arial" w:cs="Arial"/>
          <w:bCs/>
          <w:sz w:val="24"/>
          <w:szCs w:val="24"/>
        </w:rPr>
        <w:t xml:space="preserve">3 </w:t>
      </w:r>
      <w:r w:rsidR="00F0101D" w:rsidRPr="00AB6EE0">
        <w:rPr>
          <w:rFonts w:ascii="Arial" w:hAnsi="Arial" w:cs="Arial"/>
          <w:bCs/>
          <w:sz w:val="24"/>
          <w:szCs w:val="24"/>
        </w:rPr>
        <w:t>do</w:t>
      </w:r>
      <w:r w:rsidR="00F0101D" w:rsidRPr="00AB6EE0">
        <w:rPr>
          <w:rFonts w:ascii="Arial" w:hAnsi="Arial" w:cs="Arial"/>
          <w:b/>
          <w:bCs/>
          <w:sz w:val="24"/>
          <w:szCs w:val="24"/>
        </w:rPr>
        <w:t xml:space="preserve"> </w:t>
      </w:r>
      <w:r w:rsidR="00A5062B" w:rsidRPr="00AB6EE0">
        <w:rPr>
          <w:rFonts w:ascii="Arial" w:hAnsi="Arial" w:cs="Arial"/>
          <w:bCs/>
          <w:sz w:val="24"/>
          <w:szCs w:val="24"/>
        </w:rPr>
        <w:t>SWZ dostępną również pod adresem internetowym:</w:t>
      </w:r>
      <w:r w:rsidR="00AA452B" w:rsidRPr="00AB6EE0">
        <w:rPr>
          <w:rFonts w:ascii="Arial" w:hAnsi="Arial" w:cs="Arial"/>
          <w:bCs/>
          <w:sz w:val="24"/>
          <w:szCs w:val="24"/>
        </w:rPr>
        <w:t xml:space="preserve"> </w:t>
      </w:r>
      <w:r w:rsidR="00B7464B" w:rsidRPr="003A424D">
        <w:rPr>
          <w:rFonts w:ascii="Arial" w:hAnsi="Arial" w:cs="Arial"/>
          <w:bCs/>
          <w:iCs/>
          <w:sz w:val="24"/>
          <w:szCs w:val="24"/>
        </w:rPr>
        <w:t>https://www.uzp.gov.pl/baza-wiedzy/prawo-zamowien-publicznych-regulacje/prawo-</w:t>
      </w:r>
      <w:r w:rsidR="00B7464B" w:rsidRPr="003A424D">
        <w:rPr>
          <w:rFonts w:ascii="Arial" w:hAnsi="Arial" w:cs="Arial"/>
          <w:bCs/>
          <w:iCs/>
          <w:sz w:val="24"/>
          <w:szCs w:val="24"/>
        </w:rPr>
        <w:lastRenderedPageBreak/>
        <w:t>krajowe/jednolity-europejski-dokument-zamowienia</w:t>
      </w:r>
    </w:p>
    <w:p w14:paraId="6C1B5126" w14:textId="77777777" w:rsidR="00281552" w:rsidRPr="00AB6EE0" w:rsidRDefault="00281552" w:rsidP="001E706C">
      <w:pPr>
        <w:widowControl w:val="0"/>
        <w:tabs>
          <w:tab w:val="left" w:pos="709"/>
          <w:tab w:val="left" w:pos="1442"/>
          <w:tab w:val="left" w:pos="2226"/>
        </w:tabs>
        <w:overflowPunct w:val="0"/>
        <w:autoSpaceDE w:val="0"/>
        <w:spacing w:before="20" w:after="20"/>
        <w:ind w:left="142" w:hanging="142"/>
        <w:rPr>
          <w:rFonts w:ascii="Arial" w:hAnsi="Arial" w:cs="Arial"/>
          <w:bCs/>
          <w:sz w:val="24"/>
          <w:szCs w:val="24"/>
        </w:rPr>
      </w:pPr>
      <w:r w:rsidRPr="00AB6EE0">
        <w:rPr>
          <w:rFonts w:ascii="Arial" w:hAnsi="Arial" w:cs="Arial"/>
          <w:bCs/>
          <w:sz w:val="24"/>
          <w:szCs w:val="24"/>
        </w:rPr>
        <w:t>Na ww. stronie zamieszczone są:</w:t>
      </w:r>
    </w:p>
    <w:p w14:paraId="6F05132A"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Rozporządzenie Wykonawcze Komisji (UE) 2016/7 z dnia 5 stycznia 2016r. ustanawiające standardowy formularz jednolitego europejskiego dokumentu zamówienia</w:t>
      </w:r>
    </w:p>
    <w:p w14:paraId="30BD35E8"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Instrukcja wypełniania JEDZ/ESPD</w:t>
      </w:r>
    </w:p>
    <w:p w14:paraId="65C9E4AA"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Edytowalna wersja formularza Jednolitego Europejskiego Dokumentu Zamówienia</w:t>
      </w:r>
    </w:p>
    <w:p w14:paraId="0D56305E"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Elektroniczne narzędzie do wypełniania JEDZ/ESPD</w:t>
      </w:r>
    </w:p>
    <w:p w14:paraId="452E9ED0" w14:textId="77777777" w:rsidR="001F0FA8" w:rsidRPr="00AB6EE0" w:rsidRDefault="001F0FA8" w:rsidP="00755B9F">
      <w:pPr>
        <w:widowControl w:val="0"/>
        <w:autoSpaceDE w:val="0"/>
        <w:spacing w:before="20" w:after="20"/>
        <w:rPr>
          <w:rFonts w:ascii="Arial" w:hAnsi="Arial" w:cs="Arial"/>
          <w:sz w:val="24"/>
          <w:szCs w:val="24"/>
        </w:rPr>
      </w:pPr>
    </w:p>
    <w:p w14:paraId="580AFE36" w14:textId="4F4012B2" w:rsidR="004D378C" w:rsidRPr="00AB6EE0" w:rsidRDefault="004D378C" w:rsidP="001E706C">
      <w:pPr>
        <w:widowControl w:val="0"/>
        <w:tabs>
          <w:tab w:val="left" w:pos="0"/>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przypadku wspólnego ubiegania się o zamówienie przez Wykonawców jednolite dokumenty JEDZ składa każdy z Wykonawców wspólnie ubiegających się o</w:t>
      </w:r>
      <w:r w:rsidR="007C5D0E">
        <w:rPr>
          <w:rFonts w:ascii="Arial" w:hAnsi="Arial" w:cs="Arial"/>
          <w:bCs/>
          <w:sz w:val="24"/>
          <w:szCs w:val="24"/>
        </w:rPr>
        <w:t> </w:t>
      </w:r>
      <w:r w:rsidRPr="00AB6EE0">
        <w:rPr>
          <w:rFonts w:ascii="Arial" w:hAnsi="Arial" w:cs="Arial"/>
          <w:bCs/>
          <w:sz w:val="24"/>
          <w:szCs w:val="24"/>
        </w:rPr>
        <w:t>zamówienie</w:t>
      </w:r>
    </w:p>
    <w:p w14:paraId="7A3C40CC" w14:textId="77777777" w:rsidR="00B7464B" w:rsidRPr="00AB6EE0" w:rsidRDefault="00B7464B" w:rsidP="00755B9F">
      <w:pPr>
        <w:widowControl w:val="0"/>
        <w:tabs>
          <w:tab w:val="left" w:pos="284"/>
          <w:tab w:val="left" w:pos="709"/>
          <w:tab w:val="left" w:pos="1442"/>
          <w:tab w:val="left" w:pos="2226"/>
        </w:tabs>
        <w:overflowPunct w:val="0"/>
        <w:autoSpaceDE w:val="0"/>
        <w:spacing w:before="20" w:after="20"/>
        <w:ind w:left="284"/>
        <w:rPr>
          <w:rFonts w:ascii="Arial" w:hAnsi="Arial" w:cs="Arial"/>
          <w:bCs/>
          <w:sz w:val="24"/>
          <w:szCs w:val="24"/>
          <w:u w:val="single"/>
        </w:rPr>
      </w:pPr>
    </w:p>
    <w:p w14:paraId="38C73150" w14:textId="7E22058F" w:rsidR="00A34892" w:rsidRPr="00AB6EE0" w:rsidRDefault="00555005" w:rsidP="00F10BE2">
      <w:pPr>
        <w:widowControl w:val="0"/>
        <w:tabs>
          <w:tab w:val="left" w:pos="709"/>
          <w:tab w:val="left" w:pos="1442"/>
          <w:tab w:val="left" w:pos="2226"/>
        </w:tabs>
        <w:overflowPunct w:val="0"/>
        <w:autoSpaceDE w:val="0"/>
        <w:spacing w:before="20" w:after="20"/>
        <w:rPr>
          <w:rFonts w:ascii="Arial" w:hAnsi="Arial" w:cs="Arial"/>
          <w:bCs/>
          <w:sz w:val="24"/>
          <w:szCs w:val="24"/>
        </w:rPr>
      </w:pPr>
      <w:r w:rsidRPr="00F81AB1">
        <w:rPr>
          <w:rFonts w:ascii="Arial" w:hAnsi="Arial" w:cs="Arial"/>
          <w:bCs/>
          <w:sz w:val="24"/>
          <w:szCs w:val="24"/>
        </w:rPr>
        <w:t>Uwaga</w:t>
      </w:r>
      <w:r w:rsidRPr="00AB6EE0">
        <w:rPr>
          <w:rFonts w:ascii="Arial" w:hAnsi="Arial" w:cs="Arial"/>
          <w:bCs/>
          <w:sz w:val="24"/>
          <w:szCs w:val="24"/>
        </w:rPr>
        <w:t>:</w:t>
      </w:r>
    </w:p>
    <w:p w14:paraId="4CBB9FC8" w14:textId="681A0E07" w:rsidR="00555005" w:rsidRPr="00AB6EE0" w:rsidRDefault="00555005" w:rsidP="00F10BE2">
      <w:pPr>
        <w:widowControl w:val="0"/>
        <w:tabs>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odniesieniu do Kryteriów kwalifikacji Część IV dokumentu JEDZ Wykonawca może ograniczyć się do wypełnienia Sekcji α (alfa)</w:t>
      </w:r>
      <w:r w:rsidR="00CD173A" w:rsidRPr="00AB6EE0">
        <w:rPr>
          <w:rFonts w:ascii="Arial" w:hAnsi="Arial" w:cs="Arial"/>
          <w:bCs/>
          <w:sz w:val="24"/>
          <w:szCs w:val="24"/>
        </w:rPr>
        <w:t>:</w:t>
      </w:r>
      <w:r w:rsidR="00B75440" w:rsidRPr="00AB6EE0">
        <w:rPr>
          <w:rFonts w:ascii="Arial" w:hAnsi="Arial" w:cs="Arial"/>
          <w:bCs/>
          <w:sz w:val="24"/>
          <w:szCs w:val="24"/>
        </w:rPr>
        <w:t xml:space="preserve"> </w:t>
      </w:r>
      <w:r w:rsidR="00CD173A" w:rsidRPr="00AB6EE0">
        <w:rPr>
          <w:rFonts w:ascii="Arial" w:hAnsi="Arial" w:cs="Arial"/>
          <w:bCs/>
          <w:sz w:val="24"/>
          <w:szCs w:val="24"/>
        </w:rPr>
        <w:t>”Ogólne oświadczenia dotyczące wszystkich kryteriów kwalifikacji”.</w:t>
      </w:r>
    </w:p>
    <w:p w14:paraId="21741BF4" w14:textId="7E61283E" w:rsidR="001F0FA8" w:rsidRDefault="001F0FA8" w:rsidP="00397B1F">
      <w:pPr>
        <w:widowControl w:val="0"/>
        <w:tabs>
          <w:tab w:val="left" w:pos="567"/>
        </w:tabs>
        <w:autoSpaceDE w:val="0"/>
        <w:spacing w:after="0"/>
        <w:rPr>
          <w:rFonts w:ascii="Arial" w:hAnsi="Arial" w:cs="Arial"/>
          <w:sz w:val="24"/>
          <w:szCs w:val="24"/>
        </w:rPr>
      </w:pPr>
    </w:p>
    <w:p w14:paraId="70CC6470" w14:textId="351055DA" w:rsidR="001F0FA8" w:rsidRPr="001F0FA8" w:rsidRDefault="001F0FA8" w:rsidP="00F10BE2">
      <w:pPr>
        <w:widowControl w:val="0"/>
        <w:tabs>
          <w:tab w:val="left" w:pos="567"/>
          <w:tab w:val="left" w:pos="709"/>
          <w:tab w:val="left" w:pos="1442"/>
          <w:tab w:val="left" w:pos="2226"/>
        </w:tabs>
        <w:overflowPunct w:val="0"/>
        <w:autoSpaceDE w:val="0"/>
        <w:spacing w:before="20" w:after="20"/>
        <w:rPr>
          <w:rFonts w:ascii="Arial" w:hAnsi="Arial" w:cs="Arial"/>
          <w:bCs/>
          <w:sz w:val="24"/>
          <w:szCs w:val="24"/>
        </w:rPr>
      </w:pPr>
      <w:r w:rsidRPr="001F0FA8">
        <w:rPr>
          <w:rFonts w:ascii="Arial" w:hAnsi="Arial" w:cs="Arial"/>
          <w:b/>
          <w:bCs/>
          <w:sz w:val="24"/>
          <w:szCs w:val="24"/>
        </w:rPr>
        <w:t xml:space="preserve">Wykonawca zobowiązany jest złożyć JEDZ w oryginale, pod rygorem nieważności, w postaci elektronicznej opatrzonej kwalifikowanym podpisem elektronicznym, </w:t>
      </w:r>
      <w:r w:rsidRPr="001F0FA8">
        <w:rPr>
          <w:rFonts w:ascii="Arial" w:hAnsi="Arial" w:cs="Arial"/>
          <w:bCs/>
          <w:sz w:val="24"/>
          <w:szCs w:val="24"/>
        </w:rPr>
        <w:t xml:space="preserve">a następnie wraz z plikami stanowiącymi ofertę skompresować do jednego pliku archiwum (ZIP). JEDZ podmiotów składających ofertę wspólnie oraz podmiotów udostępniających potencjał powinny mieć formę dokumentu elektronicznego, podpisanego kwalifikowanym podpisem elektronicznym przez każdego z nich w zakresie, w jakim potwierdzają okoliczności, o których mowa w treści art. </w:t>
      </w:r>
      <w:r w:rsidR="00973632">
        <w:rPr>
          <w:rFonts w:ascii="Arial" w:hAnsi="Arial" w:cs="Arial"/>
          <w:bCs/>
          <w:sz w:val="24"/>
          <w:szCs w:val="24"/>
        </w:rPr>
        <w:t xml:space="preserve">112-118 ustawy </w:t>
      </w:r>
      <w:proofErr w:type="spellStart"/>
      <w:r w:rsidR="00973632">
        <w:rPr>
          <w:rFonts w:ascii="Arial" w:hAnsi="Arial" w:cs="Arial"/>
          <w:bCs/>
          <w:sz w:val="24"/>
          <w:szCs w:val="24"/>
        </w:rPr>
        <w:t>pzp</w:t>
      </w:r>
      <w:proofErr w:type="spellEnd"/>
      <w:r w:rsidR="00973632">
        <w:rPr>
          <w:rFonts w:ascii="Arial" w:hAnsi="Arial" w:cs="Arial"/>
          <w:bCs/>
          <w:sz w:val="24"/>
          <w:szCs w:val="24"/>
        </w:rPr>
        <w:t>.</w:t>
      </w:r>
    </w:p>
    <w:p w14:paraId="7051D319" w14:textId="77777777" w:rsidR="001F0FA8" w:rsidRPr="00AB6EE0" w:rsidRDefault="001F0FA8" w:rsidP="00F10BE2">
      <w:pPr>
        <w:widowControl w:val="0"/>
        <w:tabs>
          <w:tab w:val="left" w:pos="567"/>
        </w:tabs>
        <w:autoSpaceDE w:val="0"/>
        <w:spacing w:after="0"/>
        <w:rPr>
          <w:rFonts w:ascii="Arial" w:hAnsi="Arial" w:cs="Arial"/>
          <w:sz w:val="24"/>
          <w:szCs w:val="24"/>
        </w:rPr>
      </w:pPr>
    </w:p>
    <w:p w14:paraId="3379F602" w14:textId="4A991ACD" w:rsidR="00FC2DD8" w:rsidRPr="00AB6EE0" w:rsidRDefault="00FC2DD8" w:rsidP="00F10BE2">
      <w:pPr>
        <w:widowControl w:val="0"/>
        <w:numPr>
          <w:ilvl w:val="0"/>
          <w:numId w:val="20"/>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podmiotów trzecich</w:t>
      </w:r>
      <w:r w:rsidRPr="00AB6EE0">
        <w:rPr>
          <w:rFonts w:ascii="Arial" w:hAnsi="Arial" w:cs="Arial"/>
          <w:sz w:val="24"/>
          <w:szCs w:val="24"/>
        </w:rPr>
        <w:t xml:space="preserve"> jeżeli powołuje się na ich zasoby w celu wykazania spełniania warunków udziału w</w:t>
      </w:r>
      <w:r w:rsidR="007C5D0E">
        <w:rPr>
          <w:rFonts w:ascii="Arial" w:hAnsi="Arial" w:cs="Arial"/>
          <w:sz w:val="24"/>
          <w:szCs w:val="24"/>
        </w:rPr>
        <w:t> </w:t>
      </w:r>
      <w:r w:rsidRPr="00AB6EE0">
        <w:rPr>
          <w:rFonts w:ascii="Arial" w:hAnsi="Arial" w:cs="Arial"/>
          <w:sz w:val="24"/>
          <w:szCs w:val="24"/>
        </w:rPr>
        <w:t>postępowaniu</w:t>
      </w:r>
    </w:p>
    <w:p w14:paraId="68DF7162" w14:textId="59D882D2" w:rsidR="00FC2DD8" w:rsidRPr="00AB6EE0" w:rsidRDefault="00FC2DD8" w:rsidP="00F10BE2">
      <w:pPr>
        <w:widowControl w:val="0"/>
        <w:numPr>
          <w:ilvl w:val="0"/>
          <w:numId w:val="20"/>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podwykonawców</w:t>
      </w:r>
      <w:r w:rsidR="00414854" w:rsidRPr="00AB6EE0">
        <w:rPr>
          <w:rFonts w:ascii="Arial" w:hAnsi="Arial" w:cs="Arial"/>
          <w:bCs/>
          <w:sz w:val="24"/>
          <w:szCs w:val="24"/>
        </w:rPr>
        <w:t>, w</w:t>
      </w:r>
      <w:r w:rsidR="007C5D0E">
        <w:rPr>
          <w:rFonts w:ascii="Arial" w:hAnsi="Arial" w:cs="Arial"/>
          <w:bCs/>
          <w:sz w:val="24"/>
          <w:szCs w:val="24"/>
        </w:rPr>
        <w:t> </w:t>
      </w:r>
      <w:r w:rsidR="00414854" w:rsidRPr="00AB6EE0">
        <w:rPr>
          <w:rFonts w:ascii="Arial" w:hAnsi="Arial" w:cs="Arial"/>
          <w:bCs/>
          <w:sz w:val="24"/>
          <w:szCs w:val="24"/>
        </w:rPr>
        <w:t>przypadku zamiaru powierze</w:t>
      </w:r>
      <w:r w:rsidR="007C5D0E">
        <w:rPr>
          <w:rFonts w:ascii="Arial" w:hAnsi="Arial" w:cs="Arial"/>
          <w:bCs/>
          <w:sz w:val="24"/>
          <w:szCs w:val="24"/>
        </w:rPr>
        <w:t xml:space="preserve">nia wykonania części zamówienia </w:t>
      </w:r>
      <w:r w:rsidR="00414854" w:rsidRPr="00AB6EE0">
        <w:rPr>
          <w:rFonts w:ascii="Arial" w:hAnsi="Arial" w:cs="Arial"/>
          <w:bCs/>
          <w:sz w:val="24"/>
          <w:szCs w:val="24"/>
        </w:rPr>
        <w:t>podwykonawcom,</w:t>
      </w:r>
    </w:p>
    <w:p w14:paraId="5F0DA174" w14:textId="621F9B1D" w:rsidR="00FC2DD8" w:rsidRPr="00AB6EE0" w:rsidRDefault="00FC2DD8" w:rsidP="00F10BE2">
      <w:pPr>
        <w:widowControl w:val="0"/>
        <w:numPr>
          <w:ilvl w:val="0"/>
          <w:numId w:val="20"/>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 xml:space="preserve">Dowód wniesienia wadium </w:t>
      </w:r>
      <w:r w:rsidRPr="00AB6EE0">
        <w:rPr>
          <w:rFonts w:ascii="Arial" w:hAnsi="Arial" w:cs="Arial"/>
          <w:sz w:val="24"/>
          <w:szCs w:val="24"/>
        </w:rPr>
        <w:t>wraz ze wskazaniem rachunku bankowego, na który</w:t>
      </w:r>
      <w:r w:rsidRPr="00AB6EE0">
        <w:rPr>
          <w:rFonts w:ascii="Arial" w:hAnsi="Arial" w:cs="Arial"/>
          <w:bCs/>
          <w:sz w:val="24"/>
          <w:szCs w:val="24"/>
        </w:rPr>
        <w:t xml:space="preserve"> </w:t>
      </w:r>
      <w:r w:rsidRPr="00AB6EE0">
        <w:rPr>
          <w:rFonts w:ascii="Arial" w:hAnsi="Arial" w:cs="Arial"/>
          <w:sz w:val="24"/>
          <w:szCs w:val="24"/>
        </w:rPr>
        <w:t>Zamawiający winien zwrócić wadium (w przypadku wniesienia wadium w</w:t>
      </w:r>
      <w:r w:rsidR="007C5D0E">
        <w:rPr>
          <w:rFonts w:ascii="Arial" w:hAnsi="Arial" w:cs="Arial"/>
          <w:sz w:val="24"/>
          <w:szCs w:val="24"/>
        </w:rPr>
        <w:t> </w:t>
      </w:r>
      <w:r w:rsidRPr="00AB6EE0">
        <w:rPr>
          <w:rFonts w:ascii="Arial" w:hAnsi="Arial" w:cs="Arial"/>
          <w:sz w:val="24"/>
          <w:szCs w:val="24"/>
        </w:rPr>
        <w:t xml:space="preserve">pieniądzu). </w:t>
      </w:r>
    </w:p>
    <w:p w14:paraId="28F7CBB7" w14:textId="77777777" w:rsidR="00FC2DD8" w:rsidRPr="00AB6EE0" w:rsidRDefault="00FC2DD8" w:rsidP="00F10BE2">
      <w:pPr>
        <w:widowControl w:val="0"/>
        <w:numPr>
          <w:ilvl w:val="0"/>
          <w:numId w:val="20"/>
        </w:numPr>
        <w:tabs>
          <w:tab w:val="clear" w:pos="0"/>
          <w:tab w:val="num" w:pos="284"/>
          <w:tab w:val="left" w:pos="567"/>
        </w:tabs>
        <w:overflowPunct w:val="0"/>
        <w:autoSpaceDE w:val="0"/>
        <w:spacing w:after="20"/>
        <w:ind w:left="0" w:right="-113" w:firstLine="0"/>
        <w:rPr>
          <w:rFonts w:ascii="Arial" w:hAnsi="Arial" w:cs="Arial"/>
          <w:bCs/>
          <w:sz w:val="24"/>
          <w:szCs w:val="24"/>
        </w:rPr>
      </w:pPr>
      <w:r w:rsidRPr="00AB6EE0">
        <w:rPr>
          <w:rFonts w:ascii="Arial" w:hAnsi="Arial" w:cs="Arial"/>
          <w:bCs/>
          <w:sz w:val="24"/>
          <w:szCs w:val="24"/>
        </w:rPr>
        <w:t xml:space="preserve">Zobowiązanie innego podmiotu, na zasobach którego polega Wykonawca, </w:t>
      </w:r>
      <w:r w:rsidRPr="00AB6EE0">
        <w:rPr>
          <w:rFonts w:ascii="Arial" w:hAnsi="Arial" w:cs="Arial"/>
          <w:sz w:val="24"/>
          <w:szCs w:val="24"/>
        </w:rPr>
        <w:t>do</w:t>
      </w:r>
      <w:r w:rsidRPr="00AB6EE0">
        <w:rPr>
          <w:rFonts w:ascii="Arial" w:hAnsi="Arial" w:cs="Arial"/>
          <w:bCs/>
          <w:sz w:val="24"/>
          <w:szCs w:val="24"/>
        </w:rPr>
        <w:t xml:space="preserve"> </w:t>
      </w:r>
      <w:r w:rsidRPr="00AB6EE0">
        <w:rPr>
          <w:rFonts w:ascii="Arial" w:hAnsi="Arial" w:cs="Arial"/>
          <w:sz w:val="24"/>
          <w:szCs w:val="24"/>
        </w:rPr>
        <w:t xml:space="preserve">oddania do dyspozycji Wykonawcy niezbędnych zasobów na potrzeby realizacji zamówienia. </w:t>
      </w:r>
    </w:p>
    <w:p w14:paraId="454EE686" w14:textId="77777777" w:rsidR="00FC2DD8" w:rsidRPr="007942A2" w:rsidRDefault="00FC2DD8" w:rsidP="00F10BE2">
      <w:pPr>
        <w:widowControl w:val="0"/>
        <w:numPr>
          <w:ilvl w:val="0"/>
          <w:numId w:val="20"/>
        </w:numPr>
        <w:tabs>
          <w:tab w:val="clear" w:pos="0"/>
          <w:tab w:val="num" w:pos="284"/>
          <w:tab w:val="left" w:pos="567"/>
          <w:tab w:val="left" w:pos="709"/>
        </w:tabs>
        <w:overflowPunct w:val="0"/>
        <w:autoSpaceDE w:val="0"/>
        <w:spacing w:before="20" w:after="20"/>
        <w:ind w:left="0" w:right="-57" w:firstLine="0"/>
        <w:rPr>
          <w:rFonts w:ascii="Arial" w:hAnsi="Arial" w:cs="Arial"/>
          <w:sz w:val="24"/>
          <w:szCs w:val="24"/>
        </w:rPr>
      </w:pPr>
      <w:r w:rsidRPr="007942A2">
        <w:rPr>
          <w:rFonts w:ascii="Arial" w:hAnsi="Arial" w:cs="Arial"/>
          <w:sz w:val="24"/>
          <w:szCs w:val="24"/>
        </w:rPr>
        <w:t xml:space="preserve">Pełnomocnictwo złożone w formie oryginału lub kopii poświadczonej notarialnie. </w:t>
      </w:r>
    </w:p>
    <w:p w14:paraId="7EEE819C" w14:textId="718E85CB" w:rsidR="00FC2DD8" w:rsidRPr="00AB6EE0" w:rsidRDefault="00FC2DD8" w:rsidP="00F10BE2">
      <w:pPr>
        <w:widowControl w:val="0"/>
        <w:numPr>
          <w:ilvl w:val="0"/>
          <w:numId w:val="19"/>
        </w:numPr>
        <w:tabs>
          <w:tab w:val="clear" w:pos="0"/>
          <w:tab w:val="num" w:pos="284"/>
          <w:tab w:val="left" w:pos="567"/>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W przypadku podpisywania oferty przez osoby nie wymienione w odpisie z</w:t>
      </w:r>
      <w:r w:rsidR="007C5D0E">
        <w:rPr>
          <w:rFonts w:ascii="Arial" w:hAnsi="Arial" w:cs="Arial"/>
          <w:sz w:val="24"/>
          <w:szCs w:val="24"/>
        </w:rPr>
        <w:t> </w:t>
      </w:r>
      <w:r w:rsidRPr="00AB6EE0">
        <w:rPr>
          <w:rFonts w:ascii="Arial" w:hAnsi="Arial" w:cs="Arial"/>
          <w:sz w:val="24"/>
          <w:szCs w:val="24"/>
        </w:rPr>
        <w:t xml:space="preserve">właściwego rejestru – pełnomocnictwo do podpisania oferty lub podpisania oferty i zawarcia umowy. </w:t>
      </w:r>
    </w:p>
    <w:p w14:paraId="1EEF4332" w14:textId="53A1EF3A" w:rsidR="00FC2DD8" w:rsidRPr="00AB6EE0" w:rsidRDefault="00FC2DD8" w:rsidP="00F10BE2">
      <w:pPr>
        <w:widowControl w:val="0"/>
        <w:numPr>
          <w:ilvl w:val="0"/>
          <w:numId w:val="19"/>
        </w:numPr>
        <w:tabs>
          <w:tab w:val="left" w:pos="284"/>
        </w:tabs>
        <w:overflowPunct w:val="0"/>
        <w:autoSpaceDE w:val="0"/>
        <w:spacing w:before="20" w:after="20"/>
        <w:ind w:left="0" w:firstLine="0"/>
        <w:rPr>
          <w:rFonts w:ascii="Arial" w:hAnsi="Arial" w:cs="Arial"/>
          <w:b/>
          <w:bCs/>
          <w:sz w:val="24"/>
          <w:szCs w:val="24"/>
        </w:rPr>
      </w:pPr>
      <w:r w:rsidRPr="00AB6EE0">
        <w:rPr>
          <w:rFonts w:ascii="Arial" w:hAnsi="Arial" w:cs="Arial"/>
          <w:sz w:val="24"/>
          <w:szCs w:val="24"/>
        </w:rPr>
        <w:lastRenderedPageBreak/>
        <w:t>W przypadku podmiotów występujących wspólnie pełnomocnictwo podpisane przez upoważnionych przedstawicieli każdego z podmiotów występujących wspólnie, do</w:t>
      </w:r>
      <w:r w:rsidR="001E5030" w:rsidRPr="00AB6EE0">
        <w:rPr>
          <w:rFonts w:ascii="Arial" w:hAnsi="Arial" w:cs="Arial"/>
          <w:sz w:val="24"/>
          <w:szCs w:val="24"/>
        </w:rPr>
        <w:t> </w:t>
      </w:r>
      <w:r w:rsidR="00E744C6">
        <w:rPr>
          <w:rFonts w:ascii="Arial" w:hAnsi="Arial" w:cs="Arial"/>
          <w:sz w:val="24"/>
          <w:szCs w:val="24"/>
        </w:rPr>
        <w:t>reprezentowania w postępowaniu.</w:t>
      </w:r>
    </w:p>
    <w:p w14:paraId="5BF1A303" w14:textId="2E1C198D" w:rsidR="003F454D" w:rsidRPr="00AB6EE0" w:rsidRDefault="003F454D" w:rsidP="00F10BE2">
      <w:pPr>
        <w:tabs>
          <w:tab w:val="num" w:pos="0"/>
          <w:tab w:val="left" w:pos="284"/>
        </w:tabs>
        <w:spacing w:before="240"/>
        <w:rPr>
          <w:rFonts w:ascii="Arial" w:hAnsi="Arial" w:cs="Arial"/>
          <w:sz w:val="24"/>
          <w:szCs w:val="24"/>
        </w:rPr>
      </w:pPr>
      <w:r w:rsidRPr="00AB6EE0">
        <w:rPr>
          <w:rFonts w:ascii="Arial" w:hAnsi="Arial" w:cs="Arial"/>
          <w:sz w:val="24"/>
          <w:szCs w:val="24"/>
        </w:rPr>
        <w:t xml:space="preserve">Zamawiający, zgodnie z art. </w:t>
      </w:r>
      <w:r w:rsidR="00E744C6">
        <w:rPr>
          <w:rFonts w:ascii="Arial" w:hAnsi="Arial" w:cs="Arial"/>
          <w:sz w:val="24"/>
          <w:szCs w:val="24"/>
        </w:rPr>
        <w:t>139</w:t>
      </w:r>
      <w:r w:rsidRPr="00AB6EE0">
        <w:rPr>
          <w:rFonts w:ascii="Arial" w:hAnsi="Arial" w:cs="Arial"/>
          <w:sz w:val="24"/>
          <w:szCs w:val="24"/>
        </w:rPr>
        <w:t xml:space="preserve">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7942A2">
        <w:rPr>
          <w:rFonts w:ascii="Arial" w:hAnsi="Arial" w:cs="Arial"/>
          <w:bCs/>
          <w:sz w:val="24"/>
          <w:szCs w:val="24"/>
        </w:rPr>
        <w:t>dokona w pierwszej kolejności oceny ofert,</w:t>
      </w:r>
      <w:r w:rsidRPr="00AB6EE0">
        <w:rPr>
          <w:rFonts w:ascii="Arial" w:hAnsi="Arial" w:cs="Arial"/>
          <w:sz w:val="24"/>
          <w:szCs w:val="24"/>
        </w:rPr>
        <w:t xml:space="preserve"> a</w:t>
      </w:r>
      <w:r w:rsidR="001E5030" w:rsidRPr="00AB6EE0">
        <w:rPr>
          <w:rFonts w:ascii="Arial" w:hAnsi="Arial" w:cs="Arial"/>
          <w:sz w:val="24"/>
          <w:szCs w:val="24"/>
        </w:rPr>
        <w:t> </w:t>
      </w:r>
      <w:r w:rsidRPr="00AB6EE0">
        <w:rPr>
          <w:rFonts w:ascii="Arial" w:hAnsi="Arial" w:cs="Arial"/>
          <w:sz w:val="24"/>
          <w:szCs w:val="24"/>
        </w:rPr>
        <w:t>następnie zbada, czy wykonawca, którego oferta została oceniona jako najkorzystniejsza, nie</w:t>
      </w:r>
      <w:r w:rsidR="001E5030" w:rsidRPr="00AB6EE0">
        <w:rPr>
          <w:rFonts w:ascii="Arial" w:hAnsi="Arial" w:cs="Arial"/>
          <w:sz w:val="24"/>
          <w:szCs w:val="24"/>
        </w:rPr>
        <w:t> </w:t>
      </w:r>
      <w:r w:rsidRPr="00AB6EE0">
        <w:rPr>
          <w:rFonts w:ascii="Arial" w:hAnsi="Arial" w:cs="Arial"/>
          <w:sz w:val="24"/>
          <w:szCs w:val="24"/>
        </w:rPr>
        <w:t>podlega wykluczeniu oraz spełnia warunki udziału w</w:t>
      </w:r>
      <w:r w:rsidR="007C5D0E">
        <w:rPr>
          <w:rFonts w:ascii="Arial" w:hAnsi="Arial" w:cs="Arial"/>
          <w:sz w:val="24"/>
          <w:szCs w:val="24"/>
        </w:rPr>
        <w:t> </w:t>
      </w:r>
      <w:r w:rsidRPr="00AB6EE0">
        <w:rPr>
          <w:rFonts w:ascii="Arial" w:hAnsi="Arial" w:cs="Arial"/>
          <w:sz w:val="24"/>
          <w:szCs w:val="24"/>
        </w:rPr>
        <w:t>postępowaniu.</w:t>
      </w:r>
    </w:p>
    <w:p w14:paraId="60079FBA" w14:textId="115EB0F1" w:rsidR="003F454D" w:rsidRPr="00AB6EE0" w:rsidRDefault="003F454D" w:rsidP="00F10BE2">
      <w:pPr>
        <w:tabs>
          <w:tab w:val="left" w:pos="0"/>
        </w:tabs>
        <w:spacing w:before="240"/>
        <w:rPr>
          <w:rFonts w:ascii="Arial" w:eastAsia="Arial" w:hAnsi="Arial" w:cs="Arial"/>
          <w:sz w:val="24"/>
          <w:szCs w:val="24"/>
        </w:rPr>
      </w:pPr>
      <w:r w:rsidRPr="00AB6EE0">
        <w:rPr>
          <w:rFonts w:ascii="Arial" w:eastAsia="Arial" w:hAnsi="Arial" w:cs="Arial"/>
          <w:sz w:val="24"/>
          <w:szCs w:val="24"/>
        </w:rPr>
        <w:t xml:space="preserve">Zamawiający wezwie Wykonawców, </w:t>
      </w:r>
      <w:r w:rsidRPr="007942A2">
        <w:rPr>
          <w:rFonts w:ascii="Arial" w:eastAsia="Arial" w:hAnsi="Arial" w:cs="Arial"/>
          <w:sz w:val="24"/>
          <w:szCs w:val="24"/>
        </w:rPr>
        <w:t>którzy w ofercie nie złożą</w:t>
      </w:r>
      <w:r w:rsidRPr="00AB6EE0">
        <w:rPr>
          <w:rFonts w:ascii="Arial" w:eastAsia="Arial" w:hAnsi="Arial" w:cs="Arial"/>
          <w:sz w:val="24"/>
          <w:szCs w:val="24"/>
        </w:rPr>
        <w:t xml:space="preserve"> oświadczeń lub dokumentów niezbędnych do przeprowadzenia postępowania, oświadczenia lub dokumenty są niekompletne, zawierają błędy lub budzą wskazane przez Zamawiającego wątpliwości, lub którzy nie złożą wymaganych pełnomocnictw albo złożą wadliwe pełnomocnictwa, do ich złożenia, uzupełnienia lub poprawienia lub do udzielenia wyjaśnień w</w:t>
      </w:r>
      <w:r w:rsidR="007C5D0E">
        <w:rPr>
          <w:rFonts w:ascii="Arial" w:eastAsia="Arial" w:hAnsi="Arial" w:cs="Arial"/>
          <w:sz w:val="24"/>
          <w:szCs w:val="24"/>
        </w:rPr>
        <w:t> </w:t>
      </w:r>
      <w:r w:rsidRPr="00AB6EE0">
        <w:rPr>
          <w:rFonts w:ascii="Arial" w:eastAsia="Arial" w:hAnsi="Arial" w:cs="Arial"/>
          <w:sz w:val="24"/>
          <w:szCs w:val="24"/>
        </w:rPr>
        <w:t xml:space="preserve"> wyznaczonym terminie, chyba, że mimo ich złożenia, uzupełnienia lub poprawienia lub udzielenia wyjaśnień oferta Wykonawcy podlega odrzuceniu lub konieczne byłoby unieważnienie postępowania.</w:t>
      </w:r>
    </w:p>
    <w:p w14:paraId="1F878328" w14:textId="051668E0" w:rsidR="00FC2DD8" w:rsidRPr="00AB6EE0" w:rsidRDefault="003F454D" w:rsidP="00F10BE2">
      <w:pPr>
        <w:widowControl w:val="0"/>
        <w:autoSpaceDE w:val="0"/>
        <w:spacing w:before="20" w:after="20"/>
        <w:ind w:right="56"/>
        <w:rPr>
          <w:rFonts w:ascii="Arial" w:hAnsi="Arial" w:cs="Arial"/>
          <w:sz w:val="24"/>
          <w:szCs w:val="24"/>
        </w:rPr>
      </w:pPr>
      <w:r w:rsidRPr="00AB6EE0">
        <w:rPr>
          <w:rFonts w:ascii="Arial" w:hAnsi="Arial" w:cs="Arial"/>
          <w:sz w:val="24"/>
          <w:szCs w:val="24"/>
          <w:lang w:eastAsia="ar-SA"/>
        </w:rPr>
        <w:t xml:space="preserve">Jeżeli jest to niezbędne do zapewnienia odpowiedniego przebiegu postępowania o udzielenie zamówienia, Zamawiający </w:t>
      </w:r>
      <w:r w:rsidRPr="007942A2">
        <w:rPr>
          <w:rFonts w:ascii="Arial" w:hAnsi="Arial" w:cs="Arial"/>
          <w:sz w:val="24"/>
          <w:szCs w:val="24"/>
          <w:lang w:eastAsia="ar-SA"/>
        </w:rPr>
        <w:t xml:space="preserve">może na każdym etapie postępowania wezwać </w:t>
      </w:r>
      <w:r w:rsidRPr="00AB6EE0">
        <w:rPr>
          <w:rFonts w:ascii="Arial" w:hAnsi="Arial" w:cs="Arial"/>
          <w:sz w:val="24"/>
          <w:szCs w:val="24"/>
          <w:lang w:eastAsia="ar-SA"/>
        </w:rPr>
        <w:t>Wykonawcę do</w:t>
      </w:r>
      <w:r w:rsidR="001E5030" w:rsidRPr="00AB6EE0">
        <w:rPr>
          <w:rFonts w:ascii="Arial" w:hAnsi="Arial" w:cs="Arial"/>
          <w:sz w:val="24"/>
          <w:szCs w:val="24"/>
          <w:lang w:eastAsia="ar-SA"/>
        </w:rPr>
        <w:t> </w:t>
      </w:r>
      <w:r w:rsidRPr="00AB6EE0">
        <w:rPr>
          <w:rFonts w:ascii="Arial" w:hAnsi="Arial" w:cs="Arial"/>
          <w:sz w:val="24"/>
          <w:szCs w:val="24"/>
          <w:lang w:eastAsia="ar-SA"/>
        </w:rPr>
        <w:t>złożenia wszystkich lub niektórych oświadczeń i</w:t>
      </w:r>
      <w:r w:rsidR="007C5D0E">
        <w:rPr>
          <w:rFonts w:ascii="Arial" w:hAnsi="Arial" w:cs="Arial"/>
          <w:sz w:val="24"/>
          <w:szCs w:val="24"/>
          <w:lang w:eastAsia="ar-SA"/>
        </w:rPr>
        <w:t> </w:t>
      </w:r>
      <w:r w:rsidRPr="00AB6EE0">
        <w:rPr>
          <w:rFonts w:ascii="Arial" w:hAnsi="Arial" w:cs="Arial"/>
          <w:sz w:val="24"/>
          <w:szCs w:val="24"/>
          <w:lang w:eastAsia="ar-SA"/>
        </w:rPr>
        <w:t>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p>
    <w:p w14:paraId="1C420848" w14:textId="77777777" w:rsidR="001F0FA8" w:rsidRPr="00AB6EE0" w:rsidRDefault="001F0FA8" w:rsidP="00283CE4">
      <w:pPr>
        <w:widowControl w:val="0"/>
        <w:overflowPunct w:val="0"/>
        <w:autoSpaceDE w:val="0"/>
        <w:spacing w:before="20" w:after="20"/>
        <w:rPr>
          <w:rFonts w:ascii="Arial" w:hAnsi="Arial" w:cs="Arial"/>
          <w:b/>
          <w:i/>
          <w:iCs/>
          <w:sz w:val="24"/>
          <w:szCs w:val="24"/>
        </w:rPr>
      </w:pPr>
    </w:p>
    <w:p w14:paraId="1EAEB478" w14:textId="77777777" w:rsidR="00FC2DD8" w:rsidRPr="00AB6EE0" w:rsidRDefault="00FC2DD8" w:rsidP="00755B9F">
      <w:pPr>
        <w:widowControl w:val="0"/>
        <w:overflowPunct w:val="0"/>
        <w:autoSpaceDE w:val="0"/>
        <w:spacing w:before="20" w:after="20"/>
        <w:ind w:left="567" w:right="567"/>
        <w:rPr>
          <w:rFonts w:ascii="Arial" w:hAnsi="Arial" w:cs="Arial"/>
          <w:i/>
          <w:iCs/>
          <w:sz w:val="24"/>
          <w:szCs w:val="24"/>
        </w:rPr>
      </w:pPr>
    </w:p>
    <w:p w14:paraId="2F4E261A" w14:textId="489CE9D8" w:rsidR="00FC2DD8" w:rsidRPr="00431A6C" w:rsidRDefault="00FC2DD8" w:rsidP="00F10BE2">
      <w:pPr>
        <w:widowControl w:val="0"/>
        <w:numPr>
          <w:ilvl w:val="0"/>
          <w:numId w:val="8"/>
        </w:numPr>
        <w:tabs>
          <w:tab w:val="clear" w:pos="720"/>
          <w:tab w:val="num" w:pos="284"/>
        </w:tabs>
        <w:overflowPunct w:val="0"/>
        <w:autoSpaceDE w:val="0"/>
        <w:spacing w:before="20" w:after="20"/>
        <w:ind w:left="142" w:hanging="142"/>
        <w:rPr>
          <w:rFonts w:ascii="Arial" w:hAnsi="Arial" w:cs="Arial"/>
          <w:b/>
          <w:bCs/>
          <w:iCs/>
          <w:sz w:val="24"/>
          <w:szCs w:val="24"/>
        </w:rPr>
      </w:pPr>
      <w:r w:rsidRPr="00AB6EE0">
        <w:rPr>
          <w:rFonts w:ascii="Arial" w:hAnsi="Arial" w:cs="Arial"/>
          <w:b/>
          <w:bCs/>
          <w:sz w:val="24"/>
          <w:szCs w:val="24"/>
        </w:rPr>
        <w:t>O</w:t>
      </w:r>
      <w:r w:rsidR="00E7747B" w:rsidRPr="00AB6EE0">
        <w:rPr>
          <w:rFonts w:ascii="Arial" w:hAnsi="Arial" w:cs="Arial"/>
          <w:b/>
          <w:bCs/>
          <w:sz w:val="24"/>
          <w:szCs w:val="24"/>
        </w:rPr>
        <w:t>Ś</w:t>
      </w:r>
      <w:r w:rsidRPr="00AB6EE0">
        <w:rPr>
          <w:rFonts w:ascii="Arial" w:hAnsi="Arial" w:cs="Arial"/>
          <w:b/>
          <w:bCs/>
          <w:sz w:val="24"/>
          <w:szCs w:val="24"/>
        </w:rPr>
        <w:t>WIADCZENIA I DOKUMENTY AKTUALNE NA DZIEŃ ZŁOŻENIA, KTÓRE MA ZŁOŻYĆ WYKONAWCA, KT</w:t>
      </w:r>
      <w:r w:rsidR="00F26928" w:rsidRPr="00AB6EE0">
        <w:rPr>
          <w:rFonts w:ascii="Arial" w:hAnsi="Arial" w:cs="Arial"/>
          <w:b/>
          <w:bCs/>
          <w:sz w:val="24"/>
          <w:szCs w:val="24"/>
        </w:rPr>
        <w:t>Ó</w:t>
      </w:r>
      <w:r w:rsidRPr="00AB6EE0">
        <w:rPr>
          <w:rFonts w:ascii="Arial" w:hAnsi="Arial" w:cs="Arial"/>
          <w:b/>
          <w:bCs/>
          <w:sz w:val="24"/>
          <w:szCs w:val="24"/>
        </w:rPr>
        <w:t>REGO OFERTA ZOSTAŁA NAJWYŻEJ OCENIONA W</w:t>
      </w:r>
      <w:r w:rsidR="00B7464B" w:rsidRPr="00AB6EE0">
        <w:rPr>
          <w:rFonts w:ascii="Arial" w:hAnsi="Arial" w:cs="Arial"/>
          <w:b/>
          <w:bCs/>
          <w:sz w:val="24"/>
          <w:szCs w:val="24"/>
        </w:rPr>
        <w:t> </w:t>
      </w:r>
      <w:r w:rsidRPr="00AB6EE0">
        <w:rPr>
          <w:rFonts w:ascii="Arial" w:hAnsi="Arial" w:cs="Arial"/>
          <w:b/>
          <w:bCs/>
          <w:sz w:val="24"/>
          <w:szCs w:val="24"/>
        </w:rPr>
        <w:t xml:space="preserve">WYZNACZONYM TERMINIE, NIE KRÓTSZYM </w:t>
      </w:r>
      <w:r w:rsidRPr="001123BD">
        <w:rPr>
          <w:rFonts w:ascii="Arial" w:hAnsi="Arial" w:cs="Arial"/>
          <w:b/>
          <w:bCs/>
          <w:sz w:val="24"/>
          <w:szCs w:val="24"/>
        </w:rPr>
        <w:t>NIŻ 10 DNI</w:t>
      </w:r>
      <w:r w:rsidRPr="00AB6EE0">
        <w:rPr>
          <w:rFonts w:ascii="Arial" w:hAnsi="Arial" w:cs="Arial"/>
          <w:b/>
          <w:bCs/>
          <w:sz w:val="24"/>
          <w:szCs w:val="24"/>
        </w:rPr>
        <w:t xml:space="preserve">: </w:t>
      </w:r>
    </w:p>
    <w:p w14:paraId="4B307477" w14:textId="77777777" w:rsidR="00431A6C" w:rsidRDefault="00431A6C" w:rsidP="00431A6C">
      <w:pPr>
        <w:widowControl w:val="0"/>
        <w:overflowPunct w:val="0"/>
        <w:autoSpaceDE w:val="0"/>
        <w:spacing w:before="20" w:after="20"/>
        <w:rPr>
          <w:rFonts w:ascii="Arial" w:hAnsi="Arial" w:cs="Arial"/>
          <w:b/>
          <w:bCs/>
          <w:sz w:val="24"/>
          <w:szCs w:val="24"/>
        </w:rPr>
      </w:pPr>
    </w:p>
    <w:p w14:paraId="5E004E0C" w14:textId="47C0E7B8" w:rsidR="00282BAE" w:rsidRPr="005C4D9F" w:rsidRDefault="00283CE4" w:rsidP="00913260">
      <w:pPr>
        <w:widowControl w:val="0"/>
        <w:tabs>
          <w:tab w:val="left" w:pos="284"/>
          <w:tab w:val="left" w:pos="567"/>
        </w:tabs>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.1</w:t>
      </w:r>
      <w:r w:rsidR="00282BAE" w:rsidRPr="005C4D9F">
        <w:rPr>
          <w:rFonts w:ascii="Arial" w:hAnsi="Arial" w:cs="Arial"/>
          <w:bCs/>
          <w:iCs/>
          <w:sz w:val="24"/>
          <w:szCs w:val="24"/>
        </w:rPr>
        <w:tab/>
        <w:t>W postępowaniu o udzielenie zamówienia Zamawiający żąda złożenia podmiotowych środków dowodowych na potwierdzenie:</w:t>
      </w:r>
    </w:p>
    <w:p w14:paraId="4CBF1BE5"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a) braku podstaw wykluczenia</w:t>
      </w:r>
    </w:p>
    <w:p w14:paraId="5A9DEB7E"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b) spełniania warunków udziału w postępowaniu lub kryteriów selekcji, w formie określonej w Rozporządzeniu Ministra Rozwoju, Pracy i Technologii z dnia 23 grudnia 2020 r. w sprawie podmiotowych środków dowodowych oraz innych dokumentów lub oświadczeń, jakich może żądać zamawiający od wykonawcy (Dz. U. z 2020 r. poz. 2415).</w:t>
      </w:r>
    </w:p>
    <w:p w14:paraId="4011865E" w14:textId="492E96FA" w:rsidR="00282BAE" w:rsidRPr="005C4D9F" w:rsidRDefault="00283CE4"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.2.</w:t>
      </w:r>
      <w:r w:rsidR="00282BAE" w:rsidRPr="005C4D9F">
        <w:rPr>
          <w:rFonts w:ascii="Arial" w:hAnsi="Arial" w:cs="Arial"/>
          <w:bCs/>
          <w:iCs/>
          <w:sz w:val="24"/>
          <w:szCs w:val="24"/>
        </w:rPr>
        <w:t xml:space="preserve">Zgodnie z art. 126 ust. 1 ustawy </w:t>
      </w:r>
      <w:proofErr w:type="spellStart"/>
      <w:r w:rsidR="00282BAE" w:rsidRPr="005C4D9F">
        <w:rPr>
          <w:rFonts w:ascii="Arial" w:hAnsi="Arial" w:cs="Arial"/>
          <w:bCs/>
          <w:iCs/>
          <w:sz w:val="24"/>
          <w:szCs w:val="24"/>
        </w:rPr>
        <w:t>Pzp</w:t>
      </w:r>
      <w:proofErr w:type="spellEnd"/>
      <w:r w:rsidR="00282BAE" w:rsidRPr="005C4D9F">
        <w:rPr>
          <w:rFonts w:ascii="Arial" w:hAnsi="Arial" w:cs="Arial"/>
          <w:bCs/>
          <w:iCs/>
          <w:sz w:val="24"/>
          <w:szCs w:val="24"/>
        </w:rPr>
        <w:t xml:space="preserve"> zamawiający przed wyborem najkorzystniejszej oferty wezwie wykonawcę, którego oferta została </w:t>
      </w:r>
      <w:r w:rsidR="00AE1B9D">
        <w:rPr>
          <w:rFonts w:ascii="Arial" w:hAnsi="Arial" w:cs="Arial"/>
          <w:bCs/>
          <w:iCs/>
          <w:sz w:val="24"/>
          <w:szCs w:val="24"/>
        </w:rPr>
        <w:t xml:space="preserve">najwyżej oceniona, do złożenia </w:t>
      </w:r>
      <w:r w:rsidR="00282BAE" w:rsidRPr="005C4D9F">
        <w:rPr>
          <w:rFonts w:ascii="Arial" w:hAnsi="Arial" w:cs="Arial"/>
          <w:bCs/>
          <w:iCs/>
          <w:sz w:val="24"/>
          <w:szCs w:val="24"/>
        </w:rPr>
        <w:t>w wyznaczonym terminie, nie krótszym niż 10 dni, aktualnych na dzień złożenia, następujących podmiotowych środków dowodowych:</w:t>
      </w:r>
    </w:p>
    <w:p w14:paraId="7B5C967E" w14:textId="77777777" w:rsidR="00282BAE" w:rsidRPr="005C4D9F" w:rsidRDefault="00282BAE" w:rsidP="00282BAE">
      <w:pPr>
        <w:widowControl w:val="0"/>
        <w:overflowPunct w:val="0"/>
        <w:autoSpaceDE w:val="0"/>
        <w:spacing w:before="20" w:after="20"/>
        <w:rPr>
          <w:rFonts w:ascii="Arial" w:hAnsi="Arial" w:cs="Arial"/>
          <w:b/>
          <w:bCs/>
          <w:iCs/>
          <w:sz w:val="24"/>
          <w:szCs w:val="24"/>
        </w:rPr>
      </w:pPr>
      <w:r w:rsidRPr="005C4D9F">
        <w:rPr>
          <w:rFonts w:ascii="Arial" w:hAnsi="Arial" w:cs="Arial"/>
          <w:b/>
          <w:bCs/>
          <w:iCs/>
          <w:sz w:val="24"/>
          <w:szCs w:val="24"/>
        </w:rPr>
        <w:lastRenderedPageBreak/>
        <w:t>- brak podstaw wykluczenia:</w:t>
      </w:r>
    </w:p>
    <w:p w14:paraId="2A065184"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1) informacji z Krajowego Rejestru Karnego w zakresie art. 108 ust. 1 pkt 1, 2 i 4, sporządzonej nie wcześniej niż 6 miesięcy przed jej złożeniem;</w:t>
      </w:r>
    </w:p>
    <w:p w14:paraId="4F72049A" w14:textId="21FFDA88" w:rsidR="00282BAE" w:rsidRPr="00282BAE" w:rsidRDefault="00282BAE" w:rsidP="00282BAE">
      <w:pPr>
        <w:widowControl w:val="0"/>
        <w:overflowPunct w:val="0"/>
        <w:autoSpaceDE w:val="0"/>
        <w:spacing w:before="20" w:after="20"/>
        <w:rPr>
          <w:rFonts w:ascii="Arial" w:hAnsi="Arial" w:cs="Arial"/>
          <w:bCs/>
          <w:iCs/>
          <w:sz w:val="24"/>
          <w:szCs w:val="24"/>
        </w:rPr>
      </w:pPr>
      <w:r w:rsidRPr="00226552">
        <w:rPr>
          <w:rFonts w:ascii="Arial" w:hAnsi="Arial" w:cs="Arial"/>
          <w:bCs/>
          <w:iCs/>
          <w:sz w:val="24"/>
          <w:szCs w:val="24"/>
        </w:rPr>
        <w:t xml:space="preserve">2) 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albo oświadczenia o przynależności do tej samej grupy kapitałowej wraz z dokumentami lub informacjami potwierdzającymi przygotowanie oferty niezależnie od innego wykonawcy </w:t>
      </w:r>
      <w:r w:rsidRPr="00282BAE">
        <w:rPr>
          <w:rFonts w:ascii="Arial" w:hAnsi="Arial" w:cs="Arial"/>
          <w:bCs/>
          <w:iCs/>
          <w:sz w:val="24"/>
          <w:szCs w:val="24"/>
        </w:rPr>
        <w:t xml:space="preserve">należącego do tej samej grupy kapitałowej, zgodnie ze wzorem stanowiącym załącznik </w:t>
      </w:r>
      <w:r w:rsidRPr="006A73D2">
        <w:rPr>
          <w:rFonts w:ascii="Arial" w:hAnsi="Arial" w:cs="Arial"/>
          <w:bCs/>
          <w:iCs/>
          <w:sz w:val="24"/>
          <w:szCs w:val="24"/>
        </w:rPr>
        <w:t xml:space="preserve">nr </w:t>
      </w:r>
      <w:r w:rsidR="00E6679D">
        <w:rPr>
          <w:rFonts w:ascii="Arial" w:hAnsi="Arial" w:cs="Arial"/>
          <w:bCs/>
          <w:iCs/>
          <w:sz w:val="24"/>
          <w:szCs w:val="24"/>
        </w:rPr>
        <w:t>4</w:t>
      </w:r>
      <w:r w:rsidRPr="006A73D2">
        <w:rPr>
          <w:rFonts w:ascii="Arial" w:hAnsi="Arial" w:cs="Arial"/>
          <w:bCs/>
          <w:iCs/>
          <w:sz w:val="24"/>
          <w:szCs w:val="24"/>
        </w:rPr>
        <w:t xml:space="preserve"> do SWZ;</w:t>
      </w:r>
    </w:p>
    <w:p w14:paraId="565AC821" w14:textId="3A5A4BDA"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3) zaświadczenia właściwego naczelnika urzędu skarbowego potwierdzającego, że wykonawca nie zalega z opłacaniem podatków i opłat, w zakresie art. 109 ust. 1 pkt 1 ustawy, wystawionego nie wcześniej niż 3 miesiące przed jego złożeniem, a w przypadku zalegania z opłacaniem podatków lub opłat wraz z zaświadczeniem zamawiający żąda złożenia dokumentów potwierdzających, że odpowiednio przed upły</w:t>
      </w:r>
      <w:r w:rsidR="00226552">
        <w:rPr>
          <w:rFonts w:ascii="Arial" w:hAnsi="Arial" w:cs="Arial"/>
          <w:bCs/>
          <w:iCs/>
          <w:sz w:val="24"/>
          <w:szCs w:val="24"/>
        </w:rPr>
        <w:t xml:space="preserve">wem terminu składania wniosków </w:t>
      </w:r>
      <w:r w:rsidRPr="00282BAE">
        <w:rPr>
          <w:rFonts w:ascii="Arial" w:hAnsi="Arial" w:cs="Arial"/>
          <w:bCs/>
          <w:iCs/>
          <w:sz w:val="24"/>
          <w:szCs w:val="24"/>
        </w:rPr>
        <w:t xml:space="preserve">o dopuszczenie do udziału w postępowaniu albo przed upływem terminu składania ofert wykonawca dokonał płatności należnych podatków lub opłat wraz z odsetkami lub grzywnami lub zawarł wiążące porozumienie w sprawie spłat tych należności; </w:t>
      </w:r>
    </w:p>
    <w:p w14:paraId="21D3A53F" w14:textId="72130550"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4) 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w:t>
      </w:r>
      <w:r w:rsidR="00F85A24">
        <w:rPr>
          <w:rFonts w:ascii="Arial" w:hAnsi="Arial" w:cs="Arial"/>
          <w:bCs/>
          <w:iCs/>
          <w:sz w:val="24"/>
          <w:szCs w:val="24"/>
        </w:rPr>
        <w:t xml:space="preserve">e i zdrowotne, </w:t>
      </w:r>
      <w:r w:rsidRPr="00282BAE">
        <w:rPr>
          <w:rFonts w:ascii="Arial" w:hAnsi="Arial" w:cs="Arial"/>
          <w:bCs/>
          <w:iCs/>
          <w:sz w:val="24"/>
          <w:szCs w:val="24"/>
        </w:rPr>
        <w:t>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F772FBD"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5) odpisu lub informacji z Krajowego Rejestru Sądowego lub z Centralnej Ewidencji </w:t>
      </w:r>
    </w:p>
    <w:p w14:paraId="2A6F34F0"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i Informacji o Działalności Gospodarczej, w zakresie art. 109 ust. 1 pkt 4 ustawy, sporządzonych nie wcześniej niż 3 miesiące przed jej złożeniem, jeżeli odrębne przepisy wymagają wpisu do rejestru lub ewidencji;</w:t>
      </w:r>
    </w:p>
    <w:p w14:paraId="074E9569" w14:textId="3435380E"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6) oświadczenia wykonawcy o aktualności informacji zawartych w oświadczeniu, o którym mowa w art. 125 ust. 1 ustawy w zakresie art. 108 ust. </w:t>
      </w:r>
      <w:r w:rsidR="002D5771">
        <w:rPr>
          <w:rFonts w:ascii="Arial" w:hAnsi="Arial" w:cs="Arial"/>
          <w:bCs/>
          <w:iCs/>
          <w:sz w:val="24"/>
          <w:szCs w:val="24"/>
        </w:rPr>
        <w:t xml:space="preserve">1 </w:t>
      </w:r>
      <w:r w:rsidRPr="00282BAE">
        <w:rPr>
          <w:rFonts w:ascii="Arial" w:hAnsi="Arial" w:cs="Arial"/>
          <w:bCs/>
          <w:iCs/>
          <w:sz w:val="24"/>
          <w:szCs w:val="24"/>
        </w:rPr>
        <w:t xml:space="preserve">pkt 3, 4, 5 i 6 ustawy </w:t>
      </w:r>
      <w:proofErr w:type="spellStart"/>
      <w:r w:rsidRPr="00282BAE">
        <w:rPr>
          <w:rFonts w:ascii="Arial" w:hAnsi="Arial" w:cs="Arial"/>
          <w:bCs/>
          <w:iCs/>
          <w:sz w:val="24"/>
          <w:szCs w:val="24"/>
        </w:rPr>
        <w:t>Pzp</w:t>
      </w:r>
      <w:proofErr w:type="spellEnd"/>
    </w:p>
    <w:p w14:paraId="6CC695CA" w14:textId="77777777" w:rsidR="00282BAE" w:rsidRPr="009A01F4" w:rsidRDefault="00282BAE" w:rsidP="00282BAE">
      <w:pPr>
        <w:widowControl w:val="0"/>
        <w:overflowPunct w:val="0"/>
        <w:autoSpaceDE w:val="0"/>
        <w:spacing w:before="20" w:after="20"/>
        <w:rPr>
          <w:rFonts w:ascii="Arial" w:hAnsi="Arial" w:cs="Arial"/>
          <w:b/>
          <w:bCs/>
          <w:iCs/>
          <w:sz w:val="24"/>
          <w:szCs w:val="24"/>
        </w:rPr>
      </w:pPr>
      <w:r w:rsidRPr="009A01F4">
        <w:rPr>
          <w:rFonts w:ascii="Arial" w:hAnsi="Arial" w:cs="Arial"/>
          <w:b/>
          <w:bCs/>
          <w:iCs/>
          <w:sz w:val="24"/>
          <w:szCs w:val="24"/>
        </w:rPr>
        <w:t>Jeżeli wykonawca ma siedzibę lub miejsce zamieszkania poza granicami Rzeczypospolitej Polskiej, zamiast:.</w:t>
      </w:r>
    </w:p>
    <w:p w14:paraId="21ABC492" w14:textId="65D18AC8"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lastRenderedPageBreak/>
        <w:t xml:space="preserve">a) zaświadczenia, o którym mowa powyżej w </w:t>
      </w:r>
      <w:proofErr w:type="spellStart"/>
      <w:r w:rsidRPr="00282BAE">
        <w:rPr>
          <w:rFonts w:ascii="Arial" w:hAnsi="Arial" w:cs="Arial"/>
          <w:bCs/>
          <w:iCs/>
          <w:sz w:val="24"/>
          <w:szCs w:val="24"/>
        </w:rPr>
        <w:t>ppkt</w:t>
      </w:r>
      <w:proofErr w:type="spellEnd"/>
      <w:r w:rsidRPr="00282BAE">
        <w:rPr>
          <w:rFonts w:ascii="Arial" w:hAnsi="Arial" w:cs="Arial"/>
          <w:bCs/>
          <w:iCs/>
          <w:sz w:val="24"/>
          <w:szCs w:val="24"/>
        </w:rPr>
        <w:t xml:space="preserve"> 3), zaświadczenia albo innego dokumentu potwierdzającego, że wykonawca nie zalega z opłacaniem składek na ubezpieczenia społeczne lub zdrowotne, o których mowa powyżej w </w:t>
      </w:r>
      <w:proofErr w:type="spellStart"/>
      <w:r w:rsidRPr="00282BAE">
        <w:rPr>
          <w:rFonts w:ascii="Arial" w:hAnsi="Arial" w:cs="Arial"/>
          <w:bCs/>
          <w:iCs/>
          <w:sz w:val="24"/>
          <w:szCs w:val="24"/>
        </w:rPr>
        <w:t>ppkt</w:t>
      </w:r>
      <w:proofErr w:type="spellEnd"/>
      <w:r w:rsidRPr="00282BAE">
        <w:rPr>
          <w:rFonts w:ascii="Arial" w:hAnsi="Arial" w:cs="Arial"/>
          <w:bCs/>
          <w:iCs/>
          <w:sz w:val="24"/>
          <w:szCs w:val="24"/>
        </w:rPr>
        <w:t xml:space="preserve"> 4), lub odpisu albo informacji z Krajowego Rejestru Sądowego lub z Centralnej Ewidencji i Informacji o Działalności</w:t>
      </w:r>
      <w:r w:rsidR="002D5771">
        <w:rPr>
          <w:rFonts w:ascii="Arial" w:hAnsi="Arial" w:cs="Arial"/>
          <w:bCs/>
          <w:iCs/>
          <w:sz w:val="24"/>
          <w:szCs w:val="24"/>
        </w:rPr>
        <w:t xml:space="preserve"> Gospodarczej, </w:t>
      </w:r>
      <w:r w:rsidRPr="00282BAE">
        <w:rPr>
          <w:rFonts w:ascii="Arial" w:hAnsi="Arial" w:cs="Arial"/>
          <w:bCs/>
          <w:iCs/>
          <w:sz w:val="24"/>
          <w:szCs w:val="24"/>
        </w:rPr>
        <w:t xml:space="preserve">o których mowa powyżej w </w:t>
      </w:r>
      <w:proofErr w:type="spellStart"/>
      <w:r w:rsidRPr="00282BAE">
        <w:rPr>
          <w:rFonts w:ascii="Arial" w:hAnsi="Arial" w:cs="Arial"/>
          <w:bCs/>
          <w:iCs/>
          <w:sz w:val="24"/>
          <w:szCs w:val="24"/>
        </w:rPr>
        <w:t>ppkt</w:t>
      </w:r>
      <w:proofErr w:type="spellEnd"/>
      <w:r w:rsidRPr="00282BAE">
        <w:rPr>
          <w:rFonts w:ascii="Arial" w:hAnsi="Arial" w:cs="Arial"/>
          <w:bCs/>
          <w:iCs/>
          <w:sz w:val="24"/>
          <w:szCs w:val="24"/>
        </w:rPr>
        <w:t xml:space="preserve"> 5) – składa dokument lub</w:t>
      </w:r>
      <w:r w:rsidR="002D5771">
        <w:rPr>
          <w:rFonts w:ascii="Arial" w:hAnsi="Arial" w:cs="Arial"/>
          <w:bCs/>
          <w:iCs/>
          <w:sz w:val="24"/>
          <w:szCs w:val="24"/>
        </w:rPr>
        <w:t xml:space="preserve"> dokumenty wystawione w kraju, </w:t>
      </w:r>
      <w:r w:rsidRPr="00282BAE">
        <w:rPr>
          <w:rFonts w:ascii="Arial" w:hAnsi="Arial" w:cs="Arial"/>
          <w:bCs/>
          <w:iCs/>
          <w:sz w:val="24"/>
          <w:szCs w:val="24"/>
        </w:rPr>
        <w:t xml:space="preserve">w którym wykonawca ma siedzibę lub miejsce zamieszkania, potwierdzające odpowiednio, że: </w:t>
      </w:r>
    </w:p>
    <w:p w14:paraId="55A0CFDB"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a) nie naruszył obowiązków dotyczących płatności podatków, opłat lub składek na ubezpieczenie społeczne lub zdrowotne, </w:t>
      </w:r>
    </w:p>
    <w:p w14:paraId="1552F4F4"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b)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2A8BF9CD"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Dokumenty, o których mowa w lit. a i b, powinny być wystawione nie wcześniej niż 3 miesiące przed ich złożeniem. </w:t>
      </w:r>
    </w:p>
    <w:p w14:paraId="56FAFA0C" w14:textId="77777777" w:rsidR="00282BAE" w:rsidRDefault="00282BAE" w:rsidP="00282BAE">
      <w:pPr>
        <w:widowControl w:val="0"/>
        <w:overflowPunct w:val="0"/>
        <w:autoSpaceDE w:val="0"/>
        <w:spacing w:before="20" w:after="20"/>
        <w:rPr>
          <w:rFonts w:ascii="Arial" w:hAnsi="Arial" w:cs="Arial"/>
          <w:b/>
          <w:bCs/>
          <w:iCs/>
          <w:sz w:val="24"/>
          <w:szCs w:val="24"/>
        </w:rPr>
      </w:pPr>
      <w:r w:rsidRPr="009923F4">
        <w:rPr>
          <w:rFonts w:ascii="Arial" w:hAnsi="Arial" w:cs="Arial"/>
          <w:b/>
          <w:bCs/>
          <w:iCs/>
          <w:sz w:val="24"/>
          <w:szCs w:val="24"/>
        </w:rPr>
        <w:t>- spełnianie warunków udziału w postępowaniu:</w:t>
      </w:r>
    </w:p>
    <w:p w14:paraId="4FC085C8"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oświadczenie, że Wykonawca 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w:t>
      </w:r>
    </w:p>
    <w:p w14:paraId="27D9321C"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podmiotów transportujących odpady lub zezwolenie na transport odpadów zgodnie z przepisami wynikającymi z obowiązującej ustawy z dnia 14 grudnia 2012 r. o odpadach,</w:t>
      </w:r>
    </w:p>
    <w:p w14:paraId="52641797"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zezwolenie na zbieranie odpadów i/lub zezwolenie na przetwarzanie odpadów zgodnie z przepisami wynikającymi z obowiązującej ustawy z dnia 14 grudnia 2012r. o odpadach,</w:t>
      </w:r>
    </w:p>
    <w:p w14:paraId="64E9D744"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BDO,</w:t>
      </w:r>
    </w:p>
    <w:p w14:paraId="79F43C9E"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ubezpieczony od odpowiedzialności cywilnej w zakresie prowadzonej działalności związanej z przedmiotem zamówienia na sumę gwarancyjną określoną dla poszczególnej części zamówienia.</w:t>
      </w:r>
    </w:p>
    <w:p w14:paraId="29C66F56" w14:textId="0E300343"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wykaz wykonanych, a w przypadku świadczeń okresowych lub ciągłych również wykonywanych, usług dla poszczególnej części zamówienia w okresie ostatnich 3 lat przed upływem terminu składania ofert, a jeżeli okres prowadzenia działalności jest krótszy – w tym okresie, wraz z podaniem ich wartości, przedmiotu, dat wykonania i podmiotów, na rzecz których usługi zostały wykonane, oraz załączeniem dowodów, czy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t>
      </w:r>
      <w:r w:rsidRPr="009F4475">
        <w:rPr>
          <w:rFonts w:ascii="Arial" w:hAnsi="Arial" w:cs="Arial"/>
          <w:bCs/>
          <w:iCs/>
          <w:sz w:val="24"/>
          <w:szCs w:val="24"/>
        </w:rPr>
        <w:lastRenderedPageBreak/>
        <w:t xml:space="preserve">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wzór stanowi załącznik nr </w:t>
      </w:r>
      <w:r w:rsidR="0082368B">
        <w:rPr>
          <w:rFonts w:ascii="Arial" w:hAnsi="Arial" w:cs="Arial"/>
          <w:bCs/>
          <w:iCs/>
          <w:sz w:val="24"/>
          <w:szCs w:val="24"/>
        </w:rPr>
        <w:t>6  do S</w:t>
      </w:r>
      <w:r w:rsidRPr="009F4475">
        <w:rPr>
          <w:rFonts w:ascii="Arial" w:hAnsi="Arial" w:cs="Arial"/>
          <w:bCs/>
          <w:iCs/>
          <w:sz w:val="24"/>
          <w:szCs w:val="24"/>
        </w:rPr>
        <w:t>WZ.;</w:t>
      </w:r>
    </w:p>
    <w:p w14:paraId="23D1F63E" w14:textId="273AC058" w:rsidR="009F4475" w:rsidRPr="004C7F31" w:rsidRDefault="009F4475" w:rsidP="00282BAE">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wykaz narzędzi, wyposażenia i urządzeń technicznych dostępnych wykonawcy usługi osobno dla poszczególnej części zamówienia w celu realizacji zamówienia wraz z informacją o podstawie dysponowania tymi zasobami i kserokopiami dowodów rejestracyjnych pojazdów oraz oświadczenie o posiadaniu bazy transportowej z zapleczem techniczno-biurowym – wzór wykazu wraz z ośw</w:t>
      </w:r>
      <w:r w:rsidRPr="00C96997">
        <w:rPr>
          <w:rFonts w:ascii="Arial" w:hAnsi="Arial" w:cs="Arial"/>
          <w:bCs/>
          <w:iCs/>
          <w:sz w:val="24"/>
          <w:szCs w:val="24"/>
        </w:rPr>
        <w:t xml:space="preserve">iadczeniem stanowi załącznik nr </w:t>
      </w:r>
      <w:r w:rsidR="00C96997" w:rsidRPr="00C96997">
        <w:rPr>
          <w:rFonts w:ascii="Arial" w:hAnsi="Arial" w:cs="Arial"/>
          <w:bCs/>
          <w:iCs/>
          <w:sz w:val="24"/>
          <w:szCs w:val="24"/>
        </w:rPr>
        <w:t xml:space="preserve">7 </w:t>
      </w:r>
      <w:r w:rsidR="0082368B">
        <w:rPr>
          <w:rFonts w:ascii="Arial" w:hAnsi="Arial" w:cs="Arial"/>
          <w:bCs/>
          <w:iCs/>
          <w:sz w:val="24"/>
          <w:szCs w:val="24"/>
        </w:rPr>
        <w:t>do S</w:t>
      </w:r>
      <w:r w:rsidRPr="00C96997">
        <w:rPr>
          <w:rFonts w:ascii="Arial" w:hAnsi="Arial" w:cs="Arial"/>
          <w:bCs/>
          <w:iCs/>
          <w:sz w:val="24"/>
          <w:szCs w:val="24"/>
        </w:rPr>
        <w:t>WZ;</w:t>
      </w:r>
      <w:bookmarkStart w:id="2" w:name="page18"/>
      <w:bookmarkEnd w:id="2"/>
    </w:p>
    <w:p w14:paraId="76CC37A0" w14:textId="567C8706" w:rsidR="00282BAE" w:rsidRPr="00282BAE" w:rsidRDefault="004C7F31"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.3.</w:t>
      </w:r>
      <w:r w:rsidR="00282BAE" w:rsidRPr="00282BAE">
        <w:rPr>
          <w:rFonts w:ascii="Arial" w:hAnsi="Arial" w:cs="Arial"/>
          <w:bCs/>
          <w:iCs/>
          <w:sz w:val="24"/>
          <w:szCs w:val="24"/>
        </w:rPr>
        <w:tab/>
        <w:t>Jeżeli jest to niezbędne do zapewnienia odpowi</w:t>
      </w:r>
      <w:r w:rsidR="003D3E5D">
        <w:rPr>
          <w:rFonts w:ascii="Arial" w:hAnsi="Arial" w:cs="Arial"/>
          <w:bCs/>
          <w:iCs/>
          <w:sz w:val="24"/>
          <w:szCs w:val="24"/>
        </w:rPr>
        <w:t xml:space="preserve">edniego przebiegu postępowania </w:t>
      </w:r>
      <w:r w:rsidR="00282BAE" w:rsidRPr="00282BAE">
        <w:rPr>
          <w:rFonts w:ascii="Arial" w:hAnsi="Arial" w:cs="Arial"/>
          <w:bCs/>
          <w:iCs/>
          <w:sz w:val="24"/>
          <w:szCs w:val="24"/>
        </w:rPr>
        <w:t>o udzielenie zamówienia, zamawiający może na każdym etapie postępowania, w tym na etapie składania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14:paraId="137EE3B9" w14:textId="0BF07208" w:rsidR="00282BAE" w:rsidRPr="00282BAE" w:rsidRDefault="00217D63"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4.</w:t>
      </w:r>
      <w:r w:rsidR="00282BAE" w:rsidRPr="00282BAE">
        <w:rPr>
          <w:rFonts w:ascii="Arial" w:hAnsi="Arial" w:cs="Arial"/>
          <w:bCs/>
          <w:iCs/>
          <w:sz w:val="24"/>
          <w:szCs w:val="24"/>
        </w:rPr>
        <w:tab/>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5F2E795" w14:textId="32F84390" w:rsidR="00282BAE" w:rsidRPr="00282BAE" w:rsidRDefault="00217D63"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.5.</w:t>
      </w:r>
      <w:r w:rsidR="00282BAE" w:rsidRPr="00282BAE">
        <w:rPr>
          <w:rFonts w:ascii="Arial" w:hAnsi="Arial" w:cs="Arial"/>
          <w:bCs/>
          <w:iCs/>
          <w:sz w:val="24"/>
          <w:szCs w:val="24"/>
        </w:rPr>
        <w:tab/>
        <w:t>Wykonawca nie jest zobowiązany do złożenia podmiotowych środków dowodowych, które Zamawiający posiada, jeżeli Wykonawca wskaże te środki oraz potwierdzi ich prawidłowość i aktualność.</w:t>
      </w:r>
    </w:p>
    <w:p w14:paraId="04800698" w14:textId="3F82A990" w:rsidR="00282BAE" w:rsidRPr="00282BAE" w:rsidRDefault="00217D63"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.6.</w:t>
      </w:r>
      <w:r w:rsidR="00282BAE" w:rsidRPr="00282BAE">
        <w:rPr>
          <w:rFonts w:ascii="Arial" w:hAnsi="Arial" w:cs="Arial"/>
          <w:bCs/>
          <w:iCs/>
          <w:sz w:val="24"/>
          <w:szCs w:val="24"/>
        </w:rPr>
        <w:tab/>
        <w:t>Podmiotowe środki dowodowe sporządzone w język</w:t>
      </w:r>
      <w:r w:rsidR="0095121F">
        <w:rPr>
          <w:rFonts w:ascii="Arial" w:hAnsi="Arial" w:cs="Arial"/>
          <w:bCs/>
          <w:iCs/>
          <w:sz w:val="24"/>
          <w:szCs w:val="24"/>
        </w:rPr>
        <w:t xml:space="preserve">u obcym muszą być złożone wraz </w:t>
      </w:r>
      <w:r w:rsidR="00282BAE" w:rsidRPr="00282BAE">
        <w:rPr>
          <w:rFonts w:ascii="Arial" w:hAnsi="Arial" w:cs="Arial"/>
          <w:bCs/>
          <w:iCs/>
          <w:sz w:val="24"/>
          <w:szCs w:val="24"/>
        </w:rPr>
        <w:t>z tłumaczeniem na język polski.</w:t>
      </w:r>
    </w:p>
    <w:p w14:paraId="1CF0E7D4" w14:textId="25BFBDDE" w:rsidR="00431A6C" w:rsidRPr="00282BAE" w:rsidRDefault="00217D63"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.7.</w:t>
      </w:r>
      <w:r w:rsidR="00282BAE" w:rsidRPr="00282BAE">
        <w:rPr>
          <w:rFonts w:ascii="Arial" w:hAnsi="Arial" w:cs="Arial"/>
          <w:bCs/>
          <w:iCs/>
          <w:sz w:val="24"/>
          <w:szCs w:val="24"/>
        </w:rPr>
        <w:tab/>
        <w:t>Podmiotowe środki dowodowe oraz inne dokumenty lub oświadczenia należy przekazać Zamawiającemu przy użyciu środków komunika</w:t>
      </w:r>
      <w:r>
        <w:rPr>
          <w:rFonts w:ascii="Arial" w:hAnsi="Arial" w:cs="Arial"/>
          <w:bCs/>
          <w:iCs/>
          <w:sz w:val="24"/>
          <w:szCs w:val="24"/>
        </w:rPr>
        <w:t xml:space="preserve">cji elektronicznej </w:t>
      </w:r>
      <w:r w:rsidR="00AC673C">
        <w:rPr>
          <w:rFonts w:ascii="Arial" w:hAnsi="Arial" w:cs="Arial"/>
          <w:bCs/>
          <w:iCs/>
          <w:sz w:val="24"/>
          <w:szCs w:val="24"/>
        </w:rPr>
        <w:t xml:space="preserve"> </w:t>
      </w:r>
      <w:r w:rsidR="00282BAE" w:rsidRPr="00282BAE">
        <w:rPr>
          <w:rFonts w:ascii="Arial" w:hAnsi="Arial" w:cs="Arial"/>
          <w:bCs/>
          <w:iCs/>
          <w:sz w:val="24"/>
          <w:szCs w:val="24"/>
        </w:rPr>
        <w:t xml:space="preserve">w zakresie i w sposób określony w Rozporządzeniu Prezesa Rady Ministrów z dnia 30 grudnia 2020 r. </w:t>
      </w:r>
      <w:r w:rsidR="00AC673C">
        <w:rPr>
          <w:rFonts w:ascii="Arial" w:hAnsi="Arial" w:cs="Arial"/>
          <w:bCs/>
          <w:iCs/>
          <w:sz w:val="24"/>
          <w:szCs w:val="24"/>
        </w:rPr>
        <w:t xml:space="preserve">w sprawie sposobu sporządzania </w:t>
      </w:r>
      <w:r w:rsidR="00282BAE" w:rsidRPr="00282BAE">
        <w:rPr>
          <w:rFonts w:ascii="Arial" w:hAnsi="Arial" w:cs="Arial"/>
          <w:bCs/>
          <w:iCs/>
          <w:sz w:val="24"/>
          <w:szCs w:val="24"/>
        </w:rPr>
        <w:t>i przekazywania informacji oraz wymagań technicznych dla dokumentów elektronicznych oraz środków komunikacji elektronicznej w postępowaniu o udzielenie zamówienia publicznego lub konkursie (Dz. U. z 2020 r. poz. 2452).</w:t>
      </w:r>
    </w:p>
    <w:p w14:paraId="5D43390C" w14:textId="55F23FC4" w:rsidR="00581953" w:rsidRDefault="00581953" w:rsidP="00755B9F">
      <w:pPr>
        <w:tabs>
          <w:tab w:val="left" w:pos="1985"/>
        </w:tabs>
        <w:spacing w:before="240"/>
        <w:ind w:left="426" w:hanging="426"/>
        <w:rPr>
          <w:rFonts w:ascii="Arial" w:hAnsi="Arial" w:cs="Arial"/>
          <w:bCs/>
          <w:sz w:val="24"/>
          <w:szCs w:val="24"/>
          <w:lang w:eastAsia="ar-SA"/>
        </w:rPr>
      </w:pPr>
      <w:r w:rsidRPr="00C54A50">
        <w:rPr>
          <w:rFonts w:ascii="Arial" w:hAnsi="Arial" w:cs="Arial"/>
          <w:sz w:val="24"/>
          <w:szCs w:val="24"/>
          <w:lang w:eastAsia="ar-SA"/>
        </w:rPr>
        <w:t>3.8.</w:t>
      </w:r>
      <w:r w:rsidRPr="00581953">
        <w:rPr>
          <w:rFonts w:ascii="Arial" w:hAnsi="Arial" w:cs="Arial"/>
          <w:b/>
          <w:sz w:val="24"/>
          <w:szCs w:val="24"/>
          <w:lang w:eastAsia="ar-SA"/>
        </w:rPr>
        <w:t xml:space="preserve"> </w:t>
      </w:r>
      <w:r>
        <w:rPr>
          <w:rFonts w:ascii="Arial" w:hAnsi="Arial" w:cs="Arial"/>
          <w:bCs/>
          <w:sz w:val="24"/>
          <w:szCs w:val="24"/>
          <w:lang w:eastAsia="ar-SA"/>
        </w:rPr>
        <w:t>FORMA SKŁADANIA OŚWIADCZEŃ LUB DOKUMENTÓW</w:t>
      </w:r>
    </w:p>
    <w:p w14:paraId="49851719" w14:textId="5DD3ED09" w:rsidR="00581953" w:rsidRDefault="00581953" w:rsidP="00F258AD">
      <w:pPr>
        <w:tabs>
          <w:tab w:val="left" w:pos="1985"/>
        </w:tabs>
        <w:spacing w:before="240" w:line="240" w:lineRule="auto"/>
        <w:ind w:hanging="1"/>
        <w:rPr>
          <w:rFonts w:asciiTheme="majorHAnsi" w:eastAsia="Times New Roman" w:hAnsiTheme="majorHAnsi" w:cstheme="majorHAnsi"/>
          <w:sz w:val="24"/>
          <w:szCs w:val="24"/>
          <w:lang w:eastAsia="pl-PL"/>
        </w:rPr>
      </w:pPr>
      <w:r w:rsidRPr="00581953">
        <w:rPr>
          <w:rFonts w:ascii="Arial" w:hAnsi="Arial" w:cs="Arial"/>
          <w:bCs/>
          <w:sz w:val="24"/>
          <w:szCs w:val="24"/>
          <w:lang w:eastAsia="ar-SA"/>
        </w:rPr>
        <w:t xml:space="preserve">1) Dokumenty, </w:t>
      </w:r>
      <w:r w:rsidR="00F258AD">
        <w:rPr>
          <w:rFonts w:asciiTheme="majorHAnsi" w:eastAsia="Times New Roman" w:hAnsiTheme="majorHAnsi" w:cstheme="majorHAnsi"/>
          <w:sz w:val="24"/>
          <w:szCs w:val="24"/>
          <w:lang w:eastAsia="pl-PL"/>
        </w:rPr>
        <w:t>o których mowa w Rozdziale X S</w:t>
      </w:r>
      <w:r w:rsidRPr="00581953">
        <w:rPr>
          <w:rFonts w:asciiTheme="majorHAnsi" w:eastAsia="Times New Roman" w:hAnsiTheme="majorHAnsi" w:cstheme="majorHAnsi"/>
          <w:sz w:val="24"/>
          <w:szCs w:val="24"/>
          <w:lang w:eastAsia="pl-PL"/>
        </w:rPr>
        <w:t>WZ w pkt 1 składa się wraz z ofertą, pod rygorem nieważności, w postaci elektronicznej, opatrzone kwalifikowanym podpisem elektronicznym.</w:t>
      </w:r>
    </w:p>
    <w:p w14:paraId="08AA2EA5" w14:textId="44FC1040" w:rsidR="00581953" w:rsidRDefault="00581953" w:rsidP="00F258AD">
      <w:pPr>
        <w:tabs>
          <w:tab w:val="left" w:pos="1985"/>
        </w:tabs>
        <w:spacing w:before="240" w:line="240" w:lineRule="auto"/>
        <w:rPr>
          <w:rFonts w:asciiTheme="majorHAnsi" w:eastAsia="Times New Roman" w:hAnsiTheme="majorHAnsi" w:cstheme="majorHAnsi"/>
          <w:b/>
          <w:sz w:val="24"/>
          <w:szCs w:val="24"/>
          <w:lang w:eastAsia="pl-PL"/>
        </w:rPr>
      </w:pPr>
      <w:r w:rsidRPr="00581953">
        <w:rPr>
          <w:rFonts w:asciiTheme="majorHAnsi" w:eastAsia="Times New Roman" w:hAnsiTheme="majorHAnsi" w:cstheme="majorHAnsi"/>
          <w:sz w:val="24"/>
          <w:szCs w:val="24"/>
          <w:lang w:eastAsia="pl-PL"/>
        </w:rPr>
        <w:t>2) Dokumenty lub oświadczenia,</w:t>
      </w:r>
      <w:r w:rsidR="00F258AD">
        <w:rPr>
          <w:rFonts w:asciiTheme="majorHAnsi" w:eastAsia="Times New Roman" w:hAnsiTheme="majorHAnsi" w:cstheme="majorHAnsi"/>
          <w:sz w:val="24"/>
          <w:szCs w:val="24"/>
          <w:lang w:eastAsia="pl-PL"/>
        </w:rPr>
        <w:t xml:space="preserve"> o których mowa w Rozdziale X S</w:t>
      </w:r>
      <w:r w:rsidRPr="00581953">
        <w:rPr>
          <w:rFonts w:asciiTheme="majorHAnsi" w:eastAsia="Times New Roman" w:hAnsiTheme="majorHAnsi" w:cstheme="majorHAnsi"/>
          <w:sz w:val="24"/>
          <w:szCs w:val="24"/>
          <w:lang w:eastAsia="pl-PL"/>
        </w:rPr>
        <w:t xml:space="preserve">WZ w pkt 3 składane są w oryginale w postaci dokumentu elektronicznego lub w elektronicznej kopii dokumentu lub oświadczenia poświadczonej za zgodność z oryginałem, za </w:t>
      </w:r>
      <w:r w:rsidRPr="00581953">
        <w:rPr>
          <w:rFonts w:asciiTheme="majorHAnsi" w:eastAsia="Times New Roman" w:hAnsiTheme="majorHAnsi" w:cstheme="majorHAnsi"/>
          <w:sz w:val="24"/>
          <w:szCs w:val="24"/>
          <w:lang w:eastAsia="pl-PL"/>
        </w:rPr>
        <w:lastRenderedPageBreak/>
        <w:t>pośrednictwem poczty elektronicznej na adres mailowy</w:t>
      </w:r>
      <w:r w:rsidR="00CF3389">
        <w:rPr>
          <w:rFonts w:asciiTheme="majorHAnsi" w:eastAsia="Times New Roman" w:hAnsiTheme="majorHAnsi" w:cstheme="majorHAnsi"/>
          <w:sz w:val="24"/>
          <w:szCs w:val="24"/>
          <w:lang w:eastAsia="pl-PL"/>
        </w:rPr>
        <w:t>:</w:t>
      </w:r>
      <w:r w:rsidRPr="00581953">
        <w:rPr>
          <w:rFonts w:asciiTheme="majorHAnsi" w:eastAsia="Times New Roman" w:hAnsiTheme="majorHAnsi" w:cstheme="majorHAnsi"/>
          <w:sz w:val="24"/>
          <w:szCs w:val="24"/>
          <w:lang w:eastAsia="pl-PL"/>
        </w:rPr>
        <w:t xml:space="preserve"> </w:t>
      </w:r>
      <w:hyperlink r:id="rId13" w:history="1">
        <w:r w:rsidRPr="0082368B">
          <w:rPr>
            <w:rStyle w:val="Hipercze"/>
            <w:rFonts w:asciiTheme="majorHAnsi" w:eastAsia="Times New Roman" w:hAnsiTheme="majorHAnsi" w:cstheme="majorHAnsi"/>
            <w:color w:val="auto"/>
            <w:sz w:val="24"/>
            <w:szCs w:val="24"/>
            <w:lang w:eastAsia="pl-PL"/>
          </w:rPr>
          <w:t>m.dworakowska@polanow.eu</w:t>
        </w:r>
      </w:hyperlink>
    </w:p>
    <w:p w14:paraId="5300EA0F" w14:textId="055BBF9E" w:rsidR="00581953" w:rsidRDefault="00581953" w:rsidP="00F258AD">
      <w:pPr>
        <w:tabs>
          <w:tab w:val="left" w:pos="1985"/>
        </w:tabs>
        <w:spacing w:before="240" w:line="240" w:lineRule="auto"/>
        <w:ind w:hanging="142"/>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3) </w:t>
      </w:r>
      <w:r w:rsidRPr="00581953">
        <w:rPr>
          <w:rFonts w:asciiTheme="majorHAnsi" w:eastAsia="Times New Roman" w:hAnsiTheme="majorHAnsi" w:cstheme="majorHAnsi"/>
          <w:bCs/>
          <w:sz w:val="24"/>
          <w:szCs w:val="24"/>
          <w:lang w:eastAsia="pl-PL"/>
        </w:rPr>
        <w:t xml:space="preserve">Poświadczenie </w:t>
      </w:r>
      <w:r w:rsidRPr="00581953">
        <w:rPr>
          <w:rFonts w:asciiTheme="majorHAnsi" w:eastAsia="Times New Roman" w:hAnsiTheme="majorHAnsi" w:cstheme="majorHAnsi"/>
          <w:sz w:val="24"/>
          <w:szCs w:val="24"/>
          <w:lang w:eastAsia="pl-PL"/>
        </w:rPr>
        <w:t xml:space="preserve">za zgodność z oryginałem elektronicznej kopii dokumentu lub oświadczenia, o której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następuje przy użyciu kwalifikowanego podpisu elektronicznego.</w:t>
      </w:r>
    </w:p>
    <w:p w14:paraId="2BD2D52F" w14:textId="32589222" w:rsidR="00581953" w:rsidRDefault="00581953" w:rsidP="00F258AD">
      <w:pPr>
        <w:tabs>
          <w:tab w:val="left" w:pos="1985"/>
        </w:tabs>
        <w:spacing w:before="240" w:line="240" w:lineRule="auto"/>
        <w:ind w:hanging="142"/>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4) </w:t>
      </w:r>
      <w:r w:rsidRPr="00581953">
        <w:rPr>
          <w:rFonts w:asciiTheme="majorHAnsi" w:eastAsia="Times New Roman" w:hAnsiTheme="majorHAnsi" w:cstheme="majorHAnsi"/>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p>
    <w:p w14:paraId="0AEAE305" w14:textId="570BF104" w:rsidR="00581953" w:rsidRDefault="00581953" w:rsidP="00F258AD">
      <w:pPr>
        <w:tabs>
          <w:tab w:val="left" w:pos="1985"/>
        </w:tabs>
        <w:spacing w:before="240" w:line="240" w:lineRule="auto"/>
        <w:ind w:hanging="1"/>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5) </w:t>
      </w:r>
      <w:r w:rsidRPr="00581953">
        <w:rPr>
          <w:rFonts w:asciiTheme="majorHAnsi" w:eastAsia="Times New Roman" w:hAnsiTheme="majorHAnsi" w:cstheme="majorHAnsi"/>
          <w:sz w:val="24"/>
          <w:szCs w:val="24"/>
          <w:lang w:eastAsia="pl-PL"/>
        </w:rPr>
        <w:t xml:space="preserve">Zamawiający może żądać przedstawienia oryginału lub notarialnie poświadczonej kopii dokumentów lub oświadczeń,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wyłącznie wtedy, gdy złożona kopia jest nieczytelna lub budzi wątpliwości co do jej prawdziwości.</w:t>
      </w:r>
    </w:p>
    <w:p w14:paraId="2B7FD751" w14:textId="75D43249" w:rsidR="00581953" w:rsidRDefault="00581953" w:rsidP="00F258AD">
      <w:pPr>
        <w:suppressAutoHyphens w:val="0"/>
        <w:spacing w:after="0" w:line="240" w:lineRule="auto"/>
        <w:ind w:hanging="1"/>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6) </w:t>
      </w:r>
      <w:r w:rsidRPr="00581953">
        <w:rPr>
          <w:rFonts w:asciiTheme="majorHAnsi" w:eastAsia="Times New Roman" w:hAnsiTheme="majorHAnsi" w:cstheme="majorHAnsi"/>
          <w:sz w:val="24"/>
          <w:szCs w:val="24"/>
          <w:lang w:eastAsia="pl-PL"/>
        </w:rPr>
        <w:t xml:space="preserve">W przypadku wskazania przez Wykonawcę dostępności oświadczeń lub dokumentów,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 formie elektronicznej pod określonymi adresami internetowymi ogólnodostępnych i bezpłatnych baz danych, Zamawiający pobierze samodzielnie z tych baz danych wskazane przez Wykonawcę oświadczenia lub dokumenty.</w:t>
      </w:r>
    </w:p>
    <w:p w14:paraId="49D63736" w14:textId="3E992A6A" w:rsidR="00581953" w:rsidRDefault="00581953" w:rsidP="00574146">
      <w:pPr>
        <w:pStyle w:val="Akapitzlist"/>
        <w:numPr>
          <w:ilvl w:val="0"/>
          <w:numId w:val="60"/>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Dokumenty lub oświadczenia sporządzone w języku obcym muszą być składane wraz z tłumaczeniem na język polski.  </w:t>
      </w:r>
    </w:p>
    <w:p w14:paraId="002A18DF" w14:textId="14D8EA7A" w:rsidR="00581953" w:rsidRDefault="00581953" w:rsidP="00574146">
      <w:pPr>
        <w:pStyle w:val="Akapitzlist"/>
        <w:numPr>
          <w:ilvl w:val="0"/>
          <w:numId w:val="60"/>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W przypadku, o którym mowa w </w:t>
      </w:r>
      <w:proofErr w:type="spellStart"/>
      <w:r w:rsidRPr="00581953">
        <w:rPr>
          <w:rFonts w:asciiTheme="majorHAnsi" w:hAnsiTheme="majorHAnsi" w:cstheme="majorHAnsi"/>
          <w:sz w:val="24"/>
          <w:szCs w:val="24"/>
          <w:lang w:eastAsia="pl-PL"/>
        </w:rPr>
        <w:t>ppkt</w:t>
      </w:r>
      <w:proofErr w:type="spellEnd"/>
      <w:r w:rsidRPr="00581953">
        <w:rPr>
          <w:rFonts w:asciiTheme="majorHAnsi" w:hAnsiTheme="majorHAnsi" w:cstheme="majorHAnsi"/>
          <w:sz w:val="24"/>
          <w:szCs w:val="24"/>
          <w:lang w:eastAsia="pl-PL"/>
        </w:rPr>
        <w:t xml:space="preserve"> 6 Zamawiający żądać będzie od Wykonawcy przedstawienia tłumaczenia na język polski wskazanych przez Wykonawcę i pobranych samodzielnie przez Zamawiającego dokumentów.</w:t>
      </w:r>
    </w:p>
    <w:p w14:paraId="60A7FEC5" w14:textId="77777777" w:rsidR="00C54A50" w:rsidRPr="00C54A50" w:rsidRDefault="00C54A50" w:rsidP="00C54A50">
      <w:pPr>
        <w:pStyle w:val="Akapitzlist"/>
        <w:suppressAutoHyphens w:val="0"/>
        <w:spacing w:after="0" w:line="240" w:lineRule="auto"/>
        <w:ind w:left="425"/>
        <w:rPr>
          <w:rFonts w:asciiTheme="majorHAnsi" w:hAnsiTheme="majorHAnsi" w:cstheme="majorHAnsi"/>
          <w:sz w:val="24"/>
          <w:szCs w:val="24"/>
          <w:lang w:eastAsia="pl-PL"/>
        </w:rPr>
      </w:pPr>
    </w:p>
    <w:p w14:paraId="5CD99322" w14:textId="69A4AFC9" w:rsidR="00FC2DD8" w:rsidRPr="00AB6EE0" w:rsidRDefault="00FC2DD8" w:rsidP="00755B9F">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50143C25" w14:textId="509F7038" w:rsidR="00FC2DD8" w:rsidRPr="00581953" w:rsidRDefault="00FC2DD8" w:rsidP="00574146">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Pr="00581953">
        <w:rPr>
          <w:rFonts w:ascii="Arial" w:hAnsi="Arial" w:cs="Arial"/>
          <w:sz w:val="24"/>
          <w:szCs w:val="24"/>
        </w:rPr>
        <w:t xml:space="preserve"> </w:t>
      </w:r>
    </w:p>
    <w:p w14:paraId="33543361" w14:textId="49D3E9FF" w:rsidR="00FC2DD8" w:rsidRPr="00AB6EE0" w:rsidRDefault="00FC2DD8" w:rsidP="00574146">
      <w:pPr>
        <w:widowControl w:val="0"/>
        <w:numPr>
          <w:ilvl w:val="0"/>
          <w:numId w:val="6"/>
        </w:numPr>
        <w:tabs>
          <w:tab w:val="clear" w:pos="720"/>
          <w:tab w:val="num" w:pos="-709"/>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w:t>
      </w:r>
      <w:r w:rsidR="00581953">
        <w:rPr>
          <w:rFonts w:ascii="Arial" w:hAnsi="Arial" w:cs="Arial"/>
          <w:sz w:val="24"/>
          <w:szCs w:val="24"/>
        </w:rPr>
        <w:t xml:space="preserve">zobowiązany jest niezwłocznie udzielić </w:t>
      </w:r>
      <w:r w:rsidRPr="00AB6EE0">
        <w:rPr>
          <w:rFonts w:ascii="Arial" w:hAnsi="Arial" w:cs="Arial"/>
          <w:sz w:val="24"/>
          <w:szCs w:val="24"/>
        </w:rPr>
        <w:t>wyjaśnień, jednak nie później niż na</w:t>
      </w:r>
      <w:r w:rsidRPr="00AB6EE0">
        <w:rPr>
          <w:rFonts w:ascii="Arial" w:hAnsi="Arial" w:cs="Arial"/>
          <w:b/>
          <w:bCs/>
          <w:sz w:val="24"/>
          <w:szCs w:val="24"/>
        </w:rPr>
        <w:t xml:space="preserve"> </w:t>
      </w:r>
      <w:r w:rsidRPr="00AB6EE0">
        <w:rPr>
          <w:rFonts w:ascii="Arial" w:hAnsi="Arial" w:cs="Arial"/>
          <w:bCs/>
          <w:sz w:val="24"/>
          <w:szCs w:val="24"/>
        </w:rPr>
        <w:t>6 dni</w:t>
      </w:r>
      <w:r w:rsidRPr="00AB6EE0">
        <w:rPr>
          <w:rFonts w:ascii="Arial" w:hAnsi="Arial" w:cs="Arial"/>
          <w:b/>
          <w:bCs/>
          <w:sz w:val="24"/>
          <w:szCs w:val="24"/>
        </w:rPr>
        <w:t xml:space="preserve"> </w:t>
      </w:r>
      <w:r w:rsidRPr="00AB6EE0">
        <w:rPr>
          <w:rFonts w:ascii="Arial" w:hAnsi="Arial" w:cs="Arial"/>
          <w:sz w:val="24"/>
          <w:szCs w:val="24"/>
        </w:rPr>
        <w:t>przed</w:t>
      </w:r>
      <w:r w:rsidRPr="00AB6EE0">
        <w:rPr>
          <w:rFonts w:ascii="Arial" w:hAnsi="Arial" w:cs="Arial"/>
          <w:b/>
          <w:bCs/>
          <w:sz w:val="24"/>
          <w:szCs w:val="24"/>
        </w:rPr>
        <w:t xml:space="preserve"> </w:t>
      </w:r>
      <w:r w:rsidRPr="00AB6EE0">
        <w:rPr>
          <w:rFonts w:ascii="Arial" w:hAnsi="Arial" w:cs="Arial"/>
          <w:sz w:val="24"/>
          <w:szCs w:val="24"/>
        </w:rPr>
        <w:t xml:space="preserve">upływem terminu składania ofert, pod warunkiem, </w:t>
      </w:r>
      <w:r w:rsidRPr="007942A2">
        <w:rPr>
          <w:rFonts w:ascii="Arial" w:hAnsi="Arial" w:cs="Arial"/>
          <w:sz w:val="24"/>
          <w:szCs w:val="24"/>
        </w:rPr>
        <w:t>że wniosek o wyjaśnienie treści specyfikacji istotnych warunków zamówienia wpłynie do Zamawiającego nie później niż do końca dnia, w którym upływa połowa</w:t>
      </w:r>
      <w:r w:rsidRPr="00AB6EE0">
        <w:rPr>
          <w:rFonts w:ascii="Arial" w:hAnsi="Arial" w:cs="Arial"/>
          <w:sz w:val="24"/>
          <w:szCs w:val="24"/>
          <w:u w:val="single"/>
        </w:rPr>
        <w:t xml:space="preserve"> </w:t>
      </w:r>
      <w:r w:rsidRPr="007942A2">
        <w:rPr>
          <w:rFonts w:ascii="Arial" w:hAnsi="Arial" w:cs="Arial"/>
          <w:sz w:val="24"/>
          <w:szCs w:val="24"/>
        </w:rPr>
        <w:t>wyznaczonego terminu składania ofert.</w:t>
      </w:r>
    </w:p>
    <w:p w14:paraId="4043E535" w14:textId="77777777" w:rsidR="00FC2DD8" w:rsidRPr="00AB6EE0" w:rsidRDefault="00FC2DD8" w:rsidP="00574146">
      <w:pPr>
        <w:widowControl w:val="0"/>
        <w:numPr>
          <w:ilvl w:val="0"/>
          <w:numId w:val="6"/>
        </w:numPr>
        <w:tabs>
          <w:tab w:val="clear" w:pos="720"/>
          <w:tab w:val="num" w:pos="-426"/>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wniosek o wyjaśnienie treści specyfikacji istotnych warunków zamówienia wpłynie po upływie terminu składania wniosku, o którym mowa w pkt. 2, lub dotyczy udzielonych wyjaśnień, Zamawiający może udzielić wyjaśnień albo pozostawić wniosek bez rozpoznania. </w:t>
      </w:r>
    </w:p>
    <w:p w14:paraId="07BCFB59" w14:textId="56F4133F" w:rsidR="00FC2DD8" w:rsidRDefault="00FC2DD8" w:rsidP="00574146">
      <w:pPr>
        <w:widowControl w:val="0"/>
        <w:numPr>
          <w:ilvl w:val="0"/>
          <w:numId w:val="6"/>
        </w:numPr>
        <w:tabs>
          <w:tab w:val="clear" w:pos="720"/>
          <w:tab w:val="num"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Przedłużenie terminu składania ofert nie wpływa na bieg terminu skł</w:t>
      </w:r>
      <w:r w:rsidR="00A275E1" w:rsidRPr="00AB6EE0">
        <w:rPr>
          <w:rFonts w:ascii="Arial" w:hAnsi="Arial" w:cs="Arial"/>
          <w:sz w:val="24"/>
          <w:szCs w:val="24"/>
        </w:rPr>
        <w:t xml:space="preserve">adania wniosku, o </w:t>
      </w:r>
      <w:r w:rsidR="00042023">
        <w:rPr>
          <w:rFonts w:ascii="Arial" w:hAnsi="Arial" w:cs="Arial"/>
          <w:sz w:val="24"/>
          <w:szCs w:val="24"/>
        </w:rPr>
        <w:t>wyjaśnienie treści S</w:t>
      </w:r>
      <w:r w:rsidR="00581953">
        <w:rPr>
          <w:rFonts w:ascii="Arial" w:hAnsi="Arial" w:cs="Arial"/>
          <w:sz w:val="24"/>
          <w:szCs w:val="24"/>
        </w:rPr>
        <w:t>WZ</w:t>
      </w:r>
      <w:r w:rsidRPr="00AB6EE0">
        <w:rPr>
          <w:rFonts w:ascii="Arial" w:hAnsi="Arial" w:cs="Arial"/>
          <w:sz w:val="24"/>
          <w:szCs w:val="24"/>
        </w:rPr>
        <w:t>.</w:t>
      </w:r>
    </w:p>
    <w:p w14:paraId="6DE3917C" w14:textId="694B972F" w:rsidR="00581953" w:rsidRPr="00C26507" w:rsidRDefault="00581953" w:rsidP="00574146">
      <w:pPr>
        <w:widowControl w:val="0"/>
        <w:numPr>
          <w:ilvl w:val="0"/>
          <w:numId w:val="6"/>
        </w:numPr>
        <w:tabs>
          <w:tab w:val="clear" w:pos="720"/>
          <w:tab w:val="num" w:pos="-709"/>
          <w:tab w:val="left" w:pos="284"/>
        </w:tabs>
        <w:overflowPunct w:val="0"/>
        <w:autoSpaceDE w:val="0"/>
        <w:spacing w:before="20" w:after="20"/>
        <w:ind w:left="0" w:firstLine="0"/>
        <w:rPr>
          <w:rFonts w:ascii="Arial" w:hAnsi="Arial" w:cs="Arial"/>
          <w:sz w:val="24"/>
          <w:szCs w:val="24"/>
        </w:rPr>
      </w:pPr>
      <w:r w:rsidRPr="00C26507">
        <w:rPr>
          <w:rFonts w:ascii="Arial" w:hAnsi="Arial" w:cs="Arial"/>
          <w:sz w:val="24"/>
          <w:szCs w:val="24"/>
        </w:rPr>
        <w:t xml:space="preserve">Zamawiający </w:t>
      </w:r>
      <w:r w:rsidR="00C26507" w:rsidRPr="00C26507">
        <w:rPr>
          <w:rFonts w:ascii="Arial" w:hAnsi="Arial" w:cs="Arial"/>
          <w:sz w:val="24"/>
          <w:szCs w:val="24"/>
        </w:rPr>
        <w:t>jednocześnie przesyła treść zapytań wraz z wyjaśnieniami wszystkim</w:t>
      </w:r>
      <w:r w:rsidR="00042023">
        <w:rPr>
          <w:rFonts w:ascii="Arial" w:hAnsi="Arial" w:cs="Arial"/>
          <w:sz w:val="24"/>
          <w:szCs w:val="24"/>
        </w:rPr>
        <w:t xml:space="preserve"> Wykonawcom, którym doręczono S</w:t>
      </w:r>
      <w:r w:rsidR="00C26507" w:rsidRPr="00C26507">
        <w:rPr>
          <w:rFonts w:ascii="Arial" w:hAnsi="Arial" w:cs="Arial"/>
          <w:sz w:val="24"/>
          <w:szCs w:val="24"/>
        </w:rPr>
        <w:t xml:space="preserve">WZ, bez ujawniania źródła zapytania i </w:t>
      </w:r>
      <w:r w:rsidR="00C26507" w:rsidRPr="00C26507">
        <w:rPr>
          <w:rFonts w:ascii="Arial" w:hAnsi="Arial" w:cs="Arial"/>
          <w:sz w:val="24"/>
          <w:szCs w:val="24"/>
        </w:rPr>
        <w:lastRenderedPageBreak/>
        <w:t>zamieszcza ją również pod adresem internetowym.</w:t>
      </w:r>
    </w:p>
    <w:p w14:paraId="780337AE" w14:textId="77777777" w:rsidR="00FC2DD8" w:rsidRPr="00AB6EE0" w:rsidRDefault="00FC2DD8" w:rsidP="001859A7">
      <w:pPr>
        <w:widowControl w:val="0"/>
        <w:numPr>
          <w:ilvl w:val="0"/>
          <w:numId w:val="6"/>
        </w:numPr>
        <w:tabs>
          <w:tab w:val="clear" w:pos="720"/>
          <w:tab w:val="left"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 uzasadnionych przypadkach zamawiający może przed upływem terminu składania ofert zmienić treść specyfikacji istotnych warunków zamówienia. Dokonaną zmianę treści specyfikacji zamawiający udostępnia na stronie internetowej, chyba że specyfikacja nie podlega udostępnieniu na stronie internetowej.</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Pr="00382F1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5B0AC40C" w14:textId="53421CF5" w:rsidR="002F393D" w:rsidRPr="00AB6EE0" w:rsidRDefault="00FC2DD8" w:rsidP="001859A7">
      <w:pPr>
        <w:widowControl w:val="0"/>
        <w:numPr>
          <w:ilvl w:val="0"/>
          <w:numId w:val="4"/>
        </w:numPr>
        <w:tabs>
          <w:tab w:val="clear" w:pos="720"/>
          <w:tab w:val="left" w:pos="362"/>
        </w:tabs>
        <w:overflowPunct w:val="0"/>
        <w:autoSpaceDE w:val="0"/>
        <w:spacing w:before="20" w:after="20"/>
        <w:ind w:left="284" w:right="-57" w:hanging="284"/>
        <w:rPr>
          <w:rFonts w:ascii="Arial" w:hAnsi="Arial" w:cs="Arial"/>
          <w:bCs/>
          <w:sz w:val="24"/>
          <w:szCs w:val="24"/>
        </w:rPr>
      </w:pPr>
      <w:r w:rsidRPr="00AB6EE0">
        <w:rPr>
          <w:rFonts w:ascii="Arial" w:hAnsi="Arial" w:cs="Arial"/>
          <w:sz w:val="24"/>
          <w:szCs w:val="24"/>
        </w:rPr>
        <w:t>Każdy Wykonawca zobowiązany jest do wniesienia wadium w</w:t>
      </w:r>
      <w:r w:rsidR="00930C00">
        <w:rPr>
          <w:rFonts w:ascii="Arial" w:hAnsi="Arial" w:cs="Arial"/>
          <w:sz w:val="24"/>
          <w:szCs w:val="24"/>
        </w:rPr>
        <w:t> </w:t>
      </w:r>
      <w:r w:rsidRPr="00AB6EE0">
        <w:rPr>
          <w:rFonts w:ascii="Arial" w:hAnsi="Arial" w:cs="Arial"/>
          <w:sz w:val="24"/>
          <w:szCs w:val="24"/>
        </w:rPr>
        <w:t xml:space="preserve">wysokości: </w:t>
      </w:r>
    </w:p>
    <w:p w14:paraId="470FF53F" w14:textId="16F3B5BA" w:rsidR="00FC2DD8" w:rsidRPr="00AB6EE0" w:rsidRDefault="005150CB" w:rsidP="001859A7">
      <w:pPr>
        <w:widowControl w:val="0"/>
        <w:tabs>
          <w:tab w:val="left" w:pos="362"/>
        </w:tabs>
        <w:overflowPunct w:val="0"/>
        <w:autoSpaceDE w:val="0"/>
        <w:spacing w:before="20" w:after="20"/>
        <w:ind w:left="284" w:right="-57" w:hanging="284"/>
        <w:rPr>
          <w:rFonts w:ascii="Arial" w:hAnsi="Arial" w:cs="Arial"/>
          <w:sz w:val="24"/>
          <w:szCs w:val="24"/>
        </w:rPr>
      </w:pPr>
      <w:r>
        <w:rPr>
          <w:rFonts w:ascii="Arial" w:hAnsi="Arial" w:cs="Arial"/>
          <w:b/>
          <w:sz w:val="24"/>
          <w:szCs w:val="24"/>
        </w:rPr>
        <w:t>75</w:t>
      </w:r>
      <w:r w:rsidR="002F393D" w:rsidRPr="005150CB">
        <w:rPr>
          <w:rFonts w:ascii="Arial" w:hAnsi="Arial" w:cs="Arial"/>
          <w:b/>
          <w:sz w:val="24"/>
          <w:szCs w:val="24"/>
        </w:rPr>
        <w:t xml:space="preserve"> </w:t>
      </w:r>
      <w:r w:rsidR="00FC2DD8" w:rsidRPr="005150CB">
        <w:rPr>
          <w:rFonts w:ascii="Arial" w:hAnsi="Arial" w:cs="Arial"/>
          <w:b/>
          <w:sz w:val="24"/>
          <w:szCs w:val="24"/>
        </w:rPr>
        <w:t>000,00 zł.</w:t>
      </w:r>
      <w:r w:rsidR="00FC2DD8" w:rsidRPr="005150CB">
        <w:rPr>
          <w:rFonts w:ascii="Arial" w:hAnsi="Arial" w:cs="Arial"/>
          <w:sz w:val="24"/>
          <w:szCs w:val="24"/>
        </w:rPr>
        <w:t xml:space="preserve"> (słownie</w:t>
      </w:r>
      <w:r w:rsidR="002F393D" w:rsidRPr="005150CB">
        <w:rPr>
          <w:rFonts w:ascii="Arial" w:hAnsi="Arial" w:cs="Arial"/>
          <w:sz w:val="24"/>
          <w:szCs w:val="24"/>
        </w:rPr>
        <w:t xml:space="preserve">: </w:t>
      </w:r>
      <w:r>
        <w:rPr>
          <w:rFonts w:ascii="Arial" w:hAnsi="Arial" w:cs="Arial"/>
          <w:sz w:val="24"/>
          <w:szCs w:val="24"/>
        </w:rPr>
        <w:t xml:space="preserve">siedemdziesiąt pięć </w:t>
      </w:r>
      <w:r w:rsidRPr="00B3758D">
        <w:rPr>
          <w:rFonts w:ascii="Arial" w:hAnsi="Arial" w:cs="Arial"/>
          <w:sz w:val="24"/>
          <w:szCs w:val="24"/>
        </w:rPr>
        <w:t>tysięcy</w:t>
      </w:r>
      <w:r w:rsidR="00FC2DD8" w:rsidRPr="005150CB">
        <w:rPr>
          <w:rFonts w:ascii="Arial" w:hAnsi="Arial" w:cs="Arial"/>
          <w:sz w:val="24"/>
          <w:szCs w:val="24"/>
        </w:rPr>
        <w:t>)</w:t>
      </w:r>
    </w:p>
    <w:p w14:paraId="21B6D873" w14:textId="29B289B6" w:rsidR="00FC2DD8" w:rsidRPr="00AB6EE0" w:rsidRDefault="00FC2DD8" w:rsidP="009C36C5">
      <w:pPr>
        <w:widowControl w:val="0"/>
        <w:numPr>
          <w:ilvl w:val="0"/>
          <w:numId w:val="4"/>
        </w:numPr>
        <w:tabs>
          <w:tab w:val="clear" w:pos="720"/>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bCs/>
          <w:sz w:val="24"/>
          <w:szCs w:val="24"/>
        </w:rPr>
        <w:t xml:space="preserve">Wadium wnosi się </w:t>
      </w:r>
      <w:r w:rsidRPr="007942A2">
        <w:rPr>
          <w:rFonts w:ascii="Arial" w:hAnsi="Arial" w:cs="Arial"/>
          <w:sz w:val="24"/>
          <w:szCs w:val="24"/>
        </w:rPr>
        <w:t>przed upływem terminu składania ofert tj.</w:t>
      </w:r>
      <w:r w:rsidRPr="00AB6EE0">
        <w:rPr>
          <w:rFonts w:ascii="Arial" w:hAnsi="Arial" w:cs="Arial"/>
          <w:bCs/>
          <w:sz w:val="24"/>
          <w:szCs w:val="24"/>
        </w:rPr>
        <w:t xml:space="preserve"> najpóźniej do </w:t>
      </w:r>
      <w:r w:rsidRPr="00B3758D">
        <w:rPr>
          <w:rFonts w:ascii="Arial" w:hAnsi="Arial" w:cs="Arial"/>
          <w:bCs/>
          <w:sz w:val="24"/>
          <w:szCs w:val="24"/>
        </w:rPr>
        <w:t xml:space="preserve">dnia </w:t>
      </w:r>
      <w:r w:rsidR="00E06CE3" w:rsidRPr="00B3758D">
        <w:rPr>
          <w:rFonts w:ascii="Arial" w:hAnsi="Arial" w:cs="Arial"/>
          <w:b/>
          <w:sz w:val="24"/>
          <w:szCs w:val="24"/>
        </w:rPr>
        <w:t>1</w:t>
      </w:r>
      <w:r w:rsidR="00B3758D">
        <w:rPr>
          <w:rFonts w:ascii="Arial" w:hAnsi="Arial" w:cs="Arial"/>
          <w:b/>
          <w:sz w:val="24"/>
          <w:szCs w:val="24"/>
        </w:rPr>
        <w:t xml:space="preserve">6 </w:t>
      </w:r>
      <w:r w:rsidR="00E06CE3" w:rsidRPr="00B3758D">
        <w:rPr>
          <w:rFonts w:ascii="Arial" w:hAnsi="Arial" w:cs="Arial"/>
          <w:b/>
          <w:sz w:val="24"/>
          <w:szCs w:val="24"/>
        </w:rPr>
        <w:t>kwietnia 2021</w:t>
      </w:r>
      <w:r w:rsidR="005229C2" w:rsidRPr="00B3758D">
        <w:rPr>
          <w:rFonts w:ascii="Arial" w:hAnsi="Arial" w:cs="Arial"/>
          <w:b/>
          <w:sz w:val="24"/>
          <w:szCs w:val="24"/>
        </w:rPr>
        <w:t>r.</w:t>
      </w:r>
      <w:r w:rsidR="00DA18EB" w:rsidRPr="00B3758D">
        <w:rPr>
          <w:rFonts w:ascii="Arial" w:hAnsi="Arial" w:cs="Arial"/>
          <w:b/>
          <w:bCs/>
          <w:sz w:val="24"/>
          <w:szCs w:val="24"/>
        </w:rPr>
        <w:t xml:space="preserve"> </w:t>
      </w:r>
      <w:r w:rsidR="00F0101D" w:rsidRPr="00B3758D">
        <w:rPr>
          <w:rFonts w:ascii="Arial" w:hAnsi="Arial" w:cs="Arial"/>
          <w:b/>
          <w:bCs/>
          <w:sz w:val="24"/>
          <w:szCs w:val="24"/>
        </w:rPr>
        <w:t>(</w:t>
      </w:r>
      <w:r w:rsidR="00B3758D">
        <w:rPr>
          <w:rFonts w:ascii="Arial" w:hAnsi="Arial" w:cs="Arial"/>
          <w:b/>
          <w:bCs/>
          <w:sz w:val="24"/>
          <w:szCs w:val="24"/>
        </w:rPr>
        <w:t>piątek</w:t>
      </w:r>
      <w:r w:rsidR="00F0101D" w:rsidRPr="00B3758D">
        <w:rPr>
          <w:rFonts w:ascii="Arial" w:hAnsi="Arial" w:cs="Arial"/>
          <w:b/>
          <w:bCs/>
          <w:sz w:val="24"/>
          <w:szCs w:val="24"/>
        </w:rPr>
        <w:t>)</w:t>
      </w:r>
      <w:r w:rsidR="005229C2" w:rsidRPr="00B3758D">
        <w:rPr>
          <w:rFonts w:ascii="Arial" w:hAnsi="Arial" w:cs="Arial"/>
          <w:bCs/>
          <w:sz w:val="24"/>
          <w:szCs w:val="24"/>
        </w:rPr>
        <w:t xml:space="preserve"> </w:t>
      </w:r>
      <w:r w:rsidRPr="00B3758D">
        <w:rPr>
          <w:rFonts w:ascii="Arial" w:hAnsi="Arial" w:cs="Arial"/>
          <w:bCs/>
          <w:sz w:val="24"/>
          <w:szCs w:val="24"/>
        </w:rPr>
        <w:t xml:space="preserve">do godz. </w:t>
      </w:r>
      <w:r w:rsidR="00212DDF" w:rsidRPr="00B3758D">
        <w:rPr>
          <w:rFonts w:ascii="Arial" w:hAnsi="Arial" w:cs="Arial"/>
          <w:b/>
          <w:bCs/>
          <w:sz w:val="24"/>
          <w:szCs w:val="24"/>
        </w:rPr>
        <w:t>1</w:t>
      </w:r>
      <w:r w:rsidR="00DA18EB" w:rsidRPr="00B3758D">
        <w:rPr>
          <w:rFonts w:ascii="Arial" w:hAnsi="Arial" w:cs="Arial"/>
          <w:b/>
          <w:bCs/>
          <w:sz w:val="24"/>
          <w:szCs w:val="24"/>
        </w:rPr>
        <w:t>0</w:t>
      </w:r>
      <w:r w:rsidR="00212DDF" w:rsidRPr="00B3758D">
        <w:rPr>
          <w:rFonts w:ascii="Arial" w:hAnsi="Arial" w:cs="Arial"/>
          <w:b/>
          <w:bCs/>
          <w:sz w:val="24"/>
          <w:szCs w:val="24"/>
          <w:vertAlign w:val="superscript"/>
        </w:rPr>
        <w:t>00</w:t>
      </w:r>
      <w:r w:rsidRPr="00B3758D">
        <w:rPr>
          <w:rFonts w:ascii="Arial" w:hAnsi="Arial" w:cs="Arial"/>
          <w:b/>
          <w:bCs/>
          <w:sz w:val="24"/>
          <w:szCs w:val="24"/>
        </w:rPr>
        <w:t xml:space="preserve">, </w:t>
      </w:r>
      <w:r w:rsidRPr="00B3758D">
        <w:rPr>
          <w:rFonts w:ascii="Arial" w:hAnsi="Arial" w:cs="Arial"/>
          <w:sz w:val="24"/>
          <w:szCs w:val="24"/>
        </w:rPr>
        <w:t>przy czym wadium wniesione</w:t>
      </w:r>
      <w:r w:rsidRPr="00AB6EE0">
        <w:rPr>
          <w:rFonts w:ascii="Arial" w:hAnsi="Arial" w:cs="Arial"/>
          <w:sz w:val="24"/>
          <w:szCs w:val="24"/>
        </w:rPr>
        <w:t xml:space="preserve"> w</w:t>
      </w:r>
      <w:r w:rsidR="001123BD">
        <w:rPr>
          <w:rFonts w:ascii="Arial" w:hAnsi="Arial" w:cs="Arial"/>
          <w:sz w:val="24"/>
          <w:szCs w:val="24"/>
        </w:rPr>
        <w:t> </w:t>
      </w:r>
      <w:r w:rsidRPr="00AB6EE0">
        <w:rPr>
          <w:rFonts w:ascii="Arial" w:hAnsi="Arial" w:cs="Arial"/>
          <w:sz w:val="24"/>
          <w:szCs w:val="24"/>
        </w:rPr>
        <w:t>pieniądzu musi znajdować się na koncie Zamawiającego przed upływem terminu składania ofert</w:t>
      </w:r>
      <w:r w:rsidR="007E053C" w:rsidRPr="00AB6EE0">
        <w:rPr>
          <w:rFonts w:ascii="Arial" w:hAnsi="Arial" w:cs="Arial"/>
          <w:b/>
          <w:bCs/>
          <w:sz w:val="24"/>
          <w:szCs w:val="24"/>
        </w:rPr>
        <w:t>.</w:t>
      </w:r>
    </w:p>
    <w:p w14:paraId="7E9A6FCB" w14:textId="77777777" w:rsidR="00FC2DD8" w:rsidRPr="00930C00" w:rsidRDefault="00FC2DD8" w:rsidP="009C36C5">
      <w:pPr>
        <w:pStyle w:val="Akapitzlist"/>
        <w:widowControl w:val="0"/>
        <w:numPr>
          <w:ilvl w:val="1"/>
          <w:numId w:val="56"/>
        </w:numPr>
        <w:tabs>
          <w:tab w:val="clear" w:pos="1440"/>
          <w:tab w:val="left" w:pos="426"/>
        </w:tabs>
        <w:overflowPunct w:val="0"/>
        <w:autoSpaceDE w:val="0"/>
        <w:spacing w:before="20" w:after="20"/>
        <w:ind w:left="284" w:hanging="284"/>
        <w:rPr>
          <w:rFonts w:ascii="Arial" w:hAnsi="Arial" w:cs="Arial"/>
          <w:sz w:val="24"/>
          <w:szCs w:val="24"/>
        </w:rPr>
      </w:pPr>
      <w:r w:rsidRPr="00930C00">
        <w:rPr>
          <w:rFonts w:ascii="Arial" w:hAnsi="Arial" w:cs="Arial"/>
          <w:sz w:val="24"/>
          <w:szCs w:val="24"/>
        </w:rPr>
        <w:t>Wadium może by</w:t>
      </w:r>
      <w:r w:rsidR="007E053C" w:rsidRPr="00930C00">
        <w:rPr>
          <w:rFonts w:ascii="Arial" w:hAnsi="Arial" w:cs="Arial"/>
          <w:sz w:val="24"/>
          <w:szCs w:val="24"/>
        </w:rPr>
        <w:t>ć</w:t>
      </w:r>
      <w:r w:rsidRPr="00930C00">
        <w:rPr>
          <w:rFonts w:ascii="Arial" w:hAnsi="Arial" w:cs="Arial"/>
          <w:sz w:val="24"/>
          <w:szCs w:val="24"/>
        </w:rPr>
        <w:t xml:space="preserve"> wnoszone w jednej lub kilku następujących formach: </w:t>
      </w:r>
    </w:p>
    <w:p w14:paraId="05BFAB8C" w14:textId="77777777" w:rsidR="00FC2DD8" w:rsidRPr="00AB6EE0" w:rsidRDefault="00FC2DD8" w:rsidP="009C36C5">
      <w:pPr>
        <w:widowControl w:val="0"/>
        <w:numPr>
          <w:ilvl w:val="1"/>
          <w:numId w:val="55"/>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pieniądzu; </w:t>
      </w:r>
    </w:p>
    <w:p w14:paraId="2524C372" w14:textId="67EEE9FA" w:rsidR="00FC2DD8" w:rsidRPr="00AB6EE0" w:rsidRDefault="00FC2DD8" w:rsidP="009C36C5">
      <w:pPr>
        <w:widowControl w:val="0"/>
        <w:numPr>
          <w:ilvl w:val="1"/>
          <w:numId w:val="55"/>
        </w:numPr>
        <w:tabs>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poręczeniach bankowych lub poręczeniach spółdzielczej kasy oszczędnościowo-kredytowej, z tym</w:t>
      </w:r>
      <w:r w:rsidR="006B20AB">
        <w:rPr>
          <w:rFonts w:ascii="Arial" w:hAnsi="Arial" w:cs="Arial"/>
          <w:sz w:val="24"/>
          <w:szCs w:val="24"/>
        </w:rPr>
        <w:t>,</w:t>
      </w:r>
      <w:r w:rsidRPr="00AB6EE0">
        <w:rPr>
          <w:rFonts w:ascii="Arial" w:hAnsi="Arial" w:cs="Arial"/>
          <w:sz w:val="24"/>
          <w:szCs w:val="24"/>
        </w:rPr>
        <w:t xml:space="preserve"> że poręczenie kasy jest zawsze poręczeniem pieniężnym; </w:t>
      </w:r>
    </w:p>
    <w:p w14:paraId="0E6ABEFD" w14:textId="77777777" w:rsidR="00FC2DD8" w:rsidRPr="00AB6EE0" w:rsidRDefault="00FC2DD8" w:rsidP="009C36C5">
      <w:pPr>
        <w:widowControl w:val="0"/>
        <w:numPr>
          <w:ilvl w:val="1"/>
          <w:numId w:val="55"/>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bankowych; </w:t>
      </w:r>
    </w:p>
    <w:p w14:paraId="302DA9D5" w14:textId="77777777" w:rsidR="00FC2DD8" w:rsidRPr="00AB6EE0" w:rsidRDefault="00FC2DD8" w:rsidP="009C36C5">
      <w:pPr>
        <w:widowControl w:val="0"/>
        <w:numPr>
          <w:ilvl w:val="1"/>
          <w:numId w:val="55"/>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ubezpieczeniowych; </w:t>
      </w:r>
    </w:p>
    <w:p w14:paraId="62D91383" w14:textId="0F990906" w:rsidR="00FC2DD8" w:rsidRPr="00AB6EE0" w:rsidRDefault="00FC2DD8" w:rsidP="009C36C5">
      <w:pPr>
        <w:widowControl w:val="0"/>
        <w:numPr>
          <w:ilvl w:val="1"/>
          <w:numId w:val="55"/>
        </w:numPr>
        <w:tabs>
          <w:tab w:val="left" w:pos="426"/>
          <w:tab w:val="left" w:pos="851"/>
        </w:tabs>
        <w:overflowPunct w:val="0"/>
        <w:autoSpaceDE w:val="0"/>
        <w:spacing w:before="20" w:after="20"/>
        <w:ind w:left="0" w:firstLine="0"/>
        <w:rPr>
          <w:rFonts w:ascii="Arial" w:eastAsia="Arial" w:hAnsi="Arial" w:cs="Arial"/>
          <w:sz w:val="24"/>
          <w:szCs w:val="24"/>
        </w:rPr>
      </w:pPr>
      <w:r w:rsidRPr="00AB6EE0">
        <w:rPr>
          <w:rFonts w:ascii="Arial" w:hAnsi="Arial" w:cs="Arial"/>
          <w:sz w:val="24"/>
          <w:szCs w:val="24"/>
        </w:rPr>
        <w:t>poręczeniach udzielanych przez podmioty, o których mowa w art. 6b ust.5 pkt 2 ustawy z</w:t>
      </w:r>
      <w:r w:rsidR="002738FF" w:rsidRPr="00AB6EE0">
        <w:rPr>
          <w:rFonts w:ascii="Arial" w:hAnsi="Arial" w:cs="Arial"/>
          <w:sz w:val="24"/>
          <w:szCs w:val="24"/>
        </w:rPr>
        <w:t> </w:t>
      </w:r>
      <w:r w:rsidRPr="00AB6EE0">
        <w:rPr>
          <w:rFonts w:ascii="Arial" w:hAnsi="Arial" w:cs="Arial"/>
          <w:sz w:val="24"/>
          <w:szCs w:val="24"/>
        </w:rPr>
        <w:t>dnia</w:t>
      </w:r>
      <w:r w:rsidR="00DA18EB" w:rsidRPr="00AB6EE0">
        <w:rPr>
          <w:rFonts w:ascii="Arial" w:hAnsi="Arial" w:cs="Arial"/>
          <w:sz w:val="24"/>
          <w:szCs w:val="24"/>
        </w:rPr>
        <w:t xml:space="preserve"> </w:t>
      </w:r>
      <w:r w:rsidRPr="00AB6EE0">
        <w:rPr>
          <w:rFonts w:ascii="Arial" w:hAnsi="Arial" w:cs="Arial"/>
          <w:sz w:val="24"/>
          <w:szCs w:val="24"/>
        </w:rPr>
        <w:t>9</w:t>
      </w:r>
      <w:r w:rsidR="00DA18EB" w:rsidRPr="00AB6EE0">
        <w:rPr>
          <w:rFonts w:ascii="Arial" w:hAnsi="Arial" w:cs="Arial"/>
          <w:sz w:val="24"/>
          <w:szCs w:val="24"/>
        </w:rPr>
        <w:t> </w:t>
      </w:r>
      <w:r w:rsidRPr="00AB6EE0">
        <w:rPr>
          <w:rFonts w:ascii="Arial" w:hAnsi="Arial" w:cs="Arial"/>
          <w:sz w:val="24"/>
          <w:szCs w:val="24"/>
        </w:rPr>
        <w:t>listopada 2000r. O utworzeniu Polskiej Agencji Rozwoju Przedsiębiorczości (</w:t>
      </w:r>
      <w:r w:rsidR="00962677" w:rsidRPr="00AB6EE0">
        <w:rPr>
          <w:rStyle w:val="CharStyle52"/>
          <w:rFonts w:ascii="Arial" w:hAnsi="Arial" w:cs="Arial"/>
          <w:sz w:val="24"/>
          <w:szCs w:val="24"/>
        </w:rPr>
        <w:t>Dz.U.</w:t>
      </w:r>
      <w:r w:rsidR="00C26507">
        <w:rPr>
          <w:rStyle w:val="CharStyle52"/>
          <w:rFonts w:ascii="Arial" w:hAnsi="Arial" w:cs="Arial"/>
          <w:sz w:val="24"/>
          <w:szCs w:val="24"/>
        </w:rPr>
        <w:t xml:space="preserve"> z </w:t>
      </w:r>
      <w:r w:rsidR="00962677" w:rsidRPr="00AB6EE0">
        <w:rPr>
          <w:rStyle w:val="CharStyle52"/>
          <w:rFonts w:ascii="Arial" w:hAnsi="Arial" w:cs="Arial"/>
          <w:sz w:val="24"/>
          <w:szCs w:val="24"/>
        </w:rPr>
        <w:t>20</w:t>
      </w:r>
      <w:r w:rsidR="00DA18EB" w:rsidRPr="00AB6EE0">
        <w:rPr>
          <w:rStyle w:val="CharStyle52"/>
          <w:rFonts w:ascii="Arial" w:hAnsi="Arial" w:cs="Arial"/>
          <w:sz w:val="24"/>
          <w:szCs w:val="24"/>
        </w:rPr>
        <w:t>20</w:t>
      </w:r>
      <w:r w:rsidR="00C26507">
        <w:rPr>
          <w:rStyle w:val="CharStyle52"/>
          <w:rFonts w:ascii="Arial" w:hAnsi="Arial" w:cs="Arial"/>
          <w:sz w:val="24"/>
          <w:szCs w:val="24"/>
        </w:rPr>
        <w:t>r</w:t>
      </w:r>
      <w:r w:rsidR="00DA18EB" w:rsidRPr="00AB6EE0">
        <w:rPr>
          <w:rStyle w:val="CharStyle52"/>
          <w:rFonts w:ascii="Arial" w:hAnsi="Arial" w:cs="Arial"/>
          <w:sz w:val="24"/>
          <w:szCs w:val="24"/>
        </w:rPr>
        <w:t>.</w:t>
      </w:r>
      <w:r w:rsidR="00C26507">
        <w:rPr>
          <w:rStyle w:val="CharStyle52"/>
          <w:rFonts w:ascii="Arial" w:hAnsi="Arial" w:cs="Arial"/>
          <w:sz w:val="24"/>
          <w:szCs w:val="24"/>
        </w:rPr>
        <w:t xml:space="preserve"> poz. </w:t>
      </w:r>
      <w:r w:rsidR="00DA18EB" w:rsidRPr="00AB6EE0">
        <w:rPr>
          <w:rStyle w:val="CharStyle52"/>
          <w:rFonts w:ascii="Arial" w:hAnsi="Arial" w:cs="Arial"/>
          <w:sz w:val="24"/>
          <w:szCs w:val="24"/>
        </w:rPr>
        <w:t>29</w:t>
      </w:r>
      <w:r w:rsidRPr="00AB6EE0">
        <w:rPr>
          <w:rFonts w:ascii="Arial" w:hAnsi="Arial" w:cs="Arial"/>
          <w:sz w:val="24"/>
          <w:szCs w:val="24"/>
        </w:rPr>
        <w:t>)</w:t>
      </w:r>
      <w:r w:rsidR="00DA18EB" w:rsidRPr="00AB6EE0">
        <w:rPr>
          <w:rFonts w:ascii="Arial" w:hAnsi="Arial" w:cs="Arial"/>
          <w:sz w:val="24"/>
          <w:szCs w:val="24"/>
        </w:rPr>
        <w:t>.</w:t>
      </w:r>
    </w:p>
    <w:p w14:paraId="3CCE7F34" w14:textId="39FD6BD1" w:rsidR="00FC2DD8" w:rsidRPr="00AB6EE0" w:rsidRDefault="00FC2DD8" w:rsidP="00637328">
      <w:pPr>
        <w:widowControl w:val="0"/>
        <w:numPr>
          <w:ilvl w:val="0"/>
          <w:numId w:val="55"/>
        </w:numPr>
        <w:tabs>
          <w:tab w:val="left" w:pos="284"/>
          <w:tab w:val="left" w:pos="1418"/>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Wadium wnoszone w pieniądzu </w:t>
      </w:r>
      <w:r w:rsidRPr="007942A2">
        <w:rPr>
          <w:rFonts w:ascii="Arial" w:hAnsi="Arial" w:cs="Arial"/>
          <w:sz w:val="24"/>
          <w:szCs w:val="24"/>
        </w:rPr>
        <w:t>wpłaca się przelewem</w:t>
      </w:r>
      <w:r w:rsidRPr="00AB6EE0">
        <w:rPr>
          <w:rFonts w:ascii="Arial" w:hAnsi="Arial" w:cs="Arial"/>
          <w:sz w:val="24"/>
          <w:szCs w:val="24"/>
        </w:rPr>
        <w:t xml:space="preserve"> na rachunek bankowy wskazany przez Zamawiającego, tj. </w:t>
      </w:r>
      <w:r w:rsidR="00962677" w:rsidRPr="00AB6EE0">
        <w:rPr>
          <w:rFonts w:ascii="Arial" w:hAnsi="Arial" w:cs="Arial"/>
          <w:b/>
          <w:sz w:val="24"/>
          <w:szCs w:val="24"/>
        </w:rPr>
        <w:t xml:space="preserve">przelewem na rachunek bankowy: Bank Spółdzielczy Sławno Oddział Polanów Nr 19 9317 1038 3900 0996 2000 0039. </w:t>
      </w:r>
      <w:r w:rsidR="00962677" w:rsidRPr="00AB6EE0">
        <w:rPr>
          <w:rFonts w:ascii="Arial" w:hAnsi="Arial" w:cs="Arial"/>
          <w:sz w:val="24"/>
          <w:szCs w:val="24"/>
        </w:rPr>
        <w:t>z adnotacją</w:t>
      </w:r>
      <w:r w:rsidR="007942A2">
        <w:rPr>
          <w:rFonts w:ascii="Arial" w:hAnsi="Arial" w:cs="Arial"/>
          <w:b/>
          <w:sz w:val="24"/>
          <w:szCs w:val="24"/>
        </w:rPr>
        <w:t xml:space="preserve">: </w:t>
      </w:r>
      <w:r w:rsidR="005229C2" w:rsidRPr="00AB6EE0">
        <w:rPr>
          <w:rFonts w:ascii="Arial" w:hAnsi="Arial" w:cs="Arial"/>
          <w:sz w:val="24"/>
          <w:szCs w:val="24"/>
        </w:rPr>
        <w:t>w</w:t>
      </w:r>
      <w:r w:rsidR="00962677" w:rsidRPr="00AB6EE0">
        <w:rPr>
          <w:rFonts w:ascii="Arial" w:hAnsi="Arial" w:cs="Arial"/>
          <w:sz w:val="24"/>
          <w:szCs w:val="24"/>
        </w:rPr>
        <w:t xml:space="preserve">adium </w:t>
      </w:r>
      <w:r w:rsidR="005229C2" w:rsidRPr="00AB6EE0">
        <w:rPr>
          <w:rFonts w:ascii="Arial" w:hAnsi="Arial" w:cs="Arial"/>
          <w:sz w:val="24"/>
          <w:szCs w:val="24"/>
        </w:rPr>
        <w:t>na</w:t>
      </w:r>
      <w:r w:rsidR="005229C2" w:rsidRPr="00AB6EE0">
        <w:rPr>
          <w:rFonts w:ascii="Arial" w:hAnsi="Arial" w:cs="Arial"/>
          <w:b/>
          <w:sz w:val="24"/>
          <w:szCs w:val="24"/>
        </w:rPr>
        <w:t xml:space="preserve"> „</w:t>
      </w:r>
      <w:r w:rsidR="00205490" w:rsidRPr="00AB6EE0">
        <w:rPr>
          <w:rFonts w:ascii="Arial" w:hAnsi="Arial" w:cs="Arial"/>
          <w:b/>
          <w:bCs/>
          <w:sz w:val="24"/>
          <w:szCs w:val="24"/>
        </w:rPr>
        <w:t>Odbiór i</w:t>
      </w:r>
      <w:r w:rsidR="002738FF" w:rsidRPr="00AB6EE0">
        <w:rPr>
          <w:rFonts w:ascii="Arial" w:hAnsi="Arial" w:cs="Arial"/>
          <w:b/>
          <w:bCs/>
          <w:sz w:val="24"/>
          <w:szCs w:val="24"/>
        </w:rPr>
        <w:t> </w:t>
      </w:r>
      <w:r w:rsidR="00205490" w:rsidRPr="00AB6EE0">
        <w:rPr>
          <w:rFonts w:ascii="Arial" w:hAnsi="Arial" w:cs="Arial"/>
          <w:b/>
          <w:bCs/>
          <w:sz w:val="24"/>
          <w:szCs w:val="24"/>
        </w:rPr>
        <w:t>zagospodarowanie odpadów komunalnych z terenu Gminy Polanów</w:t>
      </w:r>
      <w:r w:rsidR="00962677" w:rsidRPr="00AB6EE0">
        <w:rPr>
          <w:rFonts w:ascii="Arial" w:hAnsi="Arial" w:cs="Arial"/>
          <w:b/>
          <w:sz w:val="24"/>
          <w:szCs w:val="24"/>
        </w:rPr>
        <w:t>"</w:t>
      </w:r>
    </w:p>
    <w:p w14:paraId="58F2B5F8" w14:textId="77777777" w:rsidR="00FC2DD8" w:rsidRPr="00AB6EE0" w:rsidRDefault="00FC2DD8" w:rsidP="00637328">
      <w:pPr>
        <w:widowControl w:val="0"/>
        <w:numPr>
          <w:ilvl w:val="0"/>
          <w:numId w:val="9"/>
        </w:numPr>
        <w:tabs>
          <w:tab w:val="clear" w:pos="720"/>
          <w:tab w:val="left" w:pos="-2127"/>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Dokonanie wypłaty zabezpieczonej kwoty nie może być uzależnione od spełnienia przez Zamawiającego jakichkolwiek dodatkowych warunków lub przedłożenia jakichkolwiek dokumentów. </w:t>
      </w:r>
    </w:p>
    <w:p w14:paraId="723BE141" w14:textId="5393082A" w:rsidR="00FC2DD8" w:rsidRPr="00AB6EE0" w:rsidRDefault="00FC2DD8" w:rsidP="00637328">
      <w:pPr>
        <w:widowControl w:val="0"/>
        <w:numPr>
          <w:ilvl w:val="0"/>
          <w:numId w:val="9"/>
        </w:numPr>
        <w:tabs>
          <w:tab w:val="clear" w:pos="720"/>
          <w:tab w:val="left" w:pos="-1276"/>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Zamawiający zwraca wadium wszystkim Wykonawcom niezwłocznie po wyborze oferty najkorzystniejszej lub unieważnieniu postępowania, z wyjątkiem Wykonawcy, którego oferta została wybrana jako najkorzystniejsza, z</w:t>
      </w:r>
      <w:r w:rsidR="00E70C57">
        <w:rPr>
          <w:rFonts w:ascii="Arial" w:hAnsi="Arial" w:cs="Arial"/>
          <w:sz w:val="24"/>
          <w:szCs w:val="24"/>
        </w:rPr>
        <w:t> </w:t>
      </w:r>
      <w:r w:rsidRPr="00AB6EE0">
        <w:rPr>
          <w:rFonts w:ascii="Arial" w:hAnsi="Arial" w:cs="Arial"/>
          <w:sz w:val="24"/>
          <w:szCs w:val="24"/>
        </w:rPr>
        <w:t xml:space="preserve">zastrzeżeniem pkt. 10. </w:t>
      </w:r>
    </w:p>
    <w:p w14:paraId="7E3D659B" w14:textId="77777777" w:rsidR="00FC2DD8" w:rsidRPr="00AB6EE0" w:rsidRDefault="00FC2DD8" w:rsidP="00D87B16">
      <w:pPr>
        <w:widowControl w:val="0"/>
        <w:numPr>
          <w:ilvl w:val="0"/>
          <w:numId w:val="9"/>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którego oferta została wybrana jako najkorzystniejsza, Zamawiający zwraca wadium niezwłocznie po zawarciu umowy w sprawie zamówienia publicznego oraz wniesieniu zabezpieczenia należytego wykonania umowy, jeżeli jego wniesienia żądano. </w:t>
      </w:r>
    </w:p>
    <w:p w14:paraId="146FFA33" w14:textId="21F3BA45" w:rsidR="00FC2DD8" w:rsidRPr="00AB6EE0" w:rsidRDefault="00FC2DD8" w:rsidP="00D87B16">
      <w:pPr>
        <w:widowControl w:val="0"/>
        <w:numPr>
          <w:ilvl w:val="0"/>
          <w:numId w:val="9"/>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zwraca niezwłocznie wadium na wniosek Wykonawcy, który wycofał ofertę przed upływem terminu składania ofert. </w:t>
      </w:r>
    </w:p>
    <w:p w14:paraId="32B7C776" w14:textId="77777777" w:rsidR="00E70C57" w:rsidRDefault="00FC2DD8" w:rsidP="00D87B16">
      <w:pPr>
        <w:widowControl w:val="0"/>
        <w:numPr>
          <w:ilvl w:val="0"/>
          <w:numId w:val="9"/>
        </w:numPr>
        <w:tabs>
          <w:tab w:val="clear" w:pos="720"/>
          <w:tab w:val="left" w:pos="-1701"/>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żąda ponownego wniesienia wadium przez Wykonawcę, któremu zwrócono wadium na podstawie pkt. 6, jeżeli w wyniku rozstrzygnięcia odwołania </w:t>
      </w:r>
      <w:r w:rsidRPr="00AB6EE0">
        <w:rPr>
          <w:rFonts w:ascii="Arial" w:hAnsi="Arial" w:cs="Arial"/>
          <w:sz w:val="24"/>
          <w:szCs w:val="24"/>
        </w:rPr>
        <w:lastRenderedPageBreak/>
        <w:t xml:space="preserve">jego oferta została wybrana jako najkorzystniejsza. Wykonawca wnosi wadium w terminie określonym przez Zamawiającego. </w:t>
      </w:r>
    </w:p>
    <w:p w14:paraId="363D202C" w14:textId="4F6BC65E" w:rsidR="00FC2DD8" w:rsidRPr="00E70C57" w:rsidRDefault="00FC2DD8" w:rsidP="00D87B16">
      <w:pPr>
        <w:widowControl w:val="0"/>
        <w:numPr>
          <w:ilvl w:val="0"/>
          <w:numId w:val="9"/>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E70C57">
        <w:rPr>
          <w:rFonts w:ascii="Arial" w:hAnsi="Arial" w:cs="Arial"/>
          <w:sz w:val="24"/>
          <w:szCs w:val="24"/>
        </w:rPr>
        <w:t>Zamawiający zatrzyma wadium wraz z odsetkami, jeżeli wykonawca w</w:t>
      </w:r>
      <w:r w:rsidR="00E70C57" w:rsidRPr="00E70C57">
        <w:rPr>
          <w:rFonts w:ascii="Arial" w:hAnsi="Arial" w:cs="Arial"/>
          <w:sz w:val="24"/>
          <w:szCs w:val="24"/>
        </w:rPr>
        <w:t> </w:t>
      </w:r>
      <w:r w:rsidRPr="00E70C57">
        <w:rPr>
          <w:rFonts w:ascii="Arial" w:hAnsi="Arial" w:cs="Arial"/>
          <w:sz w:val="24"/>
          <w:szCs w:val="24"/>
        </w:rPr>
        <w:t xml:space="preserve"> odpowiedzi na wezwanie, o</w:t>
      </w:r>
      <w:r w:rsidR="0010327D" w:rsidRPr="00E70C57">
        <w:rPr>
          <w:rFonts w:ascii="Arial" w:hAnsi="Arial" w:cs="Arial"/>
          <w:sz w:val="24"/>
          <w:szCs w:val="24"/>
        </w:rPr>
        <w:t> </w:t>
      </w:r>
      <w:r w:rsidRPr="00E70C57">
        <w:rPr>
          <w:rFonts w:ascii="Arial" w:hAnsi="Arial" w:cs="Arial"/>
          <w:sz w:val="24"/>
          <w:szCs w:val="24"/>
        </w:rPr>
        <w:t xml:space="preserve">którym mowa w art. 26 ust. 3 i 3a ustawy </w:t>
      </w:r>
      <w:proofErr w:type="spellStart"/>
      <w:r w:rsidRPr="00E70C57">
        <w:rPr>
          <w:rFonts w:ascii="Arial" w:hAnsi="Arial" w:cs="Arial"/>
          <w:sz w:val="24"/>
          <w:szCs w:val="24"/>
        </w:rPr>
        <w:t>pzp</w:t>
      </w:r>
      <w:proofErr w:type="spellEnd"/>
      <w:r w:rsidRPr="00E70C57">
        <w:rPr>
          <w:rFonts w:ascii="Arial" w:hAnsi="Arial" w:cs="Arial"/>
          <w:sz w:val="24"/>
          <w:szCs w:val="24"/>
        </w:rPr>
        <w:t>, z</w:t>
      </w:r>
      <w:r w:rsidR="00E70C57" w:rsidRPr="00E70C57">
        <w:rPr>
          <w:rFonts w:ascii="Arial" w:hAnsi="Arial" w:cs="Arial"/>
          <w:sz w:val="24"/>
          <w:szCs w:val="24"/>
        </w:rPr>
        <w:t> </w:t>
      </w:r>
      <w:r w:rsidRPr="00E70C57">
        <w:rPr>
          <w:rFonts w:ascii="Arial" w:hAnsi="Arial" w:cs="Arial"/>
          <w:sz w:val="24"/>
          <w:szCs w:val="24"/>
        </w:rPr>
        <w:t xml:space="preserve"> przyczyn leżących po jego stronie, nie złożył oświadczeń lub dokumentów potwierdzających okoliczności, o których mowa w art. 25 ust. 1 ustawy</w:t>
      </w:r>
      <w:r w:rsidR="00A06766" w:rsidRPr="00E70C57">
        <w:rPr>
          <w:rFonts w:ascii="Arial" w:hAnsi="Arial" w:cs="Arial"/>
          <w:sz w:val="24"/>
          <w:szCs w:val="24"/>
        </w:rPr>
        <w:t xml:space="preserve"> </w:t>
      </w:r>
      <w:proofErr w:type="spellStart"/>
      <w:r w:rsidRPr="00E70C57">
        <w:rPr>
          <w:rFonts w:ascii="Arial" w:hAnsi="Arial" w:cs="Arial"/>
          <w:sz w:val="24"/>
          <w:szCs w:val="24"/>
        </w:rPr>
        <w:t>pzp</w:t>
      </w:r>
      <w:proofErr w:type="spellEnd"/>
      <w:r w:rsidRPr="00E70C57">
        <w:rPr>
          <w:rFonts w:ascii="Arial" w:hAnsi="Arial" w:cs="Arial"/>
          <w:sz w:val="24"/>
          <w:szCs w:val="24"/>
        </w:rPr>
        <w:t>, oświadczenia, o którym mowa w art. 25a ust. 1</w:t>
      </w:r>
      <w:r w:rsidR="0005665B" w:rsidRPr="00E70C57">
        <w:rPr>
          <w:rFonts w:ascii="Arial" w:hAnsi="Arial" w:cs="Arial"/>
          <w:sz w:val="24"/>
          <w:szCs w:val="24"/>
        </w:rPr>
        <w:t xml:space="preserve">ustawy </w:t>
      </w:r>
      <w:proofErr w:type="spellStart"/>
      <w:r w:rsidR="0005665B" w:rsidRPr="00E70C57">
        <w:rPr>
          <w:rFonts w:ascii="Arial" w:hAnsi="Arial" w:cs="Arial"/>
          <w:sz w:val="24"/>
          <w:szCs w:val="24"/>
        </w:rPr>
        <w:t>pzp</w:t>
      </w:r>
      <w:proofErr w:type="spellEnd"/>
      <w:r w:rsidRPr="00E70C57">
        <w:rPr>
          <w:rFonts w:ascii="Arial" w:hAnsi="Arial" w:cs="Arial"/>
          <w:sz w:val="24"/>
          <w:szCs w:val="24"/>
        </w:rPr>
        <w:t xml:space="preserve">, pełnomocnictw lub nie wyraził zgody na poprawienie omyłki, o której mowa w art. 87 ust. 2 pkt 3 ustawy </w:t>
      </w:r>
      <w:proofErr w:type="spellStart"/>
      <w:r w:rsidRPr="00E70C57">
        <w:rPr>
          <w:rFonts w:ascii="Arial" w:hAnsi="Arial" w:cs="Arial"/>
          <w:sz w:val="24"/>
          <w:szCs w:val="24"/>
        </w:rPr>
        <w:t>pzp</w:t>
      </w:r>
      <w:proofErr w:type="spellEnd"/>
      <w:r w:rsidRPr="00E70C57">
        <w:rPr>
          <w:rFonts w:ascii="Arial" w:hAnsi="Arial" w:cs="Arial"/>
          <w:sz w:val="24"/>
          <w:szCs w:val="24"/>
        </w:rPr>
        <w:t xml:space="preserve">, co spowodowało brak możliwości wybrania oferty złożonej przez wykonawcę jako najkorzystniejszej. </w:t>
      </w:r>
    </w:p>
    <w:p w14:paraId="6207FECA" w14:textId="4AAD261F" w:rsidR="00FC2DD8" w:rsidRPr="00AB6EE0" w:rsidRDefault="00FC2DD8" w:rsidP="00D87B16">
      <w:pPr>
        <w:widowControl w:val="0"/>
        <w:numPr>
          <w:ilvl w:val="0"/>
          <w:numId w:val="9"/>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Jeżeli wadium wniesiono w pieniądzu, Zamawiający zwraca je wraz z</w:t>
      </w:r>
      <w:r w:rsidR="00E70C57">
        <w:rPr>
          <w:rFonts w:ascii="Arial" w:hAnsi="Arial" w:cs="Arial"/>
          <w:sz w:val="24"/>
          <w:szCs w:val="24"/>
        </w:rPr>
        <w:t> </w:t>
      </w:r>
      <w:r w:rsidRPr="00AB6EE0">
        <w:rPr>
          <w:rFonts w:ascii="Arial" w:hAnsi="Arial" w:cs="Arial"/>
          <w:sz w:val="24"/>
          <w:szCs w:val="24"/>
        </w:rPr>
        <w:t>odsetkami wynikającymi z</w:t>
      </w:r>
      <w:r w:rsidR="0010327D" w:rsidRPr="00AB6EE0">
        <w:rPr>
          <w:rFonts w:ascii="Arial" w:hAnsi="Arial" w:cs="Arial"/>
          <w:sz w:val="24"/>
          <w:szCs w:val="24"/>
        </w:rPr>
        <w:t> </w:t>
      </w:r>
      <w:r w:rsidRPr="00AB6EE0">
        <w:rPr>
          <w:rFonts w:ascii="Arial" w:hAnsi="Arial" w:cs="Arial"/>
          <w:sz w:val="24"/>
          <w:szCs w:val="24"/>
        </w:rPr>
        <w:t xml:space="preserve">umowy rachunku bankowego, na którym było ono przechowywane, pomniejszone o koszty prowadzenia rachunku bankowego oraz prowizji bankowej za przelew pieniędzy na rachunek bankowy wskazany przez Wykonawcę. </w:t>
      </w:r>
    </w:p>
    <w:p w14:paraId="67C67E2C" w14:textId="6F9C5E8E" w:rsidR="00FC2DD8" w:rsidRPr="00AB6EE0" w:rsidRDefault="00FC2DD8" w:rsidP="00D87B16">
      <w:pPr>
        <w:widowControl w:val="0"/>
        <w:numPr>
          <w:ilvl w:val="0"/>
          <w:numId w:val="9"/>
        </w:numPr>
        <w:tabs>
          <w:tab w:val="clear" w:pos="720"/>
          <w:tab w:val="left" w:pos="-1418"/>
          <w:tab w:val="left" w:pos="426"/>
          <w:tab w:val="left" w:pos="993"/>
        </w:tabs>
        <w:overflowPunct w:val="0"/>
        <w:autoSpaceDE w:val="0"/>
        <w:spacing w:before="20" w:after="20"/>
        <w:ind w:left="0" w:right="-113" w:firstLine="0"/>
        <w:rPr>
          <w:rFonts w:ascii="Arial" w:hAnsi="Arial" w:cs="Arial"/>
          <w:sz w:val="24"/>
          <w:szCs w:val="24"/>
        </w:rPr>
      </w:pPr>
      <w:r w:rsidRPr="00AB6EE0">
        <w:rPr>
          <w:rFonts w:ascii="Arial" w:hAnsi="Arial" w:cs="Arial"/>
          <w:sz w:val="24"/>
          <w:szCs w:val="24"/>
        </w:rPr>
        <w:t>W przypadku</w:t>
      </w:r>
      <w:r w:rsidR="006B20AB">
        <w:rPr>
          <w:rFonts w:ascii="Arial" w:hAnsi="Arial" w:cs="Arial"/>
          <w:sz w:val="24"/>
          <w:szCs w:val="24"/>
        </w:rPr>
        <w:t>,</w:t>
      </w:r>
      <w:r w:rsidRPr="00AB6EE0">
        <w:rPr>
          <w:rFonts w:ascii="Arial" w:hAnsi="Arial" w:cs="Arial"/>
          <w:sz w:val="24"/>
          <w:szCs w:val="24"/>
        </w:rPr>
        <w:t xml:space="preserve"> nie wskazania w ofercie rachunku bankowego, na który należy zwrócić wadium, Zamawiający uzna, że wskazanym rachunkiem bankowym jest rachunek, z którego dokonano przelewu wpłaty wadium. </w:t>
      </w:r>
    </w:p>
    <w:p w14:paraId="44E34250" w14:textId="77777777" w:rsidR="00FC2DD8" w:rsidRPr="00AB6EE0" w:rsidRDefault="00FC2DD8" w:rsidP="00D87B16">
      <w:pPr>
        <w:widowControl w:val="0"/>
        <w:numPr>
          <w:ilvl w:val="0"/>
          <w:numId w:val="9"/>
        </w:numPr>
        <w:tabs>
          <w:tab w:val="clear" w:pos="720"/>
          <w:tab w:val="left" w:pos="-2410"/>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zatrzyma wadium wraz z odsetkami, jeżeli Wykonawca, którego oferta została wybrana: </w:t>
      </w:r>
    </w:p>
    <w:p w14:paraId="5D73D938" w14:textId="7B0BE123" w:rsidR="00FC2DD8" w:rsidRPr="00AB6EE0" w:rsidRDefault="00FC2DD8" w:rsidP="00D87B16">
      <w:pPr>
        <w:widowControl w:val="0"/>
        <w:numPr>
          <w:ilvl w:val="0"/>
          <w:numId w:val="15"/>
        </w:numPr>
        <w:tabs>
          <w:tab w:val="left" w:pos="-426"/>
          <w:tab w:val="left" w:pos="426"/>
          <w:tab w:val="left" w:pos="567"/>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odmówił podpisania umowy w sprawie zamówienia publicznego na warunkach określonych </w:t>
      </w:r>
      <w:r w:rsidR="001E5030" w:rsidRPr="00AB6EE0">
        <w:rPr>
          <w:rFonts w:ascii="Arial" w:hAnsi="Arial" w:cs="Arial"/>
          <w:sz w:val="24"/>
          <w:szCs w:val="24"/>
        </w:rPr>
        <w:t>w</w:t>
      </w:r>
      <w:r w:rsidRPr="00AB6EE0">
        <w:rPr>
          <w:rFonts w:ascii="Arial" w:hAnsi="Arial" w:cs="Arial"/>
          <w:sz w:val="24"/>
          <w:szCs w:val="24"/>
        </w:rPr>
        <w:t xml:space="preserve"> ofercie; </w:t>
      </w:r>
    </w:p>
    <w:p w14:paraId="4061113C" w14:textId="6FFFFAAB" w:rsidR="00FC2DD8" w:rsidRPr="00AB6EE0" w:rsidRDefault="00FC2DD8" w:rsidP="00D87B16">
      <w:pPr>
        <w:widowControl w:val="0"/>
        <w:numPr>
          <w:ilvl w:val="0"/>
          <w:numId w:val="15"/>
        </w:numPr>
        <w:tabs>
          <w:tab w:val="left" w:pos="-426"/>
          <w:tab w:val="left" w:pos="426"/>
          <w:tab w:val="left" w:pos="567"/>
          <w:tab w:val="left" w:pos="1418"/>
        </w:tabs>
        <w:overflowPunct w:val="0"/>
        <w:autoSpaceDE w:val="0"/>
        <w:spacing w:before="20" w:after="20"/>
        <w:ind w:left="0" w:firstLine="0"/>
        <w:rPr>
          <w:rFonts w:ascii="Arial" w:hAnsi="Arial" w:cs="Arial"/>
          <w:sz w:val="24"/>
          <w:szCs w:val="24"/>
        </w:rPr>
      </w:pPr>
      <w:r w:rsidRPr="00AB6EE0">
        <w:rPr>
          <w:rFonts w:ascii="Arial" w:hAnsi="Arial" w:cs="Arial"/>
          <w:sz w:val="24"/>
          <w:szCs w:val="24"/>
        </w:rPr>
        <w:t>zawarcie umowy w sprawie zamówienia publicznego stało się niemożliwe z przyczyn</w:t>
      </w:r>
      <w:r w:rsidR="001E5030" w:rsidRPr="00AB6EE0">
        <w:rPr>
          <w:rFonts w:ascii="Arial" w:hAnsi="Arial" w:cs="Arial"/>
          <w:sz w:val="24"/>
          <w:szCs w:val="24"/>
        </w:rPr>
        <w:t xml:space="preserve"> </w:t>
      </w:r>
      <w:r w:rsidRPr="00AB6EE0">
        <w:rPr>
          <w:rFonts w:ascii="Arial" w:hAnsi="Arial" w:cs="Arial"/>
          <w:sz w:val="24"/>
          <w:szCs w:val="24"/>
        </w:rPr>
        <w:t>leżących po stronie Wykonawcy.</w:t>
      </w:r>
    </w:p>
    <w:p w14:paraId="66DF071B" w14:textId="77777777" w:rsidR="00FC2DD8" w:rsidRPr="00AB6EE0" w:rsidRDefault="00FC2DD8" w:rsidP="00755B9F">
      <w:pPr>
        <w:widowControl w:val="0"/>
        <w:overflowPunct w:val="0"/>
        <w:autoSpaceDE w:val="0"/>
        <w:spacing w:before="20" w:after="20"/>
        <w:ind w:left="567" w:right="567"/>
        <w:rPr>
          <w:rFonts w:ascii="Arial" w:hAnsi="Arial" w:cs="Arial"/>
          <w:sz w:val="24"/>
          <w:szCs w:val="24"/>
        </w:rPr>
      </w:pPr>
    </w:p>
    <w:p w14:paraId="10B6A463" w14:textId="77777777" w:rsidR="00C26507" w:rsidRPr="00C26507" w:rsidRDefault="00C26507" w:rsidP="00D87B16">
      <w:pPr>
        <w:widowControl w:val="0"/>
        <w:autoSpaceDE w:val="0"/>
        <w:spacing w:before="20" w:after="20"/>
        <w:ind w:right="567"/>
        <w:rPr>
          <w:rFonts w:ascii="Arial" w:hAnsi="Arial" w:cs="Arial"/>
          <w:sz w:val="24"/>
          <w:szCs w:val="24"/>
        </w:rPr>
      </w:pPr>
      <w:r w:rsidRPr="00C26507">
        <w:rPr>
          <w:rFonts w:ascii="Arial" w:hAnsi="Arial" w:cs="Arial"/>
          <w:b/>
          <w:bCs/>
          <w:sz w:val="24"/>
          <w:szCs w:val="24"/>
        </w:rPr>
        <w:t xml:space="preserve">W przypadku wnoszenia wadium w innej formie niż pieniężna odpowiednie dokumenty należy wnieść wraz z ofertą w oryginale, w postaci elektronicznej, opatrzone kwalifikowanym podpisem elektronicznym, a następnie wraz z plikami stanowiącymi ofertę skompresować do jednego pliku archiwum(ZIP). </w:t>
      </w:r>
    </w:p>
    <w:p w14:paraId="403393D2" w14:textId="77777777" w:rsidR="00FC2DD8" w:rsidRPr="00C26507" w:rsidRDefault="00FC2DD8" w:rsidP="00755B9F">
      <w:pPr>
        <w:widowControl w:val="0"/>
        <w:autoSpaceDE w:val="0"/>
        <w:spacing w:before="20" w:after="20"/>
        <w:ind w:left="567" w:right="567"/>
        <w:rPr>
          <w:rFonts w:ascii="Arial" w:hAnsi="Arial" w:cs="Arial"/>
          <w:sz w:val="24"/>
          <w:szCs w:val="24"/>
        </w:rPr>
      </w:pPr>
    </w:p>
    <w:p w14:paraId="15BAB143" w14:textId="01A6C33C" w:rsidR="00FC2DD8" w:rsidRPr="00AB6EE0" w:rsidRDefault="006152F7" w:rsidP="00965D66">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49DAD644" w14:textId="77777777" w:rsidR="00FC2DD8" w:rsidRPr="00AB6EE0" w:rsidRDefault="00FC2DD8" w:rsidP="00965D66">
      <w:pPr>
        <w:widowControl w:val="0"/>
        <w:numPr>
          <w:ilvl w:val="0"/>
          <w:numId w:val="5"/>
        </w:numPr>
        <w:tabs>
          <w:tab w:val="left" w:pos="-426"/>
        </w:tabs>
        <w:overflowPunct w:val="0"/>
        <w:autoSpaceDE w:val="0"/>
        <w:spacing w:before="20" w:after="20"/>
        <w:ind w:left="284" w:right="567" w:hanging="284"/>
        <w:rPr>
          <w:rFonts w:ascii="Arial" w:hAnsi="Arial" w:cs="Arial"/>
          <w:sz w:val="24"/>
          <w:szCs w:val="24"/>
        </w:rPr>
      </w:pPr>
      <w:r w:rsidRPr="00AB6EE0">
        <w:rPr>
          <w:rFonts w:ascii="Arial" w:hAnsi="Arial" w:cs="Arial"/>
          <w:b/>
          <w:bCs/>
          <w:sz w:val="24"/>
          <w:szCs w:val="24"/>
        </w:rPr>
        <w:t xml:space="preserve">Wykonawca jest związany ofertą przez okres 60 dni. </w:t>
      </w:r>
    </w:p>
    <w:p w14:paraId="6B5ABBF4" w14:textId="1235CAD2" w:rsidR="00FC2DD8" w:rsidRPr="00AB6EE0" w:rsidRDefault="00FC2DD8" w:rsidP="00965D66">
      <w:pPr>
        <w:widowControl w:val="0"/>
        <w:numPr>
          <w:ilvl w:val="0"/>
          <w:numId w:val="5"/>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Wykonawca samodzielnie lub na wniosek zamawiającego może przedłużyć termin związania ofertą, z tym, że zamawiający może tylko raz, co najmniej na 3 dni przed upływem terminu związania ofertą, zwrócić się do wykonawców o</w:t>
      </w:r>
      <w:r w:rsidR="00C26507">
        <w:rPr>
          <w:rFonts w:ascii="Arial" w:hAnsi="Arial" w:cs="Arial"/>
          <w:sz w:val="24"/>
          <w:szCs w:val="24"/>
        </w:rPr>
        <w:t> </w:t>
      </w:r>
      <w:r w:rsidRPr="00AB6EE0">
        <w:rPr>
          <w:rFonts w:ascii="Arial" w:hAnsi="Arial" w:cs="Arial"/>
          <w:sz w:val="24"/>
          <w:szCs w:val="24"/>
        </w:rPr>
        <w:t xml:space="preserve">wyrażenie zgody na przedłużenie tego terminu o oznaczony okres, nie dłuższy jednak niż 60 dni. </w:t>
      </w:r>
    </w:p>
    <w:p w14:paraId="12E963E6" w14:textId="77777777" w:rsidR="00FC2DD8" w:rsidRPr="00AB6EE0" w:rsidRDefault="00FC2DD8" w:rsidP="00965D66">
      <w:pPr>
        <w:widowControl w:val="0"/>
        <w:numPr>
          <w:ilvl w:val="0"/>
          <w:numId w:val="5"/>
        </w:numPr>
        <w:tabs>
          <w:tab w:val="clear" w:pos="720"/>
          <w:tab w:val="left" w:pos="284"/>
          <w:tab w:val="left" w:pos="426"/>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Odmowa wyrażenia zgody, o której mowa w ust. 2, nie powoduje utraty wadium. </w:t>
      </w:r>
    </w:p>
    <w:p w14:paraId="1EAA2388" w14:textId="38DF25CB" w:rsidR="00FC2DD8" w:rsidRPr="00AB6EE0" w:rsidRDefault="00FC2DD8" w:rsidP="00965D66">
      <w:pPr>
        <w:widowControl w:val="0"/>
        <w:numPr>
          <w:ilvl w:val="0"/>
          <w:numId w:val="5"/>
        </w:numPr>
        <w:tabs>
          <w:tab w:val="clear" w:pos="720"/>
          <w:tab w:val="left" w:pos="284"/>
          <w:tab w:val="left" w:pos="426"/>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Przedłużenie okresu związania ofertą jest dopuszczalne tylko z</w:t>
      </w:r>
      <w:r w:rsidR="00930C00">
        <w:rPr>
          <w:rFonts w:ascii="Arial" w:hAnsi="Arial" w:cs="Arial"/>
          <w:sz w:val="24"/>
          <w:szCs w:val="24"/>
        </w:rPr>
        <w:t> </w:t>
      </w:r>
      <w:r w:rsidRPr="00AB6EE0">
        <w:rPr>
          <w:rFonts w:ascii="Arial" w:hAnsi="Arial" w:cs="Arial"/>
          <w:sz w:val="24"/>
          <w:szCs w:val="24"/>
        </w:rPr>
        <w:t xml:space="preserve">jednoczesnym przedłużeniem okresu ważności wadium albo jeżeli nie jest to możliwie, z wniesieniem nowego wadium na przedłużony okres związania ofertą. </w:t>
      </w:r>
    </w:p>
    <w:p w14:paraId="0021DBFF" w14:textId="77777777" w:rsidR="00FC2DD8" w:rsidRPr="00AB6EE0" w:rsidRDefault="00FC2DD8" w:rsidP="00965D66">
      <w:pPr>
        <w:widowControl w:val="0"/>
        <w:numPr>
          <w:ilvl w:val="0"/>
          <w:numId w:val="10"/>
        </w:numPr>
        <w:tabs>
          <w:tab w:val="clear" w:pos="720"/>
        </w:tabs>
        <w:overflowPunct w:val="0"/>
        <w:autoSpaceDE w:val="0"/>
        <w:spacing w:before="20" w:after="20"/>
        <w:ind w:left="284" w:hanging="284"/>
        <w:rPr>
          <w:rFonts w:ascii="Arial" w:hAnsi="Arial" w:cs="Arial"/>
          <w:sz w:val="24"/>
          <w:szCs w:val="24"/>
        </w:rPr>
      </w:pPr>
      <w:bookmarkStart w:id="3" w:name="page22"/>
      <w:bookmarkEnd w:id="3"/>
      <w:r w:rsidRPr="00AB6EE0">
        <w:rPr>
          <w:rFonts w:ascii="Arial" w:hAnsi="Arial" w:cs="Arial"/>
          <w:sz w:val="24"/>
          <w:szCs w:val="24"/>
        </w:rPr>
        <w:t xml:space="preserve">Bieg terminu związania ofertą rozpoczyna się wraz z upływem terminu składania </w:t>
      </w:r>
      <w:r w:rsidRPr="00AB6EE0">
        <w:rPr>
          <w:rFonts w:ascii="Arial" w:hAnsi="Arial" w:cs="Arial"/>
          <w:sz w:val="24"/>
          <w:szCs w:val="24"/>
        </w:rPr>
        <w:lastRenderedPageBreak/>
        <w:t xml:space="preserve">ofert. </w:t>
      </w:r>
    </w:p>
    <w:p w14:paraId="2E0172F8" w14:textId="0FC46CDE" w:rsidR="00FC2DD8" w:rsidRDefault="00FC2DD8" w:rsidP="00755B9F">
      <w:pPr>
        <w:widowControl w:val="0"/>
        <w:autoSpaceDE w:val="0"/>
        <w:spacing w:before="20" w:after="20"/>
        <w:ind w:left="567" w:right="567" w:hanging="284"/>
        <w:rPr>
          <w:rFonts w:ascii="Arial" w:hAnsi="Arial" w:cs="Arial"/>
          <w:sz w:val="24"/>
          <w:szCs w:val="24"/>
        </w:rPr>
      </w:pPr>
    </w:p>
    <w:p w14:paraId="08A469D1" w14:textId="34B29110" w:rsidR="00FC2DD8" w:rsidRPr="00AB6EE0" w:rsidRDefault="00FC2DD8" w:rsidP="00755B9F">
      <w:pPr>
        <w:pStyle w:val="Tekstpodstawowy"/>
        <w:overflowPunct w:val="0"/>
        <w:spacing w:before="20" w:after="20" w:line="276" w:lineRule="auto"/>
        <w:ind w:left="1287" w:right="567" w:hanging="861"/>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057077B7" w14:textId="614D6CFD" w:rsidR="0032390D" w:rsidRPr="008D18CD" w:rsidRDefault="0032390D" w:rsidP="00755B9F">
      <w:pPr>
        <w:widowControl w:val="0"/>
        <w:numPr>
          <w:ilvl w:val="0"/>
          <w:numId w:val="27"/>
        </w:numPr>
        <w:tabs>
          <w:tab w:val="clear" w:pos="1004"/>
          <w:tab w:val="left" w:pos="426"/>
          <w:tab w:val="left" w:pos="567"/>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p>
    <w:p w14:paraId="46AD4920" w14:textId="7E7DB53D" w:rsidR="00FC2DD8" w:rsidRPr="008D18CD" w:rsidRDefault="00FC2DD8" w:rsidP="00755B9F">
      <w:pPr>
        <w:widowControl w:val="0"/>
        <w:numPr>
          <w:ilvl w:val="0"/>
          <w:numId w:val="27"/>
        </w:numPr>
        <w:tabs>
          <w:tab w:val="clear" w:pos="1004"/>
          <w:tab w:val="left" w:pos="362"/>
          <w:tab w:val="left" w:pos="426"/>
          <w:tab w:val="left" w:pos="567"/>
          <w:tab w:val="num" w:pos="709"/>
        </w:tabs>
        <w:overflowPunct w:val="0"/>
        <w:autoSpaceDE w:val="0"/>
        <w:spacing w:before="20" w:after="20"/>
        <w:ind w:left="426"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755B9F">
      <w:pPr>
        <w:widowControl w:val="0"/>
        <w:numPr>
          <w:ilvl w:val="0"/>
          <w:numId w:val="27"/>
        </w:numPr>
        <w:tabs>
          <w:tab w:val="clear" w:pos="1004"/>
          <w:tab w:val="left" w:pos="362"/>
          <w:tab w:val="left" w:pos="426"/>
          <w:tab w:val="left" w:pos="567"/>
          <w:tab w:val="num" w:pos="709"/>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755B9F">
      <w:pPr>
        <w:widowControl w:val="0"/>
        <w:numPr>
          <w:ilvl w:val="0"/>
          <w:numId w:val="27"/>
        </w:numPr>
        <w:tabs>
          <w:tab w:val="clear" w:pos="1004"/>
          <w:tab w:val="left" w:pos="362"/>
          <w:tab w:val="num" w:pos="426"/>
          <w:tab w:val="left" w:pos="709"/>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755B9F">
      <w:pPr>
        <w:widowControl w:val="0"/>
        <w:numPr>
          <w:ilvl w:val="0"/>
          <w:numId w:val="27"/>
        </w:numPr>
        <w:tabs>
          <w:tab w:val="clear" w:pos="1004"/>
          <w:tab w:val="left" w:pos="362"/>
          <w:tab w:val="num" w:pos="426"/>
          <w:tab w:val="left" w:pos="567"/>
          <w:tab w:val="left" w:pos="709"/>
          <w:tab w:val="left" w:pos="786"/>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1AC42B6A" w:rsidR="00FC2DD8" w:rsidRPr="00693945" w:rsidRDefault="008D18CD" w:rsidP="00755B9F">
      <w:pPr>
        <w:widowControl w:val="0"/>
        <w:numPr>
          <w:ilvl w:val="0"/>
          <w:numId w:val="27"/>
        </w:numPr>
        <w:tabs>
          <w:tab w:val="clear" w:pos="1004"/>
          <w:tab w:val="left" w:pos="364"/>
          <w:tab w:val="num" w:pos="426"/>
          <w:tab w:val="left" w:pos="567"/>
          <w:tab w:val="left" w:pos="709"/>
        </w:tabs>
        <w:overflowPunct w:val="0"/>
        <w:autoSpaceDE w:val="0"/>
        <w:spacing w:before="20" w:after="20"/>
        <w:ind w:left="426"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w:t>
      </w:r>
      <w:proofErr w:type="spellStart"/>
      <w:r w:rsidR="00693945" w:rsidRPr="00693945">
        <w:rPr>
          <w:rFonts w:ascii="Arial" w:hAnsi="Arial" w:cs="Arial"/>
          <w:sz w:val="24"/>
          <w:szCs w:val="24"/>
        </w:rPr>
        <w:t>miniPoralu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755B9F">
      <w:pPr>
        <w:widowControl w:val="0"/>
        <w:numPr>
          <w:ilvl w:val="0"/>
          <w:numId w:val="27"/>
        </w:numPr>
        <w:tabs>
          <w:tab w:val="clear" w:pos="1004"/>
          <w:tab w:val="left" w:pos="362"/>
          <w:tab w:val="num" w:pos="426"/>
          <w:tab w:val="left" w:pos="709"/>
          <w:tab w:val="left" w:pos="786"/>
        </w:tabs>
        <w:overflowPunct w:val="0"/>
        <w:autoSpaceDE w:val="0"/>
        <w:spacing w:before="20" w:after="20"/>
        <w:ind w:left="426"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53020892" w14:textId="605DB5F5" w:rsidR="00FC2DD8" w:rsidRPr="00693945" w:rsidRDefault="00693945" w:rsidP="00755B9F">
      <w:pPr>
        <w:widowControl w:val="0"/>
        <w:numPr>
          <w:ilvl w:val="0"/>
          <w:numId w:val="27"/>
        </w:numPr>
        <w:tabs>
          <w:tab w:val="clear" w:pos="1004"/>
          <w:tab w:val="num" w:pos="-709"/>
          <w:tab w:val="left" w:pos="-284"/>
          <w:tab w:val="num" w:pos="42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Wraz </w:t>
      </w:r>
      <w:r w:rsidRPr="00693945">
        <w:rPr>
          <w:rFonts w:ascii="Arial" w:hAnsi="Arial" w:cs="Arial"/>
          <w:sz w:val="24"/>
          <w:szCs w:val="24"/>
        </w:rPr>
        <w:t>z ofertą Wykonawca składa oświadczenie wstępne –JEDNOLITY EUROPEJSKI DOKUMENT ZAMÓWIENIA (JEDZ),- (wzór w wersji edytowalnej)  i złożyć go w polskiej wersji językowej elektronicznie, opatrując kwalifikowanym podpisem elektronicznym.</w:t>
      </w:r>
      <w:r w:rsidR="00FC2DD8" w:rsidRPr="00693945">
        <w:rPr>
          <w:rFonts w:ascii="Arial" w:hAnsi="Arial" w:cs="Arial"/>
          <w:bCs/>
          <w:sz w:val="24"/>
          <w:szCs w:val="24"/>
        </w:rPr>
        <w:t xml:space="preserve"> </w:t>
      </w:r>
    </w:p>
    <w:p w14:paraId="100FBA09" w14:textId="3DDA0597" w:rsidR="00FC2DD8" w:rsidRPr="00AB6EE0" w:rsidRDefault="00FC2DD8" w:rsidP="00755B9F">
      <w:pPr>
        <w:widowControl w:val="0"/>
        <w:numPr>
          <w:ilvl w:val="0"/>
          <w:numId w:val="27"/>
        </w:numPr>
        <w:tabs>
          <w:tab w:val="clear" w:pos="1004"/>
          <w:tab w:val="num" w:pos="-709"/>
          <w:tab w:val="left" w:pos="-284"/>
          <w:tab w:val="num" w:pos="426"/>
        </w:tabs>
        <w:overflowPunct w:val="0"/>
        <w:autoSpaceDE w:val="0"/>
        <w:spacing w:before="20" w:after="20"/>
        <w:ind w:left="426" w:firstLine="0"/>
        <w:rPr>
          <w:rFonts w:ascii="Arial" w:hAnsi="Arial" w:cs="Arial"/>
          <w:bCs/>
          <w:sz w:val="24"/>
          <w:szCs w:val="24"/>
          <w:u w:val="single"/>
        </w:rPr>
      </w:pPr>
      <w:r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Pr="00CC75BA">
        <w:rPr>
          <w:rFonts w:ascii="Arial" w:hAnsi="Arial" w:cs="Arial"/>
          <w:bCs/>
          <w:sz w:val="24"/>
          <w:szCs w:val="24"/>
        </w:rPr>
        <w:t xml:space="preserve"> </w:t>
      </w:r>
    </w:p>
    <w:p w14:paraId="29BDFA5F" w14:textId="2069DDDE" w:rsid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Pr>
          <w:rFonts w:ascii="Arial" w:hAnsi="Arial" w:cs="Arial"/>
          <w:bCs/>
          <w:sz w:val="24"/>
          <w:szCs w:val="24"/>
        </w:rPr>
        <w:t xml:space="preserve">Treść </w:t>
      </w:r>
      <w:r w:rsidR="002C3689">
        <w:rPr>
          <w:rFonts w:ascii="Arial" w:hAnsi="Arial" w:cs="Arial"/>
          <w:bCs/>
          <w:sz w:val="24"/>
          <w:szCs w:val="24"/>
        </w:rPr>
        <w:t>oferty musi odpowiadać treści S</w:t>
      </w:r>
      <w:r>
        <w:rPr>
          <w:rFonts w:ascii="Arial" w:hAnsi="Arial" w:cs="Arial"/>
          <w:bCs/>
          <w:sz w:val="24"/>
          <w:szCs w:val="24"/>
        </w:rPr>
        <w:t>WZ.</w:t>
      </w:r>
    </w:p>
    <w:p w14:paraId="516276EC" w14:textId="19791DE4"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lastRenderedPageBreak/>
        <w:t>Wzór f</w:t>
      </w:r>
      <w:r w:rsidR="002C3689">
        <w:rPr>
          <w:rFonts w:ascii="Arial" w:hAnsi="Arial" w:cs="Arial"/>
          <w:bCs/>
          <w:sz w:val="24"/>
          <w:szCs w:val="24"/>
        </w:rPr>
        <w:t>ormularza stanowi Załącznik Nr 2</w:t>
      </w:r>
      <w:r w:rsidRPr="00693945">
        <w:rPr>
          <w:rFonts w:ascii="Arial" w:hAnsi="Arial" w:cs="Arial"/>
          <w:bCs/>
          <w:sz w:val="24"/>
          <w:szCs w:val="24"/>
        </w:rPr>
        <w:t xml:space="preserve"> do </w:t>
      </w:r>
      <w:r w:rsidR="002C3689">
        <w:rPr>
          <w:rFonts w:ascii="Arial" w:hAnsi="Arial" w:cs="Arial"/>
          <w:bCs/>
          <w:sz w:val="24"/>
          <w:szCs w:val="24"/>
        </w:rPr>
        <w:t>S</w:t>
      </w:r>
      <w:r w:rsidRPr="00693945">
        <w:rPr>
          <w:rFonts w:ascii="Arial" w:hAnsi="Arial" w:cs="Arial"/>
          <w:bCs/>
          <w:sz w:val="24"/>
          <w:szCs w:val="24"/>
        </w:rPr>
        <w:t>WZ.</w:t>
      </w:r>
    </w:p>
    <w:p w14:paraId="7A85EDB3" w14:textId="34AAB3AC"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Wszystkie </w:t>
      </w:r>
      <w:r w:rsidRPr="00693945">
        <w:rPr>
          <w:rFonts w:ascii="Arial" w:hAnsi="Arial" w:cs="Arial"/>
          <w:sz w:val="24"/>
          <w:szCs w:val="24"/>
        </w:rPr>
        <w:t>koszty związane z przygotowaniem i złożeniem oferty ponosi Wykonawca.</w:t>
      </w:r>
    </w:p>
    <w:p w14:paraId="46609B73" w14:textId="399572E6" w:rsidR="00FC2DD8"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udostępnionych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3385CC1" w14:textId="3948B042" w:rsidR="00FC2DD8"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po upływie terminu składania ofert nie może skutecznie dokonać zmiany lub wycofać złożonej oferty.</w:t>
      </w:r>
    </w:p>
    <w:p w14:paraId="349EA294" w14:textId="2B9CBCC1"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7C44E023"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0B2481D9" w:rsidR="00FC2DD8" w:rsidRPr="00AB6EE0" w:rsidRDefault="006152F7" w:rsidP="00755B9F">
      <w:pPr>
        <w:pStyle w:val="Tekstpodstawowy"/>
        <w:overflowPunct w:val="0"/>
        <w:spacing w:before="20" w:after="20" w:line="276" w:lineRule="auto"/>
        <w:ind w:left="1304" w:right="57" w:hanging="878"/>
        <w:rPr>
          <w:rFonts w:ascii="Arial" w:hAnsi="Arial" w:cs="Arial"/>
          <w:b/>
          <w:bCs/>
          <w:color w:val="auto"/>
          <w:sz w:val="24"/>
          <w:szCs w:val="24"/>
        </w:rPr>
      </w:pPr>
      <w:r w:rsidRPr="00AB6EE0">
        <w:rPr>
          <w:rFonts w:ascii="Arial" w:hAnsi="Arial" w:cs="Arial"/>
          <w:b/>
          <w:bCs/>
          <w:color w:val="auto"/>
          <w:sz w:val="24"/>
          <w:szCs w:val="24"/>
        </w:rPr>
        <w:t>XV</w:t>
      </w:r>
      <w:r w:rsidR="00FC2DD8" w:rsidRPr="00AB6EE0">
        <w:rPr>
          <w:rFonts w:ascii="Arial" w:hAnsi="Arial" w:cs="Arial"/>
          <w:b/>
          <w:bCs/>
          <w:color w:val="auto"/>
          <w:sz w:val="24"/>
          <w:szCs w:val="24"/>
        </w:rPr>
        <w:t>. MIEJSCE ORAZ TERMIN SKŁADANIA I OTWARCIA OFERT</w:t>
      </w:r>
    </w:p>
    <w:p w14:paraId="08273808" w14:textId="77777777" w:rsidR="00693945" w:rsidRPr="00693945"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D39C230" w14:textId="2499D707" w:rsidR="00693945" w:rsidRPr="00E03F2C"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E03F2C">
        <w:rPr>
          <w:rFonts w:ascii="Arial" w:hAnsi="Arial" w:cs="Arial"/>
          <w:sz w:val="24"/>
          <w:szCs w:val="24"/>
        </w:rPr>
        <w:t xml:space="preserve">Termin składania ofert: do dnia </w:t>
      </w:r>
      <w:r w:rsidR="00E06CE3" w:rsidRPr="00C16D84">
        <w:rPr>
          <w:rFonts w:ascii="Arial" w:hAnsi="Arial" w:cs="Arial"/>
          <w:b/>
          <w:sz w:val="24"/>
          <w:szCs w:val="24"/>
        </w:rPr>
        <w:t>1</w:t>
      </w:r>
      <w:r w:rsidR="00C16D84" w:rsidRPr="00C16D84">
        <w:rPr>
          <w:rFonts w:ascii="Arial" w:hAnsi="Arial" w:cs="Arial"/>
          <w:b/>
          <w:sz w:val="24"/>
          <w:szCs w:val="24"/>
        </w:rPr>
        <w:t>6</w:t>
      </w:r>
      <w:r w:rsidR="00E06CE3" w:rsidRPr="00C16D84">
        <w:rPr>
          <w:rFonts w:ascii="Arial" w:hAnsi="Arial" w:cs="Arial"/>
          <w:b/>
          <w:sz w:val="24"/>
          <w:szCs w:val="24"/>
        </w:rPr>
        <w:t xml:space="preserve"> kwietnia 2021</w:t>
      </w:r>
      <w:r w:rsidRPr="00C16D84">
        <w:rPr>
          <w:rFonts w:ascii="Arial" w:hAnsi="Arial" w:cs="Arial"/>
          <w:b/>
          <w:sz w:val="24"/>
          <w:szCs w:val="24"/>
        </w:rPr>
        <w:t xml:space="preserve"> r.</w:t>
      </w:r>
      <w:r w:rsidRPr="00E03F2C">
        <w:rPr>
          <w:rFonts w:ascii="Arial" w:hAnsi="Arial" w:cs="Arial"/>
          <w:sz w:val="24"/>
          <w:szCs w:val="24"/>
        </w:rPr>
        <w:t xml:space="preserve">  do godziny 10.00.</w:t>
      </w:r>
    </w:p>
    <w:p w14:paraId="4AD1FEC7" w14:textId="33BAB8DC" w:rsidR="00693945" w:rsidRPr="00E03F2C"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E03F2C">
        <w:rPr>
          <w:rFonts w:ascii="Arial" w:hAnsi="Arial" w:cs="Arial"/>
          <w:sz w:val="24"/>
          <w:szCs w:val="24"/>
        </w:rPr>
        <w:t xml:space="preserve">Otwarcie ofert nastąpi w siedzibie Zamawiającego tj. w Urzędzie Miejskim  pok. nr 11, w dniu </w:t>
      </w:r>
      <w:r w:rsidR="00C16D84" w:rsidRPr="00C16D84">
        <w:rPr>
          <w:rFonts w:ascii="Arial" w:hAnsi="Arial" w:cs="Arial"/>
          <w:b/>
          <w:sz w:val="24"/>
          <w:szCs w:val="24"/>
        </w:rPr>
        <w:t>16</w:t>
      </w:r>
      <w:r w:rsidRPr="00C16D84">
        <w:rPr>
          <w:rFonts w:ascii="Arial" w:hAnsi="Arial" w:cs="Arial"/>
          <w:b/>
          <w:bCs/>
          <w:sz w:val="24"/>
          <w:szCs w:val="24"/>
        </w:rPr>
        <w:t>.</w:t>
      </w:r>
      <w:r w:rsidR="00E06CE3" w:rsidRPr="00E03F2C">
        <w:rPr>
          <w:rFonts w:ascii="Arial" w:hAnsi="Arial" w:cs="Arial"/>
          <w:b/>
          <w:bCs/>
          <w:sz w:val="24"/>
          <w:szCs w:val="24"/>
        </w:rPr>
        <w:t>04</w:t>
      </w:r>
      <w:r w:rsidRPr="00E03F2C">
        <w:rPr>
          <w:rFonts w:ascii="Arial" w:hAnsi="Arial" w:cs="Arial"/>
          <w:b/>
          <w:bCs/>
          <w:sz w:val="24"/>
          <w:szCs w:val="24"/>
        </w:rPr>
        <w:t>.202</w:t>
      </w:r>
      <w:r w:rsidR="00E06CE3" w:rsidRPr="00E03F2C">
        <w:rPr>
          <w:rFonts w:ascii="Arial" w:hAnsi="Arial" w:cs="Arial"/>
          <w:b/>
          <w:bCs/>
          <w:sz w:val="24"/>
          <w:szCs w:val="24"/>
        </w:rPr>
        <w:t>1</w:t>
      </w:r>
      <w:r w:rsidRPr="00E03F2C">
        <w:rPr>
          <w:rFonts w:ascii="Arial" w:hAnsi="Arial" w:cs="Arial"/>
          <w:b/>
          <w:bCs/>
          <w:sz w:val="24"/>
          <w:szCs w:val="24"/>
        </w:rPr>
        <w:t xml:space="preserve"> r.</w:t>
      </w:r>
      <w:r w:rsidRPr="00E03F2C">
        <w:rPr>
          <w:rFonts w:ascii="Arial" w:hAnsi="Arial" w:cs="Arial"/>
          <w:bCs/>
          <w:sz w:val="24"/>
          <w:szCs w:val="24"/>
        </w:rPr>
        <w:t xml:space="preserve"> o godz. </w:t>
      </w:r>
      <w:r w:rsidRPr="00E03F2C">
        <w:rPr>
          <w:rFonts w:ascii="Arial" w:hAnsi="Arial" w:cs="Arial"/>
          <w:b/>
          <w:bCs/>
          <w:sz w:val="24"/>
          <w:szCs w:val="24"/>
        </w:rPr>
        <w:t>10:15.</w:t>
      </w:r>
    </w:p>
    <w:p w14:paraId="505E6E5A" w14:textId="3D19457B" w:rsidR="00FC2DD8" w:rsidRPr="00921E0A"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Theme="majorHAnsi" w:hAnsiTheme="majorHAnsi" w:cstheme="majorHAnsi"/>
          <w:sz w:val="24"/>
          <w:szCs w:val="24"/>
        </w:rPr>
      </w:pPr>
      <w:r w:rsidRPr="00693945">
        <w:rPr>
          <w:rFonts w:ascii="Arial" w:hAnsi="Arial" w:cs="Arial"/>
          <w:sz w:val="24"/>
          <w:szCs w:val="24"/>
        </w:rPr>
        <w:t xml:space="preserve"> </w:t>
      </w:r>
      <w:r w:rsidRPr="00921E0A">
        <w:rPr>
          <w:rFonts w:asciiTheme="majorHAnsi" w:hAnsiTheme="majorHAnsi" w:cstheme="majorHAnsi"/>
          <w:sz w:val="24"/>
          <w:szCs w:val="24"/>
        </w:rPr>
        <w:t xml:space="preserve">Otwarcie ofert nastąpi </w:t>
      </w:r>
      <w:r w:rsidR="00921E0A" w:rsidRPr="00921E0A">
        <w:rPr>
          <w:rFonts w:asciiTheme="majorHAnsi" w:hAnsiTheme="majorHAnsi" w:cstheme="majorHAnsi"/>
          <w:sz w:val="24"/>
          <w:szCs w:val="24"/>
        </w:rPr>
        <w:t xml:space="preserve"> </w:t>
      </w:r>
      <w:r w:rsidRPr="00921E0A">
        <w:rPr>
          <w:rFonts w:asciiTheme="majorHAnsi" w:hAnsiTheme="majorHAnsi" w:cstheme="majorHAnsi"/>
          <w:sz w:val="24"/>
          <w:szCs w:val="24"/>
        </w:rPr>
        <w:t>dokonane zostanie poprzez</w:t>
      </w:r>
      <w:r w:rsidR="00921E0A" w:rsidRPr="00921E0A">
        <w:rPr>
          <w:rFonts w:asciiTheme="majorHAnsi" w:hAnsiTheme="majorHAnsi" w:cstheme="majorHAnsi"/>
          <w:sz w:val="24"/>
          <w:szCs w:val="24"/>
        </w:rPr>
        <w:t xml:space="preserve"> ich</w:t>
      </w:r>
      <w:r w:rsidRPr="00921E0A">
        <w:rPr>
          <w:rFonts w:asciiTheme="majorHAnsi" w:hAnsiTheme="majorHAnsi" w:cstheme="majorHAnsi"/>
          <w:sz w:val="24"/>
          <w:szCs w:val="24"/>
        </w:rPr>
        <w:t xml:space="preserve"> odszyfrowanie</w:t>
      </w:r>
      <w:r w:rsidR="00921E0A" w:rsidRPr="00921E0A">
        <w:rPr>
          <w:rFonts w:asciiTheme="majorHAnsi" w:hAnsiTheme="majorHAnsi" w:cstheme="majorHAnsi"/>
          <w:sz w:val="24"/>
          <w:szCs w:val="24"/>
        </w:rPr>
        <w:t>.</w:t>
      </w:r>
      <w:r w:rsidRPr="00921E0A">
        <w:rPr>
          <w:rFonts w:asciiTheme="majorHAnsi" w:hAnsiTheme="majorHAnsi" w:cstheme="majorHAnsi"/>
          <w:sz w:val="24"/>
          <w:szCs w:val="24"/>
        </w:rPr>
        <w:t xml:space="preserve"> </w:t>
      </w:r>
      <w:r w:rsidR="00921E0A" w:rsidRPr="00921E0A">
        <w:rPr>
          <w:rFonts w:asciiTheme="majorHAnsi" w:hAnsiTheme="majorHAnsi" w:cstheme="majorHAnsi"/>
          <w:sz w:val="24"/>
          <w:szCs w:val="24"/>
        </w:rPr>
        <w:t>Do odszyfrowania ofert nie jest potrzebna ani aplikacja do odszyfrowania ofert, ani plik z kluczem prywatnym. Cały proces odszyfrowania ma miejsce na stronie miniPortal.uzp.gov.pl.</w:t>
      </w:r>
    </w:p>
    <w:p w14:paraId="29A38F77" w14:textId="3AF3A7F9" w:rsidR="00693945" w:rsidRPr="00693945"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Pr>
          <w:rFonts w:ascii="Arial" w:hAnsi="Arial" w:cs="Arial"/>
          <w:sz w:val="24"/>
          <w:szCs w:val="24"/>
        </w:rPr>
        <w:t>Otwarcie ofert jest jawne. Wykonawcy mogą uczestniczyć w sesji otwarcia ofert.</w:t>
      </w:r>
    </w:p>
    <w:p w14:paraId="1E98D8A5" w14:textId="77777777" w:rsidR="00693945" w:rsidRDefault="00693945" w:rsidP="00755B9F">
      <w:pPr>
        <w:widowControl w:val="0"/>
        <w:numPr>
          <w:ilvl w:val="0"/>
          <w:numId w:val="2"/>
        </w:numPr>
        <w:tabs>
          <w:tab w:val="clear" w:pos="720"/>
          <w:tab w:val="num" w:pos="284"/>
          <w:tab w:val="left" w:pos="362"/>
          <w:tab w:val="left" w:pos="426"/>
        </w:tabs>
        <w:overflowPunct w:val="0"/>
        <w:autoSpaceDE w:val="0"/>
        <w:spacing w:before="20" w:after="20"/>
        <w:ind w:left="426" w:firstLine="0"/>
        <w:rPr>
          <w:rFonts w:ascii="Arial" w:hAnsi="Arial" w:cs="Arial"/>
          <w:sz w:val="24"/>
          <w:szCs w:val="24"/>
        </w:rPr>
      </w:pPr>
      <w:r>
        <w:rPr>
          <w:rFonts w:ascii="Arial" w:hAnsi="Arial" w:cs="Arial"/>
          <w:sz w:val="24"/>
          <w:szCs w:val="24"/>
        </w:rPr>
        <w:t xml:space="preserve">Bezpośrednio </w:t>
      </w:r>
      <w:r w:rsidRPr="00AB6EE0">
        <w:rPr>
          <w:rFonts w:ascii="Arial" w:hAnsi="Arial" w:cs="Arial"/>
          <w:sz w:val="24"/>
          <w:szCs w:val="24"/>
        </w:rPr>
        <w:t>przed otwarciem ofert Zamawiający ogłosi kwotę, jaką zamierza przeznaczyć na sfinansowanie zamówienia</w:t>
      </w:r>
      <w:r>
        <w:rPr>
          <w:rFonts w:ascii="Arial" w:hAnsi="Arial" w:cs="Arial"/>
          <w:sz w:val="24"/>
          <w:szCs w:val="24"/>
        </w:rPr>
        <w:t>.</w:t>
      </w:r>
    </w:p>
    <w:p w14:paraId="5C77627E" w14:textId="77777777" w:rsidR="00693945" w:rsidRDefault="00693945" w:rsidP="000E25E1">
      <w:pPr>
        <w:widowControl w:val="0"/>
        <w:numPr>
          <w:ilvl w:val="0"/>
          <w:numId w:val="2"/>
        </w:numPr>
        <w:tabs>
          <w:tab w:val="clear" w:pos="720"/>
          <w:tab w:val="num"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Podczas otwarcia ofert zostaną podane nazwy (firmy) oraz adresy Wykonawców, a także informacje dotyczące ceny, terminu wykonania zamówienia, okresu gwarancji i warunków płatności zawartych w ofertach</w:t>
      </w:r>
      <w:r>
        <w:rPr>
          <w:rFonts w:ascii="Arial" w:hAnsi="Arial" w:cs="Arial"/>
          <w:sz w:val="24"/>
          <w:szCs w:val="24"/>
        </w:rPr>
        <w:t>.</w:t>
      </w:r>
    </w:p>
    <w:p w14:paraId="313D0778" w14:textId="0BDCB5AA" w:rsidR="00693945" w:rsidRDefault="00693945" w:rsidP="000E25E1">
      <w:pPr>
        <w:widowControl w:val="0"/>
        <w:numPr>
          <w:ilvl w:val="0"/>
          <w:numId w:val="2"/>
        </w:numPr>
        <w:tabs>
          <w:tab w:val="clear" w:pos="720"/>
          <w:tab w:val="num"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Informacje, o których mowa w pkt. </w:t>
      </w:r>
      <w:r>
        <w:rPr>
          <w:rFonts w:ascii="Arial" w:hAnsi="Arial" w:cs="Arial"/>
          <w:sz w:val="24"/>
          <w:szCs w:val="24"/>
        </w:rPr>
        <w:t>6</w:t>
      </w:r>
      <w:r w:rsidRPr="00AB6EE0">
        <w:rPr>
          <w:rFonts w:ascii="Arial" w:hAnsi="Arial" w:cs="Arial"/>
          <w:sz w:val="24"/>
          <w:szCs w:val="24"/>
        </w:rPr>
        <w:t xml:space="preserve"> i </w:t>
      </w:r>
      <w:r>
        <w:rPr>
          <w:rFonts w:ascii="Arial" w:hAnsi="Arial" w:cs="Arial"/>
          <w:sz w:val="24"/>
          <w:szCs w:val="24"/>
        </w:rPr>
        <w:t>7</w:t>
      </w:r>
      <w:r w:rsidRPr="00AB6EE0">
        <w:rPr>
          <w:rFonts w:ascii="Arial" w:hAnsi="Arial" w:cs="Arial"/>
          <w:sz w:val="24"/>
          <w:szCs w:val="24"/>
        </w:rPr>
        <w:t xml:space="preserve">, Zamawiający zamieści niezwłocznie na stronie internetowej </w:t>
      </w:r>
      <w:hyperlink r:id="rId14" w:history="1">
        <w:r w:rsidRPr="003E1C26">
          <w:rPr>
            <w:rStyle w:val="Hipercze"/>
            <w:rFonts w:ascii="Arial" w:hAnsi="Arial" w:cs="Arial"/>
            <w:sz w:val="24"/>
            <w:szCs w:val="24"/>
          </w:rPr>
          <w:t>https://bip.polanow.pl/</w:t>
        </w:r>
      </w:hyperlink>
    </w:p>
    <w:p w14:paraId="5A1E0945" w14:textId="77777777" w:rsidR="00693945" w:rsidRDefault="00693945" w:rsidP="000E25E1">
      <w:pPr>
        <w:widowControl w:val="0"/>
        <w:numPr>
          <w:ilvl w:val="0"/>
          <w:numId w:val="2"/>
        </w:numPr>
        <w:tabs>
          <w:tab w:val="clear" w:pos="720"/>
          <w:tab w:val="num"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Zamawiający niezwłocznie zawiadomi wykonawcę o złożeniu oferty po terminie oraz zwróci ofertę, po upływie terminu do wniesienia odwołania</w:t>
      </w:r>
      <w:r>
        <w:rPr>
          <w:rFonts w:ascii="Arial" w:hAnsi="Arial" w:cs="Arial"/>
          <w:sz w:val="24"/>
          <w:szCs w:val="24"/>
        </w:rPr>
        <w:t>.</w:t>
      </w:r>
    </w:p>
    <w:p w14:paraId="31D20B84" w14:textId="77777777" w:rsidR="00FC2DD8" w:rsidRPr="00AB6EE0" w:rsidRDefault="00FC2DD8">
      <w:pPr>
        <w:widowControl w:val="0"/>
        <w:autoSpaceDE w:val="0"/>
        <w:spacing w:before="20" w:after="20"/>
        <w:ind w:left="567" w:right="567"/>
        <w:jc w:val="both"/>
        <w:rPr>
          <w:rFonts w:ascii="Arial" w:hAnsi="Arial" w:cs="Arial"/>
          <w:sz w:val="24"/>
          <w:szCs w:val="24"/>
        </w:rPr>
      </w:pPr>
    </w:p>
    <w:p w14:paraId="4D9E3D3F" w14:textId="0D8350B2" w:rsidR="00FC2DD8" w:rsidRPr="00AB6EE0" w:rsidRDefault="006152F7" w:rsidP="00755B9F">
      <w:pPr>
        <w:pStyle w:val="Tekstpodstawowy"/>
        <w:overflowPunct w:val="0"/>
        <w:spacing w:before="20" w:after="20" w:line="276" w:lineRule="auto"/>
        <w:ind w:right="567"/>
        <w:rPr>
          <w:rFonts w:ascii="Arial" w:hAnsi="Arial" w:cs="Arial"/>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p>
    <w:p w14:paraId="09508F10" w14:textId="30D63BC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0E25E1" w:rsidRPr="000E25E1">
        <w:rPr>
          <w:rFonts w:ascii="Arial" w:hAnsi="Arial" w:cs="Arial"/>
          <w:color w:val="auto"/>
          <w:sz w:val="24"/>
          <w:szCs w:val="24"/>
        </w:rPr>
        <w:t>2</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458C91EA"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lności OPZ (Załącznik nr 1 do S</w:t>
      </w:r>
      <w:r w:rsidRPr="00AB6EE0">
        <w:rPr>
          <w:rFonts w:ascii="Arial" w:hAnsi="Arial" w:cs="Arial"/>
          <w:color w:val="auto"/>
          <w:sz w:val="24"/>
          <w:szCs w:val="24"/>
        </w:rPr>
        <w:t xml:space="preserve">WZ) 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755B9F">
      <w:pPr>
        <w:spacing w:after="0" w:line="240" w:lineRule="auto"/>
        <w:ind w:left="142"/>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7523DCD7" w14:textId="77777777" w:rsidR="00AC2A27" w:rsidRDefault="00AC2A27"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CA38F2" w:rsidRDefault="004E3216" w:rsidP="008E6077">
            <w:pPr>
              <w:pStyle w:val="Default"/>
              <w:rPr>
                <w:rFonts w:asciiTheme="majorHAnsi" w:hAnsiTheme="majorHAnsi" w:cstheme="majorHAnsi"/>
                <w:color w:val="auto"/>
              </w:rPr>
            </w:pPr>
          </w:p>
          <w:p w14:paraId="4C548EC6"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2.</w:t>
            </w:r>
          </w:p>
        </w:tc>
        <w:tc>
          <w:tcPr>
            <w:tcW w:w="4678" w:type="dxa"/>
          </w:tcPr>
          <w:p w14:paraId="62F617DF" w14:textId="77777777" w:rsidR="004E3216" w:rsidRPr="00CA38F2" w:rsidRDefault="004E3216" w:rsidP="008E6077">
            <w:pPr>
              <w:pStyle w:val="Default"/>
              <w:rPr>
                <w:rFonts w:asciiTheme="majorHAnsi" w:hAnsiTheme="majorHAnsi" w:cstheme="majorHAnsi"/>
                <w:b/>
                <w:color w:val="auto"/>
              </w:rPr>
            </w:pPr>
          </w:p>
          <w:p w14:paraId="15FEACF7" w14:textId="77777777" w:rsidR="004E3216" w:rsidRPr="00CA38F2" w:rsidRDefault="004E3216" w:rsidP="008E6077">
            <w:pPr>
              <w:pStyle w:val="Default"/>
              <w:rPr>
                <w:rFonts w:asciiTheme="majorHAnsi" w:eastAsia="Calibri" w:hAnsiTheme="majorHAnsi" w:cstheme="majorHAnsi"/>
                <w:b/>
              </w:rPr>
            </w:pPr>
            <w:r w:rsidRPr="00CA38F2">
              <w:rPr>
                <w:rFonts w:asciiTheme="majorHAnsi" w:eastAsia="Calibri" w:hAnsiTheme="majorHAnsi" w:cstheme="majorHAnsi"/>
                <w:b/>
              </w:rPr>
              <w:t>Szkolenia promujące selektywną zbiórkę odpadów (</w:t>
            </w:r>
            <w:proofErr w:type="spellStart"/>
            <w:r w:rsidRPr="00CA38F2">
              <w:rPr>
                <w:rFonts w:asciiTheme="majorHAnsi" w:eastAsia="Calibri" w:hAnsiTheme="majorHAnsi" w:cstheme="majorHAnsi"/>
                <w:b/>
              </w:rPr>
              <w:t>Sz</w:t>
            </w:r>
            <w:proofErr w:type="spellEnd"/>
            <w:r w:rsidRPr="00CA38F2">
              <w:rPr>
                <w:rFonts w:asciiTheme="majorHAnsi" w:eastAsia="Calibri" w:hAnsiTheme="majorHAnsi" w:cstheme="majorHAnsi"/>
                <w:b/>
              </w:rPr>
              <w:t>)</w:t>
            </w:r>
            <w:r w:rsidRPr="00CA38F2">
              <w:rPr>
                <w:rFonts w:asciiTheme="majorHAnsi" w:hAnsiTheme="majorHAnsi" w:cstheme="majorHAnsi"/>
                <w:color w:val="auto"/>
              </w:rPr>
              <w:t xml:space="preserve"> </w:t>
            </w:r>
            <w:r w:rsidRPr="00CA38F2">
              <w:rPr>
                <w:rFonts w:asciiTheme="majorHAnsi" w:eastAsia="Calibri" w:hAnsiTheme="majorHAnsi" w:cstheme="majorHAnsi"/>
                <w:b/>
              </w:rPr>
              <w:t>w każdej placówce oświatowej, tj. we wszystkich szkołach i przedszkolu, łącznie 5 jednostek</w:t>
            </w:r>
          </w:p>
          <w:p w14:paraId="663E493C" w14:textId="77777777" w:rsidR="004E3216" w:rsidRPr="00CA38F2" w:rsidRDefault="004E3216" w:rsidP="008E6077">
            <w:pPr>
              <w:pStyle w:val="Default"/>
              <w:rPr>
                <w:rFonts w:asciiTheme="majorHAnsi" w:hAnsiTheme="majorHAnsi" w:cstheme="majorHAnsi"/>
                <w:b/>
                <w:color w:val="auto"/>
              </w:rPr>
            </w:pPr>
          </w:p>
        </w:tc>
        <w:tc>
          <w:tcPr>
            <w:tcW w:w="2268" w:type="dxa"/>
          </w:tcPr>
          <w:p w14:paraId="7E8C63E7" w14:textId="77777777" w:rsidR="004E3216" w:rsidRPr="00CA38F2" w:rsidRDefault="004E3216" w:rsidP="008E6077">
            <w:pPr>
              <w:pStyle w:val="Default"/>
              <w:jc w:val="center"/>
              <w:rPr>
                <w:rFonts w:asciiTheme="majorHAnsi" w:hAnsiTheme="majorHAnsi" w:cstheme="majorHAnsi"/>
                <w:color w:val="auto"/>
              </w:rPr>
            </w:pPr>
          </w:p>
          <w:p w14:paraId="6AE17E57" w14:textId="77777777" w:rsidR="004E3216" w:rsidRPr="00CA38F2" w:rsidRDefault="004E3216" w:rsidP="008E6077">
            <w:pPr>
              <w:pStyle w:val="Default"/>
              <w:jc w:val="center"/>
              <w:rPr>
                <w:rFonts w:asciiTheme="majorHAnsi" w:hAnsiTheme="majorHAnsi" w:cstheme="majorHAnsi"/>
                <w:color w:val="auto"/>
              </w:rPr>
            </w:pPr>
          </w:p>
          <w:p w14:paraId="67B8BF52"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w:t>
            </w:r>
          </w:p>
        </w:tc>
        <w:tc>
          <w:tcPr>
            <w:tcW w:w="2410" w:type="dxa"/>
          </w:tcPr>
          <w:p w14:paraId="3590A666" w14:textId="77777777" w:rsidR="004E3216" w:rsidRPr="00CA38F2" w:rsidRDefault="004E3216" w:rsidP="008E6077">
            <w:pPr>
              <w:pStyle w:val="Default"/>
              <w:jc w:val="center"/>
              <w:rPr>
                <w:rFonts w:asciiTheme="majorHAnsi" w:hAnsiTheme="majorHAnsi" w:cstheme="majorHAnsi"/>
                <w:color w:val="auto"/>
              </w:rPr>
            </w:pPr>
          </w:p>
          <w:p w14:paraId="094C6954" w14:textId="77777777" w:rsidR="004E3216" w:rsidRPr="00CA38F2" w:rsidRDefault="004E3216" w:rsidP="008E6077">
            <w:pPr>
              <w:pStyle w:val="Default"/>
              <w:jc w:val="center"/>
              <w:rPr>
                <w:rFonts w:asciiTheme="majorHAnsi" w:hAnsiTheme="majorHAnsi" w:cstheme="majorHAnsi"/>
                <w:color w:val="auto"/>
              </w:rPr>
            </w:pPr>
          </w:p>
          <w:p w14:paraId="53717FED"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lastRenderedPageBreak/>
              <w:t xml:space="preserve">     </w:t>
            </w:r>
          </w:p>
          <w:p w14:paraId="035A9E4E" w14:textId="09ACD2B0" w:rsidR="004E3216" w:rsidRPr="00CA38F2" w:rsidRDefault="004E3216" w:rsidP="004E3216">
            <w:pPr>
              <w:rPr>
                <w:rFonts w:ascii="Arial" w:hAnsi="Arial" w:cs="Arial"/>
                <w:sz w:val="24"/>
                <w:szCs w:val="24"/>
              </w:rPr>
            </w:pPr>
            <w:r w:rsidRPr="00CA38F2">
              <w:rPr>
                <w:rFonts w:ascii="Arial" w:hAnsi="Arial" w:cs="Arial"/>
                <w:sz w:val="24"/>
                <w:szCs w:val="24"/>
              </w:rPr>
              <w:t>1. Ocena ofert w zakresie przedstawionego kryterium zostanie dokonana według następujących zasad:</w:t>
            </w:r>
          </w:p>
          <w:p w14:paraId="4677CA7C" w14:textId="5D2BEF3A" w:rsidR="004E3216" w:rsidRPr="00CA38F2" w:rsidRDefault="004E3216" w:rsidP="004E3216">
            <w:pPr>
              <w:rPr>
                <w:rFonts w:ascii="Arial" w:hAnsi="Arial" w:cs="Arial"/>
                <w:sz w:val="24"/>
                <w:szCs w:val="24"/>
              </w:rPr>
            </w:pPr>
            <w:r w:rsidRPr="00CA38F2">
              <w:rPr>
                <w:rFonts w:ascii="Arial" w:hAnsi="Arial" w:cs="Arial"/>
                <w:sz w:val="24"/>
                <w:szCs w:val="24"/>
              </w:rPr>
              <w:t xml:space="preserve">2. </w:t>
            </w:r>
            <w:r w:rsidRPr="00CA38F2">
              <w:rPr>
                <w:rFonts w:ascii="Arial" w:hAnsi="Arial" w:cs="Arial"/>
                <w:sz w:val="24"/>
                <w:szCs w:val="24"/>
                <w:u w:val="single"/>
              </w:rPr>
              <w:t>W zakresie kryterium „cena ofertowa brutto”  (C) oferta może uzyskać maksymalnie 60 punktów.</w:t>
            </w:r>
          </w:p>
          <w:p w14:paraId="7C9FE111" w14:textId="77777777" w:rsidR="004E3216" w:rsidRPr="00CA38F2" w:rsidRDefault="004E3216" w:rsidP="004E3216">
            <w:pPr>
              <w:rPr>
                <w:rFonts w:ascii="Arial" w:hAnsi="Arial" w:cs="Arial"/>
                <w:sz w:val="24"/>
                <w:szCs w:val="24"/>
              </w:rPr>
            </w:pPr>
            <w:r w:rsidRPr="00CA38F2">
              <w:rPr>
                <w:rFonts w:ascii="Arial" w:hAnsi="Arial" w:cs="Arial"/>
                <w:sz w:val="24"/>
                <w:szCs w:val="24"/>
              </w:rPr>
              <w:t>Ocena punktowa dokonana zostanie zgodnie z formułą:</w:t>
            </w:r>
          </w:p>
          <w:p w14:paraId="1C8A4A34" w14:textId="77777777" w:rsidR="004E3216" w:rsidRPr="00A77963" w:rsidRDefault="004E3216" w:rsidP="004E3216">
            <w:pPr>
              <w:ind w:left="720"/>
              <w:rPr>
                <w:rFonts w:ascii="Arial" w:hAnsi="Arial" w:cs="Arial"/>
                <w:sz w:val="24"/>
                <w:szCs w:val="24"/>
              </w:rPr>
            </w:pPr>
          </w:p>
          <w:p w14:paraId="004D7EA4" w14:textId="77777777"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6B6482E5" w14:textId="39A0B0A4" w:rsidR="004E3216" w:rsidRPr="00A77963" w:rsidRDefault="004E3216" w:rsidP="004E3216">
            <w:pPr>
              <w:rPr>
                <w:rFonts w:ascii="Arial" w:hAnsi="Arial" w:cs="Arial"/>
                <w:sz w:val="24"/>
                <w:szCs w:val="24"/>
              </w:rPr>
            </w:pPr>
            <w:r w:rsidRPr="00A77963">
              <w:rPr>
                <w:rFonts w:ascii="Arial" w:hAnsi="Arial" w:cs="Arial"/>
                <w:b/>
                <w:sz w:val="24"/>
                <w:szCs w:val="24"/>
                <w:u w:val="single"/>
              </w:rPr>
              <w:t>3. W zakresie kryterium szkolenie edukacyjne:</w:t>
            </w:r>
          </w:p>
          <w:p w14:paraId="04170060" w14:textId="64A55E50" w:rsidR="004E3216" w:rsidRPr="00A77963" w:rsidRDefault="004E3216" w:rsidP="004E3216">
            <w:pPr>
              <w:rPr>
                <w:rFonts w:ascii="Arial" w:hAnsi="Arial" w:cs="Arial"/>
                <w:bCs/>
                <w:sz w:val="24"/>
                <w:szCs w:val="24"/>
              </w:rPr>
            </w:pPr>
            <w:r w:rsidRPr="00A77963">
              <w:rPr>
                <w:rFonts w:ascii="Arial" w:hAnsi="Arial" w:cs="Arial"/>
                <w:bCs/>
                <w:sz w:val="24"/>
                <w:szCs w:val="24"/>
              </w:rPr>
              <w:t xml:space="preserve">Wykonawca deklaruje, iż w trakcie trwania umowy przeprowadzi szkolenie edukacyjne w zakresie selektywnej zbiórki odpadów w każdej placówce oświatowej, tj. we wszystkich szkołach i przedszkolu, łącznie 5 jednostek. W przypadku, gdy sytuacja związana z pandemią </w:t>
            </w:r>
            <w:proofErr w:type="spellStart"/>
            <w:r w:rsidRPr="00A77963">
              <w:rPr>
                <w:rFonts w:ascii="Arial" w:hAnsi="Arial" w:cs="Arial"/>
                <w:bCs/>
                <w:sz w:val="24"/>
                <w:szCs w:val="24"/>
              </w:rPr>
              <w:t>koronawirusa</w:t>
            </w:r>
            <w:proofErr w:type="spellEnd"/>
            <w:r w:rsidRPr="00A77963">
              <w:rPr>
                <w:rFonts w:ascii="Arial" w:hAnsi="Arial" w:cs="Arial"/>
                <w:bCs/>
                <w:sz w:val="24"/>
                <w:szCs w:val="24"/>
              </w:rPr>
              <w:t>, uniemożliwi przeprowadzenie wyżej wymienionych szkoleń, Wykonawca przygotuje szkolenie edukacyjne w formie elektronicznej prezentacji, przekazując na rzecz Zamawiającego wszelkie prawa do wyłącznego dysponowania materiałem szkoleniowym, w tym prawa autorskie w rozumieniu ustawy z dnia 4 lutego 1994r. o prawach autorskich i prawach pokrewnych.</w:t>
            </w:r>
          </w:p>
          <w:p w14:paraId="017612FC" w14:textId="7777777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Deklaracja przeprowadzenia szkoleń promujących selektywną zbiórkę odpadów </w:t>
            </w:r>
            <w:r w:rsidRPr="00A77963">
              <w:rPr>
                <w:rFonts w:ascii="Arial" w:eastAsia="Calibri" w:hAnsi="Arial" w:cs="Arial"/>
                <w:b/>
                <w:sz w:val="24"/>
                <w:szCs w:val="24"/>
              </w:rPr>
              <w:t>– 40 %</w:t>
            </w:r>
          </w:p>
          <w:p w14:paraId="29C2F230" w14:textId="7777777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Brak deklaracji przeprowadzenia szkoleń promujących selektywną zbiórkę odpadów – </w:t>
            </w:r>
            <w:r w:rsidRPr="00A77963">
              <w:rPr>
                <w:rFonts w:ascii="Arial" w:eastAsia="Calibri" w:hAnsi="Arial" w:cs="Arial"/>
                <w:b/>
                <w:bCs/>
                <w:sz w:val="24"/>
                <w:szCs w:val="24"/>
              </w:rPr>
              <w:t>0 %</w:t>
            </w:r>
          </w:p>
          <w:p w14:paraId="62D3A462" w14:textId="0EDAB192" w:rsidR="004E3216" w:rsidRPr="00A77963" w:rsidRDefault="004E3216" w:rsidP="004E3216">
            <w:pPr>
              <w:pStyle w:val="Tekstpodstawowy2"/>
              <w:tabs>
                <w:tab w:val="left" w:pos="360"/>
              </w:tabs>
              <w:spacing w:after="0" w:line="240" w:lineRule="auto"/>
              <w:rPr>
                <w:rFonts w:ascii="Arial" w:hAnsi="Arial" w:cs="Arial"/>
                <w:b/>
                <w:bCs/>
                <w:u w:val="single"/>
              </w:rPr>
            </w:pPr>
            <w:r w:rsidRPr="00A77963">
              <w:rPr>
                <w:rFonts w:ascii="Arial" w:hAnsi="Arial" w:cs="Arial"/>
                <w:b/>
                <w:bCs/>
                <w:u w:val="single"/>
              </w:rPr>
              <w:t>Maksymalnie Wykonawca może uzyskać w tym kryterium 40 punktów.</w:t>
            </w:r>
          </w:p>
        </w:tc>
      </w:tr>
    </w:tbl>
    <w:p w14:paraId="78617DD7" w14:textId="77777777" w:rsidR="0005584A" w:rsidRPr="00A77963" w:rsidRDefault="0005584A" w:rsidP="00755B9F">
      <w:pPr>
        <w:spacing w:after="0" w:line="240" w:lineRule="auto"/>
        <w:ind w:left="142"/>
        <w:rPr>
          <w:rFonts w:ascii="Arial" w:hAnsi="Arial" w:cs="Arial"/>
          <w:b/>
          <w:bCs/>
          <w:sz w:val="24"/>
          <w:szCs w:val="24"/>
        </w:rPr>
      </w:pPr>
    </w:p>
    <w:p w14:paraId="197141A4" w14:textId="70DC5599" w:rsidR="007B6FAC" w:rsidRPr="00A77963" w:rsidRDefault="007B6FAC" w:rsidP="00755B9F">
      <w:pPr>
        <w:rPr>
          <w:rFonts w:ascii="Arial" w:hAnsi="Arial" w:cs="Arial"/>
          <w:b/>
          <w:color w:val="000000" w:themeColor="text1"/>
          <w:sz w:val="24"/>
          <w:szCs w:val="24"/>
        </w:rPr>
      </w:pPr>
      <w:r w:rsidRPr="00A77963">
        <w:rPr>
          <w:rFonts w:ascii="Arial" w:eastAsia="Arial" w:hAnsi="Arial" w:cs="Arial"/>
          <w:color w:val="000000" w:themeColor="text1"/>
          <w:sz w:val="24"/>
          <w:szCs w:val="24"/>
        </w:rPr>
        <w:t xml:space="preserve">Maksymalna łączna liczba punktów </w:t>
      </w:r>
      <w:r w:rsidRPr="00A77963">
        <w:rPr>
          <w:rFonts w:ascii="Arial" w:hAnsi="Arial" w:cs="Arial"/>
          <w:color w:val="000000" w:themeColor="text1"/>
          <w:sz w:val="24"/>
          <w:szCs w:val="24"/>
        </w:rPr>
        <w:t xml:space="preserve">jaką może uzyskać oferta </w:t>
      </w:r>
      <w:r w:rsidR="00A77963" w:rsidRPr="00A77963">
        <w:rPr>
          <w:rFonts w:ascii="Arial" w:hAnsi="Arial" w:cs="Arial"/>
          <w:color w:val="000000" w:themeColor="text1"/>
          <w:sz w:val="24"/>
          <w:szCs w:val="24"/>
        </w:rPr>
        <w:t xml:space="preserve">w w/w kryteriach oceny wynosi: </w:t>
      </w:r>
      <w:r w:rsidRPr="00A77963">
        <w:rPr>
          <w:rFonts w:ascii="Arial" w:hAnsi="Arial" w:cs="Arial"/>
          <w:b/>
          <w:color w:val="000000" w:themeColor="text1"/>
          <w:sz w:val="24"/>
          <w:szCs w:val="24"/>
        </w:rPr>
        <w:t>100,00 punktów</w:t>
      </w:r>
    </w:p>
    <w:p w14:paraId="28EFF510" w14:textId="77777777" w:rsidR="00FC2DD8" w:rsidRPr="00AB6EE0" w:rsidRDefault="00FC2DD8" w:rsidP="00755B9F">
      <w:pPr>
        <w:widowControl w:val="0"/>
        <w:tabs>
          <w:tab w:val="left" w:pos="362"/>
        </w:tabs>
        <w:overflowPunct w:val="0"/>
        <w:autoSpaceDE w:val="0"/>
        <w:spacing w:before="20" w:after="20"/>
        <w:ind w:right="567"/>
        <w:rPr>
          <w:rFonts w:ascii="Arial" w:hAnsi="Arial" w:cs="Arial"/>
          <w:sz w:val="24"/>
          <w:szCs w:val="24"/>
        </w:rPr>
      </w:pPr>
    </w:p>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A6ED70C" w14:textId="77777777" w:rsidR="00FC2DD8" w:rsidRPr="00AB6EE0" w:rsidRDefault="00FC2DD8" w:rsidP="00755B9F">
      <w:pPr>
        <w:widowControl w:val="0"/>
        <w:overflowPunct w:val="0"/>
        <w:autoSpaceDE w:val="0"/>
        <w:spacing w:before="20" w:after="20"/>
        <w:ind w:left="567" w:right="567"/>
        <w:rPr>
          <w:rFonts w:ascii="Arial" w:hAnsi="Arial" w:cs="Arial"/>
          <w:b/>
          <w:bCs/>
          <w:sz w:val="24"/>
          <w:szCs w:val="24"/>
        </w:rPr>
      </w:pPr>
    </w:p>
    <w:p w14:paraId="193CBDE7" w14:textId="77777777" w:rsidR="0059206D" w:rsidRPr="00AB6EE0" w:rsidRDefault="0059206D" w:rsidP="00755B9F">
      <w:pPr>
        <w:pStyle w:val="Tekstpodstawowy"/>
        <w:numPr>
          <w:ilvl w:val="0"/>
          <w:numId w:val="35"/>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4E18E4" w14:textId="77777777" w:rsidR="0059206D" w:rsidRPr="00AB6EE0" w:rsidRDefault="0059206D" w:rsidP="00755B9F">
      <w:pPr>
        <w:pStyle w:val="Akapitzlist"/>
        <w:numPr>
          <w:ilvl w:val="0"/>
          <w:numId w:val="34"/>
        </w:numPr>
        <w:tabs>
          <w:tab w:val="left" w:pos="-851"/>
        </w:tabs>
        <w:suppressAutoHyphens w:val="0"/>
        <w:autoSpaceDE w:val="0"/>
        <w:autoSpaceDN w:val="0"/>
        <w:adjustRightInd w:val="0"/>
        <w:spacing w:after="0"/>
        <w:ind w:left="284" w:hanging="284"/>
        <w:contextualSpacing w:val="0"/>
        <w:rPr>
          <w:rFonts w:ascii="Arial" w:hAnsi="Arial" w:cs="Arial"/>
          <w:sz w:val="24"/>
          <w:szCs w:val="24"/>
        </w:rPr>
      </w:pPr>
      <w:r w:rsidRPr="00AB6EE0">
        <w:rPr>
          <w:rFonts w:ascii="Arial" w:hAnsi="Arial" w:cs="Arial"/>
          <w:sz w:val="24"/>
          <w:szCs w:val="24"/>
        </w:rPr>
        <w:lastRenderedPageBreak/>
        <w:t xml:space="preserve">oryginał dokumentu potwierdzającego </w:t>
      </w:r>
      <w:r w:rsidRPr="00AB6EE0">
        <w:rPr>
          <w:rFonts w:ascii="Arial" w:hAnsi="Arial" w:cs="Arial"/>
          <w:b/>
          <w:sz w:val="24"/>
          <w:szCs w:val="24"/>
        </w:rPr>
        <w:t xml:space="preserve">wniesienie zabezpieczenia </w:t>
      </w:r>
      <w:r w:rsidRPr="00AB6EE0">
        <w:rPr>
          <w:rFonts w:ascii="Arial" w:hAnsi="Arial" w:cs="Arial"/>
          <w:sz w:val="24"/>
          <w:szCs w:val="24"/>
        </w:rPr>
        <w:t>należytego wykonania umowy,</w:t>
      </w:r>
    </w:p>
    <w:p w14:paraId="311DB1BB" w14:textId="77777777" w:rsidR="0059206D" w:rsidRPr="00555836" w:rsidRDefault="0059206D" w:rsidP="00755B9F">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bookmarkStart w:id="4" w:name="_Hlk56022272"/>
      <w:r w:rsidRPr="00555836">
        <w:rPr>
          <w:rFonts w:ascii="Arial" w:hAnsi="Arial" w:cs="Arial"/>
          <w:sz w:val="24"/>
          <w:szCs w:val="24"/>
          <w:lang w:eastAsia="en-US"/>
        </w:rPr>
        <w:t xml:space="preserve">harmonogram odbierania odpadów komunalnych obejmujący okres od dnia 1 stycznia do dnia 31 grudnia </w:t>
      </w:r>
      <w:r w:rsidR="00C34E26" w:rsidRPr="00555836">
        <w:rPr>
          <w:rFonts w:ascii="Arial" w:hAnsi="Arial" w:cs="Arial"/>
          <w:sz w:val="24"/>
          <w:szCs w:val="24"/>
          <w:lang w:eastAsia="en-US"/>
        </w:rPr>
        <w:t>danego roku.</w:t>
      </w:r>
    </w:p>
    <w:bookmarkEnd w:id="4"/>
    <w:p w14:paraId="5B3810AC" w14:textId="684F6863" w:rsidR="0059206D" w:rsidRPr="00AB6EE0" w:rsidRDefault="0059206D" w:rsidP="00755B9F">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FC44F2">
        <w:rPr>
          <w:rFonts w:ascii="Arial" w:hAnsi="Arial" w:cs="Arial"/>
          <w:bCs/>
          <w:sz w:val="24"/>
          <w:szCs w:val="24"/>
        </w:rPr>
        <w:t>umowę z regionalną instalacją</w:t>
      </w:r>
      <w:r w:rsidRPr="00AB6EE0">
        <w:rPr>
          <w:rFonts w:ascii="Arial" w:hAnsi="Arial" w:cs="Arial"/>
          <w:sz w:val="24"/>
          <w:szCs w:val="24"/>
        </w:rPr>
        <w:t xml:space="preserve"> przetwarzania odpadów komunalnych</w:t>
      </w:r>
      <w:r w:rsidR="00283BD6" w:rsidRPr="00AB6EE0">
        <w:rPr>
          <w:rFonts w:ascii="Arial" w:hAnsi="Arial" w:cs="Arial"/>
          <w:sz w:val="24"/>
          <w:szCs w:val="24"/>
        </w:rPr>
        <w:t xml:space="preserve"> (zgodnie z</w:t>
      </w:r>
      <w:r w:rsidR="003B29C6">
        <w:rPr>
          <w:rFonts w:ascii="Arial" w:hAnsi="Arial" w:cs="Arial"/>
          <w:sz w:val="24"/>
          <w:szCs w:val="24"/>
        </w:rPr>
        <w:t> </w:t>
      </w:r>
      <w:r w:rsidR="00283BD6" w:rsidRPr="00AB6EE0">
        <w:rPr>
          <w:rFonts w:ascii="Arial" w:hAnsi="Arial" w:cs="Arial"/>
          <w:sz w:val="24"/>
          <w:szCs w:val="24"/>
        </w:rPr>
        <w:t>przepisami wynikającymi z obowiązującej ustawy o utrzymaniu czystości i</w:t>
      </w:r>
      <w:r w:rsidR="003B29C6">
        <w:rPr>
          <w:rFonts w:ascii="Arial" w:hAnsi="Arial" w:cs="Arial"/>
          <w:sz w:val="24"/>
          <w:szCs w:val="24"/>
        </w:rPr>
        <w:t> </w:t>
      </w:r>
      <w:r w:rsidR="00283BD6" w:rsidRPr="00AB6EE0">
        <w:rPr>
          <w:rFonts w:ascii="Arial" w:hAnsi="Arial" w:cs="Arial"/>
          <w:sz w:val="24"/>
          <w:szCs w:val="24"/>
        </w:rPr>
        <w:t>porządku w gminach)</w:t>
      </w:r>
      <w:r w:rsidR="00500AFE">
        <w:rPr>
          <w:rFonts w:ascii="Arial" w:hAnsi="Arial" w:cs="Arial"/>
          <w:sz w:val="24"/>
          <w:szCs w:val="24"/>
        </w:rPr>
        <w:t>.</w:t>
      </w:r>
    </w:p>
    <w:p w14:paraId="10E48A1A" w14:textId="6B8DE1B4" w:rsidR="00283BD6" w:rsidRPr="00AB6EE0" w:rsidRDefault="00283BD6" w:rsidP="00755B9F">
      <w:pPr>
        <w:pStyle w:val="Akapitzlist"/>
        <w:numPr>
          <w:ilvl w:val="0"/>
          <w:numId w:val="34"/>
        </w:numPr>
        <w:tabs>
          <w:tab w:val="left" w:pos="-851"/>
        </w:tabs>
        <w:suppressAutoHyphens w:val="0"/>
        <w:autoSpaceDE w:val="0"/>
        <w:autoSpaceDN w:val="0"/>
        <w:adjustRightInd w:val="0"/>
        <w:spacing w:after="0"/>
        <w:ind w:left="284" w:hanging="284"/>
        <w:rPr>
          <w:rFonts w:ascii="Arial" w:hAnsi="Arial" w:cs="Arial"/>
          <w:sz w:val="24"/>
          <w:szCs w:val="24"/>
        </w:rPr>
      </w:pPr>
      <w:r w:rsidRPr="00AB6EE0">
        <w:rPr>
          <w:rFonts w:ascii="Arial" w:hAnsi="Arial" w:cs="Arial"/>
          <w:sz w:val="24"/>
          <w:szCs w:val="24"/>
        </w:rPr>
        <w:t>umowę regulującą współpracę wykonawców wspólnie ubiegających się o</w:t>
      </w:r>
      <w:r w:rsidR="003B29C6">
        <w:rPr>
          <w:rFonts w:ascii="Arial" w:hAnsi="Arial" w:cs="Arial"/>
          <w:sz w:val="24"/>
          <w:szCs w:val="24"/>
        </w:rPr>
        <w:t> </w:t>
      </w:r>
      <w:r w:rsidRPr="00AB6EE0">
        <w:rPr>
          <w:rFonts w:ascii="Arial" w:hAnsi="Arial" w:cs="Arial"/>
          <w:sz w:val="24"/>
          <w:szCs w:val="24"/>
        </w:rPr>
        <w:t>udzielenie zamówienia</w:t>
      </w:r>
    </w:p>
    <w:p w14:paraId="2A92C556" w14:textId="382817BF" w:rsidR="0059206D" w:rsidRPr="00AB6EE0" w:rsidRDefault="00A66E06" w:rsidP="00755B9F">
      <w:pPr>
        <w:numPr>
          <w:ilvl w:val="0"/>
          <w:numId w:val="35"/>
        </w:numPr>
        <w:tabs>
          <w:tab w:val="clear" w:pos="360"/>
          <w:tab w:val="left" w:pos="284"/>
        </w:tabs>
        <w:spacing w:before="20" w:after="20"/>
        <w:ind w:left="0" w:right="340" w:firstLine="0"/>
        <w:rPr>
          <w:rFonts w:ascii="Arial" w:hAnsi="Arial" w:cs="Arial"/>
          <w:sz w:val="24"/>
          <w:szCs w:val="24"/>
        </w:rPr>
      </w:pPr>
      <w:r w:rsidRPr="00AB6EE0">
        <w:rPr>
          <w:rFonts w:ascii="Arial" w:hAnsi="Arial" w:cs="Arial"/>
          <w:sz w:val="24"/>
          <w:szCs w:val="24"/>
        </w:rPr>
        <w:t>S</w:t>
      </w:r>
      <w:r w:rsidR="0059206D" w:rsidRPr="00AB6EE0">
        <w:rPr>
          <w:rFonts w:ascii="Arial" w:hAnsi="Arial" w:cs="Arial"/>
          <w:sz w:val="24"/>
          <w:szCs w:val="24"/>
        </w:rPr>
        <w:t>zczegółowe informacje o formalnościach jakie powinny zostać dopełnione po wyborze oferty w celu zawarcia umowy w sprawie zamówienia publicznego określone zostały w</w:t>
      </w:r>
      <w:r w:rsidR="00AC2A27">
        <w:rPr>
          <w:rFonts w:ascii="Arial" w:hAnsi="Arial" w:cs="Arial"/>
          <w:sz w:val="24"/>
          <w:szCs w:val="24"/>
        </w:rPr>
        <w:t xml:space="preserve"> OPZ stanowiącym załącznik do S</w:t>
      </w:r>
      <w:r w:rsidR="0059206D" w:rsidRPr="00AB6EE0">
        <w:rPr>
          <w:rFonts w:ascii="Arial" w:hAnsi="Arial" w:cs="Arial"/>
          <w:sz w:val="24"/>
          <w:szCs w:val="24"/>
        </w:rPr>
        <w:t>WZ.</w:t>
      </w:r>
    </w:p>
    <w:p w14:paraId="5BA94F6E" w14:textId="605BE45F" w:rsidR="00FC2DD8" w:rsidRPr="00AB6EE0" w:rsidRDefault="00C34E26" w:rsidP="00755B9F">
      <w:pPr>
        <w:widowControl w:val="0"/>
        <w:overflowPunct w:val="0"/>
        <w:autoSpaceDE w:val="0"/>
        <w:spacing w:before="20" w:after="20"/>
        <w:rPr>
          <w:rFonts w:ascii="Arial" w:hAnsi="Arial" w:cs="Arial"/>
          <w:sz w:val="24"/>
          <w:szCs w:val="24"/>
        </w:rPr>
      </w:pPr>
      <w:r w:rsidRPr="00AB6EE0">
        <w:rPr>
          <w:rFonts w:ascii="Arial" w:hAnsi="Arial" w:cs="Arial"/>
          <w:sz w:val="24"/>
          <w:szCs w:val="24"/>
        </w:rPr>
        <w:t>3.</w:t>
      </w:r>
      <w:r w:rsidR="0059206D" w:rsidRPr="00AB6EE0">
        <w:rPr>
          <w:rFonts w:ascii="Arial" w:hAnsi="Arial" w:cs="Arial"/>
          <w:sz w:val="24"/>
          <w:szCs w:val="24"/>
        </w:rPr>
        <w:t>Zamawiający zawrze umowę z wybranym Wykonawcą w terminie nie krótszym niż określony w</w:t>
      </w:r>
      <w:r w:rsidR="007D25B1" w:rsidRPr="00AB6EE0">
        <w:rPr>
          <w:rFonts w:ascii="Arial" w:hAnsi="Arial" w:cs="Arial"/>
          <w:sz w:val="24"/>
          <w:szCs w:val="24"/>
        </w:rPr>
        <w:t> </w:t>
      </w:r>
      <w:r w:rsidR="0059206D" w:rsidRPr="00AB6EE0">
        <w:rPr>
          <w:rFonts w:ascii="Arial" w:hAnsi="Arial" w:cs="Arial"/>
          <w:sz w:val="24"/>
          <w:szCs w:val="24"/>
        </w:rPr>
        <w:t xml:space="preserve">art. 94 ust. ustawy </w:t>
      </w:r>
      <w:proofErr w:type="spellStart"/>
      <w:r w:rsidR="0059206D" w:rsidRPr="00AB6EE0">
        <w:rPr>
          <w:rFonts w:ascii="Arial" w:hAnsi="Arial" w:cs="Arial"/>
          <w:sz w:val="24"/>
          <w:szCs w:val="24"/>
        </w:rPr>
        <w:t>Pzp</w:t>
      </w:r>
      <w:proofErr w:type="spellEnd"/>
      <w:r w:rsidR="0059206D" w:rsidRPr="00AB6EE0">
        <w:rPr>
          <w:rFonts w:ascii="Arial" w:hAnsi="Arial" w:cs="Arial"/>
          <w:sz w:val="24"/>
          <w:szCs w:val="24"/>
        </w:rPr>
        <w:t>.</w:t>
      </w:r>
    </w:p>
    <w:p w14:paraId="09590AFA" w14:textId="77777777" w:rsidR="00A66E06" w:rsidRPr="00AB6EE0" w:rsidRDefault="00A66E06" w:rsidP="00755B9F">
      <w:pPr>
        <w:widowControl w:val="0"/>
        <w:autoSpaceDE w:val="0"/>
        <w:spacing w:before="20" w:after="20"/>
        <w:ind w:left="567"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5066A57C" w14:textId="3CE46F30"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 xml:space="preserve">Wykonawca, którego oferta zostanie uznana za najkorzystniejszą, zobowiązany jest </w:t>
      </w:r>
      <w:r w:rsidRPr="00FC44F2">
        <w:rPr>
          <w:rFonts w:ascii="Arial" w:hAnsi="Arial" w:cs="Arial"/>
          <w:sz w:val="24"/>
          <w:szCs w:val="24"/>
        </w:rPr>
        <w:t>wnieść zabezpieczenie należytego</w:t>
      </w:r>
      <w:r w:rsidR="00B0639D" w:rsidRPr="00FC44F2">
        <w:rPr>
          <w:rFonts w:ascii="Arial" w:hAnsi="Arial" w:cs="Arial"/>
          <w:sz w:val="24"/>
          <w:szCs w:val="24"/>
        </w:rPr>
        <w:t xml:space="preserve"> wykonania umowy w wysokości </w:t>
      </w:r>
      <w:r w:rsidR="00A77963">
        <w:rPr>
          <w:rFonts w:ascii="Arial" w:hAnsi="Arial" w:cs="Arial"/>
          <w:sz w:val="24"/>
          <w:szCs w:val="24"/>
        </w:rPr>
        <w:t xml:space="preserve">5 </w:t>
      </w:r>
      <w:r w:rsidRPr="00FC44F2">
        <w:rPr>
          <w:rFonts w:ascii="Arial" w:hAnsi="Arial" w:cs="Arial"/>
          <w:sz w:val="24"/>
          <w:szCs w:val="24"/>
        </w:rPr>
        <w:t>% ceny całkowitej brutto podanej</w:t>
      </w:r>
      <w:r w:rsidRPr="00AB6EE0">
        <w:rPr>
          <w:rFonts w:ascii="Arial" w:hAnsi="Arial" w:cs="Arial"/>
          <w:sz w:val="24"/>
          <w:szCs w:val="24"/>
        </w:rPr>
        <w:t xml:space="preserve"> w</w:t>
      </w:r>
      <w:r w:rsidR="005E08D8" w:rsidRPr="00AB6EE0">
        <w:rPr>
          <w:rFonts w:ascii="Arial" w:hAnsi="Arial" w:cs="Arial"/>
          <w:sz w:val="24"/>
          <w:szCs w:val="24"/>
        </w:rPr>
        <w:t> </w:t>
      </w:r>
      <w:r w:rsidRPr="00AB6EE0">
        <w:rPr>
          <w:rFonts w:ascii="Arial" w:hAnsi="Arial" w:cs="Arial"/>
          <w:sz w:val="24"/>
          <w:szCs w:val="24"/>
        </w:rPr>
        <w:t xml:space="preserve">ofercie, </w:t>
      </w:r>
    </w:p>
    <w:p w14:paraId="0CE75ED7" w14:textId="77777777"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musi być wniesione przed podpisaniem umowy, najpóźniej w dniu podpisania umowy.</w:t>
      </w:r>
    </w:p>
    <w:p w14:paraId="232E1AF3" w14:textId="4399E635"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może być wni</w:t>
      </w:r>
      <w:r w:rsidR="003B29C6">
        <w:rPr>
          <w:rFonts w:ascii="Arial" w:hAnsi="Arial" w:cs="Arial"/>
          <w:sz w:val="24"/>
          <w:szCs w:val="24"/>
        </w:rPr>
        <w:t xml:space="preserve">esione według wyboru wykonawcy </w:t>
      </w:r>
      <w:r w:rsidRPr="00AB6EE0">
        <w:rPr>
          <w:rFonts w:ascii="Arial" w:hAnsi="Arial" w:cs="Arial"/>
          <w:sz w:val="24"/>
          <w:szCs w:val="24"/>
        </w:rPr>
        <w:t>w jednej lub w kilku następujących formach:</w:t>
      </w:r>
    </w:p>
    <w:p w14:paraId="3ACCA2A3"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pieniądzu,</w:t>
      </w:r>
    </w:p>
    <w:p w14:paraId="57881032" w14:textId="55B9D000"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poręczeniach bankowych lub poręczeniach spółdzielczej ka</w:t>
      </w:r>
      <w:r w:rsidR="003B29C6">
        <w:rPr>
          <w:rFonts w:ascii="Arial" w:hAnsi="Arial" w:cs="Arial"/>
          <w:sz w:val="24"/>
          <w:szCs w:val="24"/>
        </w:rPr>
        <w:t xml:space="preserve">sy oszczędnościowo-kredytowej, </w:t>
      </w:r>
      <w:r w:rsidRPr="00AB6EE0">
        <w:rPr>
          <w:rFonts w:ascii="Arial" w:hAnsi="Arial" w:cs="Arial"/>
          <w:sz w:val="24"/>
          <w:szCs w:val="24"/>
        </w:rPr>
        <w:t>z tym że zobowiązanie kasy jest zawsze zobowiązaniem pieniężnym,</w:t>
      </w:r>
    </w:p>
    <w:p w14:paraId="19E224DC"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bankowych,</w:t>
      </w:r>
    </w:p>
    <w:p w14:paraId="13ACC578"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ubezpieczeniowych,</w:t>
      </w:r>
    </w:p>
    <w:p w14:paraId="66205340" w14:textId="77777777" w:rsidR="003463BE"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 xml:space="preserve">poręczeniach udzielanych przez podmioty, o których mowa w art. 6b ust. 5 pkt 2 ustawy z dnia </w:t>
      </w:r>
      <w:r w:rsidRPr="00AB6EE0">
        <w:rPr>
          <w:rFonts w:ascii="Arial" w:hAnsi="Arial" w:cs="Arial"/>
          <w:sz w:val="24"/>
          <w:szCs w:val="24"/>
        </w:rPr>
        <w:br/>
        <w:t>9 listopada 2000r. o utworzeniu Polskiej Agencji Rozwoju Przedsiębiorczości.</w:t>
      </w:r>
    </w:p>
    <w:p w14:paraId="0126A31C" w14:textId="77777777" w:rsidR="00A66E06" w:rsidRPr="00AB6EE0" w:rsidRDefault="00A66E06" w:rsidP="00755B9F">
      <w:pPr>
        <w:spacing w:after="0"/>
        <w:ind w:left="360" w:hanging="360"/>
        <w:rPr>
          <w:rFonts w:ascii="Arial" w:hAnsi="Arial" w:cs="Arial"/>
          <w:b/>
          <w:bCs/>
          <w:iCs/>
          <w:sz w:val="24"/>
          <w:szCs w:val="24"/>
        </w:rPr>
      </w:pPr>
      <w:r w:rsidRPr="00AB6EE0">
        <w:rPr>
          <w:rFonts w:ascii="Arial" w:hAnsi="Arial" w:cs="Arial"/>
          <w:b/>
          <w:bCs/>
          <w:iCs/>
          <w:sz w:val="24"/>
          <w:szCs w:val="24"/>
        </w:rPr>
        <w:t>Uwaga:</w:t>
      </w:r>
    </w:p>
    <w:p w14:paraId="424C0904" w14:textId="77777777" w:rsidR="003463BE" w:rsidRPr="00AB6EE0" w:rsidRDefault="00A66E06" w:rsidP="00755B9F">
      <w:pPr>
        <w:spacing w:after="0"/>
        <w:rPr>
          <w:rFonts w:ascii="Arial" w:hAnsi="Arial" w:cs="Arial"/>
          <w:iCs/>
          <w:sz w:val="24"/>
          <w:szCs w:val="24"/>
        </w:rPr>
      </w:pPr>
      <w:r w:rsidRPr="00AB6EE0">
        <w:rPr>
          <w:rFonts w:ascii="Arial" w:hAnsi="Arial" w:cs="Arial"/>
          <w:iCs/>
          <w:sz w:val="24"/>
          <w:szCs w:val="24"/>
        </w:rPr>
        <w:t>Zabezpieczenie należytego wykonania umowy wnoszone w pieniądzu wykonawca wpłaca przelewem na rachunek bankowy wskazany przez zamawiającego.</w:t>
      </w:r>
    </w:p>
    <w:p w14:paraId="7A02BFDC" w14:textId="77777777" w:rsidR="00A66E06"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 xml:space="preserve">Na wniosek wykonawcy, którego oferta zostanie uznana za najkorzystniejszą, wadium wniesione </w:t>
      </w:r>
      <w:r w:rsidRPr="00AB6EE0">
        <w:rPr>
          <w:rFonts w:ascii="Arial" w:hAnsi="Arial" w:cs="Arial"/>
          <w:sz w:val="24"/>
          <w:szCs w:val="24"/>
        </w:rPr>
        <w:br/>
        <w:t>w pieniądzu może być zaliczone przez zamawiającego na poczet zabezpieczenia należytego wykonania umowy.</w:t>
      </w:r>
    </w:p>
    <w:p w14:paraId="56874552" w14:textId="7741810D" w:rsidR="00A66E06"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Jeżeli zabezpieczenie należytego wykonania umowy będzie wniesione w</w:t>
      </w:r>
      <w:r w:rsidR="003B29C6">
        <w:rPr>
          <w:rFonts w:ascii="Arial" w:hAnsi="Arial" w:cs="Arial"/>
          <w:sz w:val="24"/>
          <w:szCs w:val="24"/>
        </w:rPr>
        <w:t> </w:t>
      </w:r>
      <w:r w:rsidRPr="00AB6EE0">
        <w:rPr>
          <w:rFonts w:ascii="Arial" w:hAnsi="Arial" w:cs="Arial"/>
          <w:sz w:val="24"/>
          <w:szCs w:val="24"/>
        </w:rPr>
        <w:t xml:space="preserve">pieniądzu to zostanie ono zwrócone wraz z odsetkami,  wynikającymi z umowy rachunku bankowego, na którym było ono przechowywane, pomniejszone o koszt </w:t>
      </w:r>
      <w:r w:rsidRPr="00AB6EE0">
        <w:rPr>
          <w:rFonts w:ascii="Arial" w:hAnsi="Arial" w:cs="Arial"/>
          <w:sz w:val="24"/>
          <w:szCs w:val="24"/>
        </w:rPr>
        <w:lastRenderedPageBreak/>
        <w:t xml:space="preserve">prowadzenia tego rachunku oraz prowizji bankowej za przelew pieniędzy na rachunek bankowy wykonawcy. </w:t>
      </w:r>
    </w:p>
    <w:p w14:paraId="1E7B31EF" w14:textId="77777777" w:rsidR="003463BE"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W trakcie realizacji umowy wykonawca może dokonać zmiany formy zabezpieczenia na jedną lub kilka form, o których mowa wyżej.</w:t>
      </w:r>
    </w:p>
    <w:p w14:paraId="77375AD0" w14:textId="77777777" w:rsidR="00A66E06" w:rsidRPr="008B282C" w:rsidRDefault="00A66E06" w:rsidP="00755B9F">
      <w:pPr>
        <w:spacing w:line="240" w:lineRule="auto"/>
        <w:rPr>
          <w:rFonts w:ascii="Arial" w:hAnsi="Arial" w:cs="Arial"/>
          <w:b/>
          <w:bCs/>
          <w:sz w:val="24"/>
          <w:szCs w:val="24"/>
        </w:rPr>
      </w:pPr>
      <w:r w:rsidRPr="008B282C">
        <w:rPr>
          <w:rFonts w:ascii="Arial" w:hAnsi="Arial" w:cs="Arial"/>
          <w:b/>
          <w:bCs/>
          <w:sz w:val="24"/>
          <w:szCs w:val="24"/>
        </w:rPr>
        <w:t>Uwaga:</w:t>
      </w:r>
    </w:p>
    <w:p w14:paraId="21A3D839" w14:textId="77777777" w:rsidR="00A66E06" w:rsidRPr="00AB6EE0" w:rsidRDefault="00A66E06" w:rsidP="00755B9F">
      <w:pPr>
        <w:spacing w:line="240" w:lineRule="auto"/>
        <w:rPr>
          <w:rFonts w:ascii="Arial" w:hAnsi="Arial" w:cs="Arial"/>
          <w:iCs/>
          <w:sz w:val="24"/>
          <w:szCs w:val="24"/>
        </w:rPr>
      </w:pPr>
      <w:r w:rsidRPr="00AB6EE0">
        <w:rPr>
          <w:rFonts w:ascii="Arial" w:hAnsi="Arial" w:cs="Arial"/>
          <w:iCs/>
          <w:sz w:val="24"/>
          <w:szCs w:val="24"/>
        </w:rPr>
        <w:t>Zmiana formy zabezpieczenia jest dokonywana z zachowaniem ciągłości zabezpieczenia i bez zmniejszania jego wysokości.</w:t>
      </w:r>
    </w:p>
    <w:p w14:paraId="25AAC386" w14:textId="2D5E7363" w:rsidR="00A66E06" w:rsidRPr="00AB6EE0" w:rsidRDefault="00A66E06" w:rsidP="00755B9F">
      <w:pPr>
        <w:tabs>
          <w:tab w:val="left" w:pos="9923"/>
        </w:tabs>
        <w:spacing w:line="240" w:lineRule="auto"/>
        <w:rPr>
          <w:rFonts w:ascii="Arial" w:hAnsi="Arial" w:cs="Arial"/>
          <w:sz w:val="24"/>
          <w:szCs w:val="24"/>
        </w:rPr>
      </w:pPr>
      <w:r w:rsidRPr="00AB6EE0">
        <w:rPr>
          <w:rFonts w:ascii="Arial" w:hAnsi="Arial" w:cs="Arial"/>
          <w:sz w:val="24"/>
          <w:szCs w:val="24"/>
        </w:rPr>
        <w:t xml:space="preserve">Warunki dotyczące zwrotu zabezpieczenia należytego wykonania umowy zawarte są w § 10 wzoru umowy, stanowiącego załącznik nr </w:t>
      </w:r>
      <w:r w:rsidR="00823611">
        <w:rPr>
          <w:rFonts w:ascii="Arial" w:hAnsi="Arial" w:cs="Arial"/>
          <w:sz w:val="24"/>
          <w:szCs w:val="24"/>
        </w:rPr>
        <w:t>8 do niniejszej S</w:t>
      </w:r>
      <w:r w:rsidRPr="00AB6EE0">
        <w:rPr>
          <w:rFonts w:ascii="Arial" w:hAnsi="Arial" w:cs="Arial"/>
          <w:sz w:val="24"/>
          <w:szCs w:val="24"/>
        </w:rPr>
        <w:t>WZ.</w:t>
      </w:r>
    </w:p>
    <w:p w14:paraId="231BA3BA" w14:textId="6B5CE4B4" w:rsidR="00A66E06" w:rsidRPr="00AB6EE0" w:rsidRDefault="00A66E06" w:rsidP="00755B9F">
      <w:pPr>
        <w:rPr>
          <w:rFonts w:ascii="Arial" w:hAnsi="Arial" w:cs="Arial"/>
          <w:sz w:val="24"/>
          <w:szCs w:val="24"/>
        </w:rPr>
      </w:pPr>
      <w:r w:rsidRPr="00AB6EE0">
        <w:rPr>
          <w:rFonts w:ascii="Arial" w:hAnsi="Arial" w:cs="Arial"/>
          <w:sz w:val="24"/>
          <w:szCs w:val="24"/>
        </w:rPr>
        <w:t xml:space="preserve">Proponowaną formę wniesienia zabezpieczenia należytego wykonania umowy Wykonawca określi w formularzu ofertowym </w:t>
      </w:r>
      <w:r w:rsidR="00C37276" w:rsidRPr="00AB6EE0">
        <w:rPr>
          <w:rFonts w:ascii="Arial" w:hAnsi="Arial" w:cs="Arial"/>
          <w:sz w:val="24"/>
          <w:szCs w:val="24"/>
        </w:rPr>
        <w:t>–</w:t>
      </w:r>
      <w:r w:rsidRPr="00AB6EE0">
        <w:rPr>
          <w:rFonts w:ascii="Arial" w:hAnsi="Arial" w:cs="Arial"/>
          <w:sz w:val="24"/>
          <w:szCs w:val="24"/>
        </w:rPr>
        <w:t xml:space="preserve"> załącznik</w:t>
      </w:r>
      <w:r w:rsidR="00C37276" w:rsidRPr="00AB6EE0">
        <w:rPr>
          <w:rFonts w:ascii="Arial" w:hAnsi="Arial" w:cs="Arial"/>
          <w:sz w:val="24"/>
          <w:szCs w:val="24"/>
        </w:rPr>
        <w:t xml:space="preserve"> nr </w:t>
      </w:r>
      <w:r w:rsidR="00823611">
        <w:rPr>
          <w:rFonts w:ascii="Arial" w:hAnsi="Arial" w:cs="Arial"/>
          <w:sz w:val="24"/>
          <w:szCs w:val="24"/>
        </w:rPr>
        <w:t>2 do S</w:t>
      </w:r>
      <w:r w:rsidRPr="00AB6EE0">
        <w:rPr>
          <w:rFonts w:ascii="Arial" w:hAnsi="Arial" w:cs="Arial"/>
          <w:sz w:val="24"/>
          <w:szCs w:val="24"/>
        </w:rPr>
        <w:t>WZ</w:t>
      </w:r>
      <w:r w:rsidR="00C37276" w:rsidRPr="00AB6EE0">
        <w:rPr>
          <w:rFonts w:ascii="Arial" w:hAnsi="Arial" w:cs="Arial"/>
          <w:sz w:val="24"/>
          <w:szCs w:val="24"/>
        </w:rPr>
        <w:t>.</w:t>
      </w:r>
    </w:p>
    <w:p w14:paraId="7664EB50" w14:textId="2700BE9E" w:rsidR="00A66E06" w:rsidRPr="00FC44F2" w:rsidRDefault="00A66E06" w:rsidP="00755B9F">
      <w:pPr>
        <w:ind w:left="284" w:hanging="284"/>
        <w:rPr>
          <w:rFonts w:ascii="Arial" w:hAnsi="Arial" w:cs="Arial"/>
          <w:sz w:val="24"/>
          <w:szCs w:val="24"/>
        </w:rPr>
      </w:pPr>
      <w:r w:rsidRPr="00FC44F2">
        <w:rPr>
          <w:rFonts w:ascii="Arial" w:hAnsi="Arial" w:cs="Arial"/>
          <w:sz w:val="24"/>
          <w:szCs w:val="24"/>
        </w:rPr>
        <w:t>UWAGA:</w:t>
      </w:r>
    </w:p>
    <w:p w14:paraId="18A4469D" w14:textId="05C7338F" w:rsidR="00A66E06" w:rsidRPr="00AB6EE0" w:rsidRDefault="00A66E06" w:rsidP="00755B9F">
      <w:pPr>
        <w:rPr>
          <w:rFonts w:ascii="Arial" w:hAnsi="Arial" w:cs="Arial"/>
          <w:sz w:val="24"/>
          <w:szCs w:val="24"/>
        </w:rPr>
      </w:pPr>
      <w:r w:rsidRPr="00AB6EE0">
        <w:rPr>
          <w:rFonts w:ascii="Arial" w:hAnsi="Arial" w:cs="Arial"/>
          <w:sz w:val="24"/>
          <w:szCs w:val="24"/>
        </w:rPr>
        <w:t xml:space="preserve">W przypadku ustanowienia zabezpieczenia należytego wykonania umowy w formie </w:t>
      </w:r>
      <w:r w:rsidRPr="00FC44F2">
        <w:rPr>
          <w:rFonts w:ascii="Arial" w:hAnsi="Arial" w:cs="Arial"/>
          <w:sz w:val="24"/>
          <w:szCs w:val="24"/>
        </w:rPr>
        <w:t>gwarancji bankowej lub gwarancji ubezpieczeniowej</w:t>
      </w:r>
      <w:r w:rsidRPr="00AB6EE0">
        <w:rPr>
          <w:rFonts w:ascii="Arial" w:hAnsi="Arial" w:cs="Arial"/>
          <w:sz w:val="24"/>
          <w:szCs w:val="24"/>
        </w:rPr>
        <w:t>, dokument gwarancji powinien zawierać zapis</w:t>
      </w:r>
      <w:r w:rsidR="00B01040" w:rsidRPr="00AB6EE0">
        <w:rPr>
          <w:rFonts w:ascii="Arial" w:hAnsi="Arial" w:cs="Arial"/>
          <w:sz w:val="24"/>
          <w:szCs w:val="24"/>
        </w:rPr>
        <w:t xml:space="preserve"> </w:t>
      </w:r>
      <w:r w:rsidRPr="00FC44F2">
        <w:rPr>
          <w:rFonts w:ascii="Arial" w:hAnsi="Arial" w:cs="Arial"/>
          <w:sz w:val="24"/>
          <w:szCs w:val="24"/>
        </w:rPr>
        <w:t>o</w:t>
      </w:r>
      <w:r w:rsidR="00B01040" w:rsidRPr="00FC44F2">
        <w:rPr>
          <w:rFonts w:ascii="Arial" w:hAnsi="Arial" w:cs="Arial"/>
          <w:sz w:val="24"/>
          <w:szCs w:val="24"/>
        </w:rPr>
        <w:t> </w:t>
      </w:r>
      <w:r w:rsidRPr="00FC44F2">
        <w:rPr>
          <w:rFonts w:ascii="Arial" w:hAnsi="Arial" w:cs="Arial"/>
          <w:sz w:val="24"/>
          <w:szCs w:val="24"/>
        </w:rPr>
        <w:t>nieodwołalności gwarancji i płatności sumy gwarancji</w:t>
      </w:r>
      <w:r w:rsidRPr="00AB6EE0">
        <w:rPr>
          <w:rFonts w:ascii="Arial" w:hAnsi="Arial" w:cs="Arial"/>
          <w:sz w:val="24"/>
          <w:szCs w:val="24"/>
          <w:u w:val="single"/>
        </w:rPr>
        <w:t xml:space="preserve"> </w:t>
      </w:r>
      <w:r w:rsidRPr="00FC44F2">
        <w:rPr>
          <w:rFonts w:ascii="Arial" w:hAnsi="Arial" w:cs="Arial"/>
          <w:sz w:val="24"/>
          <w:szCs w:val="24"/>
        </w:rPr>
        <w:t>bezwarunkowo na pierwsze żądanie beneficjenta.</w:t>
      </w:r>
    </w:p>
    <w:p w14:paraId="7135B3E6" w14:textId="50433A36" w:rsidR="00FC2DD8" w:rsidRPr="00AB6EE0" w:rsidRDefault="00A66E06" w:rsidP="00755B9F">
      <w:pPr>
        <w:widowControl w:val="0"/>
        <w:tabs>
          <w:tab w:val="left" w:pos="567"/>
        </w:tabs>
        <w:overflowPunct w:val="0"/>
        <w:autoSpaceDE w:val="0"/>
        <w:spacing w:before="20" w:after="20"/>
        <w:ind w:right="-57"/>
        <w:rPr>
          <w:rFonts w:ascii="Arial" w:hAnsi="Arial" w:cs="Arial"/>
          <w:bCs/>
          <w:sz w:val="24"/>
          <w:szCs w:val="24"/>
        </w:rPr>
      </w:pPr>
      <w:r w:rsidRPr="00AB6EE0">
        <w:rPr>
          <w:rFonts w:ascii="Arial" w:hAnsi="Arial" w:cs="Arial"/>
          <w:sz w:val="24"/>
          <w:szCs w:val="24"/>
        </w:rPr>
        <w:t>Gwarancja nie może zawierać klauzuli o zwolnieniu gwaranta od odpowiedzialności w</w:t>
      </w:r>
      <w:r w:rsidR="003B29C6">
        <w:rPr>
          <w:rFonts w:ascii="Arial" w:hAnsi="Arial" w:cs="Arial"/>
          <w:sz w:val="24"/>
          <w:szCs w:val="24"/>
        </w:rPr>
        <w:t> </w:t>
      </w:r>
      <w:r w:rsidRPr="00AB6EE0">
        <w:rPr>
          <w:rFonts w:ascii="Arial" w:hAnsi="Arial" w:cs="Arial"/>
          <w:sz w:val="24"/>
          <w:szCs w:val="24"/>
        </w:rPr>
        <w:t xml:space="preserve">przypadku zmiany umowy pomiędzy jej beneficjentem (tj. Gminą </w:t>
      </w:r>
      <w:r w:rsidR="003463BE" w:rsidRPr="00AB6EE0">
        <w:rPr>
          <w:rFonts w:ascii="Arial" w:hAnsi="Arial" w:cs="Arial"/>
          <w:sz w:val="24"/>
          <w:szCs w:val="24"/>
        </w:rPr>
        <w:t>Polanów</w:t>
      </w:r>
      <w:r w:rsidRPr="00AB6EE0">
        <w:rPr>
          <w:rFonts w:ascii="Arial" w:hAnsi="Arial" w:cs="Arial"/>
          <w:sz w:val="24"/>
          <w:szCs w:val="24"/>
        </w:rPr>
        <w:t>) a</w:t>
      </w:r>
      <w:r w:rsidR="003B29C6">
        <w:rPr>
          <w:rFonts w:ascii="Arial" w:hAnsi="Arial" w:cs="Arial"/>
          <w:sz w:val="24"/>
          <w:szCs w:val="24"/>
        </w:rPr>
        <w:t> </w:t>
      </w:r>
      <w:r w:rsidRPr="00AB6EE0">
        <w:rPr>
          <w:rFonts w:ascii="Arial" w:hAnsi="Arial" w:cs="Arial"/>
          <w:sz w:val="24"/>
          <w:szCs w:val="24"/>
        </w:rPr>
        <w:t>wykonawcą lub uzależniać odpowiedzialność gwaranta od akceptacji przez niego ewentualnych zmian tej umowy.</w:t>
      </w:r>
    </w:p>
    <w:p w14:paraId="3443679B" w14:textId="77777777" w:rsidR="00FC2DD8" w:rsidRPr="00AB6EE0" w:rsidRDefault="00FC2DD8" w:rsidP="00755B9F">
      <w:pPr>
        <w:widowControl w:val="0"/>
        <w:autoSpaceDE w:val="0"/>
        <w:spacing w:before="20" w:after="20"/>
        <w:ind w:right="567"/>
        <w:rPr>
          <w:rFonts w:ascii="Arial" w:hAnsi="Arial" w:cs="Arial"/>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36AC0C9"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6121AA">
        <w:rPr>
          <w:rFonts w:ascii="Arial" w:hAnsi="Arial" w:cs="Arial"/>
          <w:spacing w:val="-2"/>
        </w:rPr>
        <w:t>8</w:t>
      </w:r>
      <w:r w:rsidR="00BC24DE" w:rsidRPr="00FC44F2">
        <w:rPr>
          <w:rFonts w:ascii="Arial" w:hAnsi="Arial" w:cs="Arial"/>
          <w:spacing w:val="-2"/>
        </w:rPr>
        <w:t xml:space="preserve">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7257D8A4"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8 wzoru umowy, </w:t>
      </w:r>
      <w:r w:rsidRPr="00FC44F2">
        <w:rPr>
          <w:rFonts w:ascii="Arial" w:hAnsi="Arial" w:cs="Arial"/>
          <w:sz w:val="24"/>
          <w:szCs w:val="24"/>
        </w:rPr>
        <w:t xml:space="preserve">stanowiącego Załącznik nr </w:t>
      </w:r>
      <w:r w:rsidR="006121AA">
        <w:rPr>
          <w:rFonts w:ascii="Arial" w:hAnsi="Arial" w:cs="Arial"/>
          <w:sz w:val="24"/>
          <w:szCs w:val="24"/>
        </w:rPr>
        <w:t>8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4A218898" w14:textId="77777777" w:rsidR="00FC2DD8" w:rsidRPr="00AB6EE0" w:rsidRDefault="00FC2DD8" w:rsidP="00755B9F">
      <w:pPr>
        <w:widowControl w:val="0"/>
        <w:autoSpaceDE w:val="0"/>
        <w:spacing w:before="20" w:after="20"/>
        <w:ind w:left="567" w:right="567"/>
        <w:rPr>
          <w:rFonts w:ascii="Arial" w:hAnsi="Arial" w:cs="Arial"/>
          <w:b/>
          <w:bCs/>
          <w:sz w:val="24"/>
          <w:szCs w:val="24"/>
        </w:rPr>
      </w:pPr>
    </w:p>
    <w:p w14:paraId="369545B1" w14:textId="77777777" w:rsidR="00D91035" w:rsidRPr="00D91035" w:rsidRDefault="00D91035" w:rsidP="00D91035">
      <w:pPr>
        <w:spacing w:after="160" w:line="259" w:lineRule="auto"/>
        <w:contextualSpacing/>
        <w:jc w:val="both"/>
        <w:rPr>
          <w:rFonts w:asciiTheme="majorHAnsi" w:eastAsiaTheme="majorEastAsia" w:hAnsiTheme="majorHAnsi" w:cstheme="majorHAnsi"/>
          <w:sz w:val="24"/>
          <w:szCs w:val="24"/>
          <w:lang w:eastAsia="en-US"/>
        </w:rPr>
      </w:pPr>
      <w:r w:rsidRPr="00D91035">
        <w:rPr>
          <w:rFonts w:asciiTheme="majorHAnsi" w:eastAsiaTheme="majorEastAsia" w:hAnsiTheme="majorHAnsi" w:cstheme="majorHAnsi"/>
          <w:sz w:val="24"/>
          <w:szCs w:val="24"/>
          <w:lang w:eastAsia="en-US"/>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w:t>
      </w:r>
      <w:proofErr w:type="spellStart"/>
      <w:r w:rsidRPr="00D91035">
        <w:rPr>
          <w:rFonts w:asciiTheme="majorHAnsi" w:eastAsiaTheme="majorEastAsia" w:hAnsiTheme="majorHAnsi" w:cstheme="majorHAnsi"/>
          <w:sz w:val="24"/>
          <w:szCs w:val="24"/>
          <w:lang w:eastAsia="en-US"/>
        </w:rPr>
        <w:t>Pzp</w:t>
      </w:r>
      <w:proofErr w:type="spellEnd"/>
      <w:r w:rsidRPr="00D91035">
        <w:rPr>
          <w:rFonts w:asciiTheme="majorHAnsi" w:eastAsiaTheme="majorEastAsia" w:hAnsiTheme="majorHAnsi" w:cstheme="majorHAnsi"/>
          <w:sz w:val="24"/>
          <w:szCs w:val="24"/>
          <w:lang w:eastAsia="en-US"/>
        </w:rPr>
        <w:t xml:space="preserve"> (art. 505–590).</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lastRenderedPageBreak/>
        <w:t>Integralną częścią niniejszej specyfikacji istotnych warunków zamówienia są następujące załączniki:</w:t>
      </w:r>
    </w:p>
    <w:p w14:paraId="528CCBD5" w14:textId="5DE8BAE7" w:rsidR="00330835" w:rsidRPr="00CA4D91" w:rsidRDefault="00330835" w:rsidP="00755B9F">
      <w:pPr>
        <w:pStyle w:val="Akapitzlist"/>
        <w:numPr>
          <w:ilvl w:val="0"/>
          <w:numId w:val="22"/>
        </w:numPr>
        <w:spacing w:before="20" w:after="20"/>
        <w:ind w:left="284" w:hanging="284"/>
        <w:rPr>
          <w:rFonts w:ascii="Arial" w:hAnsi="Arial" w:cs="Arial"/>
          <w:bCs/>
          <w:sz w:val="24"/>
          <w:szCs w:val="24"/>
        </w:rPr>
      </w:pPr>
      <w:r w:rsidRPr="00CA4D91">
        <w:rPr>
          <w:rFonts w:ascii="Arial" w:hAnsi="Arial" w:cs="Arial"/>
          <w:bCs/>
          <w:sz w:val="24"/>
          <w:szCs w:val="24"/>
        </w:rPr>
        <w:t>Opis przedmiotu zamówienia</w:t>
      </w:r>
      <w:r w:rsidR="00B0639D" w:rsidRPr="00CA4D91">
        <w:rPr>
          <w:rFonts w:ascii="Arial" w:hAnsi="Arial" w:cs="Arial"/>
          <w:bCs/>
          <w:sz w:val="24"/>
          <w:szCs w:val="24"/>
        </w:rPr>
        <w:t xml:space="preserve"> </w:t>
      </w:r>
      <w:r w:rsidR="00B01040" w:rsidRPr="00CA4D91">
        <w:rPr>
          <w:rFonts w:ascii="Arial" w:hAnsi="Arial" w:cs="Arial"/>
          <w:bCs/>
          <w:sz w:val="24"/>
          <w:szCs w:val="24"/>
        </w:rPr>
        <w:t xml:space="preserve"> </w:t>
      </w:r>
      <w:r w:rsidR="00FA7000" w:rsidRPr="00CA4D91">
        <w:rPr>
          <w:rFonts w:ascii="Arial" w:hAnsi="Arial" w:cs="Arial"/>
          <w:bCs/>
          <w:sz w:val="24"/>
          <w:szCs w:val="24"/>
        </w:rPr>
        <w:t>- Z</w:t>
      </w:r>
      <w:r w:rsidRPr="00CA4D91">
        <w:rPr>
          <w:rFonts w:ascii="Arial" w:hAnsi="Arial" w:cs="Arial"/>
          <w:bCs/>
          <w:sz w:val="24"/>
          <w:szCs w:val="24"/>
        </w:rPr>
        <w:t xml:space="preserve">ałącznik nr 1 </w:t>
      </w:r>
    </w:p>
    <w:p w14:paraId="5885388E" w14:textId="2C458C07" w:rsidR="00330835" w:rsidRPr="00240307"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1D4C34">
        <w:rPr>
          <w:rFonts w:ascii="Arial" w:hAnsi="Arial" w:cs="Arial"/>
          <w:bCs/>
          <w:sz w:val="24"/>
          <w:szCs w:val="24"/>
        </w:rPr>
        <w:t>2</w:t>
      </w:r>
      <w:r w:rsidR="00E00DC3" w:rsidRPr="00240307">
        <w:rPr>
          <w:rFonts w:ascii="Arial" w:hAnsi="Arial" w:cs="Arial"/>
          <w:bCs/>
          <w:sz w:val="24"/>
          <w:szCs w:val="24"/>
        </w:rPr>
        <w:t xml:space="preserve"> </w:t>
      </w:r>
    </w:p>
    <w:p w14:paraId="09D78C29" w14:textId="0D2F07B1" w:rsidR="00330835" w:rsidRPr="00240307" w:rsidRDefault="00E00DC3"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iCs/>
          <w:sz w:val="24"/>
          <w:szCs w:val="24"/>
        </w:rPr>
        <w:t>Standardowy formularz Jednolitego Europejskiego Dokumentu Zamówień</w:t>
      </w:r>
      <w:r w:rsidR="00FA7000" w:rsidRPr="00240307">
        <w:rPr>
          <w:rFonts w:ascii="Arial" w:hAnsi="Arial" w:cs="Arial"/>
          <w:bCs/>
          <w:iCs/>
          <w:sz w:val="24"/>
          <w:szCs w:val="24"/>
        </w:rPr>
        <w:t xml:space="preserve"> -Z</w:t>
      </w:r>
      <w:r w:rsidR="00330835" w:rsidRPr="00240307">
        <w:rPr>
          <w:rFonts w:ascii="Arial" w:hAnsi="Arial" w:cs="Arial"/>
          <w:bCs/>
          <w:sz w:val="24"/>
          <w:szCs w:val="24"/>
        </w:rPr>
        <w:t xml:space="preserve">ałącznik nr </w:t>
      </w:r>
      <w:r w:rsidR="001D4C34">
        <w:rPr>
          <w:rFonts w:ascii="Arial" w:hAnsi="Arial" w:cs="Arial"/>
          <w:bCs/>
          <w:sz w:val="24"/>
          <w:szCs w:val="24"/>
        </w:rPr>
        <w:t>3</w:t>
      </w:r>
    </w:p>
    <w:p w14:paraId="2D28BBF1" w14:textId="17B29B0C" w:rsidR="00330835" w:rsidRPr="00AB6EE0" w:rsidRDefault="00E00DC3"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iCs/>
          <w:sz w:val="24"/>
          <w:szCs w:val="24"/>
        </w:rPr>
        <w:t>Oświadczenie dotyczące przynależności do grupy kapitałowej</w:t>
      </w:r>
      <w:r w:rsidR="00B01040" w:rsidRPr="00AB6EE0">
        <w:rPr>
          <w:rFonts w:ascii="Arial" w:hAnsi="Arial" w:cs="Arial"/>
          <w:bCs/>
          <w:iCs/>
          <w:sz w:val="24"/>
          <w:szCs w:val="24"/>
        </w:rPr>
        <w:t xml:space="preserve"> </w:t>
      </w:r>
      <w:r w:rsidR="00FA7000">
        <w:rPr>
          <w:rFonts w:ascii="Arial" w:hAnsi="Arial" w:cs="Arial"/>
          <w:bCs/>
          <w:iCs/>
          <w:sz w:val="24"/>
          <w:szCs w:val="24"/>
        </w:rPr>
        <w:t>- Z</w:t>
      </w:r>
      <w:r w:rsidR="00330835" w:rsidRPr="00AB6EE0">
        <w:rPr>
          <w:rFonts w:ascii="Arial" w:hAnsi="Arial" w:cs="Arial"/>
          <w:bCs/>
          <w:sz w:val="24"/>
          <w:szCs w:val="24"/>
        </w:rPr>
        <w:t xml:space="preserve">ałącznik nr </w:t>
      </w:r>
      <w:r w:rsidR="001D4C34">
        <w:rPr>
          <w:rFonts w:ascii="Arial" w:hAnsi="Arial" w:cs="Arial"/>
          <w:bCs/>
          <w:sz w:val="24"/>
          <w:szCs w:val="24"/>
        </w:rPr>
        <w:t>4</w:t>
      </w:r>
    </w:p>
    <w:p w14:paraId="479D156C" w14:textId="741456E3" w:rsidR="00107366" w:rsidRPr="00AB6EE0" w:rsidRDefault="00107366" w:rsidP="00755B9F">
      <w:pPr>
        <w:pStyle w:val="Akapitzlist"/>
        <w:widowControl w:val="0"/>
        <w:numPr>
          <w:ilvl w:val="0"/>
          <w:numId w:val="22"/>
        </w:numPr>
        <w:autoSpaceDE w:val="0"/>
        <w:spacing w:after="20"/>
        <w:ind w:left="284" w:hanging="284"/>
        <w:rPr>
          <w:rFonts w:ascii="Arial" w:hAnsi="Arial" w:cs="Arial"/>
          <w:bCs/>
          <w:iCs/>
          <w:sz w:val="24"/>
          <w:szCs w:val="24"/>
        </w:rPr>
      </w:pPr>
      <w:r w:rsidRPr="00AB6EE0">
        <w:rPr>
          <w:rFonts w:ascii="Arial" w:hAnsi="Arial" w:cs="Arial"/>
          <w:bCs/>
          <w:iCs/>
          <w:sz w:val="24"/>
          <w:szCs w:val="24"/>
        </w:rPr>
        <w:t xml:space="preserve">Pisemne zobowiązanie podmiotu do oddania do dyspozycji wykonawcy niezbędnych zasobów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4D6B90">
        <w:rPr>
          <w:rFonts w:ascii="Arial" w:hAnsi="Arial" w:cs="Arial"/>
          <w:bCs/>
          <w:iCs/>
          <w:sz w:val="24"/>
          <w:szCs w:val="24"/>
        </w:rPr>
        <w:t>5</w:t>
      </w:r>
    </w:p>
    <w:p w14:paraId="704B9DEF" w14:textId="45909FBB" w:rsidR="00107366" w:rsidRPr="00AB6EE0" w:rsidRDefault="00107366" w:rsidP="00755B9F">
      <w:pPr>
        <w:pStyle w:val="Akapitzlist"/>
        <w:widowControl w:val="0"/>
        <w:numPr>
          <w:ilvl w:val="0"/>
          <w:numId w:val="22"/>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wykonywanych usług</w:t>
      </w:r>
      <w:r w:rsidR="00B01040" w:rsidRPr="00AB6EE0">
        <w:rPr>
          <w:rFonts w:ascii="Arial" w:hAnsi="Arial" w:cs="Arial"/>
          <w:bCs/>
          <w:iCs/>
          <w:sz w:val="24"/>
          <w:szCs w:val="24"/>
        </w:rPr>
        <w:t xml:space="preserve"> </w:t>
      </w:r>
      <w:r w:rsidR="00FA7000">
        <w:rPr>
          <w:rFonts w:ascii="Arial" w:hAnsi="Arial" w:cs="Arial"/>
          <w:bCs/>
          <w:iCs/>
          <w:sz w:val="24"/>
          <w:szCs w:val="24"/>
        </w:rPr>
        <w:t>- Z</w:t>
      </w:r>
      <w:r w:rsidRPr="00AB6EE0">
        <w:rPr>
          <w:rFonts w:ascii="Arial" w:hAnsi="Arial" w:cs="Arial"/>
          <w:bCs/>
          <w:iCs/>
          <w:sz w:val="24"/>
          <w:szCs w:val="24"/>
        </w:rPr>
        <w:t xml:space="preserve">ałącznik nr </w:t>
      </w:r>
      <w:r w:rsidR="004D6B90">
        <w:rPr>
          <w:rFonts w:ascii="Arial" w:hAnsi="Arial" w:cs="Arial"/>
          <w:bCs/>
          <w:iCs/>
          <w:sz w:val="24"/>
          <w:szCs w:val="24"/>
        </w:rPr>
        <w:t>6</w:t>
      </w:r>
    </w:p>
    <w:p w14:paraId="1FF6C187" w14:textId="0DD405B4" w:rsidR="00330835" w:rsidRPr="00AB6EE0" w:rsidRDefault="00330835" w:rsidP="00755B9F">
      <w:pPr>
        <w:pStyle w:val="Akapitzlist"/>
        <w:widowControl w:val="0"/>
        <w:numPr>
          <w:ilvl w:val="0"/>
          <w:numId w:val="22"/>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narzędzi, wyposażenia i urządzeń technicznych</w:t>
      </w:r>
      <w:r w:rsidR="00FA7000">
        <w:rPr>
          <w:rFonts w:ascii="Arial" w:hAnsi="Arial" w:cs="Arial"/>
          <w:bCs/>
          <w:iCs/>
          <w:sz w:val="24"/>
          <w:szCs w:val="24"/>
        </w:rPr>
        <w:t xml:space="preserve">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4D6B90">
        <w:rPr>
          <w:rFonts w:ascii="Arial" w:hAnsi="Arial" w:cs="Arial"/>
          <w:bCs/>
          <w:iCs/>
          <w:sz w:val="24"/>
          <w:szCs w:val="24"/>
        </w:rPr>
        <w:t>7</w:t>
      </w:r>
    </w:p>
    <w:p w14:paraId="0758919C" w14:textId="788AF35D" w:rsidR="00B01040" w:rsidRPr="00AB6EE0" w:rsidRDefault="00330835" w:rsidP="00755B9F">
      <w:pPr>
        <w:pStyle w:val="Akapitzlist"/>
        <w:numPr>
          <w:ilvl w:val="0"/>
          <w:numId w:val="22"/>
        </w:numPr>
        <w:tabs>
          <w:tab w:val="left" w:pos="284"/>
        </w:tabs>
        <w:spacing w:before="20" w:after="0"/>
        <w:ind w:left="-142" w:firstLine="66"/>
        <w:rPr>
          <w:rFonts w:ascii="Arial" w:hAnsi="Arial" w:cs="Arial"/>
          <w:sz w:val="24"/>
          <w:szCs w:val="24"/>
        </w:rPr>
      </w:pPr>
      <w:r w:rsidRPr="00AB6EE0">
        <w:rPr>
          <w:rFonts w:ascii="Arial" w:hAnsi="Arial" w:cs="Arial"/>
          <w:sz w:val="24"/>
          <w:szCs w:val="24"/>
        </w:rPr>
        <w:t>Wzó</w:t>
      </w:r>
      <w:r w:rsidR="00FC44F2">
        <w:rPr>
          <w:rFonts w:ascii="Arial" w:hAnsi="Arial" w:cs="Arial"/>
          <w:sz w:val="24"/>
          <w:szCs w:val="24"/>
        </w:rPr>
        <w:t>r</w:t>
      </w:r>
      <w:r w:rsidRPr="00AB6EE0">
        <w:rPr>
          <w:rFonts w:ascii="Arial" w:hAnsi="Arial" w:cs="Arial"/>
          <w:sz w:val="24"/>
          <w:szCs w:val="24"/>
        </w:rPr>
        <w:t xml:space="preserve"> umowy</w:t>
      </w:r>
      <w:r w:rsidR="00FA7000">
        <w:rPr>
          <w:rFonts w:ascii="Arial" w:hAnsi="Arial" w:cs="Arial"/>
          <w:sz w:val="24"/>
          <w:szCs w:val="24"/>
        </w:rPr>
        <w:t xml:space="preserve"> -</w:t>
      </w:r>
      <w:r w:rsidRPr="00AB6EE0">
        <w:rPr>
          <w:rFonts w:ascii="Arial" w:hAnsi="Arial" w:cs="Arial"/>
          <w:sz w:val="24"/>
          <w:szCs w:val="24"/>
        </w:rPr>
        <w:t xml:space="preserve"> </w:t>
      </w:r>
      <w:r w:rsidR="00FA7000">
        <w:rPr>
          <w:rFonts w:ascii="Arial" w:hAnsi="Arial" w:cs="Arial"/>
          <w:sz w:val="24"/>
          <w:szCs w:val="24"/>
        </w:rPr>
        <w:t>Z</w:t>
      </w:r>
      <w:r w:rsidR="005B4D0B" w:rsidRPr="00AB6EE0">
        <w:rPr>
          <w:rFonts w:ascii="Arial" w:hAnsi="Arial" w:cs="Arial"/>
          <w:bCs/>
          <w:iCs/>
          <w:sz w:val="24"/>
          <w:szCs w:val="24"/>
        </w:rPr>
        <w:t>ałącznik nr</w:t>
      </w:r>
      <w:r w:rsidR="00144BDB" w:rsidRPr="00AB6EE0">
        <w:rPr>
          <w:rFonts w:ascii="Arial" w:hAnsi="Arial" w:cs="Arial"/>
          <w:bCs/>
          <w:iCs/>
          <w:sz w:val="24"/>
          <w:szCs w:val="24"/>
        </w:rPr>
        <w:t xml:space="preserve"> </w:t>
      </w:r>
      <w:r w:rsidR="004D6B90">
        <w:rPr>
          <w:rFonts w:ascii="Arial" w:hAnsi="Arial" w:cs="Arial"/>
          <w:bCs/>
          <w:iCs/>
          <w:sz w:val="24"/>
          <w:szCs w:val="24"/>
        </w:rPr>
        <w:t>8</w:t>
      </w:r>
    </w:p>
    <w:p w14:paraId="7AD316D0" w14:textId="78E191A7" w:rsidR="00B01040" w:rsidRPr="004D6B90" w:rsidRDefault="00144BDB" w:rsidP="00755B9F">
      <w:pPr>
        <w:pStyle w:val="Akapitzlist"/>
        <w:numPr>
          <w:ilvl w:val="0"/>
          <w:numId w:val="22"/>
        </w:numPr>
        <w:tabs>
          <w:tab w:val="left" w:pos="284"/>
        </w:tabs>
        <w:spacing w:before="20" w:after="0"/>
        <w:ind w:left="-142" w:firstLine="66"/>
        <w:rPr>
          <w:rFonts w:ascii="Arial" w:hAnsi="Arial" w:cs="Arial"/>
          <w:sz w:val="24"/>
          <w:szCs w:val="24"/>
        </w:rPr>
      </w:pPr>
      <w:r w:rsidRPr="004D6B90">
        <w:rPr>
          <w:rFonts w:ascii="Arial" w:hAnsi="Arial" w:cs="Arial"/>
          <w:bCs/>
          <w:sz w:val="24"/>
          <w:szCs w:val="24"/>
        </w:rPr>
        <w:t xml:space="preserve">Dane ilościowe </w:t>
      </w:r>
      <w:r w:rsidRPr="004D6B90">
        <w:rPr>
          <w:rFonts w:ascii="Arial" w:hAnsi="Arial" w:cs="Arial"/>
          <w:bCs/>
          <w:sz w:val="24"/>
          <w:szCs w:val="24"/>
          <w:lang w:eastAsia="pl-PL"/>
        </w:rPr>
        <w:t>pozwalające na oszacowanie wartości zamówienia</w:t>
      </w:r>
      <w:r w:rsidR="00B01040" w:rsidRPr="004D6B90">
        <w:rPr>
          <w:rFonts w:ascii="Arial" w:hAnsi="Arial" w:cs="Arial"/>
          <w:bCs/>
          <w:sz w:val="24"/>
          <w:szCs w:val="24"/>
          <w:lang w:eastAsia="pl-PL"/>
        </w:rPr>
        <w:t>, k</w:t>
      </w:r>
      <w:r w:rsidRPr="004D6B90">
        <w:rPr>
          <w:rFonts w:ascii="Arial" w:hAnsi="Arial" w:cs="Arial"/>
          <w:sz w:val="24"/>
          <w:szCs w:val="24"/>
          <w:lang w:eastAsia="pl-PL"/>
        </w:rPr>
        <w:t>tóre nie stanowią limitów w przedmiocie zamówienia</w:t>
      </w:r>
      <w:r w:rsidR="00B01040" w:rsidRPr="004D6B90">
        <w:rPr>
          <w:rFonts w:ascii="Arial" w:hAnsi="Arial" w:cs="Arial"/>
          <w:bCs/>
          <w:sz w:val="24"/>
          <w:szCs w:val="24"/>
          <w:lang w:eastAsia="pl-PL"/>
        </w:rPr>
        <w:t xml:space="preserve"> </w:t>
      </w:r>
      <w:r w:rsidR="00FA7000" w:rsidRPr="004D6B90">
        <w:rPr>
          <w:rFonts w:ascii="Arial" w:hAnsi="Arial" w:cs="Arial"/>
          <w:bCs/>
          <w:sz w:val="24"/>
          <w:szCs w:val="24"/>
          <w:lang w:eastAsia="pl-PL"/>
        </w:rPr>
        <w:t>- Z</w:t>
      </w:r>
      <w:r w:rsidR="00B01040" w:rsidRPr="004D6B90">
        <w:rPr>
          <w:rFonts w:ascii="Arial" w:hAnsi="Arial" w:cs="Arial"/>
          <w:bCs/>
          <w:iCs/>
          <w:sz w:val="24"/>
          <w:szCs w:val="24"/>
        </w:rPr>
        <w:t xml:space="preserve">ałącznik nr </w:t>
      </w:r>
      <w:r w:rsidR="004D6B90" w:rsidRPr="004D6B90">
        <w:rPr>
          <w:rFonts w:ascii="Arial" w:hAnsi="Arial" w:cs="Arial"/>
          <w:bCs/>
          <w:iCs/>
          <w:sz w:val="24"/>
          <w:szCs w:val="24"/>
        </w:rPr>
        <w:t>9</w:t>
      </w:r>
    </w:p>
    <w:p w14:paraId="34AA5447" w14:textId="3E54D4F6" w:rsidR="00FA7000" w:rsidRPr="004D6B90" w:rsidRDefault="001D4C34" w:rsidP="001D4C34">
      <w:pPr>
        <w:pStyle w:val="Akapitzlist"/>
        <w:tabs>
          <w:tab w:val="left" w:pos="284"/>
        </w:tabs>
        <w:spacing w:before="20" w:after="0"/>
        <w:ind w:left="-76"/>
        <w:rPr>
          <w:rFonts w:ascii="Arial" w:hAnsi="Arial" w:cs="Arial"/>
          <w:sz w:val="24"/>
          <w:szCs w:val="24"/>
        </w:rPr>
      </w:pPr>
      <w:r w:rsidRPr="004D6B90">
        <w:rPr>
          <w:rFonts w:ascii="Arial" w:hAnsi="Arial" w:cs="Arial"/>
          <w:bCs/>
          <w:iCs/>
          <w:sz w:val="24"/>
          <w:szCs w:val="24"/>
        </w:rPr>
        <w:t>10.</w:t>
      </w:r>
      <w:r w:rsidR="00FA7000" w:rsidRPr="004D6B90">
        <w:rPr>
          <w:rFonts w:ascii="Arial" w:hAnsi="Arial" w:cs="Arial"/>
          <w:bCs/>
          <w:iCs/>
          <w:sz w:val="24"/>
          <w:szCs w:val="24"/>
        </w:rPr>
        <w:t>Identyfikator postępowania – Załącznik nr 1</w:t>
      </w:r>
      <w:r w:rsidR="004D6B90" w:rsidRPr="004D6B90">
        <w:rPr>
          <w:rFonts w:ascii="Arial" w:hAnsi="Arial" w:cs="Arial"/>
          <w:bCs/>
          <w:iCs/>
          <w:sz w:val="24"/>
          <w:szCs w:val="24"/>
        </w:rPr>
        <w:t>0</w:t>
      </w:r>
    </w:p>
    <w:p w14:paraId="2BE9B8BD" w14:textId="1B4C44B5" w:rsidR="00555836" w:rsidRPr="004D6B90" w:rsidRDefault="001D4C34" w:rsidP="00C67309">
      <w:pPr>
        <w:pStyle w:val="Akapitzlist"/>
        <w:tabs>
          <w:tab w:val="left" w:pos="284"/>
        </w:tabs>
        <w:spacing w:before="20" w:after="0"/>
        <w:ind w:left="-76"/>
        <w:rPr>
          <w:rFonts w:ascii="Arial" w:hAnsi="Arial" w:cs="Arial"/>
          <w:sz w:val="24"/>
          <w:szCs w:val="24"/>
        </w:rPr>
      </w:pPr>
      <w:r w:rsidRPr="004D6B90">
        <w:rPr>
          <w:rFonts w:ascii="Arial" w:hAnsi="Arial" w:cs="Arial"/>
          <w:bCs/>
          <w:iCs/>
          <w:sz w:val="24"/>
          <w:szCs w:val="24"/>
        </w:rPr>
        <w:t>11.Instrukcja wypełniania JEDZ</w:t>
      </w:r>
      <w:r w:rsidR="004D6B90" w:rsidRPr="004D6B90">
        <w:rPr>
          <w:rFonts w:ascii="Arial" w:hAnsi="Arial" w:cs="Arial"/>
          <w:bCs/>
          <w:iCs/>
          <w:sz w:val="24"/>
          <w:szCs w:val="24"/>
        </w:rPr>
        <w:t xml:space="preserve"> – załącznik nr 11</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AB6EE0">
        <w:rPr>
          <w:rFonts w:ascii="Arial" w:hAnsi="Arial" w:cs="Arial"/>
          <w:b/>
          <w:sz w:val="24"/>
          <w:szCs w:val="24"/>
        </w:rPr>
        <w:t>Zamawiający</w:t>
      </w:r>
      <w:r w:rsidRPr="00AB6EE0">
        <w:rPr>
          <w:rFonts w:ascii="Arial" w:hAnsi="Arial" w:cs="Arial"/>
          <w:sz w:val="24"/>
          <w:szCs w:val="24"/>
        </w:rPr>
        <w:t xml:space="preserve"> 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7E4E0040"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przetwarzane będą na podstawie art. 6 ust. 1 lit. c RODO w celu związanym z postępowaniem o udzielenie zamówienia publicznego na „Świadczenie usług odbioru, wywozu i zagospodarowania stałych odpadów komunalnych zbieranych od właścicieli nieruchomości zamieszkałych i niektórych nieruchomości niezamieszkałych z terenu Gminy Polanów”, nr postępowania: GNR.I.27</w:t>
      </w:r>
      <w:r w:rsidR="00B01040" w:rsidRPr="00AB6EE0">
        <w:rPr>
          <w:rFonts w:ascii="Arial" w:hAnsi="Arial" w:cs="Arial"/>
          <w:sz w:val="24"/>
          <w:szCs w:val="24"/>
        </w:rPr>
        <w:t>1</w:t>
      </w:r>
      <w:r w:rsidRPr="00AB6EE0">
        <w:rPr>
          <w:rFonts w:ascii="Arial" w:hAnsi="Arial" w:cs="Arial"/>
          <w:sz w:val="24"/>
          <w:szCs w:val="24"/>
        </w:rPr>
        <w:t>.</w:t>
      </w:r>
      <w:r w:rsidR="00197FA5">
        <w:rPr>
          <w:rFonts w:ascii="Arial" w:hAnsi="Arial" w:cs="Arial"/>
          <w:sz w:val="24"/>
          <w:szCs w:val="24"/>
        </w:rPr>
        <w:t>2</w:t>
      </w:r>
      <w:r w:rsidRPr="00AB6EE0">
        <w:rPr>
          <w:rFonts w:ascii="Arial" w:hAnsi="Arial" w:cs="Arial"/>
          <w:sz w:val="24"/>
          <w:szCs w:val="24"/>
        </w:rPr>
        <w:t>.202</w:t>
      </w:r>
      <w:r w:rsidR="00197FA5">
        <w:rPr>
          <w:rFonts w:ascii="Arial" w:hAnsi="Arial" w:cs="Arial"/>
          <w:sz w:val="24"/>
          <w:szCs w:val="24"/>
        </w:rPr>
        <w:t>1</w:t>
      </w:r>
      <w:r w:rsidRPr="00AB6EE0">
        <w:rPr>
          <w:rFonts w:ascii="Arial" w:hAnsi="Arial" w:cs="Arial"/>
          <w:sz w:val="24"/>
          <w:szCs w:val="24"/>
        </w:rPr>
        <w:t xml:space="preserve"> prowadzonym w trybie przetargu nieograniczonego,</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AB6EE0">
        <w:rPr>
          <w:rFonts w:ascii="Arial" w:hAnsi="Arial" w:cs="Arial"/>
          <w:sz w:val="24"/>
          <w:szCs w:val="24"/>
        </w:rPr>
        <w:lastRenderedPageBreak/>
        <w:t xml:space="preserve">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bookmarkStart w:id="5" w:name="_GoBack"/>
      <w:bookmarkEnd w:id="5"/>
    </w:p>
    <w:sectPr w:rsidR="005A2844" w:rsidRPr="00AB6EE0" w:rsidSect="00AB6EE0">
      <w:headerReference w:type="even" r:id="rId15"/>
      <w:headerReference w:type="default" r:id="rId16"/>
      <w:footerReference w:type="default" r:id="rId17"/>
      <w:headerReference w:type="first" r:id="rId18"/>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34715" w14:textId="77777777" w:rsidR="00727686" w:rsidRDefault="00727686">
      <w:pPr>
        <w:spacing w:after="0" w:line="240" w:lineRule="auto"/>
      </w:pPr>
      <w:r>
        <w:separator/>
      </w:r>
    </w:p>
  </w:endnote>
  <w:endnote w:type="continuationSeparator" w:id="0">
    <w:p w14:paraId="11A53683" w14:textId="77777777" w:rsidR="00727686" w:rsidRDefault="00727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5022"/>
      <w:docPartObj>
        <w:docPartGallery w:val="Page Numbers (Bottom of Page)"/>
        <w:docPartUnique/>
      </w:docPartObj>
    </w:sdtPr>
    <w:sdtEndPr/>
    <w:sdtContent>
      <w:p w14:paraId="7BE92BFD" w14:textId="77777777" w:rsidR="00BD4815" w:rsidRDefault="00BD4815">
        <w:pPr>
          <w:pStyle w:val="Stopka"/>
          <w:jc w:val="right"/>
        </w:pPr>
        <w:r>
          <w:fldChar w:fldCharType="begin"/>
        </w:r>
        <w:r>
          <w:instrText xml:space="preserve"> PAGE   \* MERGEFORMAT </w:instrText>
        </w:r>
        <w:r>
          <w:fldChar w:fldCharType="separate"/>
        </w:r>
        <w:r w:rsidR="00B8749A">
          <w:rPr>
            <w:noProof/>
          </w:rPr>
          <w:t>25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BE2B7" w14:textId="77777777" w:rsidR="00727686" w:rsidRDefault="00727686">
      <w:pPr>
        <w:spacing w:after="0" w:line="240" w:lineRule="auto"/>
      </w:pPr>
      <w:r>
        <w:separator/>
      </w:r>
    </w:p>
  </w:footnote>
  <w:footnote w:type="continuationSeparator" w:id="0">
    <w:p w14:paraId="122093C7" w14:textId="77777777" w:rsidR="00727686" w:rsidRDefault="00727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29A8C" w14:textId="77777777" w:rsidR="00BD4815" w:rsidRDefault="00BD481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E2B80" w14:textId="776D2238" w:rsidR="00BD4815" w:rsidRPr="004C1360" w:rsidRDefault="00BD4815" w:rsidP="00E05D6F">
    <w:pPr>
      <w:pStyle w:val="Nagwek"/>
      <w:jc w:val="center"/>
      <w:rPr>
        <w:b/>
        <w:sz w:val="24"/>
        <w:szCs w:val="24"/>
      </w:rPr>
    </w:pPr>
    <w:r w:rsidRPr="004C1360">
      <w:rPr>
        <w:b/>
        <w:sz w:val="24"/>
        <w:szCs w:val="24"/>
      </w:rPr>
      <w:t>GMINA POLANÓW</w:t>
    </w:r>
  </w:p>
  <w:p w14:paraId="4247CF33" w14:textId="77777777" w:rsidR="00BD4815" w:rsidRDefault="00BD4815" w:rsidP="00E108B4">
    <w:pPr>
      <w:pStyle w:val="Nagwek"/>
      <w:jc w:val="center"/>
    </w:pPr>
    <w:r>
      <w:t>ul. Wolności 4</w:t>
    </w:r>
  </w:p>
  <w:p w14:paraId="57E4C18D" w14:textId="77777777" w:rsidR="00BD4815" w:rsidRDefault="00BD4815" w:rsidP="00E108B4">
    <w:pPr>
      <w:pStyle w:val="Nagwek"/>
      <w:jc w:val="center"/>
    </w:pPr>
    <w:r>
      <w:t>76-010 Polanów</w:t>
    </w:r>
  </w:p>
  <w:p w14:paraId="7DE218E2" w14:textId="3E105EF7" w:rsidR="00BD4815" w:rsidRDefault="00BD4815" w:rsidP="00E05D6F">
    <w:pPr>
      <w:pStyle w:val="Nagwek"/>
      <w:jc w:val="center"/>
    </w:pPr>
    <w:r>
      <w:t>tel. 94 3188329; fax. 94 3188387</w:t>
    </w:r>
  </w:p>
  <w:p w14:paraId="27DE8604" w14:textId="003910A2" w:rsidR="00BD4815" w:rsidRDefault="00BD4815" w:rsidP="00F81AB1">
    <w:pPr>
      <w:pStyle w:val="Nagwek"/>
      <w:jc w:val="center"/>
    </w:pPr>
    <w:r>
      <w:t xml:space="preserve">NIP </w:t>
    </w:r>
    <w:r w:rsidRPr="00065074">
      <w:t>499-04-65-414;</w:t>
    </w:r>
    <w:r>
      <w:t xml:space="preserve"> REGON </w:t>
    </w:r>
    <w:r w:rsidRPr="00065074">
      <w:t>330920660</w:t>
    </w:r>
  </w:p>
  <w:p w14:paraId="283FB43A" w14:textId="77777777" w:rsidR="00BD4815" w:rsidRDefault="00BD4815" w:rsidP="00F81AB1">
    <w:pPr>
      <w:pStyle w:val="Nagwek"/>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147A3" w14:textId="77777777" w:rsidR="00BD4815" w:rsidRDefault="00BD481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8">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9">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3">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5">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7">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2"/>
  </w:num>
  <w:num w:numId="31">
    <w:abstractNumId w:val="59"/>
  </w:num>
  <w:num w:numId="32">
    <w:abstractNumId w:val="42"/>
  </w:num>
  <w:num w:numId="33">
    <w:abstractNumId w:val="39"/>
  </w:num>
  <w:num w:numId="34">
    <w:abstractNumId w:val="54"/>
  </w:num>
  <w:num w:numId="35">
    <w:abstractNumId w:val="57"/>
  </w:num>
  <w:num w:numId="36">
    <w:abstractNumId w:val="44"/>
  </w:num>
  <w:num w:numId="37">
    <w:abstractNumId w:val="41"/>
  </w:num>
  <w:num w:numId="38">
    <w:abstractNumId w:val="63"/>
  </w:num>
  <w:num w:numId="39">
    <w:abstractNumId w:val="67"/>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6"/>
  </w:num>
  <w:num w:numId="49">
    <w:abstractNumId w:val="61"/>
  </w:num>
  <w:num w:numId="50">
    <w:abstractNumId w:val="68"/>
  </w:num>
  <w:num w:numId="51">
    <w:abstractNumId w:val="53"/>
  </w:num>
  <w:num w:numId="52">
    <w:abstractNumId w:val="58"/>
  </w:num>
  <w:num w:numId="53">
    <w:abstractNumId w:val="45"/>
  </w:num>
  <w:num w:numId="54">
    <w:abstractNumId w:val="43"/>
  </w:num>
  <w:num w:numId="55">
    <w:abstractNumId w:val="52"/>
  </w:num>
  <w:num w:numId="56">
    <w:abstractNumId w:val="64"/>
  </w:num>
  <w:num w:numId="57">
    <w:abstractNumId w:val="60"/>
  </w:num>
  <w:num w:numId="58">
    <w:abstractNumId w:val="49"/>
  </w:num>
  <w:num w:numId="59">
    <w:abstractNumId w:val="56"/>
  </w:num>
  <w:num w:numId="60">
    <w:abstractNumId w:val="6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ED8"/>
    <w:rsid w:val="00001CDD"/>
    <w:rsid w:val="00001F61"/>
    <w:rsid w:val="0000248C"/>
    <w:rsid w:val="000046CF"/>
    <w:rsid w:val="00013412"/>
    <w:rsid w:val="000151E1"/>
    <w:rsid w:val="00015594"/>
    <w:rsid w:val="00020B2C"/>
    <w:rsid w:val="00026453"/>
    <w:rsid w:val="00026515"/>
    <w:rsid w:val="000266BD"/>
    <w:rsid w:val="00030AA2"/>
    <w:rsid w:val="00030ED7"/>
    <w:rsid w:val="00034760"/>
    <w:rsid w:val="000355DC"/>
    <w:rsid w:val="0003647C"/>
    <w:rsid w:val="000364A2"/>
    <w:rsid w:val="000367A4"/>
    <w:rsid w:val="00042023"/>
    <w:rsid w:val="00042743"/>
    <w:rsid w:val="000429D9"/>
    <w:rsid w:val="00044ACB"/>
    <w:rsid w:val="00044D38"/>
    <w:rsid w:val="00050A19"/>
    <w:rsid w:val="00050C16"/>
    <w:rsid w:val="00051590"/>
    <w:rsid w:val="00055202"/>
    <w:rsid w:val="0005584A"/>
    <w:rsid w:val="0005665B"/>
    <w:rsid w:val="000632B1"/>
    <w:rsid w:val="00064002"/>
    <w:rsid w:val="00066C0F"/>
    <w:rsid w:val="00070118"/>
    <w:rsid w:val="00071D4E"/>
    <w:rsid w:val="00072C9F"/>
    <w:rsid w:val="00073AD1"/>
    <w:rsid w:val="000775C2"/>
    <w:rsid w:val="00077868"/>
    <w:rsid w:val="00084EA8"/>
    <w:rsid w:val="000874A9"/>
    <w:rsid w:val="000949E7"/>
    <w:rsid w:val="000A7FC6"/>
    <w:rsid w:val="000A7FC9"/>
    <w:rsid w:val="000B2088"/>
    <w:rsid w:val="000B5B6D"/>
    <w:rsid w:val="000B6E6E"/>
    <w:rsid w:val="000C29BF"/>
    <w:rsid w:val="000C6278"/>
    <w:rsid w:val="000C7457"/>
    <w:rsid w:val="000D634F"/>
    <w:rsid w:val="000D6637"/>
    <w:rsid w:val="000D72E1"/>
    <w:rsid w:val="000E1B82"/>
    <w:rsid w:val="000E25E1"/>
    <w:rsid w:val="000E7ABE"/>
    <w:rsid w:val="000E7DD1"/>
    <w:rsid w:val="000F5A9D"/>
    <w:rsid w:val="000F6DA2"/>
    <w:rsid w:val="00100CD9"/>
    <w:rsid w:val="0010327D"/>
    <w:rsid w:val="00104B99"/>
    <w:rsid w:val="00104DBF"/>
    <w:rsid w:val="00107215"/>
    <w:rsid w:val="00107366"/>
    <w:rsid w:val="00107661"/>
    <w:rsid w:val="00110199"/>
    <w:rsid w:val="001123BD"/>
    <w:rsid w:val="00112DB8"/>
    <w:rsid w:val="00117BB4"/>
    <w:rsid w:val="00120E0C"/>
    <w:rsid w:val="00132224"/>
    <w:rsid w:val="001359EC"/>
    <w:rsid w:val="00135EFC"/>
    <w:rsid w:val="0013683D"/>
    <w:rsid w:val="00140CAF"/>
    <w:rsid w:val="001441A2"/>
    <w:rsid w:val="00144BDB"/>
    <w:rsid w:val="00144FAA"/>
    <w:rsid w:val="00152859"/>
    <w:rsid w:val="001604C2"/>
    <w:rsid w:val="00162682"/>
    <w:rsid w:val="00163E35"/>
    <w:rsid w:val="0016632F"/>
    <w:rsid w:val="00166DB1"/>
    <w:rsid w:val="00167B63"/>
    <w:rsid w:val="001761FD"/>
    <w:rsid w:val="00180540"/>
    <w:rsid w:val="0018259C"/>
    <w:rsid w:val="001859A7"/>
    <w:rsid w:val="0018679E"/>
    <w:rsid w:val="001928C2"/>
    <w:rsid w:val="00194AF9"/>
    <w:rsid w:val="00197FA5"/>
    <w:rsid w:val="001A4A36"/>
    <w:rsid w:val="001A5AC8"/>
    <w:rsid w:val="001A6A19"/>
    <w:rsid w:val="001B1D7B"/>
    <w:rsid w:val="001B5FC2"/>
    <w:rsid w:val="001B6C6E"/>
    <w:rsid w:val="001C008C"/>
    <w:rsid w:val="001C5958"/>
    <w:rsid w:val="001C5A36"/>
    <w:rsid w:val="001C5BE7"/>
    <w:rsid w:val="001D0692"/>
    <w:rsid w:val="001D357A"/>
    <w:rsid w:val="001D4C34"/>
    <w:rsid w:val="001D5C0A"/>
    <w:rsid w:val="001D65A0"/>
    <w:rsid w:val="001D77FE"/>
    <w:rsid w:val="001E1673"/>
    <w:rsid w:val="001E36FB"/>
    <w:rsid w:val="001E43EB"/>
    <w:rsid w:val="001E5030"/>
    <w:rsid w:val="001E706C"/>
    <w:rsid w:val="001F0FA8"/>
    <w:rsid w:val="001F41D4"/>
    <w:rsid w:val="001F7999"/>
    <w:rsid w:val="00200F6C"/>
    <w:rsid w:val="002025F7"/>
    <w:rsid w:val="002028E9"/>
    <w:rsid w:val="002039B4"/>
    <w:rsid w:val="00204A61"/>
    <w:rsid w:val="002051F5"/>
    <w:rsid w:val="00205490"/>
    <w:rsid w:val="00206947"/>
    <w:rsid w:val="00211FE0"/>
    <w:rsid w:val="0021247E"/>
    <w:rsid w:val="00212DDF"/>
    <w:rsid w:val="00213D2C"/>
    <w:rsid w:val="00217181"/>
    <w:rsid w:val="002179F4"/>
    <w:rsid w:val="00217D63"/>
    <w:rsid w:val="002217ED"/>
    <w:rsid w:val="00221925"/>
    <w:rsid w:val="0022477A"/>
    <w:rsid w:val="00226552"/>
    <w:rsid w:val="002273C0"/>
    <w:rsid w:val="00240307"/>
    <w:rsid w:val="00242332"/>
    <w:rsid w:val="0024502E"/>
    <w:rsid w:val="00245280"/>
    <w:rsid w:val="0025062E"/>
    <w:rsid w:val="00257987"/>
    <w:rsid w:val="00260509"/>
    <w:rsid w:val="00260D18"/>
    <w:rsid w:val="00262404"/>
    <w:rsid w:val="00262565"/>
    <w:rsid w:val="00262A53"/>
    <w:rsid w:val="00262C73"/>
    <w:rsid w:val="00263D00"/>
    <w:rsid w:val="00264866"/>
    <w:rsid w:val="00265A82"/>
    <w:rsid w:val="0026734D"/>
    <w:rsid w:val="002719FC"/>
    <w:rsid w:val="00272AC1"/>
    <w:rsid w:val="002732B2"/>
    <w:rsid w:val="002738FF"/>
    <w:rsid w:val="00281552"/>
    <w:rsid w:val="00282908"/>
    <w:rsid w:val="00282BAE"/>
    <w:rsid w:val="00283BD6"/>
    <w:rsid w:val="00283CE4"/>
    <w:rsid w:val="00285EEF"/>
    <w:rsid w:val="0028789B"/>
    <w:rsid w:val="002901E9"/>
    <w:rsid w:val="00291CFE"/>
    <w:rsid w:val="0029389B"/>
    <w:rsid w:val="0029490D"/>
    <w:rsid w:val="00294990"/>
    <w:rsid w:val="00297C65"/>
    <w:rsid w:val="002A2E69"/>
    <w:rsid w:val="002A3F4F"/>
    <w:rsid w:val="002A48F1"/>
    <w:rsid w:val="002A7E07"/>
    <w:rsid w:val="002B4309"/>
    <w:rsid w:val="002B59AC"/>
    <w:rsid w:val="002B71BA"/>
    <w:rsid w:val="002C048F"/>
    <w:rsid w:val="002C0595"/>
    <w:rsid w:val="002C1A1B"/>
    <w:rsid w:val="002C3689"/>
    <w:rsid w:val="002C39A2"/>
    <w:rsid w:val="002C692E"/>
    <w:rsid w:val="002D3D48"/>
    <w:rsid w:val="002D5254"/>
    <w:rsid w:val="002D5771"/>
    <w:rsid w:val="002D6083"/>
    <w:rsid w:val="002E7EFE"/>
    <w:rsid w:val="002F393D"/>
    <w:rsid w:val="002F45F6"/>
    <w:rsid w:val="002F77EC"/>
    <w:rsid w:val="00303A7E"/>
    <w:rsid w:val="003068E4"/>
    <w:rsid w:val="00306FF6"/>
    <w:rsid w:val="0031240C"/>
    <w:rsid w:val="003208B0"/>
    <w:rsid w:val="0032390D"/>
    <w:rsid w:val="00323F07"/>
    <w:rsid w:val="00325AA7"/>
    <w:rsid w:val="00330835"/>
    <w:rsid w:val="00330C2B"/>
    <w:rsid w:val="00334B59"/>
    <w:rsid w:val="0033694A"/>
    <w:rsid w:val="00343FAA"/>
    <w:rsid w:val="00345AD6"/>
    <w:rsid w:val="003463BE"/>
    <w:rsid w:val="00350A65"/>
    <w:rsid w:val="00352B57"/>
    <w:rsid w:val="003628E0"/>
    <w:rsid w:val="003637A1"/>
    <w:rsid w:val="00366607"/>
    <w:rsid w:val="00366CAC"/>
    <w:rsid w:val="00367A2C"/>
    <w:rsid w:val="00370091"/>
    <w:rsid w:val="00370487"/>
    <w:rsid w:val="00371E07"/>
    <w:rsid w:val="003772D9"/>
    <w:rsid w:val="00380816"/>
    <w:rsid w:val="00382F18"/>
    <w:rsid w:val="00385188"/>
    <w:rsid w:val="00391C87"/>
    <w:rsid w:val="00393FBA"/>
    <w:rsid w:val="003953D8"/>
    <w:rsid w:val="00397B1F"/>
    <w:rsid w:val="003A424D"/>
    <w:rsid w:val="003A5D7B"/>
    <w:rsid w:val="003B1388"/>
    <w:rsid w:val="003B29C6"/>
    <w:rsid w:val="003C3BB6"/>
    <w:rsid w:val="003C697F"/>
    <w:rsid w:val="003D131A"/>
    <w:rsid w:val="003D3528"/>
    <w:rsid w:val="003D3E5D"/>
    <w:rsid w:val="003D47A0"/>
    <w:rsid w:val="003F454D"/>
    <w:rsid w:val="003F4A55"/>
    <w:rsid w:val="003F7249"/>
    <w:rsid w:val="003F7C5D"/>
    <w:rsid w:val="003F7DAB"/>
    <w:rsid w:val="004021D8"/>
    <w:rsid w:val="00403BB4"/>
    <w:rsid w:val="004040D9"/>
    <w:rsid w:val="0041410C"/>
    <w:rsid w:val="00414330"/>
    <w:rsid w:val="00414854"/>
    <w:rsid w:val="00423B4D"/>
    <w:rsid w:val="00424898"/>
    <w:rsid w:val="004266D3"/>
    <w:rsid w:val="004274FA"/>
    <w:rsid w:val="00427606"/>
    <w:rsid w:val="00431A6C"/>
    <w:rsid w:val="00435003"/>
    <w:rsid w:val="004372C9"/>
    <w:rsid w:val="004378FA"/>
    <w:rsid w:val="004418EF"/>
    <w:rsid w:val="0044200D"/>
    <w:rsid w:val="00442183"/>
    <w:rsid w:val="0045105D"/>
    <w:rsid w:val="0045190B"/>
    <w:rsid w:val="004521E9"/>
    <w:rsid w:val="0045298A"/>
    <w:rsid w:val="00452A83"/>
    <w:rsid w:val="0045469C"/>
    <w:rsid w:val="00455437"/>
    <w:rsid w:val="00456136"/>
    <w:rsid w:val="00457E2C"/>
    <w:rsid w:val="0046008C"/>
    <w:rsid w:val="0046060D"/>
    <w:rsid w:val="00461626"/>
    <w:rsid w:val="0046320D"/>
    <w:rsid w:val="004658F4"/>
    <w:rsid w:val="00472A04"/>
    <w:rsid w:val="00474FF7"/>
    <w:rsid w:val="00476576"/>
    <w:rsid w:val="004804E0"/>
    <w:rsid w:val="00480B84"/>
    <w:rsid w:val="00480D67"/>
    <w:rsid w:val="00482104"/>
    <w:rsid w:val="00482ABD"/>
    <w:rsid w:val="00484B4A"/>
    <w:rsid w:val="00487A38"/>
    <w:rsid w:val="00493556"/>
    <w:rsid w:val="00494123"/>
    <w:rsid w:val="004953D1"/>
    <w:rsid w:val="004A0D8C"/>
    <w:rsid w:val="004A1EFF"/>
    <w:rsid w:val="004A59EE"/>
    <w:rsid w:val="004B3C6C"/>
    <w:rsid w:val="004B758E"/>
    <w:rsid w:val="004B78EC"/>
    <w:rsid w:val="004C0C97"/>
    <w:rsid w:val="004C56FC"/>
    <w:rsid w:val="004C5EB0"/>
    <w:rsid w:val="004C6621"/>
    <w:rsid w:val="004C7F31"/>
    <w:rsid w:val="004D378C"/>
    <w:rsid w:val="004D5B5D"/>
    <w:rsid w:val="004D6B90"/>
    <w:rsid w:val="004D74A7"/>
    <w:rsid w:val="004E0A20"/>
    <w:rsid w:val="004E11ED"/>
    <w:rsid w:val="004E3216"/>
    <w:rsid w:val="004E5DAA"/>
    <w:rsid w:val="004F049E"/>
    <w:rsid w:val="004F1D28"/>
    <w:rsid w:val="004F2B63"/>
    <w:rsid w:val="004F5A24"/>
    <w:rsid w:val="00500AFE"/>
    <w:rsid w:val="00500C76"/>
    <w:rsid w:val="00502452"/>
    <w:rsid w:val="005046F6"/>
    <w:rsid w:val="00504CCC"/>
    <w:rsid w:val="0050573D"/>
    <w:rsid w:val="00507207"/>
    <w:rsid w:val="00507DA9"/>
    <w:rsid w:val="00512738"/>
    <w:rsid w:val="005129EC"/>
    <w:rsid w:val="005150CB"/>
    <w:rsid w:val="00515497"/>
    <w:rsid w:val="00517CD8"/>
    <w:rsid w:val="00520EA1"/>
    <w:rsid w:val="00521380"/>
    <w:rsid w:val="00521A09"/>
    <w:rsid w:val="00522899"/>
    <w:rsid w:val="005229C2"/>
    <w:rsid w:val="0052595E"/>
    <w:rsid w:val="005306CC"/>
    <w:rsid w:val="005323B6"/>
    <w:rsid w:val="005355F5"/>
    <w:rsid w:val="005444E7"/>
    <w:rsid w:val="00544CCE"/>
    <w:rsid w:val="00547178"/>
    <w:rsid w:val="0055394E"/>
    <w:rsid w:val="0055398D"/>
    <w:rsid w:val="005541CF"/>
    <w:rsid w:val="00555005"/>
    <w:rsid w:val="00555836"/>
    <w:rsid w:val="00556F13"/>
    <w:rsid w:val="00557760"/>
    <w:rsid w:val="00570279"/>
    <w:rsid w:val="00574146"/>
    <w:rsid w:val="0058040E"/>
    <w:rsid w:val="00581953"/>
    <w:rsid w:val="005821F9"/>
    <w:rsid w:val="00587DFC"/>
    <w:rsid w:val="00590C97"/>
    <w:rsid w:val="00591D94"/>
    <w:rsid w:val="00592069"/>
    <w:rsid w:val="0059206D"/>
    <w:rsid w:val="005A0D33"/>
    <w:rsid w:val="005A2844"/>
    <w:rsid w:val="005A3435"/>
    <w:rsid w:val="005A6244"/>
    <w:rsid w:val="005B11B9"/>
    <w:rsid w:val="005B451D"/>
    <w:rsid w:val="005B4D0B"/>
    <w:rsid w:val="005C00CE"/>
    <w:rsid w:val="005C114F"/>
    <w:rsid w:val="005C4D9F"/>
    <w:rsid w:val="005D7FBC"/>
    <w:rsid w:val="005E08D8"/>
    <w:rsid w:val="005E1D63"/>
    <w:rsid w:val="005E21B3"/>
    <w:rsid w:val="005E27EA"/>
    <w:rsid w:val="005E6063"/>
    <w:rsid w:val="005E6EE3"/>
    <w:rsid w:val="005F1C5D"/>
    <w:rsid w:val="00600501"/>
    <w:rsid w:val="00601C19"/>
    <w:rsid w:val="0060246C"/>
    <w:rsid w:val="00604F04"/>
    <w:rsid w:val="00606FFC"/>
    <w:rsid w:val="00610DA0"/>
    <w:rsid w:val="00610EB2"/>
    <w:rsid w:val="00611DA4"/>
    <w:rsid w:val="006121AA"/>
    <w:rsid w:val="006152F7"/>
    <w:rsid w:val="006168EF"/>
    <w:rsid w:val="00616C18"/>
    <w:rsid w:val="006221A7"/>
    <w:rsid w:val="00624DEC"/>
    <w:rsid w:val="00624E97"/>
    <w:rsid w:val="00627702"/>
    <w:rsid w:val="00630C9F"/>
    <w:rsid w:val="006315C3"/>
    <w:rsid w:val="00634BB3"/>
    <w:rsid w:val="00634C1D"/>
    <w:rsid w:val="006360D9"/>
    <w:rsid w:val="0063650D"/>
    <w:rsid w:val="006367BF"/>
    <w:rsid w:val="00637328"/>
    <w:rsid w:val="00640D46"/>
    <w:rsid w:val="006419DD"/>
    <w:rsid w:val="00644FD2"/>
    <w:rsid w:val="00661EDF"/>
    <w:rsid w:val="0066353A"/>
    <w:rsid w:val="0066655A"/>
    <w:rsid w:val="00667F18"/>
    <w:rsid w:val="00683E31"/>
    <w:rsid w:val="00687642"/>
    <w:rsid w:val="006934D7"/>
    <w:rsid w:val="00693945"/>
    <w:rsid w:val="006A0787"/>
    <w:rsid w:val="006A1510"/>
    <w:rsid w:val="006A30B7"/>
    <w:rsid w:val="006A51F7"/>
    <w:rsid w:val="006A5F90"/>
    <w:rsid w:val="006A73D2"/>
    <w:rsid w:val="006B029F"/>
    <w:rsid w:val="006B0715"/>
    <w:rsid w:val="006B20AB"/>
    <w:rsid w:val="006C068B"/>
    <w:rsid w:val="006C3046"/>
    <w:rsid w:val="006C3763"/>
    <w:rsid w:val="006C5AAE"/>
    <w:rsid w:val="006C6802"/>
    <w:rsid w:val="006D010F"/>
    <w:rsid w:val="006D081D"/>
    <w:rsid w:val="006D2105"/>
    <w:rsid w:val="006E1E8D"/>
    <w:rsid w:val="006E22E8"/>
    <w:rsid w:val="006E3FEA"/>
    <w:rsid w:val="006E7FDF"/>
    <w:rsid w:val="006F7248"/>
    <w:rsid w:val="006F74CC"/>
    <w:rsid w:val="00700038"/>
    <w:rsid w:val="007013ED"/>
    <w:rsid w:val="00702A57"/>
    <w:rsid w:val="00703F97"/>
    <w:rsid w:val="0070425D"/>
    <w:rsid w:val="00705815"/>
    <w:rsid w:val="00712A4F"/>
    <w:rsid w:val="007143CF"/>
    <w:rsid w:val="007222AF"/>
    <w:rsid w:val="00722319"/>
    <w:rsid w:val="00722FA0"/>
    <w:rsid w:val="00724297"/>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7ED3"/>
    <w:rsid w:val="007870AB"/>
    <w:rsid w:val="007874E6"/>
    <w:rsid w:val="00787690"/>
    <w:rsid w:val="007942A2"/>
    <w:rsid w:val="00796C68"/>
    <w:rsid w:val="007A07E6"/>
    <w:rsid w:val="007A2341"/>
    <w:rsid w:val="007A66DB"/>
    <w:rsid w:val="007A67C4"/>
    <w:rsid w:val="007B0386"/>
    <w:rsid w:val="007B30F6"/>
    <w:rsid w:val="007B6FAC"/>
    <w:rsid w:val="007C1099"/>
    <w:rsid w:val="007C1292"/>
    <w:rsid w:val="007C1DFD"/>
    <w:rsid w:val="007C2982"/>
    <w:rsid w:val="007C499A"/>
    <w:rsid w:val="007C5D0E"/>
    <w:rsid w:val="007C6A12"/>
    <w:rsid w:val="007D25B1"/>
    <w:rsid w:val="007E053C"/>
    <w:rsid w:val="007E1384"/>
    <w:rsid w:val="007E17C0"/>
    <w:rsid w:val="007E300F"/>
    <w:rsid w:val="007F1215"/>
    <w:rsid w:val="007F1634"/>
    <w:rsid w:val="007F2FB5"/>
    <w:rsid w:val="007F4321"/>
    <w:rsid w:val="007F4B98"/>
    <w:rsid w:val="007F79BC"/>
    <w:rsid w:val="00800E0B"/>
    <w:rsid w:val="00802726"/>
    <w:rsid w:val="00803345"/>
    <w:rsid w:val="00804C8F"/>
    <w:rsid w:val="008163B5"/>
    <w:rsid w:val="00817B94"/>
    <w:rsid w:val="0082097F"/>
    <w:rsid w:val="00823611"/>
    <w:rsid w:val="0082368B"/>
    <w:rsid w:val="00825255"/>
    <w:rsid w:val="0082576A"/>
    <w:rsid w:val="00825CB0"/>
    <w:rsid w:val="0082632A"/>
    <w:rsid w:val="00836BD1"/>
    <w:rsid w:val="00837EBC"/>
    <w:rsid w:val="0084075B"/>
    <w:rsid w:val="0084099E"/>
    <w:rsid w:val="00840FE1"/>
    <w:rsid w:val="00841214"/>
    <w:rsid w:val="008421AC"/>
    <w:rsid w:val="0084229A"/>
    <w:rsid w:val="00845714"/>
    <w:rsid w:val="0085017D"/>
    <w:rsid w:val="00851FC8"/>
    <w:rsid w:val="00852922"/>
    <w:rsid w:val="00855610"/>
    <w:rsid w:val="00864097"/>
    <w:rsid w:val="00866074"/>
    <w:rsid w:val="00874019"/>
    <w:rsid w:val="00877893"/>
    <w:rsid w:val="00882580"/>
    <w:rsid w:val="00882A70"/>
    <w:rsid w:val="008874A9"/>
    <w:rsid w:val="00887E63"/>
    <w:rsid w:val="008911E7"/>
    <w:rsid w:val="008931B8"/>
    <w:rsid w:val="008962CA"/>
    <w:rsid w:val="008A4FBB"/>
    <w:rsid w:val="008B1EFC"/>
    <w:rsid w:val="008B2529"/>
    <w:rsid w:val="008B282C"/>
    <w:rsid w:val="008C1E4D"/>
    <w:rsid w:val="008C2C1B"/>
    <w:rsid w:val="008C4B52"/>
    <w:rsid w:val="008C5DAC"/>
    <w:rsid w:val="008C6E2E"/>
    <w:rsid w:val="008D18CD"/>
    <w:rsid w:val="008D4406"/>
    <w:rsid w:val="008E6077"/>
    <w:rsid w:val="008E6D7D"/>
    <w:rsid w:val="008F29CE"/>
    <w:rsid w:val="008F354F"/>
    <w:rsid w:val="008F6054"/>
    <w:rsid w:val="008F72CC"/>
    <w:rsid w:val="009006C5"/>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9B4"/>
    <w:rsid w:val="009345F9"/>
    <w:rsid w:val="00934CDB"/>
    <w:rsid w:val="00941C77"/>
    <w:rsid w:val="0095121F"/>
    <w:rsid w:val="00962677"/>
    <w:rsid w:val="00963FAA"/>
    <w:rsid w:val="00965D66"/>
    <w:rsid w:val="00966103"/>
    <w:rsid w:val="00972375"/>
    <w:rsid w:val="00973632"/>
    <w:rsid w:val="0097471B"/>
    <w:rsid w:val="0097574E"/>
    <w:rsid w:val="00976534"/>
    <w:rsid w:val="0097663B"/>
    <w:rsid w:val="009778C3"/>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57C1"/>
    <w:rsid w:val="009A6D11"/>
    <w:rsid w:val="009B1515"/>
    <w:rsid w:val="009B1E6F"/>
    <w:rsid w:val="009B3F1F"/>
    <w:rsid w:val="009B407D"/>
    <w:rsid w:val="009B47AA"/>
    <w:rsid w:val="009B63C9"/>
    <w:rsid w:val="009C27CA"/>
    <w:rsid w:val="009C36C5"/>
    <w:rsid w:val="009C495C"/>
    <w:rsid w:val="009C6896"/>
    <w:rsid w:val="009D1D6E"/>
    <w:rsid w:val="009D6687"/>
    <w:rsid w:val="009D6FE2"/>
    <w:rsid w:val="009E3231"/>
    <w:rsid w:val="009E466A"/>
    <w:rsid w:val="009E7EE7"/>
    <w:rsid w:val="009E7FC2"/>
    <w:rsid w:val="009F22CF"/>
    <w:rsid w:val="009F2DBE"/>
    <w:rsid w:val="009F4475"/>
    <w:rsid w:val="009F518D"/>
    <w:rsid w:val="00A00B4E"/>
    <w:rsid w:val="00A00E08"/>
    <w:rsid w:val="00A033BC"/>
    <w:rsid w:val="00A04110"/>
    <w:rsid w:val="00A06766"/>
    <w:rsid w:val="00A14B5D"/>
    <w:rsid w:val="00A150A1"/>
    <w:rsid w:val="00A177B9"/>
    <w:rsid w:val="00A22C8D"/>
    <w:rsid w:val="00A275E1"/>
    <w:rsid w:val="00A276F0"/>
    <w:rsid w:val="00A2770A"/>
    <w:rsid w:val="00A34892"/>
    <w:rsid w:val="00A34AC6"/>
    <w:rsid w:val="00A36C79"/>
    <w:rsid w:val="00A41DDF"/>
    <w:rsid w:val="00A4303B"/>
    <w:rsid w:val="00A47C19"/>
    <w:rsid w:val="00A5062B"/>
    <w:rsid w:val="00A50DA3"/>
    <w:rsid w:val="00A51FAB"/>
    <w:rsid w:val="00A538C3"/>
    <w:rsid w:val="00A54963"/>
    <w:rsid w:val="00A557E6"/>
    <w:rsid w:val="00A57133"/>
    <w:rsid w:val="00A62DF9"/>
    <w:rsid w:val="00A66E06"/>
    <w:rsid w:val="00A72154"/>
    <w:rsid w:val="00A723D5"/>
    <w:rsid w:val="00A73BB2"/>
    <w:rsid w:val="00A74840"/>
    <w:rsid w:val="00A77963"/>
    <w:rsid w:val="00A82438"/>
    <w:rsid w:val="00A834C2"/>
    <w:rsid w:val="00A855C0"/>
    <w:rsid w:val="00A8647B"/>
    <w:rsid w:val="00A8771F"/>
    <w:rsid w:val="00A9607F"/>
    <w:rsid w:val="00AA1416"/>
    <w:rsid w:val="00AA3F03"/>
    <w:rsid w:val="00AA452B"/>
    <w:rsid w:val="00AA7848"/>
    <w:rsid w:val="00AA7EF3"/>
    <w:rsid w:val="00AB26FA"/>
    <w:rsid w:val="00AB2F81"/>
    <w:rsid w:val="00AB4365"/>
    <w:rsid w:val="00AB44D2"/>
    <w:rsid w:val="00AB6EE0"/>
    <w:rsid w:val="00AC2A27"/>
    <w:rsid w:val="00AC2BD1"/>
    <w:rsid w:val="00AC3808"/>
    <w:rsid w:val="00AC4191"/>
    <w:rsid w:val="00AC4AE6"/>
    <w:rsid w:val="00AC673C"/>
    <w:rsid w:val="00AD1274"/>
    <w:rsid w:val="00AD184A"/>
    <w:rsid w:val="00AD19BF"/>
    <w:rsid w:val="00AD5EEB"/>
    <w:rsid w:val="00AE1B9D"/>
    <w:rsid w:val="00AE3DA8"/>
    <w:rsid w:val="00AE5C9F"/>
    <w:rsid w:val="00AE5E2D"/>
    <w:rsid w:val="00AF17A7"/>
    <w:rsid w:val="00AF3EB9"/>
    <w:rsid w:val="00B01040"/>
    <w:rsid w:val="00B03EF2"/>
    <w:rsid w:val="00B042EF"/>
    <w:rsid w:val="00B0491A"/>
    <w:rsid w:val="00B0639D"/>
    <w:rsid w:val="00B119B7"/>
    <w:rsid w:val="00B11F82"/>
    <w:rsid w:val="00B11FF4"/>
    <w:rsid w:val="00B13499"/>
    <w:rsid w:val="00B213D4"/>
    <w:rsid w:val="00B22E1D"/>
    <w:rsid w:val="00B25417"/>
    <w:rsid w:val="00B26E29"/>
    <w:rsid w:val="00B31869"/>
    <w:rsid w:val="00B3211C"/>
    <w:rsid w:val="00B3758D"/>
    <w:rsid w:val="00B44693"/>
    <w:rsid w:val="00B44799"/>
    <w:rsid w:val="00B46ED8"/>
    <w:rsid w:val="00B53D38"/>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7E6D"/>
    <w:rsid w:val="00BA0C67"/>
    <w:rsid w:val="00BA213C"/>
    <w:rsid w:val="00BA3965"/>
    <w:rsid w:val="00BA39BA"/>
    <w:rsid w:val="00BA56AA"/>
    <w:rsid w:val="00BA74E4"/>
    <w:rsid w:val="00BB1194"/>
    <w:rsid w:val="00BB22BF"/>
    <w:rsid w:val="00BB3591"/>
    <w:rsid w:val="00BB63B0"/>
    <w:rsid w:val="00BC09DC"/>
    <w:rsid w:val="00BC24DE"/>
    <w:rsid w:val="00BC5CA7"/>
    <w:rsid w:val="00BD2109"/>
    <w:rsid w:val="00BD4815"/>
    <w:rsid w:val="00BD4FCE"/>
    <w:rsid w:val="00BD5BA6"/>
    <w:rsid w:val="00BD6B75"/>
    <w:rsid w:val="00BD72DE"/>
    <w:rsid w:val="00BD7E3D"/>
    <w:rsid w:val="00BE1E2C"/>
    <w:rsid w:val="00BE292C"/>
    <w:rsid w:val="00BE3444"/>
    <w:rsid w:val="00BE4CB6"/>
    <w:rsid w:val="00BE7580"/>
    <w:rsid w:val="00BF0310"/>
    <w:rsid w:val="00BF1E0C"/>
    <w:rsid w:val="00BF2EFF"/>
    <w:rsid w:val="00C013C2"/>
    <w:rsid w:val="00C03D75"/>
    <w:rsid w:val="00C11AD3"/>
    <w:rsid w:val="00C11ECE"/>
    <w:rsid w:val="00C1358C"/>
    <w:rsid w:val="00C15086"/>
    <w:rsid w:val="00C1559A"/>
    <w:rsid w:val="00C15CDB"/>
    <w:rsid w:val="00C16D84"/>
    <w:rsid w:val="00C16FA1"/>
    <w:rsid w:val="00C2283C"/>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6708"/>
    <w:rsid w:val="00C65803"/>
    <w:rsid w:val="00C67309"/>
    <w:rsid w:val="00C77B58"/>
    <w:rsid w:val="00C835C5"/>
    <w:rsid w:val="00C858EC"/>
    <w:rsid w:val="00C87ACF"/>
    <w:rsid w:val="00C900B9"/>
    <w:rsid w:val="00C945AC"/>
    <w:rsid w:val="00C95361"/>
    <w:rsid w:val="00C962D7"/>
    <w:rsid w:val="00C96997"/>
    <w:rsid w:val="00C96DC3"/>
    <w:rsid w:val="00C9744C"/>
    <w:rsid w:val="00CA0800"/>
    <w:rsid w:val="00CA112C"/>
    <w:rsid w:val="00CA1A19"/>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E1"/>
    <w:rsid w:val="00CE04AA"/>
    <w:rsid w:val="00CE2A05"/>
    <w:rsid w:val="00CE7AA9"/>
    <w:rsid w:val="00CF3389"/>
    <w:rsid w:val="00CF363F"/>
    <w:rsid w:val="00CF3F23"/>
    <w:rsid w:val="00CF5458"/>
    <w:rsid w:val="00CF5E64"/>
    <w:rsid w:val="00D00544"/>
    <w:rsid w:val="00D00A47"/>
    <w:rsid w:val="00D01330"/>
    <w:rsid w:val="00D01ED8"/>
    <w:rsid w:val="00D048ED"/>
    <w:rsid w:val="00D05501"/>
    <w:rsid w:val="00D062CC"/>
    <w:rsid w:val="00D20C99"/>
    <w:rsid w:val="00D26FEE"/>
    <w:rsid w:val="00D350EE"/>
    <w:rsid w:val="00D35F73"/>
    <w:rsid w:val="00D44474"/>
    <w:rsid w:val="00D45BC5"/>
    <w:rsid w:val="00D45E1C"/>
    <w:rsid w:val="00D5183C"/>
    <w:rsid w:val="00D5409E"/>
    <w:rsid w:val="00D560FA"/>
    <w:rsid w:val="00D611A4"/>
    <w:rsid w:val="00D65315"/>
    <w:rsid w:val="00D671B5"/>
    <w:rsid w:val="00D674EA"/>
    <w:rsid w:val="00D71E69"/>
    <w:rsid w:val="00D72EBB"/>
    <w:rsid w:val="00D73329"/>
    <w:rsid w:val="00D73981"/>
    <w:rsid w:val="00D764C0"/>
    <w:rsid w:val="00D80D84"/>
    <w:rsid w:val="00D856C1"/>
    <w:rsid w:val="00D87081"/>
    <w:rsid w:val="00D87B16"/>
    <w:rsid w:val="00D87DC1"/>
    <w:rsid w:val="00D9089C"/>
    <w:rsid w:val="00D90F4C"/>
    <w:rsid w:val="00D91035"/>
    <w:rsid w:val="00D953C1"/>
    <w:rsid w:val="00D967E3"/>
    <w:rsid w:val="00DA18EB"/>
    <w:rsid w:val="00DB0E77"/>
    <w:rsid w:val="00DB308C"/>
    <w:rsid w:val="00DB322C"/>
    <w:rsid w:val="00DB3650"/>
    <w:rsid w:val="00DB36E4"/>
    <w:rsid w:val="00DB3CFC"/>
    <w:rsid w:val="00DB3FC0"/>
    <w:rsid w:val="00DC6D2D"/>
    <w:rsid w:val="00DC7700"/>
    <w:rsid w:val="00DD340C"/>
    <w:rsid w:val="00DD3893"/>
    <w:rsid w:val="00DD4C8C"/>
    <w:rsid w:val="00DE16F7"/>
    <w:rsid w:val="00DE18B3"/>
    <w:rsid w:val="00DE29E2"/>
    <w:rsid w:val="00DE4079"/>
    <w:rsid w:val="00DE6A31"/>
    <w:rsid w:val="00DF088A"/>
    <w:rsid w:val="00DF26CB"/>
    <w:rsid w:val="00DF5C04"/>
    <w:rsid w:val="00DF64B0"/>
    <w:rsid w:val="00DF798F"/>
    <w:rsid w:val="00E00DC3"/>
    <w:rsid w:val="00E02BEE"/>
    <w:rsid w:val="00E03227"/>
    <w:rsid w:val="00E03F2C"/>
    <w:rsid w:val="00E05D6F"/>
    <w:rsid w:val="00E06CE3"/>
    <w:rsid w:val="00E07541"/>
    <w:rsid w:val="00E108B4"/>
    <w:rsid w:val="00E109FB"/>
    <w:rsid w:val="00E10BCC"/>
    <w:rsid w:val="00E11179"/>
    <w:rsid w:val="00E173AD"/>
    <w:rsid w:val="00E17BCC"/>
    <w:rsid w:val="00E20C77"/>
    <w:rsid w:val="00E262AC"/>
    <w:rsid w:val="00E36B43"/>
    <w:rsid w:val="00E370EE"/>
    <w:rsid w:val="00E43151"/>
    <w:rsid w:val="00E45CA1"/>
    <w:rsid w:val="00E47FC0"/>
    <w:rsid w:val="00E51004"/>
    <w:rsid w:val="00E51F04"/>
    <w:rsid w:val="00E52340"/>
    <w:rsid w:val="00E53A7B"/>
    <w:rsid w:val="00E55657"/>
    <w:rsid w:val="00E65B36"/>
    <w:rsid w:val="00E6679D"/>
    <w:rsid w:val="00E66AFC"/>
    <w:rsid w:val="00E70C57"/>
    <w:rsid w:val="00E70D3E"/>
    <w:rsid w:val="00E744C6"/>
    <w:rsid w:val="00E7747B"/>
    <w:rsid w:val="00E77548"/>
    <w:rsid w:val="00E80147"/>
    <w:rsid w:val="00E80176"/>
    <w:rsid w:val="00E80F09"/>
    <w:rsid w:val="00E8367E"/>
    <w:rsid w:val="00E86EC0"/>
    <w:rsid w:val="00E913C1"/>
    <w:rsid w:val="00E96940"/>
    <w:rsid w:val="00E96A09"/>
    <w:rsid w:val="00E96D63"/>
    <w:rsid w:val="00E97E3C"/>
    <w:rsid w:val="00EA4864"/>
    <w:rsid w:val="00EA5BA0"/>
    <w:rsid w:val="00EB13D6"/>
    <w:rsid w:val="00EB1DF2"/>
    <w:rsid w:val="00EB3DB8"/>
    <w:rsid w:val="00EB5BD7"/>
    <w:rsid w:val="00EC007F"/>
    <w:rsid w:val="00EC0DAB"/>
    <w:rsid w:val="00EC213B"/>
    <w:rsid w:val="00EC2634"/>
    <w:rsid w:val="00EC50C8"/>
    <w:rsid w:val="00EC7CF3"/>
    <w:rsid w:val="00ED0116"/>
    <w:rsid w:val="00ED470A"/>
    <w:rsid w:val="00ED6408"/>
    <w:rsid w:val="00ED6766"/>
    <w:rsid w:val="00ED712D"/>
    <w:rsid w:val="00EE0866"/>
    <w:rsid w:val="00EE40D9"/>
    <w:rsid w:val="00EE6247"/>
    <w:rsid w:val="00EE7ED2"/>
    <w:rsid w:val="00EF2BAF"/>
    <w:rsid w:val="00EF3C48"/>
    <w:rsid w:val="00F00994"/>
    <w:rsid w:val="00F0101D"/>
    <w:rsid w:val="00F06082"/>
    <w:rsid w:val="00F06C52"/>
    <w:rsid w:val="00F07B19"/>
    <w:rsid w:val="00F10BE2"/>
    <w:rsid w:val="00F12A1D"/>
    <w:rsid w:val="00F134E3"/>
    <w:rsid w:val="00F1473C"/>
    <w:rsid w:val="00F15045"/>
    <w:rsid w:val="00F174BE"/>
    <w:rsid w:val="00F203E2"/>
    <w:rsid w:val="00F20BD0"/>
    <w:rsid w:val="00F212CD"/>
    <w:rsid w:val="00F23E45"/>
    <w:rsid w:val="00F258AD"/>
    <w:rsid w:val="00F26928"/>
    <w:rsid w:val="00F27FD2"/>
    <w:rsid w:val="00F31ABC"/>
    <w:rsid w:val="00F36A2C"/>
    <w:rsid w:val="00F40CBC"/>
    <w:rsid w:val="00F43D2C"/>
    <w:rsid w:val="00F45B17"/>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50CE"/>
    <w:rsid w:val="00F85A24"/>
    <w:rsid w:val="00F93483"/>
    <w:rsid w:val="00F96812"/>
    <w:rsid w:val="00F97A9D"/>
    <w:rsid w:val="00FA10FA"/>
    <w:rsid w:val="00FA1AF2"/>
    <w:rsid w:val="00FA4F72"/>
    <w:rsid w:val="00FA663B"/>
    <w:rsid w:val="00FA7000"/>
    <w:rsid w:val="00FB07F0"/>
    <w:rsid w:val="00FB5412"/>
    <w:rsid w:val="00FB6494"/>
    <w:rsid w:val="00FC0C52"/>
    <w:rsid w:val="00FC2DD8"/>
    <w:rsid w:val="00FC44F2"/>
    <w:rsid w:val="00FC5088"/>
    <w:rsid w:val="00FC7620"/>
    <w:rsid w:val="00FD20D3"/>
    <w:rsid w:val="00FD26DD"/>
    <w:rsid w:val="00FD596A"/>
    <w:rsid w:val="00FD6252"/>
    <w:rsid w:val="00FE10DB"/>
    <w:rsid w:val="00FE382D"/>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7C19"/>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7C19"/>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dworakowska@polanow.eu"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ip.polanow.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dworakowska@polanow.e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epuap.gov.pl/wps/porta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miniportal.uzp.gov.pl" TargetMode="External"/><Relationship Id="rId14" Type="http://schemas.openxmlformats.org/officeDocument/2006/relationships/hyperlink" Target="https://bip.polan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D2C9C-36AF-484E-BAC6-5FB2A035C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Pages>
  <Words>8084</Words>
  <Characters>48507</Characters>
  <Application>Microsoft Office Word</Application>
  <DocSecurity>0</DocSecurity>
  <Lines>404</Lines>
  <Paragraphs>112</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56479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Zamość</dc:title>
  <dc:creator>Bogusław</dc:creator>
  <cp:lastModifiedBy>Gosia</cp:lastModifiedBy>
  <cp:revision>17</cp:revision>
  <cp:lastPrinted>2021-03-11T12:16:00Z</cp:lastPrinted>
  <dcterms:created xsi:type="dcterms:W3CDTF">2021-03-10T09:11:00Z</dcterms:created>
  <dcterms:modified xsi:type="dcterms:W3CDTF">2021-03-11T15:42:00Z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