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D6FD5" w14:textId="3D0466DF" w:rsidR="004409CC" w:rsidRPr="004409CC" w:rsidRDefault="004409CC" w:rsidP="004409CC">
      <w:r>
        <w:rPr>
          <w:noProof/>
        </w:rPr>
        <w:drawing>
          <wp:inline distT="0" distB="0" distL="0" distR="0" wp14:anchorId="0D5F7C45" wp14:editId="643AC0D4">
            <wp:extent cx="5743575" cy="1371600"/>
            <wp:effectExtent l="0" t="0" r="952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43575" cy="1371600"/>
                    </a:xfrm>
                    <a:prstGeom prst="rect">
                      <a:avLst/>
                    </a:prstGeom>
                    <a:noFill/>
                    <a:ln>
                      <a:noFill/>
                    </a:ln>
                  </pic:spPr>
                </pic:pic>
              </a:graphicData>
            </a:graphic>
          </wp:inline>
        </w:drawing>
      </w:r>
    </w:p>
    <w:p w14:paraId="2BFAE707" w14:textId="2CD328CB" w:rsidR="009F57C5" w:rsidRPr="009F57C5" w:rsidRDefault="009F57C5" w:rsidP="0015566B">
      <w:pPr>
        <w:tabs>
          <w:tab w:val="left" w:pos="5387"/>
        </w:tabs>
        <w:jc w:val="right"/>
        <w:rPr>
          <w:rFonts w:ascii="Arial" w:hAnsi="Arial" w:cs="Arial"/>
          <w:sz w:val="24"/>
          <w:szCs w:val="24"/>
        </w:rPr>
      </w:pPr>
      <w:r w:rsidRPr="009F57C5">
        <w:rPr>
          <w:rFonts w:ascii="Arial" w:hAnsi="Arial" w:cs="Arial"/>
          <w:sz w:val="24"/>
          <w:szCs w:val="24"/>
        </w:rPr>
        <w:t xml:space="preserve">Polanów, dnia 4 listopada 2022 r. </w:t>
      </w:r>
    </w:p>
    <w:p w14:paraId="31DADF39" w14:textId="3BD0BF59" w:rsidR="00644C8A" w:rsidRPr="0015566B" w:rsidRDefault="00644C8A" w:rsidP="0015566B">
      <w:pPr>
        <w:spacing w:after="360"/>
        <w:rPr>
          <w:rFonts w:ascii="Arial" w:hAnsi="Arial" w:cs="Arial"/>
          <w:sz w:val="24"/>
          <w:szCs w:val="24"/>
        </w:rPr>
      </w:pPr>
      <w:r w:rsidRPr="00644C8A">
        <w:rPr>
          <w:rFonts w:ascii="Arial" w:hAnsi="Arial" w:cs="Arial"/>
          <w:sz w:val="24"/>
          <w:szCs w:val="24"/>
        </w:rPr>
        <w:t xml:space="preserve"> GM.II.271.11.2022</w:t>
      </w:r>
    </w:p>
    <w:p w14:paraId="2D5C1555" w14:textId="349AC803" w:rsidR="004409CC" w:rsidRPr="004409CC" w:rsidRDefault="004409CC" w:rsidP="004409CC">
      <w:pPr>
        <w:rPr>
          <w:rFonts w:ascii="Arial" w:hAnsi="Arial" w:cs="Arial"/>
          <w:sz w:val="24"/>
          <w:szCs w:val="24"/>
        </w:rPr>
      </w:pPr>
      <w:r w:rsidRPr="004409CC">
        <w:rPr>
          <w:rFonts w:ascii="Arial" w:hAnsi="Arial" w:cs="Arial"/>
          <w:sz w:val="24"/>
          <w:szCs w:val="24"/>
        </w:rPr>
        <w:t xml:space="preserve">Niniejsze postępowanie prowadzone jest </w:t>
      </w:r>
      <w:r>
        <w:rPr>
          <w:rFonts w:ascii="Arial" w:hAnsi="Arial" w:cs="Arial"/>
          <w:sz w:val="24"/>
          <w:szCs w:val="24"/>
        </w:rPr>
        <w:t xml:space="preserve">z pominięciem ustawy z dnia 11 września 2019 r - </w:t>
      </w:r>
      <w:r w:rsidRPr="004409CC">
        <w:rPr>
          <w:rFonts w:ascii="Arial" w:hAnsi="Arial" w:cs="Arial"/>
          <w:sz w:val="24"/>
          <w:szCs w:val="24"/>
        </w:rPr>
        <w:t xml:space="preserve">Prawo zamówień publicznych. </w:t>
      </w:r>
      <w:r>
        <w:rPr>
          <w:rFonts w:ascii="Arial" w:hAnsi="Arial" w:cs="Arial"/>
          <w:sz w:val="24"/>
          <w:szCs w:val="24"/>
        </w:rPr>
        <w:t>(tj. Dz.U. z 2022r. poz. 1710),</w:t>
      </w:r>
      <w:r w:rsidR="0015566B">
        <w:rPr>
          <w:rFonts w:ascii="Arial" w:hAnsi="Arial" w:cs="Arial"/>
          <w:sz w:val="24"/>
          <w:szCs w:val="24"/>
        </w:rPr>
        <w:t xml:space="preserve"> </w:t>
      </w:r>
      <w:r w:rsidRPr="004409CC">
        <w:rPr>
          <w:rFonts w:ascii="Arial" w:hAnsi="Arial" w:cs="Arial"/>
          <w:sz w:val="24"/>
          <w:szCs w:val="24"/>
        </w:rPr>
        <w:t xml:space="preserve">poniżej progu określonego w art. 2.1 ust. 1 </w:t>
      </w:r>
      <w:r>
        <w:rPr>
          <w:rFonts w:ascii="Arial" w:hAnsi="Arial" w:cs="Arial"/>
          <w:sz w:val="24"/>
          <w:szCs w:val="24"/>
        </w:rPr>
        <w:t>u</w:t>
      </w:r>
      <w:r w:rsidRPr="004409CC">
        <w:rPr>
          <w:rFonts w:ascii="Arial" w:hAnsi="Arial" w:cs="Arial"/>
          <w:sz w:val="24"/>
          <w:szCs w:val="24"/>
        </w:rPr>
        <w:t>stawy</w:t>
      </w:r>
      <w:r>
        <w:rPr>
          <w:rFonts w:ascii="Arial" w:hAnsi="Arial" w:cs="Arial"/>
          <w:sz w:val="24"/>
          <w:szCs w:val="24"/>
        </w:rPr>
        <w:t>.</w:t>
      </w:r>
      <w:r w:rsidRPr="004409CC">
        <w:rPr>
          <w:rFonts w:ascii="Arial" w:hAnsi="Arial" w:cs="Arial"/>
          <w:sz w:val="24"/>
          <w:szCs w:val="24"/>
        </w:rPr>
        <w:t xml:space="preserve"> </w:t>
      </w:r>
    </w:p>
    <w:p w14:paraId="40AB2A15" w14:textId="4E81D75A" w:rsidR="004409CC" w:rsidRPr="009F57C5" w:rsidRDefault="004409CC" w:rsidP="004409CC">
      <w:pPr>
        <w:jc w:val="center"/>
        <w:rPr>
          <w:rFonts w:ascii="Arial" w:hAnsi="Arial" w:cs="Arial"/>
          <w:b/>
          <w:bCs/>
          <w:sz w:val="28"/>
          <w:szCs w:val="28"/>
        </w:rPr>
      </w:pPr>
      <w:r w:rsidRPr="009F57C5">
        <w:rPr>
          <w:rFonts w:ascii="Arial" w:hAnsi="Arial" w:cs="Arial"/>
          <w:b/>
          <w:bCs/>
          <w:sz w:val="28"/>
          <w:szCs w:val="28"/>
        </w:rPr>
        <w:t>Zapytanie ofertowe</w:t>
      </w:r>
    </w:p>
    <w:p w14:paraId="017A370F" w14:textId="7F9D83B1" w:rsidR="004409CC" w:rsidRPr="004C170B" w:rsidRDefault="004C170B" w:rsidP="004C170B">
      <w:pPr>
        <w:jc w:val="center"/>
        <w:rPr>
          <w:rFonts w:ascii="Arial" w:hAnsi="Arial" w:cs="Arial"/>
          <w:sz w:val="24"/>
          <w:szCs w:val="24"/>
        </w:rPr>
      </w:pPr>
      <w:r w:rsidRPr="004409CC">
        <w:rPr>
          <w:rFonts w:ascii="Arial" w:hAnsi="Arial" w:cs="Arial"/>
          <w:b/>
          <w:bCs/>
          <w:sz w:val="24"/>
          <w:szCs w:val="24"/>
        </w:rPr>
        <w:t xml:space="preserve"> </w:t>
      </w:r>
      <w:r w:rsidR="004409CC" w:rsidRPr="004409CC">
        <w:rPr>
          <w:rFonts w:ascii="Arial" w:hAnsi="Arial" w:cs="Arial"/>
          <w:b/>
          <w:bCs/>
          <w:sz w:val="24"/>
          <w:szCs w:val="24"/>
        </w:rPr>
        <w:t>„</w:t>
      </w:r>
      <w:bookmarkStart w:id="0" w:name="_Hlk118375138"/>
      <w:r>
        <w:rPr>
          <w:rFonts w:ascii="Arial" w:hAnsi="Arial" w:cs="Arial"/>
          <w:b/>
          <w:bCs/>
          <w:sz w:val="24"/>
          <w:szCs w:val="24"/>
        </w:rPr>
        <w:t>D</w:t>
      </w:r>
      <w:r w:rsidRPr="004C170B">
        <w:rPr>
          <w:rFonts w:ascii="Arial" w:hAnsi="Arial" w:cs="Arial"/>
          <w:b/>
          <w:bCs/>
          <w:sz w:val="24"/>
          <w:szCs w:val="24"/>
        </w:rPr>
        <w:t>ostaw</w:t>
      </w:r>
      <w:r>
        <w:rPr>
          <w:rFonts w:ascii="Arial" w:hAnsi="Arial" w:cs="Arial"/>
          <w:b/>
          <w:bCs/>
          <w:sz w:val="24"/>
          <w:szCs w:val="24"/>
        </w:rPr>
        <w:t>a</w:t>
      </w:r>
      <w:r w:rsidRPr="004C170B">
        <w:rPr>
          <w:rFonts w:ascii="Arial" w:hAnsi="Arial" w:cs="Arial"/>
          <w:b/>
          <w:bCs/>
          <w:sz w:val="24"/>
          <w:szCs w:val="24"/>
        </w:rPr>
        <w:t xml:space="preserve"> wraz z montażem wagi samochodowej z pomostem stalowym oraz wyświetlacza zewnętrznego, wielkogabarytowego do zawieszenia</w:t>
      </w:r>
      <w:bookmarkEnd w:id="0"/>
      <w:r w:rsidR="004409CC" w:rsidRPr="004409CC">
        <w:rPr>
          <w:rFonts w:ascii="Arial" w:hAnsi="Arial" w:cs="Arial"/>
          <w:b/>
          <w:bCs/>
          <w:sz w:val="24"/>
          <w:szCs w:val="24"/>
        </w:rPr>
        <w:t>”</w:t>
      </w:r>
    </w:p>
    <w:p w14:paraId="52282188" w14:textId="0BAA041E" w:rsidR="004409CC" w:rsidRDefault="00BB4C70" w:rsidP="00BB4C70">
      <w:pPr>
        <w:pStyle w:val="Akapitzlist"/>
        <w:numPr>
          <w:ilvl w:val="0"/>
          <w:numId w:val="3"/>
        </w:numPr>
        <w:ind w:left="284" w:hanging="284"/>
        <w:rPr>
          <w:rFonts w:ascii="Arial" w:hAnsi="Arial" w:cs="Arial"/>
          <w:b/>
          <w:bCs/>
          <w:sz w:val="24"/>
          <w:szCs w:val="24"/>
        </w:rPr>
      </w:pPr>
      <w:r w:rsidRPr="00BB4C70">
        <w:rPr>
          <w:rFonts w:ascii="Arial" w:hAnsi="Arial" w:cs="Arial"/>
          <w:b/>
          <w:bCs/>
          <w:sz w:val="24"/>
          <w:szCs w:val="24"/>
        </w:rPr>
        <w:t>Zamawiaj</w:t>
      </w:r>
      <w:r>
        <w:rPr>
          <w:rFonts w:ascii="Arial" w:hAnsi="Arial" w:cs="Arial"/>
          <w:b/>
          <w:bCs/>
          <w:sz w:val="24"/>
          <w:szCs w:val="24"/>
        </w:rPr>
        <w:t>ą</w:t>
      </w:r>
      <w:r w:rsidRPr="00BB4C70">
        <w:rPr>
          <w:rFonts w:ascii="Arial" w:hAnsi="Arial" w:cs="Arial"/>
          <w:b/>
          <w:bCs/>
          <w:sz w:val="24"/>
          <w:szCs w:val="24"/>
        </w:rPr>
        <w:t>cy</w:t>
      </w:r>
      <w:r>
        <w:rPr>
          <w:rFonts w:ascii="Arial" w:hAnsi="Arial" w:cs="Arial"/>
          <w:b/>
          <w:bCs/>
          <w:sz w:val="24"/>
          <w:szCs w:val="24"/>
        </w:rPr>
        <w:t>:</w:t>
      </w:r>
    </w:p>
    <w:p w14:paraId="146CBB48" w14:textId="6AE8A16B" w:rsidR="00BB4C70" w:rsidRDefault="00BB4C70" w:rsidP="00BB4C70">
      <w:pPr>
        <w:spacing w:after="0"/>
        <w:rPr>
          <w:rFonts w:ascii="Arial" w:hAnsi="Arial" w:cs="Arial"/>
          <w:b/>
          <w:bCs/>
          <w:sz w:val="24"/>
          <w:szCs w:val="24"/>
        </w:rPr>
      </w:pPr>
      <w:r>
        <w:rPr>
          <w:rFonts w:ascii="Arial" w:hAnsi="Arial" w:cs="Arial"/>
          <w:b/>
          <w:bCs/>
          <w:sz w:val="24"/>
          <w:szCs w:val="24"/>
        </w:rPr>
        <w:t>Gmina Polanów</w:t>
      </w:r>
    </w:p>
    <w:p w14:paraId="7985706A" w14:textId="0141EA27" w:rsidR="00BB4C70" w:rsidRDefault="00BB4C70" w:rsidP="00BB4C70">
      <w:pPr>
        <w:spacing w:after="0"/>
        <w:rPr>
          <w:rFonts w:ascii="Arial" w:hAnsi="Arial" w:cs="Arial"/>
          <w:b/>
          <w:bCs/>
          <w:sz w:val="24"/>
          <w:szCs w:val="24"/>
        </w:rPr>
      </w:pPr>
      <w:r>
        <w:rPr>
          <w:rFonts w:ascii="Arial" w:hAnsi="Arial" w:cs="Arial"/>
          <w:b/>
          <w:bCs/>
          <w:sz w:val="24"/>
          <w:szCs w:val="24"/>
        </w:rPr>
        <w:t>Wolności 4</w:t>
      </w:r>
    </w:p>
    <w:p w14:paraId="58C09596" w14:textId="518C2700" w:rsidR="00BB4C70" w:rsidRDefault="00BB4C70" w:rsidP="00BB4C70">
      <w:pPr>
        <w:spacing w:after="0"/>
        <w:rPr>
          <w:rFonts w:ascii="Arial" w:hAnsi="Arial" w:cs="Arial"/>
          <w:b/>
          <w:bCs/>
          <w:sz w:val="24"/>
          <w:szCs w:val="24"/>
        </w:rPr>
      </w:pPr>
      <w:r>
        <w:rPr>
          <w:rFonts w:ascii="Arial" w:hAnsi="Arial" w:cs="Arial"/>
          <w:b/>
          <w:bCs/>
          <w:sz w:val="24"/>
          <w:szCs w:val="24"/>
        </w:rPr>
        <w:t>76-010 Polanów</w:t>
      </w:r>
    </w:p>
    <w:p w14:paraId="2D436A90" w14:textId="28193A91" w:rsidR="00BB4C70" w:rsidRPr="00217181" w:rsidRDefault="00BB4C70" w:rsidP="00BB4C70">
      <w:pPr>
        <w:pStyle w:val="Akapitzlist"/>
        <w:tabs>
          <w:tab w:val="left" w:pos="2977"/>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Pr="00217181">
        <w:rPr>
          <w:rFonts w:ascii="Arial" w:hAnsi="Arial" w:cs="Arial"/>
          <w:sz w:val="24"/>
          <w:szCs w:val="24"/>
        </w:rPr>
        <w:t>330920660</w:t>
      </w:r>
    </w:p>
    <w:p w14:paraId="0E5BD196" w14:textId="77777777" w:rsidR="00BB4C70" w:rsidRPr="00217181" w:rsidRDefault="00BB4C70" w:rsidP="00BB4C70">
      <w:pPr>
        <w:pStyle w:val="Akapitzlist"/>
        <w:tabs>
          <w:tab w:val="left" w:pos="2977"/>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Pr="00217181">
        <w:rPr>
          <w:rFonts w:ascii="Arial" w:hAnsi="Arial" w:cs="Arial"/>
          <w:sz w:val="24"/>
          <w:szCs w:val="24"/>
        </w:rPr>
        <w:t>499-04-65-414</w:t>
      </w:r>
    </w:p>
    <w:p w14:paraId="2C31231B" w14:textId="77777777" w:rsidR="00BB4C70" w:rsidRPr="00217181" w:rsidRDefault="00BB4C70" w:rsidP="00BB4C70">
      <w:pPr>
        <w:pStyle w:val="Akapitzlist"/>
        <w:tabs>
          <w:tab w:val="left" w:pos="2977"/>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741C91B5" w14:textId="77777777" w:rsidR="00BB4C70" w:rsidRPr="00217181" w:rsidRDefault="00BB4C70" w:rsidP="00BB4C70">
      <w:pPr>
        <w:pStyle w:val="Akapitzlist"/>
        <w:tabs>
          <w:tab w:val="left" w:pos="2977"/>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Pr="00217181">
        <w:rPr>
          <w:rFonts w:ascii="Arial" w:hAnsi="Arial" w:cs="Arial"/>
          <w:sz w:val="24"/>
          <w:szCs w:val="24"/>
        </w:rPr>
        <w:tab/>
        <w:t>um@polanow.eu</w:t>
      </w:r>
    </w:p>
    <w:p w14:paraId="070EB0DD" w14:textId="77777777" w:rsidR="00BB4C70" w:rsidRPr="00217181" w:rsidRDefault="00BB4C70" w:rsidP="00BB4C70">
      <w:pPr>
        <w:pStyle w:val="Akapitzlist"/>
        <w:tabs>
          <w:tab w:val="left" w:pos="2977"/>
        </w:tabs>
        <w:spacing w:after="0" w:line="240" w:lineRule="auto"/>
        <w:ind w:left="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59A3B52C" w14:textId="30F7D90F" w:rsidR="00BB4C70" w:rsidRPr="00217181" w:rsidRDefault="00BB4C70" w:rsidP="0015566B">
      <w:pPr>
        <w:pStyle w:val="Style9"/>
        <w:tabs>
          <w:tab w:val="left" w:pos="2977"/>
          <w:tab w:val="left" w:pos="6096"/>
        </w:tabs>
        <w:spacing w:line="240" w:lineRule="auto"/>
        <w:jc w:val="left"/>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Pr="00217181">
        <w:rPr>
          <w:rFonts w:ascii="Arial" w:hAnsi="Arial" w:cs="Arial"/>
          <w:sz w:val="24"/>
          <w:szCs w:val="24"/>
        </w:rPr>
        <w:t>(94)318-83-51/</w:t>
      </w:r>
      <w:bookmarkStart w:id="1" w:name="_Hlk114216477"/>
      <w:r>
        <w:rPr>
          <w:rFonts w:ascii="Arial" w:hAnsi="Arial" w:cs="Arial"/>
          <w:sz w:val="24"/>
          <w:szCs w:val="24"/>
        </w:rPr>
        <w:t>29</w:t>
      </w:r>
      <w:bookmarkEnd w:id="1"/>
      <w:r>
        <w:rPr>
          <w:rFonts w:ascii="Arial" w:hAnsi="Arial" w:cs="Arial"/>
          <w:sz w:val="24"/>
          <w:szCs w:val="24"/>
        </w:rPr>
        <w:t>,</w:t>
      </w:r>
      <w:r w:rsidR="0015566B">
        <w:rPr>
          <w:rFonts w:ascii="Arial" w:hAnsi="Arial" w:cs="Arial"/>
          <w:sz w:val="24"/>
          <w:szCs w:val="24"/>
        </w:rPr>
        <w:t xml:space="preserve"> </w:t>
      </w:r>
      <w:r>
        <w:rPr>
          <w:rFonts w:ascii="Arial" w:hAnsi="Arial" w:cs="Arial"/>
          <w:sz w:val="24"/>
          <w:szCs w:val="24"/>
        </w:rPr>
        <w:t>fax:</w:t>
      </w:r>
      <w:r w:rsidRPr="00217181">
        <w:rPr>
          <w:rFonts w:ascii="Arial" w:hAnsi="Arial" w:cs="Arial"/>
          <w:sz w:val="24"/>
          <w:szCs w:val="24"/>
        </w:rPr>
        <w:t>(94)318-83-</w:t>
      </w:r>
      <w:r>
        <w:rPr>
          <w:rFonts w:ascii="Arial" w:hAnsi="Arial" w:cs="Arial"/>
          <w:sz w:val="24"/>
          <w:szCs w:val="24"/>
        </w:rPr>
        <w:t>87,</w:t>
      </w:r>
      <w:r w:rsidRPr="00217181">
        <w:rPr>
          <w:rFonts w:ascii="Arial" w:hAnsi="Arial" w:cs="Arial"/>
          <w:sz w:val="24"/>
          <w:szCs w:val="24"/>
        </w:rPr>
        <w:br/>
      </w:r>
      <w:r w:rsidRPr="00217181">
        <w:rPr>
          <w:rFonts w:ascii="Arial" w:hAnsi="Arial" w:cs="Arial"/>
          <w:b/>
          <w:sz w:val="24"/>
          <w:szCs w:val="24"/>
        </w:rPr>
        <w:t>Godziny urzędowania:</w:t>
      </w:r>
      <w:r w:rsidRPr="00217181">
        <w:rPr>
          <w:rFonts w:ascii="Arial" w:hAnsi="Arial" w:cs="Arial"/>
          <w:sz w:val="24"/>
          <w:szCs w:val="24"/>
        </w:rPr>
        <w:t xml:space="preserve"> </w:t>
      </w:r>
      <w:r w:rsidRPr="00217181">
        <w:rPr>
          <w:rFonts w:ascii="Arial" w:hAnsi="Arial" w:cs="Arial"/>
          <w:sz w:val="24"/>
          <w:szCs w:val="24"/>
        </w:rPr>
        <w:tab/>
        <w:t>7</w:t>
      </w:r>
      <w:r>
        <w:rPr>
          <w:rFonts w:ascii="Arial" w:hAnsi="Arial" w:cs="Arial"/>
          <w:sz w:val="24"/>
          <w:szCs w:val="24"/>
        </w:rPr>
        <w:t>:30</w:t>
      </w:r>
      <w:r w:rsidRPr="00217181">
        <w:rPr>
          <w:rFonts w:ascii="Arial" w:hAnsi="Arial" w:cs="Arial"/>
          <w:sz w:val="24"/>
          <w:szCs w:val="24"/>
        </w:rPr>
        <w:t>-15</w:t>
      </w:r>
      <w:r>
        <w:rPr>
          <w:rFonts w:ascii="Arial" w:hAnsi="Arial" w:cs="Arial"/>
          <w:sz w:val="24"/>
          <w:szCs w:val="24"/>
        </w:rPr>
        <w:t>:30</w:t>
      </w:r>
      <w:r w:rsidRPr="00217181">
        <w:rPr>
          <w:rFonts w:ascii="Arial" w:hAnsi="Arial" w:cs="Arial"/>
          <w:sz w:val="24"/>
          <w:szCs w:val="24"/>
        </w:rPr>
        <w:t xml:space="preserve"> od poniedziałku do środy</w:t>
      </w:r>
    </w:p>
    <w:p w14:paraId="786A3D3C" w14:textId="77777777" w:rsidR="00BB4C70" w:rsidRPr="00217181" w:rsidRDefault="00BB4C70" w:rsidP="00BB4C70">
      <w:pPr>
        <w:pStyle w:val="Style9"/>
        <w:tabs>
          <w:tab w:val="left" w:pos="2977"/>
        </w:tabs>
        <w:spacing w:line="240" w:lineRule="auto"/>
        <w:jc w:val="both"/>
        <w:rPr>
          <w:rFonts w:ascii="Arial" w:hAnsi="Arial" w:cs="Arial"/>
          <w:sz w:val="24"/>
          <w:szCs w:val="24"/>
        </w:rPr>
      </w:pPr>
      <w:r w:rsidRPr="00217181">
        <w:rPr>
          <w:rFonts w:ascii="Arial" w:hAnsi="Arial" w:cs="Arial"/>
          <w:b/>
          <w:sz w:val="24"/>
          <w:szCs w:val="24"/>
        </w:rPr>
        <w:tab/>
      </w:r>
      <w:r w:rsidRPr="00217181">
        <w:rPr>
          <w:rFonts w:ascii="Arial" w:hAnsi="Arial" w:cs="Arial"/>
          <w:sz w:val="24"/>
          <w:szCs w:val="24"/>
        </w:rPr>
        <w:t>7</w:t>
      </w:r>
      <w:r>
        <w:rPr>
          <w:rFonts w:ascii="Arial" w:hAnsi="Arial" w:cs="Arial"/>
          <w:sz w:val="24"/>
          <w:szCs w:val="24"/>
        </w:rPr>
        <w:t>:30</w:t>
      </w:r>
      <w:r w:rsidRPr="00217181">
        <w:rPr>
          <w:rFonts w:ascii="Arial" w:hAnsi="Arial" w:cs="Arial"/>
          <w:sz w:val="24"/>
          <w:szCs w:val="24"/>
        </w:rPr>
        <w:t>-16</w:t>
      </w:r>
      <w:r>
        <w:rPr>
          <w:rFonts w:ascii="Arial" w:hAnsi="Arial" w:cs="Arial"/>
          <w:sz w:val="24"/>
          <w:szCs w:val="24"/>
        </w:rPr>
        <w:t>:00</w:t>
      </w:r>
      <w:r w:rsidRPr="00217181">
        <w:rPr>
          <w:rFonts w:ascii="Arial" w:hAnsi="Arial" w:cs="Arial"/>
          <w:sz w:val="24"/>
          <w:szCs w:val="24"/>
        </w:rPr>
        <w:t xml:space="preserve"> czwartek</w:t>
      </w:r>
    </w:p>
    <w:p w14:paraId="1EBC285A" w14:textId="77777777" w:rsidR="00BB4C70" w:rsidRDefault="00BB4C70" w:rsidP="00BB4C70">
      <w:pPr>
        <w:pStyle w:val="Style9"/>
        <w:tabs>
          <w:tab w:val="left" w:pos="2977"/>
        </w:tabs>
        <w:spacing w:line="240" w:lineRule="auto"/>
        <w:jc w:val="both"/>
        <w:rPr>
          <w:rFonts w:ascii="Arial" w:hAnsi="Arial" w:cs="Arial"/>
          <w:sz w:val="24"/>
          <w:szCs w:val="24"/>
        </w:rPr>
      </w:pPr>
      <w:r w:rsidRPr="00217181">
        <w:rPr>
          <w:rFonts w:ascii="Arial" w:hAnsi="Arial" w:cs="Arial"/>
          <w:sz w:val="24"/>
          <w:szCs w:val="24"/>
        </w:rPr>
        <w:tab/>
        <w:t>7</w:t>
      </w:r>
      <w:r>
        <w:rPr>
          <w:rFonts w:ascii="Arial" w:hAnsi="Arial" w:cs="Arial"/>
          <w:sz w:val="24"/>
          <w:szCs w:val="24"/>
        </w:rPr>
        <w:t>:30</w:t>
      </w:r>
      <w:r w:rsidRPr="00217181">
        <w:rPr>
          <w:rFonts w:ascii="Arial" w:hAnsi="Arial" w:cs="Arial"/>
          <w:sz w:val="24"/>
          <w:szCs w:val="24"/>
        </w:rPr>
        <w:t>-15</w:t>
      </w:r>
      <w:r>
        <w:rPr>
          <w:rFonts w:ascii="Arial" w:hAnsi="Arial" w:cs="Arial"/>
          <w:sz w:val="24"/>
          <w:szCs w:val="24"/>
        </w:rPr>
        <w:t>:00</w:t>
      </w:r>
      <w:r w:rsidRPr="00217181">
        <w:rPr>
          <w:rFonts w:ascii="Arial" w:hAnsi="Arial" w:cs="Arial"/>
          <w:sz w:val="24"/>
          <w:szCs w:val="24"/>
        </w:rPr>
        <w:t xml:space="preserve"> piątek</w:t>
      </w:r>
    </w:p>
    <w:p w14:paraId="066AC075" w14:textId="77777777" w:rsidR="004409CC" w:rsidRDefault="004409CC" w:rsidP="004409CC">
      <w:pPr>
        <w:rPr>
          <w:rFonts w:ascii="Arial" w:hAnsi="Arial" w:cs="Arial"/>
          <w:b/>
          <w:bCs/>
          <w:sz w:val="24"/>
          <w:szCs w:val="24"/>
        </w:rPr>
      </w:pPr>
    </w:p>
    <w:p w14:paraId="489EDC3E" w14:textId="3BF77E78" w:rsidR="004409CC" w:rsidRPr="004409CC" w:rsidRDefault="004409CC" w:rsidP="004409CC">
      <w:pPr>
        <w:rPr>
          <w:rFonts w:ascii="Arial" w:hAnsi="Arial" w:cs="Arial"/>
          <w:sz w:val="24"/>
          <w:szCs w:val="24"/>
        </w:rPr>
      </w:pPr>
      <w:r w:rsidRPr="004409CC">
        <w:rPr>
          <w:rFonts w:ascii="Arial" w:hAnsi="Arial" w:cs="Arial"/>
          <w:b/>
          <w:bCs/>
          <w:sz w:val="24"/>
          <w:szCs w:val="24"/>
        </w:rPr>
        <w:t>I</w:t>
      </w:r>
      <w:r w:rsidR="0025549E">
        <w:rPr>
          <w:rFonts w:ascii="Arial" w:hAnsi="Arial" w:cs="Arial"/>
          <w:b/>
          <w:bCs/>
          <w:sz w:val="24"/>
          <w:szCs w:val="24"/>
        </w:rPr>
        <w:t>I</w:t>
      </w:r>
      <w:r w:rsidRPr="004409CC">
        <w:rPr>
          <w:rFonts w:ascii="Arial" w:hAnsi="Arial" w:cs="Arial"/>
          <w:b/>
          <w:bCs/>
          <w:sz w:val="24"/>
          <w:szCs w:val="24"/>
        </w:rPr>
        <w:t xml:space="preserve">. Opis przedmiotu zamówienia, wymagania oraz terminy: </w:t>
      </w:r>
    </w:p>
    <w:p w14:paraId="6FCF7E34" w14:textId="2F4ED03E" w:rsidR="00616E56" w:rsidRPr="00616E56" w:rsidRDefault="00D82E9C" w:rsidP="00CB1621">
      <w:pPr>
        <w:widowControl w:val="0"/>
        <w:autoSpaceDE w:val="0"/>
        <w:autoSpaceDN w:val="0"/>
        <w:spacing w:before="91" w:after="0" w:line="288" w:lineRule="auto"/>
        <w:ind w:right="289"/>
        <w:rPr>
          <w:rFonts w:ascii="Arial" w:eastAsia="Times New Roman" w:hAnsi="Arial" w:cs="Arial"/>
          <w:sz w:val="24"/>
          <w:szCs w:val="24"/>
        </w:rPr>
      </w:pPr>
      <w:r>
        <w:rPr>
          <w:rFonts w:ascii="Arial" w:eastAsia="Times New Roman" w:hAnsi="Arial" w:cs="Arial"/>
          <w:sz w:val="24"/>
          <w:szCs w:val="24"/>
        </w:rPr>
        <w:t xml:space="preserve">2.1. </w:t>
      </w:r>
      <w:r w:rsidR="00616E56" w:rsidRPr="00616E56">
        <w:rPr>
          <w:rFonts w:ascii="Arial" w:eastAsia="Times New Roman" w:hAnsi="Arial" w:cs="Arial"/>
          <w:sz w:val="24"/>
          <w:szCs w:val="24"/>
        </w:rPr>
        <w:t>Przedmiotem zapytania</w:t>
      </w:r>
      <w:r w:rsidR="00616E56" w:rsidRPr="00616E56">
        <w:rPr>
          <w:rFonts w:ascii="Arial" w:eastAsia="Times New Roman" w:hAnsi="Arial" w:cs="Arial"/>
          <w:spacing w:val="-1"/>
          <w:sz w:val="24"/>
          <w:szCs w:val="24"/>
        </w:rPr>
        <w:t xml:space="preserve"> </w:t>
      </w:r>
      <w:r w:rsidR="00616E56" w:rsidRPr="00616E56">
        <w:rPr>
          <w:rFonts w:ascii="Arial" w:eastAsia="Times New Roman" w:hAnsi="Arial" w:cs="Arial"/>
          <w:sz w:val="24"/>
          <w:szCs w:val="24"/>
        </w:rPr>
        <w:t>ofertowego jest</w:t>
      </w:r>
      <w:r w:rsidR="00616E56" w:rsidRPr="00616E56">
        <w:rPr>
          <w:rFonts w:ascii="Arial" w:eastAsia="Times New Roman" w:hAnsi="Arial" w:cs="Arial"/>
          <w:spacing w:val="-4"/>
          <w:sz w:val="24"/>
          <w:szCs w:val="24"/>
        </w:rPr>
        <w:t xml:space="preserve"> </w:t>
      </w:r>
      <w:r w:rsidR="00616E56" w:rsidRPr="00616E56">
        <w:rPr>
          <w:rFonts w:ascii="Arial" w:eastAsia="Times New Roman" w:hAnsi="Arial" w:cs="Arial"/>
          <w:sz w:val="24"/>
          <w:szCs w:val="24"/>
        </w:rPr>
        <w:t>dostawa</w:t>
      </w:r>
      <w:r w:rsidR="00616E56" w:rsidRPr="00616E56">
        <w:rPr>
          <w:rFonts w:ascii="Arial" w:eastAsia="Times New Roman" w:hAnsi="Arial" w:cs="Arial"/>
          <w:spacing w:val="-2"/>
          <w:sz w:val="24"/>
          <w:szCs w:val="24"/>
        </w:rPr>
        <w:t xml:space="preserve"> </w:t>
      </w:r>
      <w:r w:rsidR="00616E56" w:rsidRPr="00616E56">
        <w:rPr>
          <w:rFonts w:ascii="Arial" w:eastAsia="Times New Roman" w:hAnsi="Arial" w:cs="Arial"/>
          <w:sz w:val="24"/>
          <w:szCs w:val="24"/>
        </w:rPr>
        <w:t>wagi</w:t>
      </w:r>
      <w:r w:rsidR="00616E56" w:rsidRPr="00616E56">
        <w:rPr>
          <w:rFonts w:ascii="Arial" w:eastAsia="Times New Roman" w:hAnsi="Arial" w:cs="Arial"/>
          <w:spacing w:val="-1"/>
          <w:sz w:val="24"/>
          <w:szCs w:val="24"/>
        </w:rPr>
        <w:t xml:space="preserve"> </w:t>
      </w:r>
      <w:r w:rsidR="00616E56" w:rsidRPr="00616E56">
        <w:rPr>
          <w:rFonts w:ascii="Arial" w:eastAsia="Times New Roman" w:hAnsi="Arial" w:cs="Arial"/>
          <w:sz w:val="24"/>
          <w:szCs w:val="24"/>
        </w:rPr>
        <w:t>samochodowej</w:t>
      </w:r>
      <w:r w:rsidR="00616E56" w:rsidRPr="00616E56">
        <w:rPr>
          <w:rFonts w:ascii="Arial" w:eastAsia="Times New Roman" w:hAnsi="Arial" w:cs="Arial"/>
          <w:spacing w:val="-4"/>
          <w:sz w:val="24"/>
          <w:szCs w:val="24"/>
        </w:rPr>
        <w:t xml:space="preserve"> </w:t>
      </w:r>
      <w:bookmarkStart w:id="2" w:name="_Hlk118370460"/>
      <w:r w:rsidR="00616E56" w:rsidRPr="00616E56">
        <w:rPr>
          <w:rFonts w:ascii="Arial" w:eastAsia="Times New Roman" w:hAnsi="Arial" w:cs="Arial"/>
          <w:sz w:val="24"/>
          <w:szCs w:val="24"/>
        </w:rPr>
        <w:t>z</w:t>
      </w:r>
      <w:r w:rsidR="00616E56" w:rsidRPr="00616E56">
        <w:rPr>
          <w:rFonts w:ascii="Arial" w:eastAsia="Times New Roman" w:hAnsi="Arial" w:cs="Arial"/>
          <w:spacing w:val="-2"/>
          <w:sz w:val="24"/>
          <w:szCs w:val="24"/>
        </w:rPr>
        <w:t xml:space="preserve"> </w:t>
      </w:r>
      <w:r w:rsidR="00616E56" w:rsidRPr="00616E56">
        <w:rPr>
          <w:rFonts w:ascii="Arial" w:eastAsia="Times New Roman" w:hAnsi="Arial" w:cs="Arial"/>
          <w:sz w:val="24"/>
          <w:szCs w:val="24"/>
        </w:rPr>
        <w:t>pomostem</w:t>
      </w:r>
      <w:r w:rsidR="00616E56" w:rsidRPr="00616E56">
        <w:rPr>
          <w:rFonts w:ascii="Arial" w:eastAsia="Times New Roman" w:hAnsi="Arial" w:cs="Arial"/>
          <w:spacing w:val="-1"/>
          <w:sz w:val="24"/>
          <w:szCs w:val="24"/>
        </w:rPr>
        <w:t xml:space="preserve"> </w:t>
      </w:r>
      <w:r w:rsidR="00616E56" w:rsidRPr="00616E56">
        <w:rPr>
          <w:rFonts w:ascii="Arial" w:eastAsia="Times New Roman" w:hAnsi="Arial" w:cs="Arial"/>
          <w:sz w:val="24"/>
          <w:szCs w:val="24"/>
        </w:rPr>
        <w:t>stalowym</w:t>
      </w:r>
      <w:bookmarkEnd w:id="2"/>
      <w:r w:rsidR="00616E56" w:rsidRPr="00616E56">
        <w:rPr>
          <w:rFonts w:ascii="Arial" w:eastAsia="Times New Roman" w:hAnsi="Arial" w:cs="Arial"/>
          <w:sz w:val="24"/>
          <w:szCs w:val="24"/>
        </w:rPr>
        <w:t>,</w:t>
      </w:r>
      <w:r w:rsidR="00616E56" w:rsidRPr="00616E56">
        <w:rPr>
          <w:rFonts w:ascii="Arial" w:eastAsia="Times New Roman" w:hAnsi="Arial" w:cs="Arial"/>
          <w:spacing w:val="-2"/>
          <w:sz w:val="24"/>
          <w:szCs w:val="24"/>
        </w:rPr>
        <w:t xml:space="preserve"> </w:t>
      </w:r>
      <w:r w:rsidR="00616E56" w:rsidRPr="00616E56">
        <w:rPr>
          <w:rFonts w:ascii="Arial" w:eastAsia="Times New Roman" w:hAnsi="Arial" w:cs="Arial"/>
          <w:sz w:val="24"/>
          <w:szCs w:val="24"/>
        </w:rPr>
        <w:t xml:space="preserve">wyniesionej ponad powierzchnię, </w:t>
      </w:r>
      <w:proofErr w:type="gramStart"/>
      <w:r w:rsidR="00616E56" w:rsidRPr="00616E56">
        <w:rPr>
          <w:rFonts w:ascii="Arial" w:eastAsia="Times New Roman" w:hAnsi="Arial" w:cs="Arial"/>
          <w:sz w:val="24"/>
          <w:szCs w:val="24"/>
        </w:rPr>
        <w:t>ze</w:t>
      </w:r>
      <w:proofErr w:type="gramEnd"/>
      <w:r w:rsidR="00616E56" w:rsidRPr="00616E56">
        <w:rPr>
          <w:rFonts w:ascii="Arial" w:eastAsia="Times New Roman" w:hAnsi="Arial" w:cs="Arial"/>
          <w:sz w:val="24"/>
          <w:szCs w:val="24"/>
        </w:rPr>
        <w:t xml:space="preserve"> stalowymi najazdami </w:t>
      </w:r>
      <w:bookmarkStart w:id="3" w:name="_Hlk118370507"/>
      <w:r w:rsidR="00616E56" w:rsidRPr="00616E56">
        <w:rPr>
          <w:rFonts w:ascii="Arial" w:eastAsia="Times New Roman" w:hAnsi="Arial" w:cs="Arial"/>
          <w:sz w:val="24"/>
          <w:szCs w:val="24"/>
        </w:rPr>
        <w:t xml:space="preserve">oraz </w:t>
      </w:r>
      <w:bookmarkStart w:id="4" w:name="_Hlk118370266"/>
      <w:r w:rsidR="00616E56" w:rsidRPr="00616E56">
        <w:rPr>
          <w:rFonts w:ascii="Arial" w:eastAsia="Times New Roman" w:hAnsi="Arial" w:cs="Arial"/>
          <w:sz w:val="24"/>
          <w:szCs w:val="24"/>
        </w:rPr>
        <w:t>wyświetlacza</w:t>
      </w:r>
      <w:r w:rsidR="00616E56" w:rsidRPr="00616E56">
        <w:rPr>
          <w:rFonts w:ascii="Arial" w:eastAsia="Times New Roman" w:hAnsi="Arial" w:cs="Arial"/>
          <w:spacing w:val="-6"/>
          <w:sz w:val="24"/>
          <w:szCs w:val="24"/>
        </w:rPr>
        <w:t xml:space="preserve"> </w:t>
      </w:r>
      <w:r w:rsidR="00616E56" w:rsidRPr="00616E56">
        <w:rPr>
          <w:rFonts w:ascii="Arial" w:eastAsia="Times New Roman" w:hAnsi="Arial" w:cs="Arial"/>
          <w:sz w:val="24"/>
          <w:szCs w:val="24"/>
        </w:rPr>
        <w:t>zewnętrznego wielkogabarytowego</w:t>
      </w:r>
      <w:r w:rsidR="00616E56" w:rsidRPr="00616E56">
        <w:rPr>
          <w:rFonts w:ascii="Arial" w:eastAsia="Times New Roman" w:hAnsi="Arial" w:cs="Arial"/>
          <w:spacing w:val="-4"/>
          <w:sz w:val="24"/>
          <w:szCs w:val="24"/>
        </w:rPr>
        <w:t xml:space="preserve"> </w:t>
      </w:r>
      <w:r w:rsidR="00616E56" w:rsidRPr="00616E56">
        <w:rPr>
          <w:rFonts w:ascii="Arial" w:eastAsia="Times New Roman" w:hAnsi="Arial" w:cs="Arial"/>
          <w:sz w:val="24"/>
          <w:szCs w:val="24"/>
        </w:rPr>
        <w:t>do</w:t>
      </w:r>
      <w:r w:rsidR="00616E56" w:rsidRPr="00616E56">
        <w:rPr>
          <w:rFonts w:ascii="Arial" w:eastAsia="Times New Roman" w:hAnsi="Arial" w:cs="Arial"/>
          <w:spacing w:val="-6"/>
          <w:sz w:val="24"/>
          <w:szCs w:val="24"/>
        </w:rPr>
        <w:t xml:space="preserve"> </w:t>
      </w:r>
      <w:r w:rsidR="00616E56" w:rsidRPr="00616E56">
        <w:rPr>
          <w:rFonts w:ascii="Arial" w:eastAsia="Times New Roman" w:hAnsi="Arial" w:cs="Arial"/>
          <w:spacing w:val="-2"/>
          <w:sz w:val="24"/>
          <w:szCs w:val="24"/>
        </w:rPr>
        <w:t>zawieszenia</w:t>
      </w:r>
      <w:bookmarkEnd w:id="3"/>
      <w:bookmarkEnd w:id="4"/>
      <w:r w:rsidR="00616E56" w:rsidRPr="00616E56">
        <w:rPr>
          <w:rFonts w:ascii="Arial" w:eastAsia="Times New Roman" w:hAnsi="Arial" w:cs="Arial"/>
          <w:spacing w:val="-2"/>
          <w:sz w:val="24"/>
          <w:szCs w:val="24"/>
        </w:rPr>
        <w:t>.</w:t>
      </w:r>
    </w:p>
    <w:p w14:paraId="06298F00" w14:textId="0E781E69" w:rsidR="00616E56" w:rsidRDefault="00616E56" w:rsidP="00D82E9C">
      <w:pPr>
        <w:pStyle w:val="Akapitzlist"/>
        <w:widowControl w:val="0"/>
        <w:numPr>
          <w:ilvl w:val="2"/>
          <w:numId w:val="6"/>
        </w:numPr>
        <w:autoSpaceDE w:val="0"/>
        <w:autoSpaceDN w:val="0"/>
        <w:spacing w:before="59" w:after="0" w:line="240" w:lineRule="auto"/>
        <w:rPr>
          <w:rFonts w:ascii="Arial" w:eastAsia="Times New Roman" w:hAnsi="Arial" w:cs="Arial"/>
          <w:b/>
          <w:sz w:val="24"/>
          <w:szCs w:val="24"/>
        </w:rPr>
      </w:pPr>
      <w:r w:rsidRPr="00D82E9C">
        <w:rPr>
          <w:rFonts w:ascii="Arial" w:eastAsia="Times New Roman" w:hAnsi="Arial" w:cs="Arial"/>
          <w:b/>
          <w:sz w:val="24"/>
          <w:szCs w:val="24"/>
        </w:rPr>
        <w:t>Charakterystyka wagi</w:t>
      </w:r>
      <w:r w:rsidR="004C170B">
        <w:rPr>
          <w:rFonts w:ascii="Arial" w:eastAsia="Times New Roman" w:hAnsi="Arial" w:cs="Arial"/>
          <w:b/>
          <w:sz w:val="24"/>
          <w:szCs w:val="24"/>
        </w:rPr>
        <w:t>:</w:t>
      </w:r>
    </w:p>
    <w:p w14:paraId="313362BC" w14:textId="1F1CF705" w:rsidR="004C170B" w:rsidRDefault="004C170B" w:rsidP="004C170B">
      <w:pPr>
        <w:widowControl w:val="0"/>
        <w:autoSpaceDE w:val="0"/>
        <w:autoSpaceDN w:val="0"/>
        <w:spacing w:before="59" w:after="0" w:line="240" w:lineRule="auto"/>
        <w:rPr>
          <w:rFonts w:ascii="Arial" w:eastAsia="Times New Roman" w:hAnsi="Arial" w:cs="Arial"/>
          <w:bCs/>
          <w:sz w:val="24"/>
          <w:szCs w:val="24"/>
        </w:rPr>
      </w:pPr>
      <w:r w:rsidRPr="004C170B">
        <w:rPr>
          <w:rFonts w:ascii="Arial" w:eastAsia="Times New Roman" w:hAnsi="Arial" w:cs="Arial"/>
          <w:bCs/>
          <w:sz w:val="24"/>
          <w:szCs w:val="24"/>
        </w:rPr>
        <w:t xml:space="preserve">- zakres ważenia </w:t>
      </w:r>
      <w:r>
        <w:rPr>
          <w:rFonts w:ascii="Arial" w:eastAsia="Times New Roman" w:hAnsi="Arial" w:cs="Arial"/>
          <w:bCs/>
          <w:sz w:val="24"/>
          <w:szCs w:val="24"/>
        </w:rPr>
        <w:t>–</w:t>
      </w:r>
      <w:r w:rsidRPr="004C170B">
        <w:rPr>
          <w:rFonts w:ascii="Arial" w:eastAsia="Times New Roman" w:hAnsi="Arial" w:cs="Arial"/>
          <w:bCs/>
          <w:sz w:val="24"/>
          <w:szCs w:val="24"/>
        </w:rPr>
        <w:t xml:space="preserve"> </w:t>
      </w:r>
      <w:r>
        <w:rPr>
          <w:rFonts w:ascii="Arial" w:eastAsia="Times New Roman" w:hAnsi="Arial" w:cs="Arial"/>
          <w:bCs/>
          <w:sz w:val="24"/>
          <w:szCs w:val="24"/>
        </w:rPr>
        <w:t>50 000/60 000 kg,</w:t>
      </w:r>
    </w:p>
    <w:p w14:paraId="353D44D9" w14:textId="14B25647" w:rsidR="006666DD" w:rsidRPr="004C170B" w:rsidRDefault="006666DD" w:rsidP="004C170B">
      <w:pPr>
        <w:widowControl w:val="0"/>
        <w:autoSpaceDE w:val="0"/>
        <w:autoSpaceDN w:val="0"/>
        <w:spacing w:before="59" w:after="0" w:line="240" w:lineRule="auto"/>
        <w:rPr>
          <w:rFonts w:ascii="Arial" w:eastAsia="Times New Roman" w:hAnsi="Arial" w:cs="Arial"/>
          <w:bCs/>
          <w:sz w:val="24"/>
          <w:szCs w:val="24"/>
        </w:rPr>
      </w:pPr>
      <w:r>
        <w:rPr>
          <w:rFonts w:ascii="Arial" w:eastAsia="Times New Roman" w:hAnsi="Arial" w:cs="Arial"/>
          <w:bCs/>
          <w:sz w:val="24"/>
          <w:szCs w:val="24"/>
        </w:rPr>
        <w:t>- działka odczytowa – 20 kg,</w:t>
      </w:r>
    </w:p>
    <w:p w14:paraId="035F9B17" w14:textId="4780EB65" w:rsidR="00616E56" w:rsidRDefault="00616E56" w:rsidP="00A4756D">
      <w:pPr>
        <w:widowControl w:val="0"/>
        <w:autoSpaceDE w:val="0"/>
        <w:autoSpaceDN w:val="0"/>
        <w:spacing w:before="59" w:after="0" w:line="276" w:lineRule="auto"/>
        <w:rPr>
          <w:rFonts w:ascii="Arial" w:eastAsia="Times New Roman" w:hAnsi="Arial" w:cs="Arial"/>
          <w:spacing w:val="-2"/>
          <w:sz w:val="24"/>
          <w:szCs w:val="24"/>
        </w:rPr>
      </w:pPr>
      <w:r w:rsidRPr="006666DD">
        <w:rPr>
          <w:rFonts w:ascii="Arial" w:eastAsia="Times New Roman" w:hAnsi="Arial" w:cs="Arial"/>
          <w:bCs/>
          <w:color w:val="000080"/>
          <w:sz w:val="24"/>
          <w:szCs w:val="24"/>
        </w:rPr>
        <w:t>-</w:t>
      </w:r>
      <w:r>
        <w:rPr>
          <w:rFonts w:ascii="Arial" w:eastAsia="Times New Roman" w:hAnsi="Arial" w:cs="Arial"/>
          <w:b/>
          <w:color w:val="000080"/>
          <w:sz w:val="24"/>
          <w:szCs w:val="24"/>
        </w:rPr>
        <w:t xml:space="preserve"> </w:t>
      </w:r>
      <w:r w:rsidRPr="00616E56">
        <w:rPr>
          <w:rFonts w:ascii="Arial" w:eastAsia="Times New Roman" w:hAnsi="Arial" w:cs="Arial"/>
          <w:sz w:val="24"/>
          <w:szCs w:val="24"/>
        </w:rPr>
        <w:t>pomost</w:t>
      </w:r>
      <w:r w:rsidRPr="00616E56">
        <w:rPr>
          <w:rFonts w:ascii="Arial" w:eastAsia="Times New Roman" w:hAnsi="Arial" w:cs="Arial"/>
          <w:spacing w:val="-6"/>
          <w:sz w:val="24"/>
          <w:szCs w:val="24"/>
        </w:rPr>
        <w:t xml:space="preserve"> </w:t>
      </w:r>
      <w:r w:rsidRPr="00616E56">
        <w:rPr>
          <w:rFonts w:ascii="Arial" w:eastAsia="Times New Roman" w:hAnsi="Arial" w:cs="Arial"/>
          <w:sz w:val="24"/>
          <w:szCs w:val="24"/>
        </w:rPr>
        <w:t>wagi</w:t>
      </w:r>
      <w:r w:rsidRPr="00616E56">
        <w:rPr>
          <w:rFonts w:ascii="Arial" w:eastAsia="Times New Roman" w:hAnsi="Arial" w:cs="Arial"/>
          <w:spacing w:val="-3"/>
          <w:sz w:val="24"/>
          <w:szCs w:val="24"/>
        </w:rPr>
        <w:t xml:space="preserve"> ok.</w:t>
      </w:r>
      <w:r w:rsidRPr="00616E56">
        <w:rPr>
          <w:rFonts w:ascii="Arial" w:eastAsia="Times New Roman" w:hAnsi="Arial" w:cs="Arial"/>
          <w:sz w:val="24"/>
          <w:szCs w:val="24"/>
        </w:rPr>
        <w:t>14x3m</w:t>
      </w:r>
      <w:r w:rsidRPr="00616E56">
        <w:rPr>
          <w:rFonts w:ascii="Arial" w:eastAsia="Times New Roman" w:hAnsi="Arial" w:cs="Arial"/>
          <w:spacing w:val="-6"/>
          <w:sz w:val="24"/>
          <w:szCs w:val="24"/>
        </w:rPr>
        <w:t xml:space="preserve"> </w:t>
      </w:r>
      <w:r w:rsidRPr="00616E56">
        <w:rPr>
          <w:rFonts w:ascii="Arial" w:eastAsia="Times New Roman" w:hAnsi="Arial" w:cs="Arial"/>
          <w:sz w:val="24"/>
          <w:szCs w:val="24"/>
        </w:rPr>
        <w:t>(zbudowana</w:t>
      </w:r>
      <w:r w:rsidRPr="00616E56">
        <w:rPr>
          <w:rFonts w:ascii="Arial" w:eastAsia="Times New Roman" w:hAnsi="Arial" w:cs="Arial"/>
          <w:spacing w:val="-4"/>
          <w:sz w:val="24"/>
          <w:szCs w:val="24"/>
        </w:rPr>
        <w:t xml:space="preserve"> </w:t>
      </w:r>
      <w:r w:rsidRPr="00616E56">
        <w:rPr>
          <w:rFonts w:ascii="Arial" w:eastAsia="Times New Roman" w:hAnsi="Arial" w:cs="Arial"/>
          <w:sz w:val="24"/>
          <w:szCs w:val="24"/>
        </w:rPr>
        <w:t>z</w:t>
      </w:r>
      <w:r w:rsidRPr="00616E56">
        <w:rPr>
          <w:rFonts w:ascii="Arial" w:eastAsia="Times New Roman" w:hAnsi="Arial" w:cs="Arial"/>
          <w:spacing w:val="-6"/>
          <w:sz w:val="24"/>
          <w:szCs w:val="24"/>
        </w:rPr>
        <w:t xml:space="preserve"> </w:t>
      </w:r>
      <w:r w:rsidRPr="00616E56">
        <w:rPr>
          <w:rFonts w:ascii="Arial" w:eastAsia="Times New Roman" w:hAnsi="Arial" w:cs="Arial"/>
          <w:sz w:val="24"/>
          <w:szCs w:val="24"/>
        </w:rPr>
        <w:t>czterech</w:t>
      </w:r>
      <w:r w:rsidRPr="00616E56">
        <w:rPr>
          <w:rFonts w:ascii="Arial" w:eastAsia="Times New Roman" w:hAnsi="Arial" w:cs="Arial"/>
          <w:spacing w:val="-4"/>
          <w:sz w:val="24"/>
          <w:szCs w:val="24"/>
        </w:rPr>
        <w:t xml:space="preserve"> </w:t>
      </w:r>
      <w:r w:rsidRPr="00616E56">
        <w:rPr>
          <w:rFonts w:ascii="Arial" w:eastAsia="Times New Roman" w:hAnsi="Arial" w:cs="Arial"/>
          <w:sz w:val="24"/>
          <w:szCs w:val="24"/>
        </w:rPr>
        <w:t>dźwigarów</w:t>
      </w:r>
      <w:r w:rsidRPr="00616E56">
        <w:rPr>
          <w:rFonts w:ascii="Arial" w:eastAsia="Times New Roman" w:hAnsi="Arial" w:cs="Arial"/>
          <w:spacing w:val="-5"/>
          <w:sz w:val="24"/>
          <w:szCs w:val="24"/>
        </w:rPr>
        <w:t xml:space="preserve"> </w:t>
      </w:r>
      <w:r w:rsidRPr="00616E56">
        <w:rPr>
          <w:rFonts w:ascii="Arial" w:eastAsia="Times New Roman" w:hAnsi="Arial" w:cs="Arial"/>
          <w:sz w:val="24"/>
          <w:szCs w:val="24"/>
        </w:rPr>
        <w:t>nośnych</w:t>
      </w:r>
      <w:r w:rsidRPr="00616E56">
        <w:rPr>
          <w:rFonts w:ascii="Arial" w:eastAsia="Times New Roman" w:hAnsi="Arial" w:cs="Arial"/>
          <w:spacing w:val="-7"/>
          <w:sz w:val="24"/>
          <w:szCs w:val="24"/>
        </w:rPr>
        <w:t xml:space="preserve"> </w:t>
      </w:r>
      <w:r w:rsidRPr="00616E56">
        <w:rPr>
          <w:rFonts w:ascii="Arial" w:eastAsia="Times New Roman" w:hAnsi="Arial" w:cs="Arial"/>
          <w:sz w:val="24"/>
          <w:szCs w:val="24"/>
        </w:rPr>
        <w:t>z</w:t>
      </w:r>
      <w:r w:rsidRPr="00616E56">
        <w:rPr>
          <w:rFonts w:ascii="Arial" w:eastAsia="Times New Roman" w:hAnsi="Arial" w:cs="Arial"/>
          <w:spacing w:val="-4"/>
          <w:sz w:val="24"/>
          <w:szCs w:val="24"/>
        </w:rPr>
        <w:t xml:space="preserve"> </w:t>
      </w:r>
      <w:r w:rsidRPr="00616E56">
        <w:rPr>
          <w:rFonts w:ascii="Arial" w:eastAsia="Times New Roman" w:hAnsi="Arial" w:cs="Arial"/>
          <w:sz w:val="24"/>
          <w:szCs w:val="24"/>
        </w:rPr>
        <w:t>wzmocnieniami),</w:t>
      </w:r>
      <w:r w:rsidRPr="00616E56">
        <w:rPr>
          <w:rFonts w:ascii="Arial" w:eastAsia="Times New Roman" w:hAnsi="Arial" w:cs="Arial"/>
          <w:spacing w:val="-4"/>
          <w:sz w:val="24"/>
          <w:szCs w:val="24"/>
        </w:rPr>
        <w:t xml:space="preserve"> </w:t>
      </w:r>
      <w:r w:rsidRPr="00616E56">
        <w:rPr>
          <w:rFonts w:ascii="Arial" w:eastAsia="Times New Roman" w:hAnsi="Arial" w:cs="Arial"/>
          <w:sz w:val="24"/>
          <w:szCs w:val="24"/>
        </w:rPr>
        <w:t>z</w:t>
      </w:r>
      <w:r w:rsidRPr="00616E56">
        <w:rPr>
          <w:rFonts w:ascii="Arial" w:eastAsia="Times New Roman" w:hAnsi="Arial" w:cs="Arial"/>
          <w:spacing w:val="-5"/>
          <w:sz w:val="24"/>
          <w:szCs w:val="24"/>
        </w:rPr>
        <w:t xml:space="preserve"> </w:t>
      </w:r>
      <w:r w:rsidRPr="00616E56">
        <w:rPr>
          <w:rFonts w:ascii="Arial" w:eastAsia="Times New Roman" w:hAnsi="Arial" w:cs="Arial"/>
          <w:sz w:val="24"/>
          <w:szCs w:val="24"/>
        </w:rPr>
        <w:t>ogranicznikami</w:t>
      </w:r>
      <w:r w:rsidRPr="00616E56">
        <w:rPr>
          <w:rFonts w:ascii="Arial" w:eastAsia="Times New Roman" w:hAnsi="Arial" w:cs="Arial"/>
          <w:spacing w:val="-5"/>
          <w:sz w:val="24"/>
          <w:szCs w:val="24"/>
        </w:rPr>
        <w:t xml:space="preserve"> </w:t>
      </w:r>
      <w:r w:rsidRPr="00616E56">
        <w:rPr>
          <w:rFonts w:ascii="Arial" w:eastAsia="Times New Roman" w:hAnsi="Arial" w:cs="Arial"/>
          <w:spacing w:val="-2"/>
          <w:sz w:val="24"/>
          <w:szCs w:val="24"/>
        </w:rPr>
        <w:t>ruchu,</w:t>
      </w:r>
    </w:p>
    <w:p w14:paraId="370D7548" w14:textId="30FECA93" w:rsidR="00616E56" w:rsidRDefault="00A4756D" w:rsidP="00A4756D">
      <w:pPr>
        <w:widowControl w:val="0"/>
        <w:autoSpaceDE w:val="0"/>
        <w:autoSpaceDN w:val="0"/>
        <w:spacing w:before="59" w:after="0" w:line="276" w:lineRule="auto"/>
        <w:rPr>
          <w:rFonts w:ascii="Arial" w:eastAsia="Times New Roman" w:hAnsi="Arial" w:cs="Arial"/>
          <w:spacing w:val="-2"/>
          <w:sz w:val="24"/>
          <w:szCs w:val="24"/>
        </w:rPr>
      </w:pPr>
      <w:r>
        <w:rPr>
          <w:rFonts w:ascii="Arial" w:eastAsia="Times New Roman" w:hAnsi="Arial" w:cs="Arial"/>
          <w:spacing w:val="-4"/>
          <w:sz w:val="24"/>
          <w:szCs w:val="24"/>
        </w:rPr>
        <w:t xml:space="preserve">- </w:t>
      </w:r>
      <w:r w:rsidR="00616E56" w:rsidRPr="00616E56">
        <w:rPr>
          <w:rFonts w:ascii="Arial" w:eastAsia="Times New Roman" w:hAnsi="Arial" w:cs="Arial"/>
          <w:sz w:val="24"/>
          <w:szCs w:val="24"/>
        </w:rPr>
        <w:t>4</w:t>
      </w:r>
      <w:r w:rsidR="00616E56" w:rsidRPr="00616E56">
        <w:rPr>
          <w:rFonts w:ascii="Arial" w:eastAsia="Times New Roman" w:hAnsi="Arial" w:cs="Arial"/>
          <w:spacing w:val="-5"/>
          <w:sz w:val="24"/>
          <w:szCs w:val="24"/>
        </w:rPr>
        <w:t xml:space="preserve"> </w:t>
      </w:r>
      <w:r w:rsidR="00616E56" w:rsidRPr="00616E56">
        <w:rPr>
          <w:rFonts w:ascii="Arial" w:eastAsia="Times New Roman" w:hAnsi="Arial" w:cs="Arial"/>
          <w:sz w:val="24"/>
          <w:szCs w:val="24"/>
        </w:rPr>
        <w:t>stalowe</w:t>
      </w:r>
      <w:r w:rsidR="00616E56" w:rsidRPr="00616E56">
        <w:rPr>
          <w:rFonts w:ascii="Arial" w:eastAsia="Times New Roman" w:hAnsi="Arial" w:cs="Arial"/>
          <w:spacing w:val="-3"/>
          <w:sz w:val="24"/>
          <w:szCs w:val="24"/>
        </w:rPr>
        <w:t xml:space="preserve"> </w:t>
      </w:r>
      <w:r w:rsidR="00616E56" w:rsidRPr="00616E56">
        <w:rPr>
          <w:rFonts w:ascii="Arial" w:eastAsia="Times New Roman" w:hAnsi="Arial" w:cs="Arial"/>
          <w:sz w:val="24"/>
          <w:szCs w:val="24"/>
        </w:rPr>
        <w:t>najazdy</w:t>
      </w:r>
      <w:r w:rsidR="00616E56" w:rsidRPr="00616E56">
        <w:rPr>
          <w:rFonts w:ascii="Arial" w:eastAsia="Times New Roman" w:hAnsi="Arial" w:cs="Arial"/>
          <w:spacing w:val="-6"/>
          <w:sz w:val="24"/>
          <w:szCs w:val="24"/>
        </w:rPr>
        <w:t xml:space="preserve"> </w:t>
      </w:r>
      <w:r w:rsidR="00616E56" w:rsidRPr="00616E56">
        <w:rPr>
          <w:rFonts w:ascii="Arial" w:eastAsia="Times New Roman" w:hAnsi="Arial" w:cs="Arial"/>
          <w:sz w:val="24"/>
          <w:szCs w:val="24"/>
        </w:rPr>
        <w:t>(o</w:t>
      </w:r>
      <w:r w:rsidR="00616E56" w:rsidRPr="00616E56">
        <w:rPr>
          <w:rFonts w:ascii="Arial" w:eastAsia="Times New Roman" w:hAnsi="Arial" w:cs="Arial"/>
          <w:spacing w:val="-3"/>
          <w:sz w:val="24"/>
          <w:szCs w:val="24"/>
        </w:rPr>
        <w:t xml:space="preserve"> </w:t>
      </w:r>
      <w:r w:rsidR="00616E56" w:rsidRPr="00616E56">
        <w:rPr>
          <w:rFonts w:ascii="Arial" w:eastAsia="Times New Roman" w:hAnsi="Arial" w:cs="Arial"/>
          <w:sz w:val="24"/>
          <w:szCs w:val="24"/>
        </w:rPr>
        <w:t>długości</w:t>
      </w:r>
      <w:r w:rsidR="00616E56" w:rsidRPr="00616E56">
        <w:rPr>
          <w:rFonts w:ascii="Arial" w:eastAsia="Times New Roman" w:hAnsi="Arial" w:cs="Arial"/>
          <w:spacing w:val="-2"/>
          <w:sz w:val="24"/>
          <w:szCs w:val="24"/>
        </w:rPr>
        <w:t xml:space="preserve"> </w:t>
      </w:r>
      <w:r w:rsidR="004C170B">
        <w:rPr>
          <w:rFonts w:ascii="Arial" w:eastAsia="Times New Roman" w:hAnsi="Arial" w:cs="Arial"/>
          <w:spacing w:val="-2"/>
          <w:sz w:val="24"/>
          <w:szCs w:val="24"/>
        </w:rPr>
        <w:t>min</w:t>
      </w:r>
      <w:r w:rsidR="00616E56" w:rsidRPr="00616E56">
        <w:rPr>
          <w:rFonts w:ascii="Arial" w:eastAsia="Times New Roman" w:hAnsi="Arial" w:cs="Arial"/>
          <w:spacing w:val="-2"/>
          <w:sz w:val="24"/>
          <w:szCs w:val="24"/>
        </w:rPr>
        <w:t xml:space="preserve">. </w:t>
      </w:r>
      <w:r w:rsidR="00616E56" w:rsidRPr="00616E56">
        <w:rPr>
          <w:rFonts w:ascii="Arial" w:eastAsia="Times New Roman" w:hAnsi="Arial" w:cs="Arial"/>
          <w:sz w:val="24"/>
          <w:szCs w:val="24"/>
        </w:rPr>
        <w:t>2,8 m</w:t>
      </w:r>
      <w:r w:rsidR="00616E56" w:rsidRPr="00616E56">
        <w:rPr>
          <w:rFonts w:ascii="Arial" w:eastAsia="Times New Roman" w:hAnsi="Arial" w:cs="Arial"/>
          <w:spacing w:val="-2"/>
          <w:sz w:val="24"/>
          <w:szCs w:val="24"/>
        </w:rPr>
        <w:t xml:space="preserve"> </w:t>
      </w:r>
      <w:r w:rsidR="00616E56" w:rsidRPr="00616E56">
        <w:rPr>
          <w:rFonts w:ascii="Arial" w:eastAsia="Times New Roman" w:hAnsi="Arial" w:cs="Arial"/>
          <w:sz w:val="24"/>
          <w:szCs w:val="24"/>
        </w:rPr>
        <w:t>każdy</w:t>
      </w:r>
      <w:r w:rsidR="00616E56" w:rsidRPr="00616E56">
        <w:rPr>
          <w:rFonts w:ascii="Arial" w:eastAsia="Times New Roman" w:hAnsi="Arial" w:cs="Arial"/>
          <w:spacing w:val="-6"/>
          <w:sz w:val="24"/>
          <w:szCs w:val="24"/>
        </w:rPr>
        <w:t xml:space="preserve"> </w:t>
      </w:r>
      <w:r w:rsidR="00616E56" w:rsidRPr="00616E56">
        <w:rPr>
          <w:rFonts w:ascii="Arial" w:eastAsia="Times New Roman" w:hAnsi="Arial" w:cs="Arial"/>
          <w:sz w:val="24"/>
          <w:szCs w:val="24"/>
        </w:rPr>
        <w:t>i</w:t>
      </w:r>
      <w:r w:rsidR="00616E56" w:rsidRPr="00616E56">
        <w:rPr>
          <w:rFonts w:ascii="Arial" w:eastAsia="Times New Roman" w:hAnsi="Arial" w:cs="Arial"/>
          <w:spacing w:val="-2"/>
          <w:sz w:val="24"/>
          <w:szCs w:val="24"/>
        </w:rPr>
        <w:t xml:space="preserve"> </w:t>
      </w:r>
      <w:r w:rsidR="00616E56" w:rsidRPr="00616E56">
        <w:rPr>
          <w:rFonts w:ascii="Arial" w:eastAsia="Times New Roman" w:hAnsi="Arial" w:cs="Arial"/>
          <w:sz w:val="24"/>
          <w:szCs w:val="24"/>
        </w:rPr>
        <w:t>szerokości</w:t>
      </w:r>
      <w:r w:rsidR="00616E56" w:rsidRPr="00616E56">
        <w:rPr>
          <w:rFonts w:ascii="Arial" w:eastAsia="Times New Roman" w:hAnsi="Arial" w:cs="Arial"/>
          <w:spacing w:val="-5"/>
          <w:sz w:val="24"/>
          <w:szCs w:val="24"/>
        </w:rPr>
        <w:t xml:space="preserve"> </w:t>
      </w:r>
      <w:r w:rsidR="004C170B">
        <w:rPr>
          <w:rFonts w:ascii="Arial" w:eastAsia="Times New Roman" w:hAnsi="Arial" w:cs="Arial"/>
          <w:spacing w:val="-5"/>
          <w:sz w:val="24"/>
          <w:szCs w:val="24"/>
        </w:rPr>
        <w:t>min</w:t>
      </w:r>
      <w:r w:rsidR="00616E56" w:rsidRPr="00616E56">
        <w:rPr>
          <w:rFonts w:ascii="Arial" w:eastAsia="Times New Roman" w:hAnsi="Arial" w:cs="Arial"/>
          <w:spacing w:val="-5"/>
          <w:sz w:val="24"/>
          <w:szCs w:val="24"/>
        </w:rPr>
        <w:t>.</w:t>
      </w:r>
      <w:r w:rsidR="00616E56" w:rsidRPr="00616E56">
        <w:rPr>
          <w:rFonts w:ascii="Arial" w:eastAsia="Times New Roman" w:hAnsi="Arial" w:cs="Arial"/>
          <w:sz w:val="24"/>
          <w:szCs w:val="24"/>
        </w:rPr>
        <w:t>1,2 m)</w:t>
      </w:r>
      <w:r w:rsidR="00616E56" w:rsidRPr="00616E56">
        <w:rPr>
          <w:rFonts w:ascii="Arial" w:eastAsia="Times New Roman" w:hAnsi="Arial" w:cs="Arial"/>
          <w:spacing w:val="-2"/>
          <w:sz w:val="24"/>
          <w:szCs w:val="24"/>
        </w:rPr>
        <w:t xml:space="preserve"> </w:t>
      </w:r>
      <w:r w:rsidR="00616E56" w:rsidRPr="00616E56">
        <w:rPr>
          <w:rFonts w:ascii="Arial" w:eastAsia="Times New Roman" w:hAnsi="Arial" w:cs="Arial"/>
          <w:sz w:val="24"/>
          <w:szCs w:val="24"/>
        </w:rPr>
        <w:t>wraz</w:t>
      </w:r>
      <w:r w:rsidR="00616E56" w:rsidRPr="00616E56">
        <w:rPr>
          <w:rFonts w:ascii="Arial" w:eastAsia="Times New Roman" w:hAnsi="Arial" w:cs="Arial"/>
          <w:spacing w:val="-3"/>
          <w:sz w:val="24"/>
          <w:szCs w:val="24"/>
        </w:rPr>
        <w:t xml:space="preserve"> </w:t>
      </w:r>
      <w:r w:rsidR="00616E56" w:rsidRPr="00616E56">
        <w:rPr>
          <w:rFonts w:ascii="Arial" w:eastAsia="Times New Roman" w:hAnsi="Arial" w:cs="Arial"/>
          <w:sz w:val="24"/>
          <w:szCs w:val="24"/>
        </w:rPr>
        <w:t>ze</w:t>
      </w:r>
      <w:r w:rsidR="00616E56" w:rsidRPr="00616E56">
        <w:rPr>
          <w:rFonts w:ascii="Arial" w:eastAsia="Times New Roman" w:hAnsi="Arial" w:cs="Arial"/>
          <w:spacing w:val="-4"/>
          <w:sz w:val="24"/>
          <w:szCs w:val="24"/>
        </w:rPr>
        <w:t xml:space="preserve"> </w:t>
      </w:r>
      <w:r w:rsidR="00616E56" w:rsidRPr="00616E56">
        <w:rPr>
          <w:rFonts w:ascii="Arial" w:eastAsia="Times New Roman" w:hAnsi="Arial" w:cs="Arial"/>
          <w:sz w:val="24"/>
          <w:szCs w:val="24"/>
        </w:rPr>
        <w:t>stalowym</w:t>
      </w:r>
      <w:r w:rsidR="00616E56" w:rsidRPr="00616E56">
        <w:rPr>
          <w:rFonts w:ascii="Arial" w:eastAsia="Times New Roman" w:hAnsi="Arial" w:cs="Arial"/>
          <w:spacing w:val="-2"/>
          <w:sz w:val="24"/>
          <w:szCs w:val="24"/>
        </w:rPr>
        <w:t xml:space="preserve"> posadowieniem,</w:t>
      </w:r>
    </w:p>
    <w:p w14:paraId="1A592D2A" w14:textId="39AE2E30" w:rsidR="00616E56" w:rsidRDefault="00A4756D" w:rsidP="00A4756D">
      <w:pPr>
        <w:widowControl w:val="0"/>
        <w:autoSpaceDE w:val="0"/>
        <w:autoSpaceDN w:val="0"/>
        <w:spacing w:before="59" w:after="0" w:line="276" w:lineRule="auto"/>
        <w:rPr>
          <w:rFonts w:ascii="Arial" w:eastAsia="Times New Roman" w:hAnsi="Arial" w:cs="Arial"/>
          <w:spacing w:val="-2"/>
          <w:sz w:val="24"/>
          <w:szCs w:val="24"/>
        </w:rPr>
      </w:pPr>
      <w:r>
        <w:rPr>
          <w:rFonts w:ascii="Arial" w:eastAsia="Times New Roman" w:hAnsi="Arial" w:cs="Arial"/>
          <w:spacing w:val="-2"/>
          <w:sz w:val="24"/>
          <w:szCs w:val="24"/>
        </w:rPr>
        <w:lastRenderedPageBreak/>
        <w:t xml:space="preserve">- </w:t>
      </w:r>
      <w:r w:rsidR="00616E56" w:rsidRPr="00616E56">
        <w:rPr>
          <w:rFonts w:ascii="Arial" w:eastAsia="Times New Roman" w:hAnsi="Arial" w:cs="Arial"/>
          <w:sz w:val="24"/>
          <w:szCs w:val="24"/>
        </w:rPr>
        <w:t>czujniki</w:t>
      </w:r>
      <w:r w:rsidR="00616E56" w:rsidRPr="00616E56">
        <w:rPr>
          <w:rFonts w:ascii="Arial" w:eastAsia="Times New Roman" w:hAnsi="Arial" w:cs="Arial"/>
          <w:spacing w:val="-7"/>
          <w:sz w:val="24"/>
          <w:szCs w:val="24"/>
        </w:rPr>
        <w:t xml:space="preserve"> </w:t>
      </w:r>
      <w:r w:rsidR="00616E56" w:rsidRPr="00616E56">
        <w:rPr>
          <w:rFonts w:ascii="Arial" w:eastAsia="Times New Roman" w:hAnsi="Arial" w:cs="Arial"/>
          <w:sz w:val="24"/>
          <w:szCs w:val="24"/>
        </w:rPr>
        <w:t>tensometryczne</w:t>
      </w:r>
      <w:r w:rsidR="00616E56" w:rsidRPr="00616E56">
        <w:rPr>
          <w:rFonts w:ascii="Arial" w:eastAsia="Times New Roman" w:hAnsi="Arial" w:cs="Arial"/>
          <w:spacing w:val="-6"/>
          <w:sz w:val="24"/>
          <w:szCs w:val="24"/>
        </w:rPr>
        <w:t xml:space="preserve"> </w:t>
      </w:r>
      <w:r w:rsidR="00616E56" w:rsidRPr="00616E56">
        <w:rPr>
          <w:rFonts w:ascii="Arial" w:eastAsia="Times New Roman" w:hAnsi="Arial" w:cs="Arial"/>
          <w:sz w:val="24"/>
          <w:szCs w:val="24"/>
        </w:rPr>
        <w:t>wraz</w:t>
      </w:r>
      <w:r w:rsidR="00616E56" w:rsidRPr="00616E56">
        <w:rPr>
          <w:rFonts w:ascii="Arial" w:eastAsia="Times New Roman" w:hAnsi="Arial" w:cs="Arial"/>
          <w:spacing w:val="-6"/>
          <w:sz w:val="24"/>
          <w:szCs w:val="24"/>
        </w:rPr>
        <w:t xml:space="preserve"> </w:t>
      </w:r>
      <w:r w:rsidR="00616E56" w:rsidRPr="00616E56">
        <w:rPr>
          <w:rFonts w:ascii="Arial" w:eastAsia="Times New Roman" w:hAnsi="Arial" w:cs="Arial"/>
          <w:sz w:val="24"/>
          <w:szCs w:val="24"/>
        </w:rPr>
        <w:t>z</w:t>
      </w:r>
      <w:r w:rsidR="00616E56" w:rsidRPr="00616E56">
        <w:rPr>
          <w:rFonts w:ascii="Arial" w:eastAsia="Times New Roman" w:hAnsi="Arial" w:cs="Arial"/>
          <w:spacing w:val="-7"/>
          <w:sz w:val="24"/>
          <w:szCs w:val="24"/>
        </w:rPr>
        <w:t xml:space="preserve"> </w:t>
      </w:r>
      <w:r w:rsidR="00616E56" w:rsidRPr="00616E56">
        <w:rPr>
          <w:rFonts w:ascii="Arial" w:eastAsia="Times New Roman" w:hAnsi="Arial" w:cs="Arial"/>
          <w:sz w:val="24"/>
          <w:szCs w:val="24"/>
        </w:rPr>
        <w:t>elementami</w:t>
      </w:r>
      <w:r w:rsidR="00616E56" w:rsidRPr="00616E56">
        <w:rPr>
          <w:rFonts w:ascii="Arial" w:eastAsia="Times New Roman" w:hAnsi="Arial" w:cs="Arial"/>
          <w:spacing w:val="-6"/>
          <w:sz w:val="24"/>
          <w:szCs w:val="24"/>
        </w:rPr>
        <w:t xml:space="preserve"> </w:t>
      </w:r>
      <w:r w:rsidR="00616E56" w:rsidRPr="00616E56">
        <w:rPr>
          <w:rFonts w:ascii="Arial" w:eastAsia="Times New Roman" w:hAnsi="Arial" w:cs="Arial"/>
          <w:spacing w:val="-2"/>
          <w:sz w:val="24"/>
          <w:szCs w:val="24"/>
        </w:rPr>
        <w:t>mocującymi,</w:t>
      </w:r>
    </w:p>
    <w:p w14:paraId="6A266E36" w14:textId="7D97B269" w:rsidR="00616E56" w:rsidRDefault="00A4756D" w:rsidP="00A4756D">
      <w:pPr>
        <w:widowControl w:val="0"/>
        <w:autoSpaceDE w:val="0"/>
        <w:autoSpaceDN w:val="0"/>
        <w:spacing w:before="59" w:after="0" w:line="276" w:lineRule="auto"/>
        <w:rPr>
          <w:rFonts w:ascii="Arial" w:eastAsia="Times New Roman" w:hAnsi="Arial" w:cs="Arial"/>
          <w:spacing w:val="-2"/>
          <w:sz w:val="24"/>
          <w:szCs w:val="24"/>
        </w:rPr>
      </w:pPr>
      <w:r>
        <w:rPr>
          <w:rFonts w:ascii="Arial" w:eastAsia="Times New Roman" w:hAnsi="Arial" w:cs="Arial"/>
          <w:spacing w:val="-2"/>
          <w:sz w:val="24"/>
          <w:szCs w:val="24"/>
        </w:rPr>
        <w:t xml:space="preserve">- </w:t>
      </w:r>
      <w:r w:rsidR="00616E56" w:rsidRPr="00616E56">
        <w:rPr>
          <w:rFonts w:ascii="Arial" w:eastAsia="Times New Roman" w:hAnsi="Arial" w:cs="Arial"/>
          <w:sz w:val="24"/>
          <w:szCs w:val="24"/>
        </w:rPr>
        <w:t>skrzynka</w:t>
      </w:r>
      <w:r w:rsidR="00616E56" w:rsidRPr="00616E56">
        <w:rPr>
          <w:rFonts w:ascii="Arial" w:eastAsia="Times New Roman" w:hAnsi="Arial" w:cs="Arial"/>
          <w:spacing w:val="-9"/>
          <w:sz w:val="24"/>
          <w:szCs w:val="24"/>
        </w:rPr>
        <w:t xml:space="preserve"> </w:t>
      </w:r>
      <w:r w:rsidR="00616E56" w:rsidRPr="00616E56">
        <w:rPr>
          <w:rFonts w:ascii="Arial" w:eastAsia="Times New Roman" w:hAnsi="Arial" w:cs="Arial"/>
          <w:sz w:val="24"/>
          <w:szCs w:val="24"/>
        </w:rPr>
        <w:t>połączeniowa</w:t>
      </w:r>
      <w:r w:rsidR="00616E56" w:rsidRPr="00616E56">
        <w:rPr>
          <w:rFonts w:ascii="Arial" w:eastAsia="Times New Roman" w:hAnsi="Arial" w:cs="Arial"/>
          <w:spacing w:val="-9"/>
          <w:sz w:val="24"/>
          <w:szCs w:val="24"/>
        </w:rPr>
        <w:t xml:space="preserve"> </w:t>
      </w:r>
      <w:r w:rsidR="004C170B">
        <w:rPr>
          <w:rFonts w:ascii="Arial" w:eastAsia="Times New Roman" w:hAnsi="Arial" w:cs="Arial"/>
          <w:sz w:val="24"/>
          <w:szCs w:val="24"/>
        </w:rPr>
        <w:t>wraz z</w:t>
      </w:r>
      <w:r w:rsidR="00616E56" w:rsidRPr="00616E56">
        <w:rPr>
          <w:rFonts w:ascii="Arial" w:eastAsia="Times New Roman" w:hAnsi="Arial" w:cs="Arial"/>
          <w:spacing w:val="-8"/>
          <w:sz w:val="24"/>
          <w:szCs w:val="24"/>
        </w:rPr>
        <w:t xml:space="preserve"> </w:t>
      </w:r>
      <w:r w:rsidR="00616E56" w:rsidRPr="00616E56">
        <w:rPr>
          <w:rFonts w:ascii="Arial" w:eastAsia="Times New Roman" w:hAnsi="Arial" w:cs="Arial"/>
          <w:sz w:val="24"/>
          <w:szCs w:val="24"/>
        </w:rPr>
        <w:t>zabezpieczeniem</w:t>
      </w:r>
      <w:r w:rsidR="00616E56" w:rsidRPr="00616E56">
        <w:rPr>
          <w:rFonts w:ascii="Arial" w:eastAsia="Times New Roman" w:hAnsi="Arial" w:cs="Arial"/>
          <w:spacing w:val="-8"/>
          <w:sz w:val="24"/>
          <w:szCs w:val="24"/>
        </w:rPr>
        <w:t xml:space="preserve"> </w:t>
      </w:r>
      <w:r w:rsidR="00616E56" w:rsidRPr="00616E56">
        <w:rPr>
          <w:rFonts w:ascii="Arial" w:eastAsia="Times New Roman" w:hAnsi="Arial" w:cs="Arial"/>
          <w:spacing w:val="-2"/>
          <w:sz w:val="24"/>
          <w:szCs w:val="24"/>
        </w:rPr>
        <w:t>odgromowym,</w:t>
      </w:r>
    </w:p>
    <w:p w14:paraId="5F5EF22B" w14:textId="399F1EED" w:rsidR="00616E56" w:rsidRDefault="00A4756D" w:rsidP="00A4756D">
      <w:pPr>
        <w:widowControl w:val="0"/>
        <w:autoSpaceDE w:val="0"/>
        <w:autoSpaceDN w:val="0"/>
        <w:spacing w:before="59" w:after="0" w:line="276" w:lineRule="auto"/>
        <w:rPr>
          <w:rFonts w:ascii="Arial" w:eastAsia="Times New Roman" w:hAnsi="Arial" w:cs="Arial"/>
          <w:spacing w:val="-2"/>
          <w:sz w:val="24"/>
          <w:szCs w:val="24"/>
        </w:rPr>
      </w:pPr>
      <w:r>
        <w:rPr>
          <w:rFonts w:ascii="Arial" w:eastAsia="Times New Roman" w:hAnsi="Arial" w:cs="Arial"/>
          <w:spacing w:val="-2"/>
          <w:sz w:val="24"/>
          <w:szCs w:val="24"/>
        </w:rPr>
        <w:t xml:space="preserve">- </w:t>
      </w:r>
      <w:r w:rsidR="00616E56" w:rsidRPr="00616E56">
        <w:rPr>
          <w:rFonts w:ascii="Arial" w:eastAsia="Times New Roman" w:hAnsi="Arial" w:cs="Arial"/>
          <w:sz w:val="24"/>
          <w:szCs w:val="24"/>
        </w:rPr>
        <w:t>miernik</w:t>
      </w:r>
      <w:r w:rsidR="00616E56" w:rsidRPr="00616E56">
        <w:rPr>
          <w:rFonts w:ascii="Arial" w:eastAsia="Times New Roman" w:hAnsi="Arial" w:cs="Arial"/>
          <w:spacing w:val="-4"/>
          <w:sz w:val="24"/>
          <w:szCs w:val="24"/>
        </w:rPr>
        <w:t xml:space="preserve"> </w:t>
      </w:r>
      <w:r w:rsidR="004C170B">
        <w:rPr>
          <w:rFonts w:ascii="Arial" w:eastAsia="Times New Roman" w:hAnsi="Arial" w:cs="Arial"/>
          <w:sz w:val="24"/>
          <w:szCs w:val="24"/>
        </w:rPr>
        <w:t>wagowy</w:t>
      </w:r>
      <w:r w:rsidR="00616E56" w:rsidRPr="00616E56">
        <w:rPr>
          <w:rFonts w:ascii="Arial" w:eastAsia="Times New Roman" w:hAnsi="Arial" w:cs="Arial"/>
          <w:spacing w:val="-2"/>
          <w:sz w:val="24"/>
          <w:szCs w:val="24"/>
        </w:rPr>
        <w:t>,</w:t>
      </w:r>
    </w:p>
    <w:p w14:paraId="587D52AE" w14:textId="75FF68D0" w:rsidR="00616E56" w:rsidRDefault="00A4756D" w:rsidP="00A4756D">
      <w:pPr>
        <w:widowControl w:val="0"/>
        <w:autoSpaceDE w:val="0"/>
        <w:autoSpaceDN w:val="0"/>
        <w:spacing w:before="59" w:after="0" w:line="276" w:lineRule="auto"/>
        <w:rPr>
          <w:rFonts w:ascii="Arial" w:eastAsia="Times New Roman" w:hAnsi="Arial" w:cs="Arial"/>
          <w:spacing w:val="-2"/>
          <w:sz w:val="24"/>
          <w:szCs w:val="24"/>
        </w:rPr>
      </w:pPr>
      <w:r>
        <w:rPr>
          <w:rFonts w:ascii="Arial" w:eastAsia="Times New Roman" w:hAnsi="Arial" w:cs="Arial"/>
          <w:spacing w:val="-2"/>
          <w:sz w:val="24"/>
          <w:szCs w:val="24"/>
        </w:rPr>
        <w:t xml:space="preserve">- </w:t>
      </w:r>
      <w:r w:rsidR="00616E56" w:rsidRPr="00616E56">
        <w:rPr>
          <w:rFonts w:ascii="Arial" w:eastAsia="Times New Roman" w:hAnsi="Arial" w:cs="Arial"/>
          <w:sz w:val="24"/>
          <w:szCs w:val="24"/>
        </w:rPr>
        <w:t>program</w:t>
      </w:r>
      <w:r w:rsidR="00616E56" w:rsidRPr="00616E56">
        <w:rPr>
          <w:rFonts w:ascii="Arial" w:eastAsia="Times New Roman" w:hAnsi="Arial" w:cs="Arial"/>
          <w:spacing w:val="-5"/>
          <w:sz w:val="24"/>
          <w:szCs w:val="24"/>
        </w:rPr>
        <w:t xml:space="preserve"> </w:t>
      </w:r>
      <w:r w:rsidR="00616E56" w:rsidRPr="00616E56">
        <w:rPr>
          <w:rFonts w:ascii="Arial" w:eastAsia="Times New Roman" w:hAnsi="Arial" w:cs="Arial"/>
          <w:sz w:val="24"/>
          <w:szCs w:val="24"/>
        </w:rPr>
        <w:t>wagowy</w:t>
      </w:r>
      <w:r w:rsidR="00616E56" w:rsidRPr="00616E56">
        <w:rPr>
          <w:rFonts w:ascii="Arial" w:eastAsia="Times New Roman" w:hAnsi="Arial" w:cs="Arial"/>
          <w:spacing w:val="-3"/>
          <w:sz w:val="24"/>
          <w:szCs w:val="24"/>
        </w:rPr>
        <w:t xml:space="preserve"> </w:t>
      </w:r>
      <w:r w:rsidR="004C170B">
        <w:rPr>
          <w:rFonts w:ascii="Arial" w:eastAsia="Times New Roman" w:hAnsi="Arial" w:cs="Arial"/>
          <w:sz w:val="24"/>
          <w:szCs w:val="24"/>
        </w:rPr>
        <w:t>wraz z licencją,</w:t>
      </w:r>
    </w:p>
    <w:p w14:paraId="5AD9CF1A" w14:textId="72B59F89" w:rsidR="00616E56" w:rsidRDefault="00A4756D" w:rsidP="00A4756D">
      <w:pPr>
        <w:widowControl w:val="0"/>
        <w:autoSpaceDE w:val="0"/>
        <w:autoSpaceDN w:val="0"/>
        <w:spacing w:before="59" w:after="0" w:line="276" w:lineRule="auto"/>
        <w:rPr>
          <w:rFonts w:ascii="Arial" w:eastAsia="Times New Roman" w:hAnsi="Arial" w:cs="Arial"/>
          <w:spacing w:val="-2"/>
          <w:sz w:val="24"/>
          <w:szCs w:val="24"/>
        </w:rPr>
      </w:pPr>
      <w:r>
        <w:rPr>
          <w:rFonts w:ascii="Arial" w:eastAsia="Times New Roman" w:hAnsi="Arial" w:cs="Arial"/>
          <w:spacing w:val="-2"/>
          <w:sz w:val="24"/>
          <w:szCs w:val="24"/>
        </w:rPr>
        <w:t xml:space="preserve">- </w:t>
      </w:r>
      <w:r w:rsidR="00616E56" w:rsidRPr="00616E56">
        <w:rPr>
          <w:rFonts w:ascii="Arial" w:eastAsia="Times New Roman" w:hAnsi="Arial" w:cs="Arial"/>
          <w:sz w:val="24"/>
          <w:szCs w:val="24"/>
        </w:rPr>
        <w:t>okablowanie</w:t>
      </w:r>
      <w:r w:rsidR="00616E56" w:rsidRPr="00616E56">
        <w:rPr>
          <w:rFonts w:ascii="Arial" w:eastAsia="Times New Roman" w:hAnsi="Arial" w:cs="Arial"/>
          <w:spacing w:val="-4"/>
          <w:sz w:val="24"/>
          <w:szCs w:val="24"/>
        </w:rPr>
        <w:t xml:space="preserve"> </w:t>
      </w:r>
      <w:r w:rsidR="00616E56" w:rsidRPr="00616E56">
        <w:rPr>
          <w:rFonts w:ascii="Arial" w:eastAsia="Times New Roman" w:hAnsi="Arial" w:cs="Arial"/>
          <w:sz w:val="24"/>
          <w:szCs w:val="24"/>
        </w:rPr>
        <w:t>do</w:t>
      </w:r>
      <w:r w:rsidR="00616E56" w:rsidRPr="00616E56">
        <w:rPr>
          <w:rFonts w:ascii="Arial" w:eastAsia="Times New Roman" w:hAnsi="Arial" w:cs="Arial"/>
          <w:spacing w:val="-3"/>
          <w:sz w:val="24"/>
          <w:szCs w:val="24"/>
        </w:rPr>
        <w:t xml:space="preserve"> </w:t>
      </w:r>
      <w:r w:rsidR="00616E56" w:rsidRPr="00616E56">
        <w:rPr>
          <w:rFonts w:ascii="Arial" w:eastAsia="Times New Roman" w:hAnsi="Arial" w:cs="Arial"/>
          <w:sz w:val="24"/>
          <w:szCs w:val="24"/>
        </w:rPr>
        <w:t>30m</w:t>
      </w:r>
      <w:r w:rsidR="00616E56" w:rsidRPr="00616E56">
        <w:rPr>
          <w:rFonts w:ascii="Arial" w:eastAsia="Times New Roman" w:hAnsi="Arial" w:cs="Arial"/>
          <w:spacing w:val="-5"/>
          <w:sz w:val="24"/>
          <w:szCs w:val="24"/>
        </w:rPr>
        <w:t xml:space="preserve"> </w:t>
      </w:r>
      <w:r w:rsidR="00616E56" w:rsidRPr="00616E56">
        <w:rPr>
          <w:rFonts w:ascii="Arial" w:eastAsia="Times New Roman" w:hAnsi="Arial" w:cs="Arial"/>
          <w:sz w:val="24"/>
          <w:szCs w:val="24"/>
        </w:rPr>
        <w:t>(trasa</w:t>
      </w:r>
      <w:r w:rsidR="00616E56" w:rsidRPr="00616E56">
        <w:rPr>
          <w:rFonts w:ascii="Arial" w:eastAsia="Times New Roman" w:hAnsi="Arial" w:cs="Arial"/>
          <w:spacing w:val="-4"/>
          <w:sz w:val="24"/>
          <w:szCs w:val="24"/>
        </w:rPr>
        <w:t xml:space="preserve"> </w:t>
      </w:r>
      <w:r w:rsidR="00616E56" w:rsidRPr="00616E56">
        <w:rPr>
          <w:rFonts w:ascii="Arial" w:eastAsia="Times New Roman" w:hAnsi="Arial" w:cs="Arial"/>
          <w:spacing w:val="-2"/>
          <w:sz w:val="24"/>
          <w:szCs w:val="24"/>
        </w:rPr>
        <w:t>napowietrzna),</w:t>
      </w:r>
    </w:p>
    <w:p w14:paraId="70EAF5E1" w14:textId="6F8549EA" w:rsidR="00616E56" w:rsidRDefault="00A4756D" w:rsidP="00A4756D">
      <w:pPr>
        <w:widowControl w:val="0"/>
        <w:autoSpaceDE w:val="0"/>
        <w:autoSpaceDN w:val="0"/>
        <w:spacing w:before="59" w:after="0" w:line="276" w:lineRule="auto"/>
        <w:rPr>
          <w:rFonts w:ascii="Arial" w:eastAsia="Times New Roman" w:hAnsi="Arial" w:cs="Arial"/>
          <w:spacing w:val="-2"/>
          <w:sz w:val="24"/>
          <w:szCs w:val="24"/>
        </w:rPr>
      </w:pPr>
      <w:r>
        <w:rPr>
          <w:rFonts w:ascii="Arial" w:eastAsia="Times New Roman" w:hAnsi="Arial" w:cs="Arial"/>
          <w:spacing w:val="-2"/>
          <w:sz w:val="24"/>
          <w:szCs w:val="24"/>
        </w:rPr>
        <w:t xml:space="preserve">- </w:t>
      </w:r>
      <w:r w:rsidR="00616E56" w:rsidRPr="00616E56">
        <w:rPr>
          <w:rFonts w:ascii="Arial" w:eastAsia="Times New Roman" w:hAnsi="Arial" w:cs="Arial"/>
          <w:sz w:val="24"/>
          <w:szCs w:val="24"/>
        </w:rPr>
        <w:t>materiały</w:t>
      </w:r>
      <w:r w:rsidR="00616E56" w:rsidRPr="00616E56">
        <w:rPr>
          <w:rFonts w:ascii="Arial" w:eastAsia="Times New Roman" w:hAnsi="Arial" w:cs="Arial"/>
          <w:spacing w:val="-5"/>
          <w:sz w:val="24"/>
          <w:szCs w:val="24"/>
        </w:rPr>
        <w:t xml:space="preserve"> </w:t>
      </w:r>
      <w:r w:rsidR="00616E56" w:rsidRPr="00616E56">
        <w:rPr>
          <w:rFonts w:ascii="Arial" w:eastAsia="Times New Roman" w:hAnsi="Arial" w:cs="Arial"/>
          <w:spacing w:val="-2"/>
          <w:sz w:val="24"/>
          <w:szCs w:val="24"/>
        </w:rPr>
        <w:t>montażowe,</w:t>
      </w:r>
    </w:p>
    <w:p w14:paraId="00E7A5FD" w14:textId="3E073E8E" w:rsidR="00616E56" w:rsidRDefault="00A4756D" w:rsidP="00A4756D">
      <w:pPr>
        <w:widowControl w:val="0"/>
        <w:autoSpaceDE w:val="0"/>
        <w:autoSpaceDN w:val="0"/>
        <w:spacing w:before="59" w:after="0" w:line="276" w:lineRule="auto"/>
        <w:rPr>
          <w:rFonts w:ascii="Arial" w:eastAsia="Times New Roman" w:hAnsi="Arial" w:cs="Arial"/>
          <w:spacing w:val="-2"/>
          <w:sz w:val="24"/>
          <w:szCs w:val="24"/>
        </w:rPr>
      </w:pPr>
      <w:r>
        <w:rPr>
          <w:rFonts w:ascii="Arial" w:eastAsia="Times New Roman" w:hAnsi="Arial" w:cs="Arial"/>
          <w:spacing w:val="-2"/>
          <w:sz w:val="24"/>
          <w:szCs w:val="24"/>
        </w:rPr>
        <w:t xml:space="preserve">- </w:t>
      </w:r>
      <w:r w:rsidR="00616E56" w:rsidRPr="00616E56">
        <w:rPr>
          <w:rFonts w:ascii="Arial" w:eastAsia="Times New Roman" w:hAnsi="Arial" w:cs="Arial"/>
          <w:sz w:val="24"/>
          <w:szCs w:val="24"/>
        </w:rPr>
        <w:t>transport</w:t>
      </w:r>
      <w:r w:rsidR="00616E56" w:rsidRPr="00616E56">
        <w:rPr>
          <w:rFonts w:ascii="Arial" w:eastAsia="Times New Roman" w:hAnsi="Arial" w:cs="Arial"/>
          <w:spacing w:val="-3"/>
          <w:sz w:val="24"/>
          <w:szCs w:val="24"/>
        </w:rPr>
        <w:t xml:space="preserve"> </w:t>
      </w:r>
      <w:r w:rsidR="00616E56" w:rsidRPr="00616E56">
        <w:rPr>
          <w:rFonts w:ascii="Arial" w:eastAsia="Times New Roman" w:hAnsi="Arial" w:cs="Arial"/>
          <w:sz w:val="24"/>
          <w:szCs w:val="24"/>
        </w:rPr>
        <w:t>wagi</w:t>
      </w:r>
      <w:r w:rsidR="00616E56" w:rsidRPr="00616E56">
        <w:rPr>
          <w:rFonts w:ascii="Arial" w:eastAsia="Times New Roman" w:hAnsi="Arial" w:cs="Arial"/>
          <w:spacing w:val="-2"/>
          <w:sz w:val="24"/>
          <w:szCs w:val="24"/>
        </w:rPr>
        <w:t xml:space="preserve"> </w:t>
      </w:r>
      <w:r w:rsidR="00616E56" w:rsidRPr="00616E56">
        <w:rPr>
          <w:rFonts w:ascii="Arial" w:eastAsia="Times New Roman" w:hAnsi="Arial" w:cs="Arial"/>
          <w:sz w:val="24"/>
          <w:szCs w:val="24"/>
        </w:rPr>
        <w:t>do</w:t>
      </w:r>
      <w:r w:rsidR="00616E56" w:rsidRPr="00616E56">
        <w:rPr>
          <w:rFonts w:ascii="Arial" w:eastAsia="Times New Roman" w:hAnsi="Arial" w:cs="Arial"/>
          <w:spacing w:val="-6"/>
          <w:sz w:val="24"/>
          <w:szCs w:val="24"/>
        </w:rPr>
        <w:t xml:space="preserve"> </w:t>
      </w:r>
      <w:r w:rsidR="00616E56" w:rsidRPr="00616E56">
        <w:rPr>
          <w:rFonts w:ascii="Arial" w:eastAsia="Times New Roman" w:hAnsi="Arial" w:cs="Arial"/>
          <w:spacing w:val="-2"/>
          <w:sz w:val="24"/>
          <w:szCs w:val="24"/>
        </w:rPr>
        <w:t>Polanowa,</w:t>
      </w:r>
    </w:p>
    <w:p w14:paraId="51D78817" w14:textId="3ADF3B7A" w:rsidR="00616E56" w:rsidRDefault="00A4756D" w:rsidP="00A4756D">
      <w:pPr>
        <w:widowControl w:val="0"/>
        <w:autoSpaceDE w:val="0"/>
        <w:autoSpaceDN w:val="0"/>
        <w:spacing w:before="59" w:after="0" w:line="276" w:lineRule="auto"/>
        <w:rPr>
          <w:rFonts w:ascii="Arial" w:eastAsia="Times New Roman" w:hAnsi="Arial" w:cs="Arial"/>
          <w:spacing w:val="-2"/>
          <w:sz w:val="24"/>
          <w:szCs w:val="24"/>
        </w:rPr>
      </w:pPr>
      <w:r>
        <w:rPr>
          <w:rFonts w:ascii="Arial" w:eastAsia="Times New Roman" w:hAnsi="Arial" w:cs="Arial"/>
          <w:spacing w:val="-2"/>
          <w:sz w:val="24"/>
          <w:szCs w:val="24"/>
        </w:rPr>
        <w:t xml:space="preserve">- </w:t>
      </w:r>
      <w:r w:rsidR="00616E56" w:rsidRPr="00616E56">
        <w:rPr>
          <w:rFonts w:ascii="Arial" w:eastAsia="Times New Roman" w:hAnsi="Arial" w:cs="Arial"/>
          <w:sz w:val="24"/>
          <w:szCs w:val="24"/>
        </w:rPr>
        <w:t>montaż,</w:t>
      </w:r>
      <w:r w:rsidR="00616E56" w:rsidRPr="00616E56">
        <w:rPr>
          <w:rFonts w:ascii="Arial" w:eastAsia="Times New Roman" w:hAnsi="Arial" w:cs="Arial"/>
          <w:spacing w:val="-5"/>
          <w:sz w:val="24"/>
          <w:szCs w:val="24"/>
        </w:rPr>
        <w:t xml:space="preserve"> </w:t>
      </w:r>
      <w:r w:rsidR="00616E56" w:rsidRPr="00616E56">
        <w:rPr>
          <w:rFonts w:ascii="Arial" w:eastAsia="Times New Roman" w:hAnsi="Arial" w:cs="Arial"/>
          <w:sz w:val="24"/>
          <w:szCs w:val="24"/>
        </w:rPr>
        <w:t>instalacja</w:t>
      </w:r>
      <w:r w:rsidR="00616E56" w:rsidRPr="00616E56">
        <w:rPr>
          <w:rFonts w:ascii="Arial" w:eastAsia="Times New Roman" w:hAnsi="Arial" w:cs="Arial"/>
          <w:spacing w:val="-5"/>
          <w:sz w:val="24"/>
          <w:szCs w:val="24"/>
        </w:rPr>
        <w:t xml:space="preserve"> </w:t>
      </w:r>
      <w:r w:rsidR="00616E56" w:rsidRPr="00616E56">
        <w:rPr>
          <w:rFonts w:ascii="Arial" w:eastAsia="Times New Roman" w:hAnsi="Arial" w:cs="Arial"/>
          <w:sz w:val="24"/>
          <w:szCs w:val="24"/>
        </w:rPr>
        <w:t xml:space="preserve">i </w:t>
      </w:r>
      <w:r w:rsidR="00616E56" w:rsidRPr="00616E56">
        <w:rPr>
          <w:rFonts w:ascii="Arial" w:eastAsia="Times New Roman" w:hAnsi="Arial" w:cs="Arial"/>
          <w:spacing w:val="-2"/>
          <w:sz w:val="24"/>
          <w:szCs w:val="24"/>
        </w:rPr>
        <w:t>uruchomienie,</w:t>
      </w:r>
    </w:p>
    <w:p w14:paraId="548CC880" w14:textId="5BA70761" w:rsidR="00616E56" w:rsidRDefault="00A4756D" w:rsidP="00A4756D">
      <w:pPr>
        <w:widowControl w:val="0"/>
        <w:autoSpaceDE w:val="0"/>
        <w:autoSpaceDN w:val="0"/>
        <w:spacing w:before="59" w:after="0" w:line="276" w:lineRule="auto"/>
        <w:rPr>
          <w:rFonts w:ascii="Arial" w:eastAsia="Times New Roman" w:hAnsi="Arial" w:cs="Arial"/>
          <w:spacing w:val="-2"/>
          <w:sz w:val="24"/>
          <w:szCs w:val="24"/>
        </w:rPr>
      </w:pPr>
      <w:r>
        <w:rPr>
          <w:rFonts w:ascii="Arial" w:eastAsia="Times New Roman" w:hAnsi="Arial" w:cs="Arial"/>
          <w:spacing w:val="-2"/>
          <w:sz w:val="24"/>
          <w:szCs w:val="24"/>
        </w:rPr>
        <w:t xml:space="preserve">- </w:t>
      </w:r>
      <w:r w:rsidR="00616E56" w:rsidRPr="00616E56">
        <w:rPr>
          <w:rFonts w:ascii="Arial" w:eastAsia="Times New Roman" w:hAnsi="Arial" w:cs="Arial"/>
          <w:sz w:val="24"/>
          <w:szCs w:val="24"/>
        </w:rPr>
        <w:t>zapewnienie</w:t>
      </w:r>
      <w:r w:rsidR="00616E56" w:rsidRPr="00616E56">
        <w:rPr>
          <w:rFonts w:ascii="Arial" w:eastAsia="Times New Roman" w:hAnsi="Arial" w:cs="Arial"/>
          <w:spacing w:val="-3"/>
          <w:sz w:val="24"/>
          <w:szCs w:val="24"/>
        </w:rPr>
        <w:t xml:space="preserve"> </w:t>
      </w:r>
      <w:r w:rsidR="00616E56" w:rsidRPr="00616E56">
        <w:rPr>
          <w:rFonts w:ascii="Arial" w:eastAsia="Times New Roman" w:hAnsi="Arial" w:cs="Arial"/>
          <w:sz w:val="24"/>
          <w:szCs w:val="24"/>
        </w:rPr>
        <w:t>wzorców</w:t>
      </w:r>
      <w:r w:rsidR="00616E56" w:rsidRPr="00616E56">
        <w:rPr>
          <w:rFonts w:ascii="Arial" w:eastAsia="Times New Roman" w:hAnsi="Arial" w:cs="Arial"/>
          <w:spacing w:val="-7"/>
          <w:sz w:val="24"/>
          <w:szCs w:val="24"/>
        </w:rPr>
        <w:t xml:space="preserve"> </w:t>
      </w:r>
      <w:r w:rsidR="00616E56" w:rsidRPr="00616E56">
        <w:rPr>
          <w:rFonts w:ascii="Arial" w:eastAsia="Times New Roman" w:hAnsi="Arial" w:cs="Arial"/>
          <w:sz w:val="24"/>
          <w:szCs w:val="24"/>
        </w:rPr>
        <w:t>masy</w:t>
      </w:r>
      <w:r w:rsidR="00616E56" w:rsidRPr="00616E56">
        <w:rPr>
          <w:rFonts w:ascii="Arial" w:eastAsia="Times New Roman" w:hAnsi="Arial" w:cs="Arial"/>
          <w:spacing w:val="-3"/>
          <w:sz w:val="24"/>
          <w:szCs w:val="24"/>
        </w:rPr>
        <w:t xml:space="preserve"> </w:t>
      </w:r>
      <w:r w:rsidR="00616E56" w:rsidRPr="00616E56">
        <w:rPr>
          <w:rFonts w:ascii="Arial" w:eastAsia="Times New Roman" w:hAnsi="Arial" w:cs="Arial"/>
          <w:sz w:val="24"/>
          <w:szCs w:val="24"/>
        </w:rPr>
        <w:t>wraz</w:t>
      </w:r>
      <w:r w:rsidR="00616E56" w:rsidRPr="00616E56">
        <w:rPr>
          <w:rFonts w:ascii="Arial" w:eastAsia="Times New Roman" w:hAnsi="Arial" w:cs="Arial"/>
          <w:spacing w:val="-5"/>
          <w:sz w:val="24"/>
          <w:szCs w:val="24"/>
        </w:rPr>
        <w:t xml:space="preserve"> </w:t>
      </w:r>
      <w:r w:rsidR="00616E56" w:rsidRPr="00616E56">
        <w:rPr>
          <w:rFonts w:ascii="Arial" w:eastAsia="Times New Roman" w:hAnsi="Arial" w:cs="Arial"/>
          <w:sz w:val="24"/>
          <w:szCs w:val="24"/>
        </w:rPr>
        <w:t>z</w:t>
      </w:r>
      <w:r w:rsidR="00616E56" w:rsidRPr="00616E56">
        <w:rPr>
          <w:rFonts w:ascii="Arial" w:eastAsia="Times New Roman" w:hAnsi="Arial" w:cs="Arial"/>
          <w:spacing w:val="-2"/>
          <w:sz w:val="24"/>
          <w:szCs w:val="24"/>
        </w:rPr>
        <w:t xml:space="preserve"> transportem,</w:t>
      </w:r>
    </w:p>
    <w:p w14:paraId="37F4BC41" w14:textId="4DF3707B" w:rsidR="00616E56" w:rsidRDefault="00A4756D" w:rsidP="00A4756D">
      <w:pPr>
        <w:widowControl w:val="0"/>
        <w:autoSpaceDE w:val="0"/>
        <w:autoSpaceDN w:val="0"/>
        <w:spacing w:before="59" w:after="0" w:line="276" w:lineRule="auto"/>
        <w:rPr>
          <w:rFonts w:ascii="Arial" w:eastAsia="Times New Roman" w:hAnsi="Arial" w:cs="Arial"/>
          <w:spacing w:val="-2"/>
          <w:sz w:val="24"/>
          <w:szCs w:val="24"/>
        </w:rPr>
      </w:pPr>
      <w:r>
        <w:rPr>
          <w:rFonts w:ascii="Arial" w:eastAsia="Times New Roman" w:hAnsi="Arial" w:cs="Arial"/>
          <w:spacing w:val="-2"/>
          <w:sz w:val="24"/>
          <w:szCs w:val="24"/>
        </w:rPr>
        <w:t xml:space="preserve">- </w:t>
      </w:r>
      <w:r w:rsidR="00616E56" w:rsidRPr="00616E56">
        <w:rPr>
          <w:rFonts w:ascii="Arial" w:eastAsia="Times New Roman" w:hAnsi="Arial" w:cs="Arial"/>
          <w:sz w:val="24"/>
          <w:szCs w:val="24"/>
        </w:rPr>
        <w:t>przygotowanie</w:t>
      </w:r>
      <w:r w:rsidR="00616E56" w:rsidRPr="00616E56">
        <w:rPr>
          <w:rFonts w:ascii="Arial" w:eastAsia="Times New Roman" w:hAnsi="Arial" w:cs="Arial"/>
          <w:spacing w:val="-4"/>
          <w:sz w:val="24"/>
          <w:szCs w:val="24"/>
        </w:rPr>
        <w:t xml:space="preserve"> </w:t>
      </w:r>
      <w:r w:rsidR="00616E56" w:rsidRPr="00616E56">
        <w:rPr>
          <w:rFonts w:ascii="Arial" w:eastAsia="Times New Roman" w:hAnsi="Arial" w:cs="Arial"/>
          <w:sz w:val="24"/>
          <w:szCs w:val="24"/>
        </w:rPr>
        <w:t>do</w:t>
      </w:r>
      <w:r w:rsidR="00616E56" w:rsidRPr="00616E56">
        <w:rPr>
          <w:rFonts w:ascii="Arial" w:eastAsia="Times New Roman" w:hAnsi="Arial" w:cs="Arial"/>
          <w:spacing w:val="-4"/>
          <w:sz w:val="24"/>
          <w:szCs w:val="24"/>
        </w:rPr>
        <w:t xml:space="preserve"> </w:t>
      </w:r>
      <w:r w:rsidR="00616E56" w:rsidRPr="00616E56">
        <w:rPr>
          <w:rFonts w:ascii="Arial" w:eastAsia="Times New Roman" w:hAnsi="Arial" w:cs="Arial"/>
          <w:sz w:val="24"/>
          <w:szCs w:val="24"/>
        </w:rPr>
        <w:t>Oceny</w:t>
      </w:r>
      <w:r w:rsidR="00616E56" w:rsidRPr="00616E56">
        <w:rPr>
          <w:rFonts w:ascii="Arial" w:eastAsia="Times New Roman" w:hAnsi="Arial" w:cs="Arial"/>
          <w:spacing w:val="-6"/>
          <w:sz w:val="24"/>
          <w:szCs w:val="24"/>
        </w:rPr>
        <w:t xml:space="preserve"> </w:t>
      </w:r>
      <w:r w:rsidR="00616E56" w:rsidRPr="00616E56">
        <w:rPr>
          <w:rFonts w:ascii="Arial" w:eastAsia="Times New Roman" w:hAnsi="Arial" w:cs="Arial"/>
          <w:sz w:val="24"/>
          <w:szCs w:val="24"/>
        </w:rPr>
        <w:t>Zgodności</w:t>
      </w:r>
      <w:r w:rsidR="00616E56" w:rsidRPr="00616E56">
        <w:rPr>
          <w:rFonts w:ascii="Arial" w:eastAsia="Times New Roman" w:hAnsi="Arial" w:cs="Arial"/>
          <w:spacing w:val="-3"/>
          <w:sz w:val="24"/>
          <w:szCs w:val="24"/>
        </w:rPr>
        <w:t xml:space="preserve"> </w:t>
      </w:r>
      <w:r w:rsidR="00616E56" w:rsidRPr="00616E56">
        <w:rPr>
          <w:rFonts w:ascii="Arial" w:eastAsia="Times New Roman" w:hAnsi="Arial" w:cs="Arial"/>
          <w:sz w:val="24"/>
          <w:szCs w:val="24"/>
        </w:rPr>
        <w:t>wraz</w:t>
      </w:r>
      <w:r w:rsidR="00616E56" w:rsidRPr="00616E56">
        <w:rPr>
          <w:rFonts w:ascii="Arial" w:eastAsia="Times New Roman" w:hAnsi="Arial" w:cs="Arial"/>
          <w:spacing w:val="-3"/>
          <w:sz w:val="24"/>
          <w:szCs w:val="24"/>
        </w:rPr>
        <w:t xml:space="preserve"> </w:t>
      </w:r>
      <w:r w:rsidR="00616E56" w:rsidRPr="00616E56">
        <w:rPr>
          <w:rFonts w:ascii="Arial" w:eastAsia="Times New Roman" w:hAnsi="Arial" w:cs="Arial"/>
          <w:sz w:val="24"/>
          <w:szCs w:val="24"/>
        </w:rPr>
        <w:t>z</w:t>
      </w:r>
      <w:r w:rsidR="00616E56" w:rsidRPr="00616E56">
        <w:rPr>
          <w:rFonts w:ascii="Arial" w:eastAsia="Times New Roman" w:hAnsi="Arial" w:cs="Arial"/>
          <w:spacing w:val="-5"/>
          <w:sz w:val="24"/>
          <w:szCs w:val="24"/>
        </w:rPr>
        <w:t xml:space="preserve"> </w:t>
      </w:r>
      <w:r w:rsidR="00616E56" w:rsidRPr="00616E56">
        <w:rPr>
          <w:rFonts w:ascii="Arial" w:eastAsia="Times New Roman" w:hAnsi="Arial" w:cs="Arial"/>
          <w:spacing w:val="-2"/>
          <w:sz w:val="24"/>
          <w:szCs w:val="24"/>
        </w:rPr>
        <w:t>obsługą,</w:t>
      </w:r>
    </w:p>
    <w:p w14:paraId="42E6D6B7" w14:textId="2E1831BB" w:rsidR="00616E56" w:rsidRDefault="00A4756D" w:rsidP="00A4756D">
      <w:pPr>
        <w:widowControl w:val="0"/>
        <w:autoSpaceDE w:val="0"/>
        <w:autoSpaceDN w:val="0"/>
        <w:spacing w:before="59" w:after="0" w:line="276" w:lineRule="auto"/>
        <w:rPr>
          <w:rFonts w:ascii="Arial" w:eastAsia="Times New Roman" w:hAnsi="Arial" w:cs="Arial"/>
          <w:spacing w:val="-2"/>
          <w:sz w:val="24"/>
          <w:szCs w:val="24"/>
        </w:rPr>
      </w:pPr>
      <w:r>
        <w:rPr>
          <w:rFonts w:ascii="Arial" w:eastAsia="Times New Roman" w:hAnsi="Arial" w:cs="Arial"/>
          <w:spacing w:val="-2"/>
          <w:sz w:val="24"/>
          <w:szCs w:val="24"/>
        </w:rPr>
        <w:t xml:space="preserve">- </w:t>
      </w:r>
      <w:r w:rsidR="00616E56" w:rsidRPr="00616E56">
        <w:rPr>
          <w:rFonts w:ascii="Arial" w:eastAsia="Times New Roman" w:hAnsi="Arial" w:cs="Arial"/>
          <w:sz w:val="24"/>
          <w:szCs w:val="24"/>
        </w:rPr>
        <w:t>dokumentacja</w:t>
      </w:r>
      <w:r w:rsidR="00616E56" w:rsidRPr="00616E56">
        <w:rPr>
          <w:rFonts w:ascii="Arial" w:eastAsia="Times New Roman" w:hAnsi="Arial" w:cs="Arial"/>
          <w:spacing w:val="-7"/>
          <w:sz w:val="24"/>
          <w:szCs w:val="24"/>
        </w:rPr>
        <w:t xml:space="preserve"> </w:t>
      </w:r>
      <w:r w:rsidR="00616E56" w:rsidRPr="00616E56">
        <w:rPr>
          <w:rFonts w:ascii="Arial" w:eastAsia="Times New Roman" w:hAnsi="Arial" w:cs="Arial"/>
          <w:sz w:val="24"/>
          <w:szCs w:val="24"/>
        </w:rPr>
        <w:t>przygotowania</w:t>
      </w:r>
      <w:r w:rsidR="00616E56" w:rsidRPr="00616E56">
        <w:rPr>
          <w:rFonts w:ascii="Arial" w:eastAsia="Times New Roman" w:hAnsi="Arial" w:cs="Arial"/>
          <w:spacing w:val="-7"/>
          <w:sz w:val="24"/>
          <w:szCs w:val="24"/>
        </w:rPr>
        <w:t xml:space="preserve"> </w:t>
      </w:r>
      <w:r w:rsidR="00616E56" w:rsidRPr="00616E56">
        <w:rPr>
          <w:rFonts w:ascii="Arial" w:eastAsia="Times New Roman" w:hAnsi="Arial" w:cs="Arial"/>
          <w:spacing w:val="-2"/>
          <w:sz w:val="24"/>
          <w:szCs w:val="24"/>
        </w:rPr>
        <w:t>podłoża,</w:t>
      </w:r>
    </w:p>
    <w:p w14:paraId="2CC800CD" w14:textId="3D5DB48C" w:rsidR="00616E56" w:rsidRDefault="00A4756D" w:rsidP="00A4756D">
      <w:pPr>
        <w:widowControl w:val="0"/>
        <w:autoSpaceDE w:val="0"/>
        <w:autoSpaceDN w:val="0"/>
        <w:spacing w:before="59" w:after="0" w:line="276" w:lineRule="auto"/>
        <w:rPr>
          <w:rFonts w:ascii="Arial" w:eastAsia="Times New Roman" w:hAnsi="Arial" w:cs="Arial"/>
          <w:spacing w:val="-2"/>
          <w:sz w:val="24"/>
          <w:szCs w:val="24"/>
        </w:rPr>
      </w:pPr>
      <w:r>
        <w:rPr>
          <w:rFonts w:ascii="Arial" w:eastAsia="Times New Roman" w:hAnsi="Arial" w:cs="Arial"/>
          <w:spacing w:val="-2"/>
          <w:sz w:val="24"/>
          <w:szCs w:val="24"/>
        </w:rPr>
        <w:t xml:space="preserve">- </w:t>
      </w:r>
      <w:r w:rsidR="00616E56" w:rsidRPr="00616E56">
        <w:rPr>
          <w:rFonts w:ascii="Arial" w:eastAsia="Times New Roman" w:hAnsi="Arial" w:cs="Arial"/>
          <w:spacing w:val="-2"/>
          <w:sz w:val="24"/>
          <w:szCs w:val="24"/>
        </w:rPr>
        <w:t>dokumentacja</w:t>
      </w:r>
      <w:r w:rsidR="00616E56" w:rsidRPr="00616E56">
        <w:rPr>
          <w:rFonts w:ascii="Arial" w:eastAsia="Times New Roman" w:hAnsi="Arial" w:cs="Arial"/>
          <w:spacing w:val="32"/>
          <w:sz w:val="24"/>
          <w:szCs w:val="24"/>
        </w:rPr>
        <w:t xml:space="preserve"> </w:t>
      </w:r>
      <w:r w:rsidR="00616E56" w:rsidRPr="00616E56">
        <w:rPr>
          <w:rFonts w:ascii="Arial" w:eastAsia="Times New Roman" w:hAnsi="Arial" w:cs="Arial"/>
          <w:spacing w:val="-2"/>
          <w:sz w:val="24"/>
          <w:szCs w:val="24"/>
        </w:rPr>
        <w:t>techniczno-ruchowa,</w:t>
      </w:r>
    </w:p>
    <w:p w14:paraId="0FD3758B" w14:textId="14F01582" w:rsidR="00616E56" w:rsidRPr="00616E56" w:rsidRDefault="00A4756D" w:rsidP="00A4756D">
      <w:pPr>
        <w:widowControl w:val="0"/>
        <w:autoSpaceDE w:val="0"/>
        <w:autoSpaceDN w:val="0"/>
        <w:spacing w:before="59" w:after="0" w:line="276" w:lineRule="auto"/>
        <w:rPr>
          <w:rFonts w:ascii="Arial" w:eastAsia="Times New Roman" w:hAnsi="Arial" w:cs="Arial"/>
          <w:spacing w:val="-2"/>
          <w:sz w:val="24"/>
          <w:szCs w:val="24"/>
        </w:rPr>
      </w:pPr>
      <w:r>
        <w:rPr>
          <w:rFonts w:ascii="Arial" w:eastAsia="Times New Roman" w:hAnsi="Arial" w:cs="Arial"/>
          <w:spacing w:val="-2"/>
          <w:sz w:val="24"/>
          <w:szCs w:val="24"/>
        </w:rPr>
        <w:t xml:space="preserve">- </w:t>
      </w:r>
      <w:r w:rsidR="00616E56" w:rsidRPr="00616E56">
        <w:rPr>
          <w:rFonts w:ascii="Arial" w:eastAsia="Times New Roman" w:hAnsi="Arial" w:cs="Arial"/>
          <w:spacing w:val="-2"/>
          <w:sz w:val="24"/>
          <w:szCs w:val="24"/>
        </w:rPr>
        <w:t>szkolenie.</w:t>
      </w:r>
    </w:p>
    <w:p w14:paraId="3E510A65" w14:textId="77777777" w:rsidR="00616E56" w:rsidRPr="00616E56" w:rsidRDefault="00616E56" w:rsidP="00616E56">
      <w:pPr>
        <w:widowControl w:val="0"/>
        <w:autoSpaceDE w:val="0"/>
        <w:autoSpaceDN w:val="0"/>
        <w:spacing w:after="0" w:line="240" w:lineRule="auto"/>
        <w:rPr>
          <w:rFonts w:ascii="Arial" w:eastAsia="Times New Roman" w:hAnsi="Arial" w:cs="Arial"/>
          <w:sz w:val="24"/>
          <w:szCs w:val="24"/>
        </w:rPr>
      </w:pPr>
    </w:p>
    <w:p w14:paraId="705A0FE9" w14:textId="0F9387B7" w:rsidR="00A4756D" w:rsidRPr="00D82E9C" w:rsidRDefault="00616E56" w:rsidP="00D82E9C">
      <w:pPr>
        <w:pStyle w:val="Akapitzlist"/>
        <w:widowControl w:val="0"/>
        <w:numPr>
          <w:ilvl w:val="2"/>
          <w:numId w:val="6"/>
        </w:numPr>
        <w:autoSpaceDE w:val="0"/>
        <w:autoSpaceDN w:val="0"/>
        <w:spacing w:before="59" w:after="0" w:line="276" w:lineRule="auto"/>
        <w:rPr>
          <w:rFonts w:ascii="Arial" w:eastAsia="Times New Roman" w:hAnsi="Arial" w:cs="Arial"/>
          <w:b/>
          <w:bCs/>
          <w:sz w:val="24"/>
          <w:szCs w:val="24"/>
        </w:rPr>
      </w:pPr>
      <w:r w:rsidRPr="00D82E9C">
        <w:rPr>
          <w:rFonts w:ascii="Arial" w:eastAsia="Times New Roman" w:hAnsi="Arial" w:cs="Arial"/>
          <w:b/>
          <w:bCs/>
          <w:sz w:val="24"/>
          <w:szCs w:val="24"/>
        </w:rPr>
        <w:t>Charakterystyka wyświetlacza</w:t>
      </w:r>
    </w:p>
    <w:p w14:paraId="4A214499" w14:textId="77777777" w:rsidR="00A4756D" w:rsidRPr="00A4756D" w:rsidRDefault="00A4756D" w:rsidP="00A4756D">
      <w:pPr>
        <w:widowControl w:val="0"/>
        <w:autoSpaceDE w:val="0"/>
        <w:autoSpaceDN w:val="0"/>
        <w:spacing w:before="59" w:after="0" w:line="276" w:lineRule="auto"/>
        <w:rPr>
          <w:rFonts w:ascii="Arial" w:eastAsia="Times New Roman" w:hAnsi="Arial" w:cs="Arial"/>
          <w:sz w:val="24"/>
          <w:szCs w:val="24"/>
        </w:rPr>
      </w:pPr>
      <w:r w:rsidRPr="00A4756D">
        <w:rPr>
          <w:rFonts w:ascii="Arial" w:eastAsia="Times New Roman" w:hAnsi="Arial" w:cs="Arial"/>
          <w:sz w:val="24"/>
          <w:szCs w:val="24"/>
        </w:rPr>
        <w:t>Rodzaj i wysokość cyfr LED – ok.120 mm</w:t>
      </w:r>
    </w:p>
    <w:p w14:paraId="79516B3C" w14:textId="77777777" w:rsidR="00A4756D" w:rsidRPr="00A4756D" w:rsidRDefault="00A4756D" w:rsidP="00A4756D">
      <w:pPr>
        <w:widowControl w:val="0"/>
        <w:autoSpaceDE w:val="0"/>
        <w:autoSpaceDN w:val="0"/>
        <w:spacing w:before="59" w:after="0" w:line="276" w:lineRule="auto"/>
        <w:rPr>
          <w:rFonts w:ascii="Arial" w:eastAsia="Times New Roman" w:hAnsi="Arial" w:cs="Arial"/>
          <w:sz w:val="24"/>
          <w:szCs w:val="24"/>
        </w:rPr>
      </w:pPr>
      <w:r w:rsidRPr="00A4756D">
        <w:rPr>
          <w:rFonts w:ascii="Arial" w:eastAsia="Times New Roman" w:hAnsi="Arial" w:cs="Arial"/>
          <w:sz w:val="24"/>
          <w:szCs w:val="24"/>
        </w:rPr>
        <w:t>Ilość cyfr 5 + 2</w:t>
      </w:r>
    </w:p>
    <w:p w14:paraId="438BCBD7" w14:textId="77777777" w:rsidR="00A4756D" w:rsidRPr="00A4756D" w:rsidRDefault="00A4756D" w:rsidP="00A4756D">
      <w:pPr>
        <w:widowControl w:val="0"/>
        <w:autoSpaceDE w:val="0"/>
        <w:autoSpaceDN w:val="0"/>
        <w:spacing w:before="59" w:after="0" w:line="276" w:lineRule="auto"/>
        <w:rPr>
          <w:rFonts w:ascii="Arial" w:eastAsia="Times New Roman" w:hAnsi="Arial" w:cs="Arial"/>
          <w:sz w:val="24"/>
          <w:szCs w:val="24"/>
        </w:rPr>
      </w:pPr>
      <w:r w:rsidRPr="00A4756D">
        <w:rPr>
          <w:rFonts w:ascii="Arial" w:eastAsia="Times New Roman" w:hAnsi="Arial" w:cs="Arial"/>
          <w:sz w:val="24"/>
          <w:szCs w:val="24"/>
        </w:rPr>
        <w:t xml:space="preserve">Wymiary pola odczytu </w:t>
      </w:r>
      <w:r w:rsidRPr="00A4756D">
        <w:rPr>
          <w:rFonts w:ascii="Arial" w:eastAsia="Times New Roman" w:hAnsi="Arial" w:cs="Arial"/>
          <w:sz w:val="24"/>
          <w:szCs w:val="24"/>
        </w:rPr>
        <w:tab/>
      </w:r>
    </w:p>
    <w:p w14:paraId="6517D86F" w14:textId="77777777" w:rsidR="00A4756D" w:rsidRPr="00A4756D" w:rsidRDefault="00A4756D" w:rsidP="00A4756D">
      <w:pPr>
        <w:widowControl w:val="0"/>
        <w:autoSpaceDE w:val="0"/>
        <w:autoSpaceDN w:val="0"/>
        <w:spacing w:before="59" w:after="0" w:line="276" w:lineRule="auto"/>
        <w:rPr>
          <w:rFonts w:ascii="Arial" w:eastAsia="Times New Roman" w:hAnsi="Arial" w:cs="Arial"/>
          <w:sz w:val="24"/>
          <w:szCs w:val="24"/>
        </w:rPr>
      </w:pPr>
      <w:r w:rsidRPr="00A4756D">
        <w:rPr>
          <w:rFonts w:ascii="Arial" w:eastAsia="Times New Roman" w:hAnsi="Arial" w:cs="Arial"/>
          <w:sz w:val="24"/>
          <w:szCs w:val="24"/>
        </w:rPr>
        <w:t>Wymiary obudowy ok. 800 x 190 x 40 mm</w:t>
      </w:r>
    </w:p>
    <w:p w14:paraId="5ED718A7" w14:textId="77777777" w:rsidR="00A4756D" w:rsidRPr="00A4756D" w:rsidRDefault="00A4756D" w:rsidP="00A4756D">
      <w:pPr>
        <w:widowControl w:val="0"/>
        <w:autoSpaceDE w:val="0"/>
        <w:autoSpaceDN w:val="0"/>
        <w:spacing w:before="59" w:after="0" w:line="276" w:lineRule="auto"/>
        <w:rPr>
          <w:rFonts w:ascii="Arial" w:eastAsia="Times New Roman" w:hAnsi="Arial" w:cs="Arial"/>
          <w:sz w:val="24"/>
          <w:szCs w:val="24"/>
        </w:rPr>
      </w:pPr>
      <w:r w:rsidRPr="00A4756D">
        <w:rPr>
          <w:rFonts w:ascii="Arial" w:eastAsia="Times New Roman" w:hAnsi="Arial" w:cs="Arial"/>
          <w:sz w:val="24"/>
          <w:szCs w:val="24"/>
        </w:rPr>
        <w:t>Waga ok. 6,0 kg</w:t>
      </w:r>
    </w:p>
    <w:p w14:paraId="7CD9A1F2" w14:textId="77777777" w:rsidR="00A4756D" w:rsidRPr="00A4756D" w:rsidRDefault="00A4756D" w:rsidP="00A4756D">
      <w:pPr>
        <w:widowControl w:val="0"/>
        <w:autoSpaceDE w:val="0"/>
        <w:autoSpaceDN w:val="0"/>
        <w:spacing w:before="59" w:after="0" w:line="276" w:lineRule="auto"/>
        <w:rPr>
          <w:rFonts w:ascii="Arial" w:eastAsia="Times New Roman" w:hAnsi="Arial" w:cs="Arial"/>
          <w:sz w:val="24"/>
          <w:szCs w:val="24"/>
        </w:rPr>
      </w:pPr>
      <w:r w:rsidRPr="00A4756D">
        <w:rPr>
          <w:rFonts w:ascii="Arial" w:eastAsia="Times New Roman" w:hAnsi="Arial" w:cs="Arial"/>
          <w:sz w:val="24"/>
          <w:szCs w:val="24"/>
        </w:rPr>
        <w:t>Znamionowy/roboczy zakres temperatur -20... +700C</w:t>
      </w:r>
    </w:p>
    <w:p w14:paraId="4426B49A" w14:textId="77777777" w:rsidR="00A4756D" w:rsidRPr="00A4756D" w:rsidRDefault="00A4756D" w:rsidP="00A4756D">
      <w:pPr>
        <w:widowControl w:val="0"/>
        <w:autoSpaceDE w:val="0"/>
        <w:autoSpaceDN w:val="0"/>
        <w:spacing w:before="59" w:after="0" w:line="276" w:lineRule="auto"/>
        <w:rPr>
          <w:rFonts w:ascii="Arial" w:eastAsia="Times New Roman" w:hAnsi="Arial" w:cs="Arial"/>
          <w:sz w:val="24"/>
          <w:szCs w:val="24"/>
        </w:rPr>
      </w:pPr>
      <w:r w:rsidRPr="00A4756D">
        <w:rPr>
          <w:rFonts w:ascii="Arial" w:eastAsia="Times New Roman" w:hAnsi="Arial" w:cs="Arial"/>
          <w:sz w:val="24"/>
          <w:szCs w:val="24"/>
        </w:rPr>
        <w:t>Stopień szczelności wg EN 60 529 IP 65</w:t>
      </w:r>
    </w:p>
    <w:p w14:paraId="1BEB632C" w14:textId="215611BD" w:rsidR="00A4756D" w:rsidRPr="00A4756D" w:rsidRDefault="00A4756D" w:rsidP="00A4756D">
      <w:pPr>
        <w:widowControl w:val="0"/>
        <w:autoSpaceDE w:val="0"/>
        <w:autoSpaceDN w:val="0"/>
        <w:spacing w:before="59" w:after="0" w:line="276" w:lineRule="auto"/>
        <w:rPr>
          <w:rFonts w:ascii="Arial" w:eastAsia="Times New Roman" w:hAnsi="Arial" w:cs="Arial"/>
          <w:sz w:val="24"/>
          <w:szCs w:val="24"/>
        </w:rPr>
      </w:pPr>
      <w:r w:rsidRPr="00A4756D">
        <w:rPr>
          <w:rFonts w:ascii="Arial" w:eastAsia="Times New Roman" w:hAnsi="Arial" w:cs="Arial"/>
          <w:sz w:val="24"/>
          <w:szCs w:val="24"/>
        </w:rPr>
        <w:t>Wykonanie:</w:t>
      </w:r>
      <w:r w:rsidR="0015566B">
        <w:rPr>
          <w:rFonts w:ascii="Arial" w:eastAsia="Times New Roman" w:hAnsi="Arial" w:cs="Arial"/>
          <w:sz w:val="24"/>
          <w:szCs w:val="24"/>
        </w:rPr>
        <w:t xml:space="preserve"> </w:t>
      </w:r>
      <w:r w:rsidRPr="00A4756D">
        <w:rPr>
          <w:rFonts w:ascii="Arial" w:eastAsia="Times New Roman" w:hAnsi="Arial" w:cs="Arial"/>
          <w:sz w:val="24"/>
          <w:szCs w:val="24"/>
        </w:rPr>
        <w:t>stal nierdzewna</w:t>
      </w:r>
    </w:p>
    <w:p w14:paraId="30483FB0" w14:textId="77777777" w:rsidR="00A4756D" w:rsidRPr="00A4756D" w:rsidRDefault="00A4756D" w:rsidP="00A4756D">
      <w:pPr>
        <w:widowControl w:val="0"/>
        <w:autoSpaceDE w:val="0"/>
        <w:autoSpaceDN w:val="0"/>
        <w:spacing w:before="59" w:after="0" w:line="276" w:lineRule="auto"/>
        <w:rPr>
          <w:rFonts w:ascii="Arial" w:eastAsia="Times New Roman" w:hAnsi="Arial" w:cs="Arial"/>
          <w:sz w:val="24"/>
          <w:szCs w:val="24"/>
        </w:rPr>
      </w:pPr>
      <w:r w:rsidRPr="00A4756D">
        <w:rPr>
          <w:rFonts w:ascii="Arial" w:eastAsia="Times New Roman" w:hAnsi="Arial" w:cs="Arial"/>
          <w:sz w:val="24"/>
          <w:szCs w:val="24"/>
        </w:rPr>
        <w:t xml:space="preserve">Napięcie zasilania </w:t>
      </w:r>
      <w:proofErr w:type="spellStart"/>
      <w:r w:rsidRPr="00A4756D">
        <w:rPr>
          <w:rFonts w:ascii="Arial" w:eastAsia="Times New Roman" w:hAnsi="Arial" w:cs="Arial"/>
          <w:sz w:val="24"/>
          <w:szCs w:val="24"/>
        </w:rPr>
        <w:t>Std</w:t>
      </w:r>
      <w:proofErr w:type="spellEnd"/>
      <w:r w:rsidRPr="00A4756D">
        <w:rPr>
          <w:rFonts w:ascii="Arial" w:eastAsia="Times New Roman" w:hAnsi="Arial" w:cs="Arial"/>
          <w:sz w:val="24"/>
          <w:szCs w:val="24"/>
        </w:rPr>
        <w:t xml:space="preserve">. 230 VAC / 50 </w:t>
      </w:r>
      <w:proofErr w:type="spellStart"/>
      <w:r w:rsidRPr="00A4756D">
        <w:rPr>
          <w:rFonts w:ascii="Arial" w:eastAsia="Times New Roman" w:hAnsi="Arial" w:cs="Arial"/>
          <w:sz w:val="24"/>
          <w:szCs w:val="24"/>
        </w:rPr>
        <w:t>Hz</w:t>
      </w:r>
      <w:proofErr w:type="spellEnd"/>
      <w:r w:rsidRPr="00A4756D">
        <w:rPr>
          <w:rFonts w:ascii="Arial" w:eastAsia="Times New Roman" w:hAnsi="Arial" w:cs="Arial"/>
          <w:sz w:val="24"/>
          <w:szCs w:val="24"/>
        </w:rPr>
        <w:t xml:space="preserve"> lub opcja 12VDC lub 24VDC</w:t>
      </w:r>
    </w:p>
    <w:p w14:paraId="5EC01F53" w14:textId="77777777" w:rsidR="00A4756D" w:rsidRPr="00A4756D" w:rsidRDefault="00A4756D" w:rsidP="00A4756D">
      <w:pPr>
        <w:widowControl w:val="0"/>
        <w:autoSpaceDE w:val="0"/>
        <w:autoSpaceDN w:val="0"/>
        <w:spacing w:before="59" w:after="0" w:line="276" w:lineRule="auto"/>
        <w:rPr>
          <w:rFonts w:ascii="Arial" w:eastAsia="Times New Roman" w:hAnsi="Arial" w:cs="Arial"/>
          <w:sz w:val="24"/>
          <w:szCs w:val="24"/>
        </w:rPr>
      </w:pPr>
      <w:r w:rsidRPr="00A4756D">
        <w:rPr>
          <w:rFonts w:ascii="Arial" w:eastAsia="Times New Roman" w:hAnsi="Arial" w:cs="Arial"/>
          <w:sz w:val="24"/>
          <w:szCs w:val="24"/>
        </w:rPr>
        <w:t>Pobór mocy ok. 8 W</w:t>
      </w:r>
    </w:p>
    <w:p w14:paraId="55F1C301" w14:textId="77777777" w:rsidR="00D82E9C" w:rsidRPr="00616E56" w:rsidRDefault="00D82E9C" w:rsidP="00A4756D">
      <w:pPr>
        <w:widowControl w:val="0"/>
        <w:autoSpaceDE w:val="0"/>
        <w:autoSpaceDN w:val="0"/>
        <w:spacing w:before="59" w:after="0" w:line="276" w:lineRule="auto"/>
        <w:rPr>
          <w:rFonts w:ascii="Arial" w:eastAsia="Times New Roman" w:hAnsi="Arial" w:cs="Arial"/>
          <w:sz w:val="24"/>
          <w:szCs w:val="24"/>
        </w:rPr>
      </w:pPr>
    </w:p>
    <w:p w14:paraId="35ACF3C6" w14:textId="25E466E8" w:rsidR="008A4603" w:rsidRPr="008A4603" w:rsidRDefault="00D82E9C" w:rsidP="00754447">
      <w:pPr>
        <w:spacing w:after="0"/>
        <w:rPr>
          <w:rFonts w:ascii="Arial" w:hAnsi="Arial" w:cs="Arial"/>
          <w:sz w:val="24"/>
          <w:szCs w:val="24"/>
        </w:rPr>
      </w:pPr>
      <w:r>
        <w:rPr>
          <w:rFonts w:ascii="Arial" w:hAnsi="Arial" w:cs="Arial"/>
          <w:sz w:val="24"/>
          <w:szCs w:val="24"/>
        </w:rPr>
        <w:t xml:space="preserve">2.1.3 </w:t>
      </w:r>
      <w:r w:rsidR="008A4603" w:rsidRPr="008A4603">
        <w:rPr>
          <w:rFonts w:ascii="Arial" w:hAnsi="Arial" w:cs="Arial"/>
          <w:sz w:val="24"/>
          <w:szCs w:val="24"/>
        </w:rPr>
        <w:t>Dostawca załączy do oferty odpowiednie opisy/specyfikacje techniczne w języku polskim w czytelny i jasny sposób opisujące elementy urządzeń, zasadę ich działania, z uwzględnieniem spełniania wszystkich parametrów technicznych i funkcjonalnych opisanych przez Zamawiającego w zapytaniu ofertowym.</w:t>
      </w:r>
    </w:p>
    <w:p w14:paraId="4710B88A" w14:textId="7DF34424" w:rsidR="008A4603" w:rsidRPr="008A4603" w:rsidRDefault="008A4603" w:rsidP="00754447">
      <w:pPr>
        <w:spacing w:after="0"/>
        <w:rPr>
          <w:rFonts w:ascii="Arial" w:hAnsi="Arial" w:cs="Arial"/>
          <w:sz w:val="24"/>
          <w:szCs w:val="24"/>
        </w:rPr>
      </w:pPr>
      <w:r>
        <w:rPr>
          <w:rFonts w:ascii="Arial" w:hAnsi="Arial" w:cs="Arial"/>
          <w:sz w:val="24"/>
          <w:szCs w:val="24"/>
        </w:rPr>
        <w:t xml:space="preserve">2.1.4 </w:t>
      </w:r>
      <w:r w:rsidRPr="008A4603">
        <w:rPr>
          <w:rFonts w:ascii="Arial" w:hAnsi="Arial" w:cs="Arial"/>
          <w:sz w:val="24"/>
          <w:szCs w:val="24"/>
        </w:rPr>
        <w:t>Zamawiający wymaga, aby przedmiot zamówienia był wolny od jakichkolwiek wad fizycznych i prawnych. Sprzęt/urządzenia mają być nowe, nieużywane, kompletne, tj. powinny znajdować się w stanie umożliwiającym ich użytkowanie bez ograniczeń, zgodnie z przeznaczeniem, z chwilą uruchomienia. Przedmiot zamówienia musi pochodzić z oficjalnych kanałów dystrybucyjnych producenta, zapewniających w szczególności realizację uprawnień gwarancyjnych.</w:t>
      </w:r>
    </w:p>
    <w:p w14:paraId="67845627" w14:textId="3EE67245" w:rsidR="008A4603" w:rsidRPr="008A4603" w:rsidRDefault="008A4603" w:rsidP="00754447">
      <w:pPr>
        <w:spacing w:after="0"/>
        <w:rPr>
          <w:rFonts w:ascii="Arial" w:hAnsi="Arial" w:cs="Arial"/>
          <w:sz w:val="24"/>
          <w:szCs w:val="24"/>
        </w:rPr>
      </w:pPr>
      <w:r>
        <w:rPr>
          <w:rFonts w:ascii="Arial" w:hAnsi="Arial" w:cs="Arial"/>
          <w:sz w:val="24"/>
          <w:szCs w:val="24"/>
        </w:rPr>
        <w:t xml:space="preserve">2.1.5 </w:t>
      </w:r>
      <w:r w:rsidRPr="008A4603">
        <w:rPr>
          <w:rFonts w:ascii="Arial" w:hAnsi="Arial" w:cs="Arial"/>
          <w:sz w:val="24"/>
          <w:szCs w:val="24"/>
        </w:rPr>
        <w:t>Koszty transportu i ubezpieczenia pokrywa Dostawca. Przedmiot zamówienia zostanie dostarczony przez Dostawcę i pierwszy raz uruchomiony w miejscu wskazanym przez Zamawiającego.</w:t>
      </w:r>
    </w:p>
    <w:p w14:paraId="5AEA1612" w14:textId="788A1A07" w:rsidR="008A4603" w:rsidRPr="008A4603" w:rsidRDefault="00754447" w:rsidP="00754447">
      <w:pPr>
        <w:spacing w:after="0"/>
        <w:rPr>
          <w:rFonts w:ascii="Arial" w:hAnsi="Arial" w:cs="Arial"/>
          <w:sz w:val="24"/>
          <w:szCs w:val="24"/>
        </w:rPr>
      </w:pPr>
      <w:r>
        <w:rPr>
          <w:rFonts w:ascii="Arial" w:hAnsi="Arial" w:cs="Arial"/>
          <w:sz w:val="24"/>
          <w:szCs w:val="24"/>
        </w:rPr>
        <w:lastRenderedPageBreak/>
        <w:t>2.1.6</w:t>
      </w:r>
      <w:r w:rsidR="008A4603" w:rsidRPr="008A4603">
        <w:rPr>
          <w:rFonts w:ascii="Arial" w:hAnsi="Arial" w:cs="Arial"/>
          <w:sz w:val="24"/>
          <w:szCs w:val="24"/>
        </w:rPr>
        <w:t xml:space="preserve"> Zamawiający wymaga, aby Dostawca bez dodatkowego wynagrodzenia przeprowadził w siedzibie Zamawiającego instruktaż obsługi urządzeń.</w:t>
      </w:r>
    </w:p>
    <w:p w14:paraId="615D8CB3" w14:textId="65156F9C" w:rsidR="008A4603" w:rsidRPr="008A4603" w:rsidRDefault="00754447" w:rsidP="00754447">
      <w:pPr>
        <w:spacing w:after="0"/>
        <w:rPr>
          <w:rFonts w:ascii="Arial" w:hAnsi="Arial" w:cs="Arial"/>
          <w:sz w:val="24"/>
          <w:szCs w:val="24"/>
        </w:rPr>
      </w:pPr>
      <w:r>
        <w:rPr>
          <w:rFonts w:ascii="Arial" w:hAnsi="Arial" w:cs="Arial"/>
          <w:sz w:val="24"/>
          <w:szCs w:val="24"/>
        </w:rPr>
        <w:t xml:space="preserve">2.1.7 </w:t>
      </w:r>
      <w:r w:rsidR="008A4603" w:rsidRPr="008A4603">
        <w:rPr>
          <w:rFonts w:ascii="Arial" w:hAnsi="Arial" w:cs="Arial"/>
          <w:sz w:val="24"/>
          <w:szCs w:val="24"/>
        </w:rPr>
        <w:t>Zamawiający wymaga, aby Dostawca wraz z przedmiotem zamówienia dostarczył kompletną dokumentację techniczną przedmiotu zamówienia, aktualne wszelkie niezbędne atesty, certyfikaty, autoryzację producenta dla sprzedaży i serwisu, deklarację zgodności producenta lub innych dokumentów potwierdzających, że oferowany przedmiot zamówienia jest dopuszczony do obrotu i używania, dokumentów gwarancyjnych, świadectw jakości wymaganych przepisami prawa, szczegółowych instrukcji obsługi w języku polskim.</w:t>
      </w:r>
    </w:p>
    <w:p w14:paraId="6C4A597F" w14:textId="48C08059" w:rsidR="00A4756D" w:rsidRDefault="00754447" w:rsidP="00754447">
      <w:pPr>
        <w:spacing w:after="0"/>
        <w:rPr>
          <w:rFonts w:ascii="Arial" w:hAnsi="Arial" w:cs="Arial"/>
          <w:sz w:val="24"/>
          <w:szCs w:val="24"/>
        </w:rPr>
      </w:pPr>
      <w:r>
        <w:rPr>
          <w:rFonts w:ascii="Arial" w:hAnsi="Arial" w:cs="Arial"/>
          <w:sz w:val="24"/>
          <w:szCs w:val="24"/>
        </w:rPr>
        <w:t xml:space="preserve">2.1.8 </w:t>
      </w:r>
      <w:r w:rsidR="008A4603" w:rsidRPr="008A4603">
        <w:rPr>
          <w:rFonts w:ascii="Arial" w:hAnsi="Arial" w:cs="Arial"/>
          <w:sz w:val="24"/>
          <w:szCs w:val="24"/>
        </w:rPr>
        <w:t>Jeżeli w jakimkolwiek miejscu opisu przedmiotu zamówienia, zostały wskazane nazwy producenta, nazwy własne, znaki towarowe, patenty lub pochodzenie materiałów czy urządzeń służących do wykonania niniejszego zamówienia, które wskazują lub mogłyby wskazywać na konkretnego producenta, nie stanowi to preferowania wyrobu czy materiałów danego producenta, lecz ma na celu wskazanie na cechy - parametry techniczne i jakościowe nie gorsze od podanych w opisie. Zamawiający dopuszcza w takim przypadku składanie ofert równoważnych z zastosowaniem innych materiałów i urządzeń niż opisane nazwą producenta, nazwą własną, znakiem towarowym, patentem lub pochodzeniem materiałów czy urządzeń służących do wykonania niniejszego zamówienia, pod warunkiem, że zagwarantują one uzyskanie parametrów technicznych, eksploatacyjnych i jakościowych nie gorszych od założonych. Dostawca, który powołuje się na rozwiązania równoważne jest obowiązany wykazać, że oferowane przez niego urządzenia spełniają określone wymagania przez Zamawiającego. Ciężar udowodnienia, że wyrób jest równoważny w stosunku do założeń określonych przez Zamawiającego spoczywa na składającym ofertę.</w:t>
      </w:r>
    </w:p>
    <w:p w14:paraId="1C089F77" w14:textId="77777777" w:rsidR="00754447" w:rsidRPr="00754447" w:rsidRDefault="00754447" w:rsidP="00754447">
      <w:pPr>
        <w:spacing w:after="0"/>
        <w:rPr>
          <w:rFonts w:ascii="Arial" w:hAnsi="Arial" w:cs="Arial"/>
          <w:sz w:val="24"/>
          <w:szCs w:val="24"/>
        </w:rPr>
      </w:pPr>
    </w:p>
    <w:p w14:paraId="6DA48684" w14:textId="69254A39" w:rsidR="004409CC" w:rsidRPr="004409CC" w:rsidRDefault="004409CC" w:rsidP="004409CC">
      <w:pPr>
        <w:rPr>
          <w:rFonts w:ascii="Arial" w:hAnsi="Arial" w:cs="Arial"/>
          <w:sz w:val="24"/>
          <w:szCs w:val="24"/>
        </w:rPr>
      </w:pPr>
      <w:r w:rsidRPr="004409CC">
        <w:rPr>
          <w:rFonts w:ascii="Arial" w:hAnsi="Arial" w:cs="Arial"/>
          <w:sz w:val="24"/>
          <w:szCs w:val="24"/>
        </w:rPr>
        <w:t>2.</w:t>
      </w:r>
      <w:r w:rsidR="00754447">
        <w:rPr>
          <w:rFonts w:ascii="Arial" w:hAnsi="Arial" w:cs="Arial"/>
          <w:sz w:val="24"/>
          <w:szCs w:val="24"/>
        </w:rPr>
        <w:t>2.</w:t>
      </w:r>
      <w:r w:rsidRPr="004409CC">
        <w:rPr>
          <w:rFonts w:ascii="Arial" w:hAnsi="Arial" w:cs="Arial"/>
          <w:sz w:val="24"/>
          <w:szCs w:val="24"/>
        </w:rPr>
        <w:t xml:space="preserve"> Termin wykonania: </w:t>
      </w:r>
      <w:r w:rsidR="004C170B" w:rsidRPr="004C170B">
        <w:rPr>
          <w:rFonts w:ascii="Arial" w:hAnsi="Arial" w:cs="Arial"/>
          <w:sz w:val="24"/>
          <w:szCs w:val="24"/>
        </w:rPr>
        <w:t xml:space="preserve">do </w:t>
      </w:r>
      <w:r w:rsidR="004C170B" w:rsidRPr="004C170B">
        <w:rPr>
          <w:rFonts w:ascii="Arial" w:hAnsi="Arial" w:cs="Arial"/>
          <w:b/>
          <w:bCs/>
          <w:sz w:val="24"/>
          <w:szCs w:val="24"/>
        </w:rPr>
        <w:t>30.12.2022r.</w:t>
      </w:r>
    </w:p>
    <w:p w14:paraId="398947BB" w14:textId="77777777" w:rsidR="00076493" w:rsidRDefault="00754447" w:rsidP="004409CC">
      <w:pPr>
        <w:rPr>
          <w:rFonts w:ascii="Arial" w:hAnsi="Arial" w:cs="Arial"/>
          <w:sz w:val="24"/>
          <w:szCs w:val="24"/>
        </w:rPr>
      </w:pPr>
      <w:r>
        <w:rPr>
          <w:rFonts w:ascii="Arial" w:hAnsi="Arial" w:cs="Arial"/>
          <w:sz w:val="24"/>
          <w:szCs w:val="24"/>
        </w:rPr>
        <w:t>2.</w:t>
      </w:r>
      <w:r w:rsidR="004409CC" w:rsidRPr="004409CC">
        <w:rPr>
          <w:rFonts w:ascii="Arial" w:hAnsi="Arial" w:cs="Arial"/>
          <w:sz w:val="24"/>
          <w:szCs w:val="24"/>
        </w:rPr>
        <w:t xml:space="preserve">3. Termin </w:t>
      </w:r>
      <w:r w:rsidR="00076493">
        <w:rPr>
          <w:rFonts w:ascii="Arial" w:hAnsi="Arial" w:cs="Arial"/>
          <w:sz w:val="24"/>
          <w:szCs w:val="24"/>
        </w:rPr>
        <w:t xml:space="preserve">i warunki </w:t>
      </w:r>
      <w:r w:rsidR="004409CC" w:rsidRPr="004409CC">
        <w:rPr>
          <w:rFonts w:ascii="Arial" w:hAnsi="Arial" w:cs="Arial"/>
          <w:sz w:val="24"/>
          <w:szCs w:val="24"/>
        </w:rPr>
        <w:t>płatności</w:t>
      </w:r>
      <w:r w:rsidR="00076493">
        <w:rPr>
          <w:rFonts w:ascii="Arial" w:hAnsi="Arial" w:cs="Arial"/>
          <w:sz w:val="24"/>
          <w:szCs w:val="24"/>
        </w:rPr>
        <w:t>:</w:t>
      </w:r>
    </w:p>
    <w:p w14:paraId="5BC96765" w14:textId="7E33AD72" w:rsidR="004409CC" w:rsidRDefault="00076493" w:rsidP="004409CC">
      <w:pPr>
        <w:rPr>
          <w:rFonts w:ascii="Arial" w:hAnsi="Arial" w:cs="Arial"/>
          <w:sz w:val="24"/>
          <w:szCs w:val="24"/>
        </w:rPr>
      </w:pPr>
      <w:r w:rsidRPr="00D2647F">
        <w:rPr>
          <w:rFonts w:ascii="Arial" w:hAnsi="Arial" w:cs="Arial"/>
          <w:sz w:val="24"/>
          <w:szCs w:val="24"/>
        </w:rPr>
        <w:t>Zapłata wynagrodzenia, nastąpi w oparciu o fakturę VAT wystawioną przez Wykonawcę na podstawie protokołu odbioru</w:t>
      </w:r>
      <w:r>
        <w:rPr>
          <w:rFonts w:ascii="Arial" w:hAnsi="Arial" w:cs="Arial"/>
          <w:sz w:val="24"/>
          <w:szCs w:val="24"/>
        </w:rPr>
        <w:t xml:space="preserve"> (wraz z dokumentem potwierdzającym legalizację wagi)</w:t>
      </w:r>
      <w:r w:rsidRPr="00D2647F">
        <w:rPr>
          <w:rFonts w:ascii="Arial" w:hAnsi="Arial" w:cs="Arial"/>
          <w:sz w:val="24"/>
          <w:szCs w:val="24"/>
        </w:rPr>
        <w:t xml:space="preserve"> o którym mowa w § 4 ust. 4 </w:t>
      </w:r>
      <w:r>
        <w:rPr>
          <w:rFonts w:ascii="Arial" w:hAnsi="Arial" w:cs="Arial"/>
          <w:sz w:val="24"/>
          <w:szCs w:val="24"/>
        </w:rPr>
        <w:t xml:space="preserve">projektu </w:t>
      </w:r>
      <w:r w:rsidRPr="00D2647F">
        <w:rPr>
          <w:rFonts w:ascii="Arial" w:hAnsi="Arial" w:cs="Arial"/>
          <w:sz w:val="24"/>
          <w:szCs w:val="24"/>
        </w:rPr>
        <w:t>umowy</w:t>
      </w:r>
      <w:r>
        <w:rPr>
          <w:rFonts w:ascii="Arial" w:hAnsi="Arial" w:cs="Arial"/>
          <w:sz w:val="24"/>
          <w:szCs w:val="24"/>
        </w:rPr>
        <w:t xml:space="preserve"> (załącznik nr 3 do SWZ) w terminie </w:t>
      </w:r>
      <w:r w:rsidR="004409CC" w:rsidRPr="004409CC">
        <w:rPr>
          <w:rFonts w:ascii="Arial" w:hAnsi="Arial" w:cs="Arial"/>
          <w:sz w:val="24"/>
          <w:szCs w:val="24"/>
        </w:rPr>
        <w:t xml:space="preserve">do </w:t>
      </w:r>
      <w:r w:rsidR="004C170B" w:rsidRPr="004C170B">
        <w:rPr>
          <w:rFonts w:ascii="Arial" w:hAnsi="Arial" w:cs="Arial"/>
          <w:b/>
          <w:bCs/>
          <w:sz w:val="24"/>
          <w:szCs w:val="24"/>
        </w:rPr>
        <w:t>14 dni</w:t>
      </w:r>
      <w:r w:rsidR="004409CC" w:rsidRPr="004C170B">
        <w:rPr>
          <w:rFonts w:ascii="Arial" w:hAnsi="Arial" w:cs="Arial"/>
          <w:sz w:val="24"/>
          <w:szCs w:val="24"/>
        </w:rPr>
        <w:t xml:space="preserve"> </w:t>
      </w:r>
      <w:r w:rsidR="004409CC" w:rsidRPr="004409CC">
        <w:rPr>
          <w:rFonts w:ascii="Arial" w:hAnsi="Arial" w:cs="Arial"/>
          <w:sz w:val="24"/>
          <w:szCs w:val="24"/>
        </w:rPr>
        <w:t>od daty prawidłowo wystawionej faktury.</w:t>
      </w:r>
      <w:r>
        <w:rPr>
          <w:rFonts w:ascii="Arial" w:hAnsi="Arial" w:cs="Arial"/>
          <w:sz w:val="24"/>
          <w:szCs w:val="24"/>
        </w:rPr>
        <w:t xml:space="preserve"> Zamawiający dopuszcza możliwość udzielenia zaliczki do 30% wartości ceny brutto zamówienia.</w:t>
      </w:r>
      <w:r w:rsidR="004409CC" w:rsidRPr="004409CC">
        <w:rPr>
          <w:rFonts w:ascii="Arial" w:hAnsi="Arial" w:cs="Arial"/>
          <w:sz w:val="24"/>
          <w:szCs w:val="24"/>
        </w:rPr>
        <w:t xml:space="preserve"> </w:t>
      </w:r>
    </w:p>
    <w:p w14:paraId="1FF8697E" w14:textId="02679143" w:rsidR="007767B5" w:rsidRPr="004409CC" w:rsidRDefault="007767B5" w:rsidP="004409CC">
      <w:pPr>
        <w:rPr>
          <w:rFonts w:ascii="Arial" w:hAnsi="Arial" w:cs="Arial"/>
          <w:sz w:val="24"/>
          <w:szCs w:val="24"/>
        </w:rPr>
      </w:pPr>
      <w:r>
        <w:rPr>
          <w:rFonts w:ascii="Arial" w:hAnsi="Arial" w:cs="Arial"/>
          <w:sz w:val="24"/>
          <w:szCs w:val="24"/>
        </w:rPr>
        <w:t>2.4 Okres gwarancji:</w:t>
      </w:r>
      <w:r w:rsidR="004C170B">
        <w:rPr>
          <w:rFonts w:ascii="Arial" w:hAnsi="Arial" w:cs="Arial"/>
          <w:sz w:val="24"/>
          <w:szCs w:val="24"/>
        </w:rPr>
        <w:t xml:space="preserve"> </w:t>
      </w:r>
      <w:r w:rsidRPr="004C170B">
        <w:rPr>
          <w:rFonts w:ascii="Arial" w:hAnsi="Arial" w:cs="Arial"/>
          <w:b/>
          <w:bCs/>
          <w:sz w:val="24"/>
          <w:szCs w:val="24"/>
        </w:rPr>
        <w:t>36 m-</w:t>
      </w:r>
      <w:proofErr w:type="spellStart"/>
      <w:r w:rsidRPr="004C170B">
        <w:rPr>
          <w:rFonts w:ascii="Arial" w:hAnsi="Arial" w:cs="Arial"/>
          <w:b/>
          <w:bCs/>
          <w:sz w:val="24"/>
          <w:szCs w:val="24"/>
        </w:rPr>
        <w:t>cy</w:t>
      </w:r>
      <w:proofErr w:type="spellEnd"/>
      <w:r w:rsidRPr="004C170B">
        <w:rPr>
          <w:rFonts w:ascii="Arial" w:hAnsi="Arial" w:cs="Arial"/>
          <w:b/>
          <w:bCs/>
          <w:sz w:val="24"/>
          <w:szCs w:val="24"/>
        </w:rPr>
        <w:t>.</w:t>
      </w:r>
    </w:p>
    <w:p w14:paraId="589067D4" w14:textId="3FF1208B" w:rsidR="004409CC" w:rsidRPr="004409CC" w:rsidRDefault="004409CC" w:rsidP="004409CC">
      <w:pPr>
        <w:rPr>
          <w:rFonts w:ascii="Arial" w:hAnsi="Arial" w:cs="Arial"/>
          <w:sz w:val="24"/>
          <w:szCs w:val="24"/>
        </w:rPr>
      </w:pPr>
      <w:r w:rsidRPr="004409CC">
        <w:rPr>
          <w:rFonts w:ascii="Arial" w:hAnsi="Arial" w:cs="Arial"/>
          <w:b/>
          <w:bCs/>
          <w:sz w:val="24"/>
          <w:szCs w:val="24"/>
        </w:rPr>
        <w:t>II</w:t>
      </w:r>
      <w:r w:rsidR="005F542B">
        <w:rPr>
          <w:rFonts w:ascii="Arial" w:hAnsi="Arial" w:cs="Arial"/>
          <w:b/>
          <w:bCs/>
          <w:sz w:val="24"/>
          <w:szCs w:val="24"/>
        </w:rPr>
        <w:t>I</w:t>
      </w:r>
      <w:r w:rsidRPr="004409CC">
        <w:rPr>
          <w:rFonts w:ascii="Arial" w:hAnsi="Arial" w:cs="Arial"/>
          <w:b/>
          <w:bCs/>
          <w:sz w:val="24"/>
          <w:szCs w:val="24"/>
        </w:rPr>
        <w:t xml:space="preserve">. Termin i sposób przygotowania i złożenia oferty: </w:t>
      </w:r>
    </w:p>
    <w:p w14:paraId="36EC1D90" w14:textId="225BDB69" w:rsidR="004409CC" w:rsidRPr="004409CC" w:rsidRDefault="004409CC" w:rsidP="004409CC">
      <w:pPr>
        <w:rPr>
          <w:rFonts w:ascii="Arial" w:hAnsi="Arial" w:cs="Arial"/>
          <w:sz w:val="24"/>
          <w:szCs w:val="24"/>
        </w:rPr>
      </w:pPr>
      <w:r w:rsidRPr="004409CC">
        <w:rPr>
          <w:rFonts w:ascii="Arial" w:hAnsi="Arial" w:cs="Arial"/>
          <w:sz w:val="24"/>
          <w:szCs w:val="24"/>
        </w:rPr>
        <w:t xml:space="preserve">Ofertę należy złożyć w formie </w:t>
      </w:r>
      <w:r w:rsidR="0025549E">
        <w:rPr>
          <w:rFonts w:ascii="Arial" w:hAnsi="Arial" w:cs="Arial"/>
          <w:sz w:val="24"/>
          <w:szCs w:val="24"/>
        </w:rPr>
        <w:t>papierowej,</w:t>
      </w:r>
      <w:r w:rsidRPr="004409CC">
        <w:rPr>
          <w:rFonts w:ascii="Arial" w:hAnsi="Arial" w:cs="Arial"/>
          <w:sz w:val="24"/>
          <w:szCs w:val="24"/>
        </w:rPr>
        <w:t xml:space="preserve"> stanowiącym </w:t>
      </w:r>
      <w:r w:rsidRPr="004409CC">
        <w:rPr>
          <w:rFonts w:ascii="Arial" w:hAnsi="Arial" w:cs="Arial"/>
          <w:b/>
          <w:bCs/>
          <w:sz w:val="24"/>
          <w:szCs w:val="24"/>
        </w:rPr>
        <w:t xml:space="preserve">Załącznik nr 1 </w:t>
      </w:r>
      <w:r w:rsidRPr="004409CC">
        <w:rPr>
          <w:rFonts w:ascii="Arial" w:hAnsi="Arial" w:cs="Arial"/>
          <w:sz w:val="24"/>
          <w:szCs w:val="24"/>
        </w:rPr>
        <w:t xml:space="preserve">do niniejszego zapytania wraz z wypełnionym </w:t>
      </w:r>
      <w:r w:rsidRPr="004409CC">
        <w:rPr>
          <w:rFonts w:ascii="Arial" w:hAnsi="Arial" w:cs="Arial"/>
          <w:b/>
          <w:bCs/>
          <w:sz w:val="24"/>
          <w:szCs w:val="24"/>
        </w:rPr>
        <w:t xml:space="preserve">Załącznikiem Nr 2 </w:t>
      </w:r>
      <w:r w:rsidRPr="004409CC">
        <w:rPr>
          <w:rFonts w:ascii="Arial" w:hAnsi="Arial" w:cs="Arial"/>
          <w:sz w:val="24"/>
          <w:szCs w:val="24"/>
        </w:rPr>
        <w:t xml:space="preserve">w terminie do dnia </w:t>
      </w:r>
      <w:r w:rsidR="0025549E">
        <w:rPr>
          <w:rFonts w:ascii="Arial" w:hAnsi="Arial" w:cs="Arial"/>
          <w:b/>
          <w:bCs/>
          <w:sz w:val="24"/>
          <w:szCs w:val="24"/>
        </w:rPr>
        <w:t>10</w:t>
      </w:r>
      <w:r w:rsidRPr="004409CC">
        <w:rPr>
          <w:rFonts w:ascii="Arial" w:hAnsi="Arial" w:cs="Arial"/>
          <w:b/>
          <w:bCs/>
          <w:sz w:val="24"/>
          <w:szCs w:val="24"/>
        </w:rPr>
        <w:t>.</w:t>
      </w:r>
      <w:r w:rsidR="0025549E">
        <w:rPr>
          <w:rFonts w:ascii="Arial" w:hAnsi="Arial" w:cs="Arial"/>
          <w:b/>
          <w:bCs/>
          <w:sz w:val="24"/>
          <w:szCs w:val="24"/>
        </w:rPr>
        <w:t>11</w:t>
      </w:r>
      <w:r w:rsidRPr="004409CC">
        <w:rPr>
          <w:rFonts w:ascii="Arial" w:hAnsi="Arial" w:cs="Arial"/>
          <w:b/>
          <w:bCs/>
          <w:sz w:val="24"/>
          <w:szCs w:val="24"/>
        </w:rPr>
        <w:t>.2022r</w:t>
      </w:r>
      <w:r w:rsidRPr="004409CC">
        <w:rPr>
          <w:rFonts w:ascii="Arial" w:hAnsi="Arial" w:cs="Arial"/>
          <w:sz w:val="24"/>
          <w:szCs w:val="24"/>
        </w:rPr>
        <w:t xml:space="preserve">. do godz. </w:t>
      </w:r>
      <w:r w:rsidRPr="004409CC">
        <w:rPr>
          <w:rFonts w:ascii="Arial" w:hAnsi="Arial" w:cs="Arial"/>
          <w:b/>
          <w:bCs/>
          <w:sz w:val="24"/>
          <w:szCs w:val="24"/>
        </w:rPr>
        <w:t>1</w:t>
      </w:r>
      <w:r w:rsidR="00754447">
        <w:rPr>
          <w:rFonts w:ascii="Arial" w:hAnsi="Arial" w:cs="Arial"/>
          <w:b/>
          <w:bCs/>
          <w:sz w:val="24"/>
          <w:szCs w:val="24"/>
        </w:rPr>
        <w:t>2</w:t>
      </w:r>
      <w:r w:rsidRPr="004409CC">
        <w:rPr>
          <w:rFonts w:ascii="Arial" w:hAnsi="Arial" w:cs="Arial"/>
          <w:b/>
          <w:bCs/>
          <w:sz w:val="24"/>
          <w:szCs w:val="24"/>
        </w:rPr>
        <w:t xml:space="preserve">.00 </w:t>
      </w:r>
      <w:r w:rsidRPr="004409CC">
        <w:rPr>
          <w:rFonts w:ascii="Arial" w:hAnsi="Arial" w:cs="Arial"/>
          <w:sz w:val="24"/>
          <w:szCs w:val="24"/>
        </w:rPr>
        <w:t xml:space="preserve">na adres: </w:t>
      </w:r>
      <w:r w:rsidR="0025549E">
        <w:rPr>
          <w:rFonts w:ascii="Arial" w:hAnsi="Arial" w:cs="Arial"/>
          <w:b/>
          <w:bCs/>
          <w:sz w:val="24"/>
          <w:szCs w:val="24"/>
        </w:rPr>
        <w:t xml:space="preserve">Gmina Polanów, ul. Wolności 4, 76-010 Polanów. </w:t>
      </w:r>
    </w:p>
    <w:p w14:paraId="1B36E638" w14:textId="77777777" w:rsidR="004409CC" w:rsidRPr="004409CC" w:rsidRDefault="004409CC" w:rsidP="004409CC">
      <w:pPr>
        <w:rPr>
          <w:rFonts w:ascii="Arial" w:hAnsi="Arial" w:cs="Arial"/>
          <w:sz w:val="24"/>
          <w:szCs w:val="24"/>
        </w:rPr>
      </w:pPr>
      <w:r w:rsidRPr="004409CC">
        <w:rPr>
          <w:rFonts w:ascii="Arial" w:hAnsi="Arial" w:cs="Arial"/>
          <w:sz w:val="24"/>
          <w:szCs w:val="24"/>
        </w:rPr>
        <w:t xml:space="preserve">Oferta powinna być opatrzona tytułem: </w:t>
      </w:r>
    </w:p>
    <w:p w14:paraId="242AC212" w14:textId="79116B73" w:rsidR="004409CC" w:rsidRPr="004C170B" w:rsidRDefault="004409CC" w:rsidP="004409CC">
      <w:pPr>
        <w:rPr>
          <w:rFonts w:ascii="Arial" w:hAnsi="Arial" w:cs="Arial"/>
          <w:b/>
          <w:bCs/>
          <w:sz w:val="24"/>
          <w:szCs w:val="24"/>
        </w:rPr>
      </w:pPr>
      <w:r w:rsidRPr="004C170B">
        <w:rPr>
          <w:rFonts w:ascii="Arial" w:hAnsi="Arial" w:cs="Arial"/>
          <w:b/>
          <w:bCs/>
          <w:sz w:val="24"/>
          <w:szCs w:val="24"/>
        </w:rPr>
        <w:t>„</w:t>
      </w:r>
      <w:r w:rsidR="00003E7C" w:rsidRPr="004C170B">
        <w:rPr>
          <w:rFonts w:ascii="Arial" w:hAnsi="Arial" w:cs="Arial"/>
          <w:b/>
          <w:bCs/>
          <w:sz w:val="24"/>
          <w:szCs w:val="24"/>
        </w:rPr>
        <w:t xml:space="preserve">Oferta na </w:t>
      </w:r>
      <w:bookmarkStart w:id="5" w:name="_Hlk118374718"/>
      <w:r w:rsidR="00003E7C" w:rsidRPr="004C170B">
        <w:rPr>
          <w:rFonts w:ascii="Arial" w:hAnsi="Arial" w:cs="Arial"/>
          <w:b/>
          <w:bCs/>
          <w:sz w:val="24"/>
          <w:szCs w:val="24"/>
        </w:rPr>
        <w:t>d</w:t>
      </w:r>
      <w:r w:rsidRPr="004C170B">
        <w:rPr>
          <w:rFonts w:ascii="Arial" w:hAnsi="Arial" w:cs="Arial"/>
          <w:b/>
          <w:bCs/>
          <w:sz w:val="24"/>
          <w:szCs w:val="24"/>
        </w:rPr>
        <w:t>ostaw</w:t>
      </w:r>
      <w:r w:rsidR="00003E7C" w:rsidRPr="004C170B">
        <w:rPr>
          <w:rFonts w:ascii="Arial" w:hAnsi="Arial" w:cs="Arial"/>
          <w:b/>
          <w:bCs/>
          <w:sz w:val="24"/>
          <w:szCs w:val="24"/>
        </w:rPr>
        <w:t>ę</w:t>
      </w:r>
      <w:r w:rsidRPr="004C170B">
        <w:rPr>
          <w:rFonts w:ascii="Arial" w:hAnsi="Arial" w:cs="Arial"/>
          <w:b/>
          <w:bCs/>
          <w:sz w:val="24"/>
          <w:szCs w:val="24"/>
        </w:rPr>
        <w:t xml:space="preserve"> wraz z montażem</w:t>
      </w:r>
      <w:bookmarkStart w:id="6" w:name="_Hlk118370641"/>
      <w:r w:rsidR="004C170B" w:rsidRPr="004C170B">
        <w:rPr>
          <w:rFonts w:ascii="Arial" w:hAnsi="Arial" w:cs="Arial"/>
          <w:b/>
          <w:bCs/>
          <w:sz w:val="24"/>
          <w:szCs w:val="24"/>
        </w:rPr>
        <w:t xml:space="preserve"> wagi samochodowej z pomostem stalowym oraz wyświetlacza zewnętrznego, wielkogabarytowego do zawieszenia</w:t>
      </w:r>
      <w:bookmarkEnd w:id="5"/>
      <w:r w:rsidR="004C170B" w:rsidRPr="004C170B">
        <w:rPr>
          <w:rFonts w:ascii="Arial" w:hAnsi="Arial" w:cs="Arial"/>
          <w:b/>
          <w:bCs/>
          <w:sz w:val="24"/>
          <w:szCs w:val="24"/>
        </w:rPr>
        <w:t xml:space="preserve">” </w:t>
      </w:r>
    </w:p>
    <w:bookmarkEnd w:id="6"/>
    <w:p w14:paraId="79B048BE" w14:textId="2AE54A66" w:rsidR="00B13C5D" w:rsidRPr="004C170B" w:rsidRDefault="00B13C5D" w:rsidP="004409CC">
      <w:pPr>
        <w:rPr>
          <w:rFonts w:ascii="Arial" w:hAnsi="Arial" w:cs="Arial"/>
          <w:sz w:val="24"/>
          <w:szCs w:val="24"/>
        </w:rPr>
      </w:pPr>
      <w:r w:rsidRPr="004C170B">
        <w:rPr>
          <w:rFonts w:ascii="Arial" w:hAnsi="Arial" w:cs="Arial"/>
          <w:sz w:val="24"/>
          <w:szCs w:val="24"/>
        </w:rPr>
        <w:lastRenderedPageBreak/>
        <w:t>z dopiskiem:</w:t>
      </w:r>
      <w:r w:rsidRPr="004C170B">
        <w:rPr>
          <w:rFonts w:ascii="Arial" w:hAnsi="Arial" w:cs="Arial"/>
          <w:b/>
          <w:bCs/>
          <w:sz w:val="24"/>
          <w:szCs w:val="24"/>
        </w:rPr>
        <w:t xml:space="preserve"> „Nie otwierać do dnia 10.11.2022r. do godziny 12:30”</w:t>
      </w:r>
    </w:p>
    <w:p w14:paraId="5954A3CE" w14:textId="7BF270AF" w:rsidR="006666DD" w:rsidRPr="006666DD" w:rsidRDefault="004409CC" w:rsidP="004409CC">
      <w:pPr>
        <w:rPr>
          <w:rFonts w:ascii="Arial" w:hAnsi="Arial" w:cs="Arial"/>
          <w:sz w:val="24"/>
          <w:szCs w:val="24"/>
        </w:rPr>
      </w:pPr>
      <w:r w:rsidRPr="004409CC">
        <w:rPr>
          <w:rFonts w:ascii="Arial" w:hAnsi="Arial" w:cs="Arial"/>
          <w:sz w:val="24"/>
          <w:szCs w:val="24"/>
        </w:rPr>
        <w:t xml:space="preserve">Komisyjne otwarcie ofert nastąpi </w:t>
      </w:r>
      <w:r w:rsidR="00003E7C">
        <w:rPr>
          <w:rFonts w:ascii="Arial" w:hAnsi="Arial" w:cs="Arial"/>
          <w:sz w:val="24"/>
          <w:szCs w:val="24"/>
        </w:rPr>
        <w:t xml:space="preserve">w dniu </w:t>
      </w:r>
      <w:bookmarkStart w:id="7" w:name="_Hlk118364122"/>
      <w:r w:rsidR="00003E7C">
        <w:rPr>
          <w:rFonts w:ascii="Arial" w:hAnsi="Arial" w:cs="Arial"/>
          <w:b/>
          <w:bCs/>
          <w:sz w:val="24"/>
          <w:szCs w:val="24"/>
        </w:rPr>
        <w:t>10</w:t>
      </w:r>
      <w:r w:rsidRPr="004409CC">
        <w:rPr>
          <w:rFonts w:ascii="Arial" w:hAnsi="Arial" w:cs="Arial"/>
          <w:b/>
          <w:bCs/>
          <w:sz w:val="24"/>
          <w:szCs w:val="24"/>
        </w:rPr>
        <w:t>.</w:t>
      </w:r>
      <w:r w:rsidR="00003E7C">
        <w:rPr>
          <w:rFonts w:ascii="Arial" w:hAnsi="Arial" w:cs="Arial"/>
          <w:b/>
          <w:bCs/>
          <w:sz w:val="24"/>
          <w:szCs w:val="24"/>
        </w:rPr>
        <w:t>11</w:t>
      </w:r>
      <w:r w:rsidRPr="004409CC">
        <w:rPr>
          <w:rFonts w:ascii="Arial" w:hAnsi="Arial" w:cs="Arial"/>
          <w:b/>
          <w:bCs/>
          <w:sz w:val="24"/>
          <w:szCs w:val="24"/>
        </w:rPr>
        <w:t xml:space="preserve">.2022r. o godzinie </w:t>
      </w:r>
      <w:r w:rsidR="00003E7C">
        <w:rPr>
          <w:rFonts w:ascii="Arial" w:hAnsi="Arial" w:cs="Arial"/>
          <w:b/>
          <w:bCs/>
          <w:sz w:val="24"/>
          <w:szCs w:val="24"/>
        </w:rPr>
        <w:t>12:</w:t>
      </w:r>
      <w:r w:rsidRPr="004409CC">
        <w:rPr>
          <w:rFonts w:ascii="Arial" w:hAnsi="Arial" w:cs="Arial"/>
          <w:b/>
          <w:bCs/>
          <w:sz w:val="24"/>
          <w:szCs w:val="24"/>
        </w:rPr>
        <w:t xml:space="preserve">30 </w:t>
      </w:r>
      <w:bookmarkEnd w:id="7"/>
    </w:p>
    <w:p w14:paraId="3C06A525" w14:textId="07E78A9C" w:rsidR="004409CC" w:rsidRDefault="004409CC" w:rsidP="004409CC">
      <w:pPr>
        <w:rPr>
          <w:rFonts w:ascii="Arial" w:hAnsi="Arial" w:cs="Arial"/>
          <w:b/>
          <w:bCs/>
          <w:sz w:val="24"/>
          <w:szCs w:val="24"/>
        </w:rPr>
      </w:pPr>
      <w:r w:rsidRPr="004409CC">
        <w:rPr>
          <w:rFonts w:ascii="Arial" w:hAnsi="Arial" w:cs="Arial"/>
          <w:b/>
          <w:bCs/>
          <w:sz w:val="24"/>
          <w:szCs w:val="24"/>
        </w:rPr>
        <w:t>I</w:t>
      </w:r>
      <w:r w:rsidR="005F542B">
        <w:rPr>
          <w:rFonts w:ascii="Arial" w:hAnsi="Arial" w:cs="Arial"/>
          <w:b/>
          <w:bCs/>
          <w:sz w:val="24"/>
          <w:szCs w:val="24"/>
        </w:rPr>
        <w:t>V</w:t>
      </w:r>
      <w:r w:rsidRPr="004409CC">
        <w:rPr>
          <w:rFonts w:ascii="Arial" w:hAnsi="Arial" w:cs="Arial"/>
          <w:b/>
          <w:bCs/>
          <w:sz w:val="24"/>
          <w:szCs w:val="24"/>
        </w:rPr>
        <w:t xml:space="preserve">. W celu potwierdzenia spełniania warunków uczestnictwa w postępowaniu: </w:t>
      </w:r>
    </w:p>
    <w:p w14:paraId="6713CB08" w14:textId="46AEACC4" w:rsidR="00154564" w:rsidRPr="00087F2D" w:rsidRDefault="00B13C5D" w:rsidP="004409CC">
      <w:pPr>
        <w:rPr>
          <w:rFonts w:ascii="Arial" w:hAnsi="Arial" w:cs="Arial"/>
          <w:sz w:val="24"/>
          <w:szCs w:val="24"/>
        </w:rPr>
      </w:pPr>
      <w:r>
        <w:rPr>
          <w:rFonts w:ascii="Arial" w:hAnsi="Arial" w:cs="Arial"/>
          <w:sz w:val="24"/>
          <w:szCs w:val="24"/>
        </w:rPr>
        <w:t xml:space="preserve">4.1 </w:t>
      </w:r>
      <w:r w:rsidR="00154564" w:rsidRPr="00087F2D">
        <w:rPr>
          <w:rFonts w:ascii="Arial" w:hAnsi="Arial" w:cs="Arial"/>
          <w:sz w:val="24"/>
          <w:szCs w:val="24"/>
        </w:rPr>
        <w:t xml:space="preserve">Wykonawca </w:t>
      </w:r>
    </w:p>
    <w:p w14:paraId="492D2355" w14:textId="34A2184D" w:rsidR="00154564" w:rsidRPr="00154564" w:rsidRDefault="00154564" w:rsidP="00154564">
      <w:pPr>
        <w:rPr>
          <w:rFonts w:ascii="Arial" w:hAnsi="Arial" w:cs="Arial"/>
          <w:sz w:val="24"/>
          <w:szCs w:val="24"/>
        </w:rPr>
      </w:pPr>
      <w:r>
        <w:rPr>
          <w:rFonts w:ascii="Arial" w:hAnsi="Arial" w:cs="Arial"/>
          <w:sz w:val="24"/>
          <w:szCs w:val="24"/>
        </w:rPr>
        <w:t>a)</w:t>
      </w:r>
      <w:r w:rsidRPr="00154564">
        <w:t xml:space="preserve"> </w:t>
      </w:r>
      <w:r>
        <w:rPr>
          <w:rFonts w:ascii="Arial" w:hAnsi="Arial" w:cs="Arial"/>
          <w:sz w:val="24"/>
          <w:szCs w:val="24"/>
        </w:rPr>
        <w:t>p</w:t>
      </w:r>
      <w:r w:rsidRPr="00154564">
        <w:rPr>
          <w:rFonts w:ascii="Arial" w:hAnsi="Arial" w:cs="Arial"/>
          <w:sz w:val="24"/>
          <w:szCs w:val="24"/>
        </w:rPr>
        <w:t>osiada niezbędną wiedzę i doświadczenie oraz dysponuję osobami zdolnymi do wykonywania usługi.</w:t>
      </w:r>
    </w:p>
    <w:p w14:paraId="63B14373" w14:textId="779A3909" w:rsidR="00154564" w:rsidRPr="00154564" w:rsidRDefault="00B13C5D" w:rsidP="00154564">
      <w:pPr>
        <w:tabs>
          <w:tab w:val="left" w:pos="284"/>
        </w:tabs>
        <w:rPr>
          <w:rFonts w:ascii="Arial" w:hAnsi="Arial" w:cs="Arial"/>
          <w:sz w:val="24"/>
          <w:szCs w:val="24"/>
        </w:rPr>
      </w:pPr>
      <w:r>
        <w:rPr>
          <w:rFonts w:ascii="Arial" w:hAnsi="Arial" w:cs="Arial"/>
          <w:sz w:val="24"/>
          <w:szCs w:val="24"/>
        </w:rPr>
        <w:t>b)</w:t>
      </w:r>
      <w:r w:rsidR="00154564" w:rsidRPr="00154564">
        <w:rPr>
          <w:rFonts w:ascii="Arial" w:hAnsi="Arial" w:cs="Arial"/>
          <w:sz w:val="24"/>
          <w:szCs w:val="24"/>
        </w:rPr>
        <w:tab/>
      </w:r>
      <w:r>
        <w:rPr>
          <w:rFonts w:ascii="Arial" w:hAnsi="Arial" w:cs="Arial"/>
          <w:sz w:val="24"/>
          <w:szCs w:val="24"/>
        </w:rPr>
        <w:t>p</w:t>
      </w:r>
      <w:r w:rsidR="00154564" w:rsidRPr="00154564">
        <w:rPr>
          <w:rFonts w:ascii="Arial" w:hAnsi="Arial" w:cs="Arial"/>
          <w:sz w:val="24"/>
          <w:szCs w:val="24"/>
        </w:rPr>
        <w:t>osiada uprawnienia do wykonywania określonej działalności lub czynności, zgodnie z wymogami ustawowymi.</w:t>
      </w:r>
    </w:p>
    <w:p w14:paraId="68B33809" w14:textId="11B716CE" w:rsidR="00154564" w:rsidRPr="00154564" w:rsidRDefault="00B13C5D" w:rsidP="00154564">
      <w:pPr>
        <w:tabs>
          <w:tab w:val="left" w:pos="284"/>
        </w:tabs>
        <w:rPr>
          <w:rFonts w:ascii="Arial" w:hAnsi="Arial" w:cs="Arial"/>
          <w:sz w:val="24"/>
          <w:szCs w:val="24"/>
        </w:rPr>
      </w:pPr>
      <w:r>
        <w:rPr>
          <w:rFonts w:ascii="Arial" w:hAnsi="Arial" w:cs="Arial"/>
          <w:sz w:val="24"/>
          <w:szCs w:val="24"/>
        </w:rPr>
        <w:t>c)</w:t>
      </w:r>
      <w:r w:rsidR="00154564" w:rsidRPr="00154564">
        <w:rPr>
          <w:rFonts w:ascii="Arial" w:hAnsi="Arial" w:cs="Arial"/>
          <w:sz w:val="24"/>
          <w:szCs w:val="24"/>
        </w:rPr>
        <w:tab/>
      </w:r>
      <w:r>
        <w:rPr>
          <w:rFonts w:ascii="Arial" w:hAnsi="Arial" w:cs="Arial"/>
          <w:sz w:val="24"/>
          <w:szCs w:val="24"/>
        </w:rPr>
        <w:t>z</w:t>
      </w:r>
      <w:r w:rsidR="00154564" w:rsidRPr="00154564">
        <w:rPr>
          <w:rFonts w:ascii="Arial" w:hAnsi="Arial" w:cs="Arial"/>
          <w:sz w:val="24"/>
          <w:szCs w:val="24"/>
        </w:rPr>
        <w:t>najduję się w sytuacji ekonomicznej i finansowej umożliwiającej wykonanie usługi.</w:t>
      </w:r>
    </w:p>
    <w:p w14:paraId="3E79AB67" w14:textId="2852D833" w:rsidR="00154564" w:rsidRPr="00087F2D" w:rsidRDefault="00B13C5D" w:rsidP="00154564">
      <w:pPr>
        <w:rPr>
          <w:rFonts w:ascii="Arial" w:hAnsi="Arial" w:cs="Arial"/>
          <w:sz w:val="24"/>
          <w:szCs w:val="24"/>
        </w:rPr>
      </w:pPr>
      <w:r>
        <w:rPr>
          <w:rFonts w:ascii="Arial" w:hAnsi="Arial" w:cs="Arial"/>
          <w:sz w:val="24"/>
          <w:szCs w:val="24"/>
        </w:rPr>
        <w:t>4.2 B</w:t>
      </w:r>
      <w:r w:rsidR="00154564" w:rsidRPr="00087F2D">
        <w:rPr>
          <w:rFonts w:ascii="Arial" w:hAnsi="Arial" w:cs="Arial"/>
          <w:sz w:val="24"/>
          <w:szCs w:val="24"/>
        </w:rPr>
        <w:t xml:space="preserve">rak powiązań kapitałowych lub osobowych; </w:t>
      </w:r>
    </w:p>
    <w:p w14:paraId="5CB16B1A" w14:textId="77777777" w:rsidR="00154564" w:rsidRPr="00154564" w:rsidRDefault="00154564" w:rsidP="00154564">
      <w:pPr>
        <w:rPr>
          <w:rFonts w:ascii="Arial" w:hAnsi="Arial" w:cs="Arial"/>
          <w:sz w:val="24"/>
          <w:szCs w:val="24"/>
        </w:rPr>
      </w:pPr>
      <w:r w:rsidRPr="00154564">
        <w:rPr>
          <w:rFonts w:ascii="Arial" w:hAnsi="Arial" w:cs="Arial"/>
          <w:sz w:val="24"/>
          <w:szCs w:val="24"/>
        </w:rPr>
        <w:t xml:space="preserve">Z udziału w postępowaniu wykluczone są podmioty powiązane osobowo i kapitałowo z Zamawiającym. Przez postępowanie kapitałowe lub osobowe rozumie się wzajemne powiązania między Zamawiającym lub osobami upoważnionymi do zaciągania zobowiązań w imieniu Zamawiającego lub osobami wykonującymi w imieniu Zamawiającego czynności związanych z przygotowaniem i przeprowadzeniem procedury wyboru Wykonawcy, a Wykonawcą, polegające w szczególności na: </w:t>
      </w:r>
    </w:p>
    <w:p w14:paraId="1D66B8BD" w14:textId="728B0002" w:rsidR="00154564" w:rsidRPr="00154564" w:rsidRDefault="00154564" w:rsidP="00087F2D">
      <w:pPr>
        <w:spacing w:line="240" w:lineRule="auto"/>
        <w:rPr>
          <w:rFonts w:ascii="Arial" w:hAnsi="Arial" w:cs="Arial"/>
          <w:sz w:val="24"/>
          <w:szCs w:val="24"/>
        </w:rPr>
      </w:pPr>
      <w:r>
        <w:rPr>
          <w:rFonts w:ascii="Arial" w:hAnsi="Arial" w:cs="Arial"/>
          <w:sz w:val="24"/>
          <w:szCs w:val="24"/>
        </w:rPr>
        <w:t>a)</w:t>
      </w:r>
      <w:r w:rsidR="0015566B">
        <w:rPr>
          <w:rFonts w:ascii="Arial" w:hAnsi="Arial" w:cs="Arial"/>
          <w:sz w:val="24"/>
          <w:szCs w:val="24"/>
        </w:rPr>
        <w:t xml:space="preserve"> </w:t>
      </w:r>
      <w:r w:rsidRPr="00154564">
        <w:rPr>
          <w:rFonts w:ascii="Arial" w:hAnsi="Arial" w:cs="Arial"/>
          <w:sz w:val="24"/>
          <w:szCs w:val="24"/>
        </w:rPr>
        <w:t xml:space="preserve">uczestniczeniu w spółce jako wspólnik spółki cywilnej lub spółki osobowej, </w:t>
      </w:r>
    </w:p>
    <w:p w14:paraId="08C9DA8B" w14:textId="598C42BD" w:rsidR="00154564" w:rsidRPr="00154564" w:rsidRDefault="00154564" w:rsidP="00087F2D">
      <w:pPr>
        <w:spacing w:line="240" w:lineRule="auto"/>
        <w:rPr>
          <w:rFonts w:ascii="Arial" w:hAnsi="Arial" w:cs="Arial"/>
          <w:sz w:val="24"/>
          <w:szCs w:val="24"/>
        </w:rPr>
      </w:pPr>
      <w:r>
        <w:rPr>
          <w:rFonts w:ascii="Arial" w:hAnsi="Arial" w:cs="Arial"/>
          <w:sz w:val="24"/>
          <w:szCs w:val="24"/>
        </w:rPr>
        <w:t>b)</w:t>
      </w:r>
      <w:r w:rsidR="0015566B">
        <w:rPr>
          <w:rFonts w:ascii="Arial" w:hAnsi="Arial" w:cs="Arial"/>
          <w:sz w:val="24"/>
          <w:szCs w:val="24"/>
        </w:rPr>
        <w:t xml:space="preserve"> </w:t>
      </w:r>
      <w:r w:rsidRPr="00154564">
        <w:rPr>
          <w:rFonts w:ascii="Arial" w:hAnsi="Arial" w:cs="Arial"/>
          <w:sz w:val="24"/>
          <w:szCs w:val="24"/>
        </w:rPr>
        <w:t xml:space="preserve">posiadaniu co najmniej 10% udziału lub akcji, </w:t>
      </w:r>
    </w:p>
    <w:p w14:paraId="42D1BC98" w14:textId="4510CC0A" w:rsidR="00154564" w:rsidRPr="00154564" w:rsidRDefault="00154564" w:rsidP="00087F2D">
      <w:pPr>
        <w:spacing w:line="240" w:lineRule="auto"/>
        <w:rPr>
          <w:rFonts w:ascii="Arial" w:hAnsi="Arial" w:cs="Arial"/>
          <w:sz w:val="24"/>
          <w:szCs w:val="24"/>
        </w:rPr>
      </w:pPr>
      <w:r>
        <w:rPr>
          <w:rFonts w:ascii="Arial" w:hAnsi="Arial" w:cs="Arial"/>
          <w:sz w:val="24"/>
          <w:szCs w:val="24"/>
        </w:rPr>
        <w:t>c)</w:t>
      </w:r>
      <w:r w:rsidRPr="00154564">
        <w:rPr>
          <w:rFonts w:ascii="Arial" w:hAnsi="Arial" w:cs="Arial"/>
          <w:sz w:val="24"/>
          <w:szCs w:val="24"/>
        </w:rPr>
        <w:t xml:space="preserve"> pełnieniu funkcji członka organu nadzorczego lub zarządzającego, prokurenta, pełnomocnika, </w:t>
      </w:r>
    </w:p>
    <w:p w14:paraId="033CF29B" w14:textId="2C7EE993" w:rsidR="00154564" w:rsidRPr="00154564" w:rsidRDefault="00154564" w:rsidP="00087F2D">
      <w:pPr>
        <w:spacing w:line="240" w:lineRule="auto"/>
        <w:rPr>
          <w:rFonts w:ascii="Arial" w:hAnsi="Arial" w:cs="Arial"/>
          <w:sz w:val="24"/>
          <w:szCs w:val="24"/>
        </w:rPr>
      </w:pPr>
      <w:r>
        <w:rPr>
          <w:rFonts w:ascii="Arial" w:hAnsi="Arial" w:cs="Arial"/>
          <w:sz w:val="24"/>
          <w:szCs w:val="24"/>
        </w:rPr>
        <w:t>d)</w:t>
      </w:r>
      <w:r w:rsidRPr="00154564">
        <w:rPr>
          <w:rFonts w:ascii="Arial" w:hAnsi="Arial" w:cs="Arial"/>
          <w:sz w:val="24"/>
          <w:szCs w:val="24"/>
        </w:rPr>
        <w:t xml:space="preserve"> pozostawaniu w związku małżeńskim, w stosunku pokrewieństwa lub powinowactwa w linii prostej, pokrewieństwa drugiego stopnia lub powinowactwa drugiego stopnia w linii bocznej lub w stosunku przysposobienia, opieki lub kurateli. </w:t>
      </w:r>
    </w:p>
    <w:p w14:paraId="7D6D6E7D" w14:textId="403D840F" w:rsidR="00154564" w:rsidRPr="004409CC" w:rsidRDefault="00B13C5D" w:rsidP="004409CC">
      <w:pPr>
        <w:rPr>
          <w:rFonts w:ascii="Arial" w:hAnsi="Arial" w:cs="Arial"/>
          <w:sz w:val="24"/>
          <w:szCs w:val="24"/>
        </w:rPr>
      </w:pPr>
      <w:r>
        <w:rPr>
          <w:rFonts w:ascii="Arial" w:hAnsi="Arial" w:cs="Arial"/>
          <w:sz w:val="24"/>
          <w:szCs w:val="24"/>
        </w:rPr>
        <w:t xml:space="preserve">4.3 </w:t>
      </w:r>
      <w:r w:rsidRPr="006666DD">
        <w:rPr>
          <w:rFonts w:ascii="Arial" w:hAnsi="Arial" w:cs="Arial"/>
          <w:sz w:val="24"/>
          <w:szCs w:val="24"/>
        </w:rPr>
        <w:t>o</w:t>
      </w:r>
      <w:r w:rsidR="00154564" w:rsidRPr="006666DD">
        <w:rPr>
          <w:rFonts w:ascii="Arial" w:hAnsi="Arial" w:cs="Arial"/>
          <w:sz w:val="24"/>
          <w:szCs w:val="24"/>
        </w:rPr>
        <w:t xml:space="preserve"> udzielenie zamówienia mogą ubiegać się Wykonawcy</w:t>
      </w:r>
      <w:r w:rsidR="00154564" w:rsidRPr="00154564">
        <w:rPr>
          <w:rFonts w:ascii="Arial" w:hAnsi="Arial" w:cs="Arial"/>
          <w:sz w:val="24"/>
          <w:szCs w:val="24"/>
        </w:rPr>
        <w:t xml:space="preserve">, którzy nie podlegają wykluczeniu na podstawie art. 7 ust. 1 ustawy z dnia 13 kwietnia 2022 roku o szczególnych rozwiązaniach w zakresie przeciwdziałania wspieraniu agresji na Ukrainę oraz służących ochronie bezpieczeństwa narodowego (Dz. U. z 2022 r. poz. 835). </w:t>
      </w:r>
    </w:p>
    <w:p w14:paraId="65FA5754" w14:textId="3B207796" w:rsidR="004409CC" w:rsidRPr="004409CC" w:rsidRDefault="00087F2D" w:rsidP="004409CC">
      <w:pPr>
        <w:rPr>
          <w:rFonts w:ascii="Arial" w:hAnsi="Arial" w:cs="Arial"/>
          <w:b/>
          <w:bCs/>
          <w:sz w:val="24"/>
          <w:szCs w:val="24"/>
        </w:rPr>
      </w:pPr>
      <w:r>
        <w:rPr>
          <w:rFonts w:ascii="Arial" w:hAnsi="Arial" w:cs="Arial"/>
          <w:sz w:val="24"/>
          <w:szCs w:val="24"/>
        </w:rPr>
        <w:t>4</w:t>
      </w:r>
      <w:r w:rsidR="00154564">
        <w:rPr>
          <w:rFonts w:ascii="Arial" w:hAnsi="Arial" w:cs="Arial"/>
          <w:sz w:val="24"/>
          <w:szCs w:val="24"/>
        </w:rPr>
        <w:t xml:space="preserve">) </w:t>
      </w:r>
      <w:r w:rsidR="00003E7C">
        <w:rPr>
          <w:rFonts w:ascii="Arial" w:hAnsi="Arial" w:cs="Arial"/>
          <w:sz w:val="24"/>
          <w:szCs w:val="24"/>
        </w:rPr>
        <w:t>Wykonawca</w:t>
      </w:r>
      <w:r w:rsidR="004409CC" w:rsidRPr="004409CC">
        <w:rPr>
          <w:rFonts w:ascii="Arial" w:hAnsi="Arial" w:cs="Arial"/>
          <w:sz w:val="24"/>
          <w:szCs w:val="24"/>
        </w:rPr>
        <w:t xml:space="preserve"> powinien dołączyć podpisane Oświadczenie o spełnieniu warunków stanowiące </w:t>
      </w:r>
      <w:r w:rsidR="004409CC" w:rsidRPr="004409CC">
        <w:rPr>
          <w:rFonts w:ascii="Arial" w:hAnsi="Arial" w:cs="Arial"/>
          <w:b/>
          <w:bCs/>
          <w:sz w:val="24"/>
          <w:szCs w:val="24"/>
        </w:rPr>
        <w:t>Załącznik Nr 2</w:t>
      </w:r>
      <w:r w:rsidR="004409CC" w:rsidRPr="004409CC">
        <w:rPr>
          <w:rFonts w:ascii="Arial" w:hAnsi="Arial" w:cs="Arial"/>
          <w:sz w:val="24"/>
          <w:szCs w:val="24"/>
        </w:rPr>
        <w:t xml:space="preserve">. </w:t>
      </w:r>
    </w:p>
    <w:p w14:paraId="4FF51804" w14:textId="1E30F40A" w:rsidR="004409CC" w:rsidRPr="004409CC" w:rsidRDefault="004409CC" w:rsidP="004409CC">
      <w:pPr>
        <w:rPr>
          <w:rFonts w:ascii="Arial" w:hAnsi="Arial" w:cs="Arial"/>
          <w:b/>
          <w:bCs/>
          <w:sz w:val="24"/>
          <w:szCs w:val="24"/>
        </w:rPr>
      </w:pPr>
      <w:r w:rsidRPr="004409CC">
        <w:rPr>
          <w:rFonts w:ascii="Arial" w:hAnsi="Arial" w:cs="Arial"/>
          <w:b/>
          <w:bCs/>
          <w:sz w:val="24"/>
          <w:szCs w:val="24"/>
        </w:rPr>
        <w:t xml:space="preserve">V. Kryteria oceny ofert i ich waga: </w:t>
      </w:r>
    </w:p>
    <w:p w14:paraId="08A73DE1" w14:textId="77777777" w:rsidR="004409CC" w:rsidRPr="004409CC" w:rsidRDefault="004409CC" w:rsidP="004409CC">
      <w:pPr>
        <w:rPr>
          <w:rFonts w:ascii="Arial" w:hAnsi="Arial" w:cs="Arial"/>
          <w:sz w:val="24"/>
          <w:szCs w:val="24"/>
        </w:rPr>
      </w:pPr>
      <w:r w:rsidRPr="004409CC">
        <w:rPr>
          <w:rFonts w:ascii="Arial" w:hAnsi="Arial" w:cs="Arial"/>
          <w:sz w:val="24"/>
          <w:szCs w:val="24"/>
        </w:rPr>
        <w:t xml:space="preserve">Kryterium oceny ofert to 100% cena. </w:t>
      </w:r>
    </w:p>
    <w:p w14:paraId="724469E2" w14:textId="7BDF4FB4" w:rsidR="005F542B" w:rsidRPr="007767B5" w:rsidRDefault="004409CC" w:rsidP="004409CC">
      <w:pPr>
        <w:rPr>
          <w:rFonts w:ascii="Arial" w:hAnsi="Arial" w:cs="Arial"/>
          <w:b/>
          <w:bCs/>
          <w:sz w:val="24"/>
          <w:szCs w:val="24"/>
        </w:rPr>
      </w:pPr>
      <w:r w:rsidRPr="004409CC">
        <w:rPr>
          <w:rFonts w:ascii="Arial" w:hAnsi="Arial" w:cs="Arial"/>
          <w:b/>
          <w:bCs/>
          <w:sz w:val="24"/>
          <w:szCs w:val="24"/>
        </w:rPr>
        <w:t>V</w:t>
      </w:r>
      <w:r w:rsidR="005F542B">
        <w:rPr>
          <w:rFonts w:ascii="Arial" w:hAnsi="Arial" w:cs="Arial"/>
          <w:b/>
          <w:bCs/>
          <w:sz w:val="24"/>
          <w:szCs w:val="24"/>
        </w:rPr>
        <w:t>I</w:t>
      </w:r>
      <w:r w:rsidRPr="004409CC">
        <w:rPr>
          <w:rFonts w:ascii="Arial" w:hAnsi="Arial" w:cs="Arial"/>
          <w:b/>
          <w:bCs/>
          <w:sz w:val="24"/>
          <w:szCs w:val="24"/>
        </w:rPr>
        <w:t xml:space="preserve">. Pozostałe informacje: </w:t>
      </w:r>
    </w:p>
    <w:p w14:paraId="24377EA6" w14:textId="69258E08" w:rsidR="004409CC" w:rsidRPr="004409CC" w:rsidRDefault="004409CC" w:rsidP="004409CC">
      <w:pPr>
        <w:rPr>
          <w:rFonts w:ascii="Arial" w:hAnsi="Arial" w:cs="Arial"/>
          <w:sz w:val="24"/>
          <w:szCs w:val="24"/>
        </w:rPr>
      </w:pPr>
      <w:r w:rsidRPr="004409CC">
        <w:rPr>
          <w:rFonts w:ascii="Arial" w:hAnsi="Arial" w:cs="Arial"/>
          <w:sz w:val="24"/>
          <w:szCs w:val="24"/>
        </w:rPr>
        <w:t xml:space="preserve">1. </w:t>
      </w:r>
      <w:r w:rsidR="005F542B">
        <w:rPr>
          <w:rFonts w:ascii="Arial" w:hAnsi="Arial" w:cs="Arial"/>
          <w:sz w:val="24"/>
          <w:szCs w:val="24"/>
        </w:rPr>
        <w:t>Wykonawcy</w:t>
      </w:r>
      <w:r w:rsidRPr="004409CC">
        <w:rPr>
          <w:rFonts w:ascii="Arial" w:hAnsi="Arial" w:cs="Arial"/>
          <w:sz w:val="24"/>
          <w:szCs w:val="24"/>
        </w:rPr>
        <w:t xml:space="preserve"> nie przysługują środki odwoławcze dotyczące procedury, ponieważ zapytanie przeprowadzone jest </w:t>
      </w:r>
      <w:r w:rsidR="005F542B">
        <w:rPr>
          <w:rFonts w:ascii="Arial" w:hAnsi="Arial" w:cs="Arial"/>
          <w:sz w:val="24"/>
          <w:szCs w:val="24"/>
        </w:rPr>
        <w:t xml:space="preserve">bez stosowania ustawy </w:t>
      </w:r>
      <w:proofErr w:type="spellStart"/>
      <w:r w:rsidR="005F542B">
        <w:rPr>
          <w:rFonts w:ascii="Arial" w:hAnsi="Arial" w:cs="Arial"/>
          <w:sz w:val="24"/>
          <w:szCs w:val="24"/>
        </w:rPr>
        <w:t>pzp</w:t>
      </w:r>
      <w:proofErr w:type="spellEnd"/>
      <w:r w:rsidR="005F542B">
        <w:rPr>
          <w:rFonts w:ascii="Arial" w:hAnsi="Arial" w:cs="Arial"/>
          <w:sz w:val="24"/>
          <w:szCs w:val="24"/>
        </w:rPr>
        <w:t>.</w:t>
      </w:r>
      <w:r w:rsidRPr="004409CC">
        <w:rPr>
          <w:rFonts w:ascii="Arial" w:hAnsi="Arial" w:cs="Arial"/>
          <w:sz w:val="24"/>
          <w:szCs w:val="24"/>
        </w:rPr>
        <w:t xml:space="preserve"> </w:t>
      </w:r>
    </w:p>
    <w:p w14:paraId="00025E5B" w14:textId="77777777" w:rsidR="004409CC" w:rsidRPr="004409CC" w:rsidRDefault="004409CC" w:rsidP="004409CC">
      <w:pPr>
        <w:rPr>
          <w:rFonts w:ascii="Arial" w:hAnsi="Arial" w:cs="Arial"/>
          <w:sz w:val="24"/>
          <w:szCs w:val="24"/>
        </w:rPr>
      </w:pPr>
      <w:r w:rsidRPr="004409CC">
        <w:rPr>
          <w:rFonts w:ascii="Arial" w:hAnsi="Arial" w:cs="Arial"/>
          <w:sz w:val="24"/>
          <w:szCs w:val="24"/>
        </w:rPr>
        <w:lastRenderedPageBreak/>
        <w:t xml:space="preserve">2. Zamawiający zastrzega sobie prawo do unieważnienia postępowania, na każdym jego etapie bez podania przyczyny. </w:t>
      </w:r>
    </w:p>
    <w:p w14:paraId="75EA7770" w14:textId="77777777" w:rsidR="004409CC" w:rsidRPr="004409CC" w:rsidRDefault="004409CC" w:rsidP="004409CC">
      <w:pPr>
        <w:rPr>
          <w:rFonts w:ascii="Arial" w:hAnsi="Arial" w:cs="Arial"/>
          <w:sz w:val="24"/>
          <w:szCs w:val="24"/>
        </w:rPr>
      </w:pPr>
      <w:r w:rsidRPr="004409CC">
        <w:rPr>
          <w:rFonts w:ascii="Arial" w:hAnsi="Arial" w:cs="Arial"/>
          <w:sz w:val="24"/>
          <w:szCs w:val="24"/>
        </w:rPr>
        <w:t xml:space="preserve">3. Po otwarciu Ofert, Zamawiający może zwołać w celu ewentualnych wyjaśnień wszystkich oferentów lub rozmawiać z każdym z nich, zachowując jednocześnie warunek, że rozmowy będą się odbywały w obecności członków komisji przetargowej. </w:t>
      </w:r>
    </w:p>
    <w:p w14:paraId="3EF4EE3D" w14:textId="43C243F5" w:rsidR="004409CC" w:rsidRPr="004409CC" w:rsidRDefault="004409CC" w:rsidP="004409CC">
      <w:pPr>
        <w:rPr>
          <w:rFonts w:ascii="Arial" w:hAnsi="Arial" w:cs="Arial"/>
          <w:sz w:val="24"/>
          <w:szCs w:val="24"/>
        </w:rPr>
      </w:pPr>
      <w:r w:rsidRPr="004409CC">
        <w:rPr>
          <w:rFonts w:ascii="Arial" w:hAnsi="Arial" w:cs="Arial"/>
          <w:sz w:val="24"/>
          <w:szCs w:val="24"/>
        </w:rPr>
        <w:t xml:space="preserve">4. Powiadomienie o wyborze najkorzystniejszej zostanie zamieszczone na </w:t>
      </w:r>
      <w:r w:rsidR="005F542B">
        <w:rPr>
          <w:rFonts w:ascii="Arial" w:hAnsi="Arial" w:cs="Arial"/>
          <w:sz w:val="24"/>
          <w:szCs w:val="24"/>
        </w:rPr>
        <w:t>s</w:t>
      </w:r>
      <w:r w:rsidRPr="004409CC">
        <w:rPr>
          <w:rFonts w:ascii="Arial" w:hAnsi="Arial" w:cs="Arial"/>
          <w:sz w:val="24"/>
          <w:szCs w:val="24"/>
        </w:rPr>
        <w:t xml:space="preserve">tronie internetowej Zamawiającego. </w:t>
      </w:r>
    </w:p>
    <w:p w14:paraId="46EED41E" w14:textId="5C11C479" w:rsidR="004409CC" w:rsidRDefault="004409CC" w:rsidP="007767B5">
      <w:pPr>
        <w:spacing w:after="0"/>
        <w:rPr>
          <w:rFonts w:ascii="Arial" w:hAnsi="Arial" w:cs="Arial"/>
          <w:sz w:val="24"/>
          <w:szCs w:val="24"/>
        </w:rPr>
      </w:pPr>
      <w:r w:rsidRPr="004409CC">
        <w:rPr>
          <w:rFonts w:ascii="Arial" w:hAnsi="Arial" w:cs="Arial"/>
          <w:sz w:val="24"/>
          <w:szCs w:val="24"/>
        </w:rPr>
        <w:t>5. Osobami do kontaktów ze strony Zamawiającego są:</w:t>
      </w:r>
    </w:p>
    <w:p w14:paraId="30AB37F7" w14:textId="018EC154" w:rsidR="00D82E9C" w:rsidRDefault="00D82E9C" w:rsidP="007767B5">
      <w:pPr>
        <w:spacing w:after="0"/>
        <w:rPr>
          <w:rFonts w:ascii="Arial" w:hAnsi="Arial" w:cs="Arial"/>
          <w:sz w:val="24"/>
          <w:szCs w:val="24"/>
        </w:rPr>
      </w:pPr>
      <w:r>
        <w:rPr>
          <w:rFonts w:ascii="Arial" w:hAnsi="Arial" w:cs="Arial"/>
          <w:sz w:val="24"/>
          <w:szCs w:val="24"/>
        </w:rPr>
        <w:t>- sprawy związane z opisem przedmiotu zamówienia</w:t>
      </w:r>
      <w:r w:rsidR="008C1BFF">
        <w:rPr>
          <w:rFonts w:ascii="Arial" w:hAnsi="Arial" w:cs="Arial"/>
          <w:sz w:val="24"/>
          <w:szCs w:val="24"/>
        </w:rPr>
        <w:t xml:space="preserve"> – Justyna Plucińska, tel. (94)</w:t>
      </w:r>
    </w:p>
    <w:p w14:paraId="1ECE60E6" w14:textId="4F630016" w:rsidR="00087F2D" w:rsidRPr="002C29A8" w:rsidRDefault="008C1BFF" w:rsidP="007767B5">
      <w:pPr>
        <w:spacing w:after="0"/>
        <w:rPr>
          <w:rFonts w:ascii="Arial" w:hAnsi="Arial" w:cs="Arial"/>
          <w:b/>
          <w:bCs/>
          <w:sz w:val="24"/>
          <w:szCs w:val="24"/>
        </w:rPr>
      </w:pPr>
      <w:r>
        <w:rPr>
          <w:rFonts w:ascii="Arial" w:hAnsi="Arial" w:cs="Arial"/>
          <w:sz w:val="24"/>
          <w:szCs w:val="24"/>
        </w:rPr>
        <w:t>34 80</w:t>
      </w:r>
      <w:r w:rsidR="002C29A8">
        <w:rPr>
          <w:rFonts w:ascii="Arial" w:hAnsi="Arial" w:cs="Arial"/>
          <w:sz w:val="24"/>
          <w:szCs w:val="24"/>
        </w:rPr>
        <w:t> </w:t>
      </w:r>
      <w:r>
        <w:rPr>
          <w:rFonts w:ascii="Arial" w:hAnsi="Arial" w:cs="Arial"/>
          <w:sz w:val="24"/>
          <w:szCs w:val="24"/>
        </w:rPr>
        <w:t>633</w:t>
      </w:r>
      <w:r w:rsidR="002C29A8">
        <w:rPr>
          <w:rFonts w:ascii="Arial" w:hAnsi="Arial" w:cs="Arial"/>
          <w:sz w:val="24"/>
          <w:szCs w:val="24"/>
        </w:rPr>
        <w:t>, e-mail: j.plucinska@polanow.eu</w:t>
      </w:r>
    </w:p>
    <w:p w14:paraId="534C5BEA" w14:textId="6D54EB38" w:rsidR="004409CC" w:rsidRDefault="004409CC" w:rsidP="007767B5">
      <w:pPr>
        <w:spacing w:after="0"/>
        <w:rPr>
          <w:rFonts w:ascii="Arial" w:hAnsi="Arial" w:cs="Arial"/>
          <w:sz w:val="24"/>
          <w:szCs w:val="24"/>
        </w:rPr>
      </w:pPr>
      <w:r w:rsidRPr="004409CC">
        <w:rPr>
          <w:rFonts w:ascii="Arial" w:hAnsi="Arial" w:cs="Arial"/>
          <w:sz w:val="24"/>
          <w:szCs w:val="24"/>
        </w:rPr>
        <w:t xml:space="preserve">- sprawy proceduralne: </w:t>
      </w:r>
      <w:r w:rsidR="002C29A8">
        <w:rPr>
          <w:rFonts w:ascii="Arial" w:hAnsi="Arial" w:cs="Arial"/>
          <w:sz w:val="24"/>
          <w:szCs w:val="24"/>
        </w:rPr>
        <w:t>Małgorzata Dworakowska, tel. 94 34 80 641</w:t>
      </w:r>
      <w:r w:rsidRPr="004409CC">
        <w:rPr>
          <w:rFonts w:ascii="Arial" w:hAnsi="Arial" w:cs="Arial"/>
          <w:sz w:val="24"/>
          <w:szCs w:val="24"/>
        </w:rPr>
        <w:t xml:space="preserve"> e-mail:</w:t>
      </w:r>
      <w:r w:rsidR="002C29A8">
        <w:rPr>
          <w:rFonts w:ascii="Arial" w:hAnsi="Arial" w:cs="Arial"/>
          <w:sz w:val="24"/>
          <w:szCs w:val="24"/>
        </w:rPr>
        <w:t xml:space="preserve"> m.dworakowska@polanow.eu</w:t>
      </w:r>
      <w:r w:rsidRPr="004409CC">
        <w:rPr>
          <w:rFonts w:ascii="Arial" w:hAnsi="Arial" w:cs="Arial"/>
          <w:sz w:val="24"/>
          <w:szCs w:val="24"/>
        </w:rPr>
        <w:t xml:space="preserve"> </w:t>
      </w:r>
    </w:p>
    <w:p w14:paraId="6DD0BC93" w14:textId="77777777" w:rsidR="007767B5" w:rsidRPr="004409CC" w:rsidRDefault="007767B5" w:rsidP="007767B5">
      <w:pPr>
        <w:spacing w:after="0"/>
        <w:rPr>
          <w:rFonts w:ascii="Arial" w:hAnsi="Arial" w:cs="Arial"/>
          <w:sz w:val="24"/>
          <w:szCs w:val="24"/>
        </w:rPr>
      </w:pPr>
    </w:p>
    <w:p w14:paraId="336EF1C1" w14:textId="5434355C" w:rsidR="004409CC" w:rsidRPr="004409CC" w:rsidRDefault="00333760" w:rsidP="004409CC">
      <w:pPr>
        <w:rPr>
          <w:rFonts w:ascii="Arial" w:hAnsi="Arial" w:cs="Arial"/>
          <w:sz w:val="24"/>
          <w:szCs w:val="24"/>
        </w:rPr>
      </w:pPr>
      <w:r w:rsidRPr="007767B5">
        <w:rPr>
          <w:rFonts w:ascii="Arial" w:hAnsi="Arial" w:cs="Arial"/>
          <w:b/>
          <w:bCs/>
          <w:sz w:val="24"/>
          <w:szCs w:val="24"/>
        </w:rPr>
        <w:t>6.</w:t>
      </w:r>
      <w:r>
        <w:rPr>
          <w:rFonts w:ascii="Arial" w:hAnsi="Arial" w:cs="Arial"/>
          <w:sz w:val="24"/>
          <w:szCs w:val="24"/>
        </w:rPr>
        <w:t xml:space="preserve"> </w:t>
      </w:r>
      <w:r w:rsidRPr="00AB6EE0">
        <w:rPr>
          <w:rFonts w:ascii="Arial" w:hAnsi="Arial" w:cs="Arial"/>
          <w:b/>
          <w:bCs/>
          <w:sz w:val="24"/>
          <w:szCs w:val="24"/>
        </w:rPr>
        <w:t>KLAUZULA INFORMACYJNNA O PRZETWARZANIU DANYCH OSOBOWYCH W PRZYPADKU ZBIERANIA DANYCH OD OSOBY, KTÓREJ DANE DOTYCZĄ.</w:t>
      </w:r>
    </w:p>
    <w:p w14:paraId="423D5979" w14:textId="77777777" w:rsidR="004409CC" w:rsidRPr="004409CC" w:rsidRDefault="004409CC" w:rsidP="007B1D77">
      <w:pPr>
        <w:spacing w:after="0"/>
        <w:rPr>
          <w:rFonts w:ascii="Arial" w:hAnsi="Arial" w:cs="Arial"/>
          <w:sz w:val="24"/>
          <w:szCs w:val="24"/>
        </w:rPr>
      </w:pPr>
      <w:r w:rsidRPr="004409CC">
        <w:rPr>
          <w:rFonts w:ascii="Arial" w:hAnsi="Arial" w:cs="Arial"/>
          <w:sz w:val="24"/>
          <w:szCs w:val="24"/>
        </w:rPr>
        <w:t xml:space="preserve">W związku z realizacją wymogów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informujemy o zasadach przetwarzania Państwa danych osobowych oraz o przysługujących Państwu prawach z tym związanych. </w:t>
      </w:r>
    </w:p>
    <w:p w14:paraId="7FCD8BD0" w14:textId="54A8F546" w:rsidR="00333760" w:rsidRPr="00333760" w:rsidRDefault="004409CC" w:rsidP="007B1D77">
      <w:pPr>
        <w:spacing w:after="0"/>
        <w:rPr>
          <w:rFonts w:ascii="Arial" w:hAnsi="Arial" w:cs="Arial"/>
          <w:sz w:val="24"/>
          <w:szCs w:val="24"/>
        </w:rPr>
      </w:pPr>
      <w:r w:rsidRPr="004409CC">
        <w:rPr>
          <w:rFonts w:ascii="Arial" w:hAnsi="Arial" w:cs="Arial"/>
          <w:sz w:val="24"/>
          <w:szCs w:val="24"/>
        </w:rPr>
        <w:t xml:space="preserve">1.Administratorem Państwa danych osobowych jest </w:t>
      </w:r>
      <w:r w:rsidR="00333760" w:rsidRPr="00333760">
        <w:rPr>
          <w:rFonts w:ascii="Arial" w:hAnsi="Arial" w:cs="Arial"/>
          <w:sz w:val="24"/>
          <w:szCs w:val="24"/>
        </w:rPr>
        <w:t>Gmina Polanów z siedzibą – Urząd Miejski w Polanowie, ul. Wolności 4, 76 – 010 Polanów,</w:t>
      </w:r>
    </w:p>
    <w:p w14:paraId="2E4C0E4C" w14:textId="2FF5487C" w:rsidR="00333760" w:rsidRPr="004409CC" w:rsidRDefault="004409CC" w:rsidP="007B1D77">
      <w:pPr>
        <w:spacing w:after="0"/>
        <w:rPr>
          <w:rFonts w:ascii="Arial" w:hAnsi="Arial" w:cs="Arial"/>
          <w:sz w:val="24"/>
          <w:szCs w:val="24"/>
        </w:rPr>
      </w:pPr>
      <w:r w:rsidRPr="004409CC">
        <w:rPr>
          <w:rFonts w:ascii="Arial" w:hAnsi="Arial" w:cs="Arial"/>
          <w:sz w:val="24"/>
          <w:szCs w:val="24"/>
        </w:rPr>
        <w:t xml:space="preserve">2.Administrator wyznaczył Inspektora Ochrony Danych Pana </w:t>
      </w:r>
      <w:r w:rsidR="00333760" w:rsidRPr="00333760">
        <w:rPr>
          <w:rFonts w:ascii="Arial" w:hAnsi="Arial" w:cs="Arial"/>
          <w:sz w:val="24"/>
          <w:szCs w:val="24"/>
        </w:rPr>
        <w:t>Jerz</w:t>
      </w:r>
      <w:r w:rsidR="00333760">
        <w:rPr>
          <w:rFonts w:ascii="Arial" w:hAnsi="Arial" w:cs="Arial"/>
          <w:sz w:val="24"/>
          <w:szCs w:val="24"/>
        </w:rPr>
        <w:t>ego</w:t>
      </w:r>
      <w:r w:rsidR="00333760" w:rsidRPr="00333760">
        <w:rPr>
          <w:rFonts w:ascii="Arial" w:hAnsi="Arial" w:cs="Arial"/>
          <w:sz w:val="24"/>
          <w:szCs w:val="24"/>
        </w:rPr>
        <w:t xml:space="preserve"> </w:t>
      </w:r>
      <w:proofErr w:type="spellStart"/>
      <w:r w:rsidR="00333760" w:rsidRPr="00333760">
        <w:rPr>
          <w:rFonts w:ascii="Arial" w:hAnsi="Arial" w:cs="Arial"/>
          <w:sz w:val="24"/>
          <w:szCs w:val="24"/>
        </w:rPr>
        <w:t>Hirowicz</w:t>
      </w:r>
      <w:r w:rsidR="00333760">
        <w:rPr>
          <w:rFonts w:ascii="Arial" w:hAnsi="Arial" w:cs="Arial"/>
          <w:sz w:val="24"/>
          <w:szCs w:val="24"/>
        </w:rPr>
        <w:t>a</w:t>
      </w:r>
      <w:proofErr w:type="spellEnd"/>
      <w:r w:rsidR="00333760">
        <w:rPr>
          <w:rFonts w:ascii="Arial" w:hAnsi="Arial" w:cs="Arial"/>
          <w:sz w:val="24"/>
          <w:szCs w:val="24"/>
        </w:rPr>
        <w:t>,</w:t>
      </w:r>
      <w:r w:rsidR="00333760" w:rsidRPr="00333760">
        <w:rPr>
          <w:rFonts w:ascii="Arial" w:hAnsi="Arial" w:cs="Arial"/>
          <w:sz w:val="24"/>
          <w:szCs w:val="24"/>
        </w:rPr>
        <w:t xml:space="preserve"> </w:t>
      </w:r>
      <w:r w:rsidR="00333760" w:rsidRPr="004409CC">
        <w:rPr>
          <w:rFonts w:ascii="Arial" w:hAnsi="Arial" w:cs="Arial"/>
          <w:sz w:val="24"/>
          <w:szCs w:val="24"/>
        </w:rPr>
        <w:t>z którym mogą się Państwo kontaktować w sprawach przetwarzania Państwa danych osobowych poprzez adres:</w:t>
      </w:r>
      <w:r w:rsidR="0015566B">
        <w:rPr>
          <w:rFonts w:ascii="Arial" w:hAnsi="Arial" w:cs="Arial"/>
          <w:sz w:val="24"/>
          <w:szCs w:val="24"/>
        </w:rPr>
        <w:t xml:space="preserve"> </w:t>
      </w:r>
      <w:r w:rsidR="00333760" w:rsidRPr="00333760">
        <w:rPr>
          <w:rFonts w:ascii="Arial" w:hAnsi="Arial" w:cs="Arial"/>
          <w:sz w:val="24"/>
          <w:szCs w:val="24"/>
        </w:rPr>
        <w:t>e-mail: j.hirowicz@polanow.eu,</w:t>
      </w:r>
    </w:p>
    <w:p w14:paraId="7839BC01" w14:textId="77777777" w:rsidR="004409CC" w:rsidRPr="004409CC" w:rsidRDefault="004409CC" w:rsidP="007B1D77">
      <w:pPr>
        <w:spacing w:after="0"/>
        <w:rPr>
          <w:rFonts w:ascii="Arial" w:hAnsi="Arial" w:cs="Arial"/>
          <w:sz w:val="24"/>
          <w:szCs w:val="24"/>
        </w:rPr>
      </w:pPr>
      <w:r w:rsidRPr="004409CC">
        <w:rPr>
          <w:rFonts w:ascii="Arial" w:hAnsi="Arial" w:cs="Arial"/>
          <w:sz w:val="24"/>
          <w:szCs w:val="24"/>
        </w:rPr>
        <w:t xml:space="preserve">3.Państwa dane osobowe będą przetwarzane zgodnie z przepisami RODO, tzn. dane będą przetwarzane na podstawie przepisów prawa, a w szczególnych przypadkach - na podstawie Państwa zgody albo w związku z wykonywaniem umowy, której są Państwo stroną. </w:t>
      </w:r>
    </w:p>
    <w:p w14:paraId="59EE6501" w14:textId="77777777" w:rsidR="004409CC" w:rsidRPr="004409CC" w:rsidRDefault="004409CC" w:rsidP="007B1D77">
      <w:pPr>
        <w:spacing w:after="0"/>
        <w:rPr>
          <w:rFonts w:ascii="Arial" w:hAnsi="Arial" w:cs="Arial"/>
          <w:sz w:val="24"/>
          <w:szCs w:val="24"/>
        </w:rPr>
      </w:pPr>
      <w:r w:rsidRPr="004409CC">
        <w:rPr>
          <w:rFonts w:ascii="Arial" w:hAnsi="Arial" w:cs="Arial"/>
          <w:sz w:val="24"/>
          <w:szCs w:val="24"/>
        </w:rPr>
        <w:t xml:space="preserve">4.Podanie przez Państwa danych osobowych jest obowiązkowe, w sytuacji, gdy przesłankę przetwarzania danych osobowych stanowi przepis prawa lub zawarta między stronami umowa. W sytuacji, gdy przetwarzanie danych osobowych odbywa się na podstawie zgody osoby, której dane dotyczą, podanie przez Państwa danych osobowych Administratorowi ma charakter dobrowolny. </w:t>
      </w:r>
    </w:p>
    <w:p w14:paraId="29A5ADE8" w14:textId="77777777" w:rsidR="004409CC" w:rsidRPr="004409CC" w:rsidRDefault="004409CC" w:rsidP="007B1D77">
      <w:pPr>
        <w:spacing w:after="0"/>
        <w:rPr>
          <w:rFonts w:ascii="Arial" w:hAnsi="Arial" w:cs="Arial"/>
          <w:sz w:val="24"/>
          <w:szCs w:val="24"/>
        </w:rPr>
      </w:pPr>
      <w:r w:rsidRPr="004409CC">
        <w:rPr>
          <w:rFonts w:ascii="Arial" w:hAnsi="Arial" w:cs="Arial"/>
          <w:sz w:val="24"/>
          <w:szCs w:val="24"/>
        </w:rPr>
        <w:t xml:space="preserve">5.W zakresie danych osobowych Państwa dotyczących, przysługują Państwu następujące prawa: </w:t>
      </w:r>
    </w:p>
    <w:p w14:paraId="540D6F40" w14:textId="77777777" w:rsidR="004409CC" w:rsidRPr="004409CC" w:rsidRDefault="004409CC" w:rsidP="007B1D77">
      <w:pPr>
        <w:spacing w:after="0"/>
        <w:rPr>
          <w:rFonts w:ascii="Arial" w:hAnsi="Arial" w:cs="Arial"/>
          <w:sz w:val="24"/>
          <w:szCs w:val="24"/>
        </w:rPr>
      </w:pPr>
      <w:r w:rsidRPr="004409CC">
        <w:rPr>
          <w:rFonts w:ascii="Arial" w:hAnsi="Arial" w:cs="Arial"/>
          <w:sz w:val="24"/>
          <w:szCs w:val="24"/>
        </w:rPr>
        <w:t xml:space="preserve">•prawo dostępu do danych osobowych, </w:t>
      </w:r>
    </w:p>
    <w:p w14:paraId="2271DF84" w14:textId="77777777" w:rsidR="004409CC" w:rsidRPr="004409CC" w:rsidRDefault="004409CC" w:rsidP="007B1D77">
      <w:pPr>
        <w:spacing w:after="0"/>
        <w:rPr>
          <w:rFonts w:ascii="Arial" w:hAnsi="Arial" w:cs="Arial"/>
          <w:sz w:val="24"/>
          <w:szCs w:val="24"/>
        </w:rPr>
      </w:pPr>
      <w:r w:rsidRPr="004409CC">
        <w:rPr>
          <w:rFonts w:ascii="Arial" w:hAnsi="Arial" w:cs="Arial"/>
          <w:sz w:val="24"/>
          <w:szCs w:val="24"/>
        </w:rPr>
        <w:t xml:space="preserve">•prawo sprostowania danych np. gdy są nieaktualnie lub nieprawdziwe, </w:t>
      </w:r>
    </w:p>
    <w:p w14:paraId="059888B3" w14:textId="77777777" w:rsidR="004409CC" w:rsidRPr="004409CC" w:rsidRDefault="004409CC" w:rsidP="007B1D77">
      <w:pPr>
        <w:spacing w:after="0"/>
        <w:rPr>
          <w:rFonts w:ascii="Arial" w:hAnsi="Arial" w:cs="Arial"/>
          <w:sz w:val="24"/>
          <w:szCs w:val="24"/>
        </w:rPr>
      </w:pPr>
      <w:r w:rsidRPr="004409CC">
        <w:rPr>
          <w:rFonts w:ascii="Arial" w:hAnsi="Arial" w:cs="Arial"/>
          <w:sz w:val="24"/>
          <w:szCs w:val="24"/>
        </w:rPr>
        <w:t xml:space="preserve">•prawo do usunięcia danych – prawo przysługuje w ramach przesłanek i na warunkach określonych w art. 17 RODO, </w:t>
      </w:r>
    </w:p>
    <w:p w14:paraId="47C0E1EA" w14:textId="77777777" w:rsidR="004409CC" w:rsidRPr="004409CC" w:rsidRDefault="004409CC" w:rsidP="007B1D77">
      <w:pPr>
        <w:spacing w:after="0"/>
        <w:rPr>
          <w:rFonts w:ascii="Arial" w:hAnsi="Arial" w:cs="Arial"/>
          <w:sz w:val="24"/>
          <w:szCs w:val="24"/>
        </w:rPr>
      </w:pPr>
      <w:r w:rsidRPr="004409CC">
        <w:rPr>
          <w:rFonts w:ascii="Arial" w:hAnsi="Arial" w:cs="Arial"/>
          <w:sz w:val="24"/>
          <w:szCs w:val="24"/>
        </w:rPr>
        <w:t xml:space="preserve">•prawo ograniczenia przetwarzania – prawo przysługuje w ramach przesłanek i na warunkach określonych w art. 18 RODO, </w:t>
      </w:r>
    </w:p>
    <w:p w14:paraId="4DA7B243" w14:textId="77777777" w:rsidR="004409CC" w:rsidRPr="004409CC" w:rsidRDefault="004409CC" w:rsidP="007B1D77">
      <w:pPr>
        <w:spacing w:after="0"/>
        <w:rPr>
          <w:rFonts w:ascii="Arial" w:hAnsi="Arial" w:cs="Arial"/>
          <w:sz w:val="24"/>
          <w:szCs w:val="24"/>
        </w:rPr>
      </w:pPr>
      <w:r w:rsidRPr="004409CC">
        <w:rPr>
          <w:rFonts w:ascii="Arial" w:hAnsi="Arial" w:cs="Arial"/>
          <w:sz w:val="24"/>
          <w:szCs w:val="24"/>
        </w:rPr>
        <w:lastRenderedPageBreak/>
        <w:t xml:space="preserve">•prawo wniesienia sprzeciwu wobec przetwarzania – prawo przysługuje w ramach przesłanek i na warunkach określonych w art. 21 RODO, </w:t>
      </w:r>
    </w:p>
    <w:p w14:paraId="356E8F87" w14:textId="77777777" w:rsidR="004409CC" w:rsidRPr="004409CC" w:rsidRDefault="004409CC" w:rsidP="007B1D77">
      <w:pPr>
        <w:spacing w:after="0"/>
        <w:rPr>
          <w:rFonts w:ascii="Arial" w:hAnsi="Arial" w:cs="Arial"/>
          <w:sz w:val="24"/>
          <w:szCs w:val="24"/>
        </w:rPr>
      </w:pPr>
      <w:r w:rsidRPr="004409CC">
        <w:rPr>
          <w:rFonts w:ascii="Arial" w:hAnsi="Arial" w:cs="Arial"/>
          <w:sz w:val="24"/>
          <w:szCs w:val="24"/>
        </w:rPr>
        <w:t xml:space="preserve">•prawo do cofnięcia zgody – tylko jeżeli przetwarzanie odbywa się na podstawie art. 6 ust. 1 lit. a) lub art. 9 ust. 2 lit. a RODO, </w:t>
      </w:r>
    </w:p>
    <w:p w14:paraId="6D850A0D" w14:textId="77777777" w:rsidR="004409CC" w:rsidRPr="004409CC" w:rsidRDefault="004409CC" w:rsidP="007B1D77">
      <w:pPr>
        <w:spacing w:after="0"/>
        <w:rPr>
          <w:rFonts w:ascii="Arial" w:hAnsi="Arial" w:cs="Arial"/>
          <w:sz w:val="24"/>
          <w:szCs w:val="24"/>
        </w:rPr>
      </w:pPr>
      <w:r w:rsidRPr="004409CC">
        <w:rPr>
          <w:rFonts w:ascii="Arial" w:hAnsi="Arial" w:cs="Arial"/>
          <w:sz w:val="24"/>
          <w:szCs w:val="24"/>
        </w:rPr>
        <w:t xml:space="preserve">•prawo wniesienia skargi do Prezesa Urzędu Ochrony Danych. </w:t>
      </w:r>
    </w:p>
    <w:p w14:paraId="23DF9706" w14:textId="77777777" w:rsidR="004409CC" w:rsidRPr="004409CC" w:rsidRDefault="004409CC" w:rsidP="007B1D77">
      <w:pPr>
        <w:spacing w:after="0"/>
        <w:rPr>
          <w:rFonts w:ascii="Arial" w:hAnsi="Arial" w:cs="Arial"/>
          <w:sz w:val="24"/>
          <w:szCs w:val="24"/>
        </w:rPr>
      </w:pPr>
      <w:r w:rsidRPr="004409CC">
        <w:rPr>
          <w:rFonts w:ascii="Arial" w:hAnsi="Arial" w:cs="Arial"/>
          <w:sz w:val="24"/>
          <w:szCs w:val="24"/>
        </w:rPr>
        <w:t xml:space="preserve">6.Dane osobowe będą przechowywane przez okres wynikający z przepisów prawa, w szczególności ustawy z dnia 14 lipca 1983 r. o narodowym zasobie archiwalnym i archiwach oraz rozporządzenia Prezesa Rady Ministrów z dnia 18 stycznia 2011 r. w sprawie instrukcji kancelaryjnej, jednolitych rzeczowych wykazów akt oraz instrukcji w sprawie organizacji i zakresu działania archiwów zakładowych. </w:t>
      </w:r>
    </w:p>
    <w:p w14:paraId="53B19639" w14:textId="77777777" w:rsidR="004409CC" w:rsidRPr="004409CC" w:rsidRDefault="004409CC" w:rsidP="007B1D77">
      <w:pPr>
        <w:spacing w:after="0"/>
        <w:rPr>
          <w:rFonts w:ascii="Arial" w:hAnsi="Arial" w:cs="Arial"/>
          <w:sz w:val="24"/>
          <w:szCs w:val="24"/>
        </w:rPr>
      </w:pPr>
      <w:r w:rsidRPr="004409CC">
        <w:rPr>
          <w:rFonts w:ascii="Arial" w:hAnsi="Arial" w:cs="Arial"/>
          <w:sz w:val="24"/>
          <w:szCs w:val="24"/>
        </w:rPr>
        <w:t xml:space="preserve">7.Odbiorcami danych osobowych mogą być podmioty uprawnione na podstawie przepisów prawa lub umowy powierzenia przetwarzania danych. </w:t>
      </w:r>
    </w:p>
    <w:p w14:paraId="09EC1F97" w14:textId="331157E9" w:rsidR="009F57C5" w:rsidRPr="0015566B" w:rsidRDefault="004409CC" w:rsidP="0015566B">
      <w:pPr>
        <w:spacing w:after="600"/>
        <w:rPr>
          <w:rFonts w:ascii="Arial" w:hAnsi="Arial" w:cs="Arial"/>
          <w:sz w:val="24"/>
          <w:szCs w:val="24"/>
        </w:rPr>
      </w:pPr>
      <w:r w:rsidRPr="004409CC">
        <w:rPr>
          <w:rFonts w:ascii="Arial" w:hAnsi="Arial" w:cs="Arial"/>
          <w:sz w:val="24"/>
          <w:szCs w:val="24"/>
        </w:rPr>
        <w:t>8.Administrator nie podejmuje zautomatyzowanych decyzji w indywidualnych przypadkach, w tym profilowania.</w:t>
      </w:r>
    </w:p>
    <w:p w14:paraId="59FF6453" w14:textId="77777777" w:rsidR="009F57C5" w:rsidRPr="009F57C5" w:rsidRDefault="009F57C5" w:rsidP="009F57C5">
      <w:pPr>
        <w:ind w:left="4320" w:firstLine="720"/>
        <w:jc w:val="center"/>
        <w:rPr>
          <w:rFonts w:ascii="Arial" w:eastAsia="Times New Roman" w:hAnsi="Arial" w:cs="Arial"/>
          <w:b/>
          <w:bCs/>
          <w:sz w:val="24"/>
          <w:szCs w:val="24"/>
        </w:rPr>
      </w:pPr>
      <w:r>
        <w:rPr>
          <w:rFonts w:ascii="Arial" w:hAnsi="Arial" w:cs="Arial"/>
          <w:b/>
          <w:bCs/>
          <w:sz w:val="24"/>
          <w:szCs w:val="24"/>
        </w:rPr>
        <w:tab/>
      </w:r>
      <w:r w:rsidRPr="009F57C5">
        <w:rPr>
          <w:rFonts w:ascii="Arial" w:eastAsia="Times New Roman" w:hAnsi="Arial" w:cs="Arial"/>
          <w:b/>
          <w:bCs/>
          <w:sz w:val="24"/>
          <w:szCs w:val="24"/>
        </w:rPr>
        <w:t>z up. Burmistrza</w:t>
      </w:r>
    </w:p>
    <w:p w14:paraId="35B8BA04" w14:textId="77777777" w:rsidR="009F57C5" w:rsidRPr="009F57C5" w:rsidRDefault="009F57C5" w:rsidP="009F57C5">
      <w:pPr>
        <w:spacing w:line="240" w:lineRule="auto"/>
        <w:ind w:left="4944" w:firstLine="720"/>
        <w:jc w:val="center"/>
        <w:rPr>
          <w:rFonts w:ascii="Arial" w:eastAsia="Times New Roman" w:hAnsi="Arial" w:cs="Arial"/>
          <w:b/>
          <w:bCs/>
          <w:sz w:val="24"/>
          <w:szCs w:val="24"/>
        </w:rPr>
      </w:pPr>
      <w:r w:rsidRPr="009F57C5">
        <w:rPr>
          <w:rFonts w:ascii="Arial" w:eastAsia="Times New Roman" w:hAnsi="Arial" w:cs="Arial"/>
          <w:b/>
          <w:bCs/>
          <w:sz w:val="24"/>
          <w:szCs w:val="24"/>
        </w:rPr>
        <w:t>/-/ Andrzej Kulesza</w:t>
      </w:r>
    </w:p>
    <w:p w14:paraId="2B96CA6E" w14:textId="6FEA7AB6" w:rsidR="009F57C5" w:rsidRPr="0015566B" w:rsidRDefault="009F57C5" w:rsidP="0015566B">
      <w:pPr>
        <w:tabs>
          <w:tab w:val="left" w:pos="5775"/>
          <w:tab w:val="left" w:pos="6237"/>
        </w:tabs>
        <w:spacing w:after="600" w:line="240" w:lineRule="auto"/>
        <w:jc w:val="both"/>
        <w:rPr>
          <w:rFonts w:ascii="Arial" w:eastAsia="Times New Roman" w:hAnsi="Arial" w:cs="Arial"/>
          <w:sz w:val="24"/>
          <w:szCs w:val="24"/>
        </w:rPr>
      </w:pPr>
      <w:r w:rsidRPr="009F57C5">
        <w:rPr>
          <w:rFonts w:ascii="Arial" w:eastAsia="Times New Roman" w:hAnsi="Arial" w:cs="Arial"/>
          <w:b/>
          <w:bCs/>
          <w:sz w:val="24"/>
          <w:szCs w:val="24"/>
        </w:rPr>
        <w:tab/>
      </w:r>
      <w:r w:rsidRPr="009F57C5">
        <w:rPr>
          <w:rFonts w:ascii="Arial" w:eastAsia="Times New Roman" w:hAnsi="Arial" w:cs="Arial"/>
          <w:b/>
          <w:bCs/>
          <w:sz w:val="24"/>
          <w:szCs w:val="24"/>
        </w:rPr>
        <w:tab/>
        <w:t>Zastępca Burmistrza</w:t>
      </w:r>
    </w:p>
    <w:p w14:paraId="5BDA7BCC" w14:textId="0DBCB179" w:rsidR="004409CC" w:rsidRPr="004409CC" w:rsidRDefault="004409CC" w:rsidP="007B1D77">
      <w:pPr>
        <w:spacing w:after="0"/>
        <w:rPr>
          <w:rFonts w:ascii="Arial" w:hAnsi="Arial" w:cs="Arial"/>
          <w:sz w:val="24"/>
          <w:szCs w:val="24"/>
        </w:rPr>
      </w:pPr>
      <w:r w:rsidRPr="004409CC">
        <w:rPr>
          <w:rFonts w:ascii="Arial" w:hAnsi="Arial" w:cs="Arial"/>
          <w:b/>
          <w:bCs/>
          <w:sz w:val="24"/>
          <w:szCs w:val="24"/>
        </w:rPr>
        <w:t>Załącznikami do Zapytania są:</w:t>
      </w:r>
    </w:p>
    <w:p w14:paraId="67CC1DB8" w14:textId="77777777" w:rsidR="004409CC" w:rsidRPr="004409CC" w:rsidRDefault="004409CC" w:rsidP="007B1D77">
      <w:pPr>
        <w:spacing w:after="0"/>
        <w:rPr>
          <w:rFonts w:ascii="Arial" w:hAnsi="Arial" w:cs="Arial"/>
          <w:sz w:val="24"/>
          <w:szCs w:val="24"/>
        </w:rPr>
      </w:pPr>
      <w:r w:rsidRPr="004409CC">
        <w:rPr>
          <w:rFonts w:ascii="Arial" w:hAnsi="Arial" w:cs="Arial"/>
          <w:sz w:val="24"/>
          <w:szCs w:val="24"/>
        </w:rPr>
        <w:t xml:space="preserve">- Załącznik Nr 1 - Formularz oferty </w:t>
      </w:r>
    </w:p>
    <w:p w14:paraId="1C9D092B" w14:textId="0A67E9AF" w:rsidR="004409CC" w:rsidRPr="004409CC" w:rsidRDefault="004409CC" w:rsidP="007B1D77">
      <w:pPr>
        <w:spacing w:after="0"/>
        <w:rPr>
          <w:rFonts w:ascii="Arial" w:hAnsi="Arial" w:cs="Arial"/>
          <w:sz w:val="24"/>
          <w:szCs w:val="24"/>
        </w:rPr>
      </w:pPr>
      <w:r w:rsidRPr="004409CC">
        <w:rPr>
          <w:rFonts w:ascii="Arial" w:hAnsi="Arial" w:cs="Arial"/>
          <w:sz w:val="24"/>
          <w:szCs w:val="24"/>
        </w:rPr>
        <w:t xml:space="preserve">- Załącznik Nr 2 </w:t>
      </w:r>
      <w:r w:rsidR="007B1D77">
        <w:rPr>
          <w:rFonts w:ascii="Arial" w:hAnsi="Arial" w:cs="Arial"/>
          <w:sz w:val="24"/>
          <w:szCs w:val="24"/>
        </w:rPr>
        <w:t xml:space="preserve">- </w:t>
      </w:r>
      <w:r w:rsidRPr="004409CC">
        <w:rPr>
          <w:rFonts w:ascii="Arial" w:hAnsi="Arial" w:cs="Arial"/>
          <w:sz w:val="24"/>
          <w:szCs w:val="24"/>
        </w:rPr>
        <w:t xml:space="preserve">Oświadczenie </w:t>
      </w:r>
    </w:p>
    <w:p w14:paraId="06F37F2B" w14:textId="0BFB7D6F" w:rsidR="00B00331" w:rsidRPr="004409CC" w:rsidRDefault="004409CC" w:rsidP="007B1D77">
      <w:pPr>
        <w:spacing w:after="0"/>
        <w:rPr>
          <w:rFonts w:ascii="Arial" w:hAnsi="Arial" w:cs="Arial"/>
          <w:sz w:val="24"/>
          <w:szCs w:val="24"/>
        </w:rPr>
      </w:pPr>
      <w:r w:rsidRPr="004409CC">
        <w:rPr>
          <w:rFonts w:ascii="Arial" w:hAnsi="Arial" w:cs="Arial"/>
          <w:sz w:val="24"/>
          <w:szCs w:val="24"/>
        </w:rPr>
        <w:t xml:space="preserve">- Załącznik Nr </w:t>
      </w:r>
      <w:r w:rsidR="00333760">
        <w:rPr>
          <w:rFonts w:ascii="Arial" w:hAnsi="Arial" w:cs="Arial"/>
          <w:sz w:val="24"/>
          <w:szCs w:val="24"/>
        </w:rPr>
        <w:t xml:space="preserve">3 </w:t>
      </w:r>
      <w:r w:rsidRPr="004409CC">
        <w:rPr>
          <w:rFonts w:ascii="Arial" w:hAnsi="Arial" w:cs="Arial"/>
          <w:sz w:val="24"/>
          <w:szCs w:val="24"/>
        </w:rPr>
        <w:t>- Wzór Umowy</w:t>
      </w:r>
    </w:p>
    <w:sectPr w:rsidR="00B00331" w:rsidRPr="004409CC" w:rsidSect="00B83F40">
      <w:pgSz w:w="11906" w:h="16838"/>
      <w:pgMar w:top="1418" w:right="1418" w:bottom="1418" w:left="1418"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62003" w14:textId="77777777" w:rsidR="00984304" w:rsidRDefault="00984304" w:rsidP="00616E56">
      <w:pPr>
        <w:spacing w:after="0" w:line="240" w:lineRule="auto"/>
      </w:pPr>
      <w:r>
        <w:separator/>
      </w:r>
    </w:p>
  </w:endnote>
  <w:endnote w:type="continuationSeparator" w:id="0">
    <w:p w14:paraId="7164A7FB" w14:textId="77777777" w:rsidR="00984304" w:rsidRDefault="00984304" w:rsidP="00616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5AD7A" w14:textId="77777777" w:rsidR="00984304" w:rsidRDefault="00984304" w:rsidP="00616E56">
      <w:pPr>
        <w:spacing w:after="0" w:line="240" w:lineRule="auto"/>
      </w:pPr>
      <w:r>
        <w:separator/>
      </w:r>
    </w:p>
  </w:footnote>
  <w:footnote w:type="continuationSeparator" w:id="0">
    <w:p w14:paraId="49D5013E" w14:textId="77777777" w:rsidR="00984304" w:rsidRDefault="00984304" w:rsidP="00616E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C1F6F"/>
    <w:multiLevelType w:val="multilevel"/>
    <w:tmpl w:val="325C56F0"/>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A3A4A54"/>
    <w:multiLevelType w:val="hybridMultilevel"/>
    <w:tmpl w:val="B0FA12D8"/>
    <w:lvl w:ilvl="0" w:tplc="9266DAA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9362CA9"/>
    <w:multiLevelType w:val="hybridMultilevel"/>
    <w:tmpl w:val="F44CBDC2"/>
    <w:lvl w:ilvl="0" w:tplc="02D051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80E2258"/>
    <w:multiLevelType w:val="hybridMultilevel"/>
    <w:tmpl w:val="E4029C9C"/>
    <w:lvl w:ilvl="0" w:tplc="572EF9B2">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C21794A"/>
    <w:multiLevelType w:val="hybridMultilevel"/>
    <w:tmpl w:val="86A280F6"/>
    <w:lvl w:ilvl="0" w:tplc="CD9698AC">
      <w:start w:val="1"/>
      <w:numFmt w:val="decimal"/>
      <w:lvlText w:val="%1)"/>
      <w:lvlJc w:val="left"/>
      <w:pPr>
        <w:ind w:left="502" w:hanging="360"/>
      </w:pPr>
      <w:rPr>
        <w:rFonts w:hint="default"/>
        <w:b/>
        <w:bCs w:val="0"/>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 w15:restartNumberingAfterBreak="0">
    <w:nsid w:val="7A990925"/>
    <w:multiLevelType w:val="hybridMultilevel"/>
    <w:tmpl w:val="2528F676"/>
    <w:lvl w:ilvl="0" w:tplc="8E90A4AA">
      <w:numFmt w:val="bullet"/>
      <w:lvlText w:val=""/>
      <w:lvlJc w:val="left"/>
      <w:pPr>
        <w:ind w:left="461" w:hanging="284"/>
      </w:pPr>
      <w:rPr>
        <w:rFonts w:ascii="Symbol" w:eastAsia="Symbol" w:hAnsi="Symbol" w:cs="Symbol" w:hint="default"/>
        <w:b w:val="0"/>
        <w:bCs w:val="0"/>
        <w:i w:val="0"/>
        <w:iCs w:val="0"/>
        <w:color w:val="FF0000"/>
        <w:w w:val="100"/>
        <w:sz w:val="22"/>
        <w:szCs w:val="22"/>
        <w:lang w:val="pl-PL" w:eastAsia="en-US" w:bidi="ar-SA"/>
      </w:rPr>
    </w:lvl>
    <w:lvl w:ilvl="1" w:tplc="BE60039A">
      <w:numFmt w:val="bullet"/>
      <w:lvlText w:val="•"/>
      <w:lvlJc w:val="left"/>
      <w:pPr>
        <w:ind w:left="1432" w:hanging="284"/>
      </w:pPr>
      <w:rPr>
        <w:rFonts w:hint="default"/>
        <w:lang w:val="pl-PL" w:eastAsia="en-US" w:bidi="ar-SA"/>
      </w:rPr>
    </w:lvl>
    <w:lvl w:ilvl="2" w:tplc="941C8412">
      <w:numFmt w:val="bullet"/>
      <w:lvlText w:val="•"/>
      <w:lvlJc w:val="left"/>
      <w:pPr>
        <w:ind w:left="2405" w:hanging="284"/>
      </w:pPr>
      <w:rPr>
        <w:rFonts w:hint="default"/>
        <w:lang w:val="pl-PL" w:eastAsia="en-US" w:bidi="ar-SA"/>
      </w:rPr>
    </w:lvl>
    <w:lvl w:ilvl="3" w:tplc="0F14AEB6">
      <w:numFmt w:val="bullet"/>
      <w:lvlText w:val="•"/>
      <w:lvlJc w:val="left"/>
      <w:pPr>
        <w:ind w:left="3377" w:hanging="284"/>
      </w:pPr>
      <w:rPr>
        <w:rFonts w:hint="default"/>
        <w:lang w:val="pl-PL" w:eastAsia="en-US" w:bidi="ar-SA"/>
      </w:rPr>
    </w:lvl>
    <w:lvl w:ilvl="4" w:tplc="FAA8AFE0">
      <w:numFmt w:val="bullet"/>
      <w:lvlText w:val="•"/>
      <w:lvlJc w:val="left"/>
      <w:pPr>
        <w:ind w:left="4350" w:hanging="284"/>
      </w:pPr>
      <w:rPr>
        <w:rFonts w:hint="default"/>
        <w:lang w:val="pl-PL" w:eastAsia="en-US" w:bidi="ar-SA"/>
      </w:rPr>
    </w:lvl>
    <w:lvl w:ilvl="5" w:tplc="DAD25290">
      <w:numFmt w:val="bullet"/>
      <w:lvlText w:val="•"/>
      <w:lvlJc w:val="left"/>
      <w:pPr>
        <w:ind w:left="5323" w:hanging="284"/>
      </w:pPr>
      <w:rPr>
        <w:rFonts w:hint="default"/>
        <w:lang w:val="pl-PL" w:eastAsia="en-US" w:bidi="ar-SA"/>
      </w:rPr>
    </w:lvl>
    <w:lvl w:ilvl="6" w:tplc="B298E998">
      <w:numFmt w:val="bullet"/>
      <w:lvlText w:val="•"/>
      <w:lvlJc w:val="left"/>
      <w:pPr>
        <w:ind w:left="6295" w:hanging="284"/>
      </w:pPr>
      <w:rPr>
        <w:rFonts w:hint="default"/>
        <w:lang w:val="pl-PL" w:eastAsia="en-US" w:bidi="ar-SA"/>
      </w:rPr>
    </w:lvl>
    <w:lvl w:ilvl="7" w:tplc="F6DCE970">
      <w:numFmt w:val="bullet"/>
      <w:lvlText w:val="•"/>
      <w:lvlJc w:val="left"/>
      <w:pPr>
        <w:ind w:left="7268" w:hanging="284"/>
      </w:pPr>
      <w:rPr>
        <w:rFonts w:hint="default"/>
        <w:lang w:val="pl-PL" w:eastAsia="en-US" w:bidi="ar-SA"/>
      </w:rPr>
    </w:lvl>
    <w:lvl w:ilvl="8" w:tplc="2B4C65E2">
      <w:numFmt w:val="bullet"/>
      <w:lvlText w:val="•"/>
      <w:lvlJc w:val="left"/>
      <w:pPr>
        <w:ind w:left="8241" w:hanging="284"/>
      </w:pPr>
      <w:rPr>
        <w:rFonts w:hint="default"/>
        <w:lang w:val="pl-PL" w:eastAsia="en-US" w:bidi="ar-SA"/>
      </w:rPr>
    </w:lvl>
  </w:abstractNum>
  <w:num w:numId="1" w16cid:durableId="2128814342">
    <w:abstractNumId w:val="3"/>
  </w:num>
  <w:num w:numId="2" w16cid:durableId="857045303">
    <w:abstractNumId w:val="2"/>
  </w:num>
  <w:num w:numId="3" w16cid:durableId="29840287">
    <w:abstractNumId w:val="1"/>
  </w:num>
  <w:num w:numId="4" w16cid:durableId="121074544">
    <w:abstractNumId w:val="5"/>
  </w:num>
  <w:num w:numId="5" w16cid:durableId="1470316722">
    <w:abstractNumId w:val="4"/>
  </w:num>
  <w:num w:numId="6" w16cid:durableId="1235240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CC"/>
    <w:rsid w:val="00003E7C"/>
    <w:rsid w:val="00076493"/>
    <w:rsid w:val="00087F2D"/>
    <w:rsid w:val="00140E51"/>
    <w:rsid w:val="00154564"/>
    <w:rsid w:val="0015566B"/>
    <w:rsid w:val="0025549E"/>
    <w:rsid w:val="002C29A8"/>
    <w:rsid w:val="00333760"/>
    <w:rsid w:val="003760D7"/>
    <w:rsid w:val="004409CC"/>
    <w:rsid w:val="004460B8"/>
    <w:rsid w:val="004C170B"/>
    <w:rsid w:val="005F542B"/>
    <w:rsid w:val="00616E56"/>
    <w:rsid w:val="00644C8A"/>
    <w:rsid w:val="006666DD"/>
    <w:rsid w:val="006B7DD5"/>
    <w:rsid w:val="00754447"/>
    <w:rsid w:val="007767B5"/>
    <w:rsid w:val="007A1AEB"/>
    <w:rsid w:val="007B1D77"/>
    <w:rsid w:val="00845B11"/>
    <w:rsid w:val="008A4603"/>
    <w:rsid w:val="008C1BFF"/>
    <w:rsid w:val="00984304"/>
    <w:rsid w:val="009F57C5"/>
    <w:rsid w:val="00A4756D"/>
    <w:rsid w:val="00A60092"/>
    <w:rsid w:val="00B00331"/>
    <w:rsid w:val="00B13C5D"/>
    <w:rsid w:val="00B83F40"/>
    <w:rsid w:val="00BB4C70"/>
    <w:rsid w:val="00BC6768"/>
    <w:rsid w:val="00CB1621"/>
    <w:rsid w:val="00CB7061"/>
    <w:rsid w:val="00CE1E0F"/>
    <w:rsid w:val="00D44545"/>
    <w:rsid w:val="00D82E9C"/>
    <w:rsid w:val="00DC2428"/>
    <w:rsid w:val="00F832DC"/>
    <w:rsid w:val="00FF4F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BAC5E"/>
  <w15:chartTrackingRefBased/>
  <w15:docId w15:val="{33389B43-3C52-4D63-BAA5-80827F37A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Obiekt,BulletC,Akapit z listą31,Akapit z listą BS,CW_Lista,wypunktowanie,Asia 2  Akapit z listą,tekst normalny"/>
    <w:basedOn w:val="Normalny"/>
    <w:link w:val="AkapitzlistZnak"/>
    <w:uiPriority w:val="99"/>
    <w:qFormat/>
    <w:rsid w:val="004409CC"/>
    <w:pPr>
      <w:ind w:left="720"/>
      <w:contextualSpacing/>
    </w:pPr>
  </w:style>
  <w:style w:type="character" w:customStyle="1" w:styleId="CharStyle10">
    <w:name w:val="Char Style 10"/>
    <w:basedOn w:val="Domylnaczcionkaakapitu"/>
    <w:link w:val="Style9"/>
    <w:uiPriority w:val="99"/>
    <w:rsid w:val="00BB4C70"/>
    <w:rPr>
      <w:sz w:val="21"/>
      <w:szCs w:val="21"/>
      <w:shd w:val="clear" w:color="auto" w:fill="FFFFFF"/>
    </w:rPr>
  </w:style>
  <w:style w:type="paragraph" w:customStyle="1" w:styleId="Style9">
    <w:name w:val="Style 9"/>
    <w:basedOn w:val="Normalny"/>
    <w:link w:val="CharStyle10"/>
    <w:uiPriority w:val="99"/>
    <w:rsid w:val="00BB4C70"/>
    <w:pPr>
      <w:widowControl w:val="0"/>
      <w:shd w:val="clear" w:color="auto" w:fill="FFFFFF"/>
      <w:spacing w:after="0" w:line="547" w:lineRule="exact"/>
      <w:jc w:val="center"/>
    </w:pPr>
    <w:rPr>
      <w:sz w:val="21"/>
      <w:szCs w:val="21"/>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99"/>
    <w:qFormat/>
    <w:locked/>
    <w:rsid w:val="00BB4C70"/>
  </w:style>
  <w:style w:type="paragraph" w:styleId="Nagwek">
    <w:name w:val="header"/>
    <w:basedOn w:val="Normalny"/>
    <w:link w:val="NagwekZnak"/>
    <w:uiPriority w:val="99"/>
    <w:unhideWhenUsed/>
    <w:rsid w:val="00616E5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6E56"/>
  </w:style>
  <w:style w:type="paragraph" w:styleId="Stopka">
    <w:name w:val="footer"/>
    <w:basedOn w:val="Normalny"/>
    <w:link w:val="StopkaZnak"/>
    <w:uiPriority w:val="99"/>
    <w:unhideWhenUsed/>
    <w:rsid w:val="00616E5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6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1687</Words>
  <Characters>10127</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Dostawa wraz z montażem wagi samochodowej z pomostem stalowym oraz wyświetlacza zewnętrznego, wielkogabarytowego do zawieszenia</dc:title>
  <dc:subject/>
  <dc:creator>Małgorzata Dworakowska</dc:creator>
  <cp:keywords>zapytanie ofertowe</cp:keywords>
  <dc:description/>
  <cp:lastModifiedBy>Krzysztof Szypulski</cp:lastModifiedBy>
  <cp:revision>3</cp:revision>
  <cp:lastPrinted>2022-11-03T11:37:00Z</cp:lastPrinted>
  <dcterms:created xsi:type="dcterms:W3CDTF">2022-11-04T12:22:00Z</dcterms:created>
  <dcterms:modified xsi:type="dcterms:W3CDTF">2022-11-04T13:08:00Z</dcterms:modified>
</cp:coreProperties>
</file>