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834C20C" w14:textId="77777777" w:rsidR="008970D3" w:rsidRPr="009865A4" w:rsidRDefault="008970D3" w:rsidP="006A30B7">
      <w:pPr>
        <w:pStyle w:val="Tekstpodstawowy"/>
        <w:rPr>
          <w:rFonts w:ascii="Arial" w:hAnsi="Arial" w:cs="Arial"/>
        </w:rPr>
      </w:pPr>
    </w:p>
    <w:p w14:paraId="02B7859C" w14:textId="77777777" w:rsidR="00A2592A" w:rsidRPr="00484CB8" w:rsidRDefault="00A2592A" w:rsidP="006A30B7">
      <w:pPr>
        <w:pStyle w:val="Tekstpodstawowy"/>
        <w:rPr>
          <w:rFonts w:ascii="Arial" w:hAnsi="Arial" w:cs="Arial"/>
          <w:sz w:val="24"/>
          <w:szCs w:val="24"/>
        </w:rPr>
      </w:pPr>
    </w:p>
    <w:p w14:paraId="51028669" w14:textId="39D2BDAC" w:rsidR="006A30B7" w:rsidRPr="00484CB8" w:rsidRDefault="00A2592A" w:rsidP="006A30B7">
      <w:pPr>
        <w:pStyle w:val="Tekstpodstawowy"/>
        <w:rPr>
          <w:rFonts w:ascii="Arial" w:hAnsi="Arial" w:cs="Arial"/>
          <w:sz w:val="24"/>
          <w:szCs w:val="24"/>
        </w:rPr>
      </w:pPr>
      <w:r w:rsidRPr="00484CB8">
        <w:rPr>
          <w:rFonts w:ascii="Arial" w:hAnsi="Arial" w:cs="Arial"/>
          <w:sz w:val="24"/>
          <w:szCs w:val="24"/>
        </w:rPr>
        <w:t>Nr sprawy:GM.II.271.</w:t>
      </w:r>
      <w:r w:rsidR="00694494">
        <w:rPr>
          <w:rFonts w:ascii="Arial" w:hAnsi="Arial" w:cs="Arial"/>
          <w:sz w:val="24"/>
          <w:szCs w:val="24"/>
        </w:rPr>
        <w:t>1</w:t>
      </w:r>
      <w:r w:rsidR="002C75FA">
        <w:rPr>
          <w:rFonts w:ascii="Arial" w:hAnsi="Arial" w:cs="Arial"/>
          <w:sz w:val="24"/>
          <w:szCs w:val="24"/>
        </w:rPr>
        <w:t>2</w:t>
      </w:r>
      <w:r w:rsidRPr="00484CB8">
        <w:rPr>
          <w:rFonts w:ascii="Arial" w:hAnsi="Arial" w:cs="Arial"/>
          <w:sz w:val="24"/>
          <w:szCs w:val="24"/>
        </w:rPr>
        <w:t>.202</w:t>
      </w:r>
      <w:r w:rsidR="002C75FA">
        <w:rPr>
          <w:rFonts w:ascii="Arial" w:hAnsi="Arial" w:cs="Arial"/>
          <w:sz w:val="24"/>
          <w:szCs w:val="24"/>
        </w:rPr>
        <w:t>2</w:t>
      </w:r>
    </w:p>
    <w:p w14:paraId="0510E981" w14:textId="77777777" w:rsidR="00A2592A" w:rsidRDefault="00A2592A" w:rsidP="006A30B7">
      <w:pPr>
        <w:pStyle w:val="Tekstpodstawowy"/>
        <w:rPr>
          <w:rFonts w:ascii="Arial" w:hAnsi="Arial" w:cs="Arial"/>
        </w:rPr>
      </w:pPr>
    </w:p>
    <w:p w14:paraId="512780AC" w14:textId="77777777" w:rsidR="007F2DA4" w:rsidRPr="009865A4" w:rsidRDefault="007F2DA4" w:rsidP="006A30B7">
      <w:pPr>
        <w:pStyle w:val="Tekstpodstawowy"/>
        <w:rPr>
          <w:rFonts w:ascii="Arial" w:hAnsi="Arial" w:cs="Arial"/>
        </w:rPr>
      </w:pPr>
    </w:p>
    <w:p w14:paraId="68EB5165" w14:textId="09BF9022" w:rsidR="004A0D8C" w:rsidRPr="009865A4" w:rsidRDefault="006A30B7" w:rsidP="006A30B7">
      <w:pPr>
        <w:pStyle w:val="Style2"/>
        <w:shd w:val="clear" w:color="auto" w:fill="auto"/>
        <w:spacing w:after="0" w:line="547" w:lineRule="exact"/>
        <w:ind w:right="80"/>
        <w:jc w:val="center"/>
        <w:rPr>
          <w:rStyle w:val="CharStyle3"/>
          <w:rFonts w:ascii="Arial" w:hAnsi="Arial" w:cs="Arial"/>
          <w:b/>
          <w:sz w:val="40"/>
          <w:szCs w:val="40"/>
        </w:rPr>
      </w:pPr>
      <w:r w:rsidRPr="009865A4">
        <w:rPr>
          <w:rStyle w:val="CharStyle3"/>
          <w:rFonts w:ascii="Arial" w:hAnsi="Arial" w:cs="Arial"/>
          <w:b/>
          <w:sz w:val="40"/>
          <w:szCs w:val="40"/>
        </w:rPr>
        <w:t>SPECYFIKACJA WARUNKÓW ZAMÓWIENIA (SWZ)</w:t>
      </w:r>
    </w:p>
    <w:p w14:paraId="269E7512" w14:textId="77777777" w:rsidR="006A30B7" w:rsidRPr="009865A4" w:rsidRDefault="006A30B7" w:rsidP="006A30B7">
      <w:pPr>
        <w:pStyle w:val="Style2"/>
        <w:shd w:val="clear" w:color="auto" w:fill="auto"/>
        <w:spacing w:after="0" w:line="547" w:lineRule="exact"/>
        <w:ind w:right="80"/>
        <w:jc w:val="center"/>
        <w:rPr>
          <w:rStyle w:val="CharStyle8"/>
          <w:rFonts w:ascii="Arial" w:hAnsi="Arial" w:cs="Arial"/>
          <w:bCs/>
          <w:sz w:val="44"/>
          <w:szCs w:val="44"/>
          <w:shd w:val="clear" w:color="auto" w:fill="auto"/>
        </w:rPr>
      </w:pPr>
    </w:p>
    <w:p w14:paraId="750C8D4B" w14:textId="259F0CFD" w:rsidR="00453EE8" w:rsidRPr="00FD52D4" w:rsidRDefault="00B27146" w:rsidP="002C75FA">
      <w:pPr>
        <w:spacing w:after="0"/>
        <w:rPr>
          <w:rFonts w:ascii="Arial" w:hAnsi="Arial" w:cs="Arial"/>
          <w:b/>
          <w:bCs/>
          <w:sz w:val="24"/>
          <w:szCs w:val="24"/>
        </w:rPr>
      </w:pPr>
      <w:r w:rsidRPr="00FD52D4">
        <w:rPr>
          <w:rFonts w:ascii="Arial" w:hAnsi="Arial" w:cs="Arial"/>
          <w:sz w:val="24"/>
          <w:szCs w:val="24"/>
        </w:rPr>
        <w:t xml:space="preserve">zwana dalej „specyfikacją”, sporządzona dla </w:t>
      </w:r>
      <w:bookmarkStart w:id="0" w:name="_Hlk74814341"/>
      <w:r w:rsidR="007F2DA4" w:rsidRPr="00FD52D4">
        <w:rPr>
          <w:rFonts w:ascii="Arial" w:hAnsi="Arial" w:cs="Arial"/>
          <w:sz w:val="24"/>
          <w:szCs w:val="24"/>
        </w:rPr>
        <w:t>zadania pn.</w:t>
      </w:r>
      <w:r w:rsidRPr="00FD52D4">
        <w:rPr>
          <w:rFonts w:ascii="Arial" w:hAnsi="Arial" w:cs="Arial"/>
          <w:sz w:val="24"/>
          <w:szCs w:val="24"/>
        </w:rPr>
        <w:t xml:space="preserve"> </w:t>
      </w:r>
      <w:r w:rsidR="007F2DA4" w:rsidRPr="00FD52D4">
        <w:rPr>
          <w:rFonts w:ascii="Arial" w:hAnsi="Arial" w:cs="Arial"/>
          <w:b/>
          <w:sz w:val="24"/>
          <w:szCs w:val="24"/>
        </w:rPr>
        <w:t>„</w:t>
      </w:r>
      <w:bookmarkStart w:id="1" w:name="_Hlk120007275"/>
      <w:r w:rsidR="00F27B99">
        <w:rPr>
          <w:rFonts w:ascii="Arial" w:hAnsi="Arial" w:cs="Arial"/>
          <w:b/>
          <w:sz w:val="24"/>
          <w:szCs w:val="24"/>
        </w:rPr>
        <w:t>Wykonanie instalacji fotowoltaicznej na oczyszczalni ścieków w Polanowie i Żydowie</w:t>
      </w:r>
      <w:bookmarkEnd w:id="1"/>
      <w:r w:rsidR="00453EE8" w:rsidRPr="00FD52D4">
        <w:rPr>
          <w:rFonts w:ascii="Arial" w:hAnsi="Arial" w:cs="Arial"/>
          <w:b/>
          <w:bCs/>
          <w:sz w:val="24"/>
          <w:szCs w:val="24"/>
        </w:rPr>
        <w:t>”</w:t>
      </w:r>
    </w:p>
    <w:bookmarkEnd w:id="0"/>
    <w:p w14:paraId="30E01FD3" w14:textId="27A27900" w:rsidR="004A0D8C" w:rsidRDefault="004A0D8C" w:rsidP="004A0D8C">
      <w:pPr>
        <w:rPr>
          <w:rFonts w:ascii="Arial" w:hAnsi="Arial" w:cs="Arial"/>
          <w:sz w:val="24"/>
          <w:szCs w:val="24"/>
        </w:rPr>
      </w:pPr>
    </w:p>
    <w:p w14:paraId="21319D4C" w14:textId="77777777" w:rsidR="004A0D8C" w:rsidRPr="009865A4" w:rsidRDefault="004A0D8C" w:rsidP="004A0D8C">
      <w:pPr>
        <w:rPr>
          <w:rFonts w:ascii="Arial" w:hAnsi="Arial" w:cs="Arial"/>
        </w:rPr>
      </w:pPr>
    </w:p>
    <w:p w14:paraId="076C3691" w14:textId="41790FBD" w:rsidR="004A0D8C" w:rsidRPr="009865A4" w:rsidRDefault="003C7853" w:rsidP="003C7853">
      <w:pPr>
        <w:tabs>
          <w:tab w:val="left" w:pos="6150"/>
        </w:tabs>
        <w:rPr>
          <w:rFonts w:ascii="Arial" w:hAnsi="Arial" w:cs="Arial"/>
        </w:rPr>
      </w:pPr>
      <w:r>
        <w:rPr>
          <w:rFonts w:ascii="Arial" w:hAnsi="Arial" w:cs="Arial"/>
        </w:rPr>
        <w:tab/>
      </w:r>
    </w:p>
    <w:p w14:paraId="5D7616DD" w14:textId="77777777" w:rsidR="004A0D8C" w:rsidRPr="009865A4" w:rsidRDefault="004A0D8C" w:rsidP="004A0D8C">
      <w:pPr>
        <w:spacing w:line="240" w:lineRule="auto"/>
        <w:ind w:left="4956" w:firstLine="708"/>
        <w:rPr>
          <w:rFonts w:ascii="Arial" w:hAnsi="Arial" w:cs="Arial"/>
          <w:sz w:val="24"/>
          <w:szCs w:val="24"/>
        </w:rPr>
      </w:pPr>
    </w:p>
    <w:tbl>
      <w:tblPr>
        <w:tblStyle w:val="Tabela-Siatka"/>
        <w:tblW w:w="0" w:type="auto"/>
        <w:tblInd w:w="4956" w:type="dxa"/>
        <w:tblLook w:val="04A0" w:firstRow="1" w:lastRow="0" w:firstColumn="1" w:lastColumn="0" w:noHBand="0" w:noVBand="1"/>
      </w:tblPr>
      <w:tblGrid>
        <w:gridCol w:w="4116"/>
      </w:tblGrid>
      <w:tr w:rsidR="005129EC" w14:paraId="6404018F" w14:textId="77777777" w:rsidTr="00800E0B">
        <w:tc>
          <w:tcPr>
            <w:tcW w:w="9062" w:type="dxa"/>
            <w:tcBorders>
              <w:top w:val="nil"/>
              <w:left w:val="nil"/>
              <w:bottom w:val="nil"/>
              <w:right w:val="nil"/>
            </w:tcBorders>
          </w:tcPr>
          <w:p w14:paraId="3CC17075" w14:textId="4E63103C" w:rsidR="005129EC" w:rsidRDefault="00707EBE" w:rsidP="00707EBE">
            <w:pPr>
              <w:tabs>
                <w:tab w:val="left" w:pos="570"/>
                <w:tab w:val="center" w:pos="2058"/>
              </w:tabs>
              <w:spacing w:line="240" w:lineRule="auto"/>
              <w:rPr>
                <w:rFonts w:ascii="Arial" w:hAnsi="Arial" w:cs="Arial"/>
                <w:sz w:val="24"/>
                <w:szCs w:val="24"/>
              </w:rPr>
            </w:pPr>
            <w:r>
              <w:rPr>
                <w:rFonts w:ascii="Arial" w:hAnsi="Arial" w:cs="Arial"/>
                <w:sz w:val="20"/>
                <w:szCs w:val="20"/>
              </w:rPr>
              <w:tab/>
            </w:r>
            <w:r w:rsidR="005129EC" w:rsidRPr="005129EC">
              <w:rPr>
                <w:rFonts w:ascii="Arial" w:hAnsi="Arial" w:cs="Arial"/>
                <w:sz w:val="20"/>
                <w:szCs w:val="20"/>
              </w:rPr>
              <w:t xml:space="preserve"> </w:t>
            </w:r>
          </w:p>
        </w:tc>
      </w:tr>
    </w:tbl>
    <w:p w14:paraId="63D5C252" w14:textId="245EF0F8" w:rsidR="00262565" w:rsidRDefault="00262565" w:rsidP="00262565">
      <w:pPr>
        <w:spacing w:line="240" w:lineRule="auto"/>
        <w:rPr>
          <w:rFonts w:ascii="Arial" w:hAnsi="Arial" w:cs="Arial"/>
        </w:rPr>
      </w:pPr>
    </w:p>
    <w:p w14:paraId="56F95FFD" w14:textId="1F9484E3" w:rsidR="00FD52D4" w:rsidRDefault="00ED2088" w:rsidP="00FD52D4">
      <w:pPr>
        <w:tabs>
          <w:tab w:val="left" w:pos="5955"/>
          <w:tab w:val="left" w:pos="6585"/>
          <w:tab w:val="right" w:pos="9072"/>
        </w:tabs>
        <w:spacing w:line="240" w:lineRule="auto"/>
        <w:ind w:left="5387"/>
        <w:rPr>
          <w:rFonts w:ascii="Arial" w:hAnsi="Arial" w:cs="Arial"/>
          <w:noProof/>
        </w:rPr>
      </w:pPr>
      <w:r>
        <w:rPr>
          <w:rFonts w:ascii="Arial" w:hAnsi="Arial" w:cs="Arial"/>
          <w:noProof/>
        </w:rPr>
        <w:drawing>
          <wp:inline distT="0" distB="0" distL="0" distR="0" wp14:anchorId="1FBABCE0" wp14:editId="794845AF">
            <wp:extent cx="5760720" cy="932712"/>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932712"/>
                    </a:xfrm>
                    <a:prstGeom prst="rect">
                      <a:avLst/>
                    </a:prstGeom>
                    <a:noFill/>
                  </pic:spPr>
                </pic:pic>
              </a:graphicData>
            </a:graphic>
          </wp:inline>
        </w:drawing>
      </w:r>
      <w:r w:rsidR="00EE3A10">
        <w:rPr>
          <w:rFonts w:ascii="Arial" w:hAnsi="Arial" w:cs="Arial"/>
        </w:rPr>
        <w:tab/>
      </w:r>
      <w:r w:rsidR="00FD52D4">
        <w:rPr>
          <w:rFonts w:ascii="Arial" w:hAnsi="Arial" w:cs="Arial"/>
        </w:rPr>
        <w:tab/>
      </w:r>
    </w:p>
    <w:p w14:paraId="4CABB7B6" w14:textId="6CD655ED" w:rsidR="00FD52D4" w:rsidRPr="00FD52D4" w:rsidRDefault="00FD52D4" w:rsidP="00524085">
      <w:pPr>
        <w:tabs>
          <w:tab w:val="left" w:pos="5954"/>
          <w:tab w:val="right" w:pos="9072"/>
        </w:tabs>
        <w:spacing w:line="240" w:lineRule="auto"/>
        <w:ind w:left="5387"/>
        <w:rPr>
          <w:rFonts w:ascii="Arial" w:hAnsi="Arial" w:cs="Arial"/>
          <w:b/>
          <w:bCs/>
          <w:noProof/>
          <w:sz w:val="24"/>
          <w:szCs w:val="24"/>
        </w:rPr>
      </w:pPr>
      <w:r>
        <w:rPr>
          <w:rFonts w:ascii="Arial" w:hAnsi="Arial" w:cs="Arial"/>
          <w:b/>
          <w:bCs/>
          <w:noProof/>
          <w:sz w:val="24"/>
          <w:szCs w:val="24"/>
        </w:rPr>
        <w:tab/>
      </w:r>
      <w:r w:rsidRPr="00FD52D4">
        <w:rPr>
          <w:rFonts w:ascii="Arial" w:hAnsi="Arial" w:cs="Arial"/>
          <w:b/>
          <w:bCs/>
          <w:noProof/>
          <w:sz w:val="24"/>
          <w:szCs w:val="24"/>
        </w:rPr>
        <w:t xml:space="preserve"> </w:t>
      </w:r>
    </w:p>
    <w:p w14:paraId="72C1D2D7" w14:textId="77777777" w:rsidR="00FD52D4" w:rsidRDefault="00FD52D4" w:rsidP="00EE3A10">
      <w:pPr>
        <w:tabs>
          <w:tab w:val="left" w:pos="6585"/>
          <w:tab w:val="right" w:pos="9072"/>
        </w:tabs>
        <w:spacing w:line="240" w:lineRule="auto"/>
        <w:ind w:left="5387"/>
        <w:rPr>
          <w:rFonts w:ascii="Arial" w:hAnsi="Arial" w:cs="Arial"/>
          <w:noProof/>
        </w:rPr>
      </w:pPr>
    </w:p>
    <w:p w14:paraId="694F1EE0" w14:textId="72B3B208" w:rsidR="004A1EFF" w:rsidRDefault="00EE3A10" w:rsidP="00EE3A10">
      <w:pPr>
        <w:tabs>
          <w:tab w:val="left" w:pos="6585"/>
          <w:tab w:val="right" w:pos="9072"/>
        </w:tabs>
        <w:spacing w:line="240" w:lineRule="auto"/>
        <w:ind w:left="5387"/>
        <w:rPr>
          <w:rFonts w:ascii="Arial" w:hAnsi="Arial" w:cs="Arial"/>
        </w:rPr>
      </w:pPr>
      <w:r>
        <w:rPr>
          <w:rFonts w:ascii="Arial" w:hAnsi="Arial" w:cs="Arial"/>
        </w:rPr>
        <w:tab/>
      </w:r>
    </w:p>
    <w:p w14:paraId="44170C4D" w14:textId="77777777" w:rsidR="009C27CA" w:rsidRDefault="009C27CA" w:rsidP="00262565">
      <w:pPr>
        <w:spacing w:line="240" w:lineRule="auto"/>
        <w:rPr>
          <w:rFonts w:ascii="Arial" w:hAnsi="Arial" w:cs="Arial"/>
        </w:rPr>
      </w:pPr>
    </w:p>
    <w:p w14:paraId="27454EF5" w14:textId="77777777" w:rsidR="00484CB8" w:rsidRPr="009865A4" w:rsidRDefault="00484CB8" w:rsidP="00262565">
      <w:pPr>
        <w:spacing w:line="240" w:lineRule="auto"/>
        <w:rPr>
          <w:rFonts w:ascii="Arial" w:hAnsi="Arial" w:cs="Arial"/>
        </w:rPr>
      </w:pPr>
    </w:p>
    <w:p w14:paraId="5B265FEE" w14:textId="6AFAE749" w:rsidR="008B405C" w:rsidRDefault="00A50DA3" w:rsidP="00484CB8">
      <w:pPr>
        <w:spacing w:line="240" w:lineRule="auto"/>
        <w:jc w:val="center"/>
        <w:rPr>
          <w:rFonts w:ascii="Arial" w:hAnsi="Arial" w:cs="Arial"/>
          <w:sz w:val="24"/>
          <w:szCs w:val="24"/>
        </w:rPr>
      </w:pPr>
      <w:r w:rsidRPr="009865A4">
        <w:rPr>
          <w:rFonts w:ascii="Arial" w:hAnsi="Arial" w:cs="Arial"/>
          <w:sz w:val="24"/>
          <w:szCs w:val="24"/>
        </w:rPr>
        <w:t>Polanów, dnia</w:t>
      </w:r>
      <w:r w:rsidR="00432ABA">
        <w:rPr>
          <w:rFonts w:ascii="Arial" w:hAnsi="Arial" w:cs="Arial"/>
          <w:sz w:val="24"/>
          <w:szCs w:val="24"/>
        </w:rPr>
        <w:t xml:space="preserve"> 21</w:t>
      </w:r>
      <w:r w:rsidR="00524085">
        <w:rPr>
          <w:rFonts w:ascii="Arial" w:hAnsi="Arial" w:cs="Arial"/>
          <w:sz w:val="24"/>
          <w:szCs w:val="24"/>
        </w:rPr>
        <w:t xml:space="preserve"> </w:t>
      </w:r>
      <w:r w:rsidR="002C75FA">
        <w:rPr>
          <w:rFonts w:ascii="Arial" w:hAnsi="Arial" w:cs="Arial"/>
          <w:sz w:val="24"/>
          <w:szCs w:val="24"/>
        </w:rPr>
        <w:t>l</w:t>
      </w:r>
      <w:r w:rsidR="00432ABA">
        <w:rPr>
          <w:rFonts w:ascii="Arial" w:hAnsi="Arial" w:cs="Arial"/>
          <w:sz w:val="24"/>
          <w:szCs w:val="24"/>
        </w:rPr>
        <w:t>istopada</w:t>
      </w:r>
      <w:r w:rsidR="00782471">
        <w:rPr>
          <w:rFonts w:ascii="Arial" w:hAnsi="Arial" w:cs="Arial"/>
          <w:sz w:val="24"/>
          <w:szCs w:val="24"/>
        </w:rPr>
        <w:t xml:space="preserve"> </w:t>
      </w:r>
      <w:r w:rsidR="00587DFC">
        <w:rPr>
          <w:rFonts w:ascii="Arial" w:hAnsi="Arial" w:cs="Arial"/>
          <w:sz w:val="24"/>
          <w:szCs w:val="24"/>
        </w:rPr>
        <w:t>202</w:t>
      </w:r>
      <w:r w:rsidR="00432ABA">
        <w:rPr>
          <w:rFonts w:ascii="Arial" w:hAnsi="Arial" w:cs="Arial"/>
          <w:sz w:val="24"/>
          <w:szCs w:val="24"/>
        </w:rPr>
        <w:t>2</w:t>
      </w:r>
      <w:r w:rsidR="00484CB8">
        <w:rPr>
          <w:rFonts w:ascii="Arial" w:hAnsi="Arial" w:cs="Arial"/>
          <w:sz w:val="24"/>
          <w:szCs w:val="24"/>
        </w:rPr>
        <w:t xml:space="preserve"> r</w:t>
      </w:r>
    </w:p>
    <w:p w14:paraId="6A3B1D2D" w14:textId="51AF0467" w:rsidR="008B405C" w:rsidRDefault="008B405C" w:rsidP="009C27CA">
      <w:pPr>
        <w:spacing w:line="240" w:lineRule="auto"/>
        <w:rPr>
          <w:rFonts w:ascii="Arial" w:hAnsi="Arial" w:cs="Arial"/>
          <w:sz w:val="24"/>
          <w:szCs w:val="24"/>
        </w:rPr>
      </w:pPr>
    </w:p>
    <w:p w14:paraId="4248C067" w14:textId="77777777" w:rsidR="002C75FA" w:rsidRDefault="002C75FA" w:rsidP="009C27CA">
      <w:pPr>
        <w:spacing w:line="240" w:lineRule="auto"/>
        <w:rPr>
          <w:rFonts w:ascii="Arial" w:hAnsi="Arial" w:cs="Arial"/>
          <w:sz w:val="24"/>
          <w:szCs w:val="24"/>
        </w:rPr>
      </w:pPr>
    </w:p>
    <w:p w14:paraId="3FA72206" w14:textId="77777777" w:rsidR="00B249CA" w:rsidRDefault="00B249CA" w:rsidP="009C27CA">
      <w:pPr>
        <w:spacing w:line="240" w:lineRule="auto"/>
        <w:rPr>
          <w:rFonts w:ascii="Arial" w:hAnsi="Arial" w:cs="Arial"/>
          <w:sz w:val="24"/>
          <w:szCs w:val="24"/>
        </w:rPr>
      </w:pPr>
    </w:p>
    <w:p w14:paraId="3D6E03B6" w14:textId="0CAD9398" w:rsidR="004A0D8C" w:rsidRPr="00217181" w:rsidRDefault="00330359" w:rsidP="00330359">
      <w:pPr>
        <w:pStyle w:val="Style9"/>
        <w:tabs>
          <w:tab w:val="left" w:pos="142"/>
        </w:tabs>
        <w:spacing w:after="333" w:line="240" w:lineRule="auto"/>
        <w:jc w:val="both"/>
        <w:rPr>
          <w:rFonts w:ascii="Arial" w:hAnsi="Arial" w:cs="Arial"/>
          <w:b/>
          <w:sz w:val="24"/>
          <w:szCs w:val="24"/>
        </w:rPr>
      </w:pPr>
      <w:r>
        <w:rPr>
          <w:rFonts w:ascii="Arial" w:hAnsi="Arial" w:cs="Arial"/>
          <w:b/>
          <w:sz w:val="24"/>
          <w:szCs w:val="24"/>
        </w:rPr>
        <w:t xml:space="preserve">1. </w:t>
      </w:r>
      <w:r w:rsidR="004A0D8C" w:rsidRPr="00217181">
        <w:rPr>
          <w:rFonts w:ascii="Arial" w:hAnsi="Arial" w:cs="Arial"/>
          <w:b/>
          <w:sz w:val="24"/>
          <w:szCs w:val="24"/>
        </w:rPr>
        <w:t>ZAMAWIAJĄCY:</w:t>
      </w:r>
    </w:p>
    <w:p w14:paraId="4091365B" w14:textId="64265275"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Nazwa Zamawiającego:</w:t>
      </w:r>
      <w:r w:rsidRPr="00217181">
        <w:rPr>
          <w:rFonts w:ascii="Arial" w:hAnsi="Arial" w:cs="Arial"/>
          <w:b/>
          <w:sz w:val="24"/>
          <w:szCs w:val="24"/>
        </w:rPr>
        <w:tab/>
      </w:r>
      <w:r w:rsidR="004A0D8C" w:rsidRPr="00217181">
        <w:rPr>
          <w:rFonts w:ascii="Arial" w:hAnsi="Arial" w:cs="Arial"/>
          <w:sz w:val="24"/>
          <w:szCs w:val="24"/>
        </w:rPr>
        <w:t>Gmina Polanów</w:t>
      </w:r>
    </w:p>
    <w:p w14:paraId="1DDF27B6" w14:textId="46C13803"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REGON:</w:t>
      </w:r>
      <w:r w:rsidRPr="00217181">
        <w:rPr>
          <w:rFonts w:ascii="Arial" w:hAnsi="Arial" w:cs="Arial"/>
          <w:b/>
          <w:sz w:val="24"/>
          <w:szCs w:val="24"/>
        </w:rPr>
        <w:tab/>
      </w:r>
      <w:r w:rsidR="004A0D8C" w:rsidRPr="00217181">
        <w:rPr>
          <w:rFonts w:ascii="Arial" w:hAnsi="Arial" w:cs="Arial"/>
          <w:sz w:val="24"/>
          <w:szCs w:val="24"/>
        </w:rPr>
        <w:t>330920660</w:t>
      </w:r>
    </w:p>
    <w:p w14:paraId="1503451D" w14:textId="10697838"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NIP:</w:t>
      </w:r>
      <w:r w:rsidRPr="00217181">
        <w:rPr>
          <w:rFonts w:ascii="Arial" w:hAnsi="Arial" w:cs="Arial"/>
          <w:b/>
          <w:sz w:val="24"/>
          <w:szCs w:val="24"/>
        </w:rPr>
        <w:tab/>
      </w:r>
      <w:r w:rsidR="004A0D8C" w:rsidRPr="00217181">
        <w:rPr>
          <w:rFonts w:ascii="Arial" w:hAnsi="Arial" w:cs="Arial"/>
          <w:sz w:val="24"/>
          <w:szCs w:val="24"/>
        </w:rPr>
        <w:t>499-04-65-414</w:t>
      </w:r>
    </w:p>
    <w:p w14:paraId="397F34C4" w14:textId="17374A70" w:rsidR="004A0D8C" w:rsidRPr="00217181" w:rsidRDefault="00DF26C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Miejscowość Adres:</w:t>
      </w:r>
      <w:r w:rsidRPr="00217181">
        <w:rPr>
          <w:rFonts w:ascii="Arial" w:hAnsi="Arial" w:cs="Arial"/>
          <w:b/>
          <w:sz w:val="24"/>
          <w:szCs w:val="24"/>
        </w:rPr>
        <w:tab/>
      </w:r>
      <w:r w:rsidR="004A0D8C" w:rsidRPr="00217181">
        <w:rPr>
          <w:rFonts w:ascii="Arial" w:hAnsi="Arial" w:cs="Arial"/>
          <w:sz w:val="24"/>
          <w:szCs w:val="24"/>
        </w:rPr>
        <w:t>Polanów, ul. Wolności 4</w:t>
      </w:r>
    </w:p>
    <w:p w14:paraId="601804C4" w14:textId="682078A6" w:rsidR="004A0D8C" w:rsidRPr="00217181" w:rsidRDefault="00DF26C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Strona internetowa:</w:t>
      </w:r>
      <w:r w:rsidRPr="00217181">
        <w:rPr>
          <w:rFonts w:ascii="Arial" w:hAnsi="Arial" w:cs="Arial"/>
          <w:b/>
          <w:sz w:val="24"/>
          <w:szCs w:val="24"/>
        </w:rPr>
        <w:tab/>
      </w:r>
      <w:r w:rsidRPr="004A1EFF">
        <w:rPr>
          <w:rFonts w:ascii="Arial" w:hAnsi="Arial" w:cs="Arial"/>
          <w:sz w:val="24"/>
          <w:szCs w:val="24"/>
        </w:rPr>
        <w:t>https://bip.polanow.pl</w:t>
      </w:r>
    </w:p>
    <w:p w14:paraId="4025EB1A" w14:textId="215D505C" w:rsidR="006C068B" w:rsidRPr="00217181" w:rsidRDefault="006C068B" w:rsidP="002E00D3">
      <w:pPr>
        <w:pStyle w:val="Akapitzlist"/>
        <w:tabs>
          <w:tab w:val="left" w:pos="3686"/>
        </w:tabs>
        <w:spacing w:after="0" w:line="240" w:lineRule="auto"/>
        <w:ind w:left="142"/>
        <w:rPr>
          <w:rFonts w:ascii="Arial" w:hAnsi="Arial" w:cs="Arial"/>
          <w:sz w:val="24"/>
          <w:szCs w:val="24"/>
        </w:rPr>
      </w:pPr>
      <w:r w:rsidRPr="00217181">
        <w:rPr>
          <w:rFonts w:ascii="Arial" w:hAnsi="Arial" w:cs="Arial"/>
          <w:b/>
          <w:sz w:val="24"/>
          <w:szCs w:val="24"/>
        </w:rPr>
        <w:t>Adres e-</w:t>
      </w:r>
      <w:r w:rsidRPr="00217181">
        <w:rPr>
          <w:rFonts w:ascii="Arial" w:hAnsi="Arial" w:cs="Arial"/>
          <w:b/>
          <w:bCs/>
          <w:sz w:val="24"/>
          <w:szCs w:val="24"/>
        </w:rPr>
        <w:t>mail</w:t>
      </w:r>
      <w:r w:rsidRPr="00217181">
        <w:rPr>
          <w:rFonts w:ascii="Arial" w:hAnsi="Arial" w:cs="Arial"/>
          <w:sz w:val="24"/>
          <w:szCs w:val="24"/>
        </w:rPr>
        <w:t>:</w:t>
      </w:r>
      <w:r w:rsidR="00DF26CB" w:rsidRPr="00217181">
        <w:rPr>
          <w:rFonts w:ascii="Arial" w:hAnsi="Arial" w:cs="Arial"/>
          <w:sz w:val="24"/>
          <w:szCs w:val="24"/>
        </w:rPr>
        <w:tab/>
      </w:r>
      <w:r w:rsidRPr="00217181">
        <w:rPr>
          <w:rFonts w:ascii="Arial" w:hAnsi="Arial" w:cs="Arial"/>
          <w:sz w:val="24"/>
          <w:szCs w:val="24"/>
        </w:rPr>
        <w:t>um@polanow.eu</w:t>
      </w:r>
    </w:p>
    <w:p w14:paraId="153DB2F2" w14:textId="082C9EA3" w:rsidR="006C068B" w:rsidRPr="00217181" w:rsidRDefault="006C068B" w:rsidP="002E00D3">
      <w:pPr>
        <w:pStyle w:val="Akapitzlist"/>
        <w:tabs>
          <w:tab w:val="left" w:pos="3686"/>
        </w:tabs>
        <w:spacing w:after="0" w:line="240" w:lineRule="auto"/>
        <w:ind w:left="142"/>
        <w:rPr>
          <w:rFonts w:ascii="Arial" w:hAnsi="Arial" w:cs="Arial"/>
          <w:b/>
          <w:sz w:val="24"/>
          <w:szCs w:val="24"/>
        </w:rPr>
      </w:pPr>
      <w:r w:rsidRPr="00217181">
        <w:rPr>
          <w:rFonts w:ascii="Arial" w:hAnsi="Arial" w:cs="Arial"/>
          <w:b/>
          <w:sz w:val="24"/>
          <w:szCs w:val="24"/>
        </w:rPr>
        <w:t>Adres skrytki e-</w:t>
      </w:r>
      <w:proofErr w:type="spellStart"/>
      <w:r w:rsidRPr="00217181">
        <w:rPr>
          <w:rFonts w:ascii="Arial" w:hAnsi="Arial" w:cs="Arial"/>
          <w:b/>
          <w:sz w:val="24"/>
          <w:szCs w:val="24"/>
        </w:rPr>
        <w:t>puap</w:t>
      </w:r>
      <w:proofErr w:type="spellEnd"/>
      <w:r w:rsidRPr="00217181">
        <w:rPr>
          <w:rFonts w:ascii="Arial" w:hAnsi="Arial" w:cs="Arial"/>
          <w:b/>
          <w:sz w:val="24"/>
          <w:szCs w:val="24"/>
        </w:rPr>
        <w:t>:</w:t>
      </w:r>
      <w:r w:rsidR="00DF26CB" w:rsidRPr="00217181">
        <w:rPr>
          <w:rFonts w:ascii="Arial" w:hAnsi="Arial" w:cs="Arial"/>
          <w:b/>
          <w:sz w:val="24"/>
          <w:szCs w:val="24"/>
        </w:rPr>
        <w:tab/>
      </w:r>
      <w:r w:rsidRPr="004A1EFF">
        <w:rPr>
          <w:rFonts w:ascii="Arial" w:eastAsia="SimSun" w:hAnsi="Arial" w:cs="Arial"/>
          <w:bCs/>
          <w:color w:val="000000" w:themeColor="text1"/>
          <w:sz w:val="24"/>
          <w:szCs w:val="24"/>
        </w:rPr>
        <w:t>/wl6adi161y/skrytka</w:t>
      </w:r>
    </w:p>
    <w:p w14:paraId="29F83BDB" w14:textId="146DCC5D"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Tel./fax.:</w:t>
      </w:r>
      <w:r w:rsidRPr="00217181">
        <w:rPr>
          <w:rFonts w:ascii="Arial" w:hAnsi="Arial" w:cs="Arial"/>
          <w:b/>
          <w:sz w:val="24"/>
          <w:szCs w:val="24"/>
        </w:rPr>
        <w:tab/>
      </w:r>
      <w:r w:rsidR="004A0D8C" w:rsidRPr="00217181">
        <w:rPr>
          <w:rFonts w:ascii="Arial" w:hAnsi="Arial" w:cs="Arial"/>
          <w:sz w:val="24"/>
          <w:szCs w:val="24"/>
        </w:rPr>
        <w:t>(94) 318-83-51 / (94) 318-83-</w:t>
      </w:r>
      <w:r w:rsidR="00262565" w:rsidRPr="00217181">
        <w:rPr>
          <w:rFonts w:ascii="Arial" w:hAnsi="Arial" w:cs="Arial"/>
          <w:sz w:val="24"/>
          <w:szCs w:val="24"/>
        </w:rPr>
        <w:t>29</w:t>
      </w:r>
      <w:r w:rsidRPr="00217181">
        <w:rPr>
          <w:rFonts w:ascii="Arial" w:hAnsi="Arial" w:cs="Arial"/>
          <w:sz w:val="24"/>
          <w:szCs w:val="24"/>
        </w:rPr>
        <w:t xml:space="preserve"> </w:t>
      </w:r>
      <w:r w:rsidRPr="00217181">
        <w:rPr>
          <w:rFonts w:ascii="Arial" w:hAnsi="Arial" w:cs="Arial"/>
          <w:sz w:val="24"/>
          <w:szCs w:val="24"/>
        </w:rPr>
        <w:br/>
      </w:r>
      <w:r w:rsidR="004A0D8C" w:rsidRPr="00217181">
        <w:rPr>
          <w:rFonts w:ascii="Arial" w:hAnsi="Arial" w:cs="Arial"/>
          <w:b/>
          <w:sz w:val="24"/>
          <w:szCs w:val="24"/>
        </w:rPr>
        <w:t>Godziny urzędowania:</w:t>
      </w:r>
      <w:r w:rsidR="004A0D8C" w:rsidRPr="00217181">
        <w:rPr>
          <w:rFonts w:ascii="Arial" w:hAnsi="Arial" w:cs="Arial"/>
          <w:sz w:val="24"/>
          <w:szCs w:val="24"/>
        </w:rPr>
        <w:t xml:space="preserve"> </w:t>
      </w:r>
      <w:r w:rsidR="00D5183C"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:30</w:t>
      </w:r>
      <w:r w:rsidRPr="00217181">
        <w:rPr>
          <w:rFonts w:ascii="Arial" w:hAnsi="Arial" w:cs="Arial"/>
          <w:sz w:val="24"/>
          <w:szCs w:val="24"/>
        </w:rPr>
        <w:t xml:space="preserve"> od poniedziałku do środy</w:t>
      </w:r>
    </w:p>
    <w:p w14:paraId="2B75D3D0" w14:textId="78CB5D18" w:rsidR="00DF26CB"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b/>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-16</w:t>
      </w:r>
      <w:r w:rsidR="004A1EFF">
        <w:rPr>
          <w:rFonts w:ascii="Arial" w:hAnsi="Arial" w:cs="Arial"/>
          <w:sz w:val="24"/>
          <w:szCs w:val="24"/>
        </w:rPr>
        <w:t>:00</w:t>
      </w:r>
      <w:r w:rsidRPr="00217181">
        <w:rPr>
          <w:rFonts w:ascii="Arial" w:hAnsi="Arial" w:cs="Arial"/>
          <w:sz w:val="24"/>
          <w:szCs w:val="24"/>
        </w:rPr>
        <w:t xml:space="preserve"> czwartek</w:t>
      </w:r>
    </w:p>
    <w:p w14:paraId="147BAA93" w14:textId="003F77ED" w:rsidR="004A0D8C" w:rsidRPr="00217181" w:rsidRDefault="00DF26CB" w:rsidP="002E00D3">
      <w:pPr>
        <w:pStyle w:val="Style9"/>
        <w:tabs>
          <w:tab w:val="left" w:pos="3686"/>
        </w:tabs>
        <w:spacing w:line="240" w:lineRule="auto"/>
        <w:ind w:left="142"/>
        <w:jc w:val="both"/>
        <w:rPr>
          <w:rFonts w:ascii="Arial" w:hAnsi="Arial" w:cs="Arial"/>
          <w:sz w:val="24"/>
          <w:szCs w:val="24"/>
        </w:rPr>
      </w:pPr>
      <w:r w:rsidRPr="00217181">
        <w:rPr>
          <w:rFonts w:ascii="Arial" w:hAnsi="Arial" w:cs="Arial"/>
          <w:sz w:val="24"/>
          <w:szCs w:val="24"/>
        </w:rPr>
        <w:tab/>
      </w:r>
      <w:r w:rsidR="004A0D8C" w:rsidRPr="00217181">
        <w:rPr>
          <w:rFonts w:ascii="Arial" w:hAnsi="Arial" w:cs="Arial"/>
          <w:sz w:val="24"/>
          <w:szCs w:val="24"/>
        </w:rPr>
        <w:t>7</w:t>
      </w:r>
      <w:r w:rsidR="004A1EFF">
        <w:rPr>
          <w:rFonts w:ascii="Arial" w:hAnsi="Arial" w:cs="Arial"/>
          <w:sz w:val="24"/>
          <w:szCs w:val="24"/>
        </w:rPr>
        <w:t>:30</w:t>
      </w:r>
      <w:r w:rsidR="004A0D8C" w:rsidRPr="00217181">
        <w:rPr>
          <w:rFonts w:ascii="Arial" w:hAnsi="Arial" w:cs="Arial"/>
          <w:sz w:val="24"/>
          <w:szCs w:val="24"/>
        </w:rPr>
        <w:t>-15</w:t>
      </w:r>
      <w:r w:rsidR="004A1EFF">
        <w:rPr>
          <w:rFonts w:ascii="Arial" w:hAnsi="Arial" w:cs="Arial"/>
          <w:sz w:val="24"/>
          <w:szCs w:val="24"/>
        </w:rPr>
        <w:t>:00</w:t>
      </w:r>
      <w:r w:rsidR="004A0D8C" w:rsidRPr="00217181">
        <w:rPr>
          <w:rFonts w:ascii="Arial" w:hAnsi="Arial" w:cs="Arial"/>
          <w:sz w:val="24"/>
          <w:szCs w:val="24"/>
        </w:rPr>
        <w:t xml:space="preserve"> piątek</w:t>
      </w:r>
    </w:p>
    <w:p w14:paraId="72920583" w14:textId="77777777" w:rsidR="005E21B3" w:rsidRPr="00217181" w:rsidRDefault="005E21B3" w:rsidP="005E21B3">
      <w:pPr>
        <w:suppressAutoHyphens w:val="0"/>
        <w:autoSpaceDE w:val="0"/>
        <w:autoSpaceDN w:val="0"/>
        <w:spacing w:after="0" w:line="240" w:lineRule="auto"/>
        <w:ind w:right="-30"/>
        <w:jc w:val="both"/>
        <w:rPr>
          <w:rFonts w:ascii="Arial" w:hAnsi="Arial" w:cs="Arial"/>
          <w:sz w:val="24"/>
          <w:szCs w:val="24"/>
        </w:rPr>
      </w:pPr>
    </w:p>
    <w:p w14:paraId="674B74EF" w14:textId="7A03EFB4" w:rsidR="004A0D8C" w:rsidRPr="00217181" w:rsidRDefault="00330359" w:rsidP="00330359">
      <w:pPr>
        <w:pStyle w:val="Style9"/>
        <w:tabs>
          <w:tab w:val="left" w:pos="142"/>
          <w:tab w:val="left" w:pos="426"/>
        </w:tabs>
        <w:spacing w:after="333" w:line="240" w:lineRule="auto"/>
        <w:jc w:val="left"/>
        <w:rPr>
          <w:rFonts w:ascii="Arial" w:hAnsi="Arial" w:cs="Arial"/>
          <w:b/>
          <w:sz w:val="24"/>
          <w:szCs w:val="24"/>
        </w:rPr>
      </w:pPr>
      <w:r>
        <w:rPr>
          <w:rFonts w:ascii="Arial" w:hAnsi="Arial" w:cs="Arial"/>
          <w:b/>
          <w:sz w:val="24"/>
          <w:szCs w:val="24"/>
        </w:rPr>
        <w:t xml:space="preserve">2. </w:t>
      </w:r>
      <w:r w:rsidR="00CF363F">
        <w:rPr>
          <w:rFonts w:ascii="Arial" w:hAnsi="Arial" w:cs="Arial"/>
          <w:b/>
          <w:sz w:val="24"/>
          <w:szCs w:val="24"/>
        </w:rPr>
        <w:t>TRYB UDZIELENIA ZAMÓWIENIA</w:t>
      </w:r>
    </w:p>
    <w:p w14:paraId="17648ACF" w14:textId="00CFE1E3" w:rsidR="007F2DA4"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 xml:space="preserve">2.1. </w:t>
      </w:r>
      <w:r w:rsidR="007F2DA4" w:rsidRPr="007F2DA4">
        <w:rPr>
          <w:rFonts w:ascii="Arial" w:hAnsi="Arial" w:cs="Arial"/>
          <w:sz w:val="24"/>
          <w:szCs w:val="24"/>
        </w:rPr>
        <w:t>Postępowanie o udzielanie zamówienia publicznego prowadzone jest w trybie podstawowym na podstawie art. 275 ust. 1 ustawy z dnia 11 września 2019 r. – Prawo zamówień publicznych (</w:t>
      </w:r>
      <w:r w:rsidR="00B4443D">
        <w:rPr>
          <w:rFonts w:ascii="Arial" w:hAnsi="Arial" w:cs="Arial"/>
          <w:sz w:val="24"/>
          <w:szCs w:val="24"/>
        </w:rPr>
        <w:t>tj.</w:t>
      </w:r>
      <w:r w:rsidR="00ED6F5D">
        <w:rPr>
          <w:rFonts w:ascii="Arial" w:hAnsi="Arial" w:cs="Arial"/>
          <w:sz w:val="24"/>
          <w:szCs w:val="24"/>
        </w:rPr>
        <w:t xml:space="preserve"> </w:t>
      </w:r>
      <w:r w:rsidR="007F2DA4" w:rsidRPr="007F2DA4">
        <w:rPr>
          <w:rFonts w:ascii="Arial" w:hAnsi="Arial" w:cs="Arial"/>
          <w:sz w:val="24"/>
          <w:szCs w:val="24"/>
        </w:rPr>
        <w:t>Dz. U. z 20</w:t>
      </w:r>
      <w:r w:rsidR="00290B5F">
        <w:rPr>
          <w:rFonts w:ascii="Arial" w:hAnsi="Arial" w:cs="Arial"/>
          <w:sz w:val="24"/>
          <w:szCs w:val="24"/>
        </w:rPr>
        <w:t>2</w:t>
      </w:r>
      <w:r w:rsidR="00432ABA">
        <w:rPr>
          <w:rFonts w:ascii="Arial" w:hAnsi="Arial" w:cs="Arial"/>
          <w:sz w:val="24"/>
          <w:szCs w:val="24"/>
        </w:rPr>
        <w:t>2</w:t>
      </w:r>
      <w:r w:rsidR="007F2DA4" w:rsidRPr="007F2DA4">
        <w:rPr>
          <w:rFonts w:ascii="Arial" w:hAnsi="Arial" w:cs="Arial"/>
          <w:sz w:val="24"/>
          <w:szCs w:val="24"/>
        </w:rPr>
        <w:t xml:space="preserve">, poz. </w:t>
      </w:r>
      <w:r w:rsidR="00290B5F">
        <w:rPr>
          <w:rFonts w:ascii="Arial" w:hAnsi="Arial" w:cs="Arial"/>
          <w:sz w:val="24"/>
          <w:szCs w:val="24"/>
        </w:rPr>
        <w:t>1</w:t>
      </w:r>
      <w:r w:rsidR="00432ABA">
        <w:rPr>
          <w:rFonts w:ascii="Arial" w:hAnsi="Arial" w:cs="Arial"/>
          <w:sz w:val="24"/>
          <w:szCs w:val="24"/>
        </w:rPr>
        <w:t>710</w:t>
      </w:r>
      <w:r w:rsidR="007F2DA4" w:rsidRPr="007F2DA4">
        <w:rPr>
          <w:rFonts w:ascii="Arial" w:hAnsi="Arial" w:cs="Arial"/>
          <w:sz w:val="24"/>
          <w:szCs w:val="24"/>
        </w:rPr>
        <w:t xml:space="preserve"> z </w:t>
      </w:r>
      <w:proofErr w:type="spellStart"/>
      <w:r w:rsidR="007F2DA4" w:rsidRPr="007F2DA4">
        <w:rPr>
          <w:rFonts w:ascii="Arial" w:hAnsi="Arial" w:cs="Arial"/>
          <w:sz w:val="24"/>
          <w:szCs w:val="24"/>
        </w:rPr>
        <w:t>późn</w:t>
      </w:r>
      <w:proofErr w:type="spellEnd"/>
      <w:r w:rsidR="007F2DA4" w:rsidRPr="007F2DA4">
        <w:rPr>
          <w:rFonts w:ascii="Arial" w:hAnsi="Arial" w:cs="Arial"/>
          <w:sz w:val="24"/>
          <w:szCs w:val="24"/>
        </w:rPr>
        <w:t xml:space="preserve">. zm.) zwanej dalej ustawą </w:t>
      </w:r>
      <w:proofErr w:type="spellStart"/>
      <w:r w:rsidR="007F2DA4" w:rsidRPr="007F2DA4">
        <w:rPr>
          <w:rFonts w:ascii="Arial" w:hAnsi="Arial" w:cs="Arial"/>
          <w:sz w:val="24"/>
          <w:szCs w:val="24"/>
        </w:rPr>
        <w:t>Pzp</w:t>
      </w:r>
      <w:proofErr w:type="spellEnd"/>
      <w:r w:rsidR="007F2DA4" w:rsidRPr="007F2DA4">
        <w:rPr>
          <w:rFonts w:ascii="Arial" w:hAnsi="Arial" w:cs="Arial"/>
          <w:sz w:val="24"/>
          <w:szCs w:val="24"/>
        </w:rPr>
        <w:t xml:space="preserve"> oraz aktów wykonawczych do tej ustawy.</w:t>
      </w:r>
    </w:p>
    <w:p w14:paraId="072DD595" w14:textId="5E0E6CA7" w:rsidR="007F2DA4" w:rsidRPr="00B249CA" w:rsidRDefault="00041C20" w:rsidP="00041C2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106AA2">
        <w:rPr>
          <w:rFonts w:ascii="Arial" w:hAnsi="Arial" w:cs="Arial"/>
          <w:sz w:val="24"/>
          <w:szCs w:val="24"/>
        </w:rPr>
        <w:t>2</w:t>
      </w:r>
      <w:r>
        <w:rPr>
          <w:rFonts w:ascii="Arial" w:hAnsi="Arial" w:cs="Arial"/>
          <w:sz w:val="24"/>
          <w:szCs w:val="24"/>
        </w:rPr>
        <w:t xml:space="preserve">. </w:t>
      </w:r>
      <w:r w:rsidR="00E433F6" w:rsidRPr="00B249CA">
        <w:rPr>
          <w:rFonts w:ascii="Arial" w:hAnsi="Arial" w:cs="Arial"/>
          <w:sz w:val="24"/>
          <w:szCs w:val="24"/>
        </w:rPr>
        <w:t xml:space="preserve">W sprawach nieuregulowanych w niniejszej SWZ mają zastosowanie przepisy ustawy </w:t>
      </w:r>
      <w:proofErr w:type="spellStart"/>
      <w:r w:rsidR="00E433F6" w:rsidRPr="00B249CA">
        <w:rPr>
          <w:rFonts w:ascii="Arial" w:hAnsi="Arial" w:cs="Arial"/>
          <w:sz w:val="24"/>
          <w:szCs w:val="24"/>
        </w:rPr>
        <w:t>Pzp</w:t>
      </w:r>
      <w:proofErr w:type="spellEnd"/>
      <w:r w:rsidR="00E433F6" w:rsidRPr="00B249CA">
        <w:rPr>
          <w:rFonts w:ascii="Arial" w:hAnsi="Arial" w:cs="Arial"/>
          <w:sz w:val="24"/>
          <w:szCs w:val="24"/>
        </w:rPr>
        <w:t>.</w:t>
      </w:r>
    </w:p>
    <w:p w14:paraId="1302DE20" w14:textId="1C86396D" w:rsidR="004A0D8C" w:rsidRPr="00AB40C6" w:rsidRDefault="0080231D" w:rsidP="00041C20">
      <w:pPr>
        <w:widowControl w:val="0"/>
        <w:tabs>
          <w:tab w:val="left" w:pos="0"/>
          <w:tab w:val="left" w:pos="426"/>
        </w:tabs>
        <w:overflowPunct w:val="0"/>
        <w:autoSpaceDE w:val="0"/>
        <w:spacing w:before="20" w:after="20"/>
        <w:rPr>
          <w:rFonts w:ascii="Arial" w:hAnsi="Arial" w:cs="Arial"/>
          <w:color w:val="FF0000"/>
          <w:sz w:val="24"/>
          <w:szCs w:val="24"/>
        </w:rPr>
      </w:pPr>
      <w:r>
        <w:rPr>
          <w:rFonts w:ascii="Arial" w:hAnsi="Arial" w:cs="Arial"/>
          <w:sz w:val="24"/>
          <w:szCs w:val="24"/>
        </w:rPr>
        <w:t>2.</w:t>
      </w:r>
      <w:r w:rsidR="00290B5F">
        <w:rPr>
          <w:rFonts w:ascii="Arial" w:hAnsi="Arial" w:cs="Arial"/>
          <w:sz w:val="24"/>
          <w:szCs w:val="24"/>
        </w:rPr>
        <w:t>3</w:t>
      </w:r>
      <w:r>
        <w:rPr>
          <w:rFonts w:ascii="Arial" w:hAnsi="Arial" w:cs="Arial"/>
          <w:sz w:val="24"/>
          <w:szCs w:val="24"/>
        </w:rPr>
        <w:t>.</w:t>
      </w:r>
      <w:r w:rsidR="00AB40C6">
        <w:rPr>
          <w:rFonts w:ascii="Arial" w:hAnsi="Arial" w:cs="Arial"/>
          <w:color w:val="FF0000"/>
          <w:sz w:val="24"/>
          <w:szCs w:val="24"/>
        </w:rPr>
        <w:t xml:space="preserve"> </w:t>
      </w:r>
      <w:r w:rsidR="004A0D8C" w:rsidRPr="00041C20">
        <w:rPr>
          <w:rFonts w:ascii="Arial" w:hAnsi="Arial" w:cs="Arial"/>
          <w:sz w:val="24"/>
          <w:szCs w:val="24"/>
        </w:rPr>
        <w:t>Do czynności podejmowanych przez Zamawiającego i Wykonawców stosować się będzie przepisy ustawy z dnia 23 kwietnia 1964 r. – Kodeks cywilny (Dz.U.</w:t>
      </w:r>
      <w:r w:rsidR="00CF363F" w:rsidRPr="00041C20">
        <w:rPr>
          <w:rFonts w:ascii="Arial" w:hAnsi="Arial" w:cs="Arial"/>
          <w:sz w:val="24"/>
          <w:szCs w:val="24"/>
        </w:rPr>
        <w:t xml:space="preserve"> z </w:t>
      </w:r>
      <w:r w:rsidR="003F4A55" w:rsidRPr="00041C20">
        <w:rPr>
          <w:rFonts w:ascii="Arial" w:hAnsi="Arial" w:cs="Arial"/>
          <w:sz w:val="24"/>
          <w:szCs w:val="24"/>
        </w:rPr>
        <w:t>20</w:t>
      </w:r>
      <w:r w:rsidR="00587DFC" w:rsidRPr="00041C20">
        <w:rPr>
          <w:rFonts w:ascii="Arial" w:hAnsi="Arial" w:cs="Arial"/>
          <w:sz w:val="24"/>
          <w:szCs w:val="24"/>
        </w:rPr>
        <w:t>20</w:t>
      </w:r>
      <w:r w:rsidR="00CF363F" w:rsidRPr="00041C20">
        <w:rPr>
          <w:rFonts w:ascii="Arial" w:hAnsi="Arial" w:cs="Arial"/>
          <w:sz w:val="24"/>
          <w:szCs w:val="24"/>
        </w:rPr>
        <w:t>r</w:t>
      </w:r>
      <w:r w:rsidR="00262565" w:rsidRPr="00041C20">
        <w:rPr>
          <w:rFonts w:ascii="Arial" w:hAnsi="Arial" w:cs="Arial"/>
          <w:sz w:val="24"/>
          <w:szCs w:val="24"/>
        </w:rPr>
        <w:t>.</w:t>
      </w:r>
      <w:r w:rsidR="00CF363F" w:rsidRPr="00041C20">
        <w:rPr>
          <w:rFonts w:ascii="Arial" w:hAnsi="Arial" w:cs="Arial"/>
          <w:sz w:val="24"/>
          <w:szCs w:val="24"/>
        </w:rPr>
        <w:t xml:space="preserve"> poz. </w:t>
      </w:r>
      <w:r w:rsidR="00262565" w:rsidRPr="00041C20">
        <w:rPr>
          <w:rFonts w:ascii="Arial" w:hAnsi="Arial" w:cs="Arial"/>
          <w:sz w:val="24"/>
          <w:szCs w:val="24"/>
        </w:rPr>
        <w:t>1</w:t>
      </w:r>
      <w:r w:rsidR="00587DFC" w:rsidRPr="00041C20">
        <w:rPr>
          <w:rFonts w:ascii="Arial" w:hAnsi="Arial" w:cs="Arial"/>
          <w:sz w:val="24"/>
          <w:szCs w:val="24"/>
        </w:rPr>
        <w:t>740</w:t>
      </w:r>
      <w:r w:rsidR="00262565" w:rsidRPr="00041C20">
        <w:rPr>
          <w:rFonts w:ascii="Arial" w:hAnsi="Arial" w:cs="Arial"/>
          <w:sz w:val="24"/>
          <w:szCs w:val="24"/>
        </w:rPr>
        <w:t>)</w:t>
      </w:r>
      <w:r w:rsidR="004A0D8C" w:rsidRPr="00041C20">
        <w:rPr>
          <w:rFonts w:ascii="Arial" w:hAnsi="Arial" w:cs="Arial"/>
          <w:sz w:val="24"/>
          <w:szCs w:val="24"/>
        </w:rPr>
        <w:t xml:space="preserve">, jeżeli przepisy ustawy </w:t>
      </w:r>
      <w:proofErr w:type="spellStart"/>
      <w:r w:rsidR="004A0D8C" w:rsidRPr="00041C20">
        <w:rPr>
          <w:rFonts w:ascii="Arial" w:hAnsi="Arial" w:cs="Arial"/>
          <w:sz w:val="24"/>
          <w:szCs w:val="24"/>
        </w:rPr>
        <w:t>Pzp</w:t>
      </w:r>
      <w:proofErr w:type="spellEnd"/>
      <w:r w:rsidR="004A0D8C" w:rsidRPr="00041C20">
        <w:rPr>
          <w:rFonts w:ascii="Arial" w:hAnsi="Arial" w:cs="Arial"/>
          <w:sz w:val="24"/>
          <w:szCs w:val="24"/>
        </w:rPr>
        <w:t xml:space="preserve"> nie stanowią inaczej. </w:t>
      </w:r>
    </w:p>
    <w:p w14:paraId="758A194B" w14:textId="76A67AAB" w:rsidR="004A0D8C" w:rsidRPr="00EB7740"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290B5F">
        <w:rPr>
          <w:rFonts w:ascii="Arial" w:hAnsi="Arial" w:cs="Arial"/>
          <w:sz w:val="24"/>
          <w:szCs w:val="24"/>
        </w:rPr>
        <w:t>4</w:t>
      </w:r>
      <w:r>
        <w:rPr>
          <w:rFonts w:ascii="Arial" w:hAnsi="Arial" w:cs="Arial"/>
          <w:sz w:val="24"/>
          <w:szCs w:val="24"/>
        </w:rPr>
        <w:t xml:space="preserve">. </w:t>
      </w:r>
      <w:r w:rsidR="00DF26CB" w:rsidRPr="00217181">
        <w:rPr>
          <w:rFonts w:ascii="Arial" w:hAnsi="Arial" w:cs="Arial"/>
          <w:sz w:val="24"/>
          <w:szCs w:val="24"/>
        </w:rPr>
        <w:t>Zamawiający</w:t>
      </w:r>
      <w:r w:rsidR="004A0D8C" w:rsidRPr="00217181">
        <w:rPr>
          <w:rFonts w:ascii="Arial" w:hAnsi="Arial" w:cs="Arial"/>
          <w:sz w:val="24"/>
          <w:szCs w:val="24"/>
        </w:rPr>
        <w:t xml:space="preserve"> </w:t>
      </w:r>
      <w:r w:rsidR="006E2E5F">
        <w:rPr>
          <w:rFonts w:ascii="Arial" w:hAnsi="Arial" w:cs="Arial"/>
          <w:sz w:val="24"/>
          <w:szCs w:val="24"/>
        </w:rPr>
        <w:t xml:space="preserve">nie </w:t>
      </w:r>
      <w:r w:rsidR="003953D8">
        <w:rPr>
          <w:rFonts w:ascii="Arial" w:hAnsi="Arial" w:cs="Arial"/>
          <w:sz w:val="24"/>
          <w:szCs w:val="24"/>
        </w:rPr>
        <w:t xml:space="preserve">dokonuje podziału </w:t>
      </w:r>
      <w:r w:rsidR="003953D8" w:rsidRPr="006E2E5F">
        <w:rPr>
          <w:rFonts w:ascii="Arial" w:hAnsi="Arial" w:cs="Arial"/>
          <w:sz w:val="24"/>
          <w:szCs w:val="24"/>
        </w:rPr>
        <w:t>zamówienia na</w:t>
      </w:r>
      <w:r w:rsidR="00EE6F49" w:rsidRPr="006E2E5F">
        <w:rPr>
          <w:rFonts w:ascii="Arial" w:hAnsi="Arial" w:cs="Arial"/>
          <w:sz w:val="24"/>
          <w:szCs w:val="24"/>
        </w:rPr>
        <w:t xml:space="preserve">  </w:t>
      </w:r>
      <w:r w:rsidR="003953D8" w:rsidRPr="006E2E5F">
        <w:rPr>
          <w:rFonts w:ascii="Arial" w:hAnsi="Arial" w:cs="Arial"/>
          <w:sz w:val="24"/>
          <w:szCs w:val="24"/>
        </w:rPr>
        <w:t xml:space="preserve">części. </w:t>
      </w:r>
      <w:r w:rsidR="003953D8">
        <w:rPr>
          <w:rFonts w:ascii="Arial" w:hAnsi="Arial" w:cs="Arial"/>
          <w:sz w:val="24"/>
          <w:szCs w:val="24"/>
        </w:rPr>
        <w:t xml:space="preserve">Tym samym zamawiający </w:t>
      </w:r>
      <w:r w:rsidR="006E2E5F">
        <w:rPr>
          <w:rFonts w:ascii="Arial" w:hAnsi="Arial" w:cs="Arial"/>
          <w:sz w:val="24"/>
          <w:szCs w:val="24"/>
        </w:rPr>
        <w:t xml:space="preserve">nie </w:t>
      </w:r>
      <w:r w:rsidR="003953D8">
        <w:rPr>
          <w:rFonts w:ascii="Arial" w:hAnsi="Arial" w:cs="Arial"/>
          <w:sz w:val="24"/>
          <w:szCs w:val="24"/>
        </w:rPr>
        <w:t xml:space="preserve">dopuszcza </w:t>
      </w:r>
      <w:r w:rsidR="00EE6F49">
        <w:rPr>
          <w:rFonts w:ascii="Arial" w:hAnsi="Arial" w:cs="Arial"/>
          <w:sz w:val="24"/>
          <w:szCs w:val="24"/>
        </w:rPr>
        <w:t xml:space="preserve">składanie </w:t>
      </w:r>
      <w:r w:rsidR="003953D8">
        <w:rPr>
          <w:rFonts w:ascii="Arial" w:hAnsi="Arial" w:cs="Arial"/>
          <w:sz w:val="24"/>
          <w:szCs w:val="24"/>
        </w:rPr>
        <w:t xml:space="preserve">ofert częściowych, o których mowa w art. 7 pkt 15 ustawy </w:t>
      </w:r>
      <w:proofErr w:type="spellStart"/>
      <w:r w:rsidR="003953D8">
        <w:rPr>
          <w:rFonts w:ascii="Arial" w:hAnsi="Arial" w:cs="Arial"/>
          <w:sz w:val="24"/>
          <w:szCs w:val="24"/>
        </w:rPr>
        <w:t>pzp</w:t>
      </w:r>
      <w:proofErr w:type="spellEnd"/>
      <w:r w:rsidR="003953D8">
        <w:rPr>
          <w:rFonts w:ascii="Arial" w:hAnsi="Arial" w:cs="Arial"/>
          <w:sz w:val="24"/>
          <w:szCs w:val="24"/>
        </w:rPr>
        <w:t xml:space="preserve">. </w:t>
      </w:r>
    </w:p>
    <w:p w14:paraId="4DF959B7" w14:textId="4B38E56F" w:rsidR="004A0D8C" w:rsidRPr="00217181" w:rsidRDefault="00EB7740" w:rsidP="00EB7740">
      <w:pPr>
        <w:widowControl w:val="0"/>
        <w:tabs>
          <w:tab w:val="left" w:pos="0"/>
          <w:tab w:val="left" w:pos="426"/>
        </w:tabs>
        <w:overflowPunct w:val="0"/>
        <w:autoSpaceDE w:val="0"/>
        <w:spacing w:before="20" w:after="20"/>
        <w:rPr>
          <w:rFonts w:ascii="Arial" w:hAnsi="Arial" w:cs="Arial"/>
          <w:b/>
          <w:sz w:val="24"/>
          <w:szCs w:val="24"/>
          <w:u w:val="single"/>
        </w:rPr>
      </w:pPr>
      <w:r>
        <w:rPr>
          <w:rFonts w:ascii="Arial" w:hAnsi="Arial" w:cs="Arial"/>
          <w:sz w:val="24"/>
          <w:szCs w:val="24"/>
        </w:rPr>
        <w:t>2.</w:t>
      </w:r>
      <w:r w:rsidR="00290B5F">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Nie dopuszcza s</w:t>
      </w:r>
      <w:r w:rsidR="006C3763">
        <w:rPr>
          <w:rFonts w:ascii="Arial" w:hAnsi="Arial" w:cs="Arial"/>
          <w:sz w:val="24"/>
          <w:szCs w:val="24"/>
        </w:rPr>
        <w:t xml:space="preserve">ię składania ofert wariantowych, o których mowa w art. 92 ustawy </w:t>
      </w:r>
      <w:proofErr w:type="spellStart"/>
      <w:r w:rsidR="006C3763">
        <w:rPr>
          <w:rFonts w:ascii="Arial" w:hAnsi="Arial" w:cs="Arial"/>
          <w:sz w:val="24"/>
          <w:szCs w:val="24"/>
        </w:rPr>
        <w:t>pzp</w:t>
      </w:r>
      <w:proofErr w:type="spellEnd"/>
      <w:r w:rsidR="006C3763">
        <w:rPr>
          <w:rFonts w:ascii="Arial" w:hAnsi="Arial" w:cs="Arial"/>
          <w:sz w:val="24"/>
          <w:szCs w:val="24"/>
        </w:rPr>
        <w:t>.</w:t>
      </w:r>
    </w:p>
    <w:p w14:paraId="71F3AAE7" w14:textId="3FC8C31F"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290B5F">
        <w:rPr>
          <w:rFonts w:ascii="Arial" w:eastAsia="Times New Roman" w:hAnsi="Arial" w:cs="Arial"/>
          <w:sz w:val="24"/>
          <w:szCs w:val="24"/>
        </w:rPr>
        <w:t>6</w:t>
      </w:r>
      <w:r>
        <w:rPr>
          <w:rFonts w:ascii="Arial" w:eastAsia="Times New Roman" w:hAnsi="Arial" w:cs="Arial"/>
          <w:sz w:val="24"/>
          <w:szCs w:val="24"/>
        </w:rPr>
        <w:t xml:space="preserve">. </w:t>
      </w:r>
      <w:r w:rsidR="00DF26CB" w:rsidRPr="00217181">
        <w:rPr>
          <w:rFonts w:ascii="Arial" w:eastAsia="Times New Roman" w:hAnsi="Arial" w:cs="Arial"/>
          <w:sz w:val="24"/>
          <w:szCs w:val="24"/>
        </w:rPr>
        <w:t xml:space="preserve">Zamawiający </w:t>
      </w:r>
      <w:r w:rsidR="004A0D8C" w:rsidRPr="00217181">
        <w:rPr>
          <w:rFonts w:ascii="Arial" w:eastAsia="Times New Roman" w:hAnsi="Arial" w:cs="Arial"/>
          <w:sz w:val="24"/>
          <w:szCs w:val="24"/>
        </w:rPr>
        <w:t>nie przewiduje ud</w:t>
      </w:r>
      <w:r w:rsidR="00E97E3C" w:rsidRPr="00217181">
        <w:rPr>
          <w:rFonts w:ascii="Arial" w:eastAsia="Times New Roman" w:hAnsi="Arial" w:cs="Arial"/>
          <w:sz w:val="24"/>
          <w:szCs w:val="24"/>
        </w:rPr>
        <w:t>zielenia zmówienia</w:t>
      </w:r>
      <w:r w:rsidR="004A0D8C" w:rsidRPr="00217181">
        <w:rPr>
          <w:rFonts w:ascii="Arial" w:eastAsia="Times New Roman" w:hAnsi="Arial" w:cs="Arial"/>
          <w:sz w:val="24"/>
          <w:szCs w:val="24"/>
        </w:rPr>
        <w:t xml:space="preserve"> o</w:t>
      </w:r>
      <w:r w:rsidR="00262565" w:rsidRPr="00217181">
        <w:rPr>
          <w:rFonts w:ascii="Arial" w:eastAsia="Times New Roman" w:hAnsi="Arial" w:cs="Arial"/>
          <w:sz w:val="24"/>
          <w:szCs w:val="24"/>
        </w:rPr>
        <w:t> </w:t>
      </w:r>
      <w:r w:rsidR="004A0D8C" w:rsidRPr="00217181">
        <w:rPr>
          <w:rFonts w:ascii="Arial" w:eastAsia="Times New Roman" w:hAnsi="Arial" w:cs="Arial"/>
          <w:sz w:val="24"/>
          <w:szCs w:val="24"/>
        </w:rPr>
        <w:t xml:space="preserve">których mowa w art. </w:t>
      </w:r>
      <w:r w:rsidR="00D048ED">
        <w:rPr>
          <w:rFonts w:ascii="Arial" w:eastAsia="Times New Roman" w:hAnsi="Arial" w:cs="Arial"/>
          <w:sz w:val="24"/>
          <w:szCs w:val="24"/>
        </w:rPr>
        <w:t xml:space="preserve">214 </w:t>
      </w:r>
      <w:r w:rsidR="004A0D8C" w:rsidRPr="00217181">
        <w:rPr>
          <w:rFonts w:ascii="Arial" w:eastAsia="Times New Roman" w:hAnsi="Arial" w:cs="Arial"/>
          <w:sz w:val="24"/>
          <w:szCs w:val="24"/>
        </w:rPr>
        <w:t xml:space="preserve">ust.1 pkt </w:t>
      </w:r>
      <w:r w:rsidR="00D048ED">
        <w:rPr>
          <w:rFonts w:ascii="Arial" w:eastAsia="Times New Roman" w:hAnsi="Arial" w:cs="Arial"/>
          <w:sz w:val="24"/>
          <w:szCs w:val="24"/>
        </w:rPr>
        <w:t>7</w:t>
      </w:r>
      <w:r w:rsidR="004A0D8C" w:rsidRPr="00217181">
        <w:rPr>
          <w:rFonts w:ascii="Arial" w:eastAsia="Times New Roman" w:hAnsi="Arial" w:cs="Arial"/>
          <w:sz w:val="24"/>
          <w:szCs w:val="24"/>
        </w:rPr>
        <w:t xml:space="preserve">  ustawy </w:t>
      </w:r>
      <w:proofErr w:type="spellStart"/>
      <w:r w:rsidR="004A0D8C" w:rsidRPr="00217181">
        <w:rPr>
          <w:rFonts w:ascii="Arial" w:eastAsia="Times New Roman" w:hAnsi="Arial" w:cs="Arial"/>
          <w:sz w:val="24"/>
          <w:szCs w:val="24"/>
        </w:rPr>
        <w:t>Pzp</w:t>
      </w:r>
      <w:proofErr w:type="spellEnd"/>
      <w:r w:rsidR="004A0D8C" w:rsidRPr="00217181">
        <w:rPr>
          <w:rFonts w:ascii="Arial" w:hAnsi="Arial" w:cs="Arial"/>
          <w:sz w:val="24"/>
          <w:szCs w:val="24"/>
        </w:rPr>
        <w:t xml:space="preserve">. </w:t>
      </w:r>
    </w:p>
    <w:p w14:paraId="2BF04F90" w14:textId="528D78BD"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w:t>
      </w:r>
      <w:r w:rsidR="00290B5F">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 xml:space="preserve">Nie przewiduje się zawarcia umowy ramowej. </w:t>
      </w:r>
    </w:p>
    <w:p w14:paraId="3D2913AA" w14:textId="6042746E" w:rsidR="004A0D8C" w:rsidRPr="00217181"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290B5F">
        <w:rPr>
          <w:rFonts w:ascii="Arial" w:eastAsia="Times New Roman" w:hAnsi="Arial" w:cs="Arial"/>
          <w:sz w:val="24"/>
          <w:szCs w:val="24"/>
        </w:rPr>
        <w:t>8</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przewiduje zastosowania dynamicznego systemu zakupów.</w:t>
      </w:r>
    </w:p>
    <w:p w14:paraId="6BE43E1E" w14:textId="006D71B3"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eastAsia="Times New Roman" w:hAnsi="Arial" w:cs="Arial"/>
          <w:sz w:val="24"/>
          <w:szCs w:val="24"/>
        </w:rPr>
        <w:t>2.</w:t>
      </w:r>
      <w:r w:rsidR="00290B5F">
        <w:rPr>
          <w:rFonts w:ascii="Arial" w:eastAsia="Times New Roman" w:hAnsi="Arial" w:cs="Arial"/>
          <w:sz w:val="24"/>
          <w:szCs w:val="24"/>
        </w:rPr>
        <w:t>9</w:t>
      </w:r>
      <w:r>
        <w:rPr>
          <w:rFonts w:ascii="Arial" w:eastAsia="Times New Roman" w:hAnsi="Arial" w:cs="Arial"/>
          <w:sz w:val="24"/>
          <w:szCs w:val="24"/>
        </w:rPr>
        <w:t xml:space="preserve">. </w:t>
      </w:r>
      <w:r w:rsidR="004A0D8C" w:rsidRPr="00217181">
        <w:rPr>
          <w:rFonts w:ascii="Arial" w:eastAsia="Times New Roman" w:hAnsi="Arial" w:cs="Arial"/>
          <w:sz w:val="24"/>
          <w:szCs w:val="24"/>
        </w:rPr>
        <w:t>Zamawiający nie przeprowadzał dialogu technicznego.</w:t>
      </w:r>
    </w:p>
    <w:p w14:paraId="2E2FEB2D" w14:textId="46B2196F" w:rsidR="004A0D8C" w:rsidRP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290B5F">
        <w:rPr>
          <w:rFonts w:ascii="Arial" w:hAnsi="Arial" w:cs="Arial"/>
          <w:sz w:val="24"/>
          <w:szCs w:val="24"/>
        </w:rPr>
        <w:t>0</w:t>
      </w:r>
      <w:r>
        <w:rPr>
          <w:rFonts w:ascii="Arial" w:hAnsi="Arial" w:cs="Arial"/>
          <w:sz w:val="24"/>
          <w:szCs w:val="24"/>
        </w:rPr>
        <w:t xml:space="preserve">. </w:t>
      </w:r>
      <w:r w:rsidR="004A0D8C" w:rsidRPr="005F781A">
        <w:rPr>
          <w:rFonts w:ascii="Arial" w:hAnsi="Arial" w:cs="Arial"/>
          <w:sz w:val="24"/>
          <w:szCs w:val="24"/>
        </w:rPr>
        <w:t>Zamawiający nie przewiduje zebrania Wykonawców</w:t>
      </w:r>
      <w:r w:rsidR="00262565" w:rsidRPr="005F781A">
        <w:rPr>
          <w:rFonts w:ascii="Arial" w:hAnsi="Arial" w:cs="Arial"/>
          <w:sz w:val="24"/>
          <w:szCs w:val="24"/>
        </w:rPr>
        <w:t>.</w:t>
      </w:r>
    </w:p>
    <w:p w14:paraId="7F5DF4EF" w14:textId="7B7737A5" w:rsidR="004A0D8C" w:rsidRPr="00217181" w:rsidRDefault="00EB7740" w:rsidP="00EB7740">
      <w:pPr>
        <w:widowControl w:val="0"/>
        <w:tabs>
          <w:tab w:val="left" w:pos="-709"/>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290B5F">
        <w:rPr>
          <w:rFonts w:ascii="Arial" w:hAnsi="Arial" w:cs="Arial"/>
          <w:sz w:val="24"/>
          <w:szCs w:val="24"/>
        </w:rPr>
        <w:t>1</w:t>
      </w:r>
      <w:r>
        <w:rPr>
          <w:rFonts w:ascii="Arial" w:hAnsi="Arial" w:cs="Arial"/>
          <w:sz w:val="24"/>
          <w:szCs w:val="24"/>
        </w:rPr>
        <w:t xml:space="preserve">. </w:t>
      </w:r>
      <w:r w:rsidR="004A0D8C" w:rsidRPr="00217181">
        <w:rPr>
          <w:rFonts w:ascii="Arial" w:hAnsi="Arial" w:cs="Arial"/>
          <w:sz w:val="24"/>
          <w:szCs w:val="24"/>
        </w:rPr>
        <w:t>Zamawiający nie przewiduje udzielenia zaliczek</w:t>
      </w:r>
      <w:r w:rsidR="007013ED">
        <w:rPr>
          <w:rFonts w:ascii="Arial" w:hAnsi="Arial" w:cs="Arial"/>
          <w:sz w:val="24"/>
          <w:szCs w:val="24"/>
        </w:rPr>
        <w:t xml:space="preserve"> na poczet wykonania zamówienia.</w:t>
      </w:r>
    </w:p>
    <w:p w14:paraId="6DC42E89" w14:textId="0E1C83AD" w:rsidR="005F781A" w:rsidRDefault="00EB7740" w:rsidP="00EB7740">
      <w:pPr>
        <w:widowControl w:val="0"/>
        <w:tabs>
          <w:tab w:val="left" w:pos="0"/>
          <w:tab w:val="left" w:pos="426"/>
        </w:tabs>
        <w:overflowPunct w:val="0"/>
        <w:autoSpaceDE w:val="0"/>
        <w:spacing w:before="20" w:after="20"/>
        <w:rPr>
          <w:rFonts w:ascii="Arial" w:hAnsi="Arial" w:cs="Arial"/>
          <w:sz w:val="24"/>
          <w:szCs w:val="24"/>
        </w:rPr>
      </w:pPr>
      <w:r>
        <w:rPr>
          <w:rFonts w:ascii="Arial" w:hAnsi="Arial" w:cs="Arial"/>
          <w:sz w:val="24"/>
          <w:szCs w:val="24"/>
        </w:rPr>
        <w:t>2.1</w:t>
      </w:r>
      <w:r w:rsidR="00290B5F">
        <w:rPr>
          <w:rFonts w:ascii="Arial" w:hAnsi="Arial" w:cs="Arial"/>
          <w:sz w:val="24"/>
          <w:szCs w:val="24"/>
        </w:rPr>
        <w:t>2</w:t>
      </w:r>
      <w:r>
        <w:rPr>
          <w:rFonts w:ascii="Arial" w:hAnsi="Arial" w:cs="Arial"/>
          <w:sz w:val="24"/>
          <w:szCs w:val="24"/>
        </w:rPr>
        <w:t xml:space="preserve">. </w:t>
      </w:r>
      <w:r w:rsidR="004A0D8C" w:rsidRPr="00217181">
        <w:rPr>
          <w:rFonts w:ascii="Arial" w:hAnsi="Arial" w:cs="Arial"/>
          <w:sz w:val="24"/>
          <w:szCs w:val="24"/>
        </w:rPr>
        <w:t>Rozliczenia między Zamawiającym</w:t>
      </w:r>
      <w:r w:rsidR="00262565" w:rsidRPr="00217181">
        <w:rPr>
          <w:rFonts w:ascii="Arial" w:hAnsi="Arial" w:cs="Arial"/>
          <w:sz w:val="24"/>
          <w:szCs w:val="24"/>
        </w:rPr>
        <w:t>,</w:t>
      </w:r>
      <w:r w:rsidR="004A0D8C" w:rsidRPr="00217181">
        <w:rPr>
          <w:rFonts w:ascii="Arial" w:hAnsi="Arial" w:cs="Arial"/>
          <w:sz w:val="24"/>
          <w:szCs w:val="24"/>
        </w:rPr>
        <w:t xml:space="preserve"> a Wykonawcą prowadzone będą </w:t>
      </w:r>
    </w:p>
    <w:p w14:paraId="528A81FD" w14:textId="1A3A3E80" w:rsidR="004A0D8C" w:rsidRPr="00217181" w:rsidRDefault="004A0D8C" w:rsidP="00A9320C">
      <w:pPr>
        <w:widowControl w:val="0"/>
        <w:tabs>
          <w:tab w:val="left" w:pos="0"/>
        </w:tabs>
        <w:overflowPunct w:val="0"/>
        <w:autoSpaceDE w:val="0"/>
        <w:spacing w:before="20" w:after="20"/>
        <w:rPr>
          <w:rFonts w:ascii="Arial" w:hAnsi="Arial" w:cs="Arial"/>
          <w:sz w:val="24"/>
          <w:szCs w:val="24"/>
        </w:rPr>
      </w:pPr>
      <w:r w:rsidRPr="00217181">
        <w:rPr>
          <w:rFonts w:ascii="Arial" w:hAnsi="Arial" w:cs="Arial"/>
          <w:sz w:val="24"/>
          <w:szCs w:val="24"/>
        </w:rPr>
        <w:t>w</w:t>
      </w:r>
      <w:r w:rsidR="00AB6EE0">
        <w:rPr>
          <w:rFonts w:ascii="Arial" w:hAnsi="Arial" w:cs="Arial"/>
          <w:sz w:val="24"/>
          <w:szCs w:val="24"/>
        </w:rPr>
        <w:t> </w:t>
      </w:r>
      <w:r w:rsidRPr="00217181">
        <w:rPr>
          <w:rFonts w:ascii="Arial" w:hAnsi="Arial" w:cs="Arial"/>
          <w:sz w:val="24"/>
          <w:szCs w:val="24"/>
        </w:rPr>
        <w:t xml:space="preserve"> polskich złotych (PLN). Nie przewiduje się rozliczeń w walutach obcych. </w:t>
      </w:r>
    </w:p>
    <w:p w14:paraId="26A9A8D8" w14:textId="3D9623B6" w:rsidR="004A0D8C" w:rsidRPr="00217181" w:rsidRDefault="00EB7740" w:rsidP="00EB7740">
      <w:pPr>
        <w:widowControl w:val="0"/>
        <w:tabs>
          <w:tab w:val="left" w:pos="-567"/>
          <w:tab w:val="left" w:pos="0"/>
        </w:tabs>
        <w:overflowPunct w:val="0"/>
        <w:autoSpaceDE w:val="0"/>
        <w:spacing w:before="20" w:after="20"/>
        <w:rPr>
          <w:rFonts w:ascii="Arial" w:hAnsi="Arial" w:cs="Arial"/>
          <w:sz w:val="24"/>
          <w:szCs w:val="24"/>
        </w:rPr>
      </w:pPr>
      <w:r>
        <w:rPr>
          <w:rFonts w:ascii="Arial" w:hAnsi="Arial" w:cs="Arial"/>
          <w:sz w:val="24"/>
          <w:szCs w:val="24"/>
        </w:rPr>
        <w:t>2.1</w:t>
      </w:r>
      <w:r w:rsidR="00AB40C6">
        <w:rPr>
          <w:rFonts w:ascii="Arial" w:hAnsi="Arial" w:cs="Arial"/>
          <w:sz w:val="24"/>
          <w:szCs w:val="24"/>
        </w:rPr>
        <w:t>4</w:t>
      </w:r>
      <w:r>
        <w:rPr>
          <w:rFonts w:ascii="Arial" w:hAnsi="Arial" w:cs="Arial"/>
          <w:sz w:val="24"/>
          <w:szCs w:val="24"/>
        </w:rPr>
        <w:t xml:space="preserve">. </w:t>
      </w:r>
      <w:r w:rsidR="007013ED">
        <w:rPr>
          <w:rFonts w:ascii="Arial" w:hAnsi="Arial" w:cs="Arial"/>
          <w:sz w:val="24"/>
          <w:szCs w:val="24"/>
        </w:rPr>
        <w:t>Zamawiający n</w:t>
      </w:r>
      <w:r w:rsidR="004A0D8C" w:rsidRPr="00217181">
        <w:rPr>
          <w:rFonts w:ascii="Arial" w:hAnsi="Arial" w:cs="Arial"/>
          <w:sz w:val="24"/>
          <w:szCs w:val="24"/>
        </w:rPr>
        <w:t xml:space="preserve">ie przewiduje </w:t>
      </w:r>
      <w:r w:rsidR="008C5DAC">
        <w:rPr>
          <w:rFonts w:ascii="Arial" w:hAnsi="Arial" w:cs="Arial"/>
          <w:sz w:val="24"/>
          <w:szCs w:val="24"/>
        </w:rPr>
        <w:t xml:space="preserve">przeprowadzenia </w:t>
      </w:r>
      <w:r w:rsidR="004A0D8C" w:rsidRPr="00217181">
        <w:rPr>
          <w:rFonts w:ascii="Arial" w:hAnsi="Arial" w:cs="Arial"/>
          <w:sz w:val="24"/>
          <w:szCs w:val="24"/>
        </w:rPr>
        <w:t xml:space="preserve">aukcji elektronicznej, o której mowa w art. </w:t>
      </w:r>
      <w:r w:rsidR="008C5DAC">
        <w:rPr>
          <w:rFonts w:ascii="Arial" w:hAnsi="Arial" w:cs="Arial"/>
          <w:sz w:val="24"/>
          <w:szCs w:val="24"/>
        </w:rPr>
        <w:t>308 ust.1</w:t>
      </w:r>
      <w:r w:rsidR="004A0D8C" w:rsidRPr="00217181">
        <w:rPr>
          <w:rFonts w:ascii="Arial" w:hAnsi="Arial" w:cs="Arial"/>
          <w:sz w:val="24"/>
          <w:szCs w:val="24"/>
        </w:rPr>
        <w:t xml:space="preserve"> ustawy </w:t>
      </w:r>
      <w:proofErr w:type="spellStart"/>
      <w:r w:rsidR="004A0D8C" w:rsidRPr="00217181">
        <w:rPr>
          <w:rFonts w:ascii="Arial" w:hAnsi="Arial" w:cs="Arial"/>
          <w:sz w:val="24"/>
          <w:szCs w:val="24"/>
        </w:rPr>
        <w:t>Pzp</w:t>
      </w:r>
      <w:proofErr w:type="spellEnd"/>
      <w:r w:rsidR="004A0D8C" w:rsidRPr="00217181">
        <w:rPr>
          <w:rFonts w:ascii="Arial" w:hAnsi="Arial" w:cs="Arial"/>
          <w:sz w:val="24"/>
          <w:szCs w:val="24"/>
        </w:rPr>
        <w:t>.</w:t>
      </w:r>
    </w:p>
    <w:p w14:paraId="55BF2974" w14:textId="1579349B" w:rsidR="004A0D8C" w:rsidRDefault="00EB7740" w:rsidP="00EB7740">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290B5F">
        <w:rPr>
          <w:rFonts w:ascii="Arial" w:hAnsi="Arial" w:cs="Arial"/>
          <w:sz w:val="24"/>
          <w:szCs w:val="24"/>
        </w:rPr>
        <w:t>3</w:t>
      </w:r>
      <w:r>
        <w:rPr>
          <w:rFonts w:ascii="Arial" w:hAnsi="Arial" w:cs="Arial"/>
          <w:sz w:val="24"/>
          <w:szCs w:val="24"/>
        </w:rPr>
        <w:t xml:space="preserve">. </w:t>
      </w:r>
      <w:r w:rsidR="004A0D8C" w:rsidRPr="00217181">
        <w:rPr>
          <w:rFonts w:ascii="Arial" w:hAnsi="Arial" w:cs="Arial"/>
          <w:sz w:val="24"/>
          <w:szCs w:val="24"/>
        </w:rPr>
        <w:t>Postępowanie o udzielenie zamówieni</w:t>
      </w:r>
      <w:r w:rsidR="00264866">
        <w:rPr>
          <w:rFonts w:ascii="Arial" w:hAnsi="Arial" w:cs="Arial"/>
          <w:sz w:val="24"/>
          <w:szCs w:val="24"/>
        </w:rPr>
        <w:t>a prowadzi się w języku polskim.</w:t>
      </w:r>
    </w:p>
    <w:p w14:paraId="4C7ADC97" w14:textId="734C7726" w:rsidR="00264866"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290B5F">
        <w:rPr>
          <w:rFonts w:ascii="Arial" w:hAnsi="Arial" w:cs="Arial"/>
          <w:sz w:val="24"/>
          <w:szCs w:val="24"/>
        </w:rPr>
        <w:t>4</w:t>
      </w:r>
      <w:r>
        <w:rPr>
          <w:rFonts w:ascii="Arial" w:hAnsi="Arial" w:cs="Arial"/>
          <w:sz w:val="24"/>
          <w:szCs w:val="24"/>
        </w:rPr>
        <w:t xml:space="preserve">. </w:t>
      </w:r>
      <w:r w:rsidR="00264866">
        <w:rPr>
          <w:rFonts w:ascii="Arial" w:hAnsi="Arial" w:cs="Arial"/>
          <w:sz w:val="24"/>
          <w:szCs w:val="24"/>
        </w:rPr>
        <w:t>Zamawiający nie prz</w:t>
      </w:r>
      <w:r w:rsidR="00EB13D6">
        <w:rPr>
          <w:rFonts w:ascii="Arial" w:hAnsi="Arial" w:cs="Arial"/>
          <w:sz w:val="24"/>
          <w:szCs w:val="24"/>
        </w:rPr>
        <w:t xml:space="preserve">ewiduje obowiązku </w:t>
      </w:r>
      <w:r w:rsidR="00AC4191">
        <w:rPr>
          <w:rFonts w:ascii="Arial" w:hAnsi="Arial" w:cs="Arial"/>
          <w:sz w:val="24"/>
          <w:szCs w:val="24"/>
        </w:rPr>
        <w:t xml:space="preserve">odbycia przez wykonawcę wizji lokalnej </w:t>
      </w:r>
      <w:r w:rsidR="00630C9F">
        <w:rPr>
          <w:rFonts w:ascii="Arial" w:hAnsi="Arial" w:cs="Arial"/>
          <w:sz w:val="24"/>
          <w:szCs w:val="24"/>
        </w:rPr>
        <w:t>oraz sprawdzenia przez wykonawcę dokumentów niezbędnych do realizacji zamówienia</w:t>
      </w:r>
      <w:r w:rsidR="002179F4">
        <w:rPr>
          <w:rFonts w:ascii="Arial" w:hAnsi="Arial" w:cs="Arial"/>
          <w:sz w:val="24"/>
          <w:szCs w:val="24"/>
        </w:rPr>
        <w:t xml:space="preserve"> dostępnych na miejscu u zamawiającego.</w:t>
      </w:r>
    </w:p>
    <w:p w14:paraId="21A62FD1" w14:textId="7B05B906"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290B5F">
        <w:rPr>
          <w:rFonts w:ascii="Arial" w:hAnsi="Arial" w:cs="Arial"/>
          <w:sz w:val="24"/>
          <w:szCs w:val="24"/>
        </w:rPr>
        <w:t>5</w:t>
      </w:r>
      <w:r>
        <w:rPr>
          <w:rFonts w:ascii="Arial" w:hAnsi="Arial" w:cs="Arial"/>
          <w:sz w:val="24"/>
          <w:szCs w:val="24"/>
        </w:rPr>
        <w:t xml:space="preserve">. </w:t>
      </w:r>
      <w:r w:rsidR="004A0D8C" w:rsidRPr="00217181">
        <w:rPr>
          <w:rFonts w:ascii="Arial" w:hAnsi="Arial" w:cs="Arial"/>
          <w:sz w:val="24"/>
          <w:szCs w:val="24"/>
        </w:rPr>
        <w:t>Wymaga się, aby Wykonawca zdobył wszystkie informacje, które mogą być konieczne do</w:t>
      </w:r>
      <w:r w:rsidR="007870AB" w:rsidRPr="00217181">
        <w:rPr>
          <w:rFonts w:ascii="Arial" w:hAnsi="Arial" w:cs="Arial"/>
          <w:sz w:val="24"/>
          <w:szCs w:val="24"/>
        </w:rPr>
        <w:t> </w:t>
      </w:r>
      <w:r w:rsidR="004A0D8C" w:rsidRPr="00217181">
        <w:rPr>
          <w:rFonts w:ascii="Arial" w:hAnsi="Arial" w:cs="Arial"/>
          <w:sz w:val="24"/>
          <w:szCs w:val="24"/>
        </w:rPr>
        <w:t xml:space="preserve">przygotowania oferty oraz podpisania umowy. </w:t>
      </w:r>
    </w:p>
    <w:p w14:paraId="7F85353F" w14:textId="5443143F" w:rsidR="004A0D8C"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290B5F">
        <w:rPr>
          <w:rFonts w:ascii="Arial" w:hAnsi="Arial" w:cs="Arial"/>
          <w:sz w:val="24"/>
          <w:szCs w:val="24"/>
        </w:rPr>
        <w:t>6</w:t>
      </w:r>
      <w:r>
        <w:rPr>
          <w:rFonts w:ascii="Arial" w:hAnsi="Arial" w:cs="Arial"/>
          <w:sz w:val="24"/>
          <w:szCs w:val="24"/>
        </w:rPr>
        <w:t xml:space="preserve">. </w:t>
      </w:r>
      <w:r w:rsidR="004A0D8C" w:rsidRPr="00217181">
        <w:rPr>
          <w:rFonts w:ascii="Arial" w:hAnsi="Arial" w:cs="Arial"/>
          <w:sz w:val="24"/>
          <w:szCs w:val="24"/>
        </w:rPr>
        <w:t>Wybrany Wykonawca jest zobowiązany do zawarcia umowy w terminie i</w:t>
      </w:r>
      <w:r w:rsidR="00AB6EE0">
        <w:rPr>
          <w:rFonts w:ascii="Arial" w:hAnsi="Arial" w:cs="Arial"/>
          <w:sz w:val="24"/>
          <w:szCs w:val="24"/>
        </w:rPr>
        <w:t> </w:t>
      </w:r>
      <w:r w:rsidR="004A0D8C" w:rsidRPr="00217181">
        <w:rPr>
          <w:rFonts w:ascii="Arial" w:hAnsi="Arial" w:cs="Arial"/>
          <w:sz w:val="24"/>
          <w:szCs w:val="24"/>
        </w:rPr>
        <w:t xml:space="preserve">miejscu wyznaczonym przez Zamawiającego. </w:t>
      </w:r>
    </w:p>
    <w:p w14:paraId="3458A74D" w14:textId="5C4A6021" w:rsidR="004A0D8C" w:rsidRPr="00217181" w:rsidRDefault="00D25BAA" w:rsidP="00D25BAA">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2.1</w:t>
      </w:r>
      <w:r w:rsidR="00290B5F">
        <w:rPr>
          <w:rFonts w:ascii="Arial" w:hAnsi="Arial" w:cs="Arial"/>
          <w:sz w:val="24"/>
          <w:szCs w:val="24"/>
        </w:rPr>
        <w:t>7</w:t>
      </w:r>
      <w:r>
        <w:rPr>
          <w:rFonts w:ascii="Arial" w:hAnsi="Arial" w:cs="Arial"/>
          <w:sz w:val="24"/>
          <w:szCs w:val="24"/>
        </w:rPr>
        <w:t xml:space="preserve">. </w:t>
      </w:r>
      <w:r w:rsidR="004A0D8C" w:rsidRPr="00217181">
        <w:rPr>
          <w:rFonts w:ascii="Arial" w:hAnsi="Arial" w:cs="Arial"/>
          <w:sz w:val="24"/>
          <w:szCs w:val="24"/>
        </w:rPr>
        <w:t>Zamawiający nie przewiduje zwrotu kosztów udzi</w:t>
      </w:r>
      <w:r w:rsidR="00217181">
        <w:rPr>
          <w:rFonts w:ascii="Arial" w:hAnsi="Arial" w:cs="Arial"/>
          <w:sz w:val="24"/>
          <w:szCs w:val="24"/>
        </w:rPr>
        <w:t xml:space="preserve">ału Wykonawców w postępowaniu </w:t>
      </w:r>
      <w:r w:rsidR="00AC4AE6">
        <w:rPr>
          <w:rFonts w:ascii="Arial" w:hAnsi="Arial" w:cs="Arial"/>
          <w:sz w:val="24"/>
          <w:szCs w:val="24"/>
        </w:rPr>
        <w:t>.</w:t>
      </w:r>
    </w:p>
    <w:p w14:paraId="481700BA" w14:textId="232FEFD9" w:rsidR="004A0D8C" w:rsidRPr="00217181" w:rsidRDefault="006557BB" w:rsidP="006557BB">
      <w:pPr>
        <w:widowControl w:val="0"/>
        <w:tabs>
          <w:tab w:val="left" w:pos="-567"/>
          <w:tab w:val="left" w:pos="0"/>
          <w:tab w:val="left" w:pos="362"/>
        </w:tabs>
        <w:overflowPunct w:val="0"/>
        <w:autoSpaceDE w:val="0"/>
        <w:spacing w:before="20" w:after="20"/>
        <w:rPr>
          <w:rFonts w:ascii="Arial" w:hAnsi="Arial" w:cs="Arial"/>
          <w:sz w:val="24"/>
          <w:szCs w:val="24"/>
        </w:rPr>
      </w:pPr>
      <w:r>
        <w:rPr>
          <w:rFonts w:ascii="Arial" w:hAnsi="Arial" w:cs="Arial"/>
          <w:sz w:val="24"/>
          <w:szCs w:val="24"/>
        </w:rPr>
        <w:t>2.</w:t>
      </w:r>
      <w:r w:rsidR="00290B5F">
        <w:rPr>
          <w:rFonts w:ascii="Arial" w:hAnsi="Arial" w:cs="Arial"/>
          <w:sz w:val="24"/>
          <w:szCs w:val="24"/>
        </w:rPr>
        <w:t>18</w:t>
      </w:r>
      <w:r>
        <w:rPr>
          <w:rFonts w:ascii="Arial" w:hAnsi="Arial" w:cs="Arial"/>
          <w:sz w:val="24"/>
          <w:szCs w:val="24"/>
        </w:rPr>
        <w:t xml:space="preserve">. </w:t>
      </w:r>
      <w:r w:rsidR="004A0D8C" w:rsidRPr="00217181">
        <w:rPr>
          <w:rFonts w:ascii="Arial" w:hAnsi="Arial" w:cs="Arial"/>
          <w:sz w:val="24"/>
          <w:szCs w:val="24"/>
        </w:rPr>
        <w:t>Wykonawcą może być osoba fizyczna, osoba prawna lub jednostka organizacyjna nieposiadającą osobowości prawnej.</w:t>
      </w:r>
    </w:p>
    <w:p w14:paraId="3583AB8C" w14:textId="46416F6F" w:rsidR="004A0D8C" w:rsidRPr="00B53E28" w:rsidRDefault="006557BB" w:rsidP="006557BB">
      <w:pPr>
        <w:widowControl w:val="0"/>
        <w:tabs>
          <w:tab w:val="left" w:pos="-567"/>
          <w:tab w:val="left" w:pos="0"/>
          <w:tab w:val="left" w:pos="1261"/>
        </w:tabs>
        <w:autoSpaceDE w:val="0"/>
        <w:spacing w:before="20" w:after="20"/>
        <w:ind w:right="567"/>
        <w:rPr>
          <w:rFonts w:ascii="Arial" w:hAnsi="Arial" w:cs="Arial"/>
          <w:bCs/>
          <w:sz w:val="24"/>
          <w:szCs w:val="24"/>
        </w:rPr>
      </w:pPr>
      <w:r>
        <w:rPr>
          <w:rFonts w:ascii="Arial" w:hAnsi="Arial" w:cs="Arial"/>
          <w:sz w:val="24"/>
          <w:szCs w:val="24"/>
        </w:rPr>
        <w:t>2.</w:t>
      </w:r>
      <w:r w:rsidR="00290B5F">
        <w:rPr>
          <w:rFonts w:ascii="Arial" w:hAnsi="Arial" w:cs="Arial"/>
          <w:sz w:val="24"/>
          <w:szCs w:val="24"/>
        </w:rPr>
        <w:t>19</w:t>
      </w:r>
      <w:r>
        <w:rPr>
          <w:rFonts w:ascii="Arial" w:hAnsi="Arial" w:cs="Arial"/>
          <w:sz w:val="24"/>
          <w:szCs w:val="24"/>
        </w:rPr>
        <w:t xml:space="preserve">. </w:t>
      </w:r>
      <w:r w:rsidR="004A0D8C" w:rsidRPr="00217181">
        <w:rPr>
          <w:rFonts w:ascii="Arial" w:hAnsi="Arial" w:cs="Arial"/>
          <w:sz w:val="24"/>
          <w:szCs w:val="24"/>
        </w:rPr>
        <w:t>Wykonawca może powierzyć wykonanie części zamówienia podwykonawcy.</w:t>
      </w:r>
    </w:p>
    <w:p w14:paraId="3AE23006" w14:textId="746F5982" w:rsidR="00B53E28" w:rsidRPr="00217181" w:rsidRDefault="00B53E28" w:rsidP="00B53E28">
      <w:pPr>
        <w:widowControl w:val="0"/>
        <w:tabs>
          <w:tab w:val="left" w:pos="1261"/>
        </w:tabs>
        <w:autoSpaceDE w:val="0"/>
        <w:spacing w:before="20" w:after="20"/>
        <w:ind w:left="284" w:right="567"/>
        <w:rPr>
          <w:rFonts w:ascii="Arial" w:hAnsi="Arial" w:cs="Arial"/>
          <w:bCs/>
          <w:sz w:val="24"/>
          <w:szCs w:val="24"/>
        </w:rPr>
      </w:pPr>
    </w:p>
    <w:p w14:paraId="1758FABF" w14:textId="77777777" w:rsidR="004A0D8C" w:rsidRPr="009865A4" w:rsidRDefault="004A0D8C" w:rsidP="0028775A">
      <w:pPr>
        <w:pStyle w:val="Style9"/>
        <w:spacing w:line="240" w:lineRule="auto"/>
        <w:ind w:left="1701"/>
        <w:jc w:val="right"/>
        <w:rPr>
          <w:rFonts w:ascii="Arial" w:hAnsi="Arial" w:cs="Arial"/>
          <w:sz w:val="24"/>
          <w:szCs w:val="24"/>
        </w:rPr>
      </w:pPr>
    </w:p>
    <w:p w14:paraId="4B981F8B" w14:textId="12307D4B" w:rsidR="004A0D8C" w:rsidRDefault="006957E7" w:rsidP="00B53E28">
      <w:pPr>
        <w:pStyle w:val="Style9"/>
        <w:spacing w:line="240" w:lineRule="auto"/>
        <w:jc w:val="left"/>
        <w:rPr>
          <w:rFonts w:ascii="Arial" w:hAnsi="Arial" w:cs="Arial"/>
          <w:b/>
          <w:sz w:val="24"/>
          <w:szCs w:val="24"/>
        </w:rPr>
      </w:pPr>
      <w:r>
        <w:rPr>
          <w:rFonts w:ascii="Arial" w:hAnsi="Arial" w:cs="Arial"/>
          <w:b/>
          <w:sz w:val="24"/>
          <w:szCs w:val="24"/>
        </w:rPr>
        <w:t xml:space="preserve">3. </w:t>
      </w:r>
      <w:r w:rsidR="004A0D8C" w:rsidRPr="009865A4">
        <w:rPr>
          <w:rFonts w:ascii="Arial" w:hAnsi="Arial" w:cs="Arial"/>
          <w:b/>
          <w:sz w:val="24"/>
          <w:szCs w:val="24"/>
        </w:rPr>
        <w:t>PRZEDMIOT ZAMÓWIENIA</w:t>
      </w:r>
    </w:p>
    <w:p w14:paraId="32DC706B" w14:textId="77777777" w:rsidR="0036623F" w:rsidRPr="009865A4" w:rsidRDefault="0036623F" w:rsidP="0036623F">
      <w:pPr>
        <w:pStyle w:val="Style9"/>
        <w:spacing w:line="240" w:lineRule="auto"/>
        <w:ind w:left="851"/>
        <w:jc w:val="both"/>
        <w:rPr>
          <w:rFonts w:ascii="Arial" w:hAnsi="Arial" w:cs="Arial"/>
          <w:b/>
          <w:sz w:val="24"/>
          <w:szCs w:val="24"/>
        </w:rPr>
      </w:pPr>
    </w:p>
    <w:p w14:paraId="779BD550" w14:textId="00B8D3BE" w:rsidR="00505B08" w:rsidRDefault="006957E7" w:rsidP="00DA4E75">
      <w:pPr>
        <w:pStyle w:val="Style9"/>
        <w:shd w:val="clear" w:color="auto" w:fill="auto"/>
        <w:tabs>
          <w:tab w:val="left" w:pos="142"/>
        </w:tabs>
        <w:spacing w:line="276" w:lineRule="auto"/>
        <w:ind w:right="-132"/>
        <w:jc w:val="both"/>
        <w:rPr>
          <w:rStyle w:val="CharStyle46Exact"/>
          <w:rFonts w:ascii="Arial" w:hAnsi="Arial" w:cs="Arial"/>
          <w:b w:val="0"/>
          <w:sz w:val="24"/>
          <w:szCs w:val="24"/>
        </w:rPr>
      </w:pPr>
      <w:r w:rsidRPr="00715BC0">
        <w:rPr>
          <w:rStyle w:val="CharStyle46Exact"/>
          <w:rFonts w:ascii="Arial" w:hAnsi="Arial" w:cs="Arial"/>
          <w:b w:val="0"/>
          <w:sz w:val="24"/>
          <w:szCs w:val="24"/>
        </w:rPr>
        <w:t xml:space="preserve">3.1. </w:t>
      </w:r>
      <w:r w:rsidR="004A0D8C" w:rsidRPr="00715BC0">
        <w:rPr>
          <w:rStyle w:val="CharStyle46Exact"/>
          <w:rFonts w:ascii="Arial" w:hAnsi="Arial" w:cs="Arial"/>
          <w:b w:val="0"/>
          <w:sz w:val="24"/>
          <w:szCs w:val="24"/>
        </w:rPr>
        <w:t xml:space="preserve">Kody CPV: </w:t>
      </w:r>
    </w:p>
    <w:p w14:paraId="73103982" w14:textId="77777777" w:rsidR="00567692" w:rsidRPr="00567692" w:rsidRDefault="00567692" w:rsidP="00567692">
      <w:pPr>
        <w:pStyle w:val="Style9"/>
        <w:tabs>
          <w:tab w:val="left" w:pos="142"/>
        </w:tabs>
        <w:spacing w:line="276" w:lineRule="auto"/>
        <w:ind w:right="-132"/>
        <w:jc w:val="both"/>
        <w:rPr>
          <w:rFonts w:ascii="Arial" w:hAnsi="Arial" w:cs="Arial"/>
          <w:bCs/>
          <w:spacing w:val="1"/>
          <w:sz w:val="24"/>
          <w:szCs w:val="24"/>
          <w:shd w:val="clear" w:color="auto" w:fill="FFFFFF"/>
        </w:rPr>
      </w:pPr>
      <w:r w:rsidRPr="00567692">
        <w:rPr>
          <w:rFonts w:ascii="Arial" w:hAnsi="Arial" w:cs="Arial"/>
          <w:bCs/>
          <w:spacing w:val="1"/>
          <w:sz w:val="24"/>
          <w:szCs w:val="24"/>
          <w:shd w:val="clear" w:color="auto" w:fill="FFFFFF"/>
        </w:rPr>
        <w:t>09331200-0 Słoneczne moduły fotoelektryczne</w:t>
      </w:r>
    </w:p>
    <w:p w14:paraId="507B1FF2" w14:textId="77777777" w:rsidR="00567692" w:rsidRPr="00567692" w:rsidRDefault="00567692" w:rsidP="00567692">
      <w:pPr>
        <w:pStyle w:val="Style9"/>
        <w:tabs>
          <w:tab w:val="left" w:pos="142"/>
        </w:tabs>
        <w:spacing w:line="276" w:lineRule="auto"/>
        <w:ind w:right="-132"/>
        <w:jc w:val="both"/>
        <w:rPr>
          <w:rFonts w:ascii="Arial" w:hAnsi="Arial" w:cs="Arial"/>
          <w:bCs/>
          <w:spacing w:val="1"/>
          <w:sz w:val="24"/>
          <w:szCs w:val="24"/>
          <w:shd w:val="clear" w:color="auto" w:fill="FFFFFF"/>
        </w:rPr>
      </w:pPr>
      <w:r w:rsidRPr="00567692">
        <w:rPr>
          <w:rFonts w:ascii="Arial" w:hAnsi="Arial" w:cs="Arial"/>
          <w:bCs/>
          <w:spacing w:val="1"/>
          <w:sz w:val="24"/>
          <w:szCs w:val="24"/>
          <w:shd w:val="clear" w:color="auto" w:fill="FFFFFF"/>
        </w:rPr>
        <w:t xml:space="preserve">51112100-1 Usługi instalowania sprzętu do </w:t>
      </w:r>
      <w:proofErr w:type="spellStart"/>
      <w:r w:rsidRPr="00567692">
        <w:rPr>
          <w:rFonts w:ascii="Arial" w:hAnsi="Arial" w:cs="Arial"/>
          <w:bCs/>
          <w:spacing w:val="1"/>
          <w:sz w:val="24"/>
          <w:szCs w:val="24"/>
          <w:shd w:val="clear" w:color="auto" w:fill="FFFFFF"/>
        </w:rPr>
        <w:t>przesyłu</w:t>
      </w:r>
      <w:proofErr w:type="spellEnd"/>
      <w:r w:rsidRPr="00567692">
        <w:rPr>
          <w:rFonts w:ascii="Arial" w:hAnsi="Arial" w:cs="Arial"/>
          <w:bCs/>
          <w:spacing w:val="1"/>
          <w:sz w:val="24"/>
          <w:szCs w:val="24"/>
          <w:shd w:val="clear" w:color="auto" w:fill="FFFFFF"/>
        </w:rPr>
        <w:t xml:space="preserve"> energii elektrycznej</w:t>
      </w:r>
    </w:p>
    <w:p w14:paraId="1E855A29" w14:textId="77777777" w:rsidR="00567692" w:rsidRPr="00567692" w:rsidRDefault="00567692" w:rsidP="00567692">
      <w:pPr>
        <w:pStyle w:val="Style9"/>
        <w:tabs>
          <w:tab w:val="left" w:pos="142"/>
        </w:tabs>
        <w:spacing w:line="276" w:lineRule="auto"/>
        <w:ind w:right="-132"/>
        <w:jc w:val="both"/>
        <w:rPr>
          <w:rFonts w:ascii="Arial" w:hAnsi="Arial" w:cs="Arial"/>
          <w:bCs/>
          <w:spacing w:val="1"/>
          <w:sz w:val="24"/>
          <w:szCs w:val="24"/>
          <w:shd w:val="clear" w:color="auto" w:fill="FFFFFF"/>
        </w:rPr>
      </w:pPr>
      <w:r w:rsidRPr="00567692">
        <w:rPr>
          <w:rFonts w:ascii="Arial" w:hAnsi="Arial" w:cs="Arial"/>
          <w:bCs/>
          <w:spacing w:val="1"/>
          <w:sz w:val="24"/>
          <w:szCs w:val="24"/>
          <w:shd w:val="clear" w:color="auto" w:fill="FFFFFF"/>
        </w:rPr>
        <w:t>51112200-2 Usługi instalowania sprzętu sterowania energią elektryczną</w:t>
      </w:r>
    </w:p>
    <w:p w14:paraId="4D9FD167" w14:textId="42DF29DE" w:rsidR="00567692" w:rsidRDefault="00567692" w:rsidP="00567692">
      <w:pPr>
        <w:pStyle w:val="Style9"/>
        <w:shd w:val="clear" w:color="auto" w:fill="auto"/>
        <w:tabs>
          <w:tab w:val="left" w:pos="142"/>
        </w:tabs>
        <w:spacing w:line="276" w:lineRule="auto"/>
        <w:ind w:right="-132"/>
        <w:jc w:val="both"/>
        <w:rPr>
          <w:rFonts w:ascii="Arial" w:hAnsi="Arial" w:cs="Arial"/>
          <w:bCs/>
          <w:spacing w:val="1"/>
          <w:sz w:val="24"/>
          <w:szCs w:val="24"/>
          <w:shd w:val="clear" w:color="auto" w:fill="FFFFFF"/>
        </w:rPr>
      </w:pPr>
      <w:r w:rsidRPr="00567692">
        <w:rPr>
          <w:rFonts w:ascii="Arial" w:hAnsi="Arial" w:cs="Arial"/>
          <w:bCs/>
          <w:spacing w:val="1"/>
          <w:sz w:val="24"/>
          <w:szCs w:val="24"/>
          <w:shd w:val="clear" w:color="auto" w:fill="FFFFFF"/>
        </w:rPr>
        <w:t>45311100-1 Roboty w zakresie okablowania elektrycznego.</w:t>
      </w:r>
    </w:p>
    <w:p w14:paraId="0655F64E" w14:textId="22FBF7D4" w:rsidR="00567692" w:rsidRDefault="00567692" w:rsidP="00567692">
      <w:pPr>
        <w:pStyle w:val="Style9"/>
        <w:shd w:val="clear" w:color="auto" w:fill="auto"/>
        <w:tabs>
          <w:tab w:val="left" w:pos="142"/>
        </w:tabs>
        <w:spacing w:line="276" w:lineRule="auto"/>
        <w:ind w:right="-132"/>
        <w:jc w:val="both"/>
        <w:rPr>
          <w:rFonts w:ascii="Arial" w:hAnsi="Arial" w:cs="Arial"/>
          <w:bCs/>
          <w:spacing w:val="1"/>
          <w:sz w:val="24"/>
          <w:szCs w:val="24"/>
          <w:shd w:val="clear" w:color="auto" w:fill="FFFFFF"/>
        </w:rPr>
      </w:pPr>
      <w:r>
        <w:rPr>
          <w:rFonts w:ascii="Arial" w:hAnsi="Arial" w:cs="Arial"/>
          <w:bCs/>
          <w:spacing w:val="1"/>
          <w:sz w:val="24"/>
          <w:szCs w:val="24"/>
          <w:shd w:val="clear" w:color="auto" w:fill="FFFFFF"/>
        </w:rPr>
        <w:t>45111200-0 Roboty w zakresie przygotowywania terenu pod budowę i roboty ziemne.</w:t>
      </w:r>
    </w:p>
    <w:p w14:paraId="375F3CC9" w14:textId="77777777" w:rsidR="00567692" w:rsidRDefault="00567692" w:rsidP="00567692">
      <w:pPr>
        <w:pStyle w:val="Style9"/>
        <w:shd w:val="clear" w:color="auto" w:fill="auto"/>
        <w:tabs>
          <w:tab w:val="left" w:pos="142"/>
        </w:tabs>
        <w:spacing w:line="276" w:lineRule="auto"/>
        <w:ind w:right="-132"/>
        <w:jc w:val="both"/>
        <w:rPr>
          <w:rStyle w:val="CharStyle46Exact"/>
          <w:rFonts w:ascii="Arial" w:hAnsi="Arial" w:cs="Arial"/>
          <w:b w:val="0"/>
          <w:sz w:val="24"/>
          <w:szCs w:val="24"/>
        </w:rPr>
      </w:pPr>
    </w:p>
    <w:p w14:paraId="31EF8E06" w14:textId="36D650A2" w:rsidR="00567692" w:rsidRDefault="006957E7" w:rsidP="00567692">
      <w:pPr>
        <w:rPr>
          <w:rFonts w:ascii="Arial" w:hAnsi="Arial" w:cs="Arial"/>
          <w:sz w:val="24"/>
          <w:szCs w:val="24"/>
        </w:rPr>
      </w:pPr>
      <w:r w:rsidRPr="002F4325">
        <w:rPr>
          <w:rFonts w:ascii="Arial" w:eastAsia="Calibri" w:hAnsi="Arial" w:cs="Arial"/>
          <w:bCs/>
          <w:sz w:val="24"/>
          <w:szCs w:val="24"/>
          <w:lang w:eastAsia="en-US"/>
        </w:rPr>
        <w:t>3.2.</w:t>
      </w:r>
      <w:r w:rsidR="00567692" w:rsidRPr="00567692">
        <w:rPr>
          <w:rFonts w:ascii="Arial" w:hAnsi="Arial" w:cs="Arial"/>
          <w:sz w:val="24"/>
          <w:szCs w:val="24"/>
        </w:rPr>
        <w:t xml:space="preserve"> </w:t>
      </w:r>
      <w:r w:rsidR="00567692" w:rsidRPr="0003077A">
        <w:rPr>
          <w:rFonts w:ascii="Arial" w:hAnsi="Arial" w:cs="Arial"/>
          <w:sz w:val="24"/>
          <w:szCs w:val="24"/>
        </w:rPr>
        <w:t xml:space="preserve">Przedmiotem zamówienia jest </w:t>
      </w:r>
      <w:r w:rsidR="00567692">
        <w:rPr>
          <w:rFonts w:ascii="Arial" w:hAnsi="Arial" w:cs="Arial"/>
          <w:sz w:val="24"/>
          <w:szCs w:val="24"/>
        </w:rPr>
        <w:t>dostawa, montaż i uruchomienie</w:t>
      </w:r>
      <w:r w:rsidR="00567692" w:rsidRPr="0003077A">
        <w:rPr>
          <w:rFonts w:ascii="Arial" w:hAnsi="Arial" w:cs="Arial"/>
          <w:sz w:val="24"/>
          <w:szCs w:val="24"/>
        </w:rPr>
        <w:t xml:space="preserve"> </w:t>
      </w:r>
      <w:r w:rsidR="00567692">
        <w:rPr>
          <w:rFonts w:ascii="Arial" w:hAnsi="Arial" w:cs="Arial"/>
          <w:sz w:val="24"/>
          <w:szCs w:val="24"/>
        </w:rPr>
        <w:t xml:space="preserve">dwóch </w:t>
      </w:r>
      <w:r w:rsidR="00567692" w:rsidRPr="0003077A">
        <w:rPr>
          <w:rFonts w:ascii="Arial" w:hAnsi="Arial" w:cs="Arial"/>
          <w:sz w:val="24"/>
          <w:szCs w:val="24"/>
        </w:rPr>
        <w:t>naziemn</w:t>
      </w:r>
      <w:r w:rsidR="00567692">
        <w:rPr>
          <w:rFonts w:ascii="Arial" w:hAnsi="Arial" w:cs="Arial"/>
          <w:sz w:val="24"/>
          <w:szCs w:val="24"/>
        </w:rPr>
        <w:t>ych</w:t>
      </w:r>
      <w:r w:rsidR="00567692" w:rsidRPr="0003077A">
        <w:rPr>
          <w:rFonts w:ascii="Arial" w:hAnsi="Arial" w:cs="Arial"/>
          <w:sz w:val="24"/>
          <w:szCs w:val="24"/>
        </w:rPr>
        <w:t xml:space="preserve"> instalacji fotowoltaiczn</w:t>
      </w:r>
      <w:r w:rsidR="00567692">
        <w:rPr>
          <w:rFonts w:ascii="Arial" w:hAnsi="Arial" w:cs="Arial"/>
          <w:sz w:val="24"/>
          <w:szCs w:val="24"/>
        </w:rPr>
        <w:t xml:space="preserve">ych, uzgodnionych </w:t>
      </w:r>
      <w:r w:rsidR="00567692" w:rsidRPr="002B4BFF">
        <w:rPr>
          <w:rFonts w:ascii="Arial" w:hAnsi="Arial" w:cs="Arial"/>
          <w:sz w:val="24"/>
          <w:szCs w:val="24"/>
        </w:rPr>
        <w:t>z rzeczoznawcą do spraw zabezpieczeń</w:t>
      </w:r>
      <w:r w:rsidR="00567692">
        <w:rPr>
          <w:rFonts w:ascii="Arial" w:hAnsi="Arial" w:cs="Arial"/>
          <w:sz w:val="24"/>
          <w:szCs w:val="24"/>
        </w:rPr>
        <w:t xml:space="preserve"> </w:t>
      </w:r>
      <w:r w:rsidR="00567692" w:rsidRPr="002B4BFF">
        <w:rPr>
          <w:rFonts w:ascii="Arial" w:hAnsi="Arial" w:cs="Arial"/>
          <w:sz w:val="24"/>
          <w:szCs w:val="24"/>
        </w:rPr>
        <w:t>przeciwpożarowych zgodnie z art. 29 ust. 4 pkt 3 lit c Ustawy z dnia 7 lipca 1994 r. Prawo</w:t>
      </w:r>
      <w:r w:rsidR="00567692">
        <w:rPr>
          <w:rFonts w:ascii="Arial" w:hAnsi="Arial" w:cs="Arial"/>
          <w:sz w:val="24"/>
          <w:szCs w:val="24"/>
        </w:rPr>
        <w:t xml:space="preserve"> </w:t>
      </w:r>
      <w:r w:rsidR="00567692" w:rsidRPr="002B4BFF">
        <w:rPr>
          <w:rFonts w:ascii="Arial" w:hAnsi="Arial" w:cs="Arial"/>
          <w:sz w:val="24"/>
          <w:szCs w:val="24"/>
        </w:rPr>
        <w:t>budowlane (tekst jednolity Dz. U. 2021, poz. 2351 ze zmianami) dla instalacji do 50 kW</w:t>
      </w:r>
      <w:r w:rsidR="00567692">
        <w:rPr>
          <w:rFonts w:ascii="Arial" w:hAnsi="Arial" w:cs="Arial"/>
          <w:sz w:val="24"/>
          <w:szCs w:val="24"/>
        </w:rPr>
        <w:t>:</w:t>
      </w:r>
    </w:p>
    <w:p w14:paraId="4E284323" w14:textId="77777777" w:rsidR="00567692" w:rsidRPr="0003077A" w:rsidRDefault="00567692" w:rsidP="00567692">
      <w:pPr>
        <w:pStyle w:val="Akapitzlist"/>
        <w:numPr>
          <w:ilvl w:val="0"/>
          <w:numId w:val="6"/>
        </w:numPr>
        <w:tabs>
          <w:tab w:val="left" w:pos="284"/>
        </w:tabs>
        <w:suppressAutoHyphens w:val="0"/>
        <w:spacing w:after="160" w:line="259" w:lineRule="auto"/>
        <w:ind w:left="0" w:firstLine="0"/>
        <w:rPr>
          <w:rFonts w:ascii="Arial" w:hAnsi="Arial" w:cs="Arial"/>
          <w:sz w:val="24"/>
          <w:szCs w:val="24"/>
        </w:rPr>
      </w:pPr>
      <w:r w:rsidRPr="0003077A">
        <w:rPr>
          <w:rFonts w:ascii="Arial" w:hAnsi="Arial" w:cs="Arial"/>
          <w:sz w:val="24"/>
          <w:szCs w:val="24"/>
        </w:rPr>
        <w:t xml:space="preserve">na terenie oczyszczalni </w:t>
      </w:r>
      <w:r>
        <w:rPr>
          <w:rFonts w:ascii="Arial" w:hAnsi="Arial" w:cs="Arial"/>
          <w:sz w:val="24"/>
          <w:szCs w:val="24"/>
        </w:rPr>
        <w:t xml:space="preserve">ścieków </w:t>
      </w:r>
      <w:r w:rsidRPr="0003077A">
        <w:rPr>
          <w:rFonts w:ascii="Arial" w:hAnsi="Arial" w:cs="Arial"/>
          <w:sz w:val="24"/>
          <w:szCs w:val="24"/>
        </w:rPr>
        <w:t xml:space="preserve">w Polanowie działka </w:t>
      </w:r>
      <w:r>
        <w:rPr>
          <w:rFonts w:ascii="Arial" w:hAnsi="Arial" w:cs="Arial"/>
          <w:sz w:val="24"/>
          <w:szCs w:val="24"/>
        </w:rPr>
        <w:t>n</w:t>
      </w:r>
      <w:r w:rsidRPr="0003077A">
        <w:rPr>
          <w:rFonts w:ascii="Arial" w:hAnsi="Arial" w:cs="Arial"/>
          <w:sz w:val="24"/>
          <w:szCs w:val="24"/>
        </w:rPr>
        <w:t xml:space="preserve">r </w:t>
      </w:r>
      <w:bookmarkStart w:id="2" w:name="_Hlk120017090"/>
      <w:r>
        <w:rPr>
          <w:rFonts w:ascii="Arial" w:hAnsi="Arial" w:cs="Arial"/>
          <w:sz w:val="24"/>
          <w:szCs w:val="24"/>
        </w:rPr>
        <w:t>11/9 obręb 2 m. Polanów,</w:t>
      </w:r>
      <w:r w:rsidRPr="0003077A">
        <w:rPr>
          <w:rFonts w:ascii="Arial" w:hAnsi="Arial" w:cs="Arial"/>
          <w:sz w:val="24"/>
          <w:szCs w:val="24"/>
        </w:rPr>
        <w:t xml:space="preserve"> o mocy ok. 49 kW</w:t>
      </w:r>
      <w:r>
        <w:rPr>
          <w:rFonts w:ascii="Arial" w:hAnsi="Arial" w:cs="Arial"/>
          <w:sz w:val="24"/>
          <w:szCs w:val="24"/>
        </w:rPr>
        <w:t>,</w:t>
      </w:r>
    </w:p>
    <w:bookmarkEnd w:id="2"/>
    <w:p w14:paraId="79A47013" w14:textId="77777777" w:rsidR="00567692" w:rsidRPr="0003077A" w:rsidRDefault="00567692" w:rsidP="00567692">
      <w:pPr>
        <w:pStyle w:val="Akapitzlist"/>
        <w:numPr>
          <w:ilvl w:val="0"/>
          <w:numId w:val="6"/>
        </w:numPr>
        <w:tabs>
          <w:tab w:val="left" w:pos="284"/>
        </w:tabs>
        <w:suppressAutoHyphens w:val="0"/>
        <w:spacing w:after="160" w:line="259" w:lineRule="auto"/>
        <w:ind w:left="0" w:firstLine="0"/>
        <w:rPr>
          <w:sz w:val="24"/>
          <w:szCs w:val="24"/>
        </w:rPr>
      </w:pPr>
      <w:r>
        <w:rPr>
          <w:rFonts w:ascii="Arial" w:hAnsi="Arial" w:cs="Arial"/>
          <w:sz w:val="24"/>
          <w:szCs w:val="24"/>
        </w:rPr>
        <w:t xml:space="preserve">na terenie oczyszczalni ścieków w Żydowie działka nr  </w:t>
      </w:r>
      <w:bookmarkStart w:id="3" w:name="_Hlk120017291"/>
      <w:r>
        <w:rPr>
          <w:rFonts w:ascii="Arial" w:hAnsi="Arial" w:cs="Arial"/>
          <w:sz w:val="24"/>
          <w:szCs w:val="24"/>
        </w:rPr>
        <w:t>553/4 obręb Żydowo</w:t>
      </w:r>
      <w:bookmarkEnd w:id="3"/>
      <w:r>
        <w:rPr>
          <w:rFonts w:ascii="Arial" w:hAnsi="Arial" w:cs="Arial"/>
          <w:sz w:val="24"/>
          <w:szCs w:val="24"/>
        </w:rPr>
        <w:t>, o mocy ok. 41 kW,</w:t>
      </w:r>
    </w:p>
    <w:p w14:paraId="346C8B5B" w14:textId="77777777" w:rsidR="00567692" w:rsidRDefault="00567692" w:rsidP="00567692">
      <w:pPr>
        <w:pStyle w:val="Akapitzlist"/>
        <w:ind w:left="0"/>
        <w:rPr>
          <w:rFonts w:ascii="Arial" w:hAnsi="Arial" w:cs="Arial"/>
          <w:sz w:val="24"/>
          <w:szCs w:val="24"/>
        </w:rPr>
      </w:pPr>
      <w:r w:rsidRPr="0003077A">
        <w:rPr>
          <w:rFonts w:ascii="Arial" w:hAnsi="Arial" w:cs="Arial"/>
          <w:sz w:val="24"/>
          <w:szCs w:val="24"/>
        </w:rPr>
        <w:t xml:space="preserve"> wraz z niezbędną infrastrukturą</w:t>
      </w:r>
      <w:r>
        <w:rPr>
          <w:rFonts w:ascii="Arial" w:hAnsi="Arial" w:cs="Arial"/>
          <w:sz w:val="24"/>
          <w:szCs w:val="24"/>
        </w:rPr>
        <w:t xml:space="preserve"> </w:t>
      </w:r>
      <w:r w:rsidRPr="0003077A">
        <w:rPr>
          <w:rFonts w:ascii="Arial" w:hAnsi="Arial" w:cs="Arial"/>
          <w:sz w:val="24"/>
          <w:szCs w:val="24"/>
        </w:rPr>
        <w:t>techniczną</w:t>
      </w:r>
      <w:r>
        <w:rPr>
          <w:rFonts w:ascii="Arial" w:hAnsi="Arial" w:cs="Arial"/>
          <w:sz w:val="24"/>
          <w:szCs w:val="24"/>
        </w:rPr>
        <w:t>, z elementów nowych</w:t>
      </w:r>
      <w:r w:rsidRPr="0003077A">
        <w:rPr>
          <w:rFonts w:ascii="Arial" w:hAnsi="Arial" w:cs="Arial"/>
          <w:sz w:val="24"/>
          <w:szCs w:val="24"/>
        </w:rPr>
        <w:t>.</w:t>
      </w:r>
      <w:r w:rsidRPr="0003077A">
        <w:rPr>
          <w:sz w:val="24"/>
          <w:szCs w:val="24"/>
        </w:rPr>
        <w:br/>
      </w:r>
      <w:r w:rsidRPr="0003077A">
        <w:rPr>
          <w:rFonts w:ascii="Arial" w:hAnsi="Arial" w:cs="Arial"/>
          <w:sz w:val="24"/>
          <w:szCs w:val="24"/>
        </w:rPr>
        <w:t>Zakres robót objętych zadaniem przewiduje:</w:t>
      </w:r>
      <w:r w:rsidRPr="0003077A">
        <w:rPr>
          <w:sz w:val="24"/>
          <w:szCs w:val="24"/>
        </w:rPr>
        <w:br/>
      </w:r>
      <w:r w:rsidRPr="0003077A">
        <w:rPr>
          <w:rFonts w:ascii="Arial" w:hAnsi="Arial" w:cs="Arial"/>
          <w:sz w:val="24"/>
          <w:szCs w:val="24"/>
        </w:rPr>
        <w:t>- zagospodarowanie placu budowy,</w:t>
      </w:r>
      <w:r w:rsidRPr="0003077A">
        <w:rPr>
          <w:sz w:val="24"/>
          <w:szCs w:val="24"/>
        </w:rPr>
        <w:br/>
      </w:r>
      <w:r w:rsidRPr="0003077A">
        <w:rPr>
          <w:rFonts w:ascii="Arial" w:hAnsi="Arial" w:cs="Arial"/>
          <w:sz w:val="24"/>
          <w:szCs w:val="24"/>
        </w:rPr>
        <w:t>- posadowienie słupów konstrukcji pod panele w gruncie,</w:t>
      </w:r>
      <w:r w:rsidRPr="0003077A">
        <w:rPr>
          <w:sz w:val="24"/>
          <w:szCs w:val="24"/>
        </w:rPr>
        <w:br/>
      </w:r>
      <w:r w:rsidRPr="0003077A">
        <w:rPr>
          <w:rFonts w:ascii="Arial" w:hAnsi="Arial" w:cs="Arial"/>
          <w:sz w:val="24"/>
          <w:szCs w:val="24"/>
        </w:rPr>
        <w:t>- montaż elementów konstrukcji,</w:t>
      </w:r>
      <w:r w:rsidRPr="0003077A">
        <w:rPr>
          <w:sz w:val="24"/>
          <w:szCs w:val="24"/>
        </w:rPr>
        <w:br/>
      </w:r>
      <w:r w:rsidRPr="0003077A">
        <w:rPr>
          <w:rFonts w:ascii="Arial" w:hAnsi="Arial" w:cs="Arial"/>
          <w:sz w:val="24"/>
          <w:szCs w:val="24"/>
        </w:rPr>
        <w:t xml:space="preserve">- roboty ziemne, </w:t>
      </w:r>
      <w:r w:rsidRPr="0003077A">
        <w:rPr>
          <w:sz w:val="24"/>
          <w:szCs w:val="24"/>
        </w:rPr>
        <w:br/>
      </w:r>
      <w:r w:rsidRPr="0003077A">
        <w:rPr>
          <w:rFonts w:ascii="Arial" w:hAnsi="Arial" w:cs="Arial"/>
          <w:sz w:val="24"/>
          <w:szCs w:val="24"/>
        </w:rPr>
        <w:t>- ułożenie linii kablowych,</w:t>
      </w:r>
      <w:r w:rsidRPr="0003077A">
        <w:rPr>
          <w:sz w:val="24"/>
          <w:szCs w:val="24"/>
        </w:rPr>
        <w:br/>
      </w:r>
      <w:r w:rsidRPr="0003077A">
        <w:rPr>
          <w:rFonts w:ascii="Arial" w:hAnsi="Arial" w:cs="Arial"/>
          <w:sz w:val="24"/>
          <w:szCs w:val="24"/>
        </w:rPr>
        <w:t xml:space="preserve">- roboty montażowe paneli i </w:t>
      </w:r>
      <w:r>
        <w:rPr>
          <w:rFonts w:ascii="Arial" w:hAnsi="Arial" w:cs="Arial"/>
          <w:sz w:val="24"/>
          <w:szCs w:val="24"/>
        </w:rPr>
        <w:t>falowników</w:t>
      </w:r>
      <w:r w:rsidRPr="0003077A">
        <w:rPr>
          <w:rFonts w:ascii="Arial" w:hAnsi="Arial" w:cs="Arial"/>
          <w:sz w:val="24"/>
          <w:szCs w:val="24"/>
        </w:rPr>
        <w:t>,</w:t>
      </w:r>
      <w:r w:rsidRPr="0003077A">
        <w:rPr>
          <w:sz w:val="24"/>
          <w:szCs w:val="24"/>
        </w:rPr>
        <w:br/>
      </w:r>
      <w:r w:rsidRPr="0003077A">
        <w:rPr>
          <w:rFonts w:ascii="Arial" w:hAnsi="Arial" w:cs="Arial"/>
          <w:sz w:val="24"/>
          <w:szCs w:val="24"/>
        </w:rPr>
        <w:t>- roboty porządkowe</w:t>
      </w:r>
      <w:r>
        <w:rPr>
          <w:rFonts w:ascii="Arial" w:hAnsi="Arial" w:cs="Arial"/>
          <w:sz w:val="24"/>
          <w:szCs w:val="24"/>
        </w:rPr>
        <w:t>,</w:t>
      </w:r>
    </w:p>
    <w:p w14:paraId="432ADEAD" w14:textId="77777777" w:rsidR="00567692" w:rsidRDefault="00567692" w:rsidP="00567692">
      <w:pPr>
        <w:pStyle w:val="Akapitzlist"/>
        <w:ind w:left="0"/>
        <w:rPr>
          <w:rFonts w:ascii="Arial" w:hAnsi="Arial" w:cs="Arial"/>
          <w:sz w:val="24"/>
          <w:szCs w:val="24"/>
        </w:rPr>
      </w:pPr>
      <w:r>
        <w:rPr>
          <w:rFonts w:ascii="Arial" w:hAnsi="Arial" w:cs="Arial"/>
          <w:sz w:val="24"/>
          <w:szCs w:val="24"/>
        </w:rPr>
        <w:t>- z</w:t>
      </w:r>
      <w:r w:rsidRPr="0016645E">
        <w:rPr>
          <w:rFonts w:ascii="Arial" w:hAnsi="Arial" w:cs="Arial"/>
          <w:sz w:val="24"/>
          <w:szCs w:val="24"/>
        </w:rPr>
        <w:t>głoszenie instalacji do operatora sieci</w:t>
      </w:r>
      <w:r>
        <w:rPr>
          <w:rFonts w:ascii="Arial" w:hAnsi="Arial" w:cs="Arial"/>
          <w:sz w:val="24"/>
          <w:szCs w:val="24"/>
        </w:rPr>
        <w:t>,</w:t>
      </w:r>
    </w:p>
    <w:p w14:paraId="5EAD6AA9" w14:textId="77777777" w:rsidR="00567692" w:rsidRDefault="00567692" w:rsidP="00567692">
      <w:pPr>
        <w:pStyle w:val="Akapitzlist"/>
        <w:ind w:left="0"/>
        <w:rPr>
          <w:rFonts w:ascii="Arial" w:hAnsi="Arial" w:cs="Arial"/>
          <w:sz w:val="24"/>
          <w:szCs w:val="24"/>
        </w:rPr>
      </w:pPr>
      <w:r>
        <w:rPr>
          <w:rFonts w:ascii="Arial" w:hAnsi="Arial" w:cs="Arial"/>
          <w:sz w:val="24"/>
          <w:szCs w:val="24"/>
        </w:rPr>
        <w:t>oraz o</w:t>
      </w:r>
      <w:r w:rsidRPr="0016645E">
        <w:rPr>
          <w:rFonts w:ascii="Arial" w:hAnsi="Arial" w:cs="Arial"/>
          <w:sz w:val="24"/>
          <w:szCs w:val="24"/>
        </w:rPr>
        <w:t>pracowanie dokumentacji powykonawczej zawierającej schematy elektryczne, rysunki</w:t>
      </w:r>
      <w:r>
        <w:rPr>
          <w:rFonts w:ascii="Arial" w:hAnsi="Arial" w:cs="Arial"/>
          <w:sz w:val="24"/>
          <w:szCs w:val="24"/>
        </w:rPr>
        <w:t xml:space="preserve"> t</w:t>
      </w:r>
      <w:r w:rsidRPr="0016645E">
        <w:rPr>
          <w:rFonts w:ascii="Arial" w:hAnsi="Arial" w:cs="Arial"/>
          <w:sz w:val="24"/>
          <w:szCs w:val="24"/>
        </w:rPr>
        <w:t>echniczne, dane techniczne wybudowanych elementów wraz z uruchomieniem instalacji oraz</w:t>
      </w:r>
      <w:r>
        <w:rPr>
          <w:rFonts w:ascii="Arial" w:hAnsi="Arial" w:cs="Arial"/>
          <w:sz w:val="24"/>
          <w:szCs w:val="24"/>
        </w:rPr>
        <w:t xml:space="preserve"> </w:t>
      </w:r>
      <w:r w:rsidRPr="0016645E">
        <w:rPr>
          <w:rFonts w:ascii="Arial" w:hAnsi="Arial" w:cs="Arial"/>
          <w:sz w:val="24"/>
          <w:szCs w:val="24"/>
        </w:rPr>
        <w:t>przeprowadzeniem wszelkich badań i pomiarów zgodnie z obowiązującymi przepisami prawa i</w:t>
      </w:r>
      <w:r>
        <w:rPr>
          <w:rFonts w:ascii="Arial" w:hAnsi="Arial" w:cs="Arial"/>
          <w:sz w:val="24"/>
          <w:szCs w:val="24"/>
        </w:rPr>
        <w:t xml:space="preserve"> </w:t>
      </w:r>
      <w:r w:rsidRPr="0016645E">
        <w:rPr>
          <w:rFonts w:ascii="Arial" w:hAnsi="Arial" w:cs="Arial"/>
          <w:sz w:val="24"/>
          <w:szCs w:val="24"/>
        </w:rPr>
        <w:t>normami technicznymi,</w:t>
      </w:r>
      <w:r w:rsidRPr="0016645E">
        <w:rPr>
          <w:rFonts w:ascii="Arial" w:hAnsi="Arial" w:cs="Arial"/>
          <w:sz w:val="24"/>
          <w:szCs w:val="24"/>
        </w:rPr>
        <w:br/>
      </w:r>
      <w:r>
        <w:rPr>
          <w:rFonts w:ascii="Arial" w:hAnsi="Arial" w:cs="Arial"/>
          <w:sz w:val="24"/>
          <w:szCs w:val="24"/>
        </w:rPr>
        <w:t>o</w:t>
      </w:r>
      <w:r w:rsidRPr="0016645E">
        <w:rPr>
          <w:rFonts w:ascii="Arial" w:hAnsi="Arial" w:cs="Arial"/>
          <w:sz w:val="24"/>
          <w:szCs w:val="24"/>
        </w:rPr>
        <w:t>pracowanie instrukcji obsługi i eksploatacji urządzeń i instalacji w języku polskim oraz</w:t>
      </w:r>
      <w:r>
        <w:rPr>
          <w:rFonts w:ascii="Arial" w:hAnsi="Arial" w:cs="Arial"/>
          <w:sz w:val="24"/>
          <w:szCs w:val="24"/>
        </w:rPr>
        <w:t xml:space="preserve"> </w:t>
      </w:r>
      <w:r w:rsidRPr="0016645E">
        <w:rPr>
          <w:rFonts w:ascii="Arial" w:hAnsi="Arial" w:cs="Arial"/>
          <w:sz w:val="24"/>
          <w:szCs w:val="24"/>
        </w:rPr>
        <w:t>przeszkolenie użytkowników w zakresie bieżącej obsługi</w:t>
      </w:r>
      <w:r>
        <w:rPr>
          <w:rFonts w:ascii="Arial" w:hAnsi="Arial" w:cs="Arial"/>
          <w:sz w:val="24"/>
          <w:szCs w:val="24"/>
        </w:rPr>
        <w:t xml:space="preserve"> jak również p</w:t>
      </w:r>
      <w:r w:rsidRPr="00DD4700">
        <w:rPr>
          <w:rFonts w:ascii="Arial" w:hAnsi="Arial" w:cs="Arial"/>
          <w:sz w:val="24"/>
          <w:szCs w:val="24"/>
        </w:rPr>
        <w:t>race i czynności nie wymienione ale konieczne do wykonania, uruchomienia</w:t>
      </w:r>
      <w:r>
        <w:rPr>
          <w:rFonts w:ascii="Arial" w:hAnsi="Arial" w:cs="Arial"/>
          <w:sz w:val="24"/>
          <w:szCs w:val="24"/>
        </w:rPr>
        <w:t xml:space="preserve"> </w:t>
      </w:r>
      <w:r w:rsidRPr="00DD4700">
        <w:rPr>
          <w:rFonts w:ascii="Arial" w:hAnsi="Arial" w:cs="Arial"/>
          <w:sz w:val="24"/>
          <w:szCs w:val="24"/>
        </w:rPr>
        <w:t>i włączenia do sieci operatora instalacji</w:t>
      </w:r>
      <w:r>
        <w:rPr>
          <w:rFonts w:ascii="Arial" w:hAnsi="Arial" w:cs="Arial"/>
          <w:sz w:val="24"/>
          <w:szCs w:val="24"/>
        </w:rPr>
        <w:t>.</w:t>
      </w:r>
      <w:r w:rsidRPr="0016645E">
        <w:rPr>
          <w:rFonts w:ascii="Arial" w:hAnsi="Arial" w:cs="Arial"/>
          <w:sz w:val="24"/>
          <w:szCs w:val="24"/>
        </w:rPr>
        <w:br/>
      </w:r>
      <w:r>
        <w:rPr>
          <w:rFonts w:ascii="Arial" w:hAnsi="Arial" w:cs="Arial"/>
          <w:sz w:val="24"/>
          <w:szCs w:val="24"/>
        </w:rPr>
        <w:t>Panele fotowoltaiczne muszą być wykonane w technologii „szkło-szkło” (niepalne), o mocy minimalnej  500 W.</w:t>
      </w:r>
    </w:p>
    <w:p w14:paraId="6F3496A5" w14:textId="6A91ED85" w:rsidR="00D23BAD" w:rsidRDefault="006957E7" w:rsidP="00D23BAD">
      <w:pPr>
        <w:suppressAutoHyphens w:val="0"/>
        <w:contextualSpacing/>
        <w:jc w:val="both"/>
        <w:rPr>
          <w:rFonts w:asciiTheme="majorHAnsi" w:eastAsia="Calibri" w:hAnsiTheme="majorHAnsi" w:cstheme="majorHAnsi"/>
          <w:sz w:val="24"/>
          <w:szCs w:val="24"/>
          <w:lang w:eastAsia="en-US"/>
        </w:rPr>
      </w:pPr>
      <w:r>
        <w:rPr>
          <w:rFonts w:asciiTheme="majorHAnsi" w:eastAsia="Calibri" w:hAnsiTheme="majorHAnsi" w:cstheme="majorHAnsi"/>
          <w:sz w:val="24"/>
          <w:szCs w:val="24"/>
          <w:lang w:eastAsia="en-US"/>
        </w:rPr>
        <w:t>3.</w:t>
      </w:r>
      <w:r w:rsidR="00AD49A4">
        <w:rPr>
          <w:rFonts w:asciiTheme="majorHAnsi" w:eastAsia="Calibri" w:hAnsiTheme="majorHAnsi" w:cstheme="majorHAnsi"/>
          <w:sz w:val="24"/>
          <w:szCs w:val="24"/>
          <w:lang w:eastAsia="en-US"/>
        </w:rPr>
        <w:t>3</w:t>
      </w:r>
      <w:r>
        <w:rPr>
          <w:rFonts w:asciiTheme="majorHAnsi" w:eastAsia="Calibri" w:hAnsiTheme="majorHAnsi" w:cstheme="majorHAnsi"/>
          <w:sz w:val="24"/>
          <w:szCs w:val="24"/>
          <w:lang w:eastAsia="en-US"/>
        </w:rPr>
        <w:t xml:space="preserve">. </w:t>
      </w:r>
      <w:r w:rsidR="00D23BAD" w:rsidRPr="00D23BAD">
        <w:rPr>
          <w:rFonts w:asciiTheme="majorHAnsi" w:eastAsia="Calibri" w:hAnsiTheme="majorHAnsi" w:cstheme="majorHAnsi"/>
          <w:sz w:val="24"/>
          <w:szCs w:val="24"/>
          <w:lang w:eastAsia="en-US"/>
        </w:rPr>
        <w:t xml:space="preserve">Powody niedokonania podziału zamówienia na części:   </w:t>
      </w:r>
    </w:p>
    <w:p w14:paraId="23FEF281" w14:textId="77777777" w:rsidR="00D2725B" w:rsidRPr="00D2725B" w:rsidRDefault="00D2725B" w:rsidP="00D2725B">
      <w:pPr>
        <w:suppressAutoHyphens w:val="0"/>
        <w:contextualSpacing/>
        <w:jc w:val="both"/>
        <w:rPr>
          <w:rFonts w:asciiTheme="majorHAnsi" w:eastAsia="Calibri" w:hAnsiTheme="majorHAnsi" w:cstheme="majorHAnsi"/>
          <w:sz w:val="24"/>
          <w:szCs w:val="24"/>
          <w:lang w:eastAsia="en-US"/>
        </w:rPr>
      </w:pPr>
      <w:r w:rsidRPr="00D2725B">
        <w:rPr>
          <w:rFonts w:asciiTheme="majorHAnsi" w:eastAsia="Calibri" w:hAnsiTheme="majorHAnsi" w:cstheme="majorHAnsi"/>
          <w:sz w:val="24"/>
          <w:szCs w:val="24"/>
          <w:lang w:eastAsia="en-US"/>
        </w:rPr>
        <w:t>Uzasadnienie niedokonania podziału zamówienia na części:</w:t>
      </w:r>
    </w:p>
    <w:p w14:paraId="7AE9F100" w14:textId="02A7C5BB" w:rsidR="00D2725B" w:rsidRPr="00D23BAD" w:rsidRDefault="00D2725B" w:rsidP="00D2725B">
      <w:pPr>
        <w:suppressAutoHyphens w:val="0"/>
        <w:contextualSpacing/>
        <w:jc w:val="both"/>
        <w:rPr>
          <w:rFonts w:asciiTheme="majorHAnsi" w:eastAsia="Calibri" w:hAnsiTheme="majorHAnsi" w:cstheme="majorHAnsi"/>
          <w:sz w:val="24"/>
          <w:szCs w:val="24"/>
          <w:lang w:eastAsia="en-US"/>
        </w:rPr>
      </w:pPr>
      <w:r w:rsidRPr="00D2725B">
        <w:rPr>
          <w:rFonts w:asciiTheme="majorHAnsi" w:eastAsia="Calibri" w:hAnsiTheme="majorHAnsi" w:cstheme="majorHAnsi"/>
          <w:sz w:val="24"/>
          <w:szCs w:val="24"/>
          <w:lang w:eastAsia="en-US"/>
        </w:rPr>
        <w:t>Podział zamówienia nie znajduje uzasadnienia celowego ani finansowego. Ponadto podział</w:t>
      </w:r>
      <w:r>
        <w:rPr>
          <w:rFonts w:asciiTheme="majorHAnsi" w:eastAsia="Calibri" w:hAnsiTheme="majorHAnsi" w:cstheme="majorHAnsi"/>
          <w:sz w:val="24"/>
          <w:szCs w:val="24"/>
          <w:lang w:eastAsia="en-US"/>
        </w:rPr>
        <w:t xml:space="preserve"> </w:t>
      </w:r>
      <w:r w:rsidRPr="00D2725B">
        <w:rPr>
          <w:rFonts w:asciiTheme="majorHAnsi" w:eastAsia="Calibri" w:hAnsiTheme="majorHAnsi" w:cstheme="majorHAnsi"/>
          <w:sz w:val="24"/>
          <w:szCs w:val="24"/>
          <w:lang w:eastAsia="en-US"/>
        </w:rPr>
        <w:t>zamówienia na części wiązałby się z nadmiernymi trudnościami technicznych i kosztami</w:t>
      </w:r>
      <w:r>
        <w:rPr>
          <w:rFonts w:asciiTheme="majorHAnsi" w:eastAsia="Calibri" w:hAnsiTheme="majorHAnsi" w:cstheme="majorHAnsi"/>
          <w:sz w:val="24"/>
          <w:szCs w:val="24"/>
          <w:lang w:eastAsia="en-US"/>
        </w:rPr>
        <w:t xml:space="preserve"> </w:t>
      </w:r>
      <w:r w:rsidRPr="00D2725B">
        <w:rPr>
          <w:rFonts w:asciiTheme="majorHAnsi" w:eastAsia="Calibri" w:hAnsiTheme="majorHAnsi" w:cstheme="majorHAnsi"/>
          <w:sz w:val="24"/>
          <w:szCs w:val="24"/>
          <w:lang w:eastAsia="en-US"/>
        </w:rPr>
        <w:t>wykonania zamówienia oraz uzyskania gwarancji oraz koniecznością koordynacji działań</w:t>
      </w:r>
      <w:r>
        <w:rPr>
          <w:rFonts w:asciiTheme="majorHAnsi" w:eastAsia="Calibri" w:hAnsiTheme="majorHAnsi" w:cstheme="majorHAnsi"/>
          <w:sz w:val="24"/>
          <w:szCs w:val="24"/>
          <w:lang w:eastAsia="en-US"/>
        </w:rPr>
        <w:t xml:space="preserve"> </w:t>
      </w:r>
      <w:r w:rsidRPr="00D2725B">
        <w:rPr>
          <w:rFonts w:asciiTheme="majorHAnsi" w:eastAsia="Calibri" w:hAnsiTheme="majorHAnsi" w:cstheme="majorHAnsi"/>
          <w:sz w:val="24"/>
          <w:szCs w:val="24"/>
          <w:lang w:eastAsia="en-US"/>
        </w:rPr>
        <w:t>i uzgodnień wykonywanych przez różnych Wykonawców. Brak podziału zamówienia nie narusza</w:t>
      </w:r>
      <w:r>
        <w:rPr>
          <w:rFonts w:asciiTheme="majorHAnsi" w:eastAsia="Calibri" w:hAnsiTheme="majorHAnsi" w:cstheme="majorHAnsi"/>
          <w:sz w:val="24"/>
          <w:szCs w:val="24"/>
          <w:lang w:eastAsia="en-US"/>
        </w:rPr>
        <w:t xml:space="preserve"> </w:t>
      </w:r>
      <w:r w:rsidRPr="00D2725B">
        <w:rPr>
          <w:rFonts w:asciiTheme="majorHAnsi" w:eastAsia="Calibri" w:hAnsiTheme="majorHAnsi" w:cstheme="majorHAnsi"/>
          <w:sz w:val="24"/>
          <w:szCs w:val="24"/>
          <w:lang w:eastAsia="en-US"/>
        </w:rPr>
        <w:t xml:space="preserve">zasad wyrażonych w art. 16 pkt 1 ustawy </w:t>
      </w:r>
      <w:proofErr w:type="spellStart"/>
      <w:r w:rsidRPr="00D2725B">
        <w:rPr>
          <w:rFonts w:asciiTheme="majorHAnsi" w:eastAsia="Calibri" w:hAnsiTheme="majorHAnsi" w:cstheme="majorHAnsi"/>
          <w:sz w:val="24"/>
          <w:szCs w:val="24"/>
          <w:lang w:eastAsia="en-US"/>
        </w:rPr>
        <w:t>Pzp</w:t>
      </w:r>
      <w:proofErr w:type="spellEnd"/>
      <w:r w:rsidRPr="00D2725B">
        <w:rPr>
          <w:rFonts w:asciiTheme="majorHAnsi" w:eastAsia="Calibri" w:hAnsiTheme="majorHAnsi" w:cstheme="majorHAnsi"/>
          <w:sz w:val="24"/>
          <w:szCs w:val="24"/>
          <w:lang w:eastAsia="en-US"/>
        </w:rPr>
        <w:t>, tj. zasady konkurencyjności i równego traktowania</w:t>
      </w:r>
      <w:r>
        <w:rPr>
          <w:rFonts w:asciiTheme="majorHAnsi" w:eastAsia="Calibri" w:hAnsiTheme="majorHAnsi" w:cstheme="majorHAnsi"/>
          <w:sz w:val="24"/>
          <w:szCs w:val="24"/>
          <w:lang w:eastAsia="en-US"/>
        </w:rPr>
        <w:t xml:space="preserve"> </w:t>
      </w:r>
      <w:r w:rsidRPr="00D2725B">
        <w:rPr>
          <w:rFonts w:asciiTheme="majorHAnsi" w:eastAsia="Calibri" w:hAnsiTheme="majorHAnsi" w:cstheme="majorHAnsi"/>
          <w:sz w:val="24"/>
          <w:szCs w:val="24"/>
          <w:lang w:eastAsia="en-US"/>
        </w:rPr>
        <w:t>Wykonawców.</w:t>
      </w:r>
    </w:p>
    <w:p w14:paraId="526C10C3" w14:textId="10F2394A" w:rsidR="000E194E"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AD49A4">
        <w:rPr>
          <w:rFonts w:ascii="Arial" w:hAnsi="Arial" w:cs="Arial"/>
          <w:bCs/>
          <w:sz w:val="24"/>
          <w:szCs w:val="24"/>
          <w:lang w:eastAsia="en-US"/>
        </w:rPr>
        <w:t>4</w:t>
      </w:r>
      <w:r>
        <w:rPr>
          <w:rFonts w:ascii="Arial" w:hAnsi="Arial" w:cs="Arial"/>
          <w:bCs/>
          <w:sz w:val="24"/>
          <w:szCs w:val="24"/>
          <w:lang w:eastAsia="en-US"/>
        </w:rPr>
        <w:t>.</w:t>
      </w:r>
      <w:r w:rsidR="000E194E" w:rsidRPr="000E194E">
        <w:t xml:space="preserve"> </w:t>
      </w:r>
      <w:r w:rsidR="000E194E" w:rsidRPr="000E194E">
        <w:rPr>
          <w:rFonts w:ascii="Arial" w:hAnsi="Arial" w:cs="Arial"/>
          <w:bCs/>
          <w:sz w:val="24"/>
          <w:szCs w:val="24"/>
          <w:lang w:eastAsia="en-US"/>
        </w:rPr>
        <w:t xml:space="preserve">Wymagania w zakresie zatrudnienia na podstawie stosunku pracy, w okolicznościach, o których mowa w art. 95 </w:t>
      </w:r>
      <w:proofErr w:type="spellStart"/>
      <w:r w:rsidR="000E194E" w:rsidRPr="000E194E">
        <w:rPr>
          <w:rFonts w:ascii="Arial" w:hAnsi="Arial" w:cs="Arial"/>
          <w:bCs/>
          <w:sz w:val="24"/>
          <w:szCs w:val="24"/>
          <w:lang w:eastAsia="en-US"/>
        </w:rPr>
        <w:t>Pzp</w:t>
      </w:r>
      <w:proofErr w:type="spellEnd"/>
    </w:p>
    <w:p w14:paraId="59B5B961" w14:textId="268E209C"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AD49A4">
        <w:rPr>
          <w:rFonts w:ascii="Arial" w:hAnsi="Arial" w:cs="Arial"/>
          <w:bCs/>
          <w:sz w:val="24"/>
          <w:szCs w:val="24"/>
          <w:lang w:eastAsia="en-US"/>
        </w:rPr>
        <w:t>4</w:t>
      </w:r>
      <w:r w:rsidR="000E194E">
        <w:rPr>
          <w:rFonts w:ascii="Arial" w:hAnsi="Arial" w:cs="Arial"/>
          <w:bCs/>
          <w:sz w:val="24"/>
          <w:szCs w:val="24"/>
          <w:lang w:eastAsia="en-US"/>
        </w:rPr>
        <w:t>.1.</w:t>
      </w:r>
      <w:r>
        <w:rPr>
          <w:rFonts w:ascii="Arial" w:hAnsi="Arial" w:cs="Arial"/>
          <w:bCs/>
          <w:sz w:val="24"/>
          <w:szCs w:val="24"/>
          <w:lang w:eastAsia="en-US"/>
        </w:rPr>
        <w:t xml:space="preserve"> </w:t>
      </w:r>
      <w:r w:rsidR="00D41A98" w:rsidRPr="00D41A98">
        <w:rPr>
          <w:rFonts w:ascii="Arial" w:hAnsi="Arial" w:cs="Arial"/>
          <w:bCs/>
          <w:sz w:val="24"/>
          <w:szCs w:val="24"/>
          <w:lang w:eastAsia="en-US"/>
        </w:rPr>
        <w:t>Zamawiający wymaga zatrudnienia przez wykonawcę lub podwykonawcę na podstawie stosunku pracy osób wykonujących wskazane przez zamawiającego czynności związane z realizacją zamówienia, jeżeli wykonanie tych czynności polega na wykonywaniu pracy w sposób określony w art. 22 § 1 ustawy z dnia 26 czerwca 1974 r. - Kodeks pracy (Dz. U. z 2020 r. poz. 1320), tj.: roboty ogólnobudowlane</w:t>
      </w:r>
      <w:r w:rsidR="0084275D">
        <w:rPr>
          <w:rFonts w:ascii="Arial" w:hAnsi="Arial" w:cs="Arial"/>
          <w:bCs/>
          <w:sz w:val="24"/>
          <w:szCs w:val="24"/>
          <w:lang w:eastAsia="en-US"/>
        </w:rPr>
        <w:t>, montaż urządzeń elektrycznych, obsługa kserokopiarki.</w:t>
      </w:r>
    </w:p>
    <w:p w14:paraId="2B95A7AB" w14:textId="683706A0"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AD49A4">
        <w:rPr>
          <w:rFonts w:ascii="Arial" w:hAnsi="Arial" w:cs="Arial"/>
          <w:bCs/>
          <w:sz w:val="24"/>
          <w:szCs w:val="24"/>
          <w:lang w:eastAsia="en-US"/>
        </w:rPr>
        <w:t>4</w:t>
      </w:r>
      <w:r w:rsidR="000B391C">
        <w:rPr>
          <w:rFonts w:ascii="Arial" w:hAnsi="Arial" w:cs="Arial"/>
          <w:bCs/>
          <w:sz w:val="24"/>
          <w:szCs w:val="24"/>
          <w:lang w:eastAsia="en-US"/>
        </w:rPr>
        <w:t>.2.</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zamawiający uprawniony jest do wykonywania czynności kontrolnych wobec wykonawcy odnośnie spełniania przez wykonawcę lub podwykonawcę wymogu zatrudnienia na podstawie stosunku pracy osób wykonujących wskazane w pkt </w:t>
      </w:r>
      <w:r w:rsidR="000B391C">
        <w:rPr>
          <w:rFonts w:ascii="Arial" w:hAnsi="Arial" w:cs="Arial"/>
          <w:bCs/>
          <w:sz w:val="24"/>
          <w:szCs w:val="24"/>
          <w:lang w:eastAsia="en-US"/>
        </w:rPr>
        <w:t>5</w:t>
      </w:r>
      <w:r w:rsidR="00D41A98" w:rsidRPr="00D41A98">
        <w:rPr>
          <w:rFonts w:ascii="Arial" w:hAnsi="Arial" w:cs="Arial"/>
          <w:bCs/>
          <w:sz w:val="24"/>
          <w:szCs w:val="24"/>
          <w:lang w:eastAsia="en-US"/>
        </w:rPr>
        <w:t>.1 czynności. Zamawiający uprawniony jest w szczególności do:</w:t>
      </w:r>
    </w:p>
    <w:p w14:paraId="274E050B" w14:textId="3661ED80"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t xml:space="preserve">- </w:t>
      </w:r>
      <w:r w:rsidR="00D41A98" w:rsidRPr="00D41A98">
        <w:rPr>
          <w:rFonts w:ascii="Arial" w:hAnsi="Arial" w:cs="Arial"/>
          <w:bCs/>
          <w:sz w:val="24"/>
          <w:szCs w:val="24"/>
          <w:lang w:eastAsia="en-US"/>
        </w:rPr>
        <w:t>żądania oświadczeń i dokumentów w zakresie potwierdzania spełniania ww. wymogów i dokonywania ich oceny,</w:t>
      </w:r>
    </w:p>
    <w:p w14:paraId="77243A21" w14:textId="5B4B1031" w:rsidR="00D41A98" w:rsidRPr="00D41A98" w:rsidRDefault="000B391C" w:rsidP="00D41A98">
      <w:pPr>
        <w:spacing w:before="20" w:after="20"/>
        <w:ind w:right="567"/>
        <w:rPr>
          <w:rFonts w:ascii="Arial" w:hAnsi="Arial" w:cs="Arial"/>
          <w:bCs/>
          <w:sz w:val="24"/>
          <w:szCs w:val="24"/>
          <w:lang w:eastAsia="en-US"/>
        </w:rPr>
      </w:pPr>
      <w:r>
        <w:rPr>
          <w:rFonts w:ascii="Arial" w:hAnsi="Arial" w:cs="Arial"/>
          <w:bCs/>
          <w:sz w:val="24"/>
          <w:szCs w:val="24"/>
          <w:lang w:eastAsia="en-US"/>
        </w:rPr>
        <w:t xml:space="preserve">- </w:t>
      </w:r>
      <w:r w:rsidR="00D41A98" w:rsidRPr="00D41A98">
        <w:rPr>
          <w:rFonts w:ascii="Arial" w:hAnsi="Arial" w:cs="Arial"/>
          <w:bCs/>
          <w:sz w:val="24"/>
          <w:szCs w:val="24"/>
          <w:lang w:eastAsia="en-US"/>
        </w:rPr>
        <w:t>żądania wyjaśnień w przypadku wątpliwości w zakresie potwierdzenia spełniania ww</w:t>
      </w:r>
      <w:r>
        <w:rPr>
          <w:rFonts w:ascii="Arial" w:hAnsi="Arial" w:cs="Arial"/>
          <w:bCs/>
          <w:sz w:val="24"/>
          <w:szCs w:val="24"/>
          <w:lang w:eastAsia="en-US"/>
        </w:rPr>
        <w:t>.</w:t>
      </w:r>
      <w:r w:rsidR="00D41A98" w:rsidRPr="00D41A98">
        <w:rPr>
          <w:rFonts w:ascii="Arial" w:hAnsi="Arial" w:cs="Arial"/>
          <w:bCs/>
          <w:sz w:val="24"/>
          <w:szCs w:val="24"/>
          <w:lang w:eastAsia="en-US"/>
        </w:rPr>
        <w:t xml:space="preserve"> wymogów.</w:t>
      </w:r>
    </w:p>
    <w:p w14:paraId="43D6FA9A" w14:textId="5F9103D8" w:rsidR="00D41A98" w:rsidRPr="00D41A98" w:rsidRDefault="005D64E5"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AD49A4">
        <w:rPr>
          <w:rFonts w:ascii="Arial" w:hAnsi="Arial" w:cs="Arial"/>
          <w:bCs/>
          <w:sz w:val="24"/>
          <w:szCs w:val="24"/>
          <w:lang w:eastAsia="en-US"/>
        </w:rPr>
        <w:t>4</w:t>
      </w:r>
      <w:r w:rsidR="00686142">
        <w:rPr>
          <w:rFonts w:ascii="Arial" w:hAnsi="Arial" w:cs="Arial"/>
          <w:bCs/>
          <w:sz w:val="24"/>
          <w:szCs w:val="24"/>
          <w:lang w:eastAsia="en-US"/>
        </w:rPr>
        <w:t>.3.</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celu weryfikacji zatrudniania, przez wykonawcę lub podwykonawcę, na podstawie umowy o pracę, osób wykonujących wskazane przez zamawiającego czynności w zakresie realizacji zamówienia, Zamawiający może żądać w szczególności: </w:t>
      </w:r>
    </w:p>
    <w:p w14:paraId="2958AE1A" w14:textId="42C94408"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1)</w:t>
      </w:r>
      <w:r w:rsidR="00D41A98" w:rsidRPr="00D41A98">
        <w:rPr>
          <w:rFonts w:ascii="Arial" w:hAnsi="Arial" w:cs="Arial"/>
          <w:bCs/>
          <w:sz w:val="24"/>
          <w:szCs w:val="24"/>
          <w:lang w:eastAsia="en-US"/>
        </w:rPr>
        <w:t xml:space="preserve">oświadczenia zatrudnionego pracownika, </w:t>
      </w:r>
    </w:p>
    <w:p w14:paraId="4A1BF236" w14:textId="4974037B"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2)</w:t>
      </w:r>
      <w:r w:rsidR="00D41A98" w:rsidRPr="00D41A98">
        <w:rPr>
          <w:rFonts w:ascii="Arial" w:hAnsi="Arial" w:cs="Arial"/>
          <w:bCs/>
          <w:sz w:val="24"/>
          <w:szCs w:val="24"/>
          <w:lang w:eastAsia="en-US"/>
        </w:rPr>
        <w:t>oświadczenia wykonawcy lub podwykonawcy o zatrudnieniu pracownika/pracowników na podstawie umowy o pracę (oświadczenie powinno zawierać w szczególności: dokładne określenie podmiotu składającego oświadczenie, datę złożenia oświadczenia, określenie, że czynności wskazane przez Zamawiającego wykonują osoby zatrudnione na podstawie umowy o pracę wraz ze wskazaniem liczby tych osób, imion i nazwisk tych osób, rodzaju umowy o pracę i wymiaru etatu oraz podpis osoby uprawnionej do złożenia oświadczenia w imieniu wykonawcy lub podwykonawcy),</w:t>
      </w:r>
    </w:p>
    <w:p w14:paraId="2D27E87F" w14:textId="27CF1C9F"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D41A98" w:rsidRPr="00D41A98">
        <w:rPr>
          <w:rFonts w:ascii="Arial" w:hAnsi="Arial" w:cs="Arial"/>
          <w:bCs/>
          <w:sz w:val="24"/>
          <w:szCs w:val="24"/>
          <w:lang w:eastAsia="en-US"/>
        </w:rPr>
        <w:t xml:space="preserve">poświadczonej za zgodność z oryginałem kopii umowy o pracę zatrudnionego pracownika/pracowników, </w:t>
      </w:r>
    </w:p>
    <w:p w14:paraId="6F0F12AC" w14:textId="76653201" w:rsidR="00D41A98" w:rsidRPr="00D41A98" w:rsidRDefault="00686142" w:rsidP="00D41A98">
      <w:pPr>
        <w:spacing w:before="20" w:after="20"/>
        <w:ind w:right="567"/>
        <w:rPr>
          <w:rFonts w:ascii="Arial" w:hAnsi="Arial" w:cs="Arial"/>
          <w:bCs/>
          <w:sz w:val="24"/>
          <w:szCs w:val="24"/>
          <w:lang w:eastAsia="en-US"/>
        </w:rPr>
      </w:pPr>
      <w:r>
        <w:rPr>
          <w:rFonts w:ascii="Arial" w:hAnsi="Arial" w:cs="Arial"/>
          <w:bCs/>
          <w:sz w:val="24"/>
          <w:szCs w:val="24"/>
          <w:lang w:eastAsia="en-US"/>
        </w:rPr>
        <w:t>4)</w:t>
      </w:r>
      <w:r w:rsidR="00D41A98" w:rsidRPr="00D41A98">
        <w:rPr>
          <w:rFonts w:ascii="Arial" w:hAnsi="Arial" w:cs="Arial"/>
          <w:bCs/>
          <w:sz w:val="24"/>
          <w:szCs w:val="24"/>
          <w:lang w:eastAsia="en-US"/>
        </w:rPr>
        <w:t xml:space="preserve">innych dokumentów </w:t>
      </w:r>
    </w:p>
    <w:p w14:paraId="304C35B7" w14:textId="77777777" w:rsidR="00D41A98" w:rsidRPr="00D41A98" w:rsidRDefault="00D41A98" w:rsidP="00D41A98">
      <w:pPr>
        <w:spacing w:before="20" w:after="20"/>
        <w:ind w:right="567"/>
        <w:rPr>
          <w:rFonts w:ascii="Arial" w:hAnsi="Arial" w:cs="Arial"/>
          <w:bCs/>
          <w:sz w:val="24"/>
          <w:szCs w:val="24"/>
          <w:lang w:eastAsia="en-US"/>
        </w:rPr>
      </w:pPr>
      <w:r w:rsidRPr="00D41A98">
        <w:rPr>
          <w:rFonts w:ascii="Arial" w:hAnsi="Arial" w:cs="Arial"/>
          <w:bCs/>
          <w:sz w:val="24"/>
          <w:szCs w:val="24"/>
          <w:lang w:eastAsia="en-US"/>
        </w:rPr>
        <w:t xml:space="preserve">− zawierających informacje, w tym dane osobowe, niezbędne do weryfikacji zatrudnienia na podstawie umowy o pracę, w szczególności imię i nazwisko zatrudnionego pracownika, datę zawarcia umowy o pracę, rodzaj umowy o pracę i zakres obowiązków pracownika.   </w:t>
      </w:r>
    </w:p>
    <w:p w14:paraId="76B5703D" w14:textId="07BA066D"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AD49A4">
        <w:rPr>
          <w:rFonts w:ascii="Arial" w:hAnsi="Arial" w:cs="Arial"/>
          <w:bCs/>
          <w:sz w:val="24"/>
          <w:szCs w:val="24"/>
          <w:lang w:eastAsia="en-US"/>
        </w:rPr>
        <w:t>4</w:t>
      </w:r>
      <w:r w:rsidR="00686142">
        <w:rPr>
          <w:rFonts w:ascii="Arial" w:hAnsi="Arial" w:cs="Arial"/>
          <w:bCs/>
          <w:sz w:val="24"/>
          <w:szCs w:val="24"/>
          <w:lang w:eastAsia="en-US"/>
        </w:rPr>
        <w:t>.4.</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W trakcie realizacji zamówienia na każde wezwanie zamawiającego w terminie wyznaczonym przez Zamawiającego nie krótszym niż 7 dni, wykonawca/podwykonawca zobowiązuje się przedłożyć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w celu potwierdzenia spełnienia wymogu zatrudnienia na podstawie stosunku pracy osób wykonujących wskazane czynności. </w:t>
      </w:r>
    </w:p>
    <w:p w14:paraId="299FCE4C" w14:textId="230D40FE" w:rsidR="00D41A98" w:rsidRPr="00D41A98" w:rsidRDefault="006D2FD0" w:rsidP="00D41A98">
      <w:pPr>
        <w:spacing w:before="20" w:after="20"/>
        <w:ind w:right="567"/>
        <w:rPr>
          <w:rFonts w:ascii="Arial" w:hAnsi="Arial" w:cs="Arial"/>
          <w:bCs/>
          <w:sz w:val="24"/>
          <w:szCs w:val="24"/>
          <w:lang w:eastAsia="en-US"/>
        </w:rPr>
      </w:pPr>
      <w:r>
        <w:rPr>
          <w:rFonts w:ascii="Arial" w:hAnsi="Arial" w:cs="Arial"/>
          <w:bCs/>
          <w:sz w:val="24"/>
          <w:szCs w:val="24"/>
          <w:lang w:eastAsia="en-US"/>
        </w:rPr>
        <w:t>3.</w:t>
      </w:r>
      <w:r w:rsidR="00AD49A4">
        <w:rPr>
          <w:rFonts w:ascii="Arial" w:hAnsi="Arial" w:cs="Arial"/>
          <w:bCs/>
          <w:sz w:val="24"/>
          <w:szCs w:val="24"/>
          <w:lang w:eastAsia="en-US"/>
        </w:rPr>
        <w:t>4</w:t>
      </w:r>
      <w:r w:rsidR="00FE0331">
        <w:rPr>
          <w:rFonts w:ascii="Arial" w:hAnsi="Arial" w:cs="Arial"/>
          <w:bCs/>
          <w:sz w:val="24"/>
          <w:szCs w:val="24"/>
          <w:lang w:eastAsia="en-US"/>
        </w:rPr>
        <w:t xml:space="preserve">.5. </w:t>
      </w:r>
      <w:r w:rsidR="00D41A98" w:rsidRPr="00D41A98">
        <w:rPr>
          <w:rFonts w:ascii="Arial" w:hAnsi="Arial" w:cs="Arial"/>
          <w:bCs/>
          <w:sz w:val="24"/>
          <w:szCs w:val="24"/>
          <w:lang w:eastAsia="en-US"/>
        </w:rPr>
        <w:t xml:space="preserve">Przedłożone dowody, o których mowa w pkt </w:t>
      </w:r>
      <w:r w:rsidR="00FE0331">
        <w:rPr>
          <w:rFonts w:ascii="Arial" w:hAnsi="Arial" w:cs="Arial"/>
          <w:bCs/>
          <w:sz w:val="24"/>
          <w:szCs w:val="24"/>
          <w:lang w:eastAsia="en-US"/>
        </w:rPr>
        <w:t>5</w:t>
      </w:r>
      <w:r w:rsidR="00D41A98" w:rsidRPr="00D41A98">
        <w:rPr>
          <w:rFonts w:ascii="Arial" w:hAnsi="Arial" w:cs="Arial"/>
          <w:bCs/>
          <w:sz w:val="24"/>
          <w:szCs w:val="24"/>
          <w:lang w:eastAsia="en-US"/>
        </w:rPr>
        <w:t xml:space="preserve">.3 powinny zostać zanonimizowane w sposób zapewniający ochronę danych osobowych pracowników, zgodnie z przepisami ustawy z dnia 29 sierpnia 1997 r. o ochronie danych osobowych (tj. w szczególności bez adresów, nr PESEL pracowników). Imię i nazwisko pracownika nie podlega </w:t>
      </w:r>
      <w:proofErr w:type="spellStart"/>
      <w:r w:rsidR="00D41A98" w:rsidRPr="00D41A98">
        <w:rPr>
          <w:rFonts w:ascii="Arial" w:hAnsi="Arial" w:cs="Arial"/>
          <w:bCs/>
          <w:sz w:val="24"/>
          <w:szCs w:val="24"/>
          <w:lang w:eastAsia="en-US"/>
        </w:rPr>
        <w:t>anonimizacji</w:t>
      </w:r>
      <w:proofErr w:type="spellEnd"/>
      <w:r w:rsidR="00D41A98" w:rsidRPr="00D41A98">
        <w:rPr>
          <w:rFonts w:ascii="Arial" w:hAnsi="Arial" w:cs="Arial"/>
          <w:bCs/>
          <w:sz w:val="24"/>
          <w:szCs w:val="24"/>
          <w:lang w:eastAsia="en-US"/>
        </w:rPr>
        <w:t>. Informacje takie jak data zawarcia umowy, rodzaj umowy o pracę i wymiar etatu powinny być możliwe do zidentyfikowania.</w:t>
      </w:r>
    </w:p>
    <w:p w14:paraId="65E3FD0F" w14:textId="1794BBFD" w:rsidR="00D41A98" w:rsidRDefault="006D2FD0" w:rsidP="00705368">
      <w:pPr>
        <w:spacing w:before="20" w:after="20"/>
        <w:ind w:right="567"/>
        <w:rPr>
          <w:rFonts w:ascii="Arial" w:hAnsi="Arial" w:cs="Arial"/>
          <w:bCs/>
          <w:sz w:val="24"/>
          <w:szCs w:val="24"/>
          <w:lang w:eastAsia="en-US"/>
        </w:rPr>
      </w:pPr>
      <w:r>
        <w:rPr>
          <w:rFonts w:ascii="Arial" w:hAnsi="Arial" w:cs="Arial"/>
          <w:bCs/>
          <w:sz w:val="24"/>
          <w:szCs w:val="24"/>
          <w:lang w:eastAsia="en-US"/>
        </w:rPr>
        <w:t>3.</w:t>
      </w:r>
      <w:r w:rsidR="00AD49A4">
        <w:rPr>
          <w:rFonts w:ascii="Arial" w:hAnsi="Arial" w:cs="Arial"/>
          <w:bCs/>
          <w:sz w:val="24"/>
          <w:szCs w:val="24"/>
          <w:lang w:eastAsia="en-US"/>
        </w:rPr>
        <w:t>4</w:t>
      </w:r>
      <w:r w:rsidR="00FE0331">
        <w:rPr>
          <w:rFonts w:ascii="Arial" w:hAnsi="Arial" w:cs="Arial"/>
          <w:bCs/>
          <w:sz w:val="24"/>
          <w:szCs w:val="24"/>
          <w:lang w:eastAsia="en-US"/>
        </w:rPr>
        <w:t>.6.</w:t>
      </w:r>
      <w:r>
        <w:rPr>
          <w:rFonts w:ascii="Arial" w:hAnsi="Arial" w:cs="Arial"/>
          <w:bCs/>
          <w:sz w:val="24"/>
          <w:szCs w:val="24"/>
          <w:lang w:eastAsia="en-US"/>
        </w:rPr>
        <w:t xml:space="preserve"> </w:t>
      </w:r>
      <w:r w:rsidR="00D41A98" w:rsidRPr="00D41A98">
        <w:rPr>
          <w:rFonts w:ascii="Arial" w:hAnsi="Arial" w:cs="Arial"/>
          <w:bCs/>
          <w:sz w:val="24"/>
          <w:szCs w:val="24"/>
          <w:lang w:eastAsia="en-US"/>
        </w:rPr>
        <w:t xml:space="preserve">Nieprzedłożenie przez wykonawcę dowodów żądanych przez zamawiającego dotyczących zatrudnienia na podstawie stosunku pracy przez wykonawcę lub podwykonawcę osób wykonujących czynności w trakcie realizacji zamówienia, w terminie wskazanym przez zamawiającego, będzie traktowane jako niedopełnienie wymagań związanych z zatrudnieniem tych osób i skutkować będzie naliczeniem kar umownych zgodnie z postanowieniami </w:t>
      </w:r>
      <w:r w:rsidR="00D41A98" w:rsidRPr="000F3077">
        <w:rPr>
          <w:rFonts w:ascii="Arial" w:hAnsi="Arial" w:cs="Arial"/>
          <w:bCs/>
          <w:sz w:val="24"/>
          <w:szCs w:val="24"/>
          <w:lang w:eastAsia="en-US"/>
        </w:rPr>
        <w:t xml:space="preserve">§ </w:t>
      </w:r>
      <w:r w:rsidR="000F3077">
        <w:rPr>
          <w:rFonts w:ascii="Arial" w:hAnsi="Arial" w:cs="Arial"/>
          <w:bCs/>
          <w:sz w:val="24"/>
          <w:szCs w:val="24"/>
          <w:lang w:eastAsia="en-US"/>
        </w:rPr>
        <w:t xml:space="preserve">12 </w:t>
      </w:r>
      <w:r w:rsidR="00D41A98" w:rsidRPr="000F3077">
        <w:rPr>
          <w:rFonts w:ascii="Arial" w:hAnsi="Arial" w:cs="Arial"/>
          <w:bCs/>
          <w:sz w:val="24"/>
          <w:szCs w:val="24"/>
          <w:lang w:eastAsia="en-US"/>
        </w:rPr>
        <w:t>umowy.</w:t>
      </w:r>
    </w:p>
    <w:p w14:paraId="6C2BBA18" w14:textId="572C7D6E" w:rsidR="0084275D" w:rsidRPr="0084275D" w:rsidRDefault="0084275D" w:rsidP="0084275D">
      <w:pPr>
        <w:spacing w:before="20" w:after="20"/>
        <w:ind w:right="567"/>
        <w:rPr>
          <w:rFonts w:ascii="Arial" w:hAnsi="Arial" w:cs="Arial"/>
          <w:bCs/>
          <w:sz w:val="24"/>
          <w:szCs w:val="24"/>
          <w:lang w:eastAsia="en-US"/>
        </w:rPr>
      </w:pPr>
      <w:r>
        <w:rPr>
          <w:rFonts w:ascii="Arial" w:hAnsi="Arial" w:cs="Arial"/>
          <w:bCs/>
          <w:sz w:val="24"/>
          <w:szCs w:val="24"/>
          <w:lang w:eastAsia="en-US"/>
        </w:rPr>
        <w:t>3.</w:t>
      </w:r>
      <w:r w:rsidR="00AD49A4">
        <w:rPr>
          <w:rFonts w:ascii="Arial" w:hAnsi="Arial" w:cs="Arial"/>
          <w:bCs/>
          <w:sz w:val="24"/>
          <w:szCs w:val="24"/>
          <w:lang w:eastAsia="en-US"/>
        </w:rPr>
        <w:t>5</w:t>
      </w:r>
      <w:r>
        <w:rPr>
          <w:rFonts w:ascii="Arial" w:hAnsi="Arial" w:cs="Arial"/>
          <w:bCs/>
          <w:sz w:val="24"/>
          <w:szCs w:val="24"/>
          <w:lang w:eastAsia="en-US"/>
        </w:rPr>
        <w:t>.</w:t>
      </w:r>
      <w:r w:rsidRPr="0084275D">
        <w:t xml:space="preserve"> </w:t>
      </w:r>
      <w:r w:rsidRPr="0084275D">
        <w:rPr>
          <w:rFonts w:ascii="Arial" w:hAnsi="Arial" w:cs="Arial"/>
          <w:bCs/>
          <w:sz w:val="24"/>
          <w:szCs w:val="24"/>
          <w:lang w:eastAsia="en-US"/>
        </w:rPr>
        <w:t>W przypadku użycia w opisie przedmiotu zamówienia odniesień do norm, europejskich ocen</w:t>
      </w:r>
      <w:r>
        <w:rPr>
          <w:rFonts w:ascii="Arial" w:hAnsi="Arial" w:cs="Arial"/>
          <w:bCs/>
          <w:sz w:val="24"/>
          <w:szCs w:val="24"/>
          <w:lang w:eastAsia="en-US"/>
        </w:rPr>
        <w:t xml:space="preserve"> </w:t>
      </w:r>
      <w:r w:rsidRPr="0084275D">
        <w:rPr>
          <w:rFonts w:ascii="Arial" w:hAnsi="Arial" w:cs="Arial"/>
          <w:bCs/>
          <w:sz w:val="24"/>
          <w:szCs w:val="24"/>
          <w:lang w:eastAsia="en-US"/>
        </w:rPr>
        <w:t>technicznych, aprobat, specyfikacji technicznych i systemów referencji technicznych, o których</w:t>
      </w:r>
      <w:r>
        <w:rPr>
          <w:rFonts w:ascii="Arial" w:hAnsi="Arial" w:cs="Arial"/>
          <w:bCs/>
          <w:sz w:val="24"/>
          <w:szCs w:val="24"/>
          <w:lang w:eastAsia="en-US"/>
        </w:rPr>
        <w:t xml:space="preserve"> </w:t>
      </w:r>
      <w:r w:rsidRPr="0084275D">
        <w:rPr>
          <w:rFonts w:ascii="Arial" w:hAnsi="Arial" w:cs="Arial"/>
          <w:bCs/>
          <w:sz w:val="24"/>
          <w:szCs w:val="24"/>
          <w:lang w:eastAsia="en-US"/>
        </w:rPr>
        <w:t xml:space="preserve">mowa w art. 101 ust. 1 pkt 2 oraz ust. 3 ustawy </w:t>
      </w:r>
      <w:proofErr w:type="spellStart"/>
      <w:r w:rsidRPr="0084275D">
        <w:rPr>
          <w:rFonts w:ascii="Arial" w:hAnsi="Arial" w:cs="Arial"/>
          <w:bCs/>
          <w:sz w:val="24"/>
          <w:szCs w:val="24"/>
          <w:lang w:eastAsia="en-US"/>
        </w:rPr>
        <w:t>Pzp</w:t>
      </w:r>
      <w:proofErr w:type="spellEnd"/>
      <w:r w:rsidRPr="0084275D">
        <w:rPr>
          <w:rFonts w:ascii="Arial" w:hAnsi="Arial" w:cs="Arial"/>
          <w:bCs/>
          <w:sz w:val="24"/>
          <w:szCs w:val="24"/>
          <w:lang w:eastAsia="en-US"/>
        </w:rPr>
        <w:t xml:space="preserve"> Zamawiający dopuszcza rozwiązania</w:t>
      </w:r>
      <w:r>
        <w:rPr>
          <w:rFonts w:ascii="Arial" w:hAnsi="Arial" w:cs="Arial"/>
          <w:bCs/>
          <w:sz w:val="24"/>
          <w:szCs w:val="24"/>
          <w:lang w:eastAsia="en-US"/>
        </w:rPr>
        <w:t xml:space="preserve"> </w:t>
      </w:r>
      <w:r w:rsidRPr="0084275D">
        <w:rPr>
          <w:rFonts w:ascii="Arial" w:hAnsi="Arial" w:cs="Arial"/>
          <w:bCs/>
          <w:sz w:val="24"/>
          <w:szCs w:val="24"/>
          <w:lang w:eastAsia="en-US"/>
        </w:rPr>
        <w:t>równoważne opisywanym. Wykonawca analizując dokumentację techniczną powinien przyjąć, że</w:t>
      </w:r>
    </w:p>
    <w:p w14:paraId="6B443686" w14:textId="288A7306" w:rsidR="0084275D" w:rsidRPr="0084275D" w:rsidRDefault="0084275D" w:rsidP="0084275D">
      <w:pPr>
        <w:spacing w:before="20" w:after="20"/>
        <w:ind w:right="567"/>
        <w:rPr>
          <w:rFonts w:ascii="Arial" w:hAnsi="Arial" w:cs="Arial"/>
          <w:bCs/>
          <w:sz w:val="24"/>
          <w:szCs w:val="24"/>
          <w:lang w:eastAsia="en-US"/>
        </w:rPr>
      </w:pPr>
      <w:r w:rsidRPr="0084275D">
        <w:rPr>
          <w:rFonts w:ascii="Arial" w:hAnsi="Arial" w:cs="Arial"/>
          <w:bCs/>
          <w:sz w:val="24"/>
          <w:szCs w:val="24"/>
          <w:lang w:eastAsia="en-US"/>
        </w:rPr>
        <w:t xml:space="preserve">każdemu odniesieniu, o którym mowa w art. 101 ust. 1 pkt 2 oraz ust. 3 ustawy </w:t>
      </w:r>
      <w:proofErr w:type="spellStart"/>
      <w:r w:rsidRPr="0084275D">
        <w:rPr>
          <w:rFonts w:ascii="Arial" w:hAnsi="Arial" w:cs="Arial"/>
          <w:bCs/>
          <w:sz w:val="24"/>
          <w:szCs w:val="24"/>
          <w:lang w:eastAsia="en-US"/>
        </w:rPr>
        <w:t>Pzp</w:t>
      </w:r>
      <w:proofErr w:type="spellEnd"/>
      <w:r w:rsidRPr="0084275D">
        <w:rPr>
          <w:rFonts w:ascii="Arial" w:hAnsi="Arial" w:cs="Arial"/>
          <w:bCs/>
          <w:sz w:val="24"/>
          <w:szCs w:val="24"/>
          <w:lang w:eastAsia="en-US"/>
        </w:rPr>
        <w:t xml:space="preserve"> użytemu</w:t>
      </w:r>
      <w:r>
        <w:rPr>
          <w:rFonts w:ascii="Arial" w:hAnsi="Arial" w:cs="Arial"/>
          <w:bCs/>
          <w:sz w:val="24"/>
          <w:szCs w:val="24"/>
          <w:lang w:eastAsia="en-US"/>
        </w:rPr>
        <w:t xml:space="preserve"> </w:t>
      </w:r>
      <w:r w:rsidRPr="0084275D">
        <w:rPr>
          <w:rFonts w:ascii="Arial" w:hAnsi="Arial" w:cs="Arial"/>
          <w:bCs/>
          <w:sz w:val="24"/>
          <w:szCs w:val="24"/>
          <w:lang w:eastAsia="en-US"/>
        </w:rPr>
        <w:t>w dokumentacji projektowej towarzyszy wyraz „lub równoważne”. W przypadku, gdy</w:t>
      </w:r>
      <w:r>
        <w:rPr>
          <w:rFonts w:ascii="Arial" w:hAnsi="Arial" w:cs="Arial"/>
          <w:bCs/>
          <w:sz w:val="24"/>
          <w:szCs w:val="24"/>
          <w:lang w:eastAsia="en-US"/>
        </w:rPr>
        <w:t xml:space="preserve"> </w:t>
      </w:r>
      <w:r w:rsidRPr="0084275D">
        <w:rPr>
          <w:rFonts w:ascii="Arial" w:hAnsi="Arial" w:cs="Arial"/>
          <w:bCs/>
          <w:sz w:val="24"/>
          <w:szCs w:val="24"/>
          <w:lang w:eastAsia="en-US"/>
        </w:rPr>
        <w:t>w dokumentacji projektowej zostały użyte znaki towarowe, oznacza to, że są podane przykładowo</w:t>
      </w:r>
      <w:r>
        <w:rPr>
          <w:rFonts w:ascii="Arial" w:hAnsi="Arial" w:cs="Arial"/>
          <w:bCs/>
          <w:sz w:val="24"/>
          <w:szCs w:val="24"/>
          <w:lang w:eastAsia="en-US"/>
        </w:rPr>
        <w:t xml:space="preserve"> </w:t>
      </w:r>
      <w:r w:rsidRPr="0084275D">
        <w:rPr>
          <w:rFonts w:ascii="Arial" w:hAnsi="Arial" w:cs="Arial"/>
          <w:bCs/>
          <w:sz w:val="24"/>
          <w:szCs w:val="24"/>
          <w:lang w:eastAsia="en-US"/>
        </w:rPr>
        <w:t>i określają jedynie minimalne oczekiwane parametry jakościowe oraz wymagany standard.</w:t>
      </w:r>
    </w:p>
    <w:p w14:paraId="4019323E" w14:textId="54694489" w:rsidR="0084275D" w:rsidRPr="0084275D" w:rsidRDefault="0084275D" w:rsidP="0084275D">
      <w:pPr>
        <w:spacing w:before="20" w:after="20"/>
        <w:ind w:right="567"/>
        <w:rPr>
          <w:rFonts w:ascii="Arial" w:hAnsi="Arial" w:cs="Arial"/>
          <w:bCs/>
          <w:sz w:val="24"/>
          <w:szCs w:val="24"/>
          <w:lang w:eastAsia="en-US"/>
        </w:rPr>
      </w:pPr>
      <w:r w:rsidRPr="0084275D">
        <w:rPr>
          <w:rFonts w:ascii="Arial" w:hAnsi="Arial" w:cs="Arial"/>
          <w:bCs/>
          <w:sz w:val="24"/>
          <w:szCs w:val="24"/>
          <w:lang w:eastAsia="en-US"/>
        </w:rPr>
        <w:t>Wykonawca może zastosować materiały lub urządzenia równoważne, lecz o parametrach</w:t>
      </w:r>
      <w:r>
        <w:rPr>
          <w:rFonts w:ascii="Arial" w:hAnsi="Arial" w:cs="Arial"/>
          <w:bCs/>
          <w:sz w:val="24"/>
          <w:szCs w:val="24"/>
          <w:lang w:eastAsia="en-US"/>
        </w:rPr>
        <w:t xml:space="preserve"> </w:t>
      </w:r>
      <w:r w:rsidRPr="0084275D">
        <w:rPr>
          <w:rFonts w:ascii="Arial" w:hAnsi="Arial" w:cs="Arial"/>
          <w:bCs/>
          <w:sz w:val="24"/>
          <w:szCs w:val="24"/>
          <w:lang w:eastAsia="en-US"/>
        </w:rPr>
        <w:t>technicznych i jakościowych podobnych lub lepszych, których zastosowanie w żaden sposób nie</w:t>
      </w:r>
      <w:r>
        <w:rPr>
          <w:rFonts w:ascii="Arial" w:hAnsi="Arial" w:cs="Arial"/>
          <w:bCs/>
          <w:sz w:val="24"/>
          <w:szCs w:val="24"/>
          <w:lang w:eastAsia="en-US"/>
        </w:rPr>
        <w:t xml:space="preserve"> </w:t>
      </w:r>
      <w:r w:rsidRPr="0084275D">
        <w:rPr>
          <w:rFonts w:ascii="Arial" w:hAnsi="Arial" w:cs="Arial"/>
          <w:bCs/>
          <w:sz w:val="24"/>
          <w:szCs w:val="24"/>
          <w:lang w:eastAsia="en-US"/>
        </w:rPr>
        <w:t>wpłynie negatywnie na prawidłowe funkcjonowanie rozwiązań przyjętych w dokumentacji</w:t>
      </w:r>
      <w:r>
        <w:rPr>
          <w:rFonts w:ascii="Arial" w:hAnsi="Arial" w:cs="Arial"/>
          <w:bCs/>
          <w:sz w:val="24"/>
          <w:szCs w:val="24"/>
          <w:lang w:eastAsia="en-US"/>
        </w:rPr>
        <w:t xml:space="preserve"> </w:t>
      </w:r>
      <w:r w:rsidRPr="0084275D">
        <w:rPr>
          <w:rFonts w:ascii="Arial" w:hAnsi="Arial" w:cs="Arial"/>
          <w:bCs/>
          <w:sz w:val="24"/>
          <w:szCs w:val="24"/>
          <w:lang w:eastAsia="en-US"/>
        </w:rPr>
        <w:t>technicznej. Wykonawca, który zastosuje urządzenia lub materiały równoważne będzie</w:t>
      </w:r>
      <w:r>
        <w:rPr>
          <w:rFonts w:ascii="Arial" w:hAnsi="Arial" w:cs="Arial"/>
          <w:bCs/>
          <w:sz w:val="24"/>
          <w:szCs w:val="24"/>
          <w:lang w:eastAsia="en-US"/>
        </w:rPr>
        <w:t xml:space="preserve"> </w:t>
      </w:r>
      <w:r w:rsidRPr="0084275D">
        <w:rPr>
          <w:rFonts w:ascii="Arial" w:hAnsi="Arial" w:cs="Arial"/>
          <w:bCs/>
          <w:sz w:val="24"/>
          <w:szCs w:val="24"/>
          <w:lang w:eastAsia="en-US"/>
        </w:rPr>
        <w:t>obowiązany wykazać w trakcie realizacji zamówienia, że zastosowane przez niego</w:t>
      </w:r>
      <w:r>
        <w:rPr>
          <w:rFonts w:ascii="Arial" w:hAnsi="Arial" w:cs="Arial"/>
          <w:bCs/>
          <w:sz w:val="24"/>
          <w:szCs w:val="24"/>
          <w:lang w:eastAsia="en-US"/>
        </w:rPr>
        <w:t xml:space="preserve"> </w:t>
      </w:r>
      <w:r w:rsidRPr="0084275D">
        <w:rPr>
          <w:rFonts w:ascii="Arial" w:hAnsi="Arial" w:cs="Arial"/>
          <w:bCs/>
          <w:sz w:val="24"/>
          <w:szCs w:val="24"/>
          <w:lang w:eastAsia="en-US"/>
        </w:rPr>
        <w:t>urządzenia</w:t>
      </w:r>
      <w:r>
        <w:rPr>
          <w:rFonts w:ascii="Arial" w:hAnsi="Arial" w:cs="Arial"/>
          <w:bCs/>
          <w:sz w:val="24"/>
          <w:szCs w:val="24"/>
          <w:lang w:eastAsia="en-US"/>
        </w:rPr>
        <w:t xml:space="preserve"> </w:t>
      </w:r>
      <w:r w:rsidRPr="0084275D">
        <w:rPr>
          <w:rFonts w:ascii="Arial" w:hAnsi="Arial" w:cs="Arial"/>
          <w:bCs/>
          <w:sz w:val="24"/>
          <w:szCs w:val="24"/>
          <w:lang w:eastAsia="en-US"/>
        </w:rPr>
        <w:t>i materiały spełniają wymagania określone przez zamawiającego. Użycie w dokumentacji</w:t>
      </w:r>
      <w:r>
        <w:rPr>
          <w:rFonts w:ascii="Arial" w:hAnsi="Arial" w:cs="Arial"/>
          <w:bCs/>
          <w:sz w:val="24"/>
          <w:szCs w:val="24"/>
          <w:lang w:eastAsia="en-US"/>
        </w:rPr>
        <w:t xml:space="preserve"> </w:t>
      </w:r>
      <w:r w:rsidRPr="0084275D">
        <w:rPr>
          <w:rFonts w:ascii="Arial" w:hAnsi="Arial" w:cs="Arial"/>
          <w:bCs/>
          <w:sz w:val="24"/>
          <w:szCs w:val="24"/>
          <w:lang w:eastAsia="en-US"/>
        </w:rPr>
        <w:t>projektowej etykiety oznacza, że zamawiający akceptuje wszystkie etykiety potwierdzające, że</w:t>
      </w:r>
      <w:r>
        <w:rPr>
          <w:rFonts w:ascii="Arial" w:hAnsi="Arial" w:cs="Arial"/>
          <w:bCs/>
          <w:sz w:val="24"/>
          <w:szCs w:val="24"/>
          <w:lang w:eastAsia="en-US"/>
        </w:rPr>
        <w:t xml:space="preserve"> </w:t>
      </w:r>
      <w:r w:rsidRPr="0084275D">
        <w:rPr>
          <w:rFonts w:ascii="Arial" w:hAnsi="Arial" w:cs="Arial"/>
          <w:bCs/>
          <w:sz w:val="24"/>
          <w:szCs w:val="24"/>
          <w:lang w:eastAsia="en-US"/>
        </w:rPr>
        <w:t>dane roboty budowlane, dostawy lub usługi spełniają równoważne wymagania etykiety określonej</w:t>
      </w:r>
      <w:r>
        <w:rPr>
          <w:rFonts w:ascii="Arial" w:hAnsi="Arial" w:cs="Arial"/>
          <w:bCs/>
          <w:sz w:val="24"/>
          <w:szCs w:val="24"/>
          <w:lang w:eastAsia="en-US"/>
        </w:rPr>
        <w:t xml:space="preserve"> </w:t>
      </w:r>
      <w:r w:rsidRPr="0084275D">
        <w:rPr>
          <w:rFonts w:ascii="Arial" w:hAnsi="Arial" w:cs="Arial"/>
          <w:bCs/>
          <w:sz w:val="24"/>
          <w:szCs w:val="24"/>
          <w:lang w:eastAsia="en-US"/>
        </w:rPr>
        <w:t>przez zamawiającego. W przypadku, gdy wykonawca z przyczyn od niego niezależnych nie może</w:t>
      </w:r>
    </w:p>
    <w:p w14:paraId="040EEE00" w14:textId="045BEDEA" w:rsidR="0084275D" w:rsidRPr="0084275D" w:rsidRDefault="0084275D" w:rsidP="0084275D">
      <w:pPr>
        <w:spacing w:before="20" w:after="20"/>
        <w:ind w:right="567"/>
        <w:rPr>
          <w:rFonts w:ascii="Arial" w:hAnsi="Arial" w:cs="Arial"/>
          <w:bCs/>
          <w:sz w:val="24"/>
          <w:szCs w:val="24"/>
          <w:lang w:eastAsia="en-US"/>
        </w:rPr>
      </w:pPr>
      <w:r w:rsidRPr="0084275D">
        <w:rPr>
          <w:rFonts w:ascii="Arial" w:hAnsi="Arial" w:cs="Arial"/>
          <w:bCs/>
          <w:sz w:val="24"/>
          <w:szCs w:val="24"/>
          <w:lang w:eastAsia="en-US"/>
        </w:rPr>
        <w:t>uzyskać określonej przez zamawiającego etykiety lub równoważnej etykiety potwierdzającej, że</w:t>
      </w:r>
      <w:r>
        <w:rPr>
          <w:rFonts w:ascii="Arial" w:hAnsi="Arial" w:cs="Arial"/>
          <w:bCs/>
          <w:sz w:val="24"/>
          <w:szCs w:val="24"/>
          <w:lang w:eastAsia="en-US"/>
        </w:rPr>
        <w:t xml:space="preserve"> </w:t>
      </w:r>
      <w:r w:rsidRPr="0084275D">
        <w:rPr>
          <w:rFonts w:ascii="Arial" w:hAnsi="Arial" w:cs="Arial"/>
          <w:bCs/>
          <w:sz w:val="24"/>
          <w:szCs w:val="24"/>
          <w:lang w:eastAsia="en-US"/>
        </w:rPr>
        <w:t>dane roboty budowlane, dostawy lub usługi spełniają równoważne wymagania, zamawiający</w:t>
      </w:r>
      <w:r>
        <w:rPr>
          <w:rFonts w:ascii="Arial" w:hAnsi="Arial" w:cs="Arial"/>
          <w:bCs/>
          <w:sz w:val="24"/>
          <w:szCs w:val="24"/>
          <w:lang w:eastAsia="en-US"/>
        </w:rPr>
        <w:t xml:space="preserve"> </w:t>
      </w:r>
      <w:r w:rsidRPr="0084275D">
        <w:rPr>
          <w:rFonts w:ascii="Arial" w:hAnsi="Arial" w:cs="Arial"/>
          <w:bCs/>
          <w:sz w:val="24"/>
          <w:szCs w:val="24"/>
          <w:lang w:eastAsia="en-US"/>
        </w:rPr>
        <w:t>w terminie przez siebie wyznaczonym akceptuje inne odpowiednie przedmiotowe środki</w:t>
      </w:r>
      <w:r>
        <w:rPr>
          <w:rFonts w:ascii="Arial" w:hAnsi="Arial" w:cs="Arial"/>
          <w:bCs/>
          <w:sz w:val="24"/>
          <w:szCs w:val="24"/>
          <w:lang w:eastAsia="en-US"/>
        </w:rPr>
        <w:t xml:space="preserve"> </w:t>
      </w:r>
      <w:r w:rsidRPr="0084275D">
        <w:rPr>
          <w:rFonts w:ascii="Arial" w:hAnsi="Arial" w:cs="Arial"/>
          <w:bCs/>
          <w:sz w:val="24"/>
          <w:szCs w:val="24"/>
          <w:lang w:eastAsia="en-US"/>
        </w:rPr>
        <w:t>dowodowe, w szczególności dokumentację techniczną producenta, o ile dany wykonawca</w:t>
      </w:r>
      <w:r>
        <w:rPr>
          <w:rFonts w:ascii="Arial" w:hAnsi="Arial" w:cs="Arial"/>
          <w:bCs/>
          <w:sz w:val="24"/>
          <w:szCs w:val="24"/>
          <w:lang w:eastAsia="en-US"/>
        </w:rPr>
        <w:t xml:space="preserve"> </w:t>
      </w:r>
      <w:r w:rsidRPr="0084275D">
        <w:rPr>
          <w:rFonts w:ascii="Arial" w:hAnsi="Arial" w:cs="Arial"/>
          <w:bCs/>
          <w:sz w:val="24"/>
          <w:szCs w:val="24"/>
          <w:lang w:eastAsia="en-US"/>
        </w:rPr>
        <w:t>udowodni, że roboty budowlane, dostawy lub usługi, które mają zostać przez niego wykonane,</w:t>
      </w:r>
      <w:r>
        <w:rPr>
          <w:rFonts w:ascii="Arial" w:hAnsi="Arial" w:cs="Arial"/>
          <w:bCs/>
          <w:sz w:val="24"/>
          <w:szCs w:val="24"/>
          <w:lang w:eastAsia="en-US"/>
        </w:rPr>
        <w:t xml:space="preserve"> </w:t>
      </w:r>
      <w:r w:rsidRPr="0084275D">
        <w:rPr>
          <w:rFonts w:ascii="Arial" w:hAnsi="Arial" w:cs="Arial"/>
          <w:bCs/>
          <w:sz w:val="24"/>
          <w:szCs w:val="24"/>
          <w:lang w:eastAsia="en-US"/>
        </w:rPr>
        <w:t>spełniają wymagania określonej etykiety lub określone wymagania wskazane przez</w:t>
      </w:r>
      <w:r>
        <w:rPr>
          <w:rFonts w:ascii="Arial" w:hAnsi="Arial" w:cs="Arial"/>
          <w:bCs/>
          <w:sz w:val="24"/>
          <w:szCs w:val="24"/>
          <w:lang w:eastAsia="en-US"/>
        </w:rPr>
        <w:t xml:space="preserve"> </w:t>
      </w:r>
      <w:r w:rsidRPr="0084275D">
        <w:rPr>
          <w:rFonts w:ascii="Arial" w:hAnsi="Arial" w:cs="Arial"/>
          <w:bCs/>
          <w:sz w:val="24"/>
          <w:szCs w:val="24"/>
          <w:lang w:eastAsia="en-US"/>
        </w:rPr>
        <w:t>zamawiającego. Użycie w dokumentacji projektowej wymogu posiadania certyfikatu wydanego</w:t>
      </w:r>
      <w:r>
        <w:rPr>
          <w:rFonts w:ascii="Arial" w:hAnsi="Arial" w:cs="Arial"/>
          <w:bCs/>
          <w:sz w:val="24"/>
          <w:szCs w:val="24"/>
          <w:lang w:eastAsia="en-US"/>
        </w:rPr>
        <w:t xml:space="preserve"> </w:t>
      </w:r>
      <w:r w:rsidRPr="0084275D">
        <w:rPr>
          <w:rFonts w:ascii="Arial" w:hAnsi="Arial" w:cs="Arial"/>
          <w:bCs/>
          <w:sz w:val="24"/>
          <w:szCs w:val="24"/>
          <w:lang w:eastAsia="en-US"/>
        </w:rPr>
        <w:t>przez jednostkę oceniającą zgodność lub sprawozdania z badań przeprowadzonych przez tę</w:t>
      </w:r>
      <w:r>
        <w:rPr>
          <w:rFonts w:ascii="Arial" w:hAnsi="Arial" w:cs="Arial"/>
          <w:bCs/>
          <w:sz w:val="24"/>
          <w:szCs w:val="24"/>
          <w:lang w:eastAsia="en-US"/>
        </w:rPr>
        <w:t xml:space="preserve"> </w:t>
      </w:r>
      <w:r w:rsidRPr="0084275D">
        <w:rPr>
          <w:rFonts w:ascii="Arial" w:hAnsi="Arial" w:cs="Arial"/>
          <w:bCs/>
          <w:sz w:val="24"/>
          <w:szCs w:val="24"/>
          <w:lang w:eastAsia="en-US"/>
        </w:rPr>
        <w:t>jednostkę jako środka dowodowego potwierdzającego zgodność z wymaganiami lub cechami</w:t>
      </w:r>
    </w:p>
    <w:p w14:paraId="7BF7630E" w14:textId="692DFEC7" w:rsidR="0084275D" w:rsidRPr="0084275D" w:rsidRDefault="0084275D" w:rsidP="0084275D">
      <w:pPr>
        <w:spacing w:before="20" w:after="20"/>
        <w:ind w:right="567"/>
        <w:rPr>
          <w:rFonts w:ascii="Arial" w:hAnsi="Arial" w:cs="Arial"/>
          <w:bCs/>
          <w:sz w:val="24"/>
          <w:szCs w:val="24"/>
          <w:lang w:eastAsia="en-US"/>
        </w:rPr>
      </w:pPr>
      <w:r w:rsidRPr="0084275D">
        <w:rPr>
          <w:rFonts w:ascii="Arial" w:hAnsi="Arial" w:cs="Arial"/>
          <w:bCs/>
          <w:sz w:val="24"/>
          <w:szCs w:val="24"/>
          <w:lang w:eastAsia="en-US"/>
        </w:rPr>
        <w:t>określonymi w opisie przedmiotu zamówienia, kryteriach oceny ofert lub warunkach realizacji</w:t>
      </w:r>
      <w:r>
        <w:rPr>
          <w:rFonts w:ascii="Arial" w:hAnsi="Arial" w:cs="Arial"/>
          <w:bCs/>
          <w:sz w:val="24"/>
          <w:szCs w:val="24"/>
          <w:lang w:eastAsia="en-US"/>
        </w:rPr>
        <w:t xml:space="preserve"> </w:t>
      </w:r>
      <w:r w:rsidRPr="0084275D">
        <w:rPr>
          <w:rFonts w:ascii="Arial" w:hAnsi="Arial" w:cs="Arial"/>
          <w:bCs/>
          <w:sz w:val="24"/>
          <w:szCs w:val="24"/>
          <w:lang w:eastAsia="en-US"/>
        </w:rPr>
        <w:t>zamówienia oznacza, że zamawiający akceptuje również certyfikaty wydane przez inne</w:t>
      </w:r>
      <w:r>
        <w:rPr>
          <w:rFonts w:ascii="Arial" w:hAnsi="Arial" w:cs="Arial"/>
          <w:bCs/>
          <w:sz w:val="24"/>
          <w:szCs w:val="24"/>
          <w:lang w:eastAsia="en-US"/>
        </w:rPr>
        <w:t xml:space="preserve"> </w:t>
      </w:r>
      <w:r w:rsidRPr="0084275D">
        <w:rPr>
          <w:rFonts w:ascii="Arial" w:hAnsi="Arial" w:cs="Arial"/>
          <w:bCs/>
          <w:sz w:val="24"/>
          <w:szCs w:val="24"/>
          <w:lang w:eastAsia="en-US"/>
        </w:rPr>
        <w:t>równoważne jednostki oceniające zgodność. Zamawiający akceptuje także inne odpowiednie</w:t>
      </w:r>
      <w:r>
        <w:rPr>
          <w:rFonts w:ascii="Arial" w:hAnsi="Arial" w:cs="Arial"/>
          <w:bCs/>
          <w:sz w:val="24"/>
          <w:szCs w:val="24"/>
          <w:lang w:eastAsia="en-US"/>
        </w:rPr>
        <w:t xml:space="preserve"> </w:t>
      </w:r>
      <w:r w:rsidRPr="0084275D">
        <w:rPr>
          <w:rFonts w:ascii="Arial" w:hAnsi="Arial" w:cs="Arial"/>
          <w:bCs/>
          <w:sz w:val="24"/>
          <w:szCs w:val="24"/>
          <w:lang w:eastAsia="en-US"/>
        </w:rPr>
        <w:t>środki dowodowe, w szczególności dokumentację techniczną producenta, w przypadku, gdy dany</w:t>
      </w:r>
    </w:p>
    <w:p w14:paraId="332559C2" w14:textId="7402D005" w:rsidR="0084275D" w:rsidRPr="005836AC" w:rsidRDefault="0084275D" w:rsidP="0084275D">
      <w:pPr>
        <w:spacing w:before="20" w:after="20"/>
        <w:ind w:right="567"/>
        <w:rPr>
          <w:rFonts w:ascii="Arial" w:hAnsi="Arial" w:cs="Arial"/>
          <w:bCs/>
          <w:sz w:val="24"/>
          <w:szCs w:val="24"/>
          <w:lang w:eastAsia="en-US"/>
        </w:rPr>
      </w:pPr>
      <w:r w:rsidRPr="0084275D">
        <w:rPr>
          <w:rFonts w:ascii="Arial" w:hAnsi="Arial" w:cs="Arial"/>
          <w:bCs/>
          <w:sz w:val="24"/>
          <w:szCs w:val="24"/>
          <w:lang w:eastAsia="en-US"/>
        </w:rPr>
        <w:t>wykonawca nie ma ani dostępu do certyfikatów lub sprawozdań z badań, ani możliwości ich</w:t>
      </w:r>
      <w:r w:rsidR="005836AC">
        <w:rPr>
          <w:rFonts w:ascii="Arial" w:hAnsi="Arial" w:cs="Arial"/>
          <w:bCs/>
          <w:sz w:val="24"/>
          <w:szCs w:val="24"/>
          <w:lang w:eastAsia="en-US"/>
        </w:rPr>
        <w:t xml:space="preserve"> </w:t>
      </w:r>
      <w:r w:rsidRPr="0084275D">
        <w:rPr>
          <w:rFonts w:ascii="Arial" w:hAnsi="Arial" w:cs="Arial"/>
          <w:bCs/>
          <w:sz w:val="24"/>
          <w:szCs w:val="24"/>
          <w:lang w:eastAsia="en-US"/>
        </w:rPr>
        <w:t>uzyskania w odpowiednim terminie, o ile ten brak dostępu nie może być przypisany danemu</w:t>
      </w:r>
      <w:r w:rsidR="005836AC">
        <w:rPr>
          <w:rFonts w:ascii="Arial" w:hAnsi="Arial" w:cs="Arial"/>
          <w:bCs/>
          <w:sz w:val="24"/>
          <w:szCs w:val="24"/>
          <w:lang w:eastAsia="en-US"/>
        </w:rPr>
        <w:t xml:space="preserve"> </w:t>
      </w:r>
      <w:r w:rsidRPr="0084275D">
        <w:rPr>
          <w:rFonts w:ascii="Arial" w:hAnsi="Arial" w:cs="Arial"/>
          <w:bCs/>
          <w:sz w:val="24"/>
          <w:szCs w:val="24"/>
          <w:lang w:eastAsia="en-US"/>
        </w:rPr>
        <w:t>wykonawcy oraz pod warunkiem, że dany wykonawca udowodni, że wykonywane przez niego</w:t>
      </w:r>
      <w:r w:rsidR="005836AC">
        <w:rPr>
          <w:rFonts w:ascii="Arial" w:hAnsi="Arial" w:cs="Arial"/>
          <w:bCs/>
          <w:sz w:val="24"/>
          <w:szCs w:val="24"/>
          <w:lang w:eastAsia="en-US"/>
        </w:rPr>
        <w:t xml:space="preserve"> </w:t>
      </w:r>
      <w:r w:rsidRPr="0084275D">
        <w:rPr>
          <w:rFonts w:ascii="Arial" w:hAnsi="Arial" w:cs="Arial"/>
          <w:bCs/>
          <w:sz w:val="24"/>
          <w:szCs w:val="24"/>
          <w:lang w:eastAsia="en-US"/>
        </w:rPr>
        <w:t>roboty budowlane, dostawy lub usługi spełniają wymogi lub kryteria określone w opisie przedmiotu</w:t>
      </w:r>
      <w:r w:rsidR="005836AC">
        <w:rPr>
          <w:rFonts w:ascii="Arial" w:hAnsi="Arial" w:cs="Arial"/>
          <w:bCs/>
          <w:sz w:val="24"/>
          <w:szCs w:val="24"/>
          <w:lang w:eastAsia="en-US"/>
        </w:rPr>
        <w:t xml:space="preserve"> </w:t>
      </w:r>
      <w:r w:rsidRPr="0084275D">
        <w:rPr>
          <w:rFonts w:ascii="Arial" w:hAnsi="Arial" w:cs="Arial"/>
          <w:bCs/>
          <w:sz w:val="24"/>
          <w:szCs w:val="24"/>
          <w:lang w:eastAsia="en-US"/>
        </w:rPr>
        <w:t>zamówienia, kryteriach oceny ofert lub warunkach realizacji zamówienia.</w:t>
      </w:r>
    </w:p>
    <w:p w14:paraId="7968A64E" w14:textId="77777777" w:rsidR="00D07FCA" w:rsidRDefault="00D07FCA" w:rsidP="00755B9F">
      <w:pPr>
        <w:spacing w:before="20" w:after="20"/>
        <w:ind w:right="567"/>
        <w:rPr>
          <w:rFonts w:ascii="Arial" w:eastAsia="Times New Roman" w:hAnsi="Arial" w:cs="Arial"/>
          <w:b/>
          <w:bCs/>
          <w:sz w:val="24"/>
          <w:szCs w:val="24"/>
        </w:rPr>
      </w:pPr>
    </w:p>
    <w:p w14:paraId="1E8136F0" w14:textId="64A64FCB" w:rsidR="00461626"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4</w:t>
      </w:r>
      <w:r w:rsidR="00FC2DD8" w:rsidRPr="009865A4">
        <w:rPr>
          <w:rFonts w:ascii="Arial" w:eastAsia="Times New Roman" w:hAnsi="Arial" w:cs="Arial"/>
          <w:b/>
          <w:bCs/>
          <w:sz w:val="24"/>
          <w:szCs w:val="24"/>
        </w:rPr>
        <w:t xml:space="preserve">. </w:t>
      </w:r>
      <w:r w:rsidR="00461626" w:rsidRPr="009865A4">
        <w:rPr>
          <w:rFonts w:ascii="Arial" w:eastAsia="Times New Roman" w:hAnsi="Arial" w:cs="Arial"/>
          <w:b/>
          <w:bCs/>
          <w:sz w:val="24"/>
          <w:szCs w:val="24"/>
        </w:rPr>
        <w:t>TERMIN WYKONANIA ZAMÓWIENIA</w:t>
      </w:r>
    </w:p>
    <w:p w14:paraId="5B501D73" w14:textId="77777777" w:rsidR="00ED2088" w:rsidRDefault="00ED2088" w:rsidP="00755B9F">
      <w:pPr>
        <w:spacing w:before="20" w:after="20"/>
        <w:ind w:right="567"/>
        <w:rPr>
          <w:rFonts w:ascii="Arial" w:eastAsia="Times New Roman" w:hAnsi="Arial" w:cs="Arial"/>
          <w:b/>
          <w:bCs/>
          <w:sz w:val="24"/>
          <w:szCs w:val="24"/>
        </w:rPr>
      </w:pPr>
    </w:p>
    <w:p w14:paraId="5E254C8F" w14:textId="7880FFA6" w:rsidR="002A3F4F" w:rsidRPr="000C4792" w:rsidRDefault="002A3F4F" w:rsidP="00F94968">
      <w:pPr>
        <w:widowControl w:val="0"/>
        <w:shd w:val="clear" w:color="auto" w:fill="FFFFFF"/>
        <w:tabs>
          <w:tab w:val="left" w:pos="0"/>
          <w:tab w:val="left" w:pos="278"/>
        </w:tabs>
        <w:suppressAutoHyphens w:val="0"/>
        <w:autoSpaceDE w:val="0"/>
        <w:autoSpaceDN w:val="0"/>
        <w:adjustRightInd w:val="0"/>
        <w:spacing w:after="0" w:line="240" w:lineRule="auto"/>
        <w:ind w:right="19"/>
        <w:rPr>
          <w:rFonts w:ascii="Arial" w:eastAsia="Times New Roman" w:hAnsi="Arial" w:cs="Arial"/>
          <w:b/>
          <w:color w:val="FF0000"/>
          <w:spacing w:val="-5"/>
          <w:sz w:val="24"/>
          <w:szCs w:val="24"/>
          <w:lang w:eastAsia="en-US"/>
        </w:rPr>
      </w:pPr>
      <w:r w:rsidRPr="009865A4">
        <w:rPr>
          <w:rFonts w:ascii="Arial" w:eastAsia="Times New Roman" w:hAnsi="Arial" w:cs="Arial"/>
          <w:spacing w:val="-5"/>
          <w:sz w:val="24"/>
          <w:szCs w:val="24"/>
          <w:lang w:eastAsia="en-US"/>
        </w:rPr>
        <w:t xml:space="preserve">Zamówienie należy wykonać </w:t>
      </w:r>
      <w:r w:rsidR="0093087E">
        <w:rPr>
          <w:rFonts w:ascii="Arial" w:eastAsia="Times New Roman" w:hAnsi="Arial" w:cs="Arial"/>
          <w:spacing w:val="-5"/>
          <w:sz w:val="24"/>
          <w:szCs w:val="24"/>
          <w:lang w:eastAsia="en-US"/>
        </w:rPr>
        <w:t xml:space="preserve">do </w:t>
      </w:r>
      <w:r w:rsidR="0093087E" w:rsidRPr="0093087E">
        <w:rPr>
          <w:rFonts w:ascii="Arial" w:eastAsia="Times New Roman" w:hAnsi="Arial" w:cs="Arial"/>
          <w:b/>
          <w:bCs/>
          <w:spacing w:val="-5"/>
          <w:sz w:val="24"/>
          <w:szCs w:val="24"/>
          <w:lang w:eastAsia="en-US"/>
        </w:rPr>
        <w:t>23 grudnia 2022r.</w:t>
      </w:r>
      <w:r w:rsidR="0093087E">
        <w:rPr>
          <w:rFonts w:ascii="Arial" w:eastAsia="Times New Roman" w:hAnsi="Arial" w:cs="Arial"/>
          <w:spacing w:val="-5"/>
          <w:sz w:val="24"/>
          <w:szCs w:val="24"/>
          <w:lang w:eastAsia="en-US"/>
        </w:rPr>
        <w:t xml:space="preserve"> </w:t>
      </w:r>
    </w:p>
    <w:p w14:paraId="6FF127E1" w14:textId="77777777" w:rsidR="00925993" w:rsidRDefault="00925993" w:rsidP="00755B9F">
      <w:pPr>
        <w:spacing w:before="20" w:after="20"/>
        <w:ind w:right="567"/>
        <w:rPr>
          <w:rFonts w:ascii="Arial" w:eastAsia="Times New Roman" w:hAnsi="Arial" w:cs="Arial"/>
          <w:b/>
          <w:bCs/>
          <w:sz w:val="24"/>
          <w:szCs w:val="24"/>
        </w:rPr>
      </w:pPr>
    </w:p>
    <w:p w14:paraId="2FECC6AD" w14:textId="1C2FC6FA" w:rsidR="004D5B5D" w:rsidRDefault="002F4238" w:rsidP="00755B9F">
      <w:pPr>
        <w:spacing w:before="20" w:after="20"/>
        <w:ind w:right="567"/>
        <w:rPr>
          <w:rFonts w:ascii="Arial" w:eastAsia="Times New Roman" w:hAnsi="Arial" w:cs="Arial"/>
          <w:b/>
          <w:bCs/>
          <w:sz w:val="24"/>
          <w:szCs w:val="24"/>
        </w:rPr>
      </w:pPr>
      <w:r>
        <w:rPr>
          <w:rFonts w:ascii="Arial" w:eastAsia="Times New Roman" w:hAnsi="Arial" w:cs="Arial"/>
          <w:b/>
          <w:bCs/>
          <w:sz w:val="24"/>
          <w:szCs w:val="24"/>
        </w:rPr>
        <w:t>5</w:t>
      </w:r>
      <w:r w:rsidR="002A3F4F" w:rsidRPr="009865A4">
        <w:rPr>
          <w:rFonts w:ascii="Arial" w:eastAsia="Times New Roman" w:hAnsi="Arial" w:cs="Arial"/>
          <w:b/>
          <w:bCs/>
          <w:sz w:val="24"/>
          <w:szCs w:val="24"/>
        </w:rPr>
        <w:t xml:space="preserve">. </w:t>
      </w:r>
      <w:r w:rsidR="00FC2DD8" w:rsidRPr="009865A4">
        <w:rPr>
          <w:rFonts w:ascii="Arial" w:eastAsia="Times New Roman" w:hAnsi="Arial" w:cs="Arial"/>
          <w:b/>
          <w:bCs/>
          <w:sz w:val="24"/>
          <w:szCs w:val="24"/>
        </w:rPr>
        <w:t>PODWYKONAWCY</w:t>
      </w:r>
    </w:p>
    <w:p w14:paraId="11904CE8" w14:textId="77777777" w:rsidR="008736EB" w:rsidRDefault="008736EB" w:rsidP="00755B9F">
      <w:pPr>
        <w:spacing w:before="20" w:after="20"/>
        <w:ind w:right="567"/>
        <w:rPr>
          <w:rFonts w:ascii="Arial" w:eastAsia="Times New Roman" w:hAnsi="Arial" w:cs="Arial"/>
          <w:b/>
          <w:bCs/>
          <w:sz w:val="24"/>
          <w:szCs w:val="24"/>
        </w:rPr>
      </w:pPr>
    </w:p>
    <w:p w14:paraId="67E3200B" w14:textId="60C1671F" w:rsidR="008736EB" w:rsidRDefault="00C96F7D"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w:t>
      </w:r>
      <w:r w:rsidR="003B2A79">
        <w:rPr>
          <w:rFonts w:ascii="Arial" w:eastAsia="Times New Roman" w:hAnsi="Arial" w:cs="Arial"/>
          <w:bCs/>
          <w:sz w:val="24"/>
          <w:szCs w:val="24"/>
        </w:rPr>
        <w:t>.1.</w:t>
      </w:r>
      <w:r w:rsidRPr="00C96F7D">
        <w:rPr>
          <w:rFonts w:ascii="Arial" w:eastAsia="Times New Roman" w:hAnsi="Arial" w:cs="Arial"/>
          <w:bCs/>
          <w:sz w:val="24"/>
          <w:szCs w:val="24"/>
        </w:rPr>
        <w:t xml:space="preserve">Wykonawca może powierzyć wykonanie części zamówienia podwykonawcy (podwykonawcom). </w:t>
      </w:r>
    </w:p>
    <w:p w14:paraId="104AC9A4" w14:textId="29DDB93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5.2.</w:t>
      </w:r>
      <w:r w:rsidR="00C96F7D" w:rsidRPr="00C96F7D">
        <w:rPr>
          <w:rFonts w:ascii="Arial" w:eastAsia="Times New Roman" w:hAnsi="Arial" w:cs="Arial"/>
          <w:bCs/>
          <w:sz w:val="24"/>
          <w:szCs w:val="24"/>
        </w:rPr>
        <w:t>Zamawiający nie zastrzega obowiązku osobistego wykonania przez Wykonawcę kluczowych części zamówienia.</w:t>
      </w:r>
    </w:p>
    <w:p w14:paraId="20265340" w14:textId="0406BC7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5.3.</w:t>
      </w:r>
      <w:r w:rsidR="00C96F7D" w:rsidRPr="00C96F7D">
        <w:rPr>
          <w:rFonts w:ascii="Arial" w:eastAsia="Times New Roman" w:hAnsi="Arial" w:cs="Arial"/>
          <w:bCs/>
          <w:sz w:val="24"/>
          <w:szCs w:val="24"/>
        </w:rPr>
        <w:t>Zamawiający wymaga, aby w przypadku powierzenia części zamówienia podwykonawcom, Wykonawca wskazał w ofercie części zamówienia, których wykonanie zamierza powierzyć podwykonawcom oraz podał (o ile są mu wiadome na tym etapie) nazwy (firmy) tych podwykonawców.</w:t>
      </w:r>
    </w:p>
    <w:p w14:paraId="79547A57" w14:textId="097036CF"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w:t>
      </w:r>
      <w:r w:rsidR="00C96F7D" w:rsidRPr="00C96F7D">
        <w:rPr>
          <w:rFonts w:ascii="Arial" w:eastAsia="Times New Roman" w:hAnsi="Arial" w:cs="Arial"/>
          <w:bCs/>
          <w:sz w:val="24"/>
          <w:szCs w:val="24"/>
        </w:rPr>
        <w:t>Zamawiający wymaga, aby w umowie z podwykonawcą znalazły się w szczególności poniższe zapisy:</w:t>
      </w:r>
    </w:p>
    <w:p w14:paraId="38E64F5F" w14:textId="0610FEC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5.4.1.</w:t>
      </w:r>
      <w:r w:rsidR="00C96F7D" w:rsidRPr="00C96F7D">
        <w:rPr>
          <w:rFonts w:ascii="Arial" w:eastAsia="Times New Roman" w:hAnsi="Arial" w:cs="Arial"/>
          <w:bCs/>
          <w:sz w:val="24"/>
          <w:szCs w:val="24"/>
        </w:rPr>
        <w:t>zakres robót wynikających z umowy o podwykonawstwo musi wynikać z zakresu robót wynikających z umowy zawartej przez Zamawiającego i Wykonawcę,</w:t>
      </w:r>
    </w:p>
    <w:p w14:paraId="767FBB69" w14:textId="1A7D5C09"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5.4.2.</w:t>
      </w:r>
      <w:r w:rsidR="00C96F7D" w:rsidRPr="00C96F7D">
        <w:rPr>
          <w:rFonts w:ascii="Arial" w:eastAsia="Times New Roman" w:hAnsi="Arial" w:cs="Arial"/>
          <w:bCs/>
          <w:sz w:val="24"/>
          <w:szCs w:val="24"/>
        </w:rPr>
        <w:t>wysokość wynagrodzenia przysługującego podwykonawcom i dalszym podwykonawcom nie może przekroczyć wysokości wynagrodzenia ustalonego w umowie zawartej przez Zamawiającego z Wykonawcą,</w:t>
      </w:r>
    </w:p>
    <w:p w14:paraId="1D45AB6D" w14:textId="7D193196"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5.4.3.</w:t>
      </w:r>
      <w:r w:rsidR="00C96F7D" w:rsidRPr="00C96F7D">
        <w:rPr>
          <w:rFonts w:ascii="Arial" w:eastAsia="Times New Roman" w:hAnsi="Arial" w:cs="Arial"/>
          <w:bCs/>
          <w:sz w:val="24"/>
          <w:szCs w:val="24"/>
        </w:rPr>
        <w:t>termin wykonania robót przez podwykonawcę albo dalszego podwykonawcę nie może przekraczać terminu wykonania robót wynikającego z umowy zawartej przez Zamawiającego i Wykonawcę,</w:t>
      </w:r>
    </w:p>
    <w:p w14:paraId="14CE26E1" w14:textId="46C4151D"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5.4.4.</w:t>
      </w:r>
      <w:r w:rsidR="00C96F7D" w:rsidRPr="00C96F7D">
        <w:rPr>
          <w:rFonts w:ascii="Arial" w:eastAsia="Times New Roman" w:hAnsi="Arial" w:cs="Arial"/>
          <w:bCs/>
          <w:sz w:val="24"/>
          <w:szCs w:val="24"/>
        </w:rPr>
        <w:t xml:space="preserve">umowa zawierana z podwykonawcą albo z dalszym podwykonawcą winna zawierać zastrzeżenie, iż Zamawiającemu przysługuje uprawnienie do żądania przedstawiania mu na każde żądanie dowodów potwierdzających zapłatę wynagrodzenia należnego podwykonawcom albo dalszym podwykonawcom.    </w:t>
      </w:r>
    </w:p>
    <w:p w14:paraId="43B634A5" w14:textId="040115F4"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5.5.</w:t>
      </w:r>
      <w:r w:rsidR="00C96F7D" w:rsidRPr="00C96F7D">
        <w:rPr>
          <w:rFonts w:ascii="Arial" w:eastAsia="Times New Roman" w:hAnsi="Arial" w:cs="Arial"/>
          <w:bCs/>
          <w:sz w:val="24"/>
          <w:szCs w:val="24"/>
        </w:rPr>
        <w:t>Sposób wykonywania przedmiotu umowy o podwykonawstwo musi być zgodny z dokumentami projektowymi oraz specyfikacją techniczną wykonania i odbioru robót budowlanych stanowiącymi załączniki do SWZ.</w:t>
      </w:r>
    </w:p>
    <w:p w14:paraId="33E857A5" w14:textId="6B0FE30C" w:rsidR="00C96F7D" w:rsidRPr="00C96F7D" w:rsidRDefault="003B2A79" w:rsidP="00C96F7D">
      <w:pPr>
        <w:spacing w:before="20" w:after="20"/>
        <w:ind w:right="567"/>
        <w:rPr>
          <w:rFonts w:ascii="Arial" w:eastAsia="Times New Roman" w:hAnsi="Arial" w:cs="Arial"/>
          <w:bCs/>
          <w:sz w:val="24"/>
          <w:szCs w:val="24"/>
        </w:rPr>
      </w:pPr>
      <w:r>
        <w:rPr>
          <w:rFonts w:ascii="Arial" w:eastAsia="Times New Roman" w:hAnsi="Arial" w:cs="Arial"/>
          <w:bCs/>
          <w:sz w:val="24"/>
          <w:szCs w:val="24"/>
        </w:rPr>
        <w:t>5.6.</w:t>
      </w:r>
      <w:r w:rsidR="00C96F7D" w:rsidRPr="00C96F7D">
        <w:rPr>
          <w:rFonts w:ascii="Arial" w:eastAsia="Times New Roman" w:hAnsi="Arial" w:cs="Arial"/>
          <w:bCs/>
          <w:sz w:val="24"/>
          <w:szCs w:val="24"/>
        </w:rPr>
        <w:t>Pozostałe ustalenia dotyczące podwykonawstwa zostały zawarte w projekcie umowy, stanowiącym załącznik do SWZ.</w:t>
      </w:r>
    </w:p>
    <w:p w14:paraId="6C5D273C" w14:textId="77777777" w:rsidR="00864097" w:rsidRPr="009865A4" w:rsidRDefault="00864097" w:rsidP="00475CE0">
      <w:pPr>
        <w:pStyle w:val="Akapitzlist2"/>
        <w:autoSpaceDE w:val="0"/>
        <w:spacing w:before="20" w:after="20"/>
        <w:ind w:left="0" w:right="57"/>
        <w:rPr>
          <w:rFonts w:ascii="Arial" w:hAnsi="Arial" w:cs="Arial"/>
          <w:b/>
        </w:rPr>
      </w:pPr>
    </w:p>
    <w:p w14:paraId="4CB70BC7" w14:textId="5085AF3A" w:rsidR="00864097" w:rsidRDefault="00B11098" w:rsidP="00755B9F">
      <w:pPr>
        <w:pStyle w:val="Akapitzlist2"/>
        <w:autoSpaceDE w:val="0"/>
        <w:spacing w:before="20" w:after="20"/>
        <w:ind w:left="567" w:right="57" w:hanging="567"/>
        <w:rPr>
          <w:rFonts w:ascii="Arial" w:hAnsi="Arial" w:cs="Arial"/>
          <w:b/>
        </w:rPr>
      </w:pPr>
      <w:r>
        <w:rPr>
          <w:rFonts w:ascii="Arial" w:hAnsi="Arial" w:cs="Arial"/>
          <w:b/>
        </w:rPr>
        <w:t xml:space="preserve">6. </w:t>
      </w:r>
      <w:r w:rsidR="00864097" w:rsidRPr="009865A4">
        <w:rPr>
          <w:rFonts w:ascii="Arial" w:hAnsi="Arial" w:cs="Arial"/>
          <w:b/>
        </w:rPr>
        <w:t>POLEGANIE NA ZDOLNOŚCIACH LUB SYTUACJI INNYCH PODMIOTÓW</w:t>
      </w:r>
    </w:p>
    <w:p w14:paraId="3B690D95" w14:textId="77777777" w:rsidR="00140A80" w:rsidRPr="009865A4" w:rsidRDefault="00140A80" w:rsidP="00755B9F">
      <w:pPr>
        <w:pStyle w:val="Akapitzlist2"/>
        <w:autoSpaceDE w:val="0"/>
        <w:spacing w:before="20" w:after="20"/>
        <w:ind w:left="567" w:right="57" w:hanging="567"/>
        <w:rPr>
          <w:rFonts w:ascii="Arial" w:hAnsi="Arial" w:cs="Arial"/>
          <w:b/>
        </w:rPr>
      </w:pPr>
    </w:p>
    <w:p w14:paraId="7526AC42" w14:textId="23CD211B"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1.</w:t>
      </w:r>
      <w:r>
        <w:rPr>
          <w:rFonts w:ascii="Arial" w:hAnsi="Arial" w:cs="Arial"/>
          <w:sz w:val="24"/>
          <w:szCs w:val="24"/>
        </w:rPr>
        <w:t xml:space="preserve"> </w:t>
      </w:r>
      <w:r w:rsidR="00140A80" w:rsidRPr="00140A80">
        <w:rPr>
          <w:rFonts w:ascii="Arial" w:hAnsi="Arial" w:cs="Arial"/>
          <w:sz w:val="24"/>
          <w:szCs w:val="24"/>
        </w:rPr>
        <w:t>Wykonawca może w celu potwierdzenia spełniania warunków udziału w postępowaniu, w stosownych sytuacjach oraz w odniesieniu do konkretnego zamówienia, lub jego części, polegać na zdolnościach technicznych lub zawodowych lub sytuacji finansowej lub ekonomicznej podmiotów udostępniających zasoby, niezależnie od charakteru prawnego łączących go z nimi stosunków prawnych.</w:t>
      </w:r>
    </w:p>
    <w:p w14:paraId="67AB5038" w14:textId="1E2E91EE"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2.</w:t>
      </w:r>
      <w:r>
        <w:rPr>
          <w:rFonts w:ascii="Arial" w:hAnsi="Arial" w:cs="Arial"/>
          <w:sz w:val="24"/>
          <w:szCs w:val="24"/>
        </w:rPr>
        <w:t xml:space="preserve"> </w:t>
      </w:r>
      <w:r w:rsidR="00140A80" w:rsidRPr="00140A80">
        <w:rPr>
          <w:rFonts w:ascii="Arial" w:hAnsi="Arial" w:cs="Arial"/>
          <w:sz w:val="24"/>
          <w:szCs w:val="24"/>
        </w:rPr>
        <w:t>W odniesieniu do warunków dotyczących wykształcenia, kwalifikacji zawodowych lub doświadczenia wykonawcy mogą polegać na zdolnościach podmiotów udostępniających zasoby, jeśli podmioty te wykonają roboty budowlane lub usługi, do realizacji których te zdolności są wymagane.</w:t>
      </w:r>
    </w:p>
    <w:p w14:paraId="32315215" w14:textId="339EA8D6" w:rsidR="00140A80" w:rsidRPr="00140A80" w:rsidRDefault="00B11098"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3.</w:t>
      </w:r>
      <w:r w:rsidR="002D44DE">
        <w:rPr>
          <w:rFonts w:ascii="Arial" w:hAnsi="Arial" w:cs="Arial"/>
          <w:sz w:val="24"/>
          <w:szCs w:val="24"/>
        </w:rPr>
        <w:t xml:space="preserve"> </w:t>
      </w:r>
      <w:r w:rsidR="00140A80" w:rsidRPr="00140A80">
        <w:rPr>
          <w:rFonts w:ascii="Arial" w:hAnsi="Arial" w:cs="Arial"/>
          <w:sz w:val="24"/>
          <w:szCs w:val="24"/>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t>
      </w:r>
    </w:p>
    <w:p w14:paraId="2926AC06" w14:textId="4B7B0211" w:rsidR="00140A80" w:rsidRPr="00140A80" w:rsidRDefault="002D44DE"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140A80">
        <w:rPr>
          <w:rFonts w:ascii="Arial" w:hAnsi="Arial" w:cs="Arial"/>
          <w:sz w:val="24"/>
          <w:szCs w:val="24"/>
        </w:rPr>
        <w:t>4.</w:t>
      </w:r>
      <w:r w:rsidR="00140A80" w:rsidRPr="00140A80">
        <w:rPr>
          <w:rFonts w:ascii="Arial" w:hAnsi="Arial" w:cs="Arial"/>
          <w:sz w:val="24"/>
          <w:szCs w:val="24"/>
        </w:rPr>
        <w:t>Zobowiązanie podmiotu udostępniającego zasoby, o którym mowa w pkt</w:t>
      </w:r>
      <w:r w:rsidR="00923A39">
        <w:rPr>
          <w:rFonts w:ascii="Arial" w:hAnsi="Arial" w:cs="Arial"/>
          <w:sz w:val="24"/>
          <w:szCs w:val="24"/>
        </w:rPr>
        <w:t xml:space="preserve"> </w:t>
      </w:r>
      <w:r w:rsidR="00D8302B" w:rsidRPr="00D8302B">
        <w:rPr>
          <w:rFonts w:ascii="Arial" w:hAnsi="Arial" w:cs="Arial"/>
          <w:sz w:val="24"/>
          <w:szCs w:val="24"/>
        </w:rPr>
        <w:t>6.</w:t>
      </w:r>
      <w:r w:rsidR="00140A80" w:rsidRPr="00D8302B">
        <w:rPr>
          <w:rFonts w:ascii="Arial" w:hAnsi="Arial" w:cs="Arial"/>
          <w:sz w:val="24"/>
          <w:szCs w:val="24"/>
        </w:rPr>
        <w:t xml:space="preserve">3 SWZ, </w:t>
      </w:r>
      <w:r w:rsidR="00140A80" w:rsidRPr="00140A80">
        <w:rPr>
          <w:rFonts w:ascii="Arial" w:hAnsi="Arial" w:cs="Arial"/>
          <w:sz w:val="24"/>
          <w:szCs w:val="24"/>
        </w:rPr>
        <w:t xml:space="preserve">potwierdza, że stosunek łączący wykonawcę z podmiotami udostępniającymi zasoby gwarantuje rzeczywisty  </w:t>
      </w:r>
    </w:p>
    <w:p w14:paraId="4BA2251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dostęp do tych zasobów oraz określa w szczególności: </w:t>
      </w:r>
    </w:p>
    <w:p w14:paraId="2675C510"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1) zakres dostępnych wykonawcy zasobów podmiotu udostępniającego zasoby; </w:t>
      </w:r>
    </w:p>
    <w:p w14:paraId="0F15CB43"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2) sposób i okres udostępnienia wykonawcy i wykorzystania przez niego zasobów podmiotu udostępniającego te zasoby przy wykonywaniu zamówienia; </w:t>
      </w:r>
    </w:p>
    <w:p w14:paraId="522371A7" w14:textId="77777777" w:rsidR="00140A80" w:rsidRPr="00140A80" w:rsidRDefault="00140A80" w:rsidP="00140A80">
      <w:pPr>
        <w:widowControl w:val="0"/>
        <w:tabs>
          <w:tab w:val="num" w:pos="284"/>
        </w:tabs>
        <w:overflowPunct w:val="0"/>
        <w:autoSpaceDE w:val="0"/>
        <w:spacing w:before="20" w:after="20"/>
        <w:rPr>
          <w:rFonts w:ascii="Arial" w:hAnsi="Arial" w:cs="Arial"/>
          <w:sz w:val="24"/>
          <w:szCs w:val="24"/>
        </w:rPr>
      </w:pPr>
      <w:r w:rsidRPr="00140A80">
        <w:rPr>
          <w:rFonts w:ascii="Arial" w:hAnsi="Arial" w:cs="Arial"/>
          <w:sz w:val="24"/>
          <w:szCs w:val="24"/>
        </w:rPr>
        <w:t xml:space="preserve">3)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34CBE2DE" w14:textId="50B4965A"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5.</w:t>
      </w:r>
      <w:r>
        <w:rPr>
          <w:rFonts w:ascii="Arial" w:hAnsi="Arial" w:cs="Arial"/>
          <w:sz w:val="24"/>
          <w:szCs w:val="24"/>
        </w:rPr>
        <w:t xml:space="preserve"> </w:t>
      </w:r>
      <w:r w:rsidR="00140A80" w:rsidRPr="00140A80">
        <w:rPr>
          <w:rFonts w:ascii="Arial" w:hAnsi="Arial" w:cs="Arial"/>
          <w:sz w:val="24"/>
          <w:szCs w:val="24"/>
        </w:rPr>
        <w:t xml:space="preserve">Zamawiający ocenia, czy udostępniane wykonawcy przez podmioty udostępniające zasoby zdolności techniczne lub zawodowe lub ich sytuacja finansowa lub ekonomiczna, pozwalają na wykazanie przez wykonawcę spełniania warunków udziału w postępowaniu, a także bada, czy nie zachodzą wobec tego podmiotu podstawy wykluczenia, które zostały przewidziane względem wykonawcy. </w:t>
      </w:r>
    </w:p>
    <w:p w14:paraId="0CCB3844" w14:textId="7790F6D8"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923A39">
        <w:rPr>
          <w:rFonts w:ascii="Arial" w:hAnsi="Arial" w:cs="Arial"/>
          <w:sz w:val="24"/>
          <w:szCs w:val="24"/>
        </w:rPr>
        <w:t>6.</w:t>
      </w:r>
      <w:r>
        <w:rPr>
          <w:rFonts w:ascii="Arial" w:hAnsi="Arial" w:cs="Arial"/>
          <w:sz w:val="24"/>
          <w:szCs w:val="24"/>
        </w:rPr>
        <w:t xml:space="preserve"> </w:t>
      </w:r>
      <w:r w:rsidR="00140A80" w:rsidRPr="00140A80">
        <w:rPr>
          <w:rFonts w:ascii="Arial" w:hAnsi="Arial" w:cs="Arial"/>
          <w:sz w:val="24"/>
          <w:szCs w:val="24"/>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6B3A4578" w14:textId="2433649E" w:rsidR="00140A80" w:rsidRPr="00140A80"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7.</w:t>
      </w:r>
      <w:r>
        <w:rPr>
          <w:rFonts w:ascii="Arial" w:hAnsi="Arial" w:cs="Arial"/>
          <w:sz w:val="24"/>
          <w:szCs w:val="24"/>
        </w:rPr>
        <w:t xml:space="preserve"> </w:t>
      </w:r>
      <w:r w:rsidR="00140A80" w:rsidRPr="002F1214">
        <w:rPr>
          <w:rFonts w:ascii="Arial" w:hAnsi="Arial" w:cs="Arial"/>
          <w:b/>
          <w:sz w:val="24"/>
          <w:szCs w:val="24"/>
        </w:rPr>
        <w:t>UWAGA:</w:t>
      </w:r>
      <w:r w:rsidR="00140A80" w:rsidRPr="00140A80">
        <w:rPr>
          <w:rFonts w:ascii="Arial" w:hAnsi="Arial" w:cs="Arial"/>
          <w:sz w:val="24"/>
          <w:szCs w:val="24"/>
        </w:rPr>
        <w:t xml:space="preserve"> 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4513A701" w14:textId="1BF2DC24" w:rsidR="00262ACA" w:rsidRDefault="00EE0920" w:rsidP="00140A80">
      <w:pPr>
        <w:widowControl w:val="0"/>
        <w:tabs>
          <w:tab w:val="num" w:pos="284"/>
        </w:tabs>
        <w:overflowPunct w:val="0"/>
        <w:autoSpaceDE w:val="0"/>
        <w:spacing w:before="20" w:after="20"/>
        <w:rPr>
          <w:rFonts w:ascii="Arial" w:hAnsi="Arial" w:cs="Arial"/>
          <w:sz w:val="24"/>
          <w:szCs w:val="24"/>
        </w:rPr>
      </w:pPr>
      <w:r>
        <w:rPr>
          <w:rFonts w:ascii="Arial" w:hAnsi="Arial" w:cs="Arial"/>
          <w:sz w:val="24"/>
          <w:szCs w:val="24"/>
        </w:rPr>
        <w:t>6.</w:t>
      </w:r>
      <w:r w:rsidR="002F1214">
        <w:rPr>
          <w:rFonts w:ascii="Arial" w:hAnsi="Arial" w:cs="Arial"/>
          <w:sz w:val="24"/>
          <w:szCs w:val="24"/>
        </w:rPr>
        <w:t>8.</w:t>
      </w:r>
      <w:r>
        <w:rPr>
          <w:rFonts w:ascii="Arial" w:hAnsi="Arial" w:cs="Arial"/>
          <w:sz w:val="24"/>
          <w:szCs w:val="24"/>
        </w:rPr>
        <w:t xml:space="preserve"> </w:t>
      </w:r>
      <w:r w:rsidR="00140A80" w:rsidRPr="00140A80">
        <w:rPr>
          <w:rFonts w:ascii="Arial" w:hAnsi="Arial" w:cs="Arial"/>
          <w:sz w:val="24"/>
          <w:szCs w:val="24"/>
        </w:rPr>
        <w:t>Wykonawca, w przypadku polegania na zdolnościach lub sytuacji podmiotów udostępniających zasoby, przedstawia, wraz z oświadc</w:t>
      </w:r>
      <w:r w:rsidR="002F1214">
        <w:rPr>
          <w:rFonts w:ascii="Arial" w:hAnsi="Arial" w:cs="Arial"/>
          <w:sz w:val="24"/>
          <w:szCs w:val="24"/>
        </w:rPr>
        <w:t xml:space="preserve">zeniem, o których mowa w pkt </w:t>
      </w:r>
      <w:r w:rsidR="00140A80" w:rsidRPr="00140A80">
        <w:rPr>
          <w:rFonts w:ascii="Arial" w:hAnsi="Arial" w:cs="Arial"/>
          <w:sz w:val="24"/>
          <w:szCs w:val="24"/>
        </w:rPr>
        <w:t xml:space="preserve">1,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w:t>
      </w:r>
      <w:r w:rsidR="00D8302B" w:rsidRPr="00D8302B">
        <w:rPr>
          <w:rFonts w:ascii="Arial" w:hAnsi="Arial" w:cs="Arial"/>
          <w:bCs/>
          <w:sz w:val="24"/>
          <w:szCs w:val="24"/>
        </w:rPr>
        <w:t xml:space="preserve">12 </w:t>
      </w:r>
      <w:r w:rsidR="00140A80" w:rsidRPr="00D8302B">
        <w:rPr>
          <w:rFonts w:ascii="Arial" w:hAnsi="Arial" w:cs="Arial"/>
          <w:bCs/>
          <w:sz w:val="24"/>
          <w:szCs w:val="24"/>
        </w:rPr>
        <w:t>SWZ.</w:t>
      </w:r>
    </w:p>
    <w:p w14:paraId="0CB40A69" w14:textId="77777777" w:rsidR="000C4792" w:rsidRDefault="000C4792" w:rsidP="00755B9F">
      <w:pPr>
        <w:widowControl w:val="0"/>
        <w:overflowPunct w:val="0"/>
        <w:autoSpaceDE w:val="0"/>
        <w:spacing w:before="20" w:after="20"/>
        <w:ind w:right="567"/>
        <w:rPr>
          <w:rFonts w:ascii="Arial" w:hAnsi="Arial" w:cs="Arial"/>
          <w:b/>
          <w:bCs/>
          <w:sz w:val="24"/>
          <w:szCs w:val="24"/>
        </w:rPr>
      </w:pPr>
    </w:p>
    <w:p w14:paraId="0F6F045F" w14:textId="77777777" w:rsidR="000C4792" w:rsidRDefault="000C4792" w:rsidP="000C4792">
      <w:pPr>
        <w:widowControl w:val="0"/>
        <w:overflowPunct w:val="0"/>
        <w:autoSpaceDE w:val="0"/>
        <w:spacing w:before="20" w:after="20"/>
        <w:ind w:right="567"/>
        <w:rPr>
          <w:rFonts w:ascii="Arial" w:hAnsi="Arial" w:cs="Arial"/>
          <w:b/>
          <w:bCs/>
          <w:sz w:val="24"/>
          <w:szCs w:val="24"/>
        </w:rPr>
      </w:pPr>
      <w:r>
        <w:rPr>
          <w:rFonts w:ascii="Arial" w:hAnsi="Arial" w:cs="Arial"/>
          <w:b/>
          <w:bCs/>
          <w:sz w:val="24"/>
          <w:szCs w:val="24"/>
        </w:rPr>
        <w:t>7</w:t>
      </w:r>
      <w:r w:rsidRPr="009865A4">
        <w:rPr>
          <w:rFonts w:ascii="Arial" w:hAnsi="Arial" w:cs="Arial"/>
          <w:b/>
          <w:bCs/>
          <w:sz w:val="24"/>
          <w:szCs w:val="24"/>
        </w:rPr>
        <w:t>. WYKONAWCY WSPÓLNIE UBIEGAJACY SIĘ O ZAMÓWIENIE</w:t>
      </w:r>
    </w:p>
    <w:p w14:paraId="310762DD" w14:textId="77777777" w:rsidR="000C4792" w:rsidRPr="003D2EC8" w:rsidRDefault="000C4792" w:rsidP="000C4792">
      <w:pPr>
        <w:spacing w:before="20" w:after="20"/>
        <w:ind w:right="567"/>
        <w:rPr>
          <w:rFonts w:ascii="Arial" w:hAnsi="Arial" w:cs="Arial"/>
          <w:bCs/>
          <w:sz w:val="24"/>
          <w:szCs w:val="24"/>
        </w:rPr>
      </w:pPr>
      <w:r>
        <w:rPr>
          <w:rFonts w:ascii="Arial" w:hAnsi="Arial" w:cs="Arial"/>
          <w:bCs/>
          <w:sz w:val="24"/>
          <w:szCs w:val="24"/>
        </w:rPr>
        <w:t>7.1.</w:t>
      </w:r>
      <w:r w:rsidRPr="003D2EC8">
        <w:rPr>
          <w:rFonts w:ascii="Arial" w:hAnsi="Arial" w:cs="Arial"/>
          <w:bCs/>
          <w:sz w:val="24"/>
          <w:szCs w:val="24"/>
        </w:rPr>
        <w:t xml:space="preserve">Wykonawcy mogą wspólnie ubiegać się o udzielenie zamówienia. W takim przypadku Wykonawcy ustanawiają pełnomocnika do reprezentowania ich w postępowaniu albo do reprezentowania i zawarcia umowy w sprawie zamówienia publicznego. Pełnomocnictwo winno być załączone do oferty. </w:t>
      </w:r>
    </w:p>
    <w:p w14:paraId="03689487"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7.2.</w:t>
      </w:r>
      <w:r w:rsidRPr="00D15D19">
        <w:rPr>
          <w:rFonts w:ascii="Arial" w:hAnsi="Arial" w:cs="Arial"/>
          <w:bCs/>
          <w:sz w:val="24"/>
          <w:szCs w:val="24"/>
        </w:rPr>
        <w:t>W odniesieniu do warunków dotyczących wykształcenia, kwalifikacji zawodowych lub doświadczenia, wykonawcy wspólnie ubiegający się o udzielenie zamówienia mogą polegać na zdolnościach tych z wykonawców, którzy wykonają roboty budowlane lub usługi, do realizacji których te zdolności są wymagane.</w:t>
      </w:r>
    </w:p>
    <w:p w14:paraId="5E16A328"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7.3.</w:t>
      </w:r>
      <w:r w:rsidRPr="00D15D19">
        <w:rPr>
          <w:rFonts w:ascii="Arial" w:hAnsi="Arial" w:cs="Arial"/>
          <w:bCs/>
          <w:sz w:val="24"/>
          <w:szCs w:val="24"/>
        </w:rPr>
        <w:t>W przypadku, o którym mowa w pkt 6.2 SWZ, wykonawcy wspólnie ubiegający się o udzielenie zamówienia dołączają odpowiednio do oferty oświadczenie, z którego wynika, które roboty budowlane, dostawy lub usługi wykonają poszczególni wykonawcy.</w:t>
      </w:r>
    </w:p>
    <w:p w14:paraId="257E2481"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7.4.</w:t>
      </w:r>
      <w:r w:rsidRPr="00D15D19">
        <w:rPr>
          <w:rFonts w:ascii="Arial" w:hAnsi="Arial" w:cs="Arial"/>
          <w:bCs/>
          <w:sz w:val="24"/>
          <w:szCs w:val="24"/>
        </w:rPr>
        <w:t xml:space="preserve">W przypadku Wykonawców wspólnie ubiegających się o udzielenie zamówienia, oświadczenie, o którym mowa w </w:t>
      </w:r>
      <w:r w:rsidRPr="004A503C">
        <w:rPr>
          <w:rFonts w:ascii="Arial" w:hAnsi="Arial" w:cs="Arial"/>
          <w:bCs/>
          <w:sz w:val="24"/>
          <w:szCs w:val="24"/>
        </w:rPr>
        <w:t xml:space="preserve">pkt 10.1 SWZ, </w:t>
      </w:r>
      <w:r w:rsidRPr="00D15D19">
        <w:rPr>
          <w:rFonts w:ascii="Arial" w:hAnsi="Arial" w:cs="Arial"/>
          <w:bCs/>
          <w:sz w:val="24"/>
          <w:szCs w:val="24"/>
        </w:rPr>
        <w:t>składa każdy z wykonawców. Oświadczenia te potwierdzają brak podstaw wykluczenia oraz spełnianie warunków udziału w zakresie, w jakim każdy z wykonawców wykazuje spełnianie warunków udziału w postępowaniu.</w:t>
      </w:r>
    </w:p>
    <w:p w14:paraId="734B1CB6" w14:textId="77777777" w:rsidR="000C4792" w:rsidRPr="00D15D19" w:rsidRDefault="000C4792" w:rsidP="000C4792">
      <w:pPr>
        <w:spacing w:before="20" w:after="20"/>
        <w:ind w:right="567"/>
        <w:rPr>
          <w:rFonts w:ascii="Arial" w:hAnsi="Arial" w:cs="Arial"/>
          <w:bCs/>
          <w:sz w:val="24"/>
          <w:szCs w:val="24"/>
        </w:rPr>
      </w:pPr>
      <w:r>
        <w:rPr>
          <w:rFonts w:ascii="Arial" w:hAnsi="Arial" w:cs="Arial"/>
          <w:bCs/>
          <w:sz w:val="24"/>
          <w:szCs w:val="24"/>
        </w:rPr>
        <w:t>7.5.</w:t>
      </w:r>
      <w:r w:rsidRPr="00D15D19">
        <w:rPr>
          <w:rFonts w:ascii="Arial" w:hAnsi="Arial" w:cs="Arial"/>
          <w:bCs/>
          <w:sz w:val="24"/>
          <w:szCs w:val="24"/>
        </w:rPr>
        <w:t>Oświadczenia i dokumenty potwierdzające brak podstaw do wykluczenia z postępowania składa każdy z Wykonawców wspólnie ubiegających się o zamówienie.</w:t>
      </w:r>
    </w:p>
    <w:p w14:paraId="1C9A4848" w14:textId="77777777" w:rsidR="002B59AC" w:rsidRPr="00AB6EE0" w:rsidRDefault="002B59AC" w:rsidP="00755B9F">
      <w:pPr>
        <w:spacing w:before="20" w:after="20"/>
        <w:ind w:right="567"/>
        <w:rPr>
          <w:rFonts w:ascii="Arial" w:hAnsi="Arial" w:cs="Arial"/>
          <w:b/>
          <w:bCs/>
          <w:sz w:val="24"/>
          <w:szCs w:val="24"/>
        </w:rPr>
      </w:pPr>
    </w:p>
    <w:p w14:paraId="125CB2C6" w14:textId="720D98AC" w:rsidR="00C1559A" w:rsidRDefault="00783862" w:rsidP="00755B9F">
      <w:pPr>
        <w:spacing w:before="20" w:after="20"/>
        <w:ind w:right="567"/>
        <w:rPr>
          <w:rFonts w:ascii="Arial" w:hAnsi="Arial" w:cs="Arial"/>
          <w:b/>
          <w:bCs/>
          <w:sz w:val="24"/>
          <w:szCs w:val="24"/>
        </w:rPr>
      </w:pPr>
      <w:r>
        <w:rPr>
          <w:rFonts w:ascii="Arial" w:hAnsi="Arial" w:cs="Arial"/>
          <w:b/>
          <w:bCs/>
          <w:sz w:val="24"/>
          <w:szCs w:val="24"/>
        </w:rPr>
        <w:t>8</w:t>
      </w:r>
      <w:r w:rsidR="00ED470A" w:rsidRPr="00AB6EE0">
        <w:rPr>
          <w:rFonts w:ascii="Arial" w:hAnsi="Arial" w:cs="Arial"/>
          <w:b/>
          <w:bCs/>
          <w:sz w:val="24"/>
          <w:szCs w:val="24"/>
        </w:rPr>
        <w:t xml:space="preserve">. </w:t>
      </w:r>
      <w:r w:rsidR="00C1559A">
        <w:rPr>
          <w:rFonts w:ascii="Arial" w:hAnsi="Arial" w:cs="Arial"/>
          <w:b/>
          <w:bCs/>
          <w:sz w:val="24"/>
          <w:szCs w:val="24"/>
        </w:rPr>
        <w:t>INFORMACJE O SPOSOBIE POROZUMIEWANIA SIĘ ZAMAWIAJĄCEGO Z WYKONAWCAMI ORAZ PRZEKAZYWANIA OŚWIADCZEŃ I DOKUMENTÓW</w:t>
      </w:r>
    </w:p>
    <w:p w14:paraId="296B1912" w14:textId="77777777" w:rsidR="00330359" w:rsidRDefault="00330359" w:rsidP="00755B9F">
      <w:pPr>
        <w:spacing w:before="20" w:after="20"/>
        <w:ind w:right="567"/>
        <w:rPr>
          <w:rFonts w:ascii="Arial" w:hAnsi="Arial" w:cs="Arial"/>
          <w:b/>
          <w:bCs/>
          <w:sz w:val="24"/>
          <w:szCs w:val="24"/>
        </w:rPr>
      </w:pPr>
    </w:p>
    <w:p w14:paraId="46D8B2D1" w14:textId="795E8C24" w:rsidR="00C1559A" w:rsidRPr="009B3F1F" w:rsidRDefault="009D7CE0" w:rsidP="009D7CE0">
      <w:pPr>
        <w:pStyle w:val="Akapitzlist"/>
        <w:tabs>
          <w:tab w:val="left" w:pos="284"/>
        </w:tabs>
        <w:spacing w:before="20" w:after="20"/>
        <w:ind w:left="0" w:right="567"/>
        <w:rPr>
          <w:rFonts w:ascii="Arial" w:hAnsi="Arial" w:cs="Arial"/>
          <w:color w:val="FF0000"/>
          <w:sz w:val="24"/>
          <w:szCs w:val="24"/>
        </w:rPr>
      </w:pPr>
      <w:r>
        <w:rPr>
          <w:rFonts w:ascii="Arial" w:hAnsi="Arial" w:cs="Arial"/>
          <w:sz w:val="24"/>
          <w:szCs w:val="24"/>
        </w:rPr>
        <w:t xml:space="preserve">8.1. </w:t>
      </w:r>
      <w:r w:rsidR="00C1559A" w:rsidRPr="00C87ACF">
        <w:rPr>
          <w:rFonts w:ascii="Arial" w:hAnsi="Arial" w:cs="Arial"/>
          <w:sz w:val="24"/>
          <w:szCs w:val="24"/>
        </w:rPr>
        <w:t xml:space="preserve">W postępowaniu o udzielenie zamówienia komunikacja pomiędzy Zamawiającym a Wykonawcami odbywa się przy użyciu </w:t>
      </w:r>
      <w:proofErr w:type="spellStart"/>
      <w:r w:rsidR="00C1559A" w:rsidRPr="00C87ACF">
        <w:rPr>
          <w:rFonts w:ascii="Arial" w:hAnsi="Arial" w:cs="Arial"/>
          <w:sz w:val="24"/>
          <w:szCs w:val="24"/>
        </w:rPr>
        <w:t>miniPortalu</w:t>
      </w:r>
      <w:proofErr w:type="spellEnd"/>
      <w:r w:rsidR="00C87ACF">
        <w:rPr>
          <w:rFonts w:ascii="Arial" w:hAnsi="Arial" w:cs="Arial"/>
          <w:sz w:val="24"/>
          <w:szCs w:val="24"/>
        </w:rPr>
        <w:t>.</w:t>
      </w:r>
      <w:r w:rsidR="00C1559A" w:rsidRPr="00C87ACF">
        <w:rPr>
          <w:rFonts w:ascii="Arial" w:hAnsi="Arial" w:cs="Arial"/>
          <w:sz w:val="24"/>
          <w:szCs w:val="24"/>
        </w:rPr>
        <w:t xml:space="preserve"> </w:t>
      </w:r>
      <w:hyperlink r:id="rId9" w:history="1">
        <w:r w:rsidR="00C1559A" w:rsidRPr="003C3BB6">
          <w:rPr>
            <w:rStyle w:val="Hipercze"/>
            <w:rFonts w:ascii="Arial" w:hAnsi="Arial" w:cs="Arial"/>
            <w:color w:val="auto"/>
            <w:sz w:val="24"/>
            <w:szCs w:val="24"/>
          </w:rPr>
          <w:t>https://miniportal.uzp.gov.pl</w:t>
        </w:r>
      </w:hyperlink>
      <w:r w:rsidR="00C1559A" w:rsidRPr="003C3BB6">
        <w:rPr>
          <w:rFonts w:ascii="Arial" w:hAnsi="Arial" w:cs="Arial"/>
          <w:sz w:val="24"/>
          <w:szCs w:val="24"/>
        </w:rPr>
        <w:t xml:space="preserve">, </w:t>
      </w:r>
      <w:proofErr w:type="spellStart"/>
      <w:r w:rsidR="00C1559A" w:rsidRPr="003C3BB6">
        <w:rPr>
          <w:rFonts w:ascii="Arial" w:hAnsi="Arial" w:cs="Arial"/>
          <w:sz w:val="24"/>
          <w:szCs w:val="24"/>
        </w:rPr>
        <w:t>ePUAPu</w:t>
      </w:r>
      <w:proofErr w:type="spellEnd"/>
      <w:r w:rsidR="00C1559A" w:rsidRPr="003C3BB6">
        <w:rPr>
          <w:rFonts w:ascii="Arial" w:hAnsi="Arial" w:cs="Arial"/>
          <w:sz w:val="24"/>
          <w:szCs w:val="24"/>
        </w:rPr>
        <w:t xml:space="preserve"> </w:t>
      </w:r>
      <w:hyperlink r:id="rId10" w:history="1">
        <w:r w:rsidR="00C1559A" w:rsidRPr="003C3BB6">
          <w:rPr>
            <w:rStyle w:val="Hipercze"/>
            <w:rFonts w:ascii="Arial" w:hAnsi="Arial" w:cs="Arial"/>
            <w:color w:val="auto"/>
            <w:sz w:val="24"/>
            <w:szCs w:val="24"/>
          </w:rPr>
          <w:t>https://epuap.gov.pl/wps/portal</w:t>
        </w:r>
      </w:hyperlink>
      <w:r w:rsidR="00C1559A" w:rsidRPr="003C3BB6">
        <w:rPr>
          <w:rFonts w:ascii="Arial" w:hAnsi="Arial" w:cs="Arial"/>
          <w:sz w:val="24"/>
          <w:szCs w:val="24"/>
        </w:rPr>
        <w:t xml:space="preserve"> oraz poczty elektronicznej</w:t>
      </w:r>
      <w:r w:rsidR="00D8302B">
        <w:rPr>
          <w:rFonts w:ascii="Arial" w:hAnsi="Arial" w:cs="Arial"/>
          <w:sz w:val="24"/>
          <w:szCs w:val="24"/>
        </w:rPr>
        <w:t xml:space="preserve"> m.dworakowska@polanow.eu.</w:t>
      </w:r>
    </w:p>
    <w:p w14:paraId="51D50260" w14:textId="0E4D6273" w:rsidR="00C1559A" w:rsidRPr="003C3BB6"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8.2. </w:t>
      </w:r>
      <w:r w:rsidR="004631CA">
        <w:rPr>
          <w:rFonts w:ascii="Arial" w:hAnsi="Arial" w:cs="Arial"/>
          <w:sz w:val="24"/>
          <w:szCs w:val="24"/>
        </w:rPr>
        <w:t>Ofertę [Formularz ofertowy,</w:t>
      </w:r>
      <w:r w:rsidR="00C1559A" w:rsidRPr="003C3BB6">
        <w:rPr>
          <w:rFonts w:ascii="Arial" w:hAnsi="Arial" w:cs="Arial"/>
          <w:sz w:val="24"/>
          <w:szCs w:val="24"/>
        </w:rPr>
        <w:t xml:space="preserve"> Zobowiązanie/a podmiotu/ów trzeciego/ich (jeżeli dotyczy), pełnomocnictwo/a (jeżeli dotyczy), dokument potwierdzający wniesienie wadium w formie innej niż pieniężna (jeżeli dotyczy)]</w:t>
      </w:r>
      <w:r w:rsidR="00601C19" w:rsidRPr="003C3BB6">
        <w:rPr>
          <w:rFonts w:ascii="Arial" w:hAnsi="Arial" w:cs="Arial"/>
          <w:sz w:val="24"/>
          <w:szCs w:val="24"/>
        </w:rPr>
        <w:t xml:space="preserve"> w post</w:t>
      </w:r>
      <w:r w:rsidR="003C3BB6" w:rsidRPr="003C3BB6">
        <w:rPr>
          <w:rFonts w:ascii="Arial" w:hAnsi="Arial" w:cs="Arial"/>
          <w:sz w:val="24"/>
          <w:szCs w:val="24"/>
        </w:rPr>
        <w:t>ę</w:t>
      </w:r>
      <w:r w:rsidR="00601C19" w:rsidRPr="003C3BB6">
        <w:rPr>
          <w:rFonts w:ascii="Arial" w:hAnsi="Arial" w:cs="Arial"/>
          <w:sz w:val="24"/>
          <w:szCs w:val="24"/>
        </w:rPr>
        <w:t xml:space="preserve">powaniu Wykonawca składa za pośrednictwem Formularza do złożenia, zmiany wycofania oferty lub wniosku dostępnego na </w:t>
      </w:r>
      <w:proofErr w:type="spellStart"/>
      <w:r w:rsidR="00601C19" w:rsidRPr="003C3BB6">
        <w:rPr>
          <w:rFonts w:ascii="Arial" w:hAnsi="Arial" w:cs="Arial"/>
          <w:sz w:val="24"/>
          <w:szCs w:val="24"/>
        </w:rPr>
        <w:t>ePUAP</w:t>
      </w:r>
      <w:proofErr w:type="spellEnd"/>
      <w:r w:rsidR="00601C19" w:rsidRPr="003C3BB6">
        <w:rPr>
          <w:rFonts w:ascii="Arial" w:hAnsi="Arial" w:cs="Arial"/>
          <w:sz w:val="24"/>
          <w:szCs w:val="24"/>
        </w:rPr>
        <w:t xml:space="preserve"> oraz udostępnionego przez </w:t>
      </w:r>
      <w:proofErr w:type="spellStart"/>
      <w:r w:rsidR="00601C19" w:rsidRPr="003C3BB6">
        <w:rPr>
          <w:rFonts w:ascii="Arial" w:hAnsi="Arial" w:cs="Arial"/>
          <w:sz w:val="24"/>
          <w:szCs w:val="24"/>
        </w:rPr>
        <w:t>miniPortal</w:t>
      </w:r>
      <w:proofErr w:type="spellEnd"/>
      <w:r w:rsidR="00601C19" w:rsidRPr="003C3BB6">
        <w:rPr>
          <w:rFonts w:ascii="Arial" w:hAnsi="Arial" w:cs="Arial"/>
          <w:sz w:val="24"/>
          <w:szCs w:val="24"/>
        </w:rPr>
        <w:t>.</w:t>
      </w:r>
    </w:p>
    <w:p w14:paraId="7624E1E0" w14:textId="49C6885B" w:rsid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8.3. </w:t>
      </w:r>
      <w:r w:rsidR="00601C19">
        <w:rPr>
          <w:rFonts w:ascii="Arial" w:hAnsi="Arial" w:cs="Arial"/>
          <w:sz w:val="24"/>
          <w:szCs w:val="24"/>
        </w:rPr>
        <w:t xml:space="preserve">W postępowaniu o udzielenie zamówienia składanie oświadczeń lub dokumentów, wniosków, zawiadomień oraz przekazywanie informacji innych niż wymienione w </w:t>
      </w:r>
      <w:proofErr w:type="spellStart"/>
      <w:r w:rsidR="00601C19">
        <w:rPr>
          <w:rFonts w:ascii="Arial" w:hAnsi="Arial" w:cs="Arial"/>
          <w:sz w:val="24"/>
          <w:szCs w:val="24"/>
        </w:rPr>
        <w:t>ppkt</w:t>
      </w:r>
      <w:proofErr w:type="spellEnd"/>
      <w:r w:rsidR="00601C19">
        <w:rPr>
          <w:rFonts w:ascii="Arial" w:hAnsi="Arial" w:cs="Arial"/>
          <w:sz w:val="24"/>
          <w:szCs w:val="24"/>
        </w:rPr>
        <w:t xml:space="preserve"> 2 odbywa się elektronicznie za pomocą poczty elektronicznej na adres mailowy </w:t>
      </w:r>
      <w:hyperlink r:id="rId11" w:history="1">
        <w:r w:rsidR="00601C19" w:rsidRPr="006B6425">
          <w:rPr>
            <w:rStyle w:val="Hipercze"/>
            <w:rFonts w:ascii="Arial" w:hAnsi="Arial" w:cs="Arial"/>
            <w:color w:val="auto"/>
            <w:sz w:val="24"/>
            <w:szCs w:val="24"/>
          </w:rPr>
          <w:t>m.dworakowska@polanow.eu</w:t>
        </w:r>
      </w:hyperlink>
    </w:p>
    <w:p w14:paraId="3FC36D33" w14:textId="6069D5D6"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8.4. </w:t>
      </w:r>
      <w:r w:rsidR="00601C19">
        <w:rPr>
          <w:rFonts w:ascii="Arial" w:hAnsi="Arial" w:cs="Arial"/>
          <w:sz w:val="24"/>
          <w:szCs w:val="24"/>
        </w:rPr>
        <w:t xml:space="preserve">We </w:t>
      </w:r>
      <w:r w:rsidR="00601C19" w:rsidRPr="00601C19">
        <w:rPr>
          <w:rFonts w:asciiTheme="majorHAnsi" w:hAnsiTheme="majorHAnsi" w:cstheme="majorHAnsi"/>
          <w:sz w:val="24"/>
          <w:szCs w:val="24"/>
        </w:rPr>
        <w:t xml:space="preserve">wszelkiej korespondencji związanej z niniejszym postępowaniem Zamawiający i Wykonawcy posługują się numerem ogłoszenia </w:t>
      </w:r>
      <w:r w:rsidR="00D30943">
        <w:rPr>
          <w:rFonts w:asciiTheme="majorHAnsi" w:hAnsiTheme="majorHAnsi" w:cstheme="majorHAnsi"/>
          <w:sz w:val="24"/>
          <w:szCs w:val="24"/>
        </w:rPr>
        <w:t>BZP</w:t>
      </w:r>
      <w:r w:rsidR="00601C19" w:rsidRPr="00601C19">
        <w:rPr>
          <w:rFonts w:asciiTheme="majorHAnsi" w:hAnsiTheme="majorHAnsi" w:cstheme="majorHAnsi"/>
          <w:sz w:val="24"/>
          <w:szCs w:val="24"/>
        </w:rPr>
        <w:t xml:space="preserve"> lub ID postępowania.</w:t>
      </w:r>
    </w:p>
    <w:p w14:paraId="44502E4F" w14:textId="573D5738" w:rsidR="00601C19" w:rsidRPr="00601C19" w:rsidRDefault="009D7CE0" w:rsidP="009D7CE0">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8.5. </w:t>
      </w:r>
      <w:r w:rsidR="00601C19" w:rsidRPr="00601C19">
        <w:rPr>
          <w:rFonts w:asciiTheme="majorHAnsi" w:hAnsiTheme="majorHAnsi" w:cstheme="majorHAnsi"/>
          <w:sz w:val="24"/>
          <w:szCs w:val="24"/>
        </w:rPr>
        <w:t>Przekazując oświadczenia lub dokumenty, wnioski, zawiadomienia oraz informacje za pośrednictwem poczty elektronicznej, Zamawiający lub Wykonawca na żądanie drugiej strony niezwłocznie potwierdza fakt ich otrzymania. W przypadku nie potwierdzenia ze strony Wykonawcy odbioru przesłanych informacji (pomimo takiego żądania) Zamawiający uzna, że wiadomość została skutecznie przekazana do Wykonawcy po wydrukowaniu prawidłowego komunikatu poczty elektronicznej o wysłaniu informacji.</w:t>
      </w:r>
    </w:p>
    <w:p w14:paraId="65D357DC" w14:textId="56D2F21E"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8.6. </w:t>
      </w:r>
      <w:r w:rsidR="00601C19" w:rsidRPr="00601C19">
        <w:rPr>
          <w:rFonts w:asciiTheme="majorHAnsi" w:hAnsiTheme="majorHAnsi" w:cstheme="majorHAnsi"/>
          <w:sz w:val="24"/>
          <w:szCs w:val="24"/>
        </w:rPr>
        <w:t xml:space="preserve">Za datę przekazania za pośrednictwem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oferty, o której mowa w</w:t>
      </w:r>
      <w:r w:rsidR="00601C19">
        <w:rPr>
          <w:rFonts w:asciiTheme="majorHAnsi" w:hAnsiTheme="majorHAnsi" w:cstheme="majorHAnsi"/>
          <w:sz w:val="24"/>
          <w:szCs w:val="24"/>
        </w:rPr>
        <w:t>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przyjmuje się datę jej przekazania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w:t>
      </w:r>
    </w:p>
    <w:p w14:paraId="073C5EC3" w14:textId="759F5E45" w:rsidR="00601C19" w:rsidRPr="00601C19"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8.7. </w:t>
      </w:r>
      <w:r w:rsidR="00601C19" w:rsidRPr="00601C19">
        <w:rPr>
          <w:rFonts w:ascii="Arial" w:hAnsi="Arial" w:cs="Arial"/>
          <w:sz w:val="24"/>
          <w:szCs w:val="24"/>
        </w:rPr>
        <w:t xml:space="preserve">Wykonawca </w:t>
      </w:r>
      <w:r w:rsidR="00601C19" w:rsidRPr="00601C19">
        <w:rPr>
          <w:rFonts w:asciiTheme="majorHAnsi" w:hAnsiTheme="majorHAnsi" w:cstheme="majorHAnsi"/>
          <w:sz w:val="24"/>
          <w:szCs w:val="24"/>
        </w:rPr>
        <w:t xml:space="preserve">zamierzający wziąć udział w postępowaniu o udzielenie zamówienia publicznego musi posiadać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Wykonawca posiadający konto na </w:t>
      </w:r>
      <w:proofErr w:type="spellStart"/>
      <w:r w:rsidR="00601C19" w:rsidRPr="00601C19">
        <w:rPr>
          <w:rFonts w:asciiTheme="majorHAnsi" w:hAnsiTheme="majorHAnsi" w:cstheme="majorHAnsi"/>
          <w:sz w:val="24"/>
          <w:szCs w:val="24"/>
        </w:rPr>
        <w:t>ePUAP</w:t>
      </w:r>
      <w:proofErr w:type="spellEnd"/>
      <w:r w:rsidR="00601C19" w:rsidRPr="00601C19">
        <w:rPr>
          <w:rFonts w:asciiTheme="majorHAnsi" w:hAnsiTheme="majorHAnsi" w:cstheme="majorHAnsi"/>
          <w:sz w:val="24"/>
          <w:szCs w:val="24"/>
        </w:rPr>
        <w:t xml:space="preserve"> ma dostęp m.in. do formularza do złożenia, zmiany, wycofania oferty lub wniosku.</w:t>
      </w:r>
    </w:p>
    <w:p w14:paraId="1B0BEFEE" w14:textId="7DF07ED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Arial" w:hAnsi="Arial" w:cs="Arial"/>
          <w:sz w:val="24"/>
          <w:szCs w:val="24"/>
        </w:rPr>
        <w:t xml:space="preserve">8.8. </w:t>
      </w:r>
      <w:r w:rsidR="00601C19" w:rsidRPr="00601C19">
        <w:rPr>
          <w:rFonts w:ascii="Arial" w:hAnsi="Arial" w:cs="Arial"/>
          <w:sz w:val="24"/>
          <w:szCs w:val="24"/>
        </w:rPr>
        <w:t xml:space="preserve">Wymagania </w:t>
      </w:r>
      <w:r w:rsidR="00601C19" w:rsidRPr="00601C19">
        <w:rPr>
          <w:rFonts w:asciiTheme="majorHAnsi" w:hAnsiTheme="majorHAnsi" w:cstheme="majorHAnsi"/>
          <w:sz w:val="24"/>
          <w:szCs w:val="24"/>
        </w:rPr>
        <w:t>techniczne i organizacyjne dotyczące złożenia oferty, o</w:t>
      </w:r>
      <w:r w:rsidR="00601C19">
        <w:rPr>
          <w:rFonts w:asciiTheme="majorHAnsi" w:hAnsiTheme="majorHAnsi" w:cstheme="majorHAnsi"/>
          <w:sz w:val="24"/>
          <w:szCs w:val="24"/>
        </w:rPr>
        <w:t> </w:t>
      </w:r>
      <w:r w:rsidR="00601C19" w:rsidRPr="00601C19">
        <w:rPr>
          <w:rFonts w:asciiTheme="majorHAnsi" w:hAnsiTheme="majorHAnsi" w:cstheme="majorHAnsi"/>
          <w:sz w:val="24"/>
          <w:szCs w:val="24"/>
        </w:rPr>
        <w:t xml:space="preserve">której mowa w </w:t>
      </w:r>
      <w:proofErr w:type="spellStart"/>
      <w:r w:rsidR="00601C19" w:rsidRPr="00601C19">
        <w:rPr>
          <w:rFonts w:asciiTheme="majorHAnsi" w:hAnsiTheme="majorHAnsi" w:cstheme="majorHAnsi"/>
          <w:sz w:val="24"/>
          <w:szCs w:val="24"/>
        </w:rPr>
        <w:t>ppkt</w:t>
      </w:r>
      <w:proofErr w:type="spellEnd"/>
      <w:r w:rsidR="00601C19" w:rsidRPr="00601C19">
        <w:rPr>
          <w:rFonts w:asciiTheme="majorHAnsi" w:hAnsiTheme="majorHAnsi" w:cstheme="majorHAnsi"/>
          <w:sz w:val="24"/>
          <w:szCs w:val="24"/>
        </w:rPr>
        <w:t xml:space="preserve"> 2 opisane zostały w Regulaminie korzystania </w:t>
      </w:r>
      <w:r w:rsidR="00601C19" w:rsidRPr="006F7248">
        <w:rPr>
          <w:rFonts w:asciiTheme="majorHAnsi" w:hAnsiTheme="majorHAnsi" w:cstheme="majorHAnsi"/>
          <w:sz w:val="24"/>
          <w:szCs w:val="24"/>
        </w:rPr>
        <w:t xml:space="preserve">z systemu </w:t>
      </w:r>
      <w:proofErr w:type="spellStart"/>
      <w:r w:rsidR="00601C19" w:rsidRPr="006F7248">
        <w:rPr>
          <w:rFonts w:asciiTheme="majorHAnsi" w:hAnsiTheme="majorHAnsi" w:cstheme="majorHAnsi"/>
          <w:sz w:val="24"/>
          <w:szCs w:val="24"/>
        </w:rPr>
        <w:t>miniPortal</w:t>
      </w:r>
      <w:proofErr w:type="spellEnd"/>
      <w:r w:rsidR="00601C19" w:rsidRPr="006F7248">
        <w:rPr>
          <w:rFonts w:asciiTheme="majorHAnsi" w:hAnsiTheme="majorHAnsi" w:cstheme="majorHAnsi"/>
          <w:sz w:val="24"/>
          <w:szCs w:val="24"/>
        </w:rPr>
        <w:t xml:space="preserve"> oraz Instrukcji użytkownika systemu </w:t>
      </w:r>
      <w:proofErr w:type="spellStart"/>
      <w:r w:rsidR="00601C19" w:rsidRPr="006F7248">
        <w:rPr>
          <w:rFonts w:asciiTheme="majorHAnsi" w:hAnsiTheme="majorHAnsi" w:cstheme="majorHAnsi"/>
          <w:sz w:val="24"/>
          <w:szCs w:val="24"/>
        </w:rPr>
        <w:t>miniPortal-ePUAP</w:t>
      </w:r>
      <w:proofErr w:type="spellEnd"/>
      <w:r w:rsidR="00601C19" w:rsidRPr="006F7248">
        <w:rPr>
          <w:rFonts w:asciiTheme="majorHAnsi" w:hAnsiTheme="majorHAnsi" w:cstheme="majorHAnsi"/>
          <w:sz w:val="24"/>
          <w:szCs w:val="24"/>
        </w:rPr>
        <w:t>, zgodnie z którymi Wykonawcy są zobowiązani postępować.</w:t>
      </w:r>
    </w:p>
    <w:p w14:paraId="6A20E163" w14:textId="0E3EEF07" w:rsidR="00601C19" w:rsidRPr="006F7248" w:rsidRDefault="001C221C" w:rsidP="001C221C">
      <w:pPr>
        <w:pStyle w:val="Akapitzlist"/>
        <w:tabs>
          <w:tab w:val="left" w:pos="426"/>
        </w:tabs>
        <w:spacing w:before="20" w:after="20"/>
        <w:ind w:left="0" w:right="567"/>
        <w:rPr>
          <w:rFonts w:ascii="Arial" w:hAnsi="Arial" w:cs="Arial"/>
          <w:sz w:val="24"/>
          <w:szCs w:val="24"/>
        </w:rPr>
      </w:pPr>
      <w:r>
        <w:rPr>
          <w:rFonts w:asciiTheme="majorHAnsi" w:hAnsiTheme="majorHAnsi" w:cstheme="majorHAnsi"/>
          <w:sz w:val="24"/>
          <w:szCs w:val="24"/>
        </w:rPr>
        <w:t xml:space="preserve">8.9. </w:t>
      </w:r>
      <w:r w:rsidR="00601C19" w:rsidRPr="006F7248">
        <w:rPr>
          <w:rFonts w:asciiTheme="majorHAnsi" w:hAnsiTheme="majorHAnsi" w:cstheme="majorHAnsi"/>
          <w:sz w:val="24"/>
          <w:szCs w:val="24"/>
        </w:rPr>
        <w:t>Maksymalny rozmiar plików przesyłanych za pośrednictwem dedykowanego formularza do złożenia, zmiany, wycofania ofert lub wniosku wynosi 150 MB.</w:t>
      </w:r>
    </w:p>
    <w:p w14:paraId="211F0FF2" w14:textId="603F18D2" w:rsidR="00601C19" w:rsidRPr="001C221C" w:rsidRDefault="001C221C" w:rsidP="001C221C">
      <w:pPr>
        <w:spacing w:before="20" w:after="20"/>
        <w:ind w:right="567"/>
        <w:rPr>
          <w:rFonts w:ascii="Arial" w:hAnsi="Arial" w:cs="Arial"/>
          <w:sz w:val="24"/>
          <w:szCs w:val="24"/>
        </w:rPr>
      </w:pPr>
      <w:r>
        <w:rPr>
          <w:rFonts w:asciiTheme="majorHAnsi" w:hAnsiTheme="majorHAnsi" w:cstheme="majorHAnsi"/>
          <w:sz w:val="24"/>
          <w:szCs w:val="24"/>
        </w:rPr>
        <w:t xml:space="preserve">8.10. </w:t>
      </w:r>
      <w:r w:rsidR="00601C19" w:rsidRPr="001C221C">
        <w:rPr>
          <w:rFonts w:asciiTheme="majorHAnsi" w:hAnsiTheme="majorHAnsi" w:cstheme="majorHAnsi"/>
          <w:sz w:val="24"/>
          <w:szCs w:val="24"/>
        </w:rPr>
        <w:t xml:space="preserve">Identyfikator niniejszego postępowania </w:t>
      </w:r>
      <w:r w:rsidR="001E1673" w:rsidRPr="001C221C">
        <w:rPr>
          <w:rFonts w:asciiTheme="majorHAnsi" w:hAnsiTheme="majorHAnsi" w:cstheme="majorHAnsi"/>
          <w:sz w:val="24"/>
          <w:szCs w:val="24"/>
        </w:rPr>
        <w:t xml:space="preserve"> </w:t>
      </w:r>
      <w:r w:rsidR="006F4780" w:rsidRPr="001C221C">
        <w:rPr>
          <w:rFonts w:asciiTheme="majorHAnsi" w:hAnsiTheme="majorHAnsi" w:cstheme="majorHAnsi"/>
          <w:sz w:val="24"/>
          <w:szCs w:val="24"/>
        </w:rPr>
        <w:t xml:space="preserve">dostępny </w:t>
      </w:r>
      <w:r w:rsidR="00601C19" w:rsidRPr="001C221C">
        <w:rPr>
          <w:rFonts w:asciiTheme="majorHAnsi" w:hAnsiTheme="majorHAnsi" w:cstheme="majorHAnsi"/>
          <w:sz w:val="24"/>
          <w:szCs w:val="24"/>
        </w:rPr>
        <w:t xml:space="preserve">na </w:t>
      </w:r>
      <w:proofErr w:type="spellStart"/>
      <w:r w:rsidR="00601C19" w:rsidRPr="001C221C">
        <w:rPr>
          <w:rFonts w:asciiTheme="majorHAnsi" w:hAnsiTheme="majorHAnsi" w:cstheme="majorHAnsi"/>
          <w:sz w:val="24"/>
          <w:szCs w:val="24"/>
        </w:rPr>
        <w:t>miniPortalu</w:t>
      </w:r>
      <w:proofErr w:type="spellEnd"/>
      <w:r w:rsidR="00601C19" w:rsidRPr="001C221C">
        <w:rPr>
          <w:rFonts w:asciiTheme="majorHAnsi" w:hAnsiTheme="majorHAnsi" w:cstheme="majorHAnsi"/>
          <w:sz w:val="24"/>
          <w:szCs w:val="24"/>
        </w:rPr>
        <w:t>.</w:t>
      </w:r>
    </w:p>
    <w:p w14:paraId="0000CCFF" w14:textId="60A3F51F" w:rsidR="00601C19" w:rsidRDefault="00DC206E" w:rsidP="00DC206E">
      <w:pPr>
        <w:pStyle w:val="Akapitzlist"/>
        <w:widowControl w:val="0"/>
        <w:tabs>
          <w:tab w:val="left" w:pos="-993"/>
          <w:tab w:val="left" w:pos="426"/>
        </w:tabs>
        <w:overflowPunct w:val="0"/>
        <w:autoSpaceDE w:val="0"/>
        <w:spacing w:before="20" w:after="20"/>
        <w:ind w:left="0"/>
        <w:rPr>
          <w:rFonts w:ascii="Arial" w:hAnsi="Arial" w:cs="Arial"/>
          <w:sz w:val="24"/>
          <w:szCs w:val="24"/>
        </w:rPr>
      </w:pPr>
      <w:r>
        <w:rPr>
          <w:rFonts w:asciiTheme="majorHAnsi" w:hAnsiTheme="majorHAnsi" w:cstheme="majorHAnsi"/>
          <w:sz w:val="24"/>
          <w:szCs w:val="24"/>
        </w:rPr>
        <w:t xml:space="preserve">8.11. </w:t>
      </w:r>
      <w:r w:rsidR="00601C19" w:rsidRPr="00601C19">
        <w:rPr>
          <w:rFonts w:asciiTheme="majorHAnsi" w:hAnsiTheme="majorHAnsi" w:cstheme="majorHAnsi"/>
          <w:sz w:val="24"/>
          <w:szCs w:val="24"/>
        </w:rPr>
        <w:t xml:space="preserve">Osobami </w:t>
      </w:r>
      <w:r w:rsidR="00601C19" w:rsidRPr="00601C19">
        <w:rPr>
          <w:rFonts w:ascii="Arial" w:hAnsi="Arial" w:cs="Arial"/>
          <w:sz w:val="24"/>
          <w:szCs w:val="24"/>
        </w:rPr>
        <w:t>upoważnionymi przez Zamawiającego do kontaktowania się z  Wykonawcami są:</w:t>
      </w:r>
    </w:p>
    <w:p w14:paraId="58933C4D" w14:textId="31EF3F45"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a) </w:t>
      </w:r>
      <w:r w:rsidR="00E12429" w:rsidRPr="00E12429">
        <w:rPr>
          <w:rFonts w:ascii="Arial" w:hAnsi="Arial" w:cs="Arial"/>
          <w:sz w:val="24"/>
          <w:szCs w:val="24"/>
        </w:rPr>
        <w:t xml:space="preserve">Bogumił </w:t>
      </w:r>
      <w:proofErr w:type="spellStart"/>
      <w:r w:rsidR="00E12429" w:rsidRPr="00E12429">
        <w:rPr>
          <w:rFonts w:ascii="Arial" w:hAnsi="Arial" w:cs="Arial"/>
          <w:sz w:val="24"/>
          <w:szCs w:val="24"/>
        </w:rPr>
        <w:t>Badurak</w:t>
      </w:r>
      <w:proofErr w:type="spellEnd"/>
      <w:r w:rsidR="00E12429" w:rsidRPr="00E12429">
        <w:rPr>
          <w:rFonts w:ascii="Arial" w:hAnsi="Arial" w:cs="Arial"/>
          <w:sz w:val="24"/>
          <w:szCs w:val="24"/>
        </w:rPr>
        <w:t xml:space="preserve"> –Kierownik Referatu  Inwestycji UM w Polanowie. tel. </w:t>
      </w:r>
      <w:r w:rsidR="00F868B6">
        <w:rPr>
          <w:rFonts w:ascii="Arial" w:hAnsi="Arial" w:cs="Arial"/>
          <w:sz w:val="24"/>
          <w:szCs w:val="24"/>
        </w:rPr>
        <w:br/>
      </w:r>
      <w:r w:rsidR="00E12429" w:rsidRPr="00E12429">
        <w:rPr>
          <w:rFonts w:ascii="Arial" w:hAnsi="Arial" w:cs="Arial"/>
          <w:sz w:val="24"/>
          <w:szCs w:val="24"/>
        </w:rPr>
        <w:t xml:space="preserve">(0-94)3481058, email: b.badurak@polanow.eu </w:t>
      </w:r>
    </w:p>
    <w:p w14:paraId="237D43D2" w14:textId="060F2BE3" w:rsidR="00E12429" w:rsidRPr="00E12429" w:rsidRDefault="00DC206E" w:rsidP="00702CEC">
      <w:pPr>
        <w:pStyle w:val="Akapitzlist"/>
        <w:widowControl w:val="0"/>
        <w:tabs>
          <w:tab w:val="left" w:pos="-993"/>
          <w:tab w:val="left" w:pos="0"/>
          <w:tab w:val="left" w:pos="284"/>
        </w:tabs>
        <w:overflowPunct w:val="0"/>
        <w:autoSpaceDE w:val="0"/>
        <w:spacing w:before="20" w:after="20"/>
        <w:ind w:left="0"/>
        <w:rPr>
          <w:rFonts w:ascii="Arial" w:hAnsi="Arial" w:cs="Arial"/>
          <w:sz w:val="24"/>
          <w:szCs w:val="24"/>
        </w:rPr>
      </w:pPr>
      <w:r>
        <w:rPr>
          <w:rFonts w:ascii="Arial" w:hAnsi="Arial" w:cs="Arial"/>
          <w:sz w:val="24"/>
          <w:szCs w:val="24"/>
        </w:rPr>
        <w:t xml:space="preserve">b) </w:t>
      </w:r>
      <w:r w:rsidR="00E12429" w:rsidRPr="00E12429">
        <w:rPr>
          <w:rFonts w:ascii="Arial" w:hAnsi="Arial" w:cs="Arial"/>
          <w:sz w:val="24"/>
          <w:szCs w:val="24"/>
        </w:rPr>
        <w:t xml:space="preserve">Marek </w:t>
      </w:r>
      <w:proofErr w:type="spellStart"/>
      <w:r w:rsidR="00E12429" w:rsidRPr="00E12429">
        <w:rPr>
          <w:rFonts w:ascii="Arial" w:hAnsi="Arial" w:cs="Arial"/>
          <w:sz w:val="24"/>
          <w:szCs w:val="24"/>
        </w:rPr>
        <w:t>Felsztigier</w:t>
      </w:r>
      <w:proofErr w:type="spellEnd"/>
      <w:r w:rsidR="00E12429" w:rsidRPr="00E12429">
        <w:rPr>
          <w:rFonts w:ascii="Arial" w:hAnsi="Arial" w:cs="Arial"/>
          <w:sz w:val="24"/>
          <w:szCs w:val="24"/>
        </w:rPr>
        <w:t xml:space="preserve"> - Inspektor ds. inwestycji i gospodarki komunalnej.,  tel.</w:t>
      </w:r>
      <w:r w:rsidR="00F868B6">
        <w:rPr>
          <w:rFonts w:ascii="Arial" w:hAnsi="Arial" w:cs="Arial"/>
          <w:sz w:val="24"/>
          <w:szCs w:val="24"/>
        </w:rPr>
        <w:br/>
      </w:r>
      <w:r w:rsidR="00E12429" w:rsidRPr="00E12429">
        <w:rPr>
          <w:rFonts w:ascii="Arial" w:hAnsi="Arial" w:cs="Arial"/>
          <w:sz w:val="24"/>
          <w:szCs w:val="24"/>
        </w:rPr>
        <w:t xml:space="preserve"> (0-94)3480641,  email: m.felsztigier@polanow.eu  do spraw związanych z opisem  przedmiotem zamówienia. </w:t>
      </w:r>
    </w:p>
    <w:p w14:paraId="455E9EC1" w14:textId="2DD585B2" w:rsidR="00E12429" w:rsidRDefault="00DC206E"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Pr>
          <w:rFonts w:ascii="Arial" w:hAnsi="Arial" w:cs="Arial"/>
          <w:sz w:val="24"/>
          <w:szCs w:val="24"/>
        </w:rPr>
        <w:t xml:space="preserve">c) </w:t>
      </w:r>
      <w:r w:rsidR="00E12429" w:rsidRPr="00E12429">
        <w:rPr>
          <w:rFonts w:ascii="Arial" w:hAnsi="Arial" w:cs="Arial"/>
          <w:sz w:val="24"/>
          <w:szCs w:val="24"/>
        </w:rPr>
        <w:t xml:space="preserve"> Małgorzata Dworakowska – Inspektor ds.</w:t>
      </w:r>
      <w:r w:rsidR="00F868B6">
        <w:rPr>
          <w:rFonts w:ascii="Arial" w:hAnsi="Arial" w:cs="Arial"/>
          <w:sz w:val="24"/>
          <w:szCs w:val="24"/>
        </w:rPr>
        <w:t xml:space="preserve"> inwestycji. tel. (0-94)3480641</w:t>
      </w:r>
      <w:r w:rsidR="00E12429" w:rsidRPr="00E12429">
        <w:rPr>
          <w:rFonts w:ascii="Arial" w:hAnsi="Arial" w:cs="Arial"/>
          <w:sz w:val="24"/>
          <w:szCs w:val="24"/>
        </w:rPr>
        <w:t xml:space="preserve"> - do spraw formalnych związanych z postępowaniem przetargowym. email: </w:t>
      </w:r>
      <w:hyperlink r:id="rId12" w:history="1">
        <w:r w:rsidR="00F868B6" w:rsidRPr="00702CEC">
          <w:rPr>
            <w:rStyle w:val="Hipercze"/>
            <w:rFonts w:ascii="Arial" w:hAnsi="Arial" w:cs="Arial"/>
            <w:color w:val="auto"/>
            <w:sz w:val="24"/>
            <w:szCs w:val="24"/>
          </w:rPr>
          <w:t>m.dworakowska@polanow.eu</w:t>
        </w:r>
      </w:hyperlink>
    </w:p>
    <w:p w14:paraId="47A2D56B" w14:textId="77777777" w:rsidR="008B7C08"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p>
    <w:p w14:paraId="6E99DCF9" w14:textId="77777777" w:rsidR="00B0427D" w:rsidRDefault="00B0427D"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p>
    <w:p w14:paraId="63144117" w14:textId="60D4B85B" w:rsidR="00695791" w:rsidRDefault="008B7C08" w:rsidP="00E12429">
      <w:pPr>
        <w:pStyle w:val="Akapitzlist"/>
        <w:widowControl w:val="0"/>
        <w:tabs>
          <w:tab w:val="left" w:pos="-993"/>
          <w:tab w:val="left" w:pos="0"/>
          <w:tab w:val="left" w:pos="426"/>
        </w:tabs>
        <w:overflowPunct w:val="0"/>
        <w:autoSpaceDE w:val="0"/>
        <w:spacing w:before="20" w:after="20"/>
        <w:ind w:left="0"/>
        <w:rPr>
          <w:rFonts w:ascii="Arial" w:hAnsi="Arial" w:cs="Arial"/>
          <w:b/>
          <w:sz w:val="24"/>
          <w:szCs w:val="24"/>
        </w:rPr>
      </w:pPr>
      <w:r>
        <w:rPr>
          <w:rFonts w:ascii="Arial" w:hAnsi="Arial" w:cs="Arial"/>
          <w:b/>
          <w:sz w:val="24"/>
          <w:szCs w:val="24"/>
        </w:rPr>
        <w:t>9</w:t>
      </w:r>
      <w:r w:rsidR="00695791" w:rsidRPr="00695791">
        <w:rPr>
          <w:rFonts w:ascii="Arial" w:hAnsi="Arial" w:cs="Arial"/>
          <w:b/>
          <w:sz w:val="24"/>
          <w:szCs w:val="24"/>
        </w:rPr>
        <w:t>. Informacja o przedmiotowych środkach dowodowych.</w:t>
      </w:r>
    </w:p>
    <w:p w14:paraId="1B11ECF2" w14:textId="61889C69" w:rsidR="00695791" w:rsidRPr="001B5970" w:rsidRDefault="001B5970" w:rsidP="00E12429">
      <w:pPr>
        <w:pStyle w:val="Akapitzlist"/>
        <w:widowControl w:val="0"/>
        <w:tabs>
          <w:tab w:val="left" w:pos="-993"/>
          <w:tab w:val="left" w:pos="0"/>
          <w:tab w:val="left" w:pos="426"/>
        </w:tabs>
        <w:overflowPunct w:val="0"/>
        <w:autoSpaceDE w:val="0"/>
        <w:spacing w:before="20" w:after="20"/>
        <w:ind w:left="0"/>
        <w:rPr>
          <w:rFonts w:ascii="Arial" w:hAnsi="Arial" w:cs="Arial"/>
          <w:sz w:val="24"/>
          <w:szCs w:val="24"/>
        </w:rPr>
      </w:pPr>
      <w:r w:rsidRPr="001B5970">
        <w:rPr>
          <w:rFonts w:ascii="Arial" w:hAnsi="Arial" w:cs="Arial"/>
          <w:sz w:val="24"/>
          <w:szCs w:val="24"/>
        </w:rPr>
        <w:t>Zamawiający w niniejszym postępowaniu nie będzie wymagał przedstawienia przedmiotowych środków dowodowych.</w:t>
      </w:r>
    </w:p>
    <w:p w14:paraId="58B5E274" w14:textId="77777777" w:rsidR="006B6425" w:rsidRDefault="006B6425" w:rsidP="00601C19">
      <w:pPr>
        <w:spacing w:before="20" w:after="20"/>
        <w:ind w:right="567"/>
        <w:rPr>
          <w:rFonts w:ascii="Arial" w:hAnsi="Arial" w:cs="Arial"/>
          <w:b/>
          <w:bCs/>
          <w:sz w:val="24"/>
          <w:szCs w:val="24"/>
        </w:rPr>
      </w:pPr>
    </w:p>
    <w:p w14:paraId="6D5B40ED" w14:textId="1E8337D8" w:rsidR="00FC2DD8" w:rsidRDefault="008B7C08" w:rsidP="00601C19">
      <w:pPr>
        <w:spacing w:before="20" w:after="20"/>
        <w:ind w:right="567"/>
        <w:rPr>
          <w:rFonts w:ascii="Arial" w:hAnsi="Arial" w:cs="Arial"/>
          <w:b/>
          <w:bCs/>
          <w:sz w:val="24"/>
          <w:szCs w:val="24"/>
        </w:rPr>
      </w:pPr>
      <w:r>
        <w:rPr>
          <w:rFonts w:ascii="Arial" w:hAnsi="Arial" w:cs="Arial"/>
          <w:b/>
          <w:bCs/>
          <w:sz w:val="24"/>
          <w:szCs w:val="24"/>
        </w:rPr>
        <w:t>10</w:t>
      </w:r>
      <w:r w:rsidR="00601C19" w:rsidRPr="00AB6EE0">
        <w:rPr>
          <w:rFonts w:ascii="Arial" w:hAnsi="Arial" w:cs="Arial"/>
          <w:b/>
          <w:bCs/>
          <w:sz w:val="24"/>
          <w:szCs w:val="24"/>
        </w:rPr>
        <w:t xml:space="preserve">. </w:t>
      </w:r>
      <w:r w:rsidR="00601C19">
        <w:rPr>
          <w:rFonts w:ascii="Arial" w:hAnsi="Arial" w:cs="Arial"/>
          <w:b/>
          <w:bCs/>
          <w:sz w:val="24"/>
          <w:szCs w:val="24"/>
        </w:rPr>
        <w:t>WARUNKI UDZIAŁU W POSTĘPOWANIU</w:t>
      </w:r>
    </w:p>
    <w:p w14:paraId="54BD50E2" w14:textId="77777777" w:rsidR="006B6425" w:rsidRPr="00AB6EE0" w:rsidRDefault="006B6425" w:rsidP="00601C19">
      <w:pPr>
        <w:spacing w:before="20" w:after="20"/>
        <w:ind w:right="567"/>
        <w:rPr>
          <w:rFonts w:ascii="Arial" w:hAnsi="Arial" w:cs="Arial"/>
          <w:b/>
          <w:bCs/>
          <w:sz w:val="24"/>
          <w:szCs w:val="24"/>
        </w:rPr>
      </w:pPr>
    </w:p>
    <w:p w14:paraId="2935BB4E" w14:textId="0F3F2237" w:rsidR="00DB3650" w:rsidRPr="00AB6EE0" w:rsidRDefault="00DB3650" w:rsidP="00755B9F">
      <w:pPr>
        <w:widowControl w:val="0"/>
        <w:tabs>
          <w:tab w:val="left" w:pos="362"/>
        </w:tabs>
        <w:overflowPunct w:val="0"/>
        <w:autoSpaceDE w:val="0"/>
        <w:spacing w:before="20" w:after="20"/>
        <w:ind w:left="142" w:right="567" w:hanging="142"/>
        <w:rPr>
          <w:rFonts w:ascii="Arial" w:hAnsi="Arial" w:cs="Arial"/>
          <w:sz w:val="24"/>
          <w:szCs w:val="24"/>
        </w:rPr>
      </w:pPr>
      <w:r w:rsidRPr="00AB6EE0">
        <w:rPr>
          <w:rFonts w:ascii="Arial" w:hAnsi="Arial" w:cs="Arial"/>
          <w:b/>
          <w:sz w:val="24"/>
          <w:szCs w:val="24"/>
        </w:rPr>
        <w:t>O udzielenie zamówienia mogą ubiegać się wykonawcy, którzy</w:t>
      </w:r>
      <w:r w:rsidRPr="00AB6EE0">
        <w:rPr>
          <w:rFonts w:ascii="Arial" w:hAnsi="Arial" w:cs="Arial"/>
          <w:sz w:val="24"/>
          <w:szCs w:val="24"/>
        </w:rPr>
        <w:t>:</w:t>
      </w:r>
    </w:p>
    <w:p w14:paraId="0D5F75CE" w14:textId="38310CFB" w:rsidR="00DB3650" w:rsidRPr="00AB6EE0" w:rsidRDefault="008B7C08" w:rsidP="005836AC">
      <w:pPr>
        <w:rPr>
          <w:rFonts w:ascii="Arial" w:hAnsi="Arial" w:cs="Arial"/>
          <w:sz w:val="24"/>
          <w:szCs w:val="24"/>
        </w:rPr>
      </w:pPr>
      <w:r>
        <w:rPr>
          <w:rFonts w:ascii="Arial" w:hAnsi="Arial" w:cs="Arial"/>
          <w:sz w:val="24"/>
          <w:szCs w:val="24"/>
        </w:rPr>
        <w:t xml:space="preserve">10.1 </w:t>
      </w:r>
      <w:r w:rsidR="00DB3650" w:rsidRPr="00AB6EE0">
        <w:rPr>
          <w:rFonts w:ascii="Arial" w:hAnsi="Arial" w:cs="Arial"/>
          <w:sz w:val="24"/>
          <w:szCs w:val="24"/>
        </w:rPr>
        <w:t xml:space="preserve">Nie podlegają wykluczeniu z postępowania o udzielenie zamówienia na podstawie </w:t>
      </w:r>
      <w:r w:rsidR="00DB3650" w:rsidRPr="00F81AB1">
        <w:rPr>
          <w:rFonts w:ascii="Arial" w:hAnsi="Arial" w:cs="Arial"/>
          <w:bCs/>
          <w:sz w:val="24"/>
          <w:szCs w:val="24"/>
        </w:rPr>
        <w:t>art.</w:t>
      </w:r>
      <w:r w:rsidR="00AB6EE0" w:rsidRPr="00F81AB1">
        <w:rPr>
          <w:rFonts w:ascii="Arial" w:hAnsi="Arial" w:cs="Arial"/>
          <w:bCs/>
          <w:sz w:val="24"/>
          <w:szCs w:val="24"/>
        </w:rPr>
        <w:t> </w:t>
      </w:r>
      <w:r w:rsidR="009939A2">
        <w:rPr>
          <w:rFonts w:ascii="Arial" w:hAnsi="Arial" w:cs="Arial"/>
          <w:sz w:val="24"/>
          <w:szCs w:val="24"/>
        </w:rPr>
        <w:t xml:space="preserve">108 ust. 1 </w:t>
      </w:r>
      <w:r w:rsidR="002949B3">
        <w:rPr>
          <w:rFonts w:ascii="Arial" w:hAnsi="Arial" w:cs="Arial"/>
          <w:sz w:val="24"/>
          <w:szCs w:val="24"/>
        </w:rPr>
        <w:t xml:space="preserve">ustawy </w:t>
      </w:r>
      <w:proofErr w:type="spellStart"/>
      <w:r w:rsidR="002949B3">
        <w:rPr>
          <w:rFonts w:ascii="Arial" w:hAnsi="Arial" w:cs="Arial"/>
          <w:sz w:val="24"/>
          <w:szCs w:val="24"/>
        </w:rPr>
        <w:t>pzp</w:t>
      </w:r>
      <w:proofErr w:type="spellEnd"/>
      <w:r w:rsidR="002949B3">
        <w:rPr>
          <w:rFonts w:ascii="Arial" w:hAnsi="Arial" w:cs="Arial"/>
          <w:sz w:val="24"/>
          <w:szCs w:val="24"/>
        </w:rPr>
        <w:t>.</w:t>
      </w:r>
      <w:r w:rsidR="005836AC">
        <w:rPr>
          <w:rFonts w:ascii="Arial" w:hAnsi="Arial" w:cs="Arial"/>
          <w:sz w:val="24"/>
          <w:szCs w:val="24"/>
        </w:rPr>
        <w:t xml:space="preserve"> oraz </w:t>
      </w:r>
      <w:r w:rsidR="005836AC" w:rsidRPr="00154564">
        <w:rPr>
          <w:rFonts w:ascii="Arial" w:hAnsi="Arial" w:cs="Arial"/>
          <w:sz w:val="24"/>
          <w:szCs w:val="24"/>
        </w:rPr>
        <w:t xml:space="preserve">na podstawie art. 7 ust. 1 ustawy z dnia 13 kwietnia 2022 roku o szczególnych rozwiązaniach w zakresie przeciwdziałania wspieraniu agresji na Ukrainę oraz służących ochronie bezpieczeństwa narodowego (Dz. U. z 2022 r. poz. 835). </w:t>
      </w:r>
    </w:p>
    <w:p w14:paraId="22372AD7" w14:textId="019A924D" w:rsidR="00DB3650" w:rsidRDefault="008B7C08" w:rsidP="00303A7E">
      <w:pPr>
        <w:widowControl w:val="0"/>
        <w:overflowPunct w:val="0"/>
        <w:autoSpaceDE w:val="0"/>
        <w:spacing w:before="20" w:after="20"/>
        <w:rPr>
          <w:rFonts w:ascii="Arial" w:hAnsi="Arial" w:cs="Arial"/>
          <w:sz w:val="24"/>
          <w:szCs w:val="24"/>
        </w:rPr>
      </w:pPr>
      <w:r>
        <w:rPr>
          <w:rFonts w:ascii="Arial" w:hAnsi="Arial" w:cs="Arial"/>
          <w:sz w:val="24"/>
          <w:szCs w:val="24"/>
        </w:rPr>
        <w:t xml:space="preserve">10.2 </w:t>
      </w:r>
      <w:r w:rsidR="00DB3650" w:rsidRPr="00AB6EE0">
        <w:rPr>
          <w:rFonts w:ascii="Arial" w:hAnsi="Arial" w:cs="Arial"/>
          <w:sz w:val="24"/>
          <w:szCs w:val="24"/>
        </w:rPr>
        <w:t>Spełniają warunki udziału w post</w:t>
      </w:r>
      <w:r w:rsidR="00DE067E">
        <w:rPr>
          <w:rFonts w:ascii="Arial" w:hAnsi="Arial" w:cs="Arial"/>
          <w:sz w:val="24"/>
          <w:szCs w:val="24"/>
        </w:rPr>
        <w:t>ę</w:t>
      </w:r>
      <w:r w:rsidR="00DB3650" w:rsidRPr="00AB6EE0">
        <w:rPr>
          <w:rFonts w:ascii="Arial" w:hAnsi="Arial" w:cs="Arial"/>
          <w:sz w:val="24"/>
          <w:szCs w:val="24"/>
        </w:rPr>
        <w:t>powaniu,</w:t>
      </w:r>
      <w:r w:rsidR="00DE067E">
        <w:rPr>
          <w:rFonts w:ascii="Arial" w:hAnsi="Arial" w:cs="Arial"/>
          <w:sz w:val="24"/>
          <w:szCs w:val="24"/>
        </w:rPr>
        <w:t xml:space="preserve"> o których mowa w art. 112 ust. 2 ustawy </w:t>
      </w:r>
      <w:proofErr w:type="spellStart"/>
      <w:r w:rsidR="00DE067E">
        <w:rPr>
          <w:rFonts w:ascii="Arial" w:hAnsi="Arial" w:cs="Arial"/>
          <w:sz w:val="24"/>
          <w:szCs w:val="24"/>
        </w:rPr>
        <w:t>pzp</w:t>
      </w:r>
      <w:proofErr w:type="spellEnd"/>
      <w:r w:rsidR="00DE067E">
        <w:rPr>
          <w:rFonts w:ascii="Arial" w:hAnsi="Arial" w:cs="Arial"/>
          <w:sz w:val="24"/>
          <w:szCs w:val="24"/>
        </w:rPr>
        <w:t xml:space="preserve">, </w:t>
      </w:r>
      <w:r w:rsidR="00DB3650" w:rsidRPr="00AB6EE0">
        <w:rPr>
          <w:rFonts w:ascii="Arial" w:hAnsi="Arial" w:cs="Arial"/>
          <w:sz w:val="24"/>
          <w:szCs w:val="24"/>
        </w:rPr>
        <w:t xml:space="preserve"> określone przez zamawiającego w</w:t>
      </w:r>
      <w:r w:rsidR="00AB6EE0">
        <w:rPr>
          <w:rFonts w:ascii="Arial" w:hAnsi="Arial" w:cs="Arial"/>
          <w:sz w:val="24"/>
          <w:szCs w:val="24"/>
        </w:rPr>
        <w:t> </w:t>
      </w:r>
      <w:r w:rsidR="00DB3650" w:rsidRPr="00AB6EE0">
        <w:rPr>
          <w:rFonts w:ascii="Arial" w:hAnsi="Arial" w:cs="Arial"/>
          <w:sz w:val="24"/>
          <w:szCs w:val="24"/>
        </w:rPr>
        <w:t>ogłoszeniu o</w:t>
      </w:r>
      <w:r w:rsidR="002A2E69" w:rsidRPr="00AB6EE0">
        <w:rPr>
          <w:rFonts w:ascii="Arial" w:hAnsi="Arial" w:cs="Arial"/>
          <w:sz w:val="24"/>
          <w:szCs w:val="24"/>
        </w:rPr>
        <w:t> </w:t>
      </w:r>
      <w:r w:rsidR="00DB3650" w:rsidRPr="00AB6EE0">
        <w:rPr>
          <w:rFonts w:ascii="Arial" w:hAnsi="Arial" w:cs="Arial"/>
          <w:sz w:val="24"/>
          <w:szCs w:val="24"/>
        </w:rPr>
        <w:t>zamówieniu oraz w SWZ, które mogą dotyczyć:</w:t>
      </w:r>
    </w:p>
    <w:p w14:paraId="26C5736E" w14:textId="7FFAB8BA" w:rsidR="00291D92" w:rsidRDefault="00775B7C" w:rsidP="00303A7E">
      <w:pPr>
        <w:widowControl w:val="0"/>
        <w:overflowPunct w:val="0"/>
        <w:autoSpaceDE w:val="0"/>
        <w:spacing w:before="20" w:after="20"/>
        <w:rPr>
          <w:rFonts w:ascii="Arial" w:hAnsi="Arial" w:cs="Arial"/>
          <w:b/>
          <w:sz w:val="24"/>
          <w:szCs w:val="24"/>
        </w:rPr>
      </w:pPr>
      <w:r>
        <w:rPr>
          <w:rFonts w:ascii="Arial" w:hAnsi="Arial" w:cs="Arial"/>
          <w:b/>
          <w:sz w:val="24"/>
          <w:szCs w:val="24"/>
        </w:rPr>
        <w:t>1</w:t>
      </w:r>
      <w:r w:rsidR="00291D92" w:rsidRPr="00BA7400">
        <w:rPr>
          <w:rFonts w:ascii="Arial" w:hAnsi="Arial" w:cs="Arial"/>
          <w:b/>
          <w:sz w:val="24"/>
          <w:szCs w:val="24"/>
        </w:rPr>
        <w:t>) w zakresie warunku zdolności do wys</w:t>
      </w:r>
      <w:r w:rsidR="00BA7400" w:rsidRPr="00BA7400">
        <w:rPr>
          <w:rFonts w:ascii="Arial" w:hAnsi="Arial" w:cs="Arial"/>
          <w:b/>
          <w:sz w:val="24"/>
          <w:szCs w:val="24"/>
        </w:rPr>
        <w:t>tępowania w obrocie gospodarczym</w:t>
      </w:r>
      <w:r w:rsidR="00BA7400">
        <w:rPr>
          <w:rFonts w:ascii="Arial" w:hAnsi="Arial" w:cs="Arial"/>
          <w:b/>
          <w:sz w:val="24"/>
          <w:szCs w:val="24"/>
        </w:rPr>
        <w:t>:</w:t>
      </w:r>
    </w:p>
    <w:p w14:paraId="6F2E4E2C" w14:textId="7DD4D8A5" w:rsidR="00BA7400" w:rsidRDefault="00BA7400" w:rsidP="00303A7E">
      <w:pPr>
        <w:widowControl w:val="0"/>
        <w:overflowPunct w:val="0"/>
        <w:autoSpaceDE w:val="0"/>
        <w:spacing w:before="20" w:after="20"/>
        <w:rPr>
          <w:rFonts w:ascii="Arial" w:hAnsi="Arial" w:cs="Arial"/>
          <w:sz w:val="24"/>
          <w:szCs w:val="24"/>
        </w:rPr>
      </w:pPr>
      <w:r w:rsidRPr="00F201CF">
        <w:rPr>
          <w:rFonts w:ascii="Arial" w:hAnsi="Arial" w:cs="Arial"/>
          <w:sz w:val="24"/>
          <w:szCs w:val="24"/>
        </w:rPr>
        <w:t xml:space="preserve">Zamawiający </w:t>
      </w:r>
      <w:r w:rsidR="00F201CF" w:rsidRPr="00F201CF">
        <w:rPr>
          <w:rFonts w:ascii="Arial" w:hAnsi="Arial" w:cs="Arial"/>
          <w:sz w:val="24"/>
          <w:szCs w:val="24"/>
        </w:rPr>
        <w:t>nie stawia szczególnych wymagań w zakresie spełniania tego warunku.</w:t>
      </w:r>
    </w:p>
    <w:p w14:paraId="69883D61" w14:textId="77777777" w:rsidR="006B6425" w:rsidRPr="00AB6EE0" w:rsidRDefault="006B6425" w:rsidP="00303A7E">
      <w:pPr>
        <w:widowControl w:val="0"/>
        <w:overflowPunct w:val="0"/>
        <w:autoSpaceDE w:val="0"/>
        <w:spacing w:before="20" w:after="20"/>
        <w:rPr>
          <w:rFonts w:ascii="Arial" w:hAnsi="Arial" w:cs="Arial"/>
          <w:sz w:val="24"/>
          <w:szCs w:val="24"/>
        </w:rPr>
      </w:pPr>
    </w:p>
    <w:p w14:paraId="1A5BD732" w14:textId="4CCBBAAC" w:rsidR="003F3BF3" w:rsidRPr="005836AC" w:rsidRDefault="00775B7C" w:rsidP="00BC3987">
      <w:pPr>
        <w:widowControl w:val="0"/>
        <w:tabs>
          <w:tab w:val="left" w:pos="426"/>
        </w:tabs>
        <w:overflowPunct w:val="0"/>
        <w:autoSpaceDE w:val="0"/>
        <w:spacing w:before="20" w:after="20"/>
        <w:rPr>
          <w:rFonts w:ascii="Arial" w:hAnsi="Arial" w:cs="Arial"/>
          <w:b/>
          <w:sz w:val="24"/>
          <w:szCs w:val="24"/>
        </w:rPr>
      </w:pPr>
      <w:r>
        <w:rPr>
          <w:rFonts w:ascii="Arial" w:hAnsi="Arial" w:cs="Arial"/>
          <w:b/>
          <w:bCs/>
          <w:sz w:val="24"/>
          <w:szCs w:val="24"/>
        </w:rPr>
        <w:t>2</w:t>
      </w:r>
      <w:r w:rsidR="00BC3987">
        <w:rPr>
          <w:rFonts w:ascii="Arial" w:hAnsi="Arial" w:cs="Arial"/>
          <w:b/>
          <w:bCs/>
          <w:sz w:val="24"/>
          <w:szCs w:val="24"/>
        </w:rPr>
        <w:t xml:space="preserve">) </w:t>
      </w:r>
      <w:r w:rsidR="00DB3650" w:rsidRPr="004266D3">
        <w:rPr>
          <w:rFonts w:ascii="Arial" w:hAnsi="Arial" w:cs="Arial"/>
          <w:b/>
          <w:bCs/>
          <w:sz w:val="24"/>
          <w:szCs w:val="24"/>
        </w:rPr>
        <w:t>uprawnień do prowadzenia określonej działalności</w:t>
      </w:r>
      <w:r w:rsidR="00802726" w:rsidRPr="004266D3">
        <w:rPr>
          <w:rFonts w:ascii="Arial" w:hAnsi="Arial" w:cs="Arial"/>
          <w:b/>
          <w:bCs/>
          <w:sz w:val="24"/>
          <w:szCs w:val="24"/>
        </w:rPr>
        <w:t xml:space="preserve"> </w:t>
      </w:r>
      <w:r w:rsidR="00A41DDF" w:rsidRPr="004266D3">
        <w:rPr>
          <w:rFonts w:ascii="Arial" w:hAnsi="Arial" w:cs="Arial"/>
          <w:b/>
          <w:bCs/>
          <w:sz w:val="24"/>
          <w:szCs w:val="24"/>
        </w:rPr>
        <w:t xml:space="preserve"> lub </w:t>
      </w:r>
      <w:r w:rsidR="00DB3650" w:rsidRPr="004266D3">
        <w:rPr>
          <w:rFonts w:ascii="Arial" w:hAnsi="Arial" w:cs="Arial"/>
          <w:b/>
          <w:bCs/>
          <w:sz w:val="24"/>
          <w:szCs w:val="24"/>
        </w:rPr>
        <w:t>zawodowej, o ile wynika to z odrębnych przepisów</w:t>
      </w:r>
      <w:r w:rsidR="00BC3987" w:rsidRPr="00BC3987">
        <w:rPr>
          <w:rFonts w:ascii="Arial" w:hAnsi="Arial" w:cs="Arial"/>
          <w:b/>
          <w:sz w:val="24"/>
          <w:szCs w:val="24"/>
        </w:rPr>
        <w:t>:</w:t>
      </w:r>
    </w:p>
    <w:p w14:paraId="760D0038" w14:textId="547AC04C" w:rsidR="00555836" w:rsidRDefault="00BC3987" w:rsidP="00FE0E25">
      <w:pPr>
        <w:widowControl w:val="0"/>
        <w:overflowPunct w:val="0"/>
        <w:autoSpaceDE w:val="0"/>
        <w:spacing w:before="20" w:after="20"/>
        <w:rPr>
          <w:rFonts w:ascii="Arial" w:hAnsi="Arial" w:cs="Arial"/>
          <w:sz w:val="24"/>
          <w:szCs w:val="24"/>
        </w:rPr>
      </w:pPr>
      <w:bookmarkStart w:id="4" w:name="_Hlk86907658"/>
      <w:r w:rsidRPr="00F201CF">
        <w:rPr>
          <w:rFonts w:ascii="Arial" w:hAnsi="Arial" w:cs="Arial"/>
          <w:sz w:val="24"/>
          <w:szCs w:val="24"/>
        </w:rPr>
        <w:t>Zamawiający nie stawia szczególnych wymagań w zakresie spełniania tego warunku.</w:t>
      </w:r>
    </w:p>
    <w:bookmarkEnd w:id="4"/>
    <w:p w14:paraId="04301787" w14:textId="77777777" w:rsidR="00FE0E25" w:rsidRPr="0025062E" w:rsidRDefault="00FE0E25" w:rsidP="00FE0E25">
      <w:pPr>
        <w:widowControl w:val="0"/>
        <w:overflowPunct w:val="0"/>
        <w:autoSpaceDE w:val="0"/>
        <w:spacing w:before="20" w:after="20"/>
        <w:rPr>
          <w:rFonts w:ascii="Arial" w:hAnsi="Arial" w:cs="Arial"/>
          <w:sz w:val="24"/>
          <w:szCs w:val="24"/>
        </w:rPr>
      </w:pPr>
    </w:p>
    <w:p w14:paraId="44377D90" w14:textId="3EC528E2" w:rsidR="000C4792" w:rsidRPr="005836AC" w:rsidRDefault="00775B7C" w:rsidP="005836AC">
      <w:pPr>
        <w:widowControl w:val="0"/>
        <w:tabs>
          <w:tab w:val="left" w:pos="0"/>
          <w:tab w:val="left" w:pos="284"/>
        </w:tabs>
        <w:overflowPunct w:val="0"/>
        <w:autoSpaceDE w:val="0"/>
        <w:spacing w:before="20" w:after="20" w:line="240" w:lineRule="auto"/>
        <w:ind w:right="567"/>
        <w:rPr>
          <w:rFonts w:ascii="Arial" w:hAnsi="Arial" w:cs="Arial"/>
          <w:b/>
          <w:sz w:val="24"/>
          <w:szCs w:val="24"/>
        </w:rPr>
      </w:pPr>
      <w:r>
        <w:rPr>
          <w:rFonts w:ascii="Arial" w:hAnsi="Arial" w:cs="Arial"/>
          <w:b/>
          <w:bCs/>
          <w:sz w:val="24"/>
          <w:szCs w:val="24"/>
        </w:rPr>
        <w:t>3</w:t>
      </w:r>
      <w:r w:rsidR="00FE0E25">
        <w:rPr>
          <w:rFonts w:ascii="Arial" w:hAnsi="Arial" w:cs="Arial"/>
          <w:b/>
          <w:bCs/>
          <w:sz w:val="24"/>
          <w:szCs w:val="24"/>
        </w:rPr>
        <w:t xml:space="preserve">) </w:t>
      </w:r>
      <w:r w:rsidR="00DB3650" w:rsidRPr="007C499A">
        <w:rPr>
          <w:rFonts w:ascii="Arial" w:hAnsi="Arial" w:cs="Arial"/>
          <w:b/>
          <w:bCs/>
          <w:sz w:val="24"/>
          <w:szCs w:val="24"/>
        </w:rPr>
        <w:t>sytuacji ekonomicznej lub finansowej</w:t>
      </w:r>
      <w:r w:rsidR="00DB3650" w:rsidRPr="007C499A">
        <w:rPr>
          <w:rFonts w:ascii="Arial" w:hAnsi="Arial" w:cs="Arial"/>
          <w:b/>
          <w:sz w:val="24"/>
          <w:szCs w:val="24"/>
        </w:rPr>
        <w:t>;</w:t>
      </w:r>
    </w:p>
    <w:p w14:paraId="6B225FE1" w14:textId="20C51807" w:rsidR="000C4792" w:rsidRDefault="000C4792" w:rsidP="000C4792">
      <w:pPr>
        <w:widowControl w:val="0"/>
        <w:overflowPunct w:val="0"/>
        <w:autoSpaceDE w:val="0"/>
        <w:spacing w:before="20" w:after="20"/>
        <w:rPr>
          <w:rFonts w:ascii="Arial" w:hAnsi="Arial" w:cs="Arial"/>
          <w:sz w:val="24"/>
          <w:szCs w:val="24"/>
        </w:rPr>
      </w:pPr>
      <w:r w:rsidRPr="00F201CF">
        <w:rPr>
          <w:rFonts w:ascii="Arial" w:hAnsi="Arial" w:cs="Arial"/>
          <w:sz w:val="24"/>
          <w:szCs w:val="24"/>
        </w:rPr>
        <w:t>Zamawiający nie stawia szczególnych wymagań w zakresie spełniania tego warunku.</w:t>
      </w:r>
    </w:p>
    <w:p w14:paraId="570CFD10" w14:textId="77777777" w:rsidR="000C4792" w:rsidRDefault="000C4792" w:rsidP="00FE0E25">
      <w:pPr>
        <w:widowControl w:val="0"/>
        <w:tabs>
          <w:tab w:val="left" w:pos="0"/>
          <w:tab w:val="left" w:pos="284"/>
        </w:tabs>
        <w:overflowPunct w:val="0"/>
        <w:autoSpaceDE w:val="0"/>
        <w:spacing w:before="20" w:after="20" w:line="240" w:lineRule="auto"/>
        <w:ind w:right="567"/>
        <w:rPr>
          <w:rFonts w:ascii="Arial" w:hAnsi="Arial" w:cs="Arial"/>
          <w:b/>
          <w:sz w:val="24"/>
          <w:szCs w:val="24"/>
        </w:rPr>
      </w:pPr>
    </w:p>
    <w:p w14:paraId="0785B5DC" w14:textId="63C71C69" w:rsidR="005104BF" w:rsidRDefault="00775B7C" w:rsidP="005104BF">
      <w:pPr>
        <w:widowControl w:val="0"/>
        <w:tabs>
          <w:tab w:val="left" w:pos="284"/>
        </w:tabs>
        <w:overflowPunct w:val="0"/>
        <w:autoSpaceDE w:val="0"/>
        <w:spacing w:before="20" w:after="20" w:line="240" w:lineRule="auto"/>
        <w:ind w:right="567"/>
        <w:rPr>
          <w:rFonts w:ascii="Arial" w:hAnsi="Arial" w:cs="Arial"/>
          <w:b/>
          <w:bCs/>
          <w:sz w:val="24"/>
          <w:szCs w:val="24"/>
        </w:rPr>
      </w:pPr>
      <w:r>
        <w:rPr>
          <w:rFonts w:ascii="Arial" w:hAnsi="Arial" w:cs="Arial"/>
          <w:b/>
          <w:bCs/>
          <w:sz w:val="24"/>
          <w:szCs w:val="24"/>
        </w:rPr>
        <w:t>4</w:t>
      </w:r>
      <w:r w:rsidR="004B6D2C">
        <w:rPr>
          <w:rFonts w:ascii="Arial" w:hAnsi="Arial" w:cs="Arial"/>
          <w:b/>
          <w:bCs/>
          <w:sz w:val="24"/>
          <w:szCs w:val="24"/>
        </w:rPr>
        <w:t xml:space="preserve">) </w:t>
      </w:r>
      <w:r w:rsidR="00DB3650" w:rsidRPr="004266D3">
        <w:rPr>
          <w:rFonts w:ascii="Arial" w:hAnsi="Arial" w:cs="Arial"/>
          <w:b/>
          <w:bCs/>
          <w:sz w:val="24"/>
          <w:szCs w:val="24"/>
        </w:rPr>
        <w:t>zdolności technicznej lub zawodowej</w:t>
      </w:r>
      <w:r w:rsidR="007B621C">
        <w:rPr>
          <w:rFonts w:ascii="Arial" w:hAnsi="Arial" w:cs="Arial"/>
          <w:b/>
          <w:bCs/>
          <w:sz w:val="24"/>
          <w:szCs w:val="24"/>
        </w:rPr>
        <w:t xml:space="preserve">: </w:t>
      </w:r>
    </w:p>
    <w:p w14:paraId="00BDA11F" w14:textId="77777777" w:rsidR="00130B5A" w:rsidRPr="00130B5A" w:rsidRDefault="00130B5A" w:rsidP="00130B5A">
      <w:pPr>
        <w:spacing w:after="0" w:line="240" w:lineRule="auto"/>
        <w:jc w:val="both"/>
        <w:rPr>
          <w:rFonts w:eastAsia="Times New Roman" w:cs="Times New Roman"/>
          <w:sz w:val="24"/>
          <w:szCs w:val="24"/>
          <w:lang w:eastAsia="pl-PL"/>
        </w:rPr>
      </w:pPr>
    </w:p>
    <w:p w14:paraId="382B830C" w14:textId="11FE08B6" w:rsidR="00827DB0" w:rsidRPr="005104BF" w:rsidRDefault="00827DB0" w:rsidP="00827DB0">
      <w:pPr>
        <w:widowControl w:val="0"/>
        <w:tabs>
          <w:tab w:val="left" w:pos="284"/>
        </w:tabs>
        <w:overflowPunct w:val="0"/>
        <w:autoSpaceDE w:val="0"/>
        <w:spacing w:before="20" w:after="20" w:line="240" w:lineRule="auto"/>
        <w:ind w:right="567"/>
        <w:rPr>
          <w:rFonts w:ascii="Arial" w:hAnsi="Arial" w:cs="Arial"/>
          <w:bCs/>
          <w:iCs/>
          <w:sz w:val="24"/>
          <w:szCs w:val="24"/>
        </w:rPr>
      </w:pPr>
      <w:r>
        <w:rPr>
          <w:rFonts w:ascii="Arial" w:hAnsi="Arial" w:cs="Arial"/>
          <w:bCs/>
          <w:iCs/>
          <w:sz w:val="24"/>
          <w:szCs w:val="24"/>
        </w:rPr>
        <w:t xml:space="preserve">Zamawiający wymaga aby </w:t>
      </w:r>
      <w:r w:rsidRPr="005104BF">
        <w:rPr>
          <w:rFonts w:ascii="Arial" w:hAnsi="Arial" w:cs="Arial"/>
          <w:bCs/>
          <w:iCs/>
          <w:sz w:val="24"/>
          <w:szCs w:val="24"/>
        </w:rPr>
        <w:t>Wykonawca</w:t>
      </w:r>
      <w:r>
        <w:rPr>
          <w:rFonts w:ascii="Arial" w:hAnsi="Arial" w:cs="Arial"/>
          <w:bCs/>
          <w:iCs/>
          <w:sz w:val="24"/>
          <w:szCs w:val="24"/>
        </w:rPr>
        <w:t xml:space="preserve"> posiadał doświadczenie tj. nie wcześniej niż </w:t>
      </w:r>
      <w:r w:rsidRPr="005104BF">
        <w:rPr>
          <w:rFonts w:ascii="Arial" w:hAnsi="Arial" w:cs="Arial"/>
          <w:bCs/>
          <w:iCs/>
          <w:sz w:val="24"/>
          <w:szCs w:val="24"/>
        </w:rPr>
        <w:t xml:space="preserve"> w okresie ostatnich 5 lat przed upływem terminu składania ofert, a jeżeli okres prowadzenia działalności jest krótszy – w tym okresie, wykonał co najmniej </w:t>
      </w:r>
      <w:r w:rsidR="00F43AE0">
        <w:rPr>
          <w:rFonts w:ascii="Arial" w:hAnsi="Arial" w:cs="Arial"/>
          <w:bCs/>
          <w:iCs/>
          <w:sz w:val="24"/>
          <w:szCs w:val="24"/>
        </w:rPr>
        <w:t>2</w:t>
      </w:r>
      <w:r w:rsidRPr="005104BF">
        <w:rPr>
          <w:rFonts w:ascii="Arial" w:hAnsi="Arial" w:cs="Arial"/>
          <w:bCs/>
          <w:iCs/>
          <w:sz w:val="24"/>
          <w:szCs w:val="24"/>
        </w:rPr>
        <w:t xml:space="preserve"> robot</w:t>
      </w:r>
      <w:r w:rsidR="00F43AE0">
        <w:rPr>
          <w:rFonts w:ascii="Arial" w:hAnsi="Arial" w:cs="Arial"/>
          <w:bCs/>
          <w:iCs/>
          <w:sz w:val="24"/>
          <w:szCs w:val="24"/>
        </w:rPr>
        <w:t>y</w:t>
      </w:r>
      <w:r w:rsidRPr="005104BF">
        <w:rPr>
          <w:rFonts w:ascii="Arial" w:hAnsi="Arial" w:cs="Arial"/>
          <w:bCs/>
          <w:iCs/>
          <w:sz w:val="24"/>
          <w:szCs w:val="24"/>
        </w:rPr>
        <w:t xml:space="preserve"> budowlan</w:t>
      </w:r>
      <w:r w:rsidR="00F43AE0">
        <w:rPr>
          <w:rFonts w:ascii="Arial" w:hAnsi="Arial" w:cs="Arial"/>
          <w:bCs/>
          <w:iCs/>
          <w:sz w:val="24"/>
          <w:szCs w:val="24"/>
        </w:rPr>
        <w:t>e</w:t>
      </w:r>
      <w:r w:rsidRPr="005104BF">
        <w:rPr>
          <w:rFonts w:ascii="Arial" w:hAnsi="Arial" w:cs="Arial"/>
          <w:bCs/>
          <w:iCs/>
          <w:sz w:val="24"/>
          <w:szCs w:val="24"/>
        </w:rPr>
        <w:t xml:space="preserve"> polegającą na  </w:t>
      </w:r>
      <w:r w:rsidR="00F43AE0">
        <w:rPr>
          <w:rFonts w:ascii="Arial" w:hAnsi="Arial" w:cs="Arial"/>
          <w:bCs/>
          <w:iCs/>
          <w:sz w:val="24"/>
          <w:szCs w:val="24"/>
        </w:rPr>
        <w:t>dostawie wraz z montażem instalacji fotowoltaicznej o mocy do 50 kW</w:t>
      </w:r>
      <w:r w:rsidRPr="005104BF">
        <w:rPr>
          <w:rFonts w:ascii="Arial" w:hAnsi="Arial" w:cs="Arial"/>
          <w:bCs/>
          <w:iCs/>
          <w:sz w:val="24"/>
          <w:szCs w:val="24"/>
        </w:rPr>
        <w:t xml:space="preserve">  z podaniem rodzaju i wartości, daty i miejsca wykonania z załączeniem dowodów określających czy roboty budowlane zostały wykonane należycie, w szczególności informacji o tym czy zostały wykonane zgodnie z przepisami prawa budowlanego i prawidłowo ukończone.</w:t>
      </w:r>
    </w:p>
    <w:p w14:paraId="784F47FC" w14:textId="77777777" w:rsidR="00827DB0" w:rsidRPr="005104BF" w:rsidRDefault="00827DB0" w:rsidP="00827DB0">
      <w:pPr>
        <w:suppressAutoHyphens w:val="0"/>
        <w:spacing w:after="0"/>
        <w:rPr>
          <w:rFonts w:ascii="Arial" w:hAnsi="Arial" w:cs="Arial"/>
          <w:sz w:val="24"/>
          <w:szCs w:val="24"/>
        </w:rPr>
      </w:pPr>
    </w:p>
    <w:p w14:paraId="14898C94" w14:textId="77777777" w:rsidR="00827DB0" w:rsidRPr="00AA4A6C" w:rsidRDefault="00827DB0" w:rsidP="00827DB0">
      <w:pPr>
        <w:pStyle w:val="Akapitzlist"/>
        <w:widowControl w:val="0"/>
        <w:tabs>
          <w:tab w:val="left" w:pos="284"/>
        </w:tabs>
        <w:overflowPunct w:val="0"/>
        <w:autoSpaceDE w:val="0"/>
        <w:spacing w:before="20" w:after="20"/>
        <w:ind w:left="0" w:right="-35"/>
        <w:rPr>
          <w:rFonts w:ascii="Arial" w:hAnsi="Arial" w:cs="Arial"/>
          <w:sz w:val="24"/>
          <w:szCs w:val="24"/>
          <w:shd w:val="clear" w:color="auto" w:fill="FFFFFF"/>
        </w:rPr>
      </w:pPr>
      <w:r w:rsidRPr="00AB6EE0">
        <w:rPr>
          <w:rFonts w:ascii="Arial" w:hAnsi="Arial" w:cs="Arial"/>
          <w:sz w:val="24"/>
          <w:szCs w:val="24"/>
          <w:shd w:val="clear" w:color="auto" w:fill="FFFFFF"/>
        </w:rPr>
        <w:t xml:space="preserve">Zamawiający </w:t>
      </w:r>
      <w:r w:rsidRPr="00755B9F">
        <w:rPr>
          <w:rFonts w:ascii="Arial" w:hAnsi="Arial" w:cs="Arial"/>
          <w:bCs/>
          <w:sz w:val="24"/>
          <w:szCs w:val="24"/>
          <w:shd w:val="clear" w:color="auto" w:fill="FFFFFF"/>
        </w:rPr>
        <w:t>dokona wstępnej oceny</w:t>
      </w:r>
      <w:r w:rsidRPr="00AB6EE0">
        <w:rPr>
          <w:rFonts w:ascii="Arial" w:hAnsi="Arial" w:cs="Arial"/>
          <w:b/>
          <w:sz w:val="24"/>
          <w:szCs w:val="24"/>
          <w:shd w:val="clear" w:color="auto" w:fill="FFFFFF"/>
        </w:rPr>
        <w:t xml:space="preserve"> </w:t>
      </w:r>
      <w:r w:rsidRPr="00AB6EE0">
        <w:rPr>
          <w:rFonts w:ascii="Arial" w:hAnsi="Arial" w:cs="Arial"/>
          <w:sz w:val="24"/>
          <w:szCs w:val="24"/>
          <w:shd w:val="clear" w:color="auto" w:fill="FFFFFF"/>
        </w:rPr>
        <w:t>spełniania prze</w:t>
      </w:r>
      <w:r>
        <w:rPr>
          <w:rFonts w:ascii="Arial" w:hAnsi="Arial" w:cs="Arial"/>
          <w:sz w:val="24"/>
          <w:szCs w:val="24"/>
          <w:shd w:val="clear" w:color="auto" w:fill="FFFFFF"/>
        </w:rPr>
        <w:t xml:space="preserve">z wykonawców warunków udziału </w:t>
      </w:r>
      <w:r w:rsidRPr="00AB6EE0">
        <w:rPr>
          <w:rFonts w:ascii="Arial" w:hAnsi="Arial" w:cs="Arial"/>
          <w:sz w:val="24"/>
          <w:szCs w:val="24"/>
          <w:shd w:val="clear" w:color="auto" w:fill="FFFFFF"/>
        </w:rPr>
        <w:t xml:space="preserve">w postępowaniu oraz brak podstaw do wykluczenia wykonawcy na podstawie załączonych oświadczeń i dokumentów, o których mowa w rozdziale </w:t>
      </w:r>
      <w:r>
        <w:rPr>
          <w:rFonts w:ascii="Arial" w:hAnsi="Arial" w:cs="Arial"/>
          <w:sz w:val="24"/>
          <w:szCs w:val="24"/>
          <w:shd w:val="clear" w:color="auto" w:fill="FFFFFF"/>
        </w:rPr>
        <w:t>IX S</w:t>
      </w:r>
      <w:r w:rsidRPr="00AB6EE0">
        <w:rPr>
          <w:rFonts w:ascii="Arial" w:hAnsi="Arial" w:cs="Arial"/>
          <w:sz w:val="24"/>
          <w:szCs w:val="24"/>
          <w:shd w:val="clear" w:color="auto" w:fill="FFFFFF"/>
        </w:rPr>
        <w:t>WZ metodą – spełnia/nie spełnia.</w:t>
      </w:r>
    </w:p>
    <w:p w14:paraId="3A7F86A1" w14:textId="77777777" w:rsidR="006B6425" w:rsidRDefault="006B6425" w:rsidP="00EC50C8">
      <w:pPr>
        <w:pStyle w:val="Tekstpodstawowy"/>
        <w:spacing w:before="20" w:after="20" w:line="276" w:lineRule="auto"/>
        <w:ind w:right="567"/>
        <w:rPr>
          <w:rFonts w:ascii="Arial" w:hAnsi="Arial" w:cs="Arial"/>
          <w:b/>
          <w:bCs/>
          <w:color w:val="auto"/>
          <w:sz w:val="24"/>
          <w:szCs w:val="24"/>
        </w:rPr>
      </w:pPr>
    </w:p>
    <w:p w14:paraId="2411C686" w14:textId="4E42CA93" w:rsidR="00FC2DD8" w:rsidRDefault="00F43C3F" w:rsidP="00EC50C8">
      <w:pPr>
        <w:pStyle w:val="Tekstpodstawowy"/>
        <w:spacing w:before="20" w:after="20" w:line="276" w:lineRule="auto"/>
        <w:ind w:right="567"/>
        <w:rPr>
          <w:rFonts w:ascii="Arial" w:hAnsi="Arial" w:cs="Arial"/>
          <w:b/>
          <w:bCs/>
          <w:color w:val="auto"/>
          <w:sz w:val="24"/>
          <w:szCs w:val="24"/>
        </w:rPr>
      </w:pPr>
      <w:r>
        <w:rPr>
          <w:rFonts w:ascii="Arial" w:hAnsi="Arial" w:cs="Arial"/>
          <w:b/>
          <w:bCs/>
          <w:color w:val="auto"/>
          <w:sz w:val="24"/>
          <w:szCs w:val="24"/>
        </w:rPr>
        <w:t>11</w:t>
      </w:r>
      <w:r w:rsidR="00FC2DD8" w:rsidRPr="00AB6EE0">
        <w:rPr>
          <w:rFonts w:ascii="Arial" w:hAnsi="Arial" w:cs="Arial"/>
          <w:b/>
          <w:bCs/>
          <w:color w:val="auto"/>
          <w:sz w:val="24"/>
          <w:szCs w:val="24"/>
        </w:rPr>
        <w:t>. PODSTAWY WYKLUCZENIA WYKONAWCY</w:t>
      </w:r>
    </w:p>
    <w:p w14:paraId="7CC47E1C" w14:textId="78F76DB1" w:rsidR="008F245E" w:rsidRPr="00317B86" w:rsidRDefault="00F43C3F"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 xml:space="preserve">11.1. </w:t>
      </w:r>
      <w:r w:rsidR="008F245E" w:rsidRPr="00317B86">
        <w:rPr>
          <w:rFonts w:asciiTheme="majorHAnsi" w:eastAsia="Times New Roman" w:hAnsiTheme="majorHAnsi" w:cstheme="majorHAnsi"/>
          <w:color w:val="000000"/>
          <w:sz w:val="24"/>
          <w:szCs w:val="24"/>
          <w:lang w:eastAsia="pl-PL"/>
        </w:rPr>
        <w:t>Z postępowania o udzielenie zamówienia wyklucza się</w:t>
      </w:r>
      <w:r w:rsidR="00F43AE0">
        <w:rPr>
          <w:rFonts w:asciiTheme="majorHAnsi" w:eastAsia="Times New Roman" w:hAnsiTheme="majorHAnsi" w:cstheme="majorHAnsi"/>
          <w:color w:val="000000"/>
          <w:sz w:val="24"/>
          <w:szCs w:val="24"/>
          <w:lang w:eastAsia="pl-PL"/>
        </w:rPr>
        <w:t xml:space="preserve"> na podstawie art. 108 ust.1</w:t>
      </w:r>
      <w:r w:rsidR="008F245E" w:rsidRPr="00317B86">
        <w:rPr>
          <w:rFonts w:asciiTheme="majorHAnsi" w:eastAsia="Times New Roman" w:hAnsiTheme="majorHAnsi" w:cstheme="majorHAnsi"/>
          <w:color w:val="000000"/>
          <w:sz w:val="24"/>
          <w:szCs w:val="24"/>
          <w:lang w:eastAsia="pl-PL"/>
        </w:rPr>
        <w:t xml:space="preserve">, </w:t>
      </w:r>
      <w:r w:rsidR="009F264D">
        <w:rPr>
          <w:rFonts w:asciiTheme="majorHAnsi" w:eastAsia="Times New Roman" w:hAnsiTheme="majorHAnsi" w:cstheme="majorHAnsi"/>
          <w:color w:val="000000"/>
          <w:sz w:val="24"/>
          <w:szCs w:val="24"/>
          <w:lang w:eastAsia="pl-PL"/>
        </w:rPr>
        <w:t xml:space="preserve">z zastrzeżeniem art. 110 ust. 2 </w:t>
      </w:r>
      <w:r w:rsidR="008F245E" w:rsidRPr="00317B86">
        <w:rPr>
          <w:rFonts w:asciiTheme="majorHAnsi" w:eastAsia="Times New Roman" w:hAnsiTheme="majorHAnsi" w:cstheme="majorHAnsi"/>
          <w:color w:val="000000"/>
          <w:sz w:val="24"/>
          <w:szCs w:val="24"/>
          <w:lang w:eastAsia="pl-PL"/>
        </w:rPr>
        <w:t xml:space="preserve">ustawy </w:t>
      </w:r>
      <w:proofErr w:type="spellStart"/>
      <w:r w:rsidR="008F245E" w:rsidRPr="00317B86">
        <w:rPr>
          <w:rFonts w:asciiTheme="majorHAnsi" w:eastAsia="Times New Roman" w:hAnsiTheme="majorHAnsi" w:cstheme="majorHAnsi"/>
          <w:color w:val="000000"/>
          <w:sz w:val="24"/>
          <w:szCs w:val="24"/>
          <w:lang w:eastAsia="pl-PL"/>
        </w:rPr>
        <w:t>pzp</w:t>
      </w:r>
      <w:proofErr w:type="spellEnd"/>
      <w:r w:rsidR="008F245E" w:rsidRPr="00317B86">
        <w:rPr>
          <w:rFonts w:asciiTheme="majorHAnsi" w:eastAsia="Times New Roman" w:hAnsiTheme="majorHAnsi" w:cstheme="majorHAnsi"/>
          <w:color w:val="000000"/>
          <w:sz w:val="24"/>
          <w:szCs w:val="24"/>
          <w:lang w:eastAsia="pl-PL"/>
        </w:rPr>
        <w:t>, Wykonawcę:</w:t>
      </w:r>
    </w:p>
    <w:p w14:paraId="192704A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1) będącego osobą fizyczna, którego prawomocnie skazano za przestępstwo:</w:t>
      </w:r>
    </w:p>
    <w:p w14:paraId="08EAB76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 udziału w zorganizowanej grupie przestępczej albo związku mającym na celu</w:t>
      </w:r>
    </w:p>
    <w:p w14:paraId="2F8B2631"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popełnienie przestępstwa lub przestępstwa skarbowego, o którym mowa w art. 258</w:t>
      </w:r>
    </w:p>
    <w:p w14:paraId="0844E0A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Kodeksu karnego,</w:t>
      </w:r>
    </w:p>
    <w:p w14:paraId="5569FDC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b) handlu ludźmi, o którym mowa w art. 189a Kodeksu karnego,</w:t>
      </w:r>
    </w:p>
    <w:p w14:paraId="7600A5DB" w14:textId="170D9AC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 o którym mowa w art. 228–230a, art. 250a Kodeksu ka</w:t>
      </w:r>
      <w:r w:rsidR="00317B86">
        <w:rPr>
          <w:rFonts w:asciiTheme="majorHAnsi" w:eastAsia="Times New Roman" w:hAnsiTheme="majorHAnsi" w:cstheme="majorHAnsi"/>
          <w:color w:val="000000"/>
          <w:sz w:val="24"/>
          <w:szCs w:val="24"/>
          <w:lang w:eastAsia="pl-PL"/>
        </w:rPr>
        <w:t xml:space="preserve">rnego lub w art. 46 lub art. 48 </w:t>
      </w:r>
      <w:r w:rsidRPr="00317B86">
        <w:rPr>
          <w:rFonts w:asciiTheme="majorHAnsi" w:eastAsia="Times New Roman" w:hAnsiTheme="majorHAnsi" w:cstheme="majorHAnsi"/>
          <w:color w:val="000000"/>
          <w:sz w:val="24"/>
          <w:szCs w:val="24"/>
          <w:lang w:eastAsia="pl-PL"/>
        </w:rPr>
        <w:t>ustawy z dnia 25 czerwca 2010 r. o sporcie,</w:t>
      </w:r>
    </w:p>
    <w:p w14:paraId="11E7B4D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d) finansowania przestępstwa o charakterze terrorystycznym, o którym mowa w</w:t>
      </w:r>
    </w:p>
    <w:p w14:paraId="0110DCA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art. 165a Kodeksu karnego, lub przestępstwo udaremniania lub utrudniania</w:t>
      </w:r>
    </w:p>
    <w:p w14:paraId="7EED5F2F"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stwierdzenia przestępnego pochodzenia pieniędzy lub ukrywania ich pochodzenia,</w:t>
      </w:r>
    </w:p>
    <w:p w14:paraId="736985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którym mowa w art. 299 Kodeksu karnego,</w:t>
      </w:r>
    </w:p>
    <w:p w14:paraId="3236A61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e) o charakterze terrorystycznym, o którym mowa w art. 115 § 20 Kodeksu karnego,</w:t>
      </w:r>
    </w:p>
    <w:p w14:paraId="758E3E5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lub mające na celu popełnienie tego przestępstwa,</w:t>
      </w:r>
    </w:p>
    <w:p w14:paraId="6CFA206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f) pracy małoletnich cudzoziemców, o którym mowa w art. 9 ust. 2 ustawy z dnia 15</w:t>
      </w:r>
    </w:p>
    <w:p w14:paraId="52B96A2E"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czerwca 2012 r. o skutkach powierzania wykonywania pracy cudzoziemcom</w:t>
      </w:r>
    </w:p>
    <w:p w14:paraId="2E2B361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przebywającym wbrew przepisom na terytorium Rzeczypospolitej Polskiej (Dz. U.</w:t>
      </w:r>
    </w:p>
    <w:p w14:paraId="4AC5C50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2012 poz. 769),</w:t>
      </w:r>
    </w:p>
    <w:p w14:paraId="20236BE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 przeciwko obrotowi gospodarczemu, o których mowa w art. 296–307 Kodeksu</w:t>
      </w:r>
    </w:p>
    <w:p w14:paraId="09EEC9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karnego, przestępstwo oszustwa, o którym mowa w art. 286 Kodeksu karnego,</w:t>
      </w:r>
    </w:p>
    <w:p w14:paraId="73B7ACA3" w14:textId="607D339F"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przestępstwo przeciwko wiarygodn</w:t>
      </w:r>
      <w:r w:rsidR="006B1D06">
        <w:rPr>
          <w:rFonts w:asciiTheme="majorHAnsi" w:eastAsia="Times New Roman" w:hAnsiTheme="majorHAnsi" w:cstheme="majorHAnsi"/>
          <w:color w:val="000000"/>
          <w:sz w:val="24"/>
          <w:szCs w:val="24"/>
          <w:lang w:eastAsia="pl-PL"/>
        </w:rPr>
        <w:t xml:space="preserve">ości dokumentów, o których mowa </w:t>
      </w:r>
      <w:r w:rsidRPr="00317B86">
        <w:rPr>
          <w:rFonts w:asciiTheme="majorHAnsi" w:eastAsia="Times New Roman" w:hAnsiTheme="majorHAnsi" w:cstheme="majorHAnsi"/>
          <w:color w:val="000000"/>
          <w:sz w:val="24"/>
          <w:szCs w:val="24"/>
          <w:lang w:eastAsia="pl-PL"/>
        </w:rPr>
        <w:t>w art. 270 - 277d Kodeksu karnego, lub przestępstwo skarbowe,</w:t>
      </w:r>
    </w:p>
    <w:p w14:paraId="6866D06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h) o którym mowa w art. 9 ust. 1 i 3 lub art. 10 ustawy z dnia 15 czerwca 2012 r.</w:t>
      </w:r>
    </w:p>
    <w:p w14:paraId="4B556AD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 skutkach powierzania wykonywania pracy cudzoziemcom przebywającym wbrew</w:t>
      </w:r>
    </w:p>
    <w:p w14:paraId="08C4B52B" w14:textId="731BC025"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przepisom na terytorium Rzeczypospolitej Po</w:t>
      </w:r>
      <w:r w:rsidR="006B1D06">
        <w:rPr>
          <w:rFonts w:asciiTheme="majorHAnsi" w:eastAsia="Times New Roman" w:hAnsiTheme="majorHAnsi" w:cstheme="majorHAnsi"/>
          <w:color w:val="000000"/>
          <w:sz w:val="24"/>
          <w:szCs w:val="24"/>
          <w:lang w:eastAsia="pl-PL"/>
        </w:rPr>
        <w:t xml:space="preserve">lskiej – lub za odpowiedni czyn </w:t>
      </w:r>
      <w:r w:rsidRPr="00317B86">
        <w:rPr>
          <w:rFonts w:asciiTheme="majorHAnsi" w:eastAsia="Times New Roman" w:hAnsiTheme="majorHAnsi" w:cstheme="majorHAnsi"/>
          <w:color w:val="000000"/>
          <w:sz w:val="24"/>
          <w:szCs w:val="24"/>
          <w:lang w:eastAsia="pl-PL"/>
        </w:rPr>
        <w:t>zabroniony określony w przepisach prawa obcego.</w:t>
      </w:r>
    </w:p>
    <w:p w14:paraId="0C944A51" w14:textId="3E796C4B"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2) jeżeli urzędującego członka jego organu zarządzają</w:t>
      </w:r>
      <w:r w:rsidR="006B1D06">
        <w:rPr>
          <w:rFonts w:asciiTheme="majorHAnsi" w:eastAsia="Times New Roman" w:hAnsiTheme="majorHAnsi" w:cstheme="majorHAnsi"/>
          <w:color w:val="000000"/>
          <w:sz w:val="24"/>
          <w:szCs w:val="24"/>
          <w:lang w:eastAsia="pl-PL"/>
        </w:rPr>
        <w:t xml:space="preserve">cego lub nadzorczego, wspólnika </w:t>
      </w:r>
      <w:r w:rsidRPr="00317B86">
        <w:rPr>
          <w:rFonts w:asciiTheme="majorHAnsi" w:eastAsia="Times New Roman" w:hAnsiTheme="majorHAnsi" w:cstheme="majorHAnsi"/>
          <w:color w:val="000000"/>
          <w:sz w:val="24"/>
          <w:szCs w:val="24"/>
          <w:lang w:eastAsia="pl-PL"/>
        </w:rPr>
        <w:t>spółki w spółce jawnej lub partnerskiej albo kompleme</w:t>
      </w:r>
      <w:r w:rsidR="006B1D06">
        <w:rPr>
          <w:rFonts w:asciiTheme="majorHAnsi" w:eastAsia="Times New Roman" w:hAnsiTheme="majorHAnsi" w:cstheme="majorHAnsi"/>
          <w:color w:val="000000"/>
          <w:sz w:val="24"/>
          <w:szCs w:val="24"/>
          <w:lang w:eastAsia="pl-PL"/>
        </w:rPr>
        <w:t xml:space="preserve">ntariusza w spółce komandytowej </w:t>
      </w:r>
      <w:r w:rsidRPr="00317B86">
        <w:rPr>
          <w:rFonts w:asciiTheme="majorHAnsi" w:eastAsia="Times New Roman" w:hAnsiTheme="majorHAnsi" w:cstheme="majorHAnsi"/>
          <w:color w:val="000000"/>
          <w:sz w:val="24"/>
          <w:szCs w:val="24"/>
          <w:lang w:eastAsia="pl-PL"/>
        </w:rPr>
        <w:t>lub komandytowo-akcyjnej lub prokurenta prawomo</w:t>
      </w:r>
      <w:r w:rsidR="006B1D06">
        <w:rPr>
          <w:rFonts w:asciiTheme="majorHAnsi" w:eastAsia="Times New Roman" w:hAnsiTheme="majorHAnsi" w:cstheme="majorHAnsi"/>
          <w:color w:val="000000"/>
          <w:sz w:val="24"/>
          <w:szCs w:val="24"/>
          <w:lang w:eastAsia="pl-PL"/>
        </w:rPr>
        <w:t xml:space="preserve">cnie skazano za przestępstwo, o </w:t>
      </w:r>
      <w:r w:rsidRPr="00317B86">
        <w:rPr>
          <w:rFonts w:asciiTheme="majorHAnsi" w:eastAsia="Times New Roman" w:hAnsiTheme="majorHAnsi" w:cstheme="majorHAnsi"/>
          <w:color w:val="000000"/>
          <w:sz w:val="24"/>
          <w:szCs w:val="24"/>
          <w:lang w:eastAsia="pl-PL"/>
        </w:rPr>
        <w:t>którym mowa w ust.1 pkt 1;</w:t>
      </w:r>
    </w:p>
    <w:p w14:paraId="2FF3AB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3) wobec którego wydano prawomocny wyrok sądu lub ostateczną decyzję</w:t>
      </w:r>
    </w:p>
    <w:p w14:paraId="31F57F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administracyjną o zaleganiu z uiszczeniem podatków, opłat lub składek na</w:t>
      </w:r>
    </w:p>
    <w:p w14:paraId="3229BF7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ubezpieczenie społeczne lub zdrowotne, chyba że wykonawca odpowiednio przed</w:t>
      </w:r>
    </w:p>
    <w:p w14:paraId="06A35A9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upływem terminu do składania wniosków o dopuszczenie do udziału w postępowaniu</w:t>
      </w:r>
    </w:p>
    <w:p w14:paraId="43D7910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albo przed upływem terminu składania ofert dokonał płatności należnych podatków,</w:t>
      </w:r>
    </w:p>
    <w:p w14:paraId="3FE36D2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opłat lub składek na ubezpieczenie społeczne lub zdrowotne wraz z odsetkami lub</w:t>
      </w:r>
    </w:p>
    <w:p w14:paraId="12DFEA3C"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grzywnami lub zawarł wiążące porozumienie w sprawie spłaty tych należności;</w:t>
      </w:r>
    </w:p>
    <w:p w14:paraId="3329AA95"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4) wobec którego orzeczono zakaz ubiegania się o zamówienia publiczne;</w:t>
      </w:r>
    </w:p>
    <w:p w14:paraId="6081E51A"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5) jeżeli zamawiający może stwierdzić, na podstawie wiarygodnych przesłanek, że</w:t>
      </w:r>
    </w:p>
    <w:p w14:paraId="723F0184"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wykonawca zawarł z innymi wykonawcami porozumienie mające na celu zakłócenie</w:t>
      </w:r>
    </w:p>
    <w:p w14:paraId="762A1472"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 szczególności jeżeli należąc do tej samej grupy kapitałowej w</w:t>
      </w:r>
    </w:p>
    <w:p w14:paraId="475F3E0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rozumieniu ustawy z dnia 16 lutego 2007 r. o ochronie konkurencji i konsumentów,</w:t>
      </w:r>
    </w:p>
    <w:p w14:paraId="2BDC03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złożyli odrębne oferty, oferty częściowe lub wnioski o dopuszczenie do udziału w</w:t>
      </w:r>
    </w:p>
    <w:p w14:paraId="32883809"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postępowaniu, chyba że wykażą, że przygotowali te oferty lub wnioski niezależnie od</w:t>
      </w:r>
    </w:p>
    <w:p w14:paraId="2EDA8AF6"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siebie;</w:t>
      </w:r>
    </w:p>
    <w:p w14:paraId="1111C31B"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6) jeżeli, w przypadkach, o których mowa w art. 85 ust. 1, doszło do zakłócenia</w:t>
      </w:r>
    </w:p>
    <w:p w14:paraId="71769E13"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konkurencji wynikającego z wcześniejszego zaangażowania tego wykonawcy lub</w:t>
      </w:r>
    </w:p>
    <w:p w14:paraId="6E9B32BD"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podmiotu, który należy z wykonawcą do tej samej grupy kapitałowej w rozumieniu</w:t>
      </w:r>
    </w:p>
    <w:p w14:paraId="52F675F8"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ustawy z dnia 16 lutego 2007 r. o ochronie konkurencji i konsumentów, chyba że</w:t>
      </w:r>
    </w:p>
    <w:p w14:paraId="4C239153" w14:textId="47380B92" w:rsidR="008F245E"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 xml:space="preserve">spowodowane tym zakłócenie konkurencji może być </w:t>
      </w:r>
      <w:r w:rsidR="006B1D06">
        <w:rPr>
          <w:rFonts w:asciiTheme="majorHAnsi" w:eastAsia="Times New Roman" w:hAnsiTheme="majorHAnsi" w:cstheme="majorHAnsi"/>
          <w:color w:val="000000"/>
          <w:sz w:val="24"/>
          <w:szCs w:val="24"/>
          <w:lang w:eastAsia="pl-PL"/>
        </w:rPr>
        <w:t xml:space="preserve">wyeliminowane w inny sposób niż </w:t>
      </w:r>
      <w:r w:rsidRPr="00317B86">
        <w:rPr>
          <w:rFonts w:asciiTheme="majorHAnsi" w:eastAsia="Times New Roman" w:hAnsiTheme="majorHAnsi" w:cstheme="majorHAnsi"/>
          <w:color w:val="000000"/>
          <w:sz w:val="24"/>
          <w:szCs w:val="24"/>
          <w:lang w:eastAsia="pl-PL"/>
        </w:rPr>
        <w:t>przez wykluczenie wykonawcy z udziału w postępowaniu o udzielenie zamówienia.</w:t>
      </w:r>
    </w:p>
    <w:p w14:paraId="4C20CC03" w14:textId="123D7B64" w:rsidR="00F43AE0" w:rsidRPr="001934A4" w:rsidRDefault="00F43AE0" w:rsidP="001934A4">
      <w:pPr>
        <w:spacing w:after="0"/>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11.2.</w:t>
      </w:r>
      <w:r w:rsidR="001934A4" w:rsidRPr="001934A4">
        <w:rPr>
          <w:rFonts w:ascii="CIDFont+F1" w:eastAsia="Times New Roman" w:hAnsi="CIDFont+F1" w:cs="CIDFont+F1"/>
          <w:sz w:val="20"/>
          <w:szCs w:val="20"/>
          <w:lang w:eastAsia="pl-PL"/>
        </w:rPr>
        <w:t xml:space="preserve"> </w:t>
      </w:r>
      <w:r w:rsidR="001934A4" w:rsidRPr="001934A4">
        <w:rPr>
          <w:rFonts w:asciiTheme="majorHAnsi" w:eastAsia="Times New Roman" w:hAnsiTheme="majorHAnsi" w:cstheme="majorHAnsi"/>
          <w:color w:val="000000"/>
          <w:sz w:val="24"/>
          <w:szCs w:val="24"/>
          <w:lang w:eastAsia="pl-PL"/>
        </w:rPr>
        <w:t>Zamawiający wykluczy wykonawcę z postępowania, w przypadkach wskazanych w przepisie</w:t>
      </w:r>
      <w:r w:rsidR="001934A4">
        <w:rPr>
          <w:rFonts w:asciiTheme="majorHAnsi" w:eastAsia="Times New Roman" w:hAnsiTheme="majorHAnsi" w:cstheme="majorHAnsi"/>
          <w:color w:val="000000"/>
          <w:sz w:val="24"/>
          <w:szCs w:val="24"/>
          <w:lang w:eastAsia="pl-PL"/>
        </w:rPr>
        <w:t xml:space="preserve"> </w:t>
      </w:r>
      <w:r w:rsidR="001934A4" w:rsidRPr="001934A4">
        <w:rPr>
          <w:rFonts w:asciiTheme="majorHAnsi" w:eastAsia="Times New Roman" w:hAnsiTheme="majorHAnsi" w:cstheme="majorHAnsi"/>
          <w:color w:val="000000"/>
          <w:sz w:val="24"/>
          <w:szCs w:val="24"/>
          <w:lang w:eastAsia="pl-PL"/>
        </w:rPr>
        <w:t>art. 7 ust. 1 ustawy z dnia 13 kwietnia 2022 r. o szczególnych rozwiązaniach w zakresie</w:t>
      </w:r>
      <w:r w:rsidR="001934A4">
        <w:rPr>
          <w:rFonts w:asciiTheme="majorHAnsi" w:eastAsia="Times New Roman" w:hAnsiTheme="majorHAnsi" w:cstheme="majorHAnsi"/>
          <w:color w:val="000000"/>
          <w:sz w:val="24"/>
          <w:szCs w:val="24"/>
          <w:lang w:eastAsia="pl-PL"/>
        </w:rPr>
        <w:t xml:space="preserve"> </w:t>
      </w:r>
      <w:r w:rsidR="001934A4" w:rsidRPr="001934A4">
        <w:rPr>
          <w:rFonts w:asciiTheme="majorHAnsi" w:eastAsia="Times New Roman" w:hAnsiTheme="majorHAnsi" w:cstheme="majorHAnsi"/>
          <w:color w:val="000000"/>
          <w:sz w:val="24"/>
          <w:szCs w:val="24"/>
          <w:lang w:eastAsia="pl-PL"/>
        </w:rPr>
        <w:t>przeciwdziałania wspieraniu agresji na Ukrainę oraz służących ochronie</w:t>
      </w:r>
      <w:r w:rsidR="001934A4">
        <w:rPr>
          <w:rFonts w:asciiTheme="majorHAnsi" w:eastAsia="Times New Roman" w:hAnsiTheme="majorHAnsi" w:cstheme="majorHAnsi"/>
          <w:color w:val="000000"/>
          <w:sz w:val="24"/>
          <w:szCs w:val="24"/>
          <w:lang w:eastAsia="pl-PL"/>
        </w:rPr>
        <w:t xml:space="preserve"> </w:t>
      </w:r>
      <w:r w:rsidR="001934A4" w:rsidRPr="001934A4">
        <w:rPr>
          <w:rFonts w:asciiTheme="majorHAnsi" w:eastAsia="Times New Roman" w:hAnsiTheme="majorHAnsi" w:cstheme="majorHAnsi"/>
          <w:color w:val="000000"/>
          <w:sz w:val="24"/>
          <w:szCs w:val="24"/>
          <w:lang w:eastAsia="pl-PL"/>
        </w:rPr>
        <w:t>bezpieczeństwa narodowego (Dz.U. z 2022 r., poz. 835),</w:t>
      </w:r>
    </w:p>
    <w:p w14:paraId="0B8AEB28" w14:textId="74CADB47" w:rsidR="008F245E" w:rsidRPr="00317B86" w:rsidRDefault="009F264D" w:rsidP="00105E1A">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105E1A">
        <w:rPr>
          <w:rFonts w:asciiTheme="majorHAnsi" w:eastAsia="Times New Roman" w:hAnsiTheme="majorHAnsi" w:cstheme="majorHAnsi"/>
          <w:color w:val="000000"/>
          <w:sz w:val="24"/>
          <w:szCs w:val="24"/>
          <w:lang w:eastAsia="pl-PL"/>
        </w:rPr>
        <w:t>3</w:t>
      </w:r>
      <w:r w:rsidR="008F245E" w:rsidRPr="00317B86">
        <w:rPr>
          <w:rFonts w:asciiTheme="majorHAnsi" w:eastAsia="Times New Roman" w:hAnsiTheme="majorHAnsi" w:cstheme="majorHAnsi"/>
          <w:color w:val="000000"/>
          <w:sz w:val="24"/>
          <w:szCs w:val="24"/>
          <w:lang w:eastAsia="pl-PL"/>
        </w:rPr>
        <w:t>. Wykonawca może zostać wykluczony przez zamawiającego na każdym etapie</w:t>
      </w:r>
    </w:p>
    <w:p w14:paraId="6B6C1460" w14:textId="77777777" w:rsidR="008F245E" w:rsidRPr="00317B86" w:rsidRDefault="008F245E" w:rsidP="008F245E">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sidRPr="00317B86">
        <w:rPr>
          <w:rFonts w:asciiTheme="majorHAnsi" w:eastAsia="Times New Roman" w:hAnsiTheme="majorHAnsi" w:cstheme="majorHAnsi"/>
          <w:color w:val="000000"/>
          <w:sz w:val="24"/>
          <w:szCs w:val="24"/>
          <w:lang w:eastAsia="pl-PL"/>
        </w:rPr>
        <w:t>postępowania o udzielenie przedmiotowego zamówienia.</w:t>
      </w:r>
    </w:p>
    <w:p w14:paraId="624DE118" w14:textId="4E9D2D14" w:rsidR="008F245E" w:rsidRPr="006B1D06" w:rsidRDefault="00DE2F1A" w:rsidP="006B1D06">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11.</w:t>
      </w:r>
      <w:r w:rsidR="00105E1A">
        <w:rPr>
          <w:rFonts w:asciiTheme="majorHAnsi" w:eastAsia="Times New Roman" w:hAnsiTheme="majorHAnsi" w:cstheme="majorHAnsi"/>
          <w:color w:val="000000"/>
          <w:sz w:val="24"/>
          <w:szCs w:val="24"/>
          <w:lang w:eastAsia="pl-PL"/>
        </w:rPr>
        <w:t>4</w:t>
      </w:r>
      <w:r w:rsidR="008F245E" w:rsidRPr="00317B86">
        <w:rPr>
          <w:rFonts w:asciiTheme="majorHAnsi" w:eastAsia="Times New Roman" w:hAnsiTheme="majorHAnsi" w:cstheme="majorHAnsi"/>
          <w:color w:val="000000"/>
          <w:sz w:val="24"/>
          <w:szCs w:val="24"/>
          <w:lang w:eastAsia="pl-PL"/>
        </w:rPr>
        <w:t>. Zamawiający nie przewiduje, w niniejszym postępowan</w:t>
      </w:r>
      <w:r w:rsidR="006B1D06">
        <w:rPr>
          <w:rFonts w:asciiTheme="majorHAnsi" w:eastAsia="Times New Roman" w:hAnsiTheme="majorHAnsi" w:cstheme="majorHAnsi"/>
          <w:color w:val="000000"/>
          <w:sz w:val="24"/>
          <w:szCs w:val="24"/>
          <w:lang w:eastAsia="pl-PL"/>
        </w:rPr>
        <w:t xml:space="preserve">iu, zastosowania fakultatywnych </w:t>
      </w:r>
      <w:r w:rsidR="008F245E" w:rsidRPr="00317B86">
        <w:rPr>
          <w:rFonts w:asciiTheme="majorHAnsi" w:eastAsia="Times New Roman" w:hAnsiTheme="majorHAnsi" w:cstheme="majorHAnsi"/>
          <w:sz w:val="24"/>
          <w:szCs w:val="24"/>
          <w:lang w:eastAsia="pl-PL"/>
        </w:rPr>
        <w:t xml:space="preserve">podstaw wykluczenia Wykonawców zawartych w art. 109 ust. 1 ustawy </w:t>
      </w:r>
      <w:proofErr w:type="spellStart"/>
      <w:r w:rsidR="008F245E" w:rsidRPr="00317B86">
        <w:rPr>
          <w:rFonts w:asciiTheme="majorHAnsi" w:eastAsia="Times New Roman" w:hAnsiTheme="majorHAnsi" w:cstheme="majorHAnsi"/>
          <w:sz w:val="24"/>
          <w:szCs w:val="24"/>
          <w:lang w:eastAsia="pl-PL"/>
        </w:rPr>
        <w:t>pzp</w:t>
      </w:r>
      <w:proofErr w:type="spellEnd"/>
      <w:r w:rsidR="008F245E" w:rsidRPr="00317B86">
        <w:rPr>
          <w:rFonts w:asciiTheme="majorHAnsi" w:eastAsia="Times New Roman" w:hAnsiTheme="majorHAnsi" w:cstheme="majorHAnsi"/>
          <w:sz w:val="24"/>
          <w:szCs w:val="24"/>
          <w:lang w:eastAsia="pl-PL"/>
        </w:rPr>
        <w:t>.</w:t>
      </w:r>
    </w:p>
    <w:p w14:paraId="48FD77C7" w14:textId="21F4989C" w:rsidR="00874019" w:rsidRPr="00317B86" w:rsidRDefault="00DE2F1A" w:rsidP="00EC50C8">
      <w:pPr>
        <w:widowControl w:val="0"/>
        <w:tabs>
          <w:tab w:val="left" w:pos="851"/>
        </w:tabs>
        <w:overflowPunct w:val="0"/>
        <w:autoSpaceDE w:val="0"/>
        <w:spacing w:before="20" w:after="20"/>
        <w:ind w:right="567"/>
        <w:jc w:val="both"/>
        <w:rPr>
          <w:rFonts w:asciiTheme="majorHAnsi" w:hAnsiTheme="majorHAnsi" w:cstheme="majorHAnsi"/>
          <w:sz w:val="24"/>
          <w:szCs w:val="24"/>
        </w:rPr>
      </w:pPr>
      <w:r>
        <w:rPr>
          <w:rFonts w:asciiTheme="majorHAnsi" w:hAnsiTheme="majorHAnsi" w:cstheme="majorHAnsi"/>
          <w:sz w:val="24"/>
          <w:szCs w:val="24"/>
        </w:rPr>
        <w:t>11.</w:t>
      </w:r>
      <w:r w:rsidR="00105E1A">
        <w:rPr>
          <w:rFonts w:asciiTheme="majorHAnsi" w:hAnsiTheme="majorHAnsi" w:cstheme="majorHAnsi"/>
          <w:sz w:val="24"/>
          <w:szCs w:val="24"/>
        </w:rPr>
        <w:t>5</w:t>
      </w:r>
      <w:r w:rsidR="00A82438" w:rsidRPr="00317B86">
        <w:rPr>
          <w:rFonts w:asciiTheme="majorHAnsi" w:hAnsiTheme="majorHAnsi" w:cstheme="majorHAnsi"/>
          <w:sz w:val="24"/>
          <w:szCs w:val="24"/>
        </w:rPr>
        <w:t>.</w:t>
      </w:r>
      <w:r w:rsidR="00874019" w:rsidRPr="00317B86">
        <w:rPr>
          <w:rFonts w:asciiTheme="majorHAnsi" w:hAnsiTheme="majorHAnsi" w:cstheme="majorHAnsi"/>
          <w:sz w:val="24"/>
          <w:szCs w:val="24"/>
        </w:rPr>
        <w:t xml:space="preserve">Wykluczenie Wykonawcy następuje zgodnie z art. 111 </w:t>
      </w:r>
      <w:proofErr w:type="spellStart"/>
      <w:r w:rsidR="00874019" w:rsidRPr="00317B86">
        <w:rPr>
          <w:rFonts w:asciiTheme="majorHAnsi" w:hAnsiTheme="majorHAnsi" w:cstheme="majorHAnsi"/>
          <w:sz w:val="24"/>
          <w:szCs w:val="24"/>
        </w:rPr>
        <w:t>Pzp</w:t>
      </w:r>
      <w:proofErr w:type="spellEnd"/>
      <w:r w:rsidR="00874019" w:rsidRPr="00317B86">
        <w:rPr>
          <w:rFonts w:asciiTheme="majorHAnsi" w:hAnsiTheme="majorHAnsi" w:cstheme="majorHAnsi"/>
          <w:sz w:val="24"/>
          <w:szCs w:val="24"/>
        </w:rPr>
        <w:t xml:space="preserve">. </w:t>
      </w:r>
    </w:p>
    <w:p w14:paraId="61AA457B" w14:textId="77777777" w:rsidR="00FC2DD8" w:rsidRPr="00AB6EE0" w:rsidRDefault="00FC2DD8">
      <w:pPr>
        <w:widowControl w:val="0"/>
        <w:overflowPunct w:val="0"/>
        <w:autoSpaceDE w:val="0"/>
        <w:spacing w:before="20" w:after="20"/>
        <w:ind w:right="567"/>
        <w:jc w:val="both"/>
        <w:rPr>
          <w:rFonts w:ascii="Arial" w:hAnsi="Arial" w:cs="Arial"/>
          <w:b/>
          <w:sz w:val="24"/>
          <w:szCs w:val="24"/>
        </w:rPr>
      </w:pPr>
    </w:p>
    <w:p w14:paraId="6D4FC2B9" w14:textId="1639E766" w:rsidR="00C938FF" w:rsidRPr="002B1B78" w:rsidRDefault="00DE2F1A" w:rsidP="002B1B78">
      <w:pPr>
        <w:pStyle w:val="Tekstpodstawowy"/>
        <w:spacing w:before="20" w:after="20" w:line="276" w:lineRule="auto"/>
        <w:rPr>
          <w:rFonts w:ascii="Arial" w:hAnsi="Arial" w:cs="Arial"/>
          <w:b/>
          <w:bCs/>
          <w:color w:val="auto"/>
          <w:sz w:val="24"/>
          <w:szCs w:val="24"/>
        </w:rPr>
      </w:pPr>
      <w:bookmarkStart w:id="5" w:name="page17"/>
      <w:bookmarkEnd w:id="5"/>
      <w:r>
        <w:rPr>
          <w:rFonts w:ascii="Arial" w:hAnsi="Arial" w:cs="Arial"/>
          <w:b/>
          <w:bCs/>
          <w:color w:val="auto"/>
          <w:sz w:val="24"/>
          <w:szCs w:val="24"/>
        </w:rPr>
        <w:t xml:space="preserve">12. </w:t>
      </w:r>
      <w:r w:rsidR="00E37308">
        <w:rPr>
          <w:rFonts w:ascii="Arial" w:hAnsi="Arial" w:cs="Arial"/>
          <w:b/>
          <w:bCs/>
          <w:color w:val="auto"/>
          <w:sz w:val="24"/>
          <w:szCs w:val="24"/>
        </w:rPr>
        <w:t>PODMIOTOWE ŚRODKI DOWODOWE</w:t>
      </w:r>
    </w:p>
    <w:p w14:paraId="27EE17D6" w14:textId="0D88860B"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.1</w:t>
      </w:r>
      <w:r w:rsidR="00C938FF" w:rsidRPr="007D1B52">
        <w:rPr>
          <w:rFonts w:asciiTheme="majorHAnsi" w:eastAsia="Times New Roman" w:hAnsiTheme="majorHAnsi" w:cstheme="majorHAnsi"/>
          <w:sz w:val="24"/>
          <w:szCs w:val="24"/>
          <w:lang w:eastAsia="pl-PL"/>
        </w:rPr>
        <w:t xml:space="preserve"> Do oferty Wykonawca dołącza oświadczenie o niepodleganiu wykluczeniu i spełnianiu warunków udziału w postępowaniu w zakresie wskazanym przez Zamawiającego. </w:t>
      </w:r>
    </w:p>
    <w:p w14:paraId="7415447B" w14:textId="7684F4CC"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C938FF" w:rsidRPr="007D1B52">
        <w:rPr>
          <w:rFonts w:asciiTheme="majorHAnsi" w:eastAsia="Times New Roman" w:hAnsiTheme="majorHAnsi" w:cstheme="majorHAnsi"/>
          <w:sz w:val="24"/>
          <w:szCs w:val="24"/>
          <w:lang w:eastAsia="pl-PL"/>
        </w:rPr>
        <w:t xml:space="preserve">Wzór oświadczenia, o którym mowa w ust. 1 stanowi Załącznik </w:t>
      </w:r>
      <w:r w:rsidR="00C938FF" w:rsidRPr="002D3B0F">
        <w:rPr>
          <w:rFonts w:asciiTheme="majorHAnsi" w:eastAsia="Times New Roman" w:hAnsiTheme="majorHAnsi" w:cstheme="majorHAnsi"/>
          <w:sz w:val="24"/>
          <w:szCs w:val="24"/>
          <w:lang w:eastAsia="pl-PL"/>
        </w:rPr>
        <w:t xml:space="preserve">nr 2 do SWZ. </w:t>
      </w:r>
    </w:p>
    <w:p w14:paraId="6EF1176B" w14:textId="331DB873" w:rsidR="00C938FF" w:rsidRPr="007D1B52" w:rsidRDefault="004A503C"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w:t>
      </w:r>
      <w:r w:rsidR="002B1B78">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C938FF" w:rsidRPr="007D1B52">
        <w:rPr>
          <w:rFonts w:asciiTheme="majorHAnsi" w:eastAsia="Times New Roman" w:hAnsiTheme="majorHAnsi" w:cstheme="majorHAnsi"/>
          <w:sz w:val="24"/>
          <w:szCs w:val="24"/>
          <w:lang w:eastAsia="pl-PL"/>
        </w:rPr>
        <w:t xml:space="preserve">Oświadczenie, o którym mowa w ust. 1, stanowi dowód potwierdzający brak podstaw wykluczenia, spełnianie warunków udziału w postępowaniu na dzień składania ofert, tymczasowo zastępujący wymagane przez Zamawiającego podmiotowe środki dowodowe. </w:t>
      </w:r>
    </w:p>
    <w:p w14:paraId="321C6413" w14:textId="466F02CE" w:rsidR="00C938FF" w:rsidRPr="007D1B52"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C938FF" w:rsidRPr="007D1B52">
        <w:rPr>
          <w:rFonts w:asciiTheme="majorHAnsi" w:eastAsia="Times New Roman" w:hAnsiTheme="majorHAnsi" w:cstheme="majorHAnsi"/>
          <w:sz w:val="24"/>
          <w:szCs w:val="24"/>
          <w:lang w:eastAsia="pl-PL"/>
        </w:rPr>
        <w:t xml:space="preserve">4. Zamawiający wezwie Wykonawcę, którego oferta została najwyżej oceniona, do złożenia w wyznaczonym, nie krótszym niż 5 dni, terminie aktualnych na dzień złożenia podmiotowych środków dowodowych, o których mowa w art. 273 ustawy </w:t>
      </w:r>
      <w:proofErr w:type="spellStart"/>
      <w:r w:rsidR="00C938FF" w:rsidRPr="007D1B52">
        <w:rPr>
          <w:rFonts w:asciiTheme="majorHAnsi" w:eastAsia="Times New Roman" w:hAnsiTheme="majorHAnsi" w:cstheme="majorHAnsi"/>
          <w:sz w:val="24"/>
          <w:szCs w:val="24"/>
          <w:lang w:eastAsia="pl-PL"/>
        </w:rPr>
        <w:t>Pzp</w:t>
      </w:r>
      <w:proofErr w:type="spellEnd"/>
      <w:r w:rsidR="00C938FF" w:rsidRPr="007D1B52">
        <w:rPr>
          <w:rFonts w:asciiTheme="majorHAnsi" w:eastAsia="Times New Roman" w:hAnsiTheme="majorHAnsi" w:cstheme="majorHAnsi"/>
          <w:sz w:val="24"/>
          <w:szCs w:val="24"/>
          <w:lang w:eastAsia="pl-PL"/>
        </w:rPr>
        <w:t xml:space="preserve">. </w:t>
      </w:r>
    </w:p>
    <w:p w14:paraId="0637FEA7" w14:textId="42E5251F" w:rsidR="00C938FF" w:rsidRDefault="002B1B78" w:rsidP="00C938F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12.5 </w:t>
      </w:r>
      <w:r w:rsidR="005520F2">
        <w:rPr>
          <w:rFonts w:asciiTheme="majorHAnsi" w:eastAsia="Times New Roman" w:hAnsiTheme="majorHAnsi" w:cstheme="majorHAnsi"/>
          <w:sz w:val="24"/>
          <w:szCs w:val="24"/>
          <w:lang w:eastAsia="pl-PL"/>
        </w:rPr>
        <w:t>Podmiotowe środki dowodowe wymagane od wykonawcy obejmują:</w:t>
      </w:r>
    </w:p>
    <w:p w14:paraId="0CCF410F" w14:textId="47A043B9" w:rsidR="005E6B7F" w:rsidRPr="00E639FA" w:rsidRDefault="005E6B7F" w:rsidP="005E6B7F">
      <w:pPr>
        <w:numPr>
          <w:ilvl w:val="2"/>
          <w:numId w:val="5"/>
        </w:numPr>
        <w:tabs>
          <w:tab w:val="left" w:pos="284"/>
        </w:tabs>
        <w:suppressAutoHyphens w:val="0"/>
        <w:spacing w:after="0" w:line="240" w:lineRule="auto"/>
        <w:ind w:left="0" w:firstLine="0"/>
        <w:jc w:val="both"/>
        <w:rPr>
          <w:rFonts w:ascii="Arial" w:eastAsia="Arial" w:hAnsi="Arial" w:cs="Arial"/>
          <w:color w:val="FF0000"/>
          <w:sz w:val="24"/>
          <w:szCs w:val="24"/>
        </w:rPr>
      </w:pPr>
      <w:r w:rsidRPr="00135148">
        <w:rPr>
          <w:rFonts w:ascii="Arial" w:eastAsia="Arial" w:hAnsi="Arial" w:cs="Arial"/>
          <w:sz w:val="24"/>
          <w:szCs w:val="24"/>
        </w:rPr>
        <w:t xml:space="preserve">Oświadczenie Wykonawcy o aktualności informacji zawartych w oświadczeniu, o którym mowa w art. 125 ust. 1 ustawy </w:t>
      </w:r>
      <w:proofErr w:type="spellStart"/>
      <w:r w:rsidRPr="00135148">
        <w:rPr>
          <w:rFonts w:ascii="Arial" w:eastAsia="Arial" w:hAnsi="Arial" w:cs="Arial"/>
          <w:sz w:val="24"/>
          <w:szCs w:val="24"/>
        </w:rPr>
        <w:t>Pzp</w:t>
      </w:r>
      <w:proofErr w:type="spellEnd"/>
      <w:r w:rsidRPr="00135148">
        <w:rPr>
          <w:rFonts w:ascii="Arial" w:eastAsia="Arial" w:hAnsi="Arial" w:cs="Arial"/>
          <w:sz w:val="24"/>
          <w:szCs w:val="24"/>
        </w:rPr>
        <w:t xml:space="preserve">, w zakresie podstaw wykluczenia z postępowania wskazanych przez Zamawiającego, o których mowa w art. 108 ust. 1 ustawy </w:t>
      </w:r>
      <w:proofErr w:type="spellStart"/>
      <w:r w:rsidRPr="00135148">
        <w:rPr>
          <w:rFonts w:ascii="Arial" w:eastAsia="Arial" w:hAnsi="Arial" w:cs="Arial"/>
          <w:sz w:val="24"/>
          <w:szCs w:val="24"/>
        </w:rPr>
        <w:t>Pzp</w:t>
      </w:r>
      <w:proofErr w:type="spellEnd"/>
      <w:r w:rsidRPr="00135148">
        <w:rPr>
          <w:rFonts w:ascii="Arial" w:eastAsia="Arial" w:hAnsi="Arial" w:cs="Arial"/>
          <w:sz w:val="24"/>
          <w:szCs w:val="24"/>
        </w:rPr>
        <w:t xml:space="preserve">, w tym również oświadczenie Wykonawcy, w zakresie art. 108 ust. 1 pkt 5 ustawy </w:t>
      </w:r>
      <w:proofErr w:type="spellStart"/>
      <w:r w:rsidRPr="00135148">
        <w:rPr>
          <w:rFonts w:ascii="Arial" w:eastAsia="Arial" w:hAnsi="Arial" w:cs="Arial"/>
          <w:sz w:val="24"/>
          <w:szCs w:val="24"/>
        </w:rPr>
        <w:t>Pzp</w:t>
      </w:r>
      <w:proofErr w:type="spellEnd"/>
      <w:r w:rsidRPr="00135148">
        <w:rPr>
          <w:rFonts w:ascii="Arial" w:eastAsia="Arial" w:hAnsi="Arial" w:cs="Arial"/>
          <w:sz w:val="24"/>
          <w:szCs w:val="24"/>
        </w:rPr>
        <w:t xml:space="preserve">, o braku przynależności do tej samej grupy kapitałowej, w rozumieniu ustawy z dnia 16 lutego 2007 r. o ochronie konkurencji i konsumentów, z innym Wykonawcą, który złożył odrębną ofertę, albo oświadczenie o przynależności do tej samej grupy kapitałowej wraz z dokumentami lub informacjami potwierdzającymi przygotowanie oferty niezależnie od innego Wykonawcy należącego do tej samej grupy </w:t>
      </w:r>
      <w:r w:rsidRPr="002D3B0F">
        <w:rPr>
          <w:rFonts w:asciiTheme="majorHAnsi" w:eastAsia="Arial" w:hAnsiTheme="majorHAnsi" w:cstheme="majorHAnsi"/>
          <w:sz w:val="24"/>
          <w:szCs w:val="24"/>
        </w:rPr>
        <w:t xml:space="preserve">kapitałowej – </w:t>
      </w:r>
      <w:r w:rsidRPr="002D3B0F">
        <w:rPr>
          <w:rFonts w:asciiTheme="majorHAnsi" w:eastAsia="Arial" w:hAnsiTheme="majorHAnsi" w:cstheme="majorHAnsi"/>
          <w:bCs/>
          <w:sz w:val="24"/>
          <w:szCs w:val="24"/>
        </w:rPr>
        <w:t xml:space="preserve">załącznik nr 3 do SWZ oraz </w:t>
      </w:r>
      <w:r w:rsidR="00605352" w:rsidRPr="002D3B0F">
        <w:rPr>
          <w:rFonts w:asciiTheme="majorHAnsi" w:eastAsia="Arial" w:hAnsiTheme="majorHAnsi" w:cstheme="majorHAnsi"/>
          <w:bCs/>
          <w:sz w:val="24"/>
          <w:szCs w:val="24"/>
        </w:rPr>
        <w:t xml:space="preserve">oświadczenie </w:t>
      </w:r>
      <w:r w:rsidR="002D3B0F" w:rsidRPr="002D3B0F">
        <w:rPr>
          <w:rFonts w:asciiTheme="majorHAnsi" w:eastAsia="Calibri" w:hAnsiTheme="majorHAnsi" w:cstheme="majorHAnsi"/>
          <w:sz w:val="24"/>
          <w:szCs w:val="24"/>
          <w:lang w:eastAsia="ar-SA"/>
        </w:rPr>
        <w:t xml:space="preserve">że nie zachodzą w stosunku do </w:t>
      </w:r>
      <w:r w:rsidR="002D3B0F" w:rsidRPr="002D3B0F">
        <w:rPr>
          <w:rFonts w:asciiTheme="majorHAnsi" w:eastAsia="Calibri" w:hAnsiTheme="majorHAnsi" w:cstheme="majorHAnsi"/>
          <w:sz w:val="24"/>
          <w:szCs w:val="24"/>
          <w:lang w:eastAsia="ar-SA"/>
        </w:rPr>
        <w:t>Wykonawcy</w:t>
      </w:r>
      <w:r w:rsidR="002D3B0F" w:rsidRPr="002D3B0F">
        <w:rPr>
          <w:rFonts w:asciiTheme="majorHAnsi" w:eastAsia="Calibri" w:hAnsiTheme="majorHAnsi" w:cstheme="majorHAnsi"/>
          <w:sz w:val="24"/>
          <w:szCs w:val="24"/>
          <w:lang w:eastAsia="ar-SA"/>
        </w:rPr>
        <w:t xml:space="preserve"> przesłanki wykluczenia z postępowania na podstawie art. 7 ust. 1 ustawy z dnia 13 kwietnia 2022 r. o szczególnych rozwiązaniach w zakresie przeciwdziałania wspieraniu agresji na Ukrainę oraz służących ochronie bezpieczeństwa narodowego (Dz. U. poz. 835)</w:t>
      </w:r>
    </w:p>
    <w:p w14:paraId="0C542842" w14:textId="77777777" w:rsidR="0013272B" w:rsidRPr="0013272B" w:rsidRDefault="0013272B" w:rsidP="00E639FA">
      <w:pPr>
        <w:numPr>
          <w:ilvl w:val="2"/>
          <w:numId w:val="5"/>
        </w:numPr>
        <w:tabs>
          <w:tab w:val="left" w:pos="284"/>
        </w:tabs>
        <w:suppressAutoHyphens w:val="0"/>
        <w:spacing w:after="0" w:line="240" w:lineRule="auto"/>
        <w:ind w:left="0" w:firstLine="0"/>
        <w:jc w:val="both"/>
        <w:rPr>
          <w:rFonts w:ascii="Arial" w:eastAsia="Arial" w:hAnsi="Arial" w:cs="Arial"/>
          <w:sz w:val="24"/>
          <w:szCs w:val="24"/>
        </w:rPr>
      </w:pPr>
      <w:r w:rsidRPr="0013272B">
        <w:rPr>
          <w:rFonts w:ascii="Arial" w:eastAsia="Arial" w:hAnsi="Arial" w:cs="Arial"/>
          <w:sz w:val="24"/>
          <w:szCs w:val="24"/>
        </w:rPr>
        <w:t xml:space="preserve">Wykaz robót wykonanych, w okresie ostatnich pięciu lat przed upływem terminu składania ofert, a jeżeli okres prowadzenia działalności jest krótszy – w tym okresie, wraz z podaniem ich wartości, przedmiotu, dat wykonania i podmiotów, na rzecz których usługi zostały wykonane -  </w:t>
      </w:r>
      <w:r w:rsidRPr="002D3B0F">
        <w:rPr>
          <w:rFonts w:ascii="Arial" w:eastAsia="Arial" w:hAnsi="Arial" w:cs="Arial"/>
          <w:sz w:val="24"/>
          <w:szCs w:val="24"/>
        </w:rPr>
        <w:t>załącznik nr 4 („Doświadczenie Wykonawcy”).</w:t>
      </w:r>
    </w:p>
    <w:p w14:paraId="35773192" w14:textId="5A1AAD36" w:rsidR="005E6B7F" w:rsidRPr="00F140F4" w:rsidRDefault="0013272B" w:rsidP="005E6B7F">
      <w:pPr>
        <w:tabs>
          <w:tab w:val="left" w:pos="284"/>
        </w:tabs>
        <w:suppressAutoHyphens w:val="0"/>
        <w:spacing w:after="0" w:line="240" w:lineRule="auto"/>
        <w:jc w:val="both"/>
        <w:rPr>
          <w:rFonts w:ascii="Arial" w:eastAsia="Arial" w:hAnsi="Arial" w:cs="Arial"/>
          <w:sz w:val="24"/>
          <w:szCs w:val="24"/>
        </w:rPr>
      </w:pPr>
      <w:r w:rsidRPr="0013272B">
        <w:rPr>
          <w:rFonts w:ascii="Arial" w:eastAsia="Arial" w:hAnsi="Arial" w:cs="Arial"/>
          <w:sz w:val="24"/>
          <w:szCs w:val="24"/>
        </w:rPr>
        <w:t xml:space="preserve">Do powyższego wykazu powinny być dołączone dowody określające czy te roboty budowlane zostały wykonane należycie, w szczególności informacje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14:paraId="38B582EF" w14:textId="4A2CBB09" w:rsidR="005E6B7F" w:rsidRPr="00DE4026" w:rsidRDefault="005E6B7F" w:rsidP="005E6B7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E639FA">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Pr="00DE4026">
        <w:rPr>
          <w:rFonts w:asciiTheme="majorHAnsi" w:eastAsia="Times New Roman" w:hAnsiTheme="majorHAnsi" w:cstheme="majorHAnsi"/>
          <w:sz w:val="24"/>
          <w:szCs w:val="24"/>
          <w:lang w:eastAsia="pl-PL"/>
        </w:rPr>
        <w:t xml:space="preserve">Jeżeli Wykonawca nie złożył oświadczenia, o którym mowa w art. 125 ust. 1 ustawy </w:t>
      </w:r>
      <w:proofErr w:type="spellStart"/>
      <w:r w:rsidRPr="00DE4026">
        <w:rPr>
          <w:rFonts w:asciiTheme="majorHAnsi" w:eastAsia="Times New Roman" w:hAnsiTheme="majorHAnsi" w:cstheme="majorHAnsi"/>
          <w:sz w:val="24"/>
          <w:szCs w:val="24"/>
          <w:lang w:eastAsia="pl-PL"/>
        </w:rPr>
        <w:t>Pzp</w:t>
      </w:r>
      <w:proofErr w:type="spellEnd"/>
      <w:r w:rsidRPr="00DE4026">
        <w:rPr>
          <w:rFonts w:asciiTheme="majorHAnsi" w:eastAsia="Times New Roman" w:hAnsiTheme="majorHAnsi" w:cstheme="majorHAnsi"/>
          <w:sz w:val="24"/>
          <w:szCs w:val="24"/>
          <w:lang w:eastAsia="pl-PL"/>
        </w:rPr>
        <w:t xml:space="preserve">, podmiotowych środków dowodowych, o których mowa w art. 273 ustawy </w:t>
      </w:r>
      <w:proofErr w:type="spellStart"/>
      <w:r w:rsidRPr="00DE4026">
        <w:rPr>
          <w:rFonts w:asciiTheme="majorHAnsi" w:eastAsia="Times New Roman" w:hAnsiTheme="majorHAnsi" w:cstheme="majorHAnsi"/>
          <w:sz w:val="24"/>
          <w:szCs w:val="24"/>
          <w:lang w:eastAsia="pl-PL"/>
        </w:rPr>
        <w:t>Pzp</w:t>
      </w:r>
      <w:proofErr w:type="spellEnd"/>
      <w:r w:rsidRPr="00DE4026">
        <w:rPr>
          <w:rFonts w:asciiTheme="majorHAnsi" w:eastAsia="Times New Roman" w:hAnsiTheme="majorHAnsi" w:cstheme="majorHAnsi"/>
          <w:sz w:val="24"/>
          <w:szCs w:val="24"/>
          <w:lang w:eastAsia="pl-PL"/>
        </w:rPr>
        <w:t xml:space="preserve">, innych dokumentów lub oświadczeń niezbędnych do przeprowadzenia postępowania, oświadczenia lub dokumenty są niekompletne lub zawierają błędy, Zamawiający wzywa Wykonawcę odpowiednio do ich złożenia, poprawienia lub uzupełnienia lub do udzielania wyjaśnień w terminie przez siebie wskazanym, chyba że mimo ich złożenia, uzupełnienia, poprawienia lub udzielenia wyjaśnień oferta Wykonawcy podlega odrzuceniu albo konieczne byłoby unieważnienie postępowania. </w:t>
      </w:r>
    </w:p>
    <w:p w14:paraId="266CDCF3" w14:textId="51A34D3C" w:rsidR="005E6B7F" w:rsidRPr="00D4728C" w:rsidRDefault="005E6B7F" w:rsidP="005E6B7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E639FA">
        <w:rPr>
          <w:rFonts w:asciiTheme="majorHAnsi" w:eastAsia="Times New Roman" w:hAnsiTheme="majorHAnsi" w:cstheme="majorHAnsi"/>
          <w:sz w:val="24"/>
          <w:szCs w:val="24"/>
          <w:lang w:eastAsia="pl-PL"/>
        </w:rPr>
        <w:t>7</w:t>
      </w:r>
      <w:r>
        <w:rPr>
          <w:rFonts w:asciiTheme="majorHAnsi" w:eastAsia="Times New Roman" w:hAnsiTheme="majorHAnsi" w:cstheme="majorHAnsi"/>
          <w:sz w:val="24"/>
          <w:szCs w:val="24"/>
          <w:lang w:eastAsia="pl-PL"/>
        </w:rPr>
        <w:t xml:space="preserve">. </w:t>
      </w:r>
      <w:r w:rsidRPr="00DE4026">
        <w:rPr>
          <w:rFonts w:asciiTheme="majorHAnsi" w:eastAsia="Times New Roman" w:hAnsiTheme="majorHAnsi" w:cstheme="majorHAnsi"/>
          <w:sz w:val="24"/>
          <w:szCs w:val="24"/>
          <w:lang w:eastAsia="pl-PL"/>
        </w:rPr>
        <w:t xml:space="preserve">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 </w:t>
      </w:r>
    </w:p>
    <w:p w14:paraId="39650CC0" w14:textId="4ABE7E04" w:rsidR="005E6B7F" w:rsidRPr="00D4728C" w:rsidRDefault="005E6B7F" w:rsidP="005E6B7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E639FA">
        <w:rPr>
          <w:rFonts w:asciiTheme="majorHAnsi" w:eastAsia="Times New Roman" w:hAnsiTheme="majorHAnsi" w:cstheme="majorHAnsi"/>
          <w:sz w:val="24"/>
          <w:szCs w:val="24"/>
          <w:lang w:eastAsia="pl-PL"/>
        </w:rPr>
        <w:t>8</w:t>
      </w:r>
      <w:r>
        <w:rPr>
          <w:rFonts w:asciiTheme="majorHAnsi" w:eastAsia="Times New Roman" w:hAnsiTheme="majorHAnsi" w:cstheme="majorHAnsi"/>
          <w:sz w:val="24"/>
          <w:szCs w:val="24"/>
          <w:lang w:eastAsia="pl-PL"/>
        </w:rPr>
        <w:t>.</w:t>
      </w:r>
      <w:r w:rsidRPr="00D4728C">
        <w:rPr>
          <w:rFonts w:asciiTheme="majorHAnsi" w:eastAsia="Times New Roman" w:hAnsiTheme="majorHAnsi" w:cstheme="majorHAnsi"/>
          <w:sz w:val="24"/>
          <w:szCs w:val="24"/>
          <w:lang w:eastAsia="pl-PL"/>
        </w:rPr>
        <w:t xml:space="preserve"> Zamawiający nie wzywa do złożenia podmiotowych środków dowodowych, jeżeli: </w:t>
      </w:r>
    </w:p>
    <w:p w14:paraId="74A6FD9C" w14:textId="77777777" w:rsidR="005E6B7F" w:rsidRPr="00D4728C" w:rsidRDefault="005E6B7F" w:rsidP="005E6B7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1) może je uzyskać za pomocą bezpłatnych i ogólnodostępnych baz danych w szczególności rejestrów publicznych w rozumieniu ustawy z dnia 17 lutego 2005 r. o informatyzacji działalności podmiotów realizujących zadania publiczne, o ile wykonawca wskazał w oświadczeniu, o którym mowa w art. 125 ust. 1 ustawy </w:t>
      </w:r>
      <w:proofErr w:type="spellStart"/>
      <w:r w:rsidRPr="00D4728C">
        <w:rPr>
          <w:rFonts w:asciiTheme="majorHAnsi" w:eastAsia="Times New Roman" w:hAnsiTheme="majorHAnsi" w:cstheme="majorHAnsi"/>
          <w:sz w:val="24"/>
          <w:szCs w:val="24"/>
          <w:lang w:eastAsia="pl-PL"/>
        </w:rPr>
        <w:t>Pzp</w:t>
      </w:r>
      <w:proofErr w:type="spellEnd"/>
      <w:r w:rsidRPr="00D4728C">
        <w:rPr>
          <w:rFonts w:asciiTheme="majorHAnsi" w:eastAsia="Times New Roman" w:hAnsiTheme="majorHAnsi" w:cstheme="majorHAnsi"/>
          <w:sz w:val="24"/>
          <w:szCs w:val="24"/>
          <w:lang w:eastAsia="pl-PL"/>
        </w:rPr>
        <w:t xml:space="preserve"> dane umożliwiające dostęp do tych środków, </w:t>
      </w:r>
    </w:p>
    <w:p w14:paraId="455C3E09" w14:textId="77777777" w:rsidR="005E6B7F" w:rsidRPr="00D4728C" w:rsidRDefault="005E6B7F" w:rsidP="005E6B7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sidRPr="00D4728C">
        <w:rPr>
          <w:rFonts w:asciiTheme="majorHAnsi" w:eastAsia="Times New Roman" w:hAnsiTheme="majorHAnsi" w:cstheme="majorHAnsi"/>
          <w:sz w:val="24"/>
          <w:szCs w:val="24"/>
          <w:lang w:eastAsia="pl-PL"/>
        </w:rPr>
        <w:t xml:space="preserve">2) podmiotowym środkiem dowodowym jest oświadczenie, którego treść odpowiada zakresowi oświadczenia, o którym mowa w art. 125 ust. 1. </w:t>
      </w:r>
    </w:p>
    <w:p w14:paraId="7EC4BC8D" w14:textId="45D70A86" w:rsidR="005E6B7F" w:rsidRPr="00D4728C" w:rsidRDefault="005E6B7F" w:rsidP="005E6B7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00E639FA">
        <w:rPr>
          <w:rFonts w:asciiTheme="majorHAnsi" w:eastAsia="Times New Roman" w:hAnsiTheme="majorHAnsi" w:cstheme="majorHAnsi"/>
          <w:sz w:val="24"/>
          <w:szCs w:val="24"/>
          <w:lang w:eastAsia="pl-PL"/>
        </w:rPr>
        <w:t>9</w:t>
      </w:r>
      <w:r w:rsidRPr="00D4728C">
        <w:rPr>
          <w:rFonts w:asciiTheme="majorHAnsi" w:eastAsia="Times New Roman" w:hAnsiTheme="majorHAnsi" w:cstheme="majorHAnsi"/>
          <w:sz w:val="24"/>
          <w:szCs w:val="24"/>
          <w:lang w:eastAsia="pl-PL"/>
        </w:rPr>
        <w:t xml:space="preserve">.Wykonawca nie jest zobowiązany do złożenia podmiotowych środków dowodowych, które Zamawiający posiada, jeżeli wykonawca wskaże te środki oraz potwierdzi ich prawidłowość i aktualność. </w:t>
      </w:r>
    </w:p>
    <w:p w14:paraId="6BCDDBDE" w14:textId="4B20F51D" w:rsidR="005E6B7F" w:rsidRDefault="005E6B7F" w:rsidP="005E6B7F">
      <w:pPr>
        <w:suppressAutoHyphens w:val="0"/>
        <w:autoSpaceDE w:val="0"/>
        <w:autoSpaceDN w:val="0"/>
        <w:adjustRightInd w:val="0"/>
        <w:spacing w:after="27"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12</w:t>
      </w:r>
      <w:r w:rsidRPr="00D4728C">
        <w:rPr>
          <w:rFonts w:asciiTheme="majorHAnsi" w:eastAsia="Times New Roman" w:hAnsiTheme="majorHAnsi" w:cstheme="majorHAnsi"/>
          <w:sz w:val="24"/>
          <w:szCs w:val="24"/>
          <w:lang w:eastAsia="pl-PL"/>
        </w:rPr>
        <w:t>.</w:t>
      </w:r>
      <w:r w:rsidR="00E639FA">
        <w:rPr>
          <w:rFonts w:asciiTheme="majorHAnsi" w:eastAsia="Times New Roman" w:hAnsiTheme="majorHAnsi" w:cstheme="majorHAnsi"/>
          <w:sz w:val="24"/>
          <w:szCs w:val="24"/>
          <w:lang w:eastAsia="pl-PL"/>
        </w:rPr>
        <w:t>10</w:t>
      </w:r>
      <w:r>
        <w:rPr>
          <w:rFonts w:asciiTheme="majorHAnsi" w:eastAsia="Times New Roman" w:hAnsiTheme="majorHAnsi" w:cstheme="majorHAnsi"/>
          <w:sz w:val="24"/>
          <w:szCs w:val="24"/>
          <w:lang w:eastAsia="pl-PL"/>
        </w:rPr>
        <w:t>.</w:t>
      </w:r>
      <w:r w:rsidRPr="00D4728C">
        <w:rPr>
          <w:rFonts w:asciiTheme="majorHAnsi" w:eastAsia="Times New Roman" w:hAnsiTheme="majorHAnsi" w:cstheme="majorHAnsi"/>
          <w:sz w:val="24"/>
          <w:szCs w:val="24"/>
          <w:lang w:eastAsia="pl-PL"/>
        </w:rPr>
        <w:t xml:space="preserve">W zakresie nieuregulowanym ustawą </w:t>
      </w:r>
      <w:proofErr w:type="spellStart"/>
      <w:r w:rsidRPr="00D4728C">
        <w:rPr>
          <w:rFonts w:asciiTheme="majorHAnsi" w:eastAsia="Times New Roman" w:hAnsiTheme="majorHAnsi" w:cstheme="majorHAnsi"/>
          <w:sz w:val="24"/>
          <w:szCs w:val="24"/>
          <w:lang w:eastAsia="pl-PL"/>
        </w:rPr>
        <w:t>Pzp</w:t>
      </w:r>
      <w:proofErr w:type="spellEnd"/>
      <w:r w:rsidRPr="00D4728C">
        <w:rPr>
          <w:rFonts w:asciiTheme="majorHAnsi" w:eastAsia="Times New Roman" w:hAnsiTheme="majorHAnsi" w:cstheme="majorHAnsi"/>
          <w:sz w:val="24"/>
          <w:szCs w:val="24"/>
          <w:lang w:eastAsia="pl-PL"/>
        </w:rPr>
        <w:t xml:space="preserve">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(Dz. U. z 2020 r. poz. 2415)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konkursu (Dz. U. z 2020 r. poz. 2452).</w:t>
      </w:r>
    </w:p>
    <w:p w14:paraId="17DBC2FE" w14:textId="74446467" w:rsidR="00D03D04" w:rsidRPr="00AB6EE0" w:rsidRDefault="00AE6640" w:rsidP="00D00422">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13</w:t>
      </w:r>
      <w:r w:rsidR="00FC2DD8" w:rsidRPr="00AB6EE0">
        <w:rPr>
          <w:rFonts w:ascii="Arial" w:hAnsi="Arial" w:cs="Arial"/>
          <w:b/>
          <w:bCs/>
          <w:color w:val="auto"/>
          <w:sz w:val="24"/>
          <w:szCs w:val="24"/>
        </w:rPr>
        <w:t xml:space="preserve">. WYJAŚNIENIA TREŚCI SIWZ </w:t>
      </w:r>
    </w:p>
    <w:p w14:paraId="50143C25" w14:textId="36D7E5DB" w:rsidR="00FC2DD8" w:rsidRDefault="0083525E" w:rsidP="00B33358">
      <w:pPr>
        <w:widowControl w:val="0"/>
        <w:tabs>
          <w:tab w:val="left" w:pos="284"/>
        </w:tabs>
        <w:overflowPunct w:val="0"/>
        <w:autoSpaceDE w:val="0"/>
        <w:spacing w:before="20" w:after="20"/>
        <w:ind w:right="56"/>
        <w:rPr>
          <w:rFonts w:ascii="Arial" w:hAnsi="Arial" w:cs="Arial"/>
          <w:sz w:val="24"/>
          <w:szCs w:val="24"/>
        </w:rPr>
      </w:pPr>
      <w:r>
        <w:rPr>
          <w:rFonts w:ascii="Arial" w:hAnsi="Arial" w:cs="Arial"/>
          <w:sz w:val="24"/>
          <w:szCs w:val="24"/>
        </w:rPr>
        <w:t xml:space="preserve">13.1 </w:t>
      </w:r>
      <w:r w:rsidR="00D00422">
        <w:rPr>
          <w:rFonts w:ascii="Arial" w:hAnsi="Arial" w:cs="Arial"/>
          <w:sz w:val="24"/>
          <w:szCs w:val="24"/>
        </w:rPr>
        <w:t xml:space="preserve"> </w:t>
      </w:r>
      <w:r w:rsidR="00FC2DD8" w:rsidRPr="00581953">
        <w:rPr>
          <w:rFonts w:ascii="Arial" w:hAnsi="Arial" w:cs="Arial"/>
          <w:sz w:val="24"/>
          <w:szCs w:val="24"/>
        </w:rPr>
        <w:t xml:space="preserve">Wykonawca </w:t>
      </w:r>
      <w:r w:rsidR="00581953" w:rsidRPr="00581953">
        <w:rPr>
          <w:rFonts w:ascii="Arial" w:hAnsi="Arial" w:cs="Arial"/>
          <w:sz w:val="24"/>
          <w:szCs w:val="24"/>
        </w:rPr>
        <w:t xml:space="preserve">może zwrócić się do Zamawiającego o wyjaśnienie treści specyfikacji istotnych warunków zamówienia za pośrednictwem </w:t>
      </w:r>
      <w:proofErr w:type="spellStart"/>
      <w:r w:rsidR="00581953" w:rsidRPr="00581953">
        <w:rPr>
          <w:rFonts w:ascii="Arial" w:hAnsi="Arial" w:cs="Arial"/>
          <w:sz w:val="24"/>
          <w:szCs w:val="24"/>
        </w:rPr>
        <w:t>miniPortalu</w:t>
      </w:r>
      <w:proofErr w:type="spellEnd"/>
      <w:r w:rsidR="00581953" w:rsidRPr="00581953">
        <w:rPr>
          <w:rFonts w:ascii="Arial" w:hAnsi="Arial" w:cs="Arial"/>
          <w:sz w:val="24"/>
          <w:szCs w:val="24"/>
        </w:rPr>
        <w:t xml:space="preserve">, Platformy </w:t>
      </w:r>
      <w:proofErr w:type="spellStart"/>
      <w:r w:rsidR="00581953" w:rsidRPr="00581953">
        <w:rPr>
          <w:rFonts w:ascii="Arial" w:hAnsi="Arial" w:cs="Arial"/>
          <w:sz w:val="24"/>
          <w:szCs w:val="24"/>
        </w:rPr>
        <w:t>ePuap</w:t>
      </w:r>
      <w:proofErr w:type="spellEnd"/>
      <w:r w:rsidR="00581953" w:rsidRPr="00581953">
        <w:rPr>
          <w:rFonts w:ascii="Arial" w:hAnsi="Arial" w:cs="Arial"/>
          <w:sz w:val="24"/>
          <w:szCs w:val="24"/>
        </w:rPr>
        <w:t xml:space="preserve"> lub na wskazany adres poczty elektronicznej. Wykonawca, zwracając się do Zamaw</w:t>
      </w:r>
      <w:r w:rsidR="00CF3389">
        <w:rPr>
          <w:rFonts w:ascii="Arial" w:hAnsi="Arial" w:cs="Arial"/>
          <w:sz w:val="24"/>
          <w:szCs w:val="24"/>
        </w:rPr>
        <w:t>iającego o wyjaśnienie treści S</w:t>
      </w:r>
      <w:r w:rsidR="00581953" w:rsidRPr="00581953">
        <w:rPr>
          <w:rFonts w:ascii="Arial" w:hAnsi="Arial" w:cs="Arial"/>
          <w:sz w:val="24"/>
          <w:szCs w:val="24"/>
        </w:rPr>
        <w:t>WZ, zobowiązany jest do przekazania Zamawiającemu treści zapytania także w wersji edytowalnej.</w:t>
      </w:r>
      <w:r w:rsidR="00FC2DD8" w:rsidRPr="00581953">
        <w:rPr>
          <w:rFonts w:ascii="Arial" w:hAnsi="Arial" w:cs="Arial"/>
          <w:sz w:val="24"/>
          <w:szCs w:val="24"/>
        </w:rPr>
        <w:t xml:space="preserve"> </w:t>
      </w:r>
    </w:p>
    <w:p w14:paraId="7E5092CF" w14:textId="47951147" w:rsidR="00AD32FF" w:rsidRPr="00AD32FF" w:rsidRDefault="00D00422" w:rsidP="00AD32FF">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13.</w:t>
      </w:r>
      <w:r w:rsidR="0083525E">
        <w:rPr>
          <w:rFonts w:asciiTheme="majorHAnsi" w:eastAsia="Times New Roman" w:hAnsiTheme="majorHAnsi" w:cstheme="majorHAnsi"/>
          <w:sz w:val="24"/>
          <w:szCs w:val="24"/>
          <w:lang w:eastAsia="pl-PL"/>
        </w:rPr>
        <w:t xml:space="preserve">2 </w:t>
      </w:r>
      <w:r w:rsidR="00DC388F" w:rsidRPr="000C14F9">
        <w:rPr>
          <w:rFonts w:asciiTheme="majorHAnsi" w:eastAsia="Times New Roman" w:hAnsiTheme="majorHAnsi" w:cstheme="majorHAnsi"/>
          <w:sz w:val="24"/>
          <w:szCs w:val="24"/>
          <w:lang w:eastAsia="pl-PL"/>
        </w:rPr>
        <w:t xml:space="preserve"> </w:t>
      </w:r>
      <w:r w:rsidR="00AD32FF" w:rsidRPr="00AD32FF">
        <w:rPr>
          <w:rFonts w:asciiTheme="majorHAnsi" w:eastAsia="Times New Roman" w:hAnsiTheme="majorHAnsi" w:cstheme="majorHAnsi"/>
          <w:sz w:val="24"/>
          <w:szCs w:val="24"/>
          <w:lang w:eastAsia="pl-PL"/>
        </w:rPr>
        <w:t xml:space="preserve">Zamawiający jest obowiązany udzielić wyjaśnień niezwłocznie, jednak nie później niż na 2 dni przed upływem terminu składania odpowiednio ofert, pod warunkiem że wniosek o wyjaśnienie treści SWZ wpłynął do Zamawiającego nie później niż na 4 dni przed upływem terminu składania odpowiednio ofert. </w:t>
      </w:r>
    </w:p>
    <w:p w14:paraId="672B0C47" w14:textId="2C8A47E2" w:rsidR="000C14F9" w:rsidRPr="000C14F9" w:rsidRDefault="0083525E" w:rsidP="00DC388F">
      <w:pPr>
        <w:widowControl w:val="0"/>
        <w:tabs>
          <w:tab w:val="left" w:pos="284"/>
        </w:tabs>
        <w:overflowPunct w:val="0"/>
        <w:autoSpaceDE w:val="0"/>
        <w:spacing w:before="20" w:after="20"/>
        <w:ind w:right="56"/>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13.3 </w:t>
      </w:r>
      <w:r w:rsidR="00AD32FF" w:rsidRPr="000C14F9">
        <w:rPr>
          <w:rFonts w:asciiTheme="majorHAnsi" w:eastAsia="Times New Roman" w:hAnsiTheme="majorHAnsi" w:cstheme="majorHAnsi"/>
          <w:sz w:val="24"/>
          <w:szCs w:val="24"/>
          <w:lang w:eastAsia="pl-PL"/>
        </w:rPr>
        <w:t xml:space="preserve">Jeżeli Zamawiający nie udzieli wyjaśnień w terminie, o którym mowa powyżej w pkt. </w:t>
      </w:r>
      <w:r w:rsidR="00615DF2"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xml:space="preserve">, przedłuża termin składania ofert o czas niezbędny do zapoznania się wszystkich zainteresowanych Wykonawców z wyjaśnieniami niezbędnymi do należytego przygotowania i złożenia ofert. W przypadku gdy wniosek o wyjaśnienie treści SWZ nie wpłynął w terminie, o którym mowa powyżej w pkt. </w:t>
      </w:r>
      <w:r w:rsidR="000C14F9" w:rsidRPr="000C14F9">
        <w:rPr>
          <w:rFonts w:asciiTheme="majorHAnsi" w:eastAsia="Times New Roman" w:hAnsiTheme="majorHAnsi" w:cstheme="majorHAnsi"/>
          <w:sz w:val="24"/>
          <w:szCs w:val="24"/>
          <w:lang w:eastAsia="pl-PL"/>
        </w:rPr>
        <w:t>2</w:t>
      </w:r>
      <w:r w:rsidR="00AD32FF" w:rsidRPr="000C14F9">
        <w:rPr>
          <w:rFonts w:asciiTheme="majorHAnsi" w:eastAsia="Times New Roman" w:hAnsiTheme="majorHAnsi" w:cstheme="majorHAnsi"/>
          <w:sz w:val="24"/>
          <w:szCs w:val="24"/>
          <w:lang w:eastAsia="pl-PL"/>
        </w:rPr>
        <w:t>, Zamawiający nie ma obowiązku udzielania wyjaśnień SWZ oraz obowiązku przedłużenia terminu składania ofert.</w:t>
      </w:r>
    </w:p>
    <w:p w14:paraId="1FCA6789" w14:textId="3A88F5D9" w:rsidR="00AD32FF" w:rsidRPr="000C14F9" w:rsidRDefault="0083525E" w:rsidP="00DC388F">
      <w:pPr>
        <w:widowControl w:val="0"/>
        <w:tabs>
          <w:tab w:val="left" w:pos="284"/>
        </w:tabs>
        <w:overflowPunct w:val="0"/>
        <w:autoSpaceDE w:val="0"/>
        <w:spacing w:before="20" w:after="20"/>
        <w:ind w:right="56"/>
        <w:rPr>
          <w:rFonts w:asciiTheme="majorHAnsi" w:hAnsiTheme="majorHAnsi" w:cstheme="majorHAnsi"/>
          <w:sz w:val="24"/>
          <w:szCs w:val="24"/>
        </w:rPr>
      </w:pPr>
      <w:r>
        <w:rPr>
          <w:rFonts w:asciiTheme="majorHAnsi" w:eastAsia="Times New Roman" w:hAnsiTheme="majorHAnsi" w:cstheme="majorHAnsi"/>
          <w:sz w:val="24"/>
          <w:szCs w:val="24"/>
          <w:lang w:eastAsia="pl-PL"/>
        </w:rPr>
        <w:t xml:space="preserve">13.4 </w:t>
      </w:r>
      <w:r w:rsidR="00AD32FF" w:rsidRPr="000C14F9">
        <w:rPr>
          <w:rFonts w:asciiTheme="majorHAnsi" w:eastAsia="Times New Roman" w:hAnsiTheme="majorHAnsi" w:cstheme="majorHAnsi"/>
          <w:sz w:val="24"/>
          <w:szCs w:val="24"/>
          <w:lang w:eastAsia="pl-PL"/>
        </w:rPr>
        <w:t xml:space="preserve">Przedłużenie terminu składania ofert, o których mowa powyżej w pkt. </w:t>
      </w:r>
      <w:r w:rsidR="000C14F9" w:rsidRPr="000C14F9">
        <w:rPr>
          <w:rFonts w:asciiTheme="majorHAnsi" w:eastAsia="Times New Roman" w:hAnsiTheme="majorHAnsi" w:cstheme="majorHAnsi"/>
          <w:sz w:val="24"/>
          <w:szCs w:val="24"/>
          <w:lang w:eastAsia="pl-PL"/>
        </w:rPr>
        <w:t>3</w:t>
      </w:r>
      <w:r w:rsidR="00AD32FF" w:rsidRPr="000C14F9">
        <w:rPr>
          <w:rFonts w:asciiTheme="majorHAnsi" w:eastAsia="Times New Roman" w:hAnsiTheme="majorHAnsi" w:cstheme="majorHAnsi"/>
          <w:sz w:val="24"/>
          <w:szCs w:val="24"/>
          <w:lang w:eastAsia="pl-PL"/>
        </w:rPr>
        <w:t>, nie wpływa na bieg terminu składania wniosku o wyjaśnienie treści SWZ</w:t>
      </w:r>
      <w:r w:rsidR="000C14F9" w:rsidRPr="000C14F9">
        <w:rPr>
          <w:rFonts w:asciiTheme="majorHAnsi" w:eastAsia="Times New Roman" w:hAnsiTheme="majorHAnsi" w:cstheme="majorHAnsi"/>
          <w:sz w:val="24"/>
          <w:szCs w:val="24"/>
          <w:lang w:eastAsia="pl-PL"/>
        </w:rPr>
        <w:t>.</w:t>
      </w:r>
    </w:p>
    <w:p w14:paraId="403393D2" w14:textId="77777777" w:rsidR="00FC2DD8" w:rsidRPr="00C26507" w:rsidRDefault="00FC2DD8" w:rsidP="00EE1EFE">
      <w:pPr>
        <w:widowControl w:val="0"/>
        <w:autoSpaceDE w:val="0"/>
        <w:spacing w:before="20" w:after="20"/>
        <w:ind w:right="567"/>
        <w:rPr>
          <w:rFonts w:ascii="Arial" w:hAnsi="Arial" w:cs="Arial"/>
          <w:sz w:val="24"/>
          <w:szCs w:val="24"/>
        </w:rPr>
      </w:pPr>
    </w:p>
    <w:p w14:paraId="606524AB" w14:textId="117D4FCE" w:rsidR="00D063C5" w:rsidRPr="00F27B99" w:rsidRDefault="00D0484B" w:rsidP="00F27B99">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w:t>
      </w:r>
      <w:r w:rsidR="00105E1A">
        <w:rPr>
          <w:rFonts w:ascii="Arial" w:hAnsi="Arial" w:cs="Arial"/>
          <w:b/>
          <w:bCs/>
          <w:color w:val="auto"/>
          <w:sz w:val="24"/>
          <w:szCs w:val="24"/>
        </w:rPr>
        <w:t>4</w:t>
      </w:r>
      <w:r w:rsidR="00FC2DD8" w:rsidRPr="00AB6EE0">
        <w:rPr>
          <w:rFonts w:ascii="Arial" w:hAnsi="Arial" w:cs="Arial"/>
          <w:b/>
          <w:bCs/>
          <w:color w:val="auto"/>
          <w:sz w:val="24"/>
          <w:szCs w:val="24"/>
        </w:rPr>
        <w:t>. TERMIN ZWIĄZANIA OFERTĄ</w:t>
      </w:r>
    </w:p>
    <w:p w14:paraId="233C929C" w14:textId="20343F70"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w:t>
      </w:r>
      <w:r w:rsidR="008C1DEE">
        <w:rPr>
          <w:rFonts w:asciiTheme="majorHAnsi" w:eastAsia="Times New Roman" w:hAnsiTheme="majorHAnsi" w:cstheme="majorHAnsi"/>
          <w:color w:val="000000"/>
          <w:sz w:val="24"/>
          <w:szCs w:val="24"/>
          <w:lang w:eastAsia="pl-PL"/>
        </w:rPr>
        <w:t>4</w:t>
      </w:r>
      <w:r>
        <w:rPr>
          <w:rFonts w:asciiTheme="majorHAnsi" w:eastAsia="Times New Roman" w:hAnsiTheme="majorHAnsi" w:cstheme="majorHAnsi"/>
          <w:color w:val="000000"/>
          <w:sz w:val="24"/>
          <w:szCs w:val="24"/>
          <w:lang w:eastAsia="pl-PL"/>
        </w:rPr>
        <w:t>.</w:t>
      </w:r>
      <w:r w:rsidR="00D063C5" w:rsidRPr="00D063C5">
        <w:rPr>
          <w:rFonts w:asciiTheme="majorHAnsi" w:eastAsia="Times New Roman" w:hAnsiTheme="majorHAnsi" w:cstheme="majorHAnsi"/>
          <w:color w:val="000000"/>
          <w:sz w:val="24"/>
          <w:szCs w:val="24"/>
          <w:lang w:eastAsia="pl-PL"/>
        </w:rPr>
        <w:t xml:space="preserve">1. Wykonawca jest związany ofertą </w:t>
      </w:r>
      <w:r w:rsidR="0018042B">
        <w:rPr>
          <w:rFonts w:asciiTheme="majorHAnsi" w:eastAsia="Times New Roman" w:hAnsiTheme="majorHAnsi" w:cstheme="majorHAnsi"/>
          <w:color w:val="000000"/>
          <w:sz w:val="24"/>
          <w:szCs w:val="24"/>
          <w:lang w:eastAsia="pl-PL"/>
        </w:rPr>
        <w:t>do 30 dni od dnia w którym</w:t>
      </w:r>
      <w:r w:rsidR="00D063C5" w:rsidRPr="00D063C5">
        <w:rPr>
          <w:rFonts w:asciiTheme="majorHAnsi" w:eastAsia="Times New Roman" w:hAnsiTheme="majorHAnsi" w:cstheme="majorHAnsi"/>
          <w:color w:val="000000"/>
          <w:sz w:val="24"/>
          <w:szCs w:val="24"/>
          <w:lang w:eastAsia="pl-PL"/>
        </w:rPr>
        <w:t xml:space="preserve"> upływ</w:t>
      </w:r>
      <w:r w:rsidR="0018042B">
        <w:rPr>
          <w:rFonts w:asciiTheme="majorHAnsi" w:eastAsia="Times New Roman" w:hAnsiTheme="majorHAnsi" w:cstheme="majorHAnsi"/>
          <w:color w:val="000000"/>
          <w:sz w:val="24"/>
          <w:szCs w:val="24"/>
          <w:lang w:eastAsia="pl-PL"/>
        </w:rPr>
        <w:t>a</w:t>
      </w:r>
      <w:r w:rsidR="00D063C5" w:rsidRPr="00D063C5">
        <w:rPr>
          <w:rFonts w:asciiTheme="majorHAnsi" w:eastAsia="Times New Roman" w:hAnsiTheme="majorHAnsi" w:cstheme="majorHAnsi"/>
          <w:color w:val="000000"/>
          <w:sz w:val="24"/>
          <w:szCs w:val="24"/>
          <w:lang w:eastAsia="pl-PL"/>
        </w:rPr>
        <w:t xml:space="preserve"> term</w:t>
      </w:r>
      <w:r w:rsidR="0018042B">
        <w:rPr>
          <w:rFonts w:asciiTheme="majorHAnsi" w:eastAsia="Times New Roman" w:hAnsiTheme="majorHAnsi" w:cstheme="majorHAnsi"/>
          <w:color w:val="000000"/>
          <w:sz w:val="24"/>
          <w:szCs w:val="24"/>
          <w:lang w:eastAsia="pl-PL"/>
        </w:rPr>
        <w:t>in</w:t>
      </w:r>
      <w:r w:rsidR="00D063C5" w:rsidRPr="00D063C5">
        <w:rPr>
          <w:rFonts w:asciiTheme="majorHAnsi" w:eastAsia="Times New Roman" w:hAnsiTheme="majorHAnsi" w:cstheme="majorHAnsi"/>
          <w:color w:val="000000"/>
          <w:sz w:val="24"/>
          <w:szCs w:val="24"/>
          <w:lang w:eastAsia="pl-PL"/>
        </w:rPr>
        <w:t xml:space="preserve"> składania ofert </w:t>
      </w:r>
      <w:r w:rsidR="004D4286" w:rsidRPr="004D4286">
        <w:rPr>
          <w:rFonts w:asciiTheme="majorHAnsi" w:eastAsia="Times New Roman" w:hAnsiTheme="majorHAnsi" w:cstheme="majorHAnsi"/>
          <w:bCs/>
          <w:color w:val="000000"/>
          <w:sz w:val="24"/>
          <w:szCs w:val="24"/>
          <w:lang w:eastAsia="pl-PL"/>
        </w:rPr>
        <w:t>tj</w:t>
      </w:r>
      <w:r w:rsidR="004D4286">
        <w:rPr>
          <w:rFonts w:asciiTheme="majorHAnsi" w:eastAsia="Times New Roman" w:hAnsiTheme="majorHAnsi" w:cstheme="majorHAnsi"/>
          <w:bCs/>
          <w:color w:val="000000"/>
          <w:sz w:val="24"/>
          <w:szCs w:val="24"/>
          <w:lang w:eastAsia="pl-PL"/>
        </w:rPr>
        <w:t>.</w:t>
      </w:r>
      <w:r w:rsidR="004D4286" w:rsidRPr="004D4286">
        <w:rPr>
          <w:rFonts w:asciiTheme="majorHAnsi" w:eastAsia="Times New Roman" w:hAnsiTheme="majorHAnsi" w:cstheme="majorHAnsi"/>
          <w:bCs/>
          <w:color w:val="000000"/>
          <w:sz w:val="24"/>
          <w:szCs w:val="24"/>
          <w:lang w:eastAsia="pl-PL"/>
        </w:rPr>
        <w:t xml:space="preserve"> od</w:t>
      </w:r>
      <w:r w:rsidR="004D4286">
        <w:rPr>
          <w:rFonts w:asciiTheme="majorHAnsi" w:eastAsia="Times New Roman" w:hAnsiTheme="majorHAnsi" w:cstheme="majorHAnsi"/>
          <w:b/>
          <w:bCs/>
          <w:color w:val="000000"/>
          <w:sz w:val="24"/>
          <w:szCs w:val="24"/>
          <w:lang w:eastAsia="pl-PL"/>
        </w:rPr>
        <w:t xml:space="preserve"> </w:t>
      </w:r>
      <w:r w:rsidR="004A48E0">
        <w:rPr>
          <w:rFonts w:asciiTheme="majorHAnsi" w:eastAsia="Times New Roman" w:hAnsiTheme="majorHAnsi" w:cstheme="majorHAnsi"/>
          <w:b/>
          <w:bCs/>
          <w:color w:val="000000"/>
          <w:sz w:val="24"/>
          <w:szCs w:val="24"/>
          <w:lang w:eastAsia="pl-PL"/>
        </w:rPr>
        <w:t>7</w:t>
      </w:r>
      <w:r w:rsidR="00B344D7">
        <w:rPr>
          <w:rFonts w:asciiTheme="majorHAnsi" w:eastAsia="Times New Roman" w:hAnsiTheme="majorHAnsi" w:cstheme="majorHAnsi"/>
          <w:b/>
          <w:bCs/>
          <w:color w:val="000000"/>
          <w:sz w:val="24"/>
          <w:szCs w:val="24"/>
          <w:lang w:eastAsia="pl-PL"/>
        </w:rPr>
        <w:t xml:space="preserve"> </w:t>
      </w:r>
      <w:r w:rsidR="00105E1A">
        <w:rPr>
          <w:rFonts w:asciiTheme="majorHAnsi" w:eastAsia="Times New Roman" w:hAnsiTheme="majorHAnsi" w:cstheme="majorHAnsi"/>
          <w:b/>
          <w:bCs/>
          <w:color w:val="000000"/>
          <w:sz w:val="24"/>
          <w:szCs w:val="24"/>
          <w:lang w:eastAsia="pl-PL"/>
        </w:rPr>
        <w:t>grudnia</w:t>
      </w:r>
      <w:r w:rsidR="00982ECA">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202</w:t>
      </w:r>
      <w:r w:rsidR="00982ECA">
        <w:rPr>
          <w:rFonts w:asciiTheme="majorHAnsi" w:eastAsia="Times New Roman" w:hAnsiTheme="majorHAnsi" w:cstheme="majorHAnsi"/>
          <w:b/>
          <w:bCs/>
          <w:color w:val="000000"/>
          <w:sz w:val="24"/>
          <w:szCs w:val="24"/>
          <w:lang w:eastAsia="pl-PL"/>
        </w:rPr>
        <w:t xml:space="preserve">2 </w:t>
      </w:r>
      <w:r w:rsidR="002018C6">
        <w:rPr>
          <w:rFonts w:asciiTheme="majorHAnsi" w:eastAsia="Times New Roman" w:hAnsiTheme="majorHAnsi" w:cstheme="majorHAnsi"/>
          <w:b/>
          <w:bCs/>
          <w:color w:val="000000"/>
          <w:sz w:val="24"/>
          <w:szCs w:val="24"/>
          <w:lang w:eastAsia="pl-PL"/>
        </w:rPr>
        <w:t>r</w:t>
      </w:r>
      <w:r w:rsidR="00B344D7">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 xml:space="preserve">do </w:t>
      </w:r>
      <w:r w:rsidR="004A48E0">
        <w:rPr>
          <w:rFonts w:asciiTheme="majorHAnsi" w:eastAsia="Times New Roman" w:hAnsiTheme="majorHAnsi" w:cstheme="majorHAnsi"/>
          <w:b/>
          <w:bCs/>
          <w:color w:val="000000"/>
          <w:sz w:val="24"/>
          <w:szCs w:val="24"/>
          <w:lang w:eastAsia="pl-PL"/>
        </w:rPr>
        <w:t>5</w:t>
      </w:r>
      <w:r>
        <w:rPr>
          <w:rFonts w:asciiTheme="majorHAnsi" w:eastAsia="Times New Roman" w:hAnsiTheme="majorHAnsi" w:cstheme="majorHAnsi"/>
          <w:b/>
          <w:bCs/>
          <w:color w:val="000000"/>
          <w:sz w:val="24"/>
          <w:szCs w:val="24"/>
          <w:lang w:eastAsia="pl-PL"/>
        </w:rPr>
        <w:t xml:space="preserve"> </w:t>
      </w:r>
      <w:r w:rsidR="00105E1A">
        <w:rPr>
          <w:rFonts w:asciiTheme="majorHAnsi" w:eastAsia="Times New Roman" w:hAnsiTheme="majorHAnsi" w:cstheme="majorHAnsi"/>
          <w:b/>
          <w:bCs/>
          <w:color w:val="000000"/>
          <w:sz w:val="24"/>
          <w:szCs w:val="24"/>
          <w:lang w:eastAsia="pl-PL"/>
        </w:rPr>
        <w:t>stycznia</w:t>
      </w:r>
      <w:r w:rsidR="00D54270">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202</w:t>
      </w:r>
      <w:r w:rsidR="00105E1A">
        <w:rPr>
          <w:rFonts w:asciiTheme="majorHAnsi" w:eastAsia="Times New Roman" w:hAnsiTheme="majorHAnsi" w:cstheme="majorHAnsi"/>
          <w:b/>
          <w:bCs/>
          <w:color w:val="000000"/>
          <w:sz w:val="24"/>
          <w:szCs w:val="24"/>
          <w:lang w:eastAsia="pl-PL"/>
        </w:rPr>
        <w:t>3</w:t>
      </w:r>
      <w:r w:rsidR="0006307D">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r</w:t>
      </w:r>
      <w:r w:rsidR="00B344D7">
        <w:rPr>
          <w:rFonts w:asciiTheme="majorHAnsi" w:eastAsia="Times New Roman" w:hAnsiTheme="majorHAnsi" w:cstheme="majorHAnsi"/>
          <w:b/>
          <w:bCs/>
          <w:color w:val="000000"/>
          <w:sz w:val="24"/>
          <w:szCs w:val="24"/>
          <w:lang w:eastAsia="pl-PL"/>
        </w:rPr>
        <w:t xml:space="preserve">. </w:t>
      </w:r>
      <w:r w:rsidR="002018C6">
        <w:rPr>
          <w:rFonts w:asciiTheme="majorHAnsi" w:eastAsia="Times New Roman" w:hAnsiTheme="majorHAnsi" w:cstheme="majorHAnsi"/>
          <w:b/>
          <w:bCs/>
          <w:color w:val="000000"/>
          <w:sz w:val="24"/>
          <w:szCs w:val="24"/>
          <w:lang w:eastAsia="pl-PL"/>
        </w:rPr>
        <w:t xml:space="preserve">zgodnie z art. 307 </w:t>
      </w:r>
    </w:p>
    <w:p w14:paraId="65D12005" w14:textId="03E8A7B1"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w:t>
      </w:r>
      <w:r w:rsidR="008C1DEE">
        <w:rPr>
          <w:rFonts w:asciiTheme="majorHAnsi" w:eastAsia="Times New Roman" w:hAnsiTheme="majorHAnsi" w:cstheme="majorHAnsi"/>
          <w:color w:val="000000"/>
          <w:sz w:val="24"/>
          <w:szCs w:val="24"/>
          <w:lang w:eastAsia="pl-PL"/>
        </w:rPr>
        <w:t>4</w:t>
      </w:r>
      <w:r>
        <w:rPr>
          <w:rFonts w:asciiTheme="majorHAnsi" w:eastAsia="Times New Roman" w:hAnsiTheme="majorHAnsi" w:cstheme="majorHAnsi"/>
          <w:color w:val="000000"/>
          <w:sz w:val="24"/>
          <w:szCs w:val="24"/>
          <w:lang w:eastAsia="pl-PL"/>
        </w:rPr>
        <w:t>.</w:t>
      </w:r>
      <w:r w:rsidR="00D063C5" w:rsidRPr="00D063C5">
        <w:rPr>
          <w:rFonts w:asciiTheme="majorHAnsi" w:eastAsia="Times New Roman" w:hAnsiTheme="majorHAnsi" w:cstheme="majorHAnsi"/>
          <w:color w:val="000000"/>
          <w:sz w:val="24"/>
          <w:szCs w:val="24"/>
          <w:lang w:eastAsia="pl-PL"/>
        </w:rPr>
        <w:t xml:space="preserve">2. W przypadku gdy wybór najkorzystniejszej oferty nie nastąpi przed upływem terminu związania ofertą określonego w SWZ, Zamawiający przed upływem terminu związania ofertą zwraca się jednokrotnie do Wykonawców o wyrażenie zgody na przedłużenie tego terminu o wskazany przez niego okres, nie dłuższy niż 30 dni. </w:t>
      </w:r>
    </w:p>
    <w:p w14:paraId="22C6463F" w14:textId="3777C7BE" w:rsidR="00D063C5" w:rsidRPr="00D063C5" w:rsidRDefault="00D0484B" w:rsidP="00D063C5">
      <w:pPr>
        <w:suppressAutoHyphens w:val="0"/>
        <w:autoSpaceDE w:val="0"/>
        <w:autoSpaceDN w:val="0"/>
        <w:adjustRightInd w:val="0"/>
        <w:spacing w:after="23"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w:t>
      </w:r>
      <w:r w:rsidR="008C1DEE">
        <w:rPr>
          <w:rFonts w:asciiTheme="majorHAnsi" w:eastAsia="Times New Roman" w:hAnsiTheme="majorHAnsi" w:cstheme="majorHAnsi"/>
          <w:color w:val="000000"/>
          <w:sz w:val="24"/>
          <w:szCs w:val="24"/>
          <w:lang w:eastAsia="pl-PL"/>
        </w:rPr>
        <w:t>4</w:t>
      </w:r>
      <w:r>
        <w:rPr>
          <w:rFonts w:asciiTheme="majorHAnsi" w:eastAsia="Times New Roman" w:hAnsiTheme="majorHAnsi" w:cstheme="majorHAnsi"/>
          <w:color w:val="000000"/>
          <w:sz w:val="24"/>
          <w:szCs w:val="24"/>
          <w:lang w:eastAsia="pl-PL"/>
        </w:rPr>
        <w:t>.</w:t>
      </w:r>
      <w:r w:rsidR="00D063C5" w:rsidRPr="00D063C5">
        <w:rPr>
          <w:rFonts w:asciiTheme="majorHAnsi" w:eastAsia="Times New Roman" w:hAnsiTheme="majorHAnsi" w:cstheme="majorHAnsi"/>
          <w:color w:val="000000"/>
          <w:sz w:val="24"/>
          <w:szCs w:val="24"/>
          <w:lang w:eastAsia="pl-PL"/>
        </w:rPr>
        <w:t xml:space="preserve">3. Przedłużenie terminu związania oferta, o którym mowa w ust. 2, wymaga złożenia przez Wykonawcę pisemnego oświadczenia o wyrażeniu zgody na przedłużenie terminu związania ofertą. </w:t>
      </w:r>
    </w:p>
    <w:p w14:paraId="2B819DFA" w14:textId="0FDCF2C1" w:rsidR="00D063C5" w:rsidRPr="00D063C5" w:rsidRDefault="00D0484B" w:rsidP="00D063C5">
      <w:pPr>
        <w:suppressAutoHyphens w:val="0"/>
        <w:autoSpaceDE w:val="0"/>
        <w:autoSpaceDN w:val="0"/>
        <w:adjustRightInd w:val="0"/>
        <w:spacing w:after="0" w:line="240" w:lineRule="auto"/>
        <w:rPr>
          <w:rFonts w:asciiTheme="majorHAnsi" w:eastAsia="Times New Roman" w:hAnsiTheme="majorHAnsi" w:cstheme="majorHAnsi"/>
          <w:color w:val="000000"/>
          <w:sz w:val="24"/>
          <w:szCs w:val="24"/>
          <w:lang w:eastAsia="pl-PL"/>
        </w:rPr>
      </w:pPr>
      <w:r>
        <w:rPr>
          <w:rFonts w:asciiTheme="majorHAnsi" w:eastAsia="Times New Roman" w:hAnsiTheme="majorHAnsi" w:cstheme="majorHAnsi"/>
          <w:color w:val="000000"/>
          <w:sz w:val="24"/>
          <w:szCs w:val="24"/>
          <w:lang w:eastAsia="pl-PL"/>
        </w:rPr>
        <w:t>1</w:t>
      </w:r>
      <w:r w:rsidR="008C1DEE">
        <w:rPr>
          <w:rFonts w:asciiTheme="majorHAnsi" w:eastAsia="Times New Roman" w:hAnsiTheme="majorHAnsi" w:cstheme="majorHAnsi"/>
          <w:color w:val="000000"/>
          <w:sz w:val="24"/>
          <w:szCs w:val="24"/>
          <w:lang w:eastAsia="pl-PL"/>
        </w:rPr>
        <w:t>4</w:t>
      </w:r>
      <w:r>
        <w:rPr>
          <w:rFonts w:asciiTheme="majorHAnsi" w:eastAsia="Times New Roman" w:hAnsiTheme="majorHAnsi" w:cstheme="majorHAnsi"/>
          <w:color w:val="000000"/>
          <w:sz w:val="24"/>
          <w:szCs w:val="24"/>
          <w:lang w:eastAsia="pl-PL"/>
        </w:rPr>
        <w:t>.</w:t>
      </w:r>
      <w:r w:rsidR="00D063C5" w:rsidRPr="00D063C5">
        <w:rPr>
          <w:rFonts w:asciiTheme="majorHAnsi" w:eastAsia="Times New Roman" w:hAnsiTheme="majorHAnsi" w:cstheme="majorHAnsi"/>
          <w:color w:val="000000"/>
          <w:sz w:val="24"/>
          <w:szCs w:val="24"/>
          <w:lang w:eastAsia="pl-PL"/>
        </w:rPr>
        <w:t xml:space="preserve">4. W przypadku gdy Zamawiający żąda wniesienia wadium, przedłużenie terminu związania ofertą, o którym mowa w ust. 2, następuje wraz z przedłużeniem okresu ważności wadium albo, jeżeli nie jest to możliwe, z wniesieniem nowego wadium na przedłużony okres związania ofertą. </w:t>
      </w:r>
    </w:p>
    <w:p w14:paraId="0E886CAE" w14:textId="77777777" w:rsidR="00DA758A" w:rsidRDefault="00DA758A" w:rsidP="00E639FA">
      <w:pPr>
        <w:pStyle w:val="Tekstpodstawowy"/>
        <w:overflowPunct w:val="0"/>
        <w:spacing w:before="20" w:after="20" w:line="276" w:lineRule="auto"/>
        <w:ind w:right="567"/>
        <w:rPr>
          <w:rFonts w:ascii="Arial" w:hAnsi="Arial" w:cs="Arial"/>
          <w:b/>
          <w:bCs/>
          <w:color w:val="auto"/>
          <w:sz w:val="24"/>
          <w:szCs w:val="24"/>
        </w:rPr>
      </w:pPr>
    </w:p>
    <w:p w14:paraId="659408E3" w14:textId="470902A6" w:rsidR="002065FA" w:rsidRPr="00AB6EE0" w:rsidRDefault="00D0484B" w:rsidP="008C1DEE">
      <w:pPr>
        <w:pStyle w:val="Tekstpodstawowy"/>
        <w:overflowPunct w:val="0"/>
        <w:spacing w:before="20" w:after="20" w:line="276" w:lineRule="auto"/>
        <w:ind w:left="1287" w:right="567" w:hanging="1287"/>
        <w:rPr>
          <w:rFonts w:ascii="Arial" w:hAnsi="Arial" w:cs="Arial"/>
          <w:b/>
          <w:bCs/>
          <w:color w:val="auto"/>
          <w:sz w:val="24"/>
          <w:szCs w:val="24"/>
        </w:rPr>
      </w:pPr>
      <w:r>
        <w:rPr>
          <w:rFonts w:ascii="Arial" w:hAnsi="Arial" w:cs="Arial"/>
          <w:b/>
          <w:bCs/>
          <w:color w:val="auto"/>
          <w:sz w:val="24"/>
          <w:szCs w:val="24"/>
        </w:rPr>
        <w:t>1</w:t>
      </w:r>
      <w:r w:rsidR="008C1DEE">
        <w:rPr>
          <w:rFonts w:ascii="Arial" w:hAnsi="Arial" w:cs="Arial"/>
          <w:b/>
          <w:bCs/>
          <w:color w:val="auto"/>
          <w:sz w:val="24"/>
          <w:szCs w:val="24"/>
        </w:rPr>
        <w:t>5</w:t>
      </w:r>
      <w:r w:rsidR="00FC2DD8" w:rsidRPr="00AB6EE0">
        <w:rPr>
          <w:rFonts w:ascii="Arial" w:hAnsi="Arial" w:cs="Arial"/>
          <w:b/>
          <w:bCs/>
          <w:color w:val="auto"/>
          <w:sz w:val="24"/>
          <w:szCs w:val="24"/>
        </w:rPr>
        <w:t>. OPIS SPOSOBU PRZYGOTOWYWANIA OFERT</w:t>
      </w:r>
    </w:p>
    <w:p w14:paraId="2F8A8AEE" w14:textId="7D3CF21C" w:rsidR="009B29C9" w:rsidRPr="00175A43" w:rsidRDefault="00D0484B" w:rsidP="00061315">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1</w:t>
      </w:r>
      <w:r w:rsidR="008C1DEE">
        <w:rPr>
          <w:rFonts w:ascii="Arial" w:hAnsi="Arial" w:cs="Arial"/>
          <w:sz w:val="24"/>
          <w:szCs w:val="24"/>
        </w:rPr>
        <w:t>5</w:t>
      </w:r>
      <w:r>
        <w:rPr>
          <w:rFonts w:ascii="Arial" w:hAnsi="Arial" w:cs="Arial"/>
          <w:sz w:val="24"/>
          <w:szCs w:val="24"/>
        </w:rPr>
        <w:t xml:space="preserve">.1 </w:t>
      </w:r>
      <w:r w:rsidR="0032390D" w:rsidRPr="008D18CD">
        <w:rPr>
          <w:rFonts w:ascii="Arial" w:hAnsi="Arial" w:cs="Arial"/>
          <w:sz w:val="24"/>
          <w:szCs w:val="24"/>
        </w:rPr>
        <w:t xml:space="preserve">Wykonawca </w:t>
      </w:r>
      <w:r w:rsidR="00C26507" w:rsidRPr="008D18CD">
        <w:rPr>
          <w:rFonts w:ascii="Arial" w:hAnsi="Arial" w:cs="Arial"/>
          <w:bCs/>
          <w:sz w:val="24"/>
          <w:szCs w:val="24"/>
        </w:rPr>
        <w:t>może złożyć tylko jedną ofertę.</w:t>
      </w:r>
      <w:r w:rsidR="00C26507" w:rsidRPr="008D18CD">
        <w:rPr>
          <w:rFonts w:ascii="Arial" w:hAnsi="Arial" w:cs="Arial"/>
          <w:sz w:val="24"/>
          <w:szCs w:val="24"/>
        </w:rPr>
        <w:t xml:space="preserve"> </w:t>
      </w:r>
      <w:r w:rsidR="00175A43" w:rsidRPr="00175A43">
        <w:rPr>
          <w:rFonts w:ascii="Arial" w:hAnsi="Arial" w:cs="Arial"/>
          <w:sz w:val="24"/>
          <w:szCs w:val="24"/>
        </w:rPr>
        <w:t>Do przygotowania oferty zaleca się wykorzystanie Formularza Oferty, którego wzór stanowi</w:t>
      </w:r>
      <w:r>
        <w:rPr>
          <w:rFonts w:ascii="Arial" w:hAnsi="Arial" w:cs="Arial"/>
          <w:sz w:val="24"/>
          <w:szCs w:val="24"/>
        </w:rPr>
        <w:t xml:space="preserve"> załącznik nr 1 do SWZ.</w:t>
      </w:r>
    </w:p>
    <w:p w14:paraId="46AD4920" w14:textId="5C92BFEB" w:rsidR="00FC2DD8" w:rsidRPr="008D18CD" w:rsidRDefault="00D0484B" w:rsidP="00D0484B">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1</w:t>
      </w:r>
      <w:r w:rsidR="008C1DEE">
        <w:rPr>
          <w:rFonts w:ascii="Arial" w:hAnsi="Arial" w:cs="Arial"/>
          <w:sz w:val="24"/>
          <w:szCs w:val="24"/>
        </w:rPr>
        <w:t>5</w:t>
      </w:r>
      <w:r>
        <w:rPr>
          <w:rFonts w:ascii="Arial" w:hAnsi="Arial" w:cs="Arial"/>
          <w:sz w:val="24"/>
          <w:szCs w:val="24"/>
        </w:rPr>
        <w:t xml:space="preserve">.2 </w:t>
      </w:r>
      <w:r w:rsidR="00FC2DD8" w:rsidRPr="008D18CD">
        <w:rPr>
          <w:rFonts w:ascii="Arial" w:hAnsi="Arial" w:cs="Arial"/>
          <w:sz w:val="24"/>
          <w:szCs w:val="24"/>
        </w:rPr>
        <w:t>Ofert</w:t>
      </w:r>
      <w:r w:rsidR="00C26507" w:rsidRPr="008D18CD">
        <w:rPr>
          <w:rFonts w:ascii="Arial" w:hAnsi="Arial" w:cs="Arial"/>
          <w:sz w:val="24"/>
          <w:szCs w:val="24"/>
        </w:rPr>
        <w:t xml:space="preserve">a </w:t>
      </w:r>
      <w:r w:rsidR="00C26507" w:rsidRPr="008D18CD">
        <w:rPr>
          <w:rFonts w:ascii="Arial" w:hAnsi="Arial" w:cs="Arial"/>
          <w:bCs/>
          <w:sz w:val="24"/>
          <w:szCs w:val="24"/>
        </w:rPr>
        <w:t>musi być podpisana przez osobę upoważnioną do reprezentowania Wykonawcy, zgodnie z formą reprezentacji Wykonawcy określoną w dokumencie rejestrowym lub innym dokumencie, właściwym do organizacji firmy albo upełnomocnionego przedstawiciela Wykonawcy.</w:t>
      </w:r>
      <w:r w:rsidR="00FC2DD8" w:rsidRPr="008D18CD">
        <w:rPr>
          <w:rFonts w:ascii="Arial" w:hAnsi="Arial" w:cs="Arial"/>
          <w:sz w:val="24"/>
          <w:szCs w:val="24"/>
        </w:rPr>
        <w:t xml:space="preserve"> </w:t>
      </w:r>
    </w:p>
    <w:p w14:paraId="00DB1976" w14:textId="2640624C" w:rsidR="00FC2DD8" w:rsidRPr="008D18CD" w:rsidRDefault="00231AB7" w:rsidP="00231AB7">
      <w:pPr>
        <w:widowControl w:val="0"/>
        <w:tabs>
          <w:tab w:val="left" w:pos="0"/>
          <w:tab w:val="left" w:pos="362"/>
        </w:tabs>
        <w:overflowPunct w:val="0"/>
        <w:autoSpaceDE w:val="0"/>
        <w:spacing w:before="20" w:after="20"/>
        <w:rPr>
          <w:rFonts w:ascii="Arial" w:hAnsi="Arial" w:cs="Arial"/>
          <w:sz w:val="24"/>
          <w:szCs w:val="24"/>
        </w:rPr>
      </w:pPr>
      <w:r>
        <w:rPr>
          <w:rFonts w:ascii="Arial" w:hAnsi="Arial" w:cs="Arial"/>
          <w:sz w:val="24"/>
          <w:szCs w:val="24"/>
        </w:rPr>
        <w:t>1</w:t>
      </w:r>
      <w:r w:rsidR="008C1DEE">
        <w:rPr>
          <w:rFonts w:ascii="Arial" w:hAnsi="Arial" w:cs="Arial"/>
          <w:sz w:val="24"/>
          <w:szCs w:val="24"/>
        </w:rPr>
        <w:t>5</w:t>
      </w:r>
      <w:r>
        <w:rPr>
          <w:rFonts w:ascii="Arial" w:hAnsi="Arial" w:cs="Arial"/>
          <w:sz w:val="24"/>
          <w:szCs w:val="24"/>
        </w:rPr>
        <w:t xml:space="preserve">.3 </w:t>
      </w:r>
      <w:r w:rsidR="00C26507" w:rsidRPr="008D18CD">
        <w:rPr>
          <w:rFonts w:ascii="Arial" w:hAnsi="Arial" w:cs="Arial"/>
          <w:sz w:val="24"/>
          <w:szCs w:val="24"/>
        </w:rPr>
        <w:t xml:space="preserve">W przypadku </w:t>
      </w:r>
      <w:r w:rsidR="00C26507" w:rsidRPr="008D18CD">
        <w:rPr>
          <w:rFonts w:ascii="Arial" w:hAnsi="Arial" w:cs="Arial"/>
          <w:bCs/>
          <w:sz w:val="24"/>
          <w:szCs w:val="24"/>
        </w:rPr>
        <w:t>podpisania oferty lub załączników przez osobę bez umocowania prawnego do reprezentacji, dla uznania ważności oferta musi zawierać pełnomocnictwo do reprezentowania Wykonawcy w formie oryginalnego dokumentu elektronicznego opatrzonego kwalifikowanym podpisem elektronicznym lub w formie kopii notarialnie poświadczonej za zgodność z</w:t>
      </w:r>
      <w:r w:rsidR="008D18CD">
        <w:rPr>
          <w:rFonts w:ascii="Arial" w:hAnsi="Arial" w:cs="Arial"/>
          <w:bCs/>
          <w:sz w:val="24"/>
          <w:szCs w:val="24"/>
        </w:rPr>
        <w:t> </w:t>
      </w:r>
      <w:r w:rsidR="00C26507" w:rsidRPr="008D18CD">
        <w:rPr>
          <w:rFonts w:ascii="Arial" w:hAnsi="Arial" w:cs="Arial"/>
          <w:bCs/>
          <w:sz w:val="24"/>
          <w:szCs w:val="24"/>
        </w:rPr>
        <w:t>oryginałem w formie elektronicznej.</w:t>
      </w:r>
      <w:r w:rsidR="00FC2DD8" w:rsidRPr="008D18CD">
        <w:rPr>
          <w:rFonts w:ascii="Arial" w:hAnsi="Arial" w:cs="Arial"/>
          <w:sz w:val="24"/>
          <w:szCs w:val="24"/>
        </w:rPr>
        <w:t xml:space="preserve"> </w:t>
      </w:r>
    </w:p>
    <w:p w14:paraId="706C6642" w14:textId="3A0F51E4" w:rsidR="00FC2DD8" w:rsidRPr="008D18CD" w:rsidRDefault="00231AB7" w:rsidP="00231AB7">
      <w:pPr>
        <w:widowControl w:val="0"/>
        <w:tabs>
          <w:tab w:val="left" w:pos="0"/>
          <w:tab w:val="left" w:pos="362"/>
          <w:tab w:val="left" w:pos="709"/>
        </w:tabs>
        <w:overflowPunct w:val="0"/>
        <w:autoSpaceDE w:val="0"/>
        <w:spacing w:before="20" w:after="20"/>
        <w:rPr>
          <w:rFonts w:ascii="Arial" w:hAnsi="Arial" w:cs="Arial"/>
          <w:sz w:val="24"/>
          <w:szCs w:val="24"/>
        </w:rPr>
      </w:pPr>
      <w:r>
        <w:rPr>
          <w:rFonts w:ascii="Arial" w:hAnsi="Arial" w:cs="Arial"/>
          <w:sz w:val="24"/>
          <w:szCs w:val="24"/>
        </w:rPr>
        <w:t>1</w:t>
      </w:r>
      <w:r w:rsidR="008C1DEE">
        <w:rPr>
          <w:rFonts w:ascii="Arial" w:hAnsi="Arial" w:cs="Arial"/>
          <w:sz w:val="24"/>
          <w:szCs w:val="24"/>
        </w:rPr>
        <w:t>5</w:t>
      </w:r>
      <w:r>
        <w:rPr>
          <w:rFonts w:ascii="Arial" w:hAnsi="Arial" w:cs="Arial"/>
          <w:sz w:val="24"/>
          <w:szCs w:val="24"/>
        </w:rPr>
        <w:t xml:space="preserve">.4 </w:t>
      </w:r>
      <w:r w:rsidR="008D18CD" w:rsidRPr="008D18CD">
        <w:rPr>
          <w:rFonts w:ascii="Arial" w:hAnsi="Arial" w:cs="Arial"/>
          <w:sz w:val="24"/>
          <w:szCs w:val="24"/>
        </w:rPr>
        <w:t xml:space="preserve">Wykonawca </w:t>
      </w:r>
      <w:r w:rsidR="008D18CD" w:rsidRPr="008D18CD">
        <w:rPr>
          <w:rFonts w:ascii="Arial" w:hAnsi="Arial" w:cs="Arial"/>
          <w:bCs/>
          <w:sz w:val="24"/>
          <w:szCs w:val="24"/>
        </w:rPr>
        <w:t xml:space="preserve">składa </w:t>
      </w:r>
      <w:r w:rsidR="008D18CD" w:rsidRPr="008D18CD">
        <w:rPr>
          <w:rFonts w:ascii="Arial" w:hAnsi="Arial" w:cs="Arial"/>
          <w:sz w:val="24"/>
          <w:szCs w:val="24"/>
        </w:rPr>
        <w:t xml:space="preserve">ofertę za pośrednictwem </w:t>
      </w:r>
      <w:r w:rsidR="008D18CD" w:rsidRPr="008D18CD">
        <w:rPr>
          <w:rFonts w:ascii="Arial" w:hAnsi="Arial" w:cs="Arial"/>
          <w:b/>
          <w:sz w:val="24"/>
          <w:szCs w:val="24"/>
        </w:rPr>
        <w:t>Formularza do złożenia,</w:t>
      </w:r>
      <w:r w:rsidR="008D18CD" w:rsidRPr="008D18CD">
        <w:rPr>
          <w:rFonts w:ascii="Arial" w:hAnsi="Arial" w:cs="Arial"/>
          <w:sz w:val="24"/>
          <w:szCs w:val="24"/>
        </w:rPr>
        <w:t xml:space="preserve"> wycofania zmiany, oferty  lub wniosku dostępnego na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i udostępnionego również na </w:t>
      </w:r>
      <w:proofErr w:type="spellStart"/>
      <w:r w:rsidR="008D18CD" w:rsidRPr="008D18CD">
        <w:rPr>
          <w:rFonts w:ascii="Arial" w:hAnsi="Arial" w:cs="Arial"/>
          <w:b/>
          <w:sz w:val="24"/>
          <w:szCs w:val="24"/>
        </w:rPr>
        <w:t>miniPortalu</w:t>
      </w:r>
      <w:proofErr w:type="spellEnd"/>
      <w:r w:rsidR="008D18CD" w:rsidRPr="008D18CD">
        <w:rPr>
          <w:rFonts w:ascii="Arial" w:hAnsi="Arial" w:cs="Arial"/>
          <w:b/>
          <w:sz w:val="24"/>
          <w:szCs w:val="24"/>
        </w:rPr>
        <w:t>.</w:t>
      </w:r>
      <w:r w:rsidR="00BD4815">
        <w:rPr>
          <w:rFonts w:ascii="Arial" w:hAnsi="Arial" w:cs="Arial"/>
          <w:sz w:val="24"/>
          <w:szCs w:val="24"/>
        </w:rPr>
        <w:t xml:space="preserve"> Do</w:t>
      </w:r>
      <w:r w:rsidR="008D18CD" w:rsidRPr="008D18CD">
        <w:rPr>
          <w:rFonts w:ascii="Arial" w:hAnsi="Arial" w:cs="Arial"/>
          <w:sz w:val="24"/>
          <w:szCs w:val="24"/>
        </w:rPr>
        <w:t xml:space="preserve"> zaszyfrowania oferty przez Wykonawcę</w:t>
      </w:r>
      <w:r w:rsidR="00BD4815">
        <w:rPr>
          <w:rFonts w:ascii="Arial" w:hAnsi="Arial" w:cs="Arial"/>
          <w:sz w:val="24"/>
          <w:szCs w:val="24"/>
        </w:rPr>
        <w:t xml:space="preserve"> nie jest potrzebny klucz publiczny ani aplikacja do szyfrowania, proces szyfrowania odbywa się na stronie </w:t>
      </w:r>
      <w:r w:rsidR="00144FAA">
        <w:rPr>
          <w:rFonts w:ascii="Arial" w:hAnsi="Arial" w:cs="Arial"/>
          <w:sz w:val="24"/>
          <w:szCs w:val="24"/>
        </w:rPr>
        <w:t>miniPortal.uzp.gov.pl</w:t>
      </w:r>
    </w:p>
    <w:p w14:paraId="099BDA22" w14:textId="48AC6A0B" w:rsidR="00FC2DD8" w:rsidRPr="00693945" w:rsidRDefault="00231AB7" w:rsidP="00231AB7">
      <w:pPr>
        <w:widowControl w:val="0"/>
        <w:tabs>
          <w:tab w:val="left" w:pos="0"/>
          <w:tab w:val="left" w:pos="362"/>
          <w:tab w:val="left" w:pos="709"/>
          <w:tab w:val="left" w:pos="786"/>
        </w:tabs>
        <w:overflowPunct w:val="0"/>
        <w:autoSpaceDE w:val="0"/>
        <w:spacing w:before="20" w:after="20"/>
        <w:rPr>
          <w:rFonts w:ascii="Arial" w:hAnsi="Arial" w:cs="Arial"/>
          <w:sz w:val="24"/>
          <w:szCs w:val="24"/>
        </w:rPr>
      </w:pPr>
      <w:r>
        <w:rPr>
          <w:rFonts w:ascii="Arial" w:hAnsi="Arial" w:cs="Arial"/>
          <w:sz w:val="24"/>
          <w:szCs w:val="24"/>
        </w:rPr>
        <w:t>1</w:t>
      </w:r>
      <w:r w:rsidR="008C1DEE">
        <w:rPr>
          <w:rFonts w:ascii="Arial" w:hAnsi="Arial" w:cs="Arial"/>
          <w:sz w:val="24"/>
          <w:szCs w:val="24"/>
        </w:rPr>
        <w:t>5</w:t>
      </w:r>
      <w:r>
        <w:rPr>
          <w:rFonts w:ascii="Arial" w:hAnsi="Arial" w:cs="Arial"/>
          <w:sz w:val="24"/>
          <w:szCs w:val="24"/>
        </w:rPr>
        <w:t xml:space="preserve">.5 </w:t>
      </w:r>
      <w:r w:rsidR="008D18CD" w:rsidRPr="008D18CD">
        <w:rPr>
          <w:rFonts w:ascii="Arial" w:hAnsi="Arial" w:cs="Arial"/>
          <w:sz w:val="24"/>
          <w:szCs w:val="24"/>
        </w:rPr>
        <w:t xml:space="preserve">W formularzu oferty Wykonawca zobowiązany jest podać  nazwę wykonawcy w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skrzynki </w:t>
      </w:r>
      <w:proofErr w:type="spellStart"/>
      <w:r w:rsidR="008D18CD" w:rsidRPr="008D18CD">
        <w:rPr>
          <w:rFonts w:ascii="Arial" w:hAnsi="Arial" w:cs="Arial"/>
          <w:sz w:val="24"/>
          <w:szCs w:val="24"/>
        </w:rPr>
        <w:t>ePUAP</w:t>
      </w:r>
      <w:proofErr w:type="spellEnd"/>
      <w:r w:rsidR="008D18CD" w:rsidRPr="008D18CD">
        <w:rPr>
          <w:rFonts w:ascii="Arial" w:hAnsi="Arial" w:cs="Arial"/>
          <w:sz w:val="24"/>
          <w:szCs w:val="24"/>
        </w:rPr>
        <w:t xml:space="preserve"> oraz adres e-mail, na które prowadzona </w:t>
      </w:r>
      <w:r w:rsidR="008D18CD" w:rsidRPr="00693945">
        <w:rPr>
          <w:rFonts w:ascii="Arial" w:hAnsi="Arial" w:cs="Arial"/>
          <w:sz w:val="24"/>
          <w:szCs w:val="24"/>
        </w:rPr>
        <w:t>będzie korespondencja związana z postępowaniem</w:t>
      </w:r>
      <w:r w:rsidR="00FC2DD8" w:rsidRPr="00693945">
        <w:rPr>
          <w:rFonts w:ascii="Arial" w:hAnsi="Arial" w:cs="Arial"/>
          <w:sz w:val="24"/>
          <w:szCs w:val="24"/>
        </w:rPr>
        <w:t>.</w:t>
      </w:r>
    </w:p>
    <w:p w14:paraId="3B0BF570" w14:textId="07DAAA2C" w:rsidR="00FC2DD8" w:rsidRPr="00693945" w:rsidRDefault="00231AB7" w:rsidP="00231AB7">
      <w:pPr>
        <w:widowControl w:val="0"/>
        <w:tabs>
          <w:tab w:val="left" w:pos="0"/>
          <w:tab w:val="left" w:pos="284"/>
        </w:tabs>
        <w:overflowPunct w:val="0"/>
        <w:autoSpaceDE w:val="0"/>
        <w:spacing w:before="20" w:after="20"/>
        <w:rPr>
          <w:rFonts w:ascii="Arial" w:hAnsi="Arial" w:cs="Arial"/>
          <w:sz w:val="24"/>
          <w:szCs w:val="24"/>
        </w:rPr>
      </w:pPr>
      <w:r>
        <w:rPr>
          <w:rFonts w:ascii="Arial" w:hAnsi="Arial" w:cs="Arial"/>
          <w:sz w:val="24"/>
          <w:szCs w:val="24"/>
        </w:rPr>
        <w:t>1</w:t>
      </w:r>
      <w:r w:rsidR="008C1DEE">
        <w:rPr>
          <w:rFonts w:ascii="Arial" w:hAnsi="Arial" w:cs="Arial"/>
          <w:sz w:val="24"/>
          <w:szCs w:val="24"/>
        </w:rPr>
        <w:t>5</w:t>
      </w:r>
      <w:r>
        <w:rPr>
          <w:rFonts w:ascii="Arial" w:hAnsi="Arial" w:cs="Arial"/>
          <w:sz w:val="24"/>
          <w:szCs w:val="24"/>
        </w:rPr>
        <w:t xml:space="preserve">.6 </w:t>
      </w:r>
      <w:r w:rsidR="008D18CD" w:rsidRPr="00693945">
        <w:rPr>
          <w:rFonts w:ascii="Arial" w:hAnsi="Arial" w:cs="Arial"/>
          <w:sz w:val="24"/>
          <w:szCs w:val="24"/>
        </w:rPr>
        <w:t>Oferta</w:t>
      </w:r>
      <w:r w:rsidR="00693945" w:rsidRPr="00693945">
        <w:rPr>
          <w:rFonts w:ascii="Arial" w:hAnsi="Arial" w:cs="Arial"/>
          <w:sz w:val="24"/>
          <w:szCs w:val="24"/>
        </w:rPr>
        <w:t xml:space="preserve"> powinna być sporządzona w języku polskim, z zachowaniem postaci elektronicznej i podpisana kwalifikowanym podpisem elektronicznym. Sposób złożenia oferty, w tym zaszyfrowanie oferty opisany został w Regulaminie korzystania z mini</w:t>
      </w:r>
      <w:r w:rsidR="000E1580">
        <w:rPr>
          <w:rFonts w:ascii="Arial" w:hAnsi="Arial" w:cs="Arial"/>
          <w:sz w:val="24"/>
          <w:szCs w:val="24"/>
        </w:rPr>
        <w:t xml:space="preserve"> </w:t>
      </w:r>
      <w:proofErr w:type="spellStart"/>
      <w:r w:rsidR="00693945" w:rsidRPr="00693945">
        <w:rPr>
          <w:rFonts w:ascii="Arial" w:hAnsi="Arial" w:cs="Arial"/>
          <w:sz w:val="24"/>
          <w:szCs w:val="24"/>
        </w:rPr>
        <w:t>Poralu</w:t>
      </w:r>
      <w:proofErr w:type="spellEnd"/>
      <w:r w:rsidR="00693945" w:rsidRPr="00693945">
        <w:rPr>
          <w:rFonts w:ascii="Arial" w:hAnsi="Arial" w:cs="Arial"/>
          <w:sz w:val="24"/>
          <w:szCs w:val="24"/>
        </w:rPr>
        <w:t>. Ofertę należy złożyć w oryginale.</w:t>
      </w:r>
    </w:p>
    <w:p w14:paraId="54D38E2C" w14:textId="416557A8" w:rsidR="00FC2DD8" w:rsidRPr="00693945" w:rsidRDefault="00231AB7" w:rsidP="00231AB7">
      <w:pPr>
        <w:widowControl w:val="0"/>
        <w:tabs>
          <w:tab w:val="left" w:pos="-567"/>
          <w:tab w:val="left" w:pos="-426"/>
          <w:tab w:val="left" w:pos="284"/>
        </w:tabs>
        <w:overflowPunct w:val="0"/>
        <w:autoSpaceDE w:val="0"/>
        <w:spacing w:before="20" w:after="20"/>
        <w:rPr>
          <w:rFonts w:ascii="Arial" w:hAnsi="Arial" w:cs="Arial"/>
          <w:bCs/>
          <w:sz w:val="24"/>
          <w:szCs w:val="24"/>
        </w:rPr>
      </w:pPr>
      <w:r>
        <w:rPr>
          <w:rFonts w:ascii="Arial" w:hAnsi="Arial" w:cs="Arial"/>
          <w:sz w:val="24"/>
          <w:szCs w:val="24"/>
        </w:rPr>
        <w:t>1</w:t>
      </w:r>
      <w:r w:rsidR="008C1DEE">
        <w:rPr>
          <w:rFonts w:ascii="Arial" w:hAnsi="Arial" w:cs="Arial"/>
          <w:sz w:val="24"/>
          <w:szCs w:val="24"/>
        </w:rPr>
        <w:t>5</w:t>
      </w:r>
      <w:r>
        <w:rPr>
          <w:rFonts w:ascii="Arial" w:hAnsi="Arial" w:cs="Arial"/>
          <w:sz w:val="24"/>
          <w:szCs w:val="24"/>
        </w:rPr>
        <w:t xml:space="preserve">.7 </w:t>
      </w:r>
      <w:r w:rsidR="00693945" w:rsidRPr="00693945">
        <w:rPr>
          <w:rFonts w:ascii="Arial" w:hAnsi="Arial" w:cs="Arial"/>
          <w:sz w:val="24"/>
          <w:szCs w:val="24"/>
        </w:rPr>
        <w:t xml:space="preserve">Wszelkie informacje stanowiące tajemnicę przedsiębiorstwa w rozumieniu ustawy o zwalczaniu nieuczciwej konkurencji, które Wykonawca zastrzeże jako tajemnicę przedsiębiorstwa, powinny zostać złożone w osobnym pliku wraz z jednoczesnym zaznaczeniem  „Załącznik stanowiący tajemnice przedsiębiorstwa”  i skompresowane  do jednego pliku archiwum(zip) z plikami stanowiącymi część jawną oferty. </w:t>
      </w:r>
      <w:r w:rsidR="00693945" w:rsidRPr="00693945">
        <w:rPr>
          <w:rFonts w:ascii="Arial" w:hAnsi="Arial" w:cs="Arial"/>
          <w:b/>
          <w:sz w:val="24"/>
          <w:szCs w:val="24"/>
        </w:rPr>
        <w:t>Wykonawca nie może zastrzec nazwy (firmy) oraz jego adresu, a także informacji dotyczących ceny, terminu wykonania zamówienia, okresu gwarancji i warunków płatności zawartych w jego ofercie.</w:t>
      </w:r>
    </w:p>
    <w:p w14:paraId="1121DD13" w14:textId="2EC8C408" w:rsid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Pr>
          <w:rFonts w:asciiTheme="majorHAnsi" w:eastAsia="Times New Roman" w:hAnsiTheme="majorHAnsi" w:cstheme="majorHAnsi"/>
          <w:sz w:val="24"/>
          <w:szCs w:val="24"/>
          <w:lang w:eastAsia="pl-PL"/>
        </w:rPr>
        <w:t>1</w:t>
      </w:r>
      <w:r w:rsidR="008C1DEE">
        <w:rPr>
          <w:rFonts w:asciiTheme="majorHAnsi" w:eastAsia="Times New Roman" w:hAnsiTheme="majorHAnsi" w:cstheme="majorHAnsi"/>
          <w:sz w:val="24"/>
          <w:szCs w:val="24"/>
          <w:lang w:eastAsia="pl-PL"/>
        </w:rPr>
        <w:t>5</w:t>
      </w:r>
      <w:r>
        <w:rPr>
          <w:rFonts w:asciiTheme="majorHAnsi" w:eastAsia="Times New Roman" w:hAnsiTheme="majorHAnsi" w:cstheme="majorHAnsi"/>
          <w:sz w:val="24"/>
          <w:szCs w:val="24"/>
          <w:lang w:eastAsia="pl-PL"/>
        </w:rPr>
        <w:t xml:space="preserve">.8 </w:t>
      </w:r>
      <w:r w:rsidR="00544C01" w:rsidRPr="00544C01">
        <w:rPr>
          <w:rFonts w:asciiTheme="majorHAnsi" w:eastAsia="Times New Roman" w:hAnsiTheme="majorHAnsi" w:cstheme="majorHAnsi"/>
          <w:sz w:val="24"/>
          <w:szCs w:val="24"/>
          <w:lang w:eastAsia="pl-PL"/>
        </w:rPr>
        <w:t xml:space="preserve">Do oferty należy dołączyć </w:t>
      </w:r>
      <w:r w:rsidR="00D25FF9">
        <w:rPr>
          <w:rFonts w:asciiTheme="majorHAnsi" w:eastAsia="Times New Roman" w:hAnsiTheme="majorHAnsi" w:cstheme="majorHAnsi"/>
          <w:sz w:val="24"/>
          <w:szCs w:val="24"/>
          <w:lang w:eastAsia="pl-PL"/>
        </w:rPr>
        <w:t xml:space="preserve">w oryginale </w:t>
      </w:r>
      <w:r w:rsidR="00544C01" w:rsidRPr="00544C01">
        <w:rPr>
          <w:rFonts w:asciiTheme="majorHAnsi" w:eastAsia="Times New Roman" w:hAnsiTheme="majorHAnsi" w:cstheme="majorHAnsi"/>
          <w:sz w:val="24"/>
          <w:szCs w:val="24"/>
          <w:lang w:eastAsia="pl-PL"/>
        </w:rPr>
        <w:t>oświadczenie o niepodleganiu wykluczeniu oraz spełnianiu</w:t>
      </w:r>
      <w:r w:rsidR="00061315">
        <w:rPr>
          <w:rFonts w:asciiTheme="majorHAnsi" w:eastAsia="Times New Roman" w:hAnsiTheme="majorHAnsi" w:cstheme="majorHAnsi"/>
          <w:sz w:val="24"/>
          <w:szCs w:val="24"/>
          <w:lang w:eastAsia="pl-PL"/>
        </w:rPr>
        <w:t xml:space="preserve"> </w:t>
      </w:r>
      <w:r w:rsidR="00544C01" w:rsidRPr="00544C01">
        <w:rPr>
          <w:rFonts w:asciiTheme="majorHAnsi" w:eastAsia="Times New Roman" w:hAnsiTheme="majorHAnsi" w:cstheme="majorHAnsi"/>
          <w:sz w:val="24"/>
          <w:szCs w:val="24"/>
          <w:lang w:eastAsia="pl-PL"/>
        </w:rPr>
        <w:t>warunków udziału w postępowaniu w postaci elektron</w:t>
      </w:r>
      <w:r w:rsidR="00544C01">
        <w:rPr>
          <w:rFonts w:asciiTheme="majorHAnsi" w:eastAsia="Times New Roman" w:hAnsiTheme="majorHAnsi" w:cstheme="majorHAnsi"/>
          <w:sz w:val="24"/>
          <w:szCs w:val="24"/>
          <w:lang w:eastAsia="pl-PL"/>
        </w:rPr>
        <w:t xml:space="preserve">icznej opatrzone kwalifikowanym </w:t>
      </w:r>
      <w:r w:rsidR="00544C01" w:rsidRPr="00544C01">
        <w:rPr>
          <w:rFonts w:asciiTheme="majorHAnsi" w:eastAsia="Times New Roman" w:hAnsiTheme="majorHAnsi" w:cstheme="majorHAnsi"/>
          <w:sz w:val="24"/>
          <w:szCs w:val="24"/>
          <w:lang w:eastAsia="pl-PL"/>
        </w:rPr>
        <w:t>podpisem elektronicznym, podpisem zaufany</w:t>
      </w:r>
      <w:r w:rsidR="00544C01">
        <w:rPr>
          <w:rFonts w:asciiTheme="majorHAnsi" w:eastAsia="Times New Roman" w:hAnsiTheme="majorHAnsi" w:cstheme="majorHAnsi"/>
          <w:sz w:val="24"/>
          <w:szCs w:val="24"/>
          <w:lang w:eastAsia="pl-PL"/>
        </w:rPr>
        <w:t xml:space="preserve">m lub podpisem osobistym – wzór </w:t>
      </w:r>
      <w:r w:rsidR="00544C01" w:rsidRPr="00544C01">
        <w:rPr>
          <w:rFonts w:asciiTheme="majorHAnsi" w:eastAsia="Times New Roman" w:hAnsiTheme="majorHAnsi" w:cstheme="majorHAnsi"/>
          <w:sz w:val="24"/>
          <w:szCs w:val="24"/>
          <w:lang w:eastAsia="pl-PL"/>
        </w:rPr>
        <w:t xml:space="preserve">oświadczenia o niepodleganiu wykluczeniu stanowi </w:t>
      </w:r>
      <w:r w:rsidR="00544C01" w:rsidRPr="005A4901">
        <w:rPr>
          <w:rFonts w:asciiTheme="majorHAnsi" w:eastAsia="Times New Roman" w:hAnsiTheme="majorHAnsi" w:cstheme="majorHAnsi"/>
          <w:sz w:val="24"/>
          <w:szCs w:val="24"/>
          <w:lang w:eastAsia="pl-PL"/>
        </w:rPr>
        <w:t>Załącznik nr 2 do SWZ.</w:t>
      </w:r>
    </w:p>
    <w:p w14:paraId="0790888D" w14:textId="32FA8CBC" w:rsidR="00E66F9D" w:rsidRPr="00134DFA" w:rsidRDefault="00134DFA"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134DFA">
        <w:rPr>
          <w:rFonts w:asciiTheme="majorHAnsi" w:eastAsia="Times New Roman" w:hAnsiTheme="majorHAnsi" w:cstheme="majorHAnsi"/>
          <w:sz w:val="24"/>
          <w:szCs w:val="24"/>
          <w:lang w:eastAsia="pl-PL"/>
        </w:rPr>
        <w:t>1</w:t>
      </w:r>
      <w:r w:rsidR="008C1DEE">
        <w:rPr>
          <w:rFonts w:asciiTheme="majorHAnsi" w:eastAsia="Times New Roman" w:hAnsiTheme="majorHAnsi" w:cstheme="majorHAnsi"/>
          <w:sz w:val="24"/>
          <w:szCs w:val="24"/>
          <w:lang w:eastAsia="pl-PL"/>
        </w:rPr>
        <w:t>5</w:t>
      </w:r>
      <w:r w:rsidRPr="00134DFA">
        <w:rPr>
          <w:rFonts w:asciiTheme="majorHAnsi" w:eastAsia="Times New Roman" w:hAnsiTheme="majorHAnsi" w:cstheme="majorHAnsi"/>
          <w:sz w:val="24"/>
          <w:szCs w:val="24"/>
          <w:lang w:eastAsia="pl-PL"/>
        </w:rPr>
        <w:t xml:space="preserve">.9 </w:t>
      </w:r>
      <w:r w:rsidR="00FD6CA3" w:rsidRPr="00134DFA">
        <w:rPr>
          <w:rFonts w:asciiTheme="majorHAnsi" w:eastAsia="Times New Roman" w:hAnsiTheme="majorHAnsi" w:cstheme="majorHAnsi"/>
          <w:b/>
          <w:bCs/>
          <w:sz w:val="24"/>
          <w:szCs w:val="24"/>
          <w:lang w:eastAsia="pl-PL"/>
        </w:rPr>
        <w:t xml:space="preserve"> </w:t>
      </w:r>
      <w:r w:rsidR="00FD6CA3" w:rsidRPr="004B511A">
        <w:rPr>
          <w:rFonts w:asciiTheme="majorHAnsi" w:eastAsia="Times New Roman" w:hAnsiTheme="majorHAnsi" w:cstheme="majorHAnsi"/>
          <w:b/>
          <w:bCs/>
          <w:sz w:val="24"/>
          <w:szCs w:val="24"/>
          <w:lang w:eastAsia="pl-PL"/>
        </w:rPr>
        <w:t xml:space="preserve">Do oferty należy dołączyć </w:t>
      </w:r>
      <w:r w:rsidR="00FD6CA3" w:rsidRPr="00134DFA">
        <w:rPr>
          <w:rFonts w:asciiTheme="majorHAnsi" w:eastAsia="Times New Roman" w:hAnsiTheme="majorHAnsi" w:cstheme="majorHAnsi"/>
          <w:b/>
          <w:bCs/>
          <w:sz w:val="24"/>
          <w:szCs w:val="24"/>
          <w:lang w:eastAsia="pl-PL"/>
        </w:rPr>
        <w:t>(</w:t>
      </w:r>
      <w:r w:rsidR="00FD6CA3" w:rsidRPr="00134DFA">
        <w:rPr>
          <w:rFonts w:asciiTheme="majorHAnsi" w:eastAsia="Times New Roman" w:hAnsiTheme="majorHAnsi" w:cstheme="majorHAnsi"/>
          <w:b/>
          <w:bCs/>
          <w:iCs/>
          <w:sz w:val="24"/>
          <w:szCs w:val="24"/>
          <w:lang w:eastAsia="pl-PL"/>
        </w:rPr>
        <w:t>jeżeli dotyczy</w:t>
      </w:r>
      <w:r w:rsidR="00E66F9D" w:rsidRPr="00134DFA">
        <w:rPr>
          <w:rFonts w:asciiTheme="majorHAnsi" w:eastAsia="Times New Roman" w:hAnsiTheme="majorHAnsi" w:cstheme="majorHAnsi"/>
          <w:b/>
          <w:bCs/>
          <w:sz w:val="24"/>
          <w:szCs w:val="24"/>
          <w:lang w:eastAsia="pl-PL"/>
        </w:rPr>
        <w:t>):</w:t>
      </w:r>
    </w:p>
    <w:p w14:paraId="3787ECEC" w14:textId="4ED32FF6" w:rsidR="00FD6CA3" w:rsidRPr="00E66F9D" w:rsidRDefault="00FD6CA3" w:rsidP="00FD6CA3">
      <w:pPr>
        <w:suppressAutoHyphens w:val="0"/>
        <w:autoSpaceDE w:val="0"/>
        <w:autoSpaceDN w:val="0"/>
        <w:adjustRightInd w:val="0"/>
        <w:spacing w:after="0" w:line="240" w:lineRule="auto"/>
        <w:rPr>
          <w:rFonts w:asciiTheme="majorHAnsi" w:eastAsia="Times New Roman" w:hAnsiTheme="majorHAnsi" w:cstheme="majorHAnsi"/>
          <w:b/>
          <w:bCs/>
          <w:sz w:val="24"/>
          <w:szCs w:val="24"/>
          <w:lang w:eastAsia="pl-PL"/>
        </w:rPr>
      </w:pPr>
      <w:r w:rsidRPr="004B511A">
        <w:rPr>
          <w:rFonts w:asciiTheme="majorHAnsi" w:eastAsia="Times New Roman" w:hAnsiTheme="majorHAnsi" w:cstheme="majorHAnsi"/>
          <w:sz w:val="24"/>
          <w:szCs w:val="24"/>
          <w:lang w:eastAsia="pl-PL"/>
        </w:rPr>
        <w:t>1) pełnomocnictwo upoważniające do złożenia oferty, o ile ofertę składa pełnomocnik;</w:t>
      </w:r>
    </w:p>
    <w:p w14:paraId="12A84A7E" w14:textId="18402CA1"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2) pełnomocnictwo dla pełnomocnika do reprezento</w:t>
      </w:r>
      <w:r w:rsidR="00E66F9D">
        <w:rPr>
          <w:rFonts w:asciiTheme="majorHAnsi" w:eastAsia="Times New Roman" w:hAnsiTheme="majorHAnsi" w:cstheme="majorHAnsi"/>
          <w:sz w:val="24"/>
          <w:szCs w:val="24"/>
          <w:lang w:eastAsia="pl-PL"/>
        </w:rPr>
        <w:t xml:space="preserve">wania w postępowaniu Wykonawców </w:t>
      </w:r>
      <w:r w:rsidRPr="004B511A">
        <w:rPr>
          <w:rFonts w:asciiTheme="majorHAnsi" w:eastAsia="Times New Roman" w:hAnsiTheme="majorHAnsi" w:cstheme="majorHAnsi"/>
          <w:sz w:val="24"/>
          <w:szCs w:val="24"/>
          <w:lang w:eastAsia="pl-PL"/>
        </w:rPr>
        <w:t>wspólnie ubiegających się o udzielenie zamówienia - dotyczy ofert składanych przez</w:t>
      </w:r>
      <w:r w:rsidR="00E66F9D">
        <w:rPr>
          <w:rFonts w:asciiTheme="majorHAnsi" w:eastAsia="Times New Roman" w:hAnsiTheme="majorHAnsi" w:cstheme="majorHAnsi"/>
          <w:sz w:val="24"/>
          <w:szCs w:val="24"/>
          <w:lang w:eastAsia="pl-PL"/>
        </w:rPr>
        <w:t xml:space="preserve"> </w:t>
      </w:r>
      <w:r w:rsidRPr="004B511A">
        <w:rPr>
          <w:rFonts w:asciiTheme="majorHAnsi" w:eastAsia="Times New Roman" w:hAnsiTheme="majorHAnsi" w:cstheme="majorHAnsi"/>
          <w:sz w:val="24"/>
          <w:szCs w:val="24"/>
          <w:lang w:eastAsia="pl-PL"/>
        </w:rPr>
        <w:t>Wykonawców wspólnie ubiegających się o udzielenie zamówienia;</w:t>
      </w:r>
    </w:p>
    <w:p w14:paraId="5D3E918C"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3) oświadczenie Wykonawcy o niepodleganiu wykluczeniu z postępowania - wzór</w:t>
      </w:r>
    </w:p>
    <w:p w14:paraId="44629687" w14:textId="1532B26B"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 xml:space="preserve">oświadczenia o niepodleganiu wykluczeniu </w:t>
      </w:r>
      <w:r w:rsidRPr="005A4901">
        <w:rPr>
          <w:rFonts w:asciiTheme="majorHAnsi" w:eastAsia="Times New Roman" w:hAnsiTheme="majorHAnsi" w:cstheme="majorHAnsi"/>
          <w:sz w:val="24"/>
          <w:szCs w:val="24"/>
          <w:lang w:eastAsia="pl-PL"/>
        </w:rPr>
        <w:t xml:space="preserve">stanowi Załącznik nr </w:t>
      </w:r>
      <w:r w:rsidR="005A4901" w:rsidRPr="005A4901">
        <w:rPr>
          <w:rFonts w:asciiTheme="majorHAnsi" w:eastAsia="Times New Roman" w:hAnsiTheme="majorHAnsi" w:cstheme="majorHAnsi"/>
          <w:sz w:val="24"/>
          <w:szCs w:val="24"/>
          <w:lang w:eastAsia="pl-PL"/>
        </w:rPr>
        <w:t>2</w:t>
      </w:r>
      <w:r w:rsidRPr="005A4901">
        <w:rPr>
          <w:rFonts w:asciiTheme="majorHAnsi" w:eastAsia="Times New Roman" w:hAnsiTheme="majorHAnsi" w:cstheme="majorHAnsi"/>
          <w:sz w:val="24"/>
          <w:szCs w:val="24"/>
          <w:lang w:eastAsia="pl-PL"/>
        </w:rPr>
        <w:t xml:space="preserve"> do SWZ.</w:t>
      </w:r>
    </w:p>
    <w:p w14:paraId="15359DC0"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W przypadku wspólnego ubiegania się o zamówienie przez Wykonawców,</w:t>
      </w:r>
    </w:p>
    <w:p w14:paraId="44F18705" w14:textId="77777777"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4B511A">
        <w:rPr>
          <w:rFonts w:asciiTheme="majorHAnsi" w:eastAsia="Times New Roman" w:hAnsiTheme="majorHAnsi" w:cstheme="majorHAnsi"/>
          <w:sz w:val="24"/>
          <w:szCs w:val="24"/>
          <w:lang w:eastAsia="pl-PL"/>
        </w:rPr>
        <w:t>oświadczenie o niepoleganiu wykluczeniu składa każdy z Wykonawców;</w:t>
      </w:r>
    </w:p>
    <w:p w14:paraId="654A12E5" w14:textId="1ABF74C4" w:rsidR="00FD6CA3" w:rsidRPr="004B511A" w:rsidRDefault="00E266AA" w:rsidP="00FD6CA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4</w:t>
      </w:r>
      <w:r w:rsidR="00FD6CA3" w:rsidRPr="004B511A">
        <w:rPr>
          <w:rFonts w:asciiTheme="majorHAnsi" w:eastAsia="Times New Roman" w:hAnsiTheme="majorHAnsi" w:cstheme="majorHAnsi"/>
          <w:sz w:val="24"/>
          <w:szCs w:val="24"/>
          <w:lang w:eastAsia="pl-PL"/>
        </w:rPr>
        <w:t>) w przypadku kiedy Wykonawca przy realizacji zamówienia będzie powoł</w:t>
      </w:r>
      <w:r>
        <w:rPr>
          <w:rFonts w:asciiTheme="majorHAnsi" w:eastAsia="Times New Roman" w:hAnsiTheme="majorHAnsi" w:cstheme="majorHAnsi"/>
          <w:sz w:val="24"/>
          <w:szCs w:val="24"/>
          <w:lang w:eastAsia="pl-PL"/>
        </w:rPr>
        <w:t xml:space="preserve">ywał się na </w:t>
      </w:r>
      <w:r w:rsidR="00FD6CA3" w:rsidRPr="004B511A">
        <w:rPr>
          <w:rFonts w:asciiTheme="majorHAnsi" w:eastAsia="Times New Roman" w:hAnsiTheme="majorHAnsi" w:cstheme="majorHAnsi"/>
          <w:sz w:val="24"/>
          <w:szCs w:val="24"/>
          <w:lang w:eastAsia="pl-PL"/>
        </w:rPr>
        <w:t>zasoby innych podmiotów, zamieszcza informacje o tym podmiocie w formularzu</w:t>
      </w:r>
    </w:p>
    <w:p w14:paraId="659D30D1" w14:textId="37950768" w:rsidR="00FD6CA3" w:rsidRPr="004B511A" w:rsidRDefault="00FD6CA3" w:rsidP="00FD6CA3">
      <w:pPr>
        <w:suppressAutoHyphens w:val="0"/>
        <w:autoSpaceDE w:val="0"/>
        <w:autoSpaceDN w:val="0"/>
        <w:adjustRightInd w:val="0"/>
        <w:spacing w:after="0" w:line="240" w:lineRule="auto"/>
        <w:rPr>
          <w:rFonts w:asciiTheme="majorHAnsi" w:eastAsia="Times New Roman" w:hAnsiTheme="majorHAnsi" w:cstheme="majorHAnsi"/>
          <w:color w:val="FF0000"/>
          <w:sz w:val="24"/>
          <w:szCs w:val="24"/>
          <w:lang w:eastAsia="pl-PL"/>
        </w:rPr>
      </w:pPr>
      <w:r w:rsidRPr="004B511A">
        <w:rPr>
          <w:rFonts w:asciiTheme="majorHAnsi" w:eastAsia="Times New Roman" w:hAnsiTheme="majorHAnsi" w:cstheme="majorHAnsi"/>
          <w:sz w:val="24"/>
          <w:szCs w:val="24"/>
          <w:lang w:eastAsia="pl-PL"/>
        </w:rPr>
        <w:t>ofertow</w:t>
      </w:r>
      <w:r w:rsidR="004B511A" w:rsidRPr="004B511A">
        <w:rPr>
          <w:rFonts w:asciiTheme="majorHAnsi" w:eastAsia="Times New Roman" w:hAnsiTheme="majorHAnsi" w:cstheme="majorHAnsi"/>
          <w:sz w:val="24"/>
          <w:szCs w:val="24"/>
          <w:lang w:eastAsia="pl-PL"/>
        </w:rPr>
        <w:t>ym.</w:t>
      </w:r>
      <w:r w:rsidRPr="004B511A">
        <w:rPr>
          <w:rFonts w:asciiTheme="majorHAnsi" w:eastAsia="Times New Roman" w:hAnsiTheme="majorHAnsi" w:cstheme="majorHAnsi"/>
          <w:color w:val="FF0000"/>
          <w:sz w:val="24"/>
          <w:szCs w:val="24"/>
          <w:lang w:eastAsia="pl-PL"/>
        </w:rPr>
        <w:t xml:space="preserve"> </w:t>
      </w:r>
    </w:p>
    <w:p w14:paraId="100FBA09" w14:textId="03CEABF1" w:rsidR="00FC2DD8" w:rsidRDefault="00F73354" w:rsidP="0047657A">
      <w:pPr>
        <w:suppressAutoHyphens w:val="0"/>
        <w:autoSpaceDE w:val="0"/>
        <w:autoSpaceDN w:val="0"/>
        <w:adjustRightInd w:val="0"/>
        <w:spacing w:after="0" w:line="240" w:lineRule="auto"/>
        <w:rPr>
          <w:rFonts w:ascii="Arial" w:hAnsi="Arial" w:cs="Arial"/>
          <w:bCs/>
          <w:sz w:val="24"/>
          <w:szCs w:val="24"/>
        </w:rPr>
      </w:pPr>
      <w:r>
        <w:rPr>
          <w:rFonts w:asciiTheme="majorHAnsi" w:eastAsia="Times New Roman" w:hAnsiTheme="majorHAnsi" w:cstheme="majorHAnsi"/>
          <w:sz w:val="24"/>
          <w:szCs w:val="24"/>
          <w:lang w:eastAsia="pl-PL"/>
        </w:rPr>
        <w:t>1</w:t>
      </w:r>
      <w:r w:rsidR="008C1DEE">
        <w:rPr>
          <w:rFonts w:asciiTheme="majorHAnsi" w:eastAsia="Times New Roman" w:hAnsiTheme="majorHAnsi" w:cstheme="majorHAnsi"/>
          <w:sz w:val="24"/>
          <w:szCs w:val="24"/>
          <w:lang w:eastAsia="pl-PL"/>
        </w:rPr>
        <w:t>5</w:t>
      </w:r>
      <w:r>
        <w:rPr>
          <w:rFonts w:asciiTheme="majorHAnsi" w:eastAsia="Times New Roman" w:hAnsiTheme="majorHAnsi" w:cstheme="majorHAnsi"/>
          <w:sz w:val="24"/>
          <w:szCs w:val="24"/>
          <w:lang w:eastAsia="pl-PL"/>
        </w:rPr>
        <w:t xml:space="preserve">.10 </w:t>
      </w:r>
      <w:r w:rsidR="0047657A">
        <w:rPr>
          <w:rFonts w:asciiTheme="majorHAnsi" w:eastAsia="Times New Roman" w:hAnsiTheme="majorHAnsi" w:cstheme="majorHAnsi"/>
          <w:sz w:val="24"/>
          <w:szCs w:val="24"/>
          <w:lang w:eastAsia="pl-PL"/>
        </w:rPr>
        <w:t xml:space="preserve"> </w:t>
      </w:r>
      <w:r w:rsidR="00FC2DD8" w:rsidRPr="00CC75BA">
        <w:rPr>
          <w:rFonts w:ascii="Arial" w:hAnsi="Arial" w:cs="Arial"/>
          <w:bCs/>
          <w:sz w:val="24"/>
          <w:szCs w:val="24"/>
        </w:rPr>
        <w:t>Dokumenty</w:t>
      </w:r>
      <w:r w:rsidR="00693945">
        <w:rPr>
          <w:rFonts w:ascii="Arial" w:hAnsi="Arial" w:cs="Arial"/>
          <w:bCs/>
          <w:sz w:val="24"/>
          <w:szCs w:val="24"/>
        </w:rPr>
        <w:t xml:space="preserve"> sporządzone w języku obcym są składane wraz z tłumaczeniem na język polski.</w:t>
      </w:r>
      <w:r w:rsidR="00FC2DD8" w:rsidRPr="00CC75BA">
        <w:rPr>
          <w:rFonts w:ascii="Arial" w:hAnsi="Arial" w:cs="Arial"/>
          <w:bCs/>
          <w:sz w:val="24"/>
          <w:szCs w:val="24"/>
        </w:rPr>
        <w:t xml:space="preserve"> </w:t>
      </w:r>
    </w:p>
    <w:p w14:paraId="29BDFA5F" w14:textId="62EB3BD9"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8C1DEE">
        <w:rPr>
          <w:rFonts w:ascii="Arial" w:hAnsi="Arial" w:cs="Arial"/>
          <w:bCs/>
          <w:sz w:val="24"/>
          <w:szCs w:val="24"/>
        </w:rPr>
        <w:t>5</w:t>
      </w:r>
      <w:r w:rsidR="00F73354">
        <w:rPr>
          <w:rFonts w:ascii="Arial" w:hAnsi="Arial" w:cs="Arial"/>
          <w:bCs/>
          <w:sz w:val="24"/>
          <w:szCs w:val="24"/>
        </w:rPr>
        <w:t xml:space="preserve">.11 </w:t>
      </w:r>
      <w:r w:rsidR="00693945">
        <w:rPr>
          <w:rFonts w:ascii="Arial" w:hAnsi="Arial" w:cs="Arial"/>
          <w:bCs/>
          <w:sz w:val="24"/>
          <w:szCs w:val="24"/>
        </w:rPr>
        <w:t xml:space="preserve">Treść </w:t>
      </w:r>
      <w:r w:rsidR="002C3689">
        <w:rPr>
          <w:rFonts w:ascii="Arial" w:hAnsi="Arial" w:cs="Arial"/>
          <w:bCs/>
          <w:sz w:val="24"/>
          <w:szCs w:val="24"/>
        </w:rPr>
        <w:t>oferty musi odpowiadać treści S</w:t>
      </w:r>
      <w:r w:rsidR="00693945">
        <w:rPr>
          <w:rFonts w:ascii="Arial" w:hAnsi="Arial" w:cs="Arial"/>
          <w:bCs/>
          <w:sz w:val="24"/>
          <w:szCs w:val="24"/>
        </w:rPr>
        <w:t>WZ.</w:t>
      </w:r>
    </w:p>
    <w:p w14:paraId="516276EC" w14:textId="150EE088" w:rsidR="00693945" w:rsidRDefault="005D3493" w:rsidP="005D3493">
      <w:pPr>
        <w:suppressAutoHyphens w:val="0"/>
        <w:autoSpaceDE w:val="0"/>
        <w:autoSpaceDN w:val="0"/>
        <w:adjustRightInd w:val="0"/>
        <w:spacing w:after="0" w:line="240" w:lineRule="auto"/>
        <w:rPr>
          <w:rFonts w:ascii="Arial" w:hAnsi="Arial" w:cs="Arial"/>
          <w:bCs/>
          <w:sz w:val="24"/>
          <w:szCs w:val="24"/>
        </w:rPr>
      </w:pPr>
      <w:r>
        <w:rPr>
          <w:rFonts w:ascii="Arial" w:hAnsi="Arial" w:cs="Arial"/>
          <w:bCs/>
          <w:sz w:val="24"/>
          <w:szCs w:val="24"/>
        </w:rPr>
        <w:t>1</w:t>
      </w:r>
      <w:r w:rsidR="008C1DEE">
        <w:rPr>
          <w:rFonts w:ascii="Arial" w:hAnsi="Arial" w:cs="Arial"/>
          <w:bCs/>
          <w:sz w:val="24"/>
          <w:szCs w:val="24"/>
        </w:rPr>
        <w:t>5</w:t>
      </w:r>
      <w:r w:rsidR="00F73354">
        <w:rPr>
          <w:rFonts w:ascii="Arial" w:hAnsi="Arial" w:cs="Arial"/>
          <w:bCs/>
          <w:sz w:val="24"/>
          <w:szCs w:val="24"/>
        </w:rPr>
        <w:t xml:space="preserve">.12 </w:t>
      </w:r>
      <w:r w:rsidR="00693945" w:rsidRPr="00693945">
        <w:rPr>
          <w:rFonts w:ascii="Arial" w:hAnsi="Arial" w:cs="Arial"/>
          <w:bCs/>
          <w:sz w:val="24"/>
          <w:szCs w:val="24"/>
        </w:rPr>
        <w:t>Wzór f</w:t>
      </w:r>
      <w:r w:rsidR="002C3689">
        <w:rPr>
          <w:rFonts w:ascii="Arial" w:hAnsi="Arial" w:cs="Arial"/>
          <w:bCs/>
          <w:sz w:val="24"/>
          <w:szCs w:val="24"/>
        </w:rPr>
        <w:t xml:space="preserve">ormularza stanowi Załącznik Nr </w:t>
      </w:r>
      <w:r>
        <w:rPr>
          <w:rFonts w:ascii="Arial" w:hAnsi="Arial" w:cs="Arial"/>
          <w:bCs/>
          <w:sz w:val="24"/>
          <w:szCs w:val="24"/>
        </w:rPr>
        <w:t>1</w:t>
      </w:r>
      <w:r w:rsidR="00693945" w:rsidRPr="00693945">
        <w:rPr>
          <w:rFonts w:ascii="Arial" w:hAnsi="Arial" w:cs="Arial"/>
          <w:bCs/>
          <w:sz w:val="24"/>
          <w:szCs w:val="24"/>
        </w:rPr>
        <w:t xml:space="preserve"> do </w:t>
      </w:r>
      <w:r w:rsidR="002C3689">
        <w:rPr>
          <w:rFonts w:ascii="Arial" w:hAnsi="Arial" w:cs="Arial"/>
          <w:bCs/>
          <w:sz w:val="24"/>
          <w:szCs w:val="24"/>
        </w:rPr>
        <w:t>S</w:t>
      </w:r>
      <w:r w:rsidR="00693945" w:rsidRPr="00693945">
        <w:rPr>
          <w:rFonts w:ascii="Arial" w:hAnsi="Arial" w:cs="Arial"/>
          <w:bCs/>
          <w:sz w:val="24"/>
          <w:szCs w:val="24"/>
        </w:rPr>
        <w:t>WZ.</w:t>
      </w:r>
    </w:p>
    <w:p w14:paraId="7A85EDB3" w14:textId="06AE2BF2" w:rsidR="00693945"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bCs/>
          <w:sz w:val="24"/>
          <w:szCs w:val="24"/>
        </w:rPr>
        <w:t>1</w:t>
      </w:r>
      <w:r w:rsidR="008C1DEE">
        <w:rPr>
          <w:rFonts w:ascii="Arial" w:hAnsi="Arial" w:cs="Arial"/>
          <w:bCs/>
          <w:sz w:val="24"/>
          <w:szCs w:val="24"/>
        </w:rPr>
        <w:t>5</w:t>
      </w:r>
      <w:r w:rsidR="00F73354">
        <w:rPr>
          <w:rFonts w:ascii="Arial" w:hAnsi="Arial" w:cs="Arial"/>
          <w:bCs/>
          <w:sz w:val="24"/>
          <w:szCs w:val="24"/>
        </w:rPr>
        <w:t xml:space="preserve">.13 </w:t>
      </w:r>
      <w:r w:rsidR="00693945" w:rsidRPr="00693945">
        <w:rPr>
          <w:rFonts w:ascii="Arial" w:hAnsi="Arial" w:cs="Arial"/>
          <w:bCs/>
          <w:sz w:val="24"/>
          <w:szCs w:val="24"/>
        </w:rPr>
        <w:t xml:space="preserve">Wszystkie </w:t>
      </w:r>
      <w:r w:rsidR="00693945" w:rsidRPr="00693945">
        <w:rPr>
          <w:rFonts w:ascii="Arial" w:hAnsi="Arial" w:cs="Arial"/>
          <w:sz w:val="24"/>
          <w:szCs w:val="24"/>
        </w:rPr>
        <w:t>koszty związane z przygotowaniem i złożeniem oferty ponosi Wykonawca.</w:t>
      </w:r>
    </w:p>
    <w:p w14:paraId="46609B73" w14:textId="29845236" w:rsidR="00FC2DD8" w:rsidRDefault="005D3493" w:rsidP="005D349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8C1DEE">
        <w:rPr>
          <w:rFonts w:ascii="Arial" w:hAnsi="Arial" w:cs="Arial"/>
          <w:sz w:val="24"/>
          <w:szCs w:val="24"/>
        </w:rPr>
        <w:t>5</w:t>
      </w:r>
      <w:r w:rsidR="00165DB3">
        <w:rPr>
          <w:rFonts w:ascii="Arial" w:hAnsi="Arial" w:cs="Arial"/>
          <w:sz w:val="24"/>
          <w:szCs w:val="24"/>
        </w:rPr>
        <w:t xml:space="preserve">.14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może, przed upływem terminu do składania ofert, zmienić lub wycofać ofertę za pośrednictwem Formularza do złożenia, zmiany, wycofania oferty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udostępnionych również na </w:t>
      </w:r>
      <w:proofErr w:type="spellStart"/>
      <w:r w:rsidR="00693945" w:rsidRPr="00693945">
        <w:rPr>
          <w:rFonts w:ascii="Arial" w:hAnsi="Arial" w:cs="Arial"/>
          <w:sz w:val="24"/>
          <w:szCs w:val="24"/>
        </w:rPr>
        <w:t>miniPortalu</w:t>
      </w:r>
      <w:proofErr w:type="spellEnd"/>
      <w:r w:rsidR="00693945" w:rsidRPr="00693945">
        <w:rPr>
          <w:rFonts w:ascii="Arial" w:hAnsi="Arial" w:cs="Arial"/>
          <w:sz w:val="24"/>
          <w:szCs w:val="24"/>
        </w:rPr>
        <w:t>.</w:t>
      </w:r>
    </w:p>
    <w:p w14:paraId="03385CC1" w14:textId="000341D3" w:rsidR="00FC2DD8"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8C1DEE">
        <w:rPr>
          <w:rFonts w:ascii="Arial" w:hAnsi="Arial" w:cs="Arial"/>
          <w:sz w:val="24"/>
          <w:szCs w:val="24"/>
        </w:rPr>
        <w:t>5</w:t>
      </w:r>
      <w:r>
        <w:rPr>
          <w:rFonts w:ascii="Arial" w:hAnsi="Arial" w:cs="Arial"/>
          <w:sz w:val="24"/>
          <w:szCs w:val="24"/>
        </w:rPr>
        <w:t>.</w:t>
      </w:r>
      <w:r w:rsidR="00165DB3">
        <w:rPr>
          <w:rFonts w:ascii="Arial" w:hAnsi="Arial" w:cs="Arial"/>
          <w:sz w:val="24"/>
          <w:szCs w:val="24"/>
        </w:rPr>
        <w:t xml:space="preserve">15 </w:t>
      </w:r>
      <w:r w:rsidR="00693945" w:rsidRPr="00693945">
        <w:rPr>
          <w:rFonts w:ascii="Arial" w:hAnsi="Arial" w:cs="Arial"/>
          <w:bCs/>
          <w:sz w:val="24"/>
          <w:szCs w:val="24"/>
        </w:rPr>
        <w:t xml:space="preserve">Wykonawca </w:t>
      </w:r>
      <w:r w:rsidR="00693945" w:rsidRPr="00693945">
        <w:rPr>
          <w:rFonts w:ascii="Arial" w:hAnsi="Arial" w:cs="Arial"/>
          <w:sz w:val="24"/>
          <w:szCs w:val="24"/>
        </w:rPr>
        <w:t>po upływie terminu składania ofert nie może skutecznie dokonać zmiany lub wycofać złożonej oferty.</w:t>
      </w:r>
    </w:p>
    <w:p w14:paraId="349EA294" w14:textId="771C1412" w:rsidR="00693945" w:rsidRDefault="00177A73" w:rsidP="00177A73">
      <w:pPr>
        <w:suppressAutoHyphens w:val="0"/>
        <w:autoSpaceDE w:val="0"/>
        <w:autoSpaceDN w:val="0"/>
        <w:adjustRightInd w:val="0"/>
        <w:spacing w:after="0" w:line="240" w:lineRule="auto"/>
        <w:rPr>
          <w:rFonts w:ascii="Arial" w:hAnsi="Arial" w:cs="Arial"/>
          <w:sz w:val="24"/>
          <w:szCs w:val="24"/>
        </w:rPr>
      </w:pPr>
      <w:r>
        <w:rPr>
          <w:rFonts w:ascii="Arial" w:hAnsi="Arial" w:cs="Arial"/>
          <w:sz w:val="24"/>
          <w:szCs w:val="24"/>
        </w:rPr>
        <w:t>1</w:t>
      </w:r>
      <w:r w:rsidR="008C1DEE">
        <w:rPr>
          <w:rFonts w:ascii="Arial" w:hAnsi="Arial" w:cs="Arial"/>
          <w:sz w:val="24"/>
          <w:szCs w:val="24"/>
        </w:rPr>
        <w:t>5</w:t>
      </w:r>
      <w:r w:rsidR="00165DB3">
        <w:rPr>
          <w:rFonts w:ascii="Arial" w:hAnsi="Arial" w:cs="Arial"/>
          <w:sz w:val="24"/>
          <w:szCs w:val="24"/>
        </w:rPr>
        <w:t xml:space="preserve">.16 </w:t>
      </w:r>
      <w:r w:rsidR="00693945" w:rsidRPr="00693945">
        <w:rPr>
          <w:rFonts w:ascii="Arial" w:hAnsi="Arial" w:cs="Arial"/>
          <w:sz w:val="24"/>
          <w:szCs w:val="24"/>
        </w:rPr>
        <w:t xml:space="preserve">W przypadku wskazania przez Wykonawcę  dostępności oświadczeń lub dokumentów w formie elektronicznej pod określonymi adresami internetowymi ogólnodostępnych i bezpłatnych baz danych, Zamawiający może samodzielnie je pobrać, a  gdy wymagają  one tłumaczenia na język polski Zamawiający może żądać od Wykonawcy przedstawienia takiego tłumaczenia.  </w:t>
      </w:r>
    </w:p>
    <w:p w14:paraId="3702152D" w14:textId="713F4B79" w:rsidR="00693945" w:rsidRPr="00177A73" w:rsidRDefault="00177A73" w:rsidP="00177A73">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Arial" w:hAnsi="Arial" w:cs="Arial"/>
          <w:sz w:val="24"/>
          <w:szCs w:val="24"/>
        </w:rPr>
        <w:t>1</w:t>
      </w:r>
      <w:r w:rsidR="008C1DEE">
        <w:rPr>
          <w:rFonts w:ascii="Arial" w:hAnsi="Arial" w:cs="Arial"/>
          <w:sz w:val="24"/>
          <w:szCs w:val="24"/>
        </w:rPr>
        <w:t>5</w:t>
      </w:r>
      <w:r w:rsidR="00165DB3">
        <w:rPr>
          <w:rFonts w:ascii="Arial" w:hAnsi="Arial" w:cs="Arial"/>
          <w:sz w:val="24"/>
          <w:szCs w:val="24"/>
        </w:rPr>
        <w:t xml:space="preserve">.17 </w:t>
      </w:r>
      <w:r w:rsidR="00693945" w:rsidRPr="00693945">
        <w:rPr>
          <w:rFonts w:ascii="Arial" w:hAnsi="Arial" w:cs="Arial"/>
          <w:sz w:val="24"/>
          <w:szCs w:val="24"/>
        </w:rPr>
        <w:t>Jeżeli Wykonawca zamierza powierzyć wykonanie części zamówienia Podwykonawcy, Zamawiający żąda  aby w takiej sytuacji Wykonawca wskazał części zamówienia, których wykonanie zamierza powierzyć podwykonawcom, oraz  podał  nazwy /firmy  Podwykonawców.</w:t>
      </w:r>
    </w:p>
    <w:p w14:paraId="244B00A7" w14:textId="77777777" w:rsidR="00FC2DD8" w:rsidRPr="00693945" w:rsidRDefault="00FC2DD8" w:rsidP="00755B9F">
      <w:pPr>
        <w:widowControl w:val="0"/>
        <w:tabs>
          <w:tab w:val="left" w:pos="362"/>
          <w:tab w:val="num" w:pos="426"/>
        </w:tabs>
        <w:overflowPunct w:val="0"/>
        <w:autoSpaceDE w:val="0"/>
        <w:spacing w:before="20" w:after="20"/>
        <w:ind w:left="426" w:right="567" w:hanging="284"/>
        <w:rPr>
          <w:rFonts w:ascii="Arial" w:hAnsi="Arial" w:cs="Arial"/>
          <w:sz w:val="24"/>
          <w:szCs w:val="24"/>
        </w:rPr>
      </w:pPr>
    </w:p>
    <w:p w14:paraId="154D2477" w14:textId="2EE3CF31" w:rsidR="00BE734C" w:rsidRPr="00AB6EE0" w:rsidRDefault="00165DB3" w:rsidP="00FE3B3F">
      <w:pPr>
        <w:pStyle w:val="Tekstpodstawowy"/>
        <w:overflowPunct w:val="0"/>
        <w:spacing w:before="20" w:after="20" w:line="276" w:lineRule="auto"/>
        <w:ind w:right="57"/>
        <w:rPr>
          <w:rFonts w:ascii="Arial" w:hAnsi="Arial" w:cs="Arial"/>
          <w:b/>
          <w:bCs/>
          <w:color w:val="auto"/>
          <w:sz w:val="24"/>
          <w:szCs w:val="24"/>
        </w:rPr>
      </w:pPr>
      <w:r>
        <w:rPr>
          <w:rFonts w:ascii="Arial" w:hAnsi="Arial" w:cs="Arial"/>
          <w:b/>
          <w:bCs/>
          <w:color w:val="auto"/>
          <w:sz w:val="24"/>
          <w:szCs w:val="24"/>
        </w:rPr>
        <w:t>1</w:t>
      </w:r>
      <w:r w:rsidR="008C1DEE">
        <w:rPr>
          <w:rFonts w:ascii="Arial" w:hAnsi="Arial" w:cs="Arial"/>
          <w:b/>
          <w:bCs/>
          <w:color w:val="auto"/>
          <w:sz w:val="24"/>
          <w:szCs w:val="24"/>
        </w:rPr>
        <w:t>6</w:t>
      </w:r>
      <w:r>
        <w:rPr>
          <w:rFonts w:ascii="Arial" w:hAnsi="Arial" w:cs="Arial"/>
          <w:b/>
          <w:bCs/>
          <w:color w:val="auto"/>
          <w:sz w:val="24"/>
          <w:szCs w:val="24"/>
        </w:rPr>
        <w:t xml:space="preserve">. </w:t>
      </w:r>
      <w:r w:rsidR="00FC2DD8" w:rsidRPr="00AB6EE0">
        <w:rPr>
          <w:rFonts w:ascii="Arial" w:hAnsi="Arial" w:cs="Arial"/>
          <w:b/>
          <w:bCs/>
          <w:color w:val="auto"/>
          <w:sz w:val="24"/>
          <w:szCs w:val="24"/>
        </w:rPr>
        <w:t xml:space="preserve"> MIEJSCE ORAZ TERMIN SKŁADANIA I OTWARCIA OFERT</w:t>
      </w:r>
      <w:r w:rsidR="00BE734C">
        <w:rPr>
          <w:rFonts w:ascii="Arial" w:hAnsi="Arial" w:cs="Arial"/>
          <w:b/>
          <w:bCs/>
          <w:color w:val="auto"/>
          <w:sz w:val="24"/>
          <w:szCs w:val="24"/>
        </w:rPr>
        <w:t>.</w:t>
      </w:r>
    </w:p>
    <w:p w14:paraId="08273808" w14:textId="32CC57E7" w:rsidR="00693945" w:rsidRPr="00693945" w:rsidRDefault="00165DB3" w:rsidP="00165DB3">
      <w:pPr>
        <w:widowControl w:val="0"/>
        <w:tabs>
          <w:tab w:val="left" w:pos="426"/>
        </w:tabs>
        <w:overflowPunct w:val="0"/>
        <w:autoSpaceDE w:val="0"/>
        <w:spacing w:before="20" w:after="20"/>
        <w:rPr>
          <w:rFonts w:ascii="Arial" w:hAnsi="Arial" w:cs="Arial"/>
          <w:sz w:val="24"/>
          <w:szCs w:val="24"/>
        </w:rPr>
      </w:pPr>
      <w:r>
        <w:rPr>
          <w:rFonts w:ascii="Arial" w:hAnsi="Arial" w:cs="Arial"/>
          <w:bCs/>
          <w:sz w:val="24"/>
          <w:szCs w:val="24"/>
        </w:rPr>
        <w:t>1</w:t>
      </w:r>
      <w:r w:rsidR="008C1DEE">
        <w:rPr>
          <w:rFonts w:ascii="Arial" w:hAnsi="Arial" w:cs="Arial"/>
          <w:bCs/>
          <w:sz w:val="24"/>
          <w:szCs w:val="24"/>
        </w:rPr>
        <w:t>6</w:t>
      </w:r>
      <w:r>
        <w:rPr>
          <w:rFonts w:ascii="Arial" w:hAnsi="Arial" w:cs="Arial"/>
          <w:bCs/>
          <w:sz w:val="24"/>
          <w:szCs w:val="24"/>
        </w:rPr>
        <w:t xml:space="preserve">.1 </w:t>
      </w:r>
      <w:r w:rsidR="00693945" w:rsidRPr="00693945">
        <w:rPr>
          <w:rFonts w:ascii="Arial" w:hAnsi="Arial" w:cs="Arial"/>
          <w:bCs/>
          <w:sz w:val="24"/>
          <w:szCs w:val="24"/>
        </w:rPr>
        <w:t xml:space="preserve">Wykonawca </w:t>
      </w:r>
      <w:r w:rsidR="00693945" w:rsidRPr="00693945">
        <w:rPr>
          <w:rFonts w:ascii="Arial" w:hAnsi="Arial" w:cs="Arial"/>
          <w:sz w:val="24"/>
          <w:szCs w:val="24"/>
        </w:rPr>
        <w:t xml:space="preserve">składa ofertę za pośrednictwem Formularza do złożenia, zmiany, wycofania lub wniosku dostępnego na </w:t>
      </w:r>
      <w:proofErr w:type="spellStart"/>
      <w:r w:rsidR="00693945" w:rsidRPr="00693945">
        <w:rPr>
          <w:rFonts w:ascii="Arial" w:hAnsi="Arial" w:cs="Arial"/>
          <w:sz w:val="24"/>
          <w:szCs w:val="24"/>
        </w:rPr>
        <w:t>ePUAP</w:t>
      </w:r>
      <w:proofErr w:type="spellEnd"/>
      <w:r w:rsidR="00693945" w:rsidRPr="00693945">
        <w:rPr>
          <w:rFonts w:ascii="Arial" w:hAnsi="Arial" w:cs="Arial"/>
          <w:sz w:val="24"/>
          <w:szCs w:val="24"/>
        </w:rPr>
        <w:t xml:space="preserve"> i udostępnionego również na mini</w:t>
      </w:r>
      <w:r w:rsidR="004D6115">
        <w:rPr>
          <w:rFonts w:ascii="Arial" w:hAnsi="Arial" w:cs="Arial"/>
          <w:sz w:val="24"/>
          <w:szCs w:val="24"/>
        </w:rPr>
        <w:t xml:space="preserve"> </w:t>
      </w:r>
      <w:r w:rsidR="00693945" w:rsidRPr="00693945">
        <w:rPr>
          <w:rFonts w:ascii="Arial" w:hAnsi="Arial" w:cs="Arial"/>
          <w:sz w:val="24"/>
          <w:szCs w:val="24"/>
        </w:rPr>
        <w:t>Portalu.</w:t>
      </w:r>
    </w:p>
    <w:p w14:paraId="0D39C230" w14:textId="5F9104E7" w:rsidR="00693945" w:rsidRPr="00E03F2C" w:rsidRDefault="00F22539" w:rsidP="00F22539">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1</w:t>
      </w:r>
      <w:r w:rsidR="008C1DEE">
        <w:rPr>
          <w:rFonts w:ascii="Arial" w:hAnsi="Arial" w:cs="Arial"/>
          <w:sz w:val="24"/>
          <w:szCs w:val="24"/>
        </w:rPr>
        <w:t>6</w:t>
      </w:r>
      <w:r>
        <w:rPr>
          <w:rFonts w:ascii="Arial" w:hAnsi="Arial" w:cs="Arial"/>
          <w:sz w:val="24"/>
          <w:szCs w:val="24"/>
        </w:rPr>
        <w:t xml:space="preserve">.2 </w:t>
      </w:r>
      <w:r w:rsidR="00693945" w:rsidRPr="00E03F2C">
        <w:rPr>
          <w:rFonts w:ascii="Arial" w:hAnsi="Arial" w:cs="Arial"/>
          <w:sz w:val="24"/>
          <w:szCs w:val="24"/>
        </w:rPr>
        <w:t xml:space="preserve">Termin składania ofert: do dnia </w:t>
      </w:r>
      <w:r w:rsidR="00E639FA">
        <w:rPr>
          <w:rFonts w:ascii="Arial" w:hAnsi="Arial" w:cs="Arial"/>
          <w:b/>
          <w:sz w:val="24"/>
          <w:szCs w:val="24"/>
        </w:rPr>
        <w:t>7</w:t>
      </w:r>
      <w:r w:rsidR="00105E1A">
        <w:rPr>
          <w:rFonts w:ascii="Arial" w:hAnsi="Arial" w:cs="Arial"/>
          <w:b/>
          <w:sz w:val="24"/>
          <w:szCs w:val="24"/>
        </w:rPr>
        <w:t xml:space="preserve"> grudnia</w:t>
      </w:r>
      <w:r w:rsidR="00D54270">
        <w:rPr>
          <w:rFonts w:ascii="Arial" w:hAnsi="Arial" w:cs="Arial"/>
          <w:b/>
          <w:sz w:val="24"/>
          <w:szCs w:val="24"/>
        </w:rPr>
        <w:t xml:space="preserve"> </w:t>
      </w:r>
      <w:r w:rsidR="00E06CE3" w:rsidRPr="00C16D84">
        <w:rPr>
          <w:rFonts w:ascii="Arial" w:hAnsi="Arial" w:cs="Arial"/>
          <w:b/>
          <w:sz w:val="24"/>
          <w:szCs w:val="24"/>
        </w:rPr>
        <w:t>202</w:t>
      </w:r>
      <w:r w:rsidR="0006307D">
        <w:rPr>
          <w:rFonts w:ascii="Arial" w:hAnsi="Arial" w:cs="Arial"/>
          <w:b/>
          <w:sz w:val="24"/>
          <w:szCs w:val="24"/>
        </w:rPr>
        <w:t xml:space="preserve">2 </w:t>
      </w:r>
      <w:r w:rsidR="00693945" w:rsidRPr="00C16D84">
        <w:rPr>
          <w:rFonts w:ascii="Arial" w:hAnsi="Arial" w:cs="Arial"/>
          <w:b/>
          <w:sz w:val="24"/>
          <w:szCs w:val="24"/>
        </w:rPr>
        <w:t>r.</w:t>
      </w:r>
      <w:r w:rsidR="00F656BA">
        <w:rPr>
          <w:rFonts w:ascii="Arial" w:hAnsi="Arial" w:cs="Arial"/>
          <w:b/>
          <w:sz w:val="24"/>
          <w:szCs w:val="24"/>
        </w:rPr>
        <w:t>(</w:t>
      </w:r>
      <w:r w:rsidR="00E639FA">
        <w:rPr>
          <w:rFonts w:ascii="Arial" w:hAnsi="Arial" w:cs="Arial"/>
          <w:b/>
          <w:sz w:val="24"/>
          <w:szCs w:val="24"/>
        </w:rPr>
        <w:t>środa</w:t>
      </w:r>
      <w:r w:rsidR="00F656BA">
        <w:rPr>
          <w:rFonts w:ascii="Arial" w:hAnsi="Arial" w:cs="Arial"/>
          <w:b/>
          <w:sz w:val="24"/>
          <w:szCs w:val="24"/>
        </w:rPr>
        <w:t>)</w:t>
      </w:r>
      <w:r w:rsidR="00693945" w:rsidRPr="00E03F2C">
        <w:rPr>
          <w:rFonts w:ascii="Arial" w:hAnsi="Arial" w:cs="Arial"/>
          <w:sz w:val="24"/>
          <w:szCs w:val="24"/>
        </w:rPr>
        <w:t xml:space="preserve">  do godziny </w:t>
      </w:r>
      <w:r w:rsidR="00693945" w:rsidRPr="00890F50">
        <w:rPr>
          <w:rFonts w:ascii="Arial" w:hAnsi="Arial" w:cs="Arial"/>
          <w:b/>
          <w:sz w:val="24"/>
          <w:szCs w:val="24"/>
        </w:rPr>
        <w:t>1</w:t>
      </w:r>
      <w:r w:rsidR="00DA758A">
        <w:rPr>
          <w:rFonts w:ascii="Arial" w:hAnsi="Arial" w:cs="Arial"/>
          <w:b/>
          <w:sz w:val="24"/>
          <w:szCs w:val="24"/>
        </w:rPr>
        <w:t>2</w:t>
      </w:r>
      <w:r w:rsidR="00122C05" w:rsidRPr="00890F50">
        <w:rPr>
          <w:rFonts w:ascii="Arial" w:hAnsi="Arial" w:cs="Arial"/>
          <w:b/>
          <w:sz w:val="24"/>
          <w:szCs w:val="24"/>
        </w:rPr>
        <w:t>:</w:t>
      </w:r>
      <w:r w:rsidR="00693945" w:rsidRPr="00890F50">
        <w:rPr>
          <w:rFonts w:ascii="Arial" w:hAnsi="Arial" w:cs="Arial"/>
          <w:b/>
          <w:sz w:val="24"/>
          <w:szCs w:val="24"/>
        </w:rPr>
        <w:t>00.</w:t>
      </w:r>
    </w:p>
    <w:p w14:paraId="4AD1FEC7" w14:textId="20998CD5" w:rsidR="00693945"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hAnsi="Arial" w:cs="Arial"/>
          <w:sz w:val="24"/>
          <w:szCs w:val="24"/>
        </w:rPr>
        <w:t>1</w:t>
      </w:r>
      <w:r w:rsidR="008C1DEE">
        <w:rPr>
          <w:rFonts w:ascii="Arial" w:hAnsi="Arial" w:cs="Arial"/>
          <w:sz w:val="24"/>
          <w:szCs w:val="24"/>
        </w:rPr>
        <w:t>6</w:t>
      </w:r>
      <w:r>
        <w:rPr>
          <w:rFonts w:ascii="Arial" w:hAnsi="Arial" w:cs="Arial"/>
          <w:sz w:val="24"/>
          <w:szCs w:val="24"/>
        </w:rPr>
        <w:t xml:space="preserve">.3 </w:t>
      </w:r>
      <w:r w:rsidR="00693945" w:rsidRPr="00CE5D2D">
        <w:rPr>
          <w:rFonts w:ascii="Arial" w:hAnsi="Arial" w:cs="Arial"/>
          <w:sz w:val="24"/>
          <w:szCs w:val="24"/>
        </w:rPr>
        <w:t xml:space="preserve">Otwarcie ofert nastąpi w dniu </w:t>
      </w:r>
      <w:r w:rsidR="00E639FA">
        <w:rPr>
          <w:rFonts w:ascii="Arial" w:hAnsi="Arial" w:cs="Arial"/>
          <w:b/>
          <w:sz w:val="24"/>
          <w:szCs w:val="24"/>
        </w:rPr>
        <w:t>7</w:t>
      </w:r>
      <w:r w:rsidR="00105E1A">
        <w:rPr>
          <w:rFonts w:ascii="Arial" w:hAnsi="Arial" w:cs="Arial"/>
          <w:b/>
          <w:sz w:val="24"/>
          <w:szCs w:val="24"/>
        </w:rPr>
        <w:t xml:space="preserve"> grudnia</w:t>
      </w:r>
      <w:r w:rsidR="00122C05" w:rsidRPr="00CE5D2D">
        <w:rPr>
          <w:rFonts w:ascii="Arial" w:hAnsi="Arial" w:cs="Arial"/>
          <w:b/>
          <w:bCs/>
          <w:sz w:val="24"/>
          <w:szCs w:val="24"/>
        </w:rPr>
        <w:t xml:space="preserve"> </w:t>
      </w:r>
      <w:r w:rsidR="00693945" w:rsidRPr="00CE5D2D">
        <w:rPr>
          <w:rFonts w:ascii="Arial" w:hAnsi="Arial" w:cs="Arial"/>
          <w:b/>
          <w:bCs/>
          <w:sz w:val="24"/>
          <w:szCs w:val="24"/>
        </w:rPr>
        <w:t>202</w:t>
      </w:r>
      <w:r w:rsidR="0006307D">
        <w:rPr>
          <w:rFonts w:ascii="Arial" w:hAnsi="Arial" w:cs="Arial"/>
          <w:b/>
          <w:bCs/>
          <w:sz w:val="24"/>
          <w:szCs w:val="24"/>
        </w:rPr>
        <w:t xml:space="preserve">2 </w:t>
      </w:r>
      <w:r w:rsidR="00693945" w:rsidRPr="00CE5D2D">
        <w:rPr>
          <w:rFonts w:ascii="Arial" w:hAnsi="Arial" w:cs="Arial"/>
          <w:b/>
          <w:bCs/>
          <w:sz w:val="24"/>
          <w:szCs w:val="24"/>
        </w:rPr>
        <w:t xml:space="preserve">r. </w:t>
      </w:r>
      <w:r w:rsidR="00693945" w:rsidRPr="00CE5D2D">
        <w:rPr>
          <w:rFonts w:ascii="Arial" w:hAnsi="Arial" w:cs="Arial"/>
          <w:bCs/>
          <w:sz w:val="24"/>
          <w:szCs w:val="24"/>
        </w:rPr>
        <w:t>o godz.</w:t>
      </w:r>
      <w:r w:rsidR="00693945" w:rsidRPr="00CE5D2D">
        <w:rPr>
          <w:rFonts w:ascii="Arial" w:hAnsi="Arial" w:cs="Arial"/>
          <w:b/>
          <w:bCs/>
          <w:sz w:val="24"/>
          <w:szCs w:val="24"/>
        </w:rPr>
        <w:t xml:space="preserve"> </w:t>
      </w:r>
      <w:r w:rsidR="003824A1">
        <w:rPr>
          <w:rFonts w:ascii="Arial" w:hAnsi="Arial" w:cs="Arial"/>
          <w:b/>
          <w:bCs/>
          <w:sz w:val="24"/>
          <w:szCs w:val="24"/>
        </w:rPr>
        <w:t>1</w:t>
      </w:r>
      <w:r w:rsidR="00DA758A">
        <w:rPr>
          <w:rFonts w:ascii="Arial" w:hAnsi="Arial" w:cs="Arial"/>
          <w:b/>
          <w:bCs/>
          <w:sz w:val="24"/>
          <w:szCs w:val="24"/>
        </w:rPr>
        <w:t>2</w:t>
      </w:r>
      <w:r w:rsidR="00AE3C39" w:rsidRPr="00CE5D2D">
        <w:rPr>
          <w:rFonts w:ascii="Arial" w:hAnsi="Arial" w:cs="Arial"/>
          <w:b/>
          <w:bCs/>
          <w:sz w:val="24"/>
          <w:szCs w:val="24"/>
        </w:rPr>
        <w:t>:</w:t>
      </w:r>
      <w:r w:rsidR="00F922D3">
        <w:rPr>
          <w:rFonts w:ascii="Arial" w:hAnsi="Arial" w:cs="Arial"/>
          <w:b/>
          <w:bCs/>
          <w:sz w:val="24"/>
          <w:szCs w:val="24"/>
        </w:rPr>
        <w:t>30</w:t>
      </w:r>
      <w:r w:rsidR="007D3881">
        <w:rPr>
          <w:rFonts w:ascii="Arial" w:hAnsi="Arial" w:cs="Arial"/>
          <w:b/>
          <w:bCs/>
          <w:sz w:val="24"/>
          <w:szCs w:val="24"/>
        </w:rPr>
        <w:t>,</w:t>
      </w:r>
      <w:r w:rsidR="00AE3C39" w:rsidRPr="00CE5D2D">
        <w:rPr>
          <w:rFonts w:ascii="Arial" w:hAnsi="Arial" w:cs="Arial"/>
          <w:bCs/>
          <w:sz w:val="24"/>
          <w:szCs w:val="24"/>
        </w:rPr>
        <w:t xml:space="preserve"> zgodnie z art. 222 ust. 1 ustawy </w:t>
      </w:r>
      <w:proofErr w:type="spellStart"/>
      <w:r w:rsidR="00AE3C39" w:rsidRPr="00CE5D2D">
        <w:rPr>
          <w:rFonts w:ascii="Arial" w:hAnsi="Arial" w:cs="Arial"/>
          <w:bCs/>
          <w:sz w:val="24"/>
          <w:szCs w:val="24"/>
        </w:rPr>
        <w:t>pzp</w:t>
      </w:r>
      <w:proofErr w:type="spellEnd"/>
      <w:r w:rsidR="00AE3C39" w:rsidRPr="00CE5D2D">
        <w:rPr>
          <w:rFonts w:ascii="Arial" w:hAnsi="Arial" w:cs="Arial"/>
          <w:bCs/>
          <w:sz w:val="24"/>
          <w:szCs w:val="24"/>
        </w:rPr>
        <w:t xml:space="preserve"> otwarcie ofert następuje </w:t>
      </w:r>
      <w:r w:rsidR="004A7DEE" w:rsidRPr="00CE5D2D">
        <w:rPr>
          <w:rFonts w:ascii="Arial" w:hAnsi="Arial" w:cs="Arial"/>
          <w:bCs/>
          <w:sz w:val="24"/>
          <w:szCs w:val="24"/>
        </w:rPr>
        <w:t xml:space="preserve">niezwłocznie po upływie terminu składania ofert, nie później niż </w:t>
      </w:r>
      <w:r w:rsidR="008473CD" w:rsidRPr="00CE5D2D">
        <w:rPr>
          <w:rFonts w:ascii="Arial" w:hAnsi="Arial" w:cs="Arial"/>
          <w:bCs/>
          <w:sz w:val="24"/>
          <w:szCs w:val="24"/>
        </w:rPr>
        <w:t xml:space="preserve">następnego dnia po dniu, w którym upłynął </w:t>
      </w:r>
      <w:r w:rsidR="00CE5D2D" w:rsidRPr="00CE5D2D">
        <w:rPr>
          <w:rFonts w:ascii="Arial" w:hAnsi="Arial" w:cs="Arial"/>
          <w:bCs/>
          <w:sz w:val="24"/>
          <w:szCs w:val="24"/>
        </w:rPr>
        <w:t>termin składania ofert.</w:t>
      </w:r>
    </w:p>
    <w:p w14:paraId="3F2AAF43" w14:textId="0F7120D7" w:rsidR="00BE734C" w:rsidRPr="00BE734C"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1</w:t>
      </w:r>
      <w:r w:rsidR="008C1DEE">
        <w:rPr>
          <w:rFonts w:ascii="Arial" w:eastAsia="Times New Roman" w:hAnsi="Arial" w:cs="Arial"/>
          <w:sz w:val="24"/>
          <w:szCs w:val="24"/>
          <w:lang w:eastAsia="pl-PL"/>
        </w:rPr>
        <w:t>6</w:t>
      </w:r>
      <w:r>
        <w:rPr>
          <w:rFonts w:ascii="Arial" w:eastAsia="Times New Roman" w:hAnsi="Arial" w:cs="Arial"/>
          <w:sz w:val="24"/>
          <w:szCs w:val="24"/>
          <w:lang w:eastAsia="pl-PL"/>
        </w:rPr>
        <w:t xml:space="preserve">.4 </w:t>
      </w:r>
      <w:r w:rsidR="00BE734C" w:rsidRPr="00BE734C">
        <w:rPr>
          <w:rFonts w:ascii="Arial" w:eastAsia="Times New Roman" w:hAnsi="Arial" w:cs="Arial"/>
          <w:sz w:val="24"/>
          <w:szCs w:val="24"/>
          <w:lang w:eastAsia="pl-PL"/>
        </w:rPr>
        <w:t>Otwarcie ofert jest niepubliczne.</w:t>
      </w:r>
    </w:p>
    <w:p w14:paraId="10B67693" w14:textId="2B0A9651" w:rsidR="00BE734C" w:rsidRPr="00F656BA" w:rsidRDefault="00F656BA" w:rsidP="00F656BA">
      <w:pPr>
        <w:widowControl w:val="0"/>
        <w:tabs>
          <w:tab w:val="left" w:pos="426"/>
        </w:tabs>
        <w:overflowPunct w:val="0"/>
        <w:autoSpaceDE w:val="0"/>
        <w:spacing w:before="20" w:after="20"/>
        <w:rPr>
          <w:rFonts w:ascii="Arial" w:hAnsi="Arial" w:cs="Arial"/>
          <w:sz w:val="24"/>
          <w:szCs w:val="24"/>
        </w:rPr>
      </w:pPr>
      <w:r>
        <w:rPr>
          <w:rFonts w:ascii="Arial" w:eastAsia="Times New Roman" w:hAnsi="Arial" w:cs="Arial"/>
          <w:sz w:val="24"/>
          <w:szCs w:val="24"/>
          <w:lang w:eastAsia="pl-PL"/>
        </w:rPr>
        <w:t>1</w:t>
      </w:r>
      <w:r w:rsidR="008C1DEE">
        <w:rPr>
          <w:rFonts w:ascii="Arial" w:eastAsia="Times New Roman" w:hAnsi="Arial" w:cs="Arial"/>
          <w:sz w:val="24"/>
          <w:szCs w:val="24"/>
          <w:lang w:eastAsia="pl-PL"/>
        </w:rPr>
        <w:t>6</w:t>
      </w:r>
      <w:r>
        <w:rPr>
          <w:rFonts w:ascii="Arial" w:eastAsia="Times New Roman" w:hAnsi="Arial" w:cs="Arial"/>
          <w:sz w:val="24"/>
          <w:szCs w:val="24"/>
          <w:lang w:eastAsia="pl-PL"/>
        </w:rPr>
        <w:t xml:space="preserve">.5 </w:t>
      </w:r>
      <w:r w:rsidR="00BE734C" w:rsidRPr="00BE734C">
        <w:rPr>
          <w:rFonts w:ascii="Arial" w:eastAsia="Times New Roman" w:hAnsi="Arial" w:cs="Arial"/>
          <w:sz w:val="24"/>
          <w:szCs w:val="24"/>
          <w:lang w:eastAsia="pl-PL"/>
        </w:rPr>
        <w:t>Zamawiający, najpóźniej przed otwarciem ofert, udostępnia na stronie internetowej</w:t>
      </w:r>
      <w:r>
        <w:rPr>
          <w:rFonts w:ascii="Arial" w:hAnsi="Arial" w:cs="Arial"/>
          <w:sz w:val="24"/>
          <w:szCs w:val="24"/>
        </w:rPr>
        <w:t xml:space="preserve"> </w:t>
      </w:r>
      <w:r w:rsidR="00BE734C" w:rsidRPr="00BE734C">
        <w:rPr>
          <w:rFonts w:ascii="Arial" w:eastAsia="Times New Roman" w:hAnsi="Arial" w:cs="Arial"/>
          <w:sz w:val="24"/>
          <w:szCs w:val="24"/>
          <w:lang w:eastAsia="pl-PL"/>
        </w:rPr>
        <w:t>prowadzonego postępowania informację o kwocie, jaką zamierza przeznaczyć</w:t>
      </w:r>
      <w:r>
        <w:rPr>
          <w:rFonts w:ascii="Arial" w:hAnsi="Arial" w:cs="Arial"/>
          <w:sz w:val="24"/>
          <w:szCs w:val="24"/>
        </w:rPr>
        <w:t xml:space="preserve"> </w:t>
      </w:r>
      <w:r w:rsidR="00BE734C" w:rsidRPr="00BE734C">
        <w:rPr>
          <w:rFonts w:ascii="Arial" w:eastAsia="Times New Roman" w:hAnsi="Arial" w:cs="Arial"/>
          <w:sz w:val="24"/>
          <w:szCs w:val="24"/>
          <w:lang w:eastAsia="pl-PL"/>
        </w:rPr>
        <w:t>na sfinansowanie zamówienia.</w:t>
      </w:r>
    </w:p>
    <w:p w14:paraId="42EF9222" w14:textId="2E878B39" w:rsidR="00BE734C" w:rsidRPr="00BE734C" w:rsidRDefault="00F656BA" w:rsidP="00BE734C">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w:t>
      </w:r>
      <w:r w:rsidR="008C1DEE">
        <w:rPr>
          <w:rFonts w:ascii="Arial" w:eastAsia="Times New Roman" w:hAnsi="Arial" w:cs="Arial"/>
          <w:sz w:val="24"/>
          <w:szCs w:val="24"/>
          <w:lang w:eastAsia="pl-PL"/>
        </w:rPr>
        <w:t>6</w:t>
      </w:r>
      <w:r>
        <w:rPr>
          <w:rFonts w:ascii="Arial" w:eastAsia="Times New Roman" w:hAnsi="Arial" w:cs="Arial"/>
          <w:sz w:val="24"/>
          <w:szCs w:val="24"/>
          <w:lang w:eastAsia="pl-PL"/>
        </w:rPr>
        <w:t xml:space="preserve">.6 </w:t>
      </w:r>
      <w:r w:rsidR="00BE734C" w:rsidRPr="00BE734C">
        <w:rPr>
          <w:rFonts w:ascii="Arial" w:eastAsia="Times New Roman" w:hAnsi="Arial" w:cs="Arial"/>
          <w:sz w:val="24"/>
          <w:szCs w:val="24"/>
          <w:lang w:eastAsia="pl-PL"/>
        </w:rPr>
        <w:t>Zamawiający, niezwłocznie po otwarciu ofert, udostępnia na stronie internetowej</w:t>
      </w:r>
    </w:p>
    <w:p w14:paraId="7BC60D0C"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prowadzonego postępowania informacje o:</w:t>
      </w:r>
    </w:p>
    <w:p w14:paraId="77EF785F"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1) nazwach albo imionach i nazwiskach oraz siedzibach lub miejscach prowadzonej</w:t>
      </w:r>
    </w:p>
    <w:p w14:paraId="38E9CDD2" w14:textId="77777777" w:rsidR="00BE734C" w:rsidRP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działalności gospodarczej albo miejscach zamieszkania wykonawców, których oferty</w:t>
      </w:r>
    </w:p>
    <w:p w14:paraId="7C89CE1F" w14:textId="6704B7E2" w:rsidR="00BE734C" w:rsidRDefault="00BE734C" w:rsidP="00BE734C">
      <w:pPr>
        <w:suppressAutoHyphens w:val="0"/>
        <w:autoSpaceDE w:val="0"/>
        <w:autoSpaceDN w:val="0"/>
        <w:adjustRightInd w:val="0"/>
        <w:spacing w:after="0" w:line="240" w:lineRule="auto"/>
        <w:rPr>
          <w:rFonts w:ascii="Arial" w:eastAsia="Times New Roman" w:hAnsi="Arial" w:cs="Arial"/>
          <w:sz w:val="24"/>
          <w:szCs w:val="24"/>
          <w:lang w:eastAsia="pl-PL"/>
        </w:rPr>
      </w:pPr>
      <w:r w:rsidRPr="00BE734C">
        <w:rPr>
          <w:rFonts w:ascii="Arial" w:eastAsia="Times New Roman" w:hAnsi="Arial" w:cs="Arial"/>
          <w:sz w:val="24"/>
          <w:szCs w:val="24"/>
          <w:lang w:eastAsia="pl-PL"/>
        </w:rPr>
        <w:t>zostały otwarte;</w:t>
      </w:r>
    </w:p>
    <w:p w14:paraId="15D8E04C" w14:textId="12CCEAFC" w:rsidR="004D6115" w:rsidRPr="004D6115" w:rsidRDefault="00BE734C" w:rsidP="004D6115">
      <w:pPr>
        <w:pStyle w:val="Akapitzlist"/>
        <w:numPr>
          <w:ilvl w:val="0"/>
          <w:numId w:val="7"/>
        </w:numPr>
        <w:suppressAutoHyphens w:val="0"/>
        <w:autoSpaceDE w:val="0"/>
        <w:autoSpaceDN w:val="0"/>
        <w:adjustRightInd w:val="0"/>
        <w:spacing w:after="0" w:line="240" w:lineRule="auto"/>
        <w:ind w:left="284" w:hanging="284"/>
        <w:rPr>
          <w:rFonts w:ascii="Arial" w:hAnsi="Arial" w:cs="Arial"/>
          <w:sz w:val="24"/>
          <w:szCs w:val="24"/>
          <w:lang w:eastAsia="pl-PL"/>
        </w:rPr>
      </w:pPr>
      <w:r w:rsidRPr="004D6115">
        <w:rPr>
          <w:rFonts w:ascii="Arial" w:hAnsi="Arial" w:cs="Arial"/>
          <w:sz w:val="24"/>
          <w:szCs w:val="24"/>
          <w:lang w:eastAsia="pl-PL"/>
        </w:rPr>
        <w:t>cenach lub kosztach zawartych w ofertach.</w:t>
      </w:r>
    </w:p>
    <w:p w14:paraId="534F1266" w14:textId="2D4A9ED5" w:rsidR="00BE734C" w:rsidRPr="00BE734C" w:rsidRDefault="00670CDE" w:rsidP="00E639FA">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w:t>
      </w:r>
      <w:r w:rsidR="00E639FA">
        <w:rPr>
          <w:rFonts w:ascii="Arial" w:eastAsia="Times New Roman" w:hAnsi="Arial" w:cs="Arial"/>
          <w:sz w:val="24"/>
          <w:szCs w:val="24"/>
          <w:lang w:eastAsia="pl-PL"/>
        </w:rPr>
        <w:t>6</w:t>
      </w:r>
      <w:r>
        <w:rPr>
          <w:rFonts w:ascii="Arial" w:eastAsia="Times New Roman" w:hAnsi="Arial" w:cs="Arial"/>
          <w:sz w:val="24"/>
          <w:szCs w:val="24"/>
          <w:lang w:eastAsia="pl-PL"/>
        </w:rPr>
        <w:t>.</w:t>
      </w:r>
      <w:r w:rsidR="004D6115">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W przypadku wystąpienia awarii systemu teleinform</w:t>
      </w:r>
      <w:r w:rsidR="0021585A">
        <w:rPr>
          <w:rFonts w:ascii="Arial" w:eastAsia="Times New Roman" w:hAnsi="Arial" w:cs="Arial"/>
          <w:sz w:val="24"/>
          <w:szCs w:val="24"/>
          <w:lang w:eastAsia="pl-PL"/>
        </w:rPr>
        <w:t xml:space="preserve">atycznego, która spowoduje brak </w:t>
      </w:r>
      <w:r w:rsidR="00BE734C" w:rsidRPr="00BE734C">
        <w:rPr>
          <w:rFonts w:ascii="Arial" w:eastAsia="Times New Roman" w:hAnsi="Arial" w:cs="Arial"/>
          <w:sz w:val="24"/>
          <w:szCs w:val="24"/>
          <w:lang w:eastAsia="pl-PL"/>
        </w:rPr>
        <w:t>możliwości otwarcia ofert w terminie określonym prze</w:t>
      </w:r>
      <w:r w:rsidR="0021585A">
        <w:rPr>
          <w:rFonts w:ascii="Arial" w:eastAsia="Times New Roman" w:hAnsi="Arial" w:cs="Arial"/>
          <w:sz w:val="24"/>
          <w:szCs w:val="24"/>
          <w:lang w:eastAsia="pl-PL"/>
        </w:rPr>
        <w:t xml:space="preserve">z Zamawiającego, otwarcie ofert </w:t>
      </w:r>
      <w:r w:rsidR="00BE734C" w:rsidRPr="00BE734C">
        <w:rPr>
          <w:rFonts w:ascii="Arial" w:eastAsia="Times New Roman" w:hAnsi="Arial" w:cs="Arial"/>
          <w:sz w:val="24"/>
          <w:szCs w:val="24"/>
          <w:lang w:eastAsia="pl-PL"/>
        </w:rPr>
        <w:t>nastąpi niezwłocznie po usunięciu awarii.</w:t>
      </w:r>
    </w:p>
    <w:p w14:paraId="59B5B4A5" w14:textId="26EFBF3C" w:rsidR="00BE734C" w:rsidRPr="00BE734C" w:rsidRDefault="00670CDE" w:rsidP="00E639FA">
      <w:pPr>
        <w:suppressAutoHyphens w:val="0"/>
        <w:autoSpaceDE w:val="0"/>
        <w:autoSpaceDN w:val="0"/>
        <w:adjustRightInd w:val="0"/>
        <w:spacing w:after="0" w:line="240" w:lineRule="auto"/>
        <w:rPr>
          <w:rFonts w:ascii="Arial" w:eastAsia="Times New Roman" w:hAnsi="Arial" w:cs="Arial"/>
          <w:sz w:val="24"/>
          <w:szCs w:val="24"/>
          <w:lang w:eastAsia="pl-PL"/>
        </w:rPr>
      </w:pPr>
      <w:r>
        <w:rPr>
          <w:rFonts w:ascii="Arial" w:eastAsia="Times New Roman" w:hAnsi="Arial" w:cs="Arial"/>
          <w:sz w:val="24"/>
          <w:szCs w:val="24"/>
          <w:lang w:eastAsia="pl-PL"/>
        </w:rPr>
        <w:t>1</w:t>
      </w:r>
      <w:r w:rsidR="00E639FA">
        <w:rPr>
          <w:rFonts w:ascii="Arial" w:eastAsia="Times New Roman" w:hAnsi="Arial" w:cs="Arial"/>
          <w:sz w:val="24"/>
          <w:szCs w:val="24"/>
          <w:lang w:eastAsia="pl-PL"/>
        </w:rPr>
        <w:t>6</w:t>
      </w:r>
      <w:r>
        <w:rPr>
          <w:rFonts w:ascii="Arial" w:eastAsia="Times New Roman" w:hAnsi="Arial" w:cs="Arial"/>
          <w:sz w:val="24"/>
          <w:szCs w:val="24"/>
          <w:lang w:eastAsia="pl-PL"/>
        </w:rPr>
        <w:t>.</w:t>
      </w:r>
      <w:r w:rsidR="004D6115">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E734C" w:rsidRPr="00BE734C">
        <w:rPr>
          <w:rFonts w:ascii="Arial" w:eastAsia="Times New Roman" w:hAnsi="Arial" w:cs="Arial"/>
          <w:sz w:val="24"/>
          <w:szCs w:val="24"/>
          <w:lang w:eastAsia="pl-PL"/>
        </w:rPr>
        <w:t>Zamawiający poinformuje o zmianie terminu otwarci</w:t>
      </w:r>
      <w:r>
        <w:rPr>
          <w:rFonts w:ascii="Arial" w:eastAsia="Times New Roman" w:hAnsi="Arial" w:cs="Arial"/>
          <w:sz w:val="24"/>
          <w:szCs w:val="24"/>
          <w:lang w:eastAsia="pl-PL"/>
        </w:rPr>
        <w:t xml:space="preserve">a ofert na stronie internetowej </w:t>
      </w:r>
      <w:r w:rsidR="00BE734C" w:rsidRPr="00BE734C">
        <w:rPr>
          <w:rFonts w:ascii="Arial" w:eastAsia="Times New Roman" w:hAnsi="Arial" w:cs="Arial"/>
          <w:sz w:val="24"/>
          <w:szCs w:val="24"/>
          <w:lang w:eastAsia="pl-PL"/>
        </w:rPr>
        <w:t>prowadzonego postępowania.</w:t>
      </w:r>
    </w:p>
    <w:p w14:paraId="7AE5ED9C" w14:textId="77777777" w:rsidR="007D3881" w:rsidRDefault="007D3881" w:rsidP="00755B9F">
      <w:pPr>
        <w:pStyle w:val="Tekstpodstawowy"/>
        <w:overflowPunct w:val="0"/>
        <w:spacing w:before="20" w:after="20" w:line="276" w:lineRule="auto"/>
        <w:ind w:right="567"/>
        <w:rPr>
          <w:rFonts w:ascii="Arial" w:hAnsi="Arial" w:cs="Arial"/>
          <w:b/>
          <w:bCs/>
          <w:color w:val="auto"/>
          <w:sz w:val="24"/>
          <w:szCs w:val="24"/>
        </w:rPr>
      </w:pPr>
    </w:p>
    <w:p w14:paraId="4D9E3D3F" w14:textId="163F3E78" w:rsidR="00FC2DD8" w:rsidRDefault="00670CDE" w:rsidP="00755B9F">
      <w:pPr>
        <w:pStyle w:val="Tekstpodstawowy"/>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1</w:t>
      </w:r>
      <w:r w:rsidR="00E639FA">
        <w:rPr>
          <w:rFonts w:ascii="Arial" w:hAnsi="Arial" w:cs="Arial"/>
          <w:b/>
          <w:bCs/>
          <w:color w:val="auto"/>
          <w:sz w:val="24"/>
          <w:szCs w:val="24"/>
        </w:rPr>
        <w:t>7</w:t>
      </w:r>
      <w:r>
        <w:rPr>
          <w:rFonts w:ascii="Arial" w:hAnsi="Arial" w:cs="Arial"/>
          <w:b/>
          <w:bCs/>
          <w:color w:val="auto"/>
          <w:sz w:val="24"/>
          <w:szCs w:val="24"/>
        </w:rPr>
        <w:t xml:space="preserve">. </w:t>
      </w:r>
      <w:r w:rsidR="00FC2DD8" w:rsidRPr="00AB6EE0">
        <w:rPr>
          <w:rFonts w:ascii="Arial" w:hAnsi="Arial" w:cs="Arial"/>
          <w:b/>
          <w:bCs/>
          <w:color w:val="auto"/>
          <w:sz w:val="24"/>
          <w:szCs w:val="24"/>
        </w:rPr>
        <w:t xml:space="preserve"> OPIS SPOSOBU OBLICZENIA CENY</w:t>
      </w:r>
      <w:r w:rsidR="00161303">
        <w:rPr>
          <w:rFonts w:ascii="Arial" w:hAnsi="Arial" w:cs="Arial"/>
          <w:b/>
          <w:bCs/>
          <w:color w:val="auto"/>
          <w:sz w:val="24"/>
          <w:szCs w:val="24"/>
        </w:rPr>
        <w:t>.</w:t>
      </w:r>
    </w:p>
    <w:p w14:paraId="0FEFCD90" w14:textId="77777777" w:rsidR="00161303" w:rsidRPr="00AB6EE0" w:rsidRDefault="00161303" w:rsidP="00755B9F">
      <w:pPr>
        <w:pStyle w:val="Tekstpodstawowy"/>
        <w:overflowPunct w:val="0"/>
        <w:spacing w:before="20" w:after="20" w:line="276" w:lineRule="auto"/>
        <w:ind w:right="567"/>
        <w:rPr>
          <w:rFonts w:ascii="Arial" w:hAnsi="Arial" w:cs="Arial"/>
          <w:color w:val="auto"/>
          <w:sz w:val="24"/>
          <w:szCs w:val="24"/>
        </w:rPr>
      </w:pPr>
    </w:p>
    <w:p w14:paraId="09508F10" w14:textId="1D29D3B5" w:rsidR="009D6687" w:rsidRPr="00AB6EE0" w:rsidRDefault="00F36D49" w:rsidP="00F36D49">
      <w:pPr>
        <w:pStyle w:val="Tekstpodstawowy"/>
        <w:tabs>
          <w:tab w:val="left" w:pos="284"/>
        </w:tabs>
        <w:overflowPunct w:val="0"/>
        <w:spacing w:before="20" w:after="20" w:line="276" w:lineRule="auto"/>
        <w:rPr>
          <w:rFonts w:ascii="Arial" w:hAnsi="Arial" w:cs="Arial"/>
          <w:color w:val="auto"/>
          <w:sz w:val="24"/>
          <w:szCs w:val="24"/>
        </w:rPr>
      </w:pPr>
      <w:r>
        <w:rPr>
          <w:rFonts w:ascii="Arial" w:hAnsi="Arial" w:cs="Arial"/>
          <w:color w:val="auto"/>
          <w:sz w:val="24"/>
          <w:szCs w:val="24"/>
        </w:rPr>
        <w:t>1</w:t>
      </w:r>
      <w:r w:rsidR="00B33CBC">
        <w:rPr>
          <w:rFonts w:ascii="Arial" w:hAnsi="Arial" w:cs="Arial"/>
          <w:color w:val="auto"/>
          <w:sz w:val="24"/>
          <w:szCs w:val="24"/>
        </w:rPr>
        <w:t>7</w:t>
      </w:r>
      <w:r>
        <w:rPr>
          <w:rFonts w:ascii="Arial" w:hAnsi="Arial" w:cs="Arial"/>
          <w:color w:val="auto"/>
          <w:sz w:val="24"/>
          <w:szCs w:val="24"/>
        </w:rPr>
        <w:t xml:space="preserve">.1 </w:t>
      </w:r>
      <w:r w:rsidR="009D6687" w:rsidRPr="00AB6EE0">
        <w:rPr>
          <w:rFonts w:ascii="Arial" w:hAnsi="Arial" w:cs="Arial"/>
          <w:color w:val="auto"/>
          <w:sz w:val="24"/>
          <w:szCs w:val="24"/>
        </w:rPr>
        <w:t>Cenę należy podać w złotych polskich w formularzu „</w:t>
      </w:r>
      <w:r w:rsidR="009D6687" w:rsidRPr="00AB6EE0">
        <w:rPr>
          <w:rFonts w:ascii="Arial" w:hAnsi="Arial" w:cs="Arial"/>
          <w:b/>
          <w:bCs/>
          <w:color w:val="auto"/>
          <w:sz w:val="24"/>
          <w:szCs w:val="24"/>
        </w:rPr>
        <w:t>Formularz ofertowy</w:t>
      </w:r>
      <w:r w:rsidR="009D6687" w:rsidRPr="00AB6EE0">
        <w:rPr>
          <w:rFonts w:ascii="Arial" w:hAnsi="Arial" w:cs="Arial"/>
          <w:color w:val="auto"/>
          <w:sz w:val="24"/>
          <w:szCs w:val="24"/>
        </w:rPr>
        <w:t xml:space="preserve">” (Załącznik Nr </w:t>
      </w:r>
      <w:r w:rsidR="00161303">
        <w:rPr>
          <w:rFonts w:ascii="Arial" w:hAnsi="Arial" w:cs="Arial"/>
          <w:color w:val="auto"/>
          <w:sz w:val="24"/>
          <w:szCs w:val="24"/>
        </w:rPr>
        <w:t>1</w:t>
      </w:r>
      <w:r w:rsidR="00624E97" w:rsidRPr="00AB6EE0">
        <w:rPr>
          <w:rFonts w:ascii="Arial" w:hAnsi="Arial" w:cs="Arial"/>
          <w:b/>
          <w:color w:val="FF0000"/>
          <w:sz w:val="24"/>
          <w:szCs w:val="24"/>
        </w:rPr>
        <w:t xml:space="preserve"> </w:t>
      </w:r>
      <w:r w:rsidR="000E25E1">
        <w:rPr>
          <w:rFonts w:ascii="Arial" w:hAnsi="Arial" w:cs="Arial"/>
          <w:color w:val="auto"/>
          <w:sz w:val="24"/>
          <w:szCs w:val="24"/>
        </w:rPr>
        <w:t>do S</w:t>
      </w:r>
      <w:r w:rsidR="009D6687" w:rsidRPr="00AB6EE0">
        <w:rPr>
          <w:rFonts w:ascii="Arial" w:hAnsi="Arial" w:cs="Arial"/>
          <w:color w:val="auto"/>
          <w:sz w:val="24"/>
          <w:szCs w:val="24"/>
        </w:rPr>
        <w:t xml:space="preserve">WZ), </w:t>
      </w:r>
      <w:r w:rsidR="009D6687" w:rsidRPr="00BE4CB6">
        <w:rPr>
          <w:rFonts w:ascii="Arial" w:hAnsi="Arial" w:cs="Arial"/>
          <w:color w:val="auto"/>
          <w:sz w:val="24"/>
          <w:szCs w:val="24"/>
        </w:rPr>
        <w:t xml:space="preserve">z dokładnością do </w:t>
      </w:r>
      <w:r w:rsidR="00C557E9" w:rsidRPr="00BE4CB6">
        <w:rPr>
          <w:rFonts w:ascii="Arial" w:hAnsi="Arial" w:cs="Arial"/>
          <w:color w:val="auto"/>
          <w:sz w:val="24"/>
          <w:szCs w:val="24"/>
        </w:rPr>
        <w:t>dwóch</w:t>
      </w:r>
      <w:r w:rsidR="009D6687" w:rsidRPr="00BE4CB6">
        <w:rPr>
          <w:rFonts w:ascii="Arial" w:hAnsi="Arial" w:cs="Arial"/>
          <w:color w:val="auto"/>
          <w:sz w:val="24"/>
          <w:szCs w:val="24"/>
        </w:rPr>
        <w:t xml:space="preserve"> miejsc po przecinku</w:t>
      </w:r>
      <w:r w:rsidR="009D6687" w:rsidRPr="00AB6EE0">
        <w:rPr>
          <w:rFonts w:ascii="Arial" w:hAnsi="Arial" w:cs="Arial"/>
          <w:color w:val="auto"/>
          <w:sz w:val="24"/>
          <w:szCs w:val="24"/>
        </w:rPr>
        <w:t>.</w:t>
      </w:r>
    </w:p>
    <w:p w14:paraId="728D1A26" w14:textId="17FB1E66"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1</w:t>
      </w:r>
      <w:r w:rsidR="00B33CBC">
        <w:rPr>
          <w:rFonts w:ascii="Arial" w:hAnsi="Arial" w:cs="Arial"/>
          <w:sz w:val="24"/>
          <w:szCs w:val="24"/>
        </w:rPr>
        <w:t>7</w:t>
      </w:r>
      <w:r>
        <w:rPr>
          <w:rFonts w:ascii="Arial" w:hAnsi="Arial" w:cs="Arial"/>
          <w:sz w:val="24"/>
          <w:szCs w:val="24"/>
        </w:rPr>
        <w:t xml:space="preserve">.2. </w:t>
      </w:r>
      <w:r w:rsidR="009D6687" w:rsidRPr="00AB6EE0">
        <w:rPr>
          <w:rFonts w:ascii="Arial" w:hAnsi="Arial" w:cs="Arial"/>
          <w:sz w:val="24"/>
          <w:szCs w:val="24"/>
        </w:rPr>
        <w:t xml:space="preserve">Wykonawca podaje w ofercie </w:t>
      </w:r>
      <w:r w:rsidR="009D6687" w:rsidRPr="00BE4CB6">
        <w:rPr>
          <w:rFonts w:ascii="Arial" w:hAnsi="Arial" w:cs="Arial"/>
          <w:sz w:val="24"/>
          <w:szCs w:val="24"/>
        </w:rPr>
        <w:t>cenę całkowitą</w:t>
      </w:r>
      <w:r w:rsidR="009D6687" w:rsidRPr="00AB6EE0">
        <w:rPr>
          <w:rFonts w:ascii="Arial" w:hAnsi="Arial" w:cs="Arial"/>
          <w:sz w:val="24"/>
          <w:szCs w:val="24"/>
        </w:rPr>
        <w:t xml:space="preserve"> netto, kwotę podatku VAT oraz cenę całkowitą brutto w</w:t>
      </w:r>
      <w:r w:rsidR="0010327D" w:rsidRPr="00AB6EE0">
        <w:rPr>
          <w:rFonts w:ascii="Arial" w:hAnsi="Arial" w:cs="Arial"/>
          <w:sz w:val="24"/>
          <w:szCs w:val="24"/>
        </w:rPr>
        <w:t> </w:t>
      </w:r>
      <w:r w:rsidR="009D6687" w:rsidRPr="00AB6EE0">
        <w:rPr>
          <w:rFonts w:ascii="Arial" w:hAnsi="Arial" w:cs="Arial"/>
          <w:sz w:val="24"/>
          <w:szCs w:val="24"/>
        </w:rPr>
        <w:t xml:space="preserve">sposób określony w Formularzu oferty (Załącznik </w:t>
      </w:r>
      <w:r w:rsidR="004953D1" w:rsidRPr="00AB6EE0">
        <w:rPr>
          <w:rFonts w:ascii="Arial" w:hAnsi="Arial" w:cs="Arial"/>
          <w:sz w:val="24"/>
          <w:szCs w:val="24"/>
        </w:rPr>
        <w:t xml:space="preserve">Nr </w:t>
      </w:r>
      <w:r w:rsidR="000E25E1">
        <w:rPr>
          <w:rFonts w:ascii="Arial" w:hAnsi="Arial" w:cs="Arial"/>
          <w:bCs/>
          <w:sz w:val="24"/>
          <w:szCs w:val="24"/>
        </w:rPr>
        <w:t>2</w:t>
      </w:r>
      <w:r w:rsidR="000E25E1">
        <w:rPr>
          <w:rFonts w:ascii="Arial" w:hAnsi="Arial" w:cs="Arial"/>
          <w:sz w:val="24"/>
          <w:szCs w:val="24"/>
        </w:rPr>
        <w:t xml:space="preserve"> do S</w:t>
      </w:r>
      <w:r>
        <w:rPr>
          <w:rFonts w:ascii="Arial" w:hAnsi="Arial" w:cs="Arial"/>
          <w:sz w:val="24"/>
          <w:szCs w:val="24"/>
        </w:rPr>
        <w:t>WZ)</w:t>
      </w:r>
      <w:r w:rsidR="009D6687" w:rsidRPr="00AB6EE0">
        <w:rPr>
          <w:rFonts w:ascii="Arial" w:hAnsi="Arial" w:cs="Arial"/>
          <w:sz w:val="24"/>
          <w:szCs w:val="24"/>
        </w:rPr>
        <w:t xml:space="preserve"> Formularz oferty musi być wypełniony zgodnie z wymaganiami Zamawiającego i podpisany przez Wykonawcę.</w:t>
      </w:r>
    </w:p>
    <w:p w14:paraId="2A310CA2" w14:textId="37D343C4" w:rsidR="009D6687" w:rsidRPr="00AB6EE0" w:rsidRDefault="00F36D49" w:rsidP="00F36D49">
      <w:pPr>
        <w:pStyle w:val="Akapitzlist"/>
        <w:tabs>
          <w:tab w:val="left" w:pos="284"/>
        </w:tabs>
        <w:suppressAutoHyphens w:val="0"/>
        <w:autoSpaceDE w:val="0"/>
        <w:autoSpaceDN w:val="0"/>
        <w:adjustRightInd w:val="0"/>
        <w:spacing w:after="0"/>
        <w:ind w:left="0"/>
        <w:contextualSpacing w:val="0"/>
        <w:rPr>
          <w:rFonts w:ascii="Arial" w:hAnsi="Arial" w:cs="Arial"/>
          <w:sz w:val="24"/>
          <w:szCs w:val="24"/>
        </w:rPr>
      </w:pPr>
      <w:r>
        <w:rPr>
          <w:rFonts w:ascii="Arial" w:hAnsi="Arial" w:cs="Arial"/>
          <w:sz w:val="24"/>
          <w:szCs w:val="24"/>
        </w:rPr>
        <w:t>1</w:t>
      </w:r>
      <w:r w:rsidR="00B33CBC">
        <w:rPr>
          <w:rFonts w:ascii="Arial" w:hAnsi="Arial" w:cs="Arial"/>
          <w:sz w:val="24"/>
          <w:szCs w:val="24"/>
        </w:rPr>
        <w:t>7</w:t>
      </w:r>
      <w:r>
        <w:rPr>
          <w:rFonts w:ascii="Arial" w:hAnsi="Arial" w:cs="Arial"/>
          <w:sz w:val="24"/>
          <w:szCs w:val="24"/>
        </w:rPr>
        <w:t xml:space="preserve">.3 </w:t>
      </w:r>
      <w:r w:rsidR="009D6687" w:rsidRPr="00AB6EE0">
        <w:rPr>
          <w:rFonts w:ascii="Arial" w:hAnsi="Arial" w:cs="Arial"/>
          <w:sz w:val="24"/>
          <w:szCs w:val="24"/>
        </w:rPr>
        <w:t>Umowa będzie zawarta z ceną wyrażoną w złotych polskich i rozliczana w złotych polskich.</w:t>
      </w:r>
    </w:p>
    <w:p w14:paraId="36BE5AD3" w14:textId="09A776DC" w:rsidR="009D6687" w:rsidRPr="00AB6EE0" w:rsidRDefault="00F36D49" w:rsidP="00F36D49">
      <w:pPr>
        <w:pStyle w:val="Tekstpodstawowy"/>
        <w:tabs>
          <w:tab w:val="left" w:pos="284"/>
        </w:tabs>
        <w:overflowPunct w:val="0"/>
        <w:spacing w:before="20" w:after="20" w:line="276" w:lineRule="auto"/>
        <w:ind w:right="567"/>
        <w:rPr>
          <w:rFonts w:ascii="Arial" w:hAnsi="Arial" w:cs="Arial"/>
          <w:color w:val="auto"/>
          <w:sz w:val="24"/>
          <w:szCs w:val="24"/>
        </w:rPr>
      </w:pPr>
      <w:r>
        <w:rPr>
          <w:rFonts w:ascii="Arial" w:hAnsi="Arial" w:cs="Arial"/>
          <w:color w:val="auto"/>
          <w:sz w:val="24"/>
          <w:szCs w:val="24"/>
        </w:rPr>
        <w:t>1</w:t>
      </w:r>
      <w:r w:rsidR="00B33CBC">
        <w:rPr>
          <w:rFonts w:ascii="Arial" w:hAnsi="Arial" w:cs="Arial"/>
          <w:color w:val="auto"/>
          <w:sz w:val="24"/>
          <w:szCs w:val="24"/>
        </w:rPr>
        <w:t>7</w:t>
      </w:r>
      <w:r>
        <w:rPr>
          <w:rFonts w:ascii="Arial" w:hAnsi="Arial" w:cs="Arial"/>
          <w:color w:val="auto"/>
          <w:sz w:val="24"/>
          <w:szCs w:val="24"/>
        </w:rPr>
        <w:t xml:space="preserve">.4 </w:t>
      </w:r>
      <w:r w:rsidR="009D6687" w:rsidRPr="00AB6EE0">
        <w:rPr>
          <w:rFonts w:ascii="Arial" w:hAnsi="Arial" w:cs="Arial"/>
          <w:color w:val="auto"/>
          <w:sz w:val="24"/>
          <w:szCs w:val="24"/>
        </w:rPr>
        <w:t>Wykonawca zobowiązany jest do obliczenia ceny ofer</w:t>
      </w:r>
      <w:r w:rsidR="00AC2A27">
        <w:rPr>
          <w:rFonts w:ascii="Arial" w:hAnsi="Arial" w:cs="Arial"/>
          <w:color w:val="auto"/>
          <w:sz w:val="24"/>
          <w:szCs w:val="24"/>
        </w:rPr>
        <w:t>ty biorąc pod uwagę wymagania S</w:t>
      </w:r>
      <w:r w:rsidR="009D6687" w:rsidRPr="00AB6EE0">
        <w:rPr>
          <w:rFonts w:ascii="Arial" w:hAnsi="Arial" w:cs="Arial"/>
          <w:color w:val="auto"/>
          <w:sz w:val="24"/>
          <w:szCs w:val="24"/>
        </w:rPr>
        <w:t>WZ, w</w:t>
      </w:r>
      <w:r w:rsidR="0010327D" w:rsidRPr="00AB6EE0">
        <w:rPr>
          <w:rFonts w:ascii="Arial" w:hAnsi="Arial" w:cs="Arial"/>
          <w:color w:val="auto"/>
          <w:sz w:val="24"/>
          <w:szCs w:val="24"/>
        </w:rPr>
        <w:t> </w:t>
      </w:r>
      <w:r w:rsidR="009D6687" w:rsidRPr="00AB6EE0">
        <w:rPr>
          <w:rFonts w:ascii="Arial" w:hAnsi="Arial" w:cs="Arial"/>
          <w:color w:val="auto"/>
          <w:sz w:val="24"/>
          <w:szCs w:val="24"/>
        </w:rPr>
        <w:t>szczegó</w:t>
      </w:r>
      <w:r w:rsidR="00CA38F2">
        <w:rPr>
          <w:rFonts w:ascii="Arial" w:hAnsi="Arial" w:cs="Arial"/>
          <w:color w:val="auto"/>
          <w:sz w:val="24"/>
          <w:szCs w:val="24"/>
        </w:rPr>
        <w:t xml:space="preserve">lności OPZ </w:t>
      </w:r>
      <w:r w:rsidR="009D6687" w:rsidRPr="00AB6EE0">
        <w:rPr>
          <w:rFonts w:ascii="Arial" w:hAnsi="Arial" w:cs="Arial"/>
          <w:color w:val="auto"/>
          <w:sz w:val="24"/>
          <w:szCs w:val="24"/>
        </w:rPr>
        <w:t xml:space="preserve">oraz projektu </w:t>
      </w:r>
      <w:r w:rsidR="004F049E" w:rsidRPr="00AB6EE0">
        <w:rPr>
          <w:rFonts w:ascii="Arial" w:hAnsi="Arial" w:cs="Arial"/>
          <w:color w:val="auto"/>
          <w:sz w:val="24"/>
          <w:szCs w:val="24"/>
        </w:rPr>
        <w:t>u</w:t>
      </w:r>
      <w:r w:rsidR="009D6687" w:rsidRPr="00AB6EE0">
        <w:rPr>
          <w:rFonts w:ascii="Arial" w:hAnsi="Arial" w:cs="Arial"/>
          <w:color w:val="auto"/>
          <w:sz w:val="24"/>
          <w:szCs w:val="24"/>
        </w:rPr>
        <w:t>mowy.</w:t>
      </w:r>
    </w:p>
    <w:p w14:paraId="48A70F6A" w14:textId="02D15E2E" w:rsidR="00262C73" w:rsidRPr="00AB6EE0" w:rsidRDefault="00F36D49" w:rsidP="00F36D49">
      <w:pPr>
        <w:pStyle w:val="Bezodstpw"/>
        <w:tabs>
          <w:tab w:val="left" w:pos="284"/>
        </w:tabs>
        <w:spacing w:line="276" w:lineRule="auto"/>
        <w:rPr>
          <w:rFonts w:ascii="Arial" w:hAnsi="Arial" w:cs="Arial"/>
          <w:b/>
          <w:bCs/>
          <w:sz w:val="24"/>
          <w:szCs w:val="24"/>
        </w:rPr>
      </w:pPr>
      <w:r>
        <w:rPr>
          <w:rFonts w:ascii="Arial" w:hAnsi="Arial" w:cs="Arial"/>
          <w:sz w:val="24"/>
          <w:szCs w:val="24"/>
        </w:rPr>
        <w:t>1</w:t>
      </w:r>
      <w:r w:rsidR="00B33CBC">
        <w:rPr>
          <w:rFonts w:ascii="Arial" w:hAnsi="Arial" w:cs="Arial"/>
          <w:sz w:val="24"/>
          <w:szCs w:val="24"/>
        </w:rPr>
        <w:t>7</w:t>
      </w:r>
      <w:r>
        <w:rPr>
          <w:rFonts w:ascii="Arial" w:hAnsi="Arial" w:cs="Arial"/>
          <w:sz w:val="24"/>
          <w:szCs w:val="24"/>
        </w:rPr>
        <w:t xml:space="preserve">.5 </w:t>
      </w:r>
      <w:r w:rsidR="006B0715" w:rsidRPr="00AB6EE0">
        <w:rPr>
          <w:rFonts w:ascii="Arial" w:hAnsi="Arial" w:cs="Arial"/>
          <w:sz w:val="24"/>
          <w:szCs w:val="24"/>
        </w:rPr>
        <w:t>W przypadku, jeżeli Wykonawca złoży ofertę, której wybór prowadziłby do powstania u</w:t>
      </w:r>
      <w:r w:rsidR="006A5F90" w:rsidRPr="00AB6EE0">
        <w:rPr>
          <w:rFonts w:ascii="Arial" w:hAnsi="Arial" w:cs="Arial"/>
          <w:sz w:val="24"/>
          <w:szCs w:val="24"/>
        </w:rPr>
        <w:t> </w:t>
      </w:r>
      <w:r w:rsidR="006B0715" w:rsidRPr="00AB6EE0">
        <w:rPr>
          <w:rFonts w:ascii="Arial" w:hAnsi="Arial" w:cs="Arial"/>
          <w:sz w:val="24"/>
          <w:szCs w:val="24"/>
        </w:rPr>
        <w:t>Zamawiającego obowiązku podatkowego zgodnie z przepisami o</w:t>
      </w:r>
      <w:r w:rsidR="00930C00">
        <w:rPr>
          <w:rFonts w:ascii="Arial" w:hAnsi="Arial" w:cs="Arial"/>
          <w:sz w:val="24"/>
          <w:szCs w:val="24"/>
        </w:rPr>
        <w:t> </w:t>
      </w:r>
      <w:r w:rsidR="006B0715" w:rsidRPr="00AB6EE0">
        <w:rPr>
          <w:rFonts w:ascii="Arial" w:hAnsi="Arial" w:cs="Arial"/>
          <w:sz w:val="24"/>
          <w:szCs w:val="24"/>
        </w:rPr>
        <w:t>podatku VAT, Zamawiający w</w:t>
      </w:r>
      <w:r w:rsidR="006A5F90" w:rsidRPr="00AB6EE0">
        <w:rPr>
          <w:rFonts w:ascii="Arial" w:hAnsi="Arial" w:cs="Arial"/>
          <w:sz w:val="24"/>
          <w:szCs w:val="24"/>
        </w:rPr>
        <w:t> </w:t>
      </w:r>
      <w:r w:rsidR="006B0715" w:rsidRPr="00AB6EE0">
        <w:rPr>
          <w:rFonts w:ascii="Arial" w:hAnsi="Arial" w:cs="Arial"/>
          <w:sz w:val="24"/>
          <w:szCs w:val="24"/>
        </w:rPr>
        <w:t>celu oceny takiej oferty dolicza do przedstawionej w</w:t>
      </w:r>
      <w:r w:rsidR="00930C00">
        <w:rPr>
          <w:rFonts w:ascii="Arial" w:hAnsi="Arial" w:cs="Arial"/>
          <w:sz w:val="24"/>
          <w:szCs w:val="24"/>
        </w:rPr>
        <w:t> </w:t>
      </w:r>
      <w:r w:rsidR="006B0715" w:rsidRPr="00AB6EE0">
        <w:rPr>
          <w:rFonts w:ascii="Arial" w:hAnsi="Arial" w:cs="Arial"/>
          <w:sz w:val="24"/>
          <w:szCs w:val="24"/>
        </w:rPr>
        <w:t xml:space="preserve"> niej ceny podatek VAT, który miałby obowiązek rozliczyć zgodnie z</w:t>
      </w:r>
      <w:r w:rsidR="0010327D" w:rsidRPr="00AB6EE0">
        <w:rPr>
          <w:rFonts w:ascii="Arial" w:hAnsi="Arial" w:cs="Arial"/>
          <w:sz w:val="24"/>
          <w:szCs w:val="24"/>
        </w:rPr>
        <w:t> </w:t>
      </w:r>
      <w:r w:rsidR="006B0715" w:rsidRPr="00AB6EE0">
        <w:rPr>
          <w:rFonts w:ascii="Arial" w:hAnsi="Arial" w:cs="Arial"/>
          <w:sz w:val="24"/>
          <w:szCs w:val="24"/>
        </w:rPr>
        <w:t xml:space="preserve">obowiązującymi przepisami. Zgodnie z ustawą Wykonawca składając ofertę, zobowiązany jest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14:paraId="1B63556F" w14:textId="77777777" w:rsidR="00115093" w:rsidRDefault="00115093" w:rsidP="001761FD">
      <w:pPr>
        <w:pStyle w:val="Tekstpodstawowy"/>
        <w:overflowPunct w:val="0"/>
        <w:spacing w:before="20" w:after="20" w:line="276" w:lineRule="auto"/>
        <w:rPr>
          <w:rFonts w:ascii="Arial" w:hAnsi="Arial" w:cs="Arial"/>
          <w:b/>
          <w:bCs/>
          <w:color w:val="auto"/>
          <w:sz w:val="24"/>
          <w:szCs w:val="24"/>
        </w:rPr>
      </w:pPr>
    </w:p>
    <w:p w14:paraId="3FA29D06" w14:textId="42D61CC5" w:rsidR="00FC2DD8" w:rsidRPr="00AB6EE0" w:rsidRDefault="007C2982" w:rsidP="001761FD">
      <w:pPr>
        <w:pStyle w:val="Tekstpodstawowy"/>
        <w:overflowPunct w:val="0"/>
        <w:spacing w:before="20" w:after="20" w:line="276" w:lineRule="auto"/>
        <w:rPr>
          <w:rFonts w:ascii="Arial" w:hAnsi="Arial" w:cs="Arial"/>
          <w:b/>
          <w:bCs/>
          <w:color w:val="auto"/>
          <w:sz w:val="24"/>
          <w:szCs w:val="24"/>
        </w:rPr>
      </w:pPr>
      <w:r w:rsidRPr="00C16D84">
        <w:rPr>
          <w:rFonts w:ascii="Arial" w:hAnsi="Arial" w:cs="Arial"/>
          <w:b/>
          <w:bCs/>
          <w:noProof/>
          <w:color w:val="auto"/>
          <w:sz w:val="24"/>
          <w:szCs w:val="24"/>
          <w:lang w:eastAsia="pl-PL"/>
        </w:rPr>
        <mc:AlternateContent>
          <mc:Choice Requires="wps">
            <w:drawing>
              <wp:anchor distT="0" distB="0" distL="114300" distR="114300" simplePos="0" relativeHeight="251657216" behindDoc="1" locked="0" layoutInCell="1" allowOverlap="1" wp14:anchorId="3A237B14" wp14:editId="443F8BD0">
                <wp:simplePos x="0" y="0"/>
                <wp:positionH relativeFrom="column">
                  <wp:posOffset>0</wp:posOffset>
                </wp:positionH>
                <wp:positionV relativeFrom="paragraph">
                  <wp:posOffset>76200</wp:posOffset>
                </wp:positionV>
                <wp:extent cx="635" cy="257175"/>
                <wp:effectExtent l="5080" t="6985" r="13335" b="12065"/>
                <wp:wrapNone/>
                <wp:docPr id="1" name="Line 2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57175"/>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65F0D" id="Line 27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pt" to=".05pt,2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" strokeweight=".26mm">
                <v:stroke joinstyle="miter" endcap="square"/>
              </v:line>
            </w:pict>
          </mc:Fallback>
        </mc:AlternateContent>
      </w:r>
      <w:r w:rsidR="00DE753D">
        <w:rPr>
          <w:rFonts w:ascii="Arial" w:hAnsi="Arial" w:cs="Arial"/>
          <w:b/>
          <w:bCs/>
          <w:color w:val="auto"/>
          <w:sz w:val="24"/>
          <w:szCs w:val="24"/>
        </w:rPr>
        <w:t>1</w:t>
      </w:r>
      <w:r w:rsidR="00B33CBC">
        <w:rPr>
          <w:rFonts w:ascii="Arial" w:hAnsi="Arial" w:cs="Arial"/>
          <w:b/>
          <w:bCs/>
          <w:color w:val="auto"/>
          <w:sz w:val="24"/>
          <w:szCs w:val="24"/>
        </w:rPr>
        <w:t>8</w:t>
      </w:r>
      <w:r w:rsidR="00FC2DD8" w:rsidRPr="00C16D84">
        <w:rPr>
          <w:rFonts w:ascii="Arial" w:hAnsi="Arial" w:cs="Arial"/>
          <w:b/>
          <w:bCs/>
          <w:color w:val="auto"/>
          <w:sz w:val="24"/>
          <w:szCs w:val="24"/>
        </w:rPr>
        <w:t>. OPIS KRYTERIÓW, KTÓRYMI ZAMAWIAJĄCY BĘDZIE SIĘ KIEROWAŁ PRZY WYBORZE OFERTY, WRAZ Z PODANIEM ZNACZENIA TYCH KRYTERIÓW I</w:t>
      </w:r>
      <w:r w:rsidR="0010327D" w:rsidRPr="00C16D84">
        <w:rPr>
          <w:rFonts w:ascii="Arial" w:hAnsi="Arial" w:cs="Arial"/>
          <w:b/>
          <w:bCs/>
          <w:color w:val="auto"/>
          <w:sz w:val="24"/>
          <w:szCs w:val="24"/>
        </w:rPr>
        <w:t> </w:t>
      </w:r>
      <w:r w:rsidR="00FC2DD8" w:rsidRPr="00C16D84">
        <w:rPr>
          <w:rFonts w:ascii="Arial" w:hAnsi="Arial" w:cs="Arial"/>
          <w:b/>
          <w:bCs/>
          <w:color w:val="auto"/>
          <w:sz w:val="24"/>
          <w:szCs w:val="24"/>
        </w:rPr>
        <w:t>SPOSOBU OCENY OFERT</w:t>
      </w:r>
    </w:p>
    <w:p w14:paraId="5C6ED1C9" w14:textId="77777777" w:rsidR="005F1C5D" w:rsidRPr="00AB6EE0" w:rsidRDefault="005F1C5D" w:rsidP="00755B9F">
      <w:pPr>
        <w:spacing w:after="0" w:line="240" w:lineRule="auto"/>
        <w:ind w:left="142"/>
        <w:rPr>
          <w:rFonts w:ascii="Arial" w:hAnsi="Arial" w:cs="Arial"/>
          <w:bCs/>
          <w:sz w:val="24"/>
          <w:szCs w:val="24"/>
        </w:rPr>
      </w:pPr>
    </w:p>
    <w:p w14:paraId="3CB979F9" w14:textId="33E74C04" w:rsidR="00490009" w:rsidRDefault="00DE753D" w:rsidP="008045B4">
      <w:pPr>
        <w:spacing w:after="0" w:line="240" w:lineRule="auto"/>
        <w:rPr>
          <w:rFonts w:ascii="Arial" w:hAnsi="Arial" w:cs="Arial"/>
          <w:bCs/>
          <w:sz w:val="24"/>
          <w:szCs w:val="24"/>
        </w:rPr>
      </w:pPr>
      <w:r>
        <w:rPr>
          <w:rFonts w:ascii="Arial" w:hAnsi="Arial" w:cs="Arial"/>
          <w:bCs/>
          <w:sz w:val="24"/>
          <w:szCs w:val="24"/>
        </w:rPr>
        <w:t>1</w:t>
      </w:r>
      <w:r w:rsidR="00B33CBC">
        <w:rPr>
          <w:rFonts w:ascii="Arial" w:hAnsi="Arial" w:cs="Arial"/>
          <w:bCs/>
          <w:sz w:val="24"/>
          <w:szCs w:val="24"/>
        </w:rPr>
        <w:t>8</w:t>
      </w:r>
      <w:r>
        <w:rPr>
          <w:rFonts w:ascii="Arial" w:hAnsi="Arial" w:cs="Arial"/>
          <w:bCs/>
          <w:sz w:val="24"/>
          <w:szCs w:val="24"/>
        </w:rPr>
        <w:t xml:space="preserve">.1 </w:t>
      </w:r>
      <w:r w:rsidR="005F1C5D" w:rsidRPr="00AB6EE0">
        <w:rPr>
          <w:rFonts w:ascii="Arial" w:hAnsi="Arial" w:cs="Arial"/>
          <w:bCs/>
          <w:sz w:val="24"/>
          <w:szCs w:val="24"/>
        </w:rPr>
        <w:t xml:space="preserve">Przy wyborze najkorzystniejszej oferty zamawiający będzie kierował się </w:t>
      </w:r>
    </w:p>
    <w:p w14:paraId="285DBA96" w14:textId="5688267B" w:rsidR="004D6115" w:rsidRDefault="005F1C5D" w:rsidP="008045B4">
      <w:pPr>
        <w:spacing w:after="0" w:line="240" w:lineRule="auto"/>
        <w:rPr>
          <w:rFonts w:ascii="Arial" w:hAnsi="Arial" w:cs="Arial"/>
          <w:bCs/>
          <w:sz w:val="24"/>
          <w:szCs w:val="24"/>
        </w:rPr>
      </w:pPr>
      <w:r w:rsidRPr="00AB6EE0">
        <w:rPr>
          <w:rFonts w:ascii="Arial" w:hAnsi="Arial" w:cs="Arial"/>
          <w:bCs/>
          <w:sz w:val="24"/>
          <w:szCs w:val="24"/>
        </w:rPr>
        <w:t>następującymi kryteriami i ich wagą:</w:t>
      </w:r>
    </w:p>
    <w:tbl>
      <w:tblPr>
        <w:tblpPr w:leftFromText="141" w:rightFromText="141" w:vertAnchor="text" w:horzAnchor="margin" w:tblpX="-5" w:tblpY="447"/>
        <w:tblW w:w="100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4654"/>
        <w:gridCol w:w="2268"/>
        <w:gridCol w:w="2410"/>
      </w:tblGrid>
      <w:tr w:rsidR="004D6115" w:rsidRPr="00135EFC" w14:paraId="79AD432A" w14:textId="77777777" w:rsidTr="00A41495">
        <w:trPr>
          <w:trHeight w:val="395"/>
        </w:trPr>
        <w:tc>
          <w:tcPr>
            <w:tcW w:w="704" w:type="dxa"/>
            <w:shd w:val="clear" w:color="auto" w:fill="EAF1DD"/>
          </w:tcPr>
          <w:p w14:paraId="28491F07" w14:textId="77777777" w:rsidR="004D6115" w:rsidRPr="00CA38F2" w:rsidRDefault="004D6115" w:rsidP="00A41495">
            <w:pPr>
              <w:pStyle w:val="Default"/>
              <w:rPr>
                <w:rFonts w:asciiTheme="majorHAnsi" w:hAnsiTheme="majorHAnsi" w:cstheme="majorHAnsi"/>
                <w:color w:val="auto"/>
              </w:rPr>
            </w:pPr>
            <w:r w:rsidRPr="00EA26F4">
              <w:rPr>
                <w:rFonts w:asciiTheme="majorHAnsi" w:hAnsiTheme="majorHAnsi" w:cstheme="majorHAnsi"/>
                <w:color w:val="auto"/>
              </w:rPr>
              <w:t>L.p</w:t>
            </w:r>
            <w:r w:rsidRPr="00CA38F2">
              <w:rPr>
                <w:rFonts w:asciiTheme="majorHAnsi" w:hAnsiTheme="majorHAnsi" w:cstheme="majorHAnsi"/>
                <w:color w:val="auto"/>
              </w:rPr>
              <w:t xml:space="preserve">. </w:t>
            </w:r>
          </w:p>
        </w:tc>
        <w:tc>
          <w:tcPr>
            <w:tcW w:w="4654" w:type="dxa"/>
            <w:shd w:val="clear" w:color="auto" w:fill="EAF1DD"/>
          </w:tcPr>
          <w:p w14:paraId="18380C3D" w14:textId="77777777" w:rsidR="004D6115" w:rsidRPr="00CA38F2" w:rsidRDefault="004D6115" w:rsidP="00A41495">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268" w:type="dxa"/>
            <w:shd w:val="clear" w:color="auto" w:fill="EAF1DD"/>
          </w:tcPr>
          <w:p w14:paraId="393A3895" w14:textId="77777777" w:rsidR="004D6115" w:rsidRPr="00CA38F2" w:rsidRDefault="004D6115" w:rsidP="00A41495">
            <w:pPr>
              <w:pStyle w:val="Default"/>
              <w:rPr>
                <w:rFonts w:asciiTheme="majorHAnsi" w:hAnsiTheme="majorHAnsi" w:cstheme="majorHAnsi"/>
                <w:color w:val="auto"/>
              </w:rPr>
            </w:pPr>
            <w:r w:rsidRPr="00CA38F2">
              <w:rPr>
                <w:rFonts w:asciiTheme="majorHAnsi" w:hAnsiTheme="majorHAnsi" w:cstheme="majorHAnsi"/>
                <w:color w:val="auto"/>
              </w:rPr>
              <w:t xml:space="preserve">Znaczenie procentowe </w:t>
            </w:r>
          </w:p>
          <w:p w14:paraId="09997D5B" w14:textId="77777777" w:rsidR="004D6115" w:rsidRPr="00CA38F2" w:rsidRDefault="004D6115" w:rsidP="00A41495">
            <w:pPr>
              <w:pStyle w:val="Default"/>
              <w:rPr>
                <w:rFonts w:asciiTheme="majorHAnsi" w:hAnsiTheme="majorHAnsi" w:cstheme="majorHAnsi"/>
                <w:color w:val="auto"/>
              </w:rPr>
            </w:pPr>
            <w:r w:rsidRPr="00CA38F2">
              <w:rPr>
                <w:rFonts w:asciiTheme="majorHAnsi" w:hAnsiTheme="majorHAnsi" w:cstheme="majorHAnsi"/>
                <w:color w:val="auto"/>
              </w:rPr>
              <w:t xml:space="preserve">kryterium </w:t>
            </w:r>
          </w:p>
        </w:tc>
        <w:tc>
          <w:tcPr>
            <w:tcW w:w="2410" w:type="dxa"/>
            <w:shd w:val="clear" w:color="auto" w:fill="EAF1DD"/>
          </w:tcPr>
          <w:p w14:paraId="606ABBA3" w14:textId="77777777" w:rsidR="004D6115" w:rsidRPr="00CA38F2" w:rsidRDefault="004D6115" w:rsidP="00A41495">
            <w:pPr>
              <w:pStyle w:val="Default"/>
              <w:rPr>
                <w:rFonts w:asciiTheme="majorHAnsi" w:hAnsiTheme="majorHAnsi" w:cstheme="majorHAnsi"/>
                <w:color w:val="auto"/>
              </w:rPr>
            </w:pPr>
            <w:r w:rsidRPr="00CA38F2">
              <w:rPr>
                <w:rFonts w:asciiTheme="majorHAnsi" w:hAnsiTheme="majorHAnsi" w:cstheme="majorHAnsi"/>
                <w:color w:val="auto"/>
              </w:rPr>
              <w:t xml:space="preserve">Maksymalna ilość punktów jakie może otrzymać oferta za dane kryterium </w:t>
            </w:r>
          </w:p>
        </w:tc>
      </w:tr>
      <w:tr w:rsidR="004D6115" w:rsidRPr="00135EFC" w14:paraId="349BBDCB" w14:textId="77777777" w:rsidTr="00A41495">
        <w:trPr>
          <w:trHeight w:val="103"/>
        </w:trPr>
        <w:tc>
          <w:tcPr>
            <w:tcW w:w="704" w:type="dxa"/>
          </w:tcPr>
          <w:p w14:paraId="06F69221" w14:textId="77777777" w:rsidR="004D6115" w:rsidRPr="00CA38F2" w:rsidRDefault="004D6115" w:rsidP="00A41495">
            <w:pPr>
              <w:pStyle w:val="Default"/>
              <w:rPr>
                <w:rFonts w:asciiTheme="majorHAnsi" w:hAnsiTheme="majorHAnsi" w:cstheme="majorHAnsi"/>
                <w:color w:val="auto"/>
              </w:rPr>
            </w:pPr>
          </w:p>
          <w:p w14:paraId="3C50B6CF" w14:textId="77777777" w:rsidR="004D6115" w:rsidRPr="008C1DEE" w:rsidRDefault="004D6115" w:rsidP="00A41495">
            <w:pPr>
              <w:pStyle w:val="Default"/>
              <w:rPr>
                <w:rFonts w:asciiTheme="majorHAnsi" w:hAnsiTheme="majorHAnsi" w:cstheme="majorHAnsi"/>
                <w:b/>
                <w:bCs/>
                <w:color w:val="auto"/>
              </w:rPr>
            </w:pPr>
            <w:r w:rsidRPr="008C1DEE">
              <w:rPr>
                <w:rFonts w:asciiTheme="majorHAnsi" w:hAnsiTheme="majorHAnsi" w:cstheme="majorHAnsi"/>
                <w:b/>
                <w:bCs/>
                <w:color w:val="auto"/>
              </w:rPr>
              <w:t xml:space="preserve">1. </w:t>
            </w:r>
          </w:p>
        </w:tc>
        <w:tc>
          <w:tcPr>
            <w:tcW w:w="4654" w:type="dxa"/>
          </w:tcPr>
          <w:p w14:paraId="7F81ED3A" w14:textId="77777777" w:rsidR="004D6115" w:rsidRPr="00CA38F2" w:rsidRDefault="004D6115" w:rsidP="00A41495">
            <w:pPr>
              <w:pStyle w:val="Default"/>
              <w:rPr>
                <w:rFonts w:asciiTheme="majorHAnsi" w:hAnsiTheme="majorHAnsi" w:cstheme="majorHAnsi"/>
                <w:b/>
                <w:color w:val="auto"/>
              </w:rPr>
            </w:pPr>
          </w:p>
          <w:p w14:paraId="3676B598" w14:textId="77777777" w:rsidR="004D6115" w:rsidRPr="00CA38F2" w:rsidRDefault="004D6115" w:rsidP="00A41495">
            <w:pPr>
              <w:pStyle w:val="Default"/>
              <w:rPr>
                <w:rFonts w:asciiTheme="majorHAnsi" w:hAnsiTheme="majorHAnsi" w:cstheme="majorHAnsi"/>
                <w:b/>
                <w:color w:val="auto"/>
              </w:rPr>
            </w:pPr>
            <w:r w:rsidRPr="00CA38F2">
              <w:rPr>
                <w:rFonts w:asciiTheme="majorHAnsi" w:hAnsiTheme="majorHAnsi" w:cstheme="majorHAnsi"/>
                <w:b/>
                <w:color w:val="auto"/>
              </w:rPr>
              <w:t xml:space="preserve">Cena oferty (C) </w:t>
            </w:r>
          </w:p>
          <w:p w14:paraId="032154E0" w14:textId="77777777" w:rsidR="004D6115" w:rsidRPr="00CA38F2" w:rsidRDefault="004D6115" w:rsidP="00A41495">
            <w:pPr>
              <w:pStyle w:val="Default"/>
              <w:rPr>
                <w:rFonts w:asciiTheme="majorHAnsi" w:hAnsiTheme="majorHAnsi" w:cstheme="majorHAnsi"/>
                <w:b/>
                <w:color w:val="auto"/>
              </w:rPr>
            </w:pPr>
          </w:p>
        </w:tc>
        <w:tc>
          <w:tcPr>
            <w:tcW w:w="2268" w:type="dxa"/>
          </w:tcPr>
          <w:p w14:paraId="30C1C1E2" w14:textId="77777777" w:rsidR="004D6115" w:rsidRPr="00CA38F2" w:rsidRDefault="004D6115" w:rsidP="00A41495">
            <w:pPr>
              <w:pStyle w:val="Default"/>
              <w:jc w:val="center"/>
              <w:rPr>
                <w:rFonts w:asciiTheme="majorHAnsi" w:hAnsiTheme="majorHAnsi" w:cstheme="majorHAnsi"/>
                <w:color w:val="auto"/>
              </w:rPr>
            </w:pPr>
          </w:p>
          <w:p w14:paraId="1437D0E6" w14:textId="77777777" w:rsidR="004D6115" w:rsidRPr="00CA38F2" w:rsidRDefault="004D6115" w:rsidP="00A41495">
            <w:pPr>
              <w:pStyle w:val="Default"/>
              <w:jc w:val="center"/>
              <w:rPr>
                <w:rFonts w:asciiTheme="majorHAnsi" w:hAnsiTheme="majorHAnsi" w:cstheme="majorHAnsi"/>
                <w:color w:val="auto"/>
              </w:rPr>
            </w:pPr>
            <w:r w:rsidRPr="00CA38F2">
              <w:rPr>
                <w:rFonts w:asciiTheme="majorHAnsi" w:hAnsiTheme="majorHAnsi" w:cstheme="majorHAnsi"/>
                <w:color w:val="auto"/>
              </w:rPr>
              <w:t xml:space="preserve"> 60 %</w:t>
            </w:r>
          </w:p>
        </w:tc>
        <w:tc>
          <w:tcPr>
            <w:tcW w:w="2410" w:type="dxa"/>
          </w:tcPr>
          <w:p w14:paraId="3C55D136" w14:textId="77777777" w:rsidR="004D6115" w:rsidRPr="00CA38F2" w:rsidRDefault="004D6115" w:rsidP="00A41495">
            <w:pPr>
              <w:pStyle w:val="Default"/>
              <w:jc w:val="center"/>
              <w:rPr>
                <w:rFonts w:asciiTheme="majorHAnsi" w:hAnsiTheme="majorHAnsi" w:cstheme="majorHAnsi"/>
                <w:color w:val="auto"/>
              </w:rPr>
            </w:pPr>
          </w:p>
          <w:p w14:paraId="4347CD4C" w14:textId="77777777" w:rsidR="004D6115" w:rsidRPr="00CA38F2" w:rsidRDefault="004D6115" w:rsidP="00A41495">
            <w:pPr>
              <w:pStyle w:val="Default"/>
              <w:jc w:val="center"/>
              <w:rPr>
                <w:rFonts w:asciiTheme="majorHAnsi" w:hAnsiTheme="majorHAnsi" w:cstheme="majorHAnsi"/>
                <w:color w:val="auto"/>
              </w:rPr>
            </w:pPr>
            <w:r w:rsidRPr="00CA38F2">
              <w:rPr>
                <w:rFonts w:asciiTheme="majorHAnsi" w:hAnsiTheme="majorHAnsi" w:cstheme="majorHAnsi"/>
                <w:color w:val="auto"/>
              </w:rPr>
              <w:t>60 punktów</w:t>
            </w:r>
          </w:p>
        </w:tc>
      </w:tr>
      <w:tr w:rsidR="004D6115" w:rsidRPr="00135EFC" w14:paraId="09576CB4" w14:textId="77777777" w:rsidTr="00A41495">
        <w:trPr>
          <w:trHeight w:val="161"/>
        </w:trPr>
        <w:tc>
          <w:tcPr>
            <w:tcW w:w="704" w:type="dxa"/>
          </w:tcPr>
          <w:p w14:paraId="55CCDEC6" w14:textId="77777777" w:rsidR="004D6115" w:rsidRPr="00115093" w:rsidRDefault="004D6115" w:rsidP="00A41495">
            <w:pPr>
              <w:pStyle w:val="Default"/>
              <w:rPr>
                <w:rFonts w:ascii="Arial" w:hAnsi="Arial" w:cs="Arial"/>
                <w:b/>
                <w:color w:val="auto"/>
              </w:rPr>
            </w:pPr>
          </w:p>
          <w:p w14:paraId="2F8B3D74" w14:textId="77777777" w:rsidR="004D6115" w:rsidRPr="00115093" w:rsidRDefault="004D6115" w:rsidP="00A41495">
            <w:pPr>
              <w:pStyle w:val="Default"/>
              <w:rPr>
                <w:rFonts w:ascii="Arial" w:hAnsi="Arial" w:cs="Arial"/>
                <w:b/>
                <w:color w:val="auto"/>
              </w:rPr>
            </w:pPr>
          </w:p>
          <w:p w14:paraId="0BC157B9" w14:textId="77777777" w:rsidR="004D6115" w:rsidRPr="00115093" w:rsidRDefault="004D6115" w:rsidP="00A41495">
            <w:pPr>
              <w:pStyle w:val="Default"/>
              <w:rPr>
                <w:rFonts w:ascii="Arial" w:hAnsi="Arial" w:cs="Arial"/>
                <w:b/>
                <w:color w:val="auto"/>
              </w:rPr>
            </w:pPr>
            <w:r w:rsidRPr="00115093">
              <w:rPr>
                <w:rFonts w:ascii="Arial" w:hAnsi="Arial" w:cs="Arial"/>
                <w:b/>
                <w:color w:val="auto"/>
              </w:rPr>
              <w:t>2.</w:t>
            </w:r>
          </w:p>
        </w:tc>
        <w:tc>
          <w:tcPr>
            <w:tcW w:w="4654" w:type="dxa"/>
          </w:tcPr>
          <w:p w14:paraId="134EF9C0" w14:textId="77777777" w:rsidR="004D6115" w:rsidRDefault="004D6115" w:rsidP="00A41495">
            <w:pPr>
              <w:pStyle w:val="Default"/>
              <w:rPr>
                <w:rFonts w:ascii="Arial" w:hAnsi="Arial" w:cs="Arial"/>
                <w:b/>
                <w:color w:val="auto"/>
              </w:rPr>
            </w:pPr>
          </w:p>
          <w:p w14:paraId="57CFEE4D" w14:textId="77777777" w:rsidR="004D6115" w:rsidRPr="00115093" w:rsidRDefault="004D6115" w:rsidP="00A41495">
            <w:pPr>
              <w:pStyle w:val="Default"/>
              <w:rPr>
                <w:rFonts w:ascii="Arial" w:hAnsi="Arial" w:cs="Arial"/>
                <w:b/>
                <w:color w:val="auto"/>
              </w:rPr>
            </w:pPr>
            <w:r>
              <w:rPr>
                <w:rFonts w:ascii="Arial" w:hAnsi="Arial" w:cs="Arial"/>
                <w:b/>
                <w:color w:val="auto"/>
              </w:rPr>
              <w:t>Czas reakcji przeglądu gwarancyjnego na żądanie(G)</w:t>
            </w:r>
          </w:p>
        </w:tc>
        <w:tc>
          <w:tcPr>
            <w:tcW w:w="2268" w:type="dxa"/>
          </w:tcPr>
          <w:p w14:paraId="5EF5D89C" w14:textId="77777777" w:rsidR="004D6115" w:rsidRPr="00115093" w:rsidRDefault="004D6115" w:rsidP="00A41495">
            <w:pPr>
              <w:pStyle w:val="Default"/>
              <w:jc w:val="center"/>
              <w:rPr>
                <w:rFonts w:ascii="Arial" w:hAnsi="Arial" w:cs="Arial"/>
                <w:color w:val="auto"/>
              </w:rPr>
            </w:pPr>
          </w:p>
          <w:p w14:paraId="1883D44E" w14:textId="77777777" w:rsidR="004D6115" w:rsidRPr="00115093" w:rsidRDefault="004D6115" w:rsidP="00A41495">
            <w:pPr>
              <w:pStyle w:val="Default"/>
              <w:jc w:val="center"/>
              <w:rPr>
                <w:rFonts w:ascii="Arial" w:hAnsi="Arial" w:cs="Arial"/>
                <w:color w:val="auto"/>
              </w:rPr>
            </w:pPr>
          </w:p>
          <w:p w14:paraId="147482F0" w14:textId="77777777" w:rsidR="004D6115" w:rsidRPr="00115093" w:rsidRDefault="004D6115" w:rsidP="00A41495">
            <w:pPr>
              <w:pStyle w:val="Default"/>
              <w:jc w:val="center"/>
              <w:rPr>
                <w:rFonts w:ascii="Arial" w:hAnsi="Arial" w:cs="Arial"/>
                <w:color w:val="auto"/>
              </w:rPr>
            </w:pPr>
            <w:r w:rsidRPr="00115093">
              <w:rPr>
                <w:rFonts w:ascii="Arial" w:hAnsi="Arial" w:cs="Arial"/>
                <w:color w:val="auto"/>
              </w:rPr>
              <w:t>40%</w:t>
            </w:r>
          </w:p>
          <w:p w14:paraId="54CFF96B" w14:textId="77777777" w:rsidR="004D6115" w:rsidRPr="00115093" w:rsidRDefault="004D6115" w:rsidP="00A41495">
            <w:pPr>
              <w:pStyle w:val="Default"/>
              <w:jc w:val="center"/>
              <w:rPr>
                <w:rFonts w:ascii="Arial" w:hAnsi="Arial" w:cs="Arial"/>
                <w:color w:val="auto"/>
              </w:rPr>
            </w:pPr>
          </w:p>
        </w:tc>
        <w:tc>
          <w:tcPr>
            <w:tcW w:w="2410" w:type="dxa"/>
          </w:tcPr>
          <w:p w14:paraId="49A05B9B" w14:textId="77777777" w:rsidR="004D6115" w:rsidRPr="00115093" w:rsidRDefault="004D6115" w:rsidP="00A41495">
            <w:pPr>
              <w:pStyle w:val="Default"/>
              <w:jc w:val="center"/>
              <w:rPr>
                <w:rFonts w:ascii="Arial" w:hAnsi="Arial" w:cs="Arial"/>
                <w:color w:val="auto"/>
              </w:rPr>
            </w:pPr>
          </w:p>
          <w:p w14:paraId="27E72C11" w14:textId="77777777" w:rsidR="004D6115" w:rsidRPr="00115093" w:rsidRDefault="004D6115" w:rsidP="00A41495">
            <w:pPr>
              <w:pStyle w:val="Default"/>
              <w:jc w:val="center"/>
              <w:rPr>
                <w:rFonts w:ascii="Arial" w:hAnsi="Arial" w:cs="Arial"/>
                <w:color w:val="auto"/>
              </w:rPr>
            </w:pPr>
          </w:p>
          <w:p w14:paraId="6A924B16" w14:textId="77777777" w:rsidR="004D6115" w:rsidRPr="00115093" w:rsidRDefault="004D6115" w:rsidP="00A41495">
            <w:pPr>
              <w:pStyle w:val="Default"/>
              <w:jc w:val="center"/>
              <w:rPr>
                <w:rFonts w:ascii="Arial" w:hAnsi="Arial" w:cs="Arial"/>
                <w:color w:val="auto"/>
              </w:rPr>
            </w:pPr>
            <w:r w:rsidRPr="00115093">
              <w:rPr>
                <w:rFonts w:ascii="Arial" w:hAnsi="Arial" w:cs="Arial"/>
                <w:color w:val="auto"/>
              </w:rPr>
              <w:t>40 punktów</w:t>
            </w:r>
          </w:p>
        </w:tc>
      </w:tr>
      <w:tr w:rsidR="004D6115" w:rsidRPr="00A77963" w14:paraId="730BE4A9" w14:textId="77777777" w:rsidTr="00A41495">
        <w:tblPrEx>
          <w:tblLook w:val="04A0" w:firstRow="1" w:lastRow="0" w:firstColumn="1" w:lastColumn="0" w:noHBand="0" w:noVBand="1"/>
        </w:tblPrEx>
        <w:tc>
          <w:tcPr>
            <w:tcW w:w="10036" w:type="dxa"/>
            <w:gridSpan w:val="4"/>
            <w:tcBorders>
              <w:top w:val="nil"/>
              <w:left w:val="nil"/>
              <w:bottom w:val="nil"/>
              <w:right w:val="nil"/>
            </w:tcBorders>
          </w:tcPr>
          <w:p w14:paraId="79F1E378" w14:textId="77777777" w:rsidR="004D6115" w:rsidRPr="00A77963" w:rsidRDefault="004D6115" w:rsidP="00A41495">
            <w:pPr>
              <w:pStyle w:val="Default"/>
              <w:spacing w:line="276" w:lineRule="auto"/>
              <w:rPr>
                <w:rFonts w:eastAsia="SimSun"/>
                <w:b/>
                <w:bCs/>
                <w:color w:val="auto"/>
              </w:rPr>
            </w:pPr>
            <w:r w:rsidRPr="00A77963">
              <w:rPr>
                <w:rFonts w:eastAsia="SimSun"/>
                <w:b/>
                <w:bCs/>
                <w:color w:val="auto"/>
              </w:rPr>
              <w:t xml:space="preserve">     </w:t>
            </w:r>
          </w:p>
          <w:p w14:paraId="4FB067A2" w14:textId="0C017484" w:rsidR="004D6115" w:rsidRPr="00CA38F2" w:rsidRDefault="004D6115" w:rsidP="00A41495">
            <w:pPr>
              <w:spacing w:after="0"/>
              <w:rPr>
                <w:rFonts w:ascii="Arial" w:hAnsi="Arial" w:cs="Arial"/>
                <w:sz w:val="24"/>
                <w:szCs w:val="24"/>
              </w:rPr>
            </w:pPr>
            <w:r>
              <w:rPr>
                <w:rFonts w:ascii="Arial" w:hAnsi="Arial" w:cs="Arial"/>
                <w:sz w:val="24"/>
                <w:szCs w:val="24"/>
              </w:rPr>
              <w:t>1</w:t>
            </w:r>
            <w:r>
              <w:rPr>
                <w:rFonts w:ascii="Arial" w:hAnsi="Arial" w:cs="Arial"/>
                <w:sz w:val="24"/>
                <w:szCs w:val="24"/>
              </w:rPr>
              <w:t>8</w:t>
            </w:r>
            <w:r>
              <w:rPr>
                <w:rFonts w:ascii="Arial" w:hAnsi="Arial" w:cs="Arial"/>
                <w:sz w:val="24"/>
                <w:szCs w:val="24"/>
              </w:rPr>
              <w:t>.</w:t>
            </w:r>
            <w:r>
              <w:rPr>
                <w:rFonts w:ascii="Arial" w:hAnsi="Arial" w:cs="Arial"/>
                <w:sz w:val="24"/>
                <w:szCs w:val="24"/>
              </w:rPr>
              <w:t>2</w:t>
            </w:r>
            <w:r>
              <w:rPr>
                <w:rFonts w:ascii="Arial" w:hAnsi="Arial" w:cs="Arial"/>
                <w:sz w:val="24"/>
                <w:szCs w:val="24"/>
              </w:rPr>
              <w:t xml:space="preserve"> </w:t>
            </w:r>
            <w:r w:rsidRPr="00CA38F2">
              <w:rPr>
                <w:rFonts w:ascii="Arial" w:hAnsi="Arial" w:cs="Arial"/>
                <w:sz w:val="24"/>
                <w:szCs w:val="24"/>
              </w:rPr>
              <w:t>Ocena ofert w zakresie przedstawionego kryterium zostanie dokonana według następujących zasad:</w:t>
            </w:r>
          </w:p>
          <w:p w14:paraId="3D848133" w14:textId="77777777" w:rsidR="004D6115" w:rsidRPr="00CA38F2" w:rsidRDefault="004D6115" w:rsidP="00A41495">
            <w:pPr>
              <w:spacing w:after="0"/>
              <w:rPr>
                <w:rFonts w:ascii="Arial" w:hAnsi="Arial" w:cs="Arial"/>
                <w:sz w:val="24"/>
                <w:szCs w:val="24"/>
              </w:rPr>
            </w:pPr>
            <w:r>
              <w:rPr>
                <w:rFonts w:ascii="Arial" w:hAnsi="Arial" w:cs="Arial"/>
                <w:sz w:val="24"/>
                <w:szCs w:val="24"/>
              </w:rPr>
              <w:t>1).</w:t>
            </w:r>
            <w:r w:rsidRPr="00CA38F2">
              <w:rPr>
                <w:rFonts w:ascii="Arial" w:hAnsi="Arial" w:cs="Arial"/>
                <w:sz w:val="24"/>
                <w:szCs w:val="24"/>
              </w:rPr>
              <w:t xml:space="preserve"> </w:t>
            </w:r>
            <w:r w:rsidRPr="00D739BE">
              <w:rPr>
                <w:rFonts w:ascii="Arial" w:hAnsi="Arial" w:cs="Arial"/>
                <w:sz w:val="24"/>
                <w:szCs w:val="24"/>
              </w:rPr>
              <w:t>W zakresie kryterium „cena ofertowa brutto”  (C) oferta może uzyskać maksymalnie 60 punktów.</w:t>
            </w:r>
          </w:p>
          <w:p w14:paraId="1F5D6915" w14:textId="77777777" w:rsidR="004D6115" w:rsidRPr="00A77963" w:rsidRDefault="004D6115" w:rsidP="00A41495">
            <w:pPr>
              <w:spacing w:after="0"/>
              <w:rPr>
                <w:rFonts w:ascii="Arial" w:hAnsi="Arial" w:cs="Arial"/>
                <w:sz w:val="24"/>
                <w:szCs w:val="24"/>
              </w:rPr>
            </w:pPr>
            <w:r w:rsidRPr="00CA38F2">
              <w:rPr>
                <w:rFonts w:ascii="Arial" w:hAnsi="Arial" w:cs="Arial"/>
                <w:sz w:val="24"/>
                <w:szCs w:val="24"/>
              </w:rPr>
              <w:t>Ocena punktowa dokon</w:t>
            </w:r>
            <w:r>
              <w:rPr>
                <w:rFonts w:ascii="Arial" w:hAnsi="Arial" w:cs="Arial"/>
                <w:sz w:val="24"/>
                <w:szCs w:val="24"/>
              </w:rPr>
              <w:t>ana zostanie zgodnie z formułą:</w:t>
            </w:r>
          </w:p>
          <w:p w14:paraId="5D94FF27" w14:textId="77777777" w:rsidR="004D6115" w:rsidRPr="00CA38F2" w:rsidRDefault="004D6115" w:rsidP="00A41495">
            <w:pPr>
              <w:spacing w:after="0"/>
              <w:rPr>
                <w:rFonts w:ascii="Arial" w:hAnsi="Arial" w:cs="Arial"/>
                <w:sz w:val="24"/>
                <w:szCs w:val="24"/>
              </w:rPr>
            </w:pPr>
            <w:r w:rsidRPr="00CA38F2">
              <w:rPr>
                <w:rFonts w:ascii="Arial" w:hAnsi="Arial" w:cs="Arial"/>
                <w:sz w:val="24"/>
                <w:szCs w:val="24"/>
              </w:rPr>
              <w:t>Cena minimalna</w:t>
            </w:r>
          </w:p>
          <w:p w14:paraId="380D61AC" w14:textId="77777777" w:rsidR="004D6115" w:rsidRPr="00CA38F2" w:rsidRDefault="004D6115" w:rsidP="00A41495">
            <w:pPr>
              <w:spacing w:after="0"/>
              <w:rPr>
                <w:rFonts w:ascii="Arial" w:hAnsi="Arial" w:cs="Arial"/>
                <w:sz w:val="24"/>
                <w:szCs w:val="24"/>
              </w:rPr>
            </w:pPr>
            <w:r w:rsidRPr="00CA38F2">
              <w:rPr>
                <w:rFonts w:ascii="Arial" w:hAnsi="Arial" w:cs="Arial"/>
                <w:sz w:val="24"/>
                <w:szCs w:val="24"/>
              </w:rPr>
              <w:t xml:space="preserve">C = ------------------------------ x 60 pkt </w:t>
            </w:r>
          </w:p>
          <w:p w14:paraId="7468C98A" w14:textId="77777777" w:rsidR="004D6115" w:rsidRPr="00CA38F2" w:rsidRDefault="004D6115" w:rsidP="00A41495">
            <w:pPr>
              <w:spacing w:after="0"/>
              <w:rPr>
                <w:rFonts w:ascii="Arial" w:hAnsi="Arial" w:cs="Arial"/>
                <w:sz w:val="24"/>
                <w:szCs w:val="24"/>
              </w:rPr>
            </w:pPr>
            <w:r>
              <w:rPr>
                <w:rFonts w:ascii="Arial" w:hAnsi="Arial" w:cs="Arial"/>
                <w:sz w:val="24"/>
                <w:szCs w:val="24"/>
              </w:rPr>
              <w:t>Cena ofertowa</w:t>
            </w:r>
            <w:r w:rsidRPr="00A77963">
              <w:rPr>
                <w:rFonts w:ascii="Arial" w:hAnsi="Arial" w:cs="Arial"/>
                <w:b/>
                <w:sz w:val="24"/>
                <w:szCs w:val="24"/>
              </w:rPr>
              <w:tab/>
            </w:r>
            <w:r w:rsidRPr="00A77963">
              <w:rPr>
                <w:rFonts w:ascii="Arial" w:hAnsi="Arial" w:cs="Arial"/>
                <w:b/>
                <w:sz w:val="24"/>
                <w:szCs w:val="24"/>
              </w:rPr>
              <w:tab/>
            </w:r>
          </w:p>
          <w:p w14:paraId="7308ACF7" w14:textId="77777777" w:rsidR="004D6115" w:rsidRPr="00823611" w:rsidRDefault="004D6115" w:rsidP="00A41495">
            <w:pPr>
              <w:spacing w:after="0"/>
              <w:rPr>
                <w:rFonts w:ascii="Arial" w:hAnsi="Arial" w:cs="Arial"/>
                <w:bCs/>
                <w:sz w:val="24"/>
                <w:szCs w:val="24"/>
              </w:rPr>
            </w:pPr>
            <w:r w:rsidRPr="00A77963">
              <w:rPr>
                <w:rFonts w:ascii="Arial" w:hAnsi="Arial" w:cs="Arial"/>
                <w:bCs/>
                <w:sz w:val="24"/>
                <w:szCs w:val="24"/>
              </w:rPr>
              <w:t>Obliczenie punktacji w kryterium „</w:t>
            </w:r>
            <w:r w:rsidRPr="00CA38F2">
              <w:rPr>
                <w:rFonts w:ascii="Arial" w:hAnsi="Arial" w:cs="Arial"/>
                <w:sz w:val="24"/>
                <w:szCs w:val="24"/>
              </w:rPr>
              <w:t>cena ofertowa brutto</w:t>
            </w:r>
            <w:r w:rsidRPr="00CA38F2">
              <w:rPr>
                <w:rFonts w:ascii="Arial" w:hAnsi="Arial" w:cs="Arial"/>
                <w:bCs/>
                <w:sz w:val="24"/>
                <w:szCs w:val="24"/>
              </w:rPr>
              <w:t>”</w:t>
            </w:r>
            <w:r w:rsidRPr="00A77963">
              <w:rPr>
                <w:rFonts w:ascii="Arial" w:hAnsi="Arial" w:cs="Arial"/>
                <w:bCs/>
                <w:sz w:val="24"/>
                <w:szCs w:val="24"/>
              </w:rPr>
              <w:t xml:space="preserve"> dokonane będzi</w:t>
            </w:r>
            <w:r>
              <w:rPr>
                <w:rFonts w:ascii="Arial" w:hAnsi="Arial" w:cs="Arial"/>
                <w:bCs/>
                <w:sz w:val="24"/>
                <w:szCs w:val="24"/>
              </w:rPr>
              <w:t>e do dwóch miejsc po przecinku.</w:t>
            </w:r>
          </w:p>
          <w:p w14:paraId="2EE0670F" w14:textId="77777777" w:rsidR="004D6115" w:rsidRDefault="004D6115" w:rsidP="00A41495">
            <w:pPr>
              <w:spacing w:after="0"/>
              <w:jc w:val="both"/>
              <w:rPr>
                <w:rFonts w:ascii="Arial" w:hAnsi="Arial" w:cs="Arial"/>
                <w:sz w:val="24"/>
                <w:szCs w:val="24"/>
              </w:rPr>
            </w:pPr>
            <w:r w:rsidRPr="00D739BE">
              <w:rPr>
                <w:rFonts w:ascii="Arial" w:hAnsi="Arial" w:cs="Arial"/>
                <w:sz w:val="24"/>
                <w:szCs w:val="24"/>
              </w:rPr>
              <w:t xml:space="preserve">2) W zakresie kryterium </w:t>
            </w:r>
            <w:r w:rsidRPr="00BF6D78">
              <w:rPr>
                <w:rFonts w:ascii="Arial" w:hAnsi="Arial" w:cs="Arial"/>
                <w:sz w:val="24"/>
                <w:szCs w:val="24"/>
              </w:rPr>
              <w:t xml:space="preserve">Punkty za kryterium </w:t>
            </w:r>
            <w:r w:rsidRPr="00BF6D78">
              <w:rPr>
                <w:rFonts w:ascii="Arial" w:hAnsi="Arial" w:cs="Arial"/>
                <w:b/>
                <w:bCs/>
                <w:sz w:val="24"/>
                <w:szCs w:val="24"/>
              </w:rPr>
              <w:t xml:space="preserve">„G - Czas reakcji przeglądu gwarancyjnego na żądanie” </w:t>
            </w:r>
            <w:r w:rsidRPr="00BF6D78">
              <w:rPr>
                <w:rFonts w:ascii="Arial" w:hAnsi="Arial" w:cs="Arial"/>
                <w:sz w:val="24"/>
                <w:szCs w:val="24"/>
              </w:rPr>
              <w:t>będą</w:t>
            </w:r>
            <w:r>
              <w:rPr>
                <w:rFonts w:ascii="Arial" w:hAnsi="Arial" w:cs="Arial"/>
                <w:sz w:val="24"/>
                <w:szCs w:val="24"/>
              </w:rPr>
              <w:t xml:space="preserve"> </w:t>
            </w:r>
            <w:r w:rsidRPr="00BF6D78">
              <w:rPr>
                <w:rFonts w:ascii="Arial" w:hAnsi="Arial" w:cs="Arial"/>
                <w:sz w:val="24"/>
                <w:szCs w:val="24"/>
              </w:rPr>
              <w:t>przyznawane zgodnie z poniższym:</w:t>
            </w:r>
            <w:r>
              <w:rPr>
                <w:rFonts w:ascii="Arial" w:hAnsi="Arial" w:cs="Arial"/>
                <w:sz w:val="24"/>
                <w:szCs w:val="24"/>
              </w:rPr>
              <w:t xml:space="preserve"> </w:t>
            </w:r>
          </w:p>
          <w:p w14:paraId="71DE7081" w14:textId="77777777" w:rsidR="004D6115" w:rsidRPr="00BF6D78" w:rsidRDefault="004D6115" w:rsidP="00A41495">
            <w:pPr>
              <w:spacing w:after="0"/>
              <w:jc w:val="both"/>
              <w:rPr>
                <w:rFonts w:ascii="Arial" w:hAnsi="Arial" w:cs="Arial"/>
                <w:sz w:val="24"/>
                <w:szCs w:val="24"/>
              </w:rPr>
            </w:pPr>
            <w:r w:rsidRPr="00BF6D78">
              <w:rPr>
                <w:rFonts w:ascii="Arial" w:hAnsi="Arial" w:cs="Arial"/>
                <w:sz w:val="24"/>
                <w:szCs w:val="24"/>
              </w:rPr>
              <w:t>Czas reakcji przeglądu gwarancyjnego na</w:t>
            </w:r>
            <w:r>
              <w:rPr>
                <w:rFonts w:ascii="Arial" w:hAnsi="Arial" w:cs="Arial"/>
                <w:sz w:val="24"/>
                <w:szCs w:val="24"/>
              </w:rPr>
              <w:t xml:space="preserve"> </w:t>
            </w:r>
            <w:r w:rsidRPr="00BF6D78">
              <w:rPr>
                <w:rFonts w:ascii="Arial" w:hAnsi="Arial" w:cs="Arial"/>
                <w:sz w:val="24"/>
                <w:szCs w:val="24"/>
              </w:rPr>
              <w:t>żądanie</w:t>
            </w:r>
          </w:p>
          <w:p w14:paraId="7D8EFEB1" w14:textId="77777777" w:rsidR="004D6115" w:rsidRPr="00BF6D78" w:rsidRDefault="004D6115" w:rsidP="00A41495">
            <w:pPr>
              <w:spacing w:after="0"/>
              <w:jc w:val="both"/>
              <w:rPr>
                <w:rFonts w:ascii="Arial" w:hAnsi="Arial" w:cs="Arial"/>
                <w:sz w:val="24"/>
                <w:szCs w:val="24"/>
              </w:rPr>
            </w:pPr>
            <w:r w:rsidRPr="00BF6D78">
              <w:rPr>
                <w:rFonts w:ascii="Arial" w:hAnsi="Arial" w:cs="Arial"/>
                <w:sz w:val="24"/>
                <w:szCs w:val="24"/>
              </w:rPr>
              <w:t>Liczba punktów</w:t>
            </w:r>
          </w:p>
          <w:p w14:paraId="71CDD9FD" w14:textId="77777777" w:rsidR="004D6115" w:rsidRDefault="004D6115" w:rsidP="00A41495">
            <w:pPr>
              <w:pStyle w:val="Akapitzlist"/>
              <w:numPr>
                <w:ilvl w:val="0"/>
                <w:numId w:val="4"/>
              </w:numPr>
              <w:spacing w:after="0"/>
              <w:ind w:left="0" w:hanging="306"/>
              <w:jc w:val="both"/>
              <w:rPr>
                <w:rFonts w:ascii="Arial" w:hAnsi="Arial" w:cs="Arial"/>
                <w:sz w:val="24"/>
                <w:szCs w:val="24"/>
              </w:rPr>
            </w:pPr>
            <w:r w:rsidRPr="008C1DEE">
              <w:rPr>
                <w:rFonts w:ascii="Arial" w:hAnsi="Arial" w:cs="Arial"/>
                <w:sz w:val="24"/>
                <w:szCs w:val="24"/>
              </w:rPr>
              <w:t>5 dni roboczych od momentu zgłoszenia G = 0 pkt</w:t>
            </w:r>
          </w:p>
          <w:p w14:paraId="0130AB56" w14:textId="77777777" w:rsidR="004D6115" w:rsidRDefault="004D6115" w:rsidP="00A41495">
            <w:pPr>
              <w:pStyle w:val="Akapitzlist"/>
              <w:numPr>
                <w:ilvl w:val="0"/>
                <w:numId w:val="4"/>
              </w:numPr>
              <w:spacing w:after="0"/>
              <w:ind w:left="0" w:hanging="306"/>
              <w:jc w:val="both"/>
              <w:rPr>
                <w:rFonts w:ascii="Arial" w:hAnsi="Arial" w:cs="Arial"/>
                <w:sz w:val="24"/>
                <w:szCs w:val="24"/>
              </w:rPr>
            </w:pPr>
            <w:r w:rsidRPr="008C1DEE">
              <w:rPr>
                <w:rFonts w:ascii="Arial" w:hAnsi="Arial" w:cs="Arial"/>
                <w:sz w:val="24"/>
                <w:szCs w:val="24"/>
              </w:rPr>
              <w:t>4 dni roboczych od momentu zgłoszenia G = 10 pkt</w:t>
            </w:r>
          </w:p>
          <w:p w14:paraId="4329AF6D" w14:textId="77777777" w:rsidR="004D6115" w:rsidRDefault="004D6115" w:rsidP="00A41495">
            <w:pPr>
              <w:pStyle w:val="Akapitzlist"/>
              <w:numPr>
                <w:ilvl w:val="0"/>
                <w:numId w:val="4"/>
              </w:numPr>
              <w:spacing w:after="0"/>
              <w:ind w:left="0" w:hanging="306"/>
              <w:jc w:val="both"/>
              <w:rPr>
                <w:rFonts w:ascii="Arial" w:hAnsi="Arial" w:cs="Arial"/>
                <w:sz w:val="24"/>
                <w:szCs w:val="24"/>
              </w:rPr>
            </w:pPr>
            <w:r w:rsidRPr="008C1DEE">
              <w:rPr>
                <w:rFonts w:ascii="Arial" w:hAnsi="Arial" w:cs="Arial"/>
                <w:sz w:val="24"/>
                <w:szCs w:val="24"/>
              </w:rPr>
              <w:t>3 dni roboczych od momentu zgłoszenia G = 20 pkt</w:t>
            </w:r>
          </w:p>
          <w:p w14:paraId="313BB062" w14:textId="77777777" w:rsidR="004D6115" w:rsidRPr="008C1DEE" w:rsidRDefault="004D6115" w:rsidP="00A41495">
            <w:pPr>
              <w:pStyle w:val="Akapitzlist"/>
              <w:numPr>
                <w:ilvl w:val="0"/>
                <w:numId w:val="4"/>
              </w:numPr>
              <w:spacing w:after="0"/>
              <w:ind w:left="0" w:hanging="306"/>
              <w:jc w:val="both"/>
              <w:rPr>
                <w:rFonts w:ascii="Arial" w:hAnsi="Arial" w:cs="Arial"/>
                <w:sz w:val="24"/>
                <w:szCs w:val="24"/>
              </w:rPr>
            </w:pPr>
            <w:r w:rsidRPr="008C1DEE">
              <w:rPr>
                <w:rFonts w:ascii="Arial" w:hAnsi="Arial" w:cs="Arial"/>
                <w:sz w:val="24"/>
                <w:szCs w:val="24"/>
              </w:rPr>
              <w:t>2 dni roboczych od momentu zgłoszenia G = 40 pkt</w:t>
            </w:r>
          </w:p>
          <w:p w14:paraId="59EA5EFD" w14:textId="77777777" w:rsidR="004D6115" w:rsidRPr="00BF6D78" w:rsidRDefault="004D6115" w:rsidP="00A41495">
            <w:pPr>
              <w:spacing w:after="0"/>
              <w:jc w:val="both"/>
              <w:rPr>
                <w:rFonts w:ascii="Arial" w:hAnsi="Arial" w:cs="Arial"/>
                <w:sz w:val="24"/>
                <w:szCs w:val="24"/>
              </w:rPr>
            </w:pPr>
            <w:r w:rsidRPr="00BF6D78">
              <w:rPr>
                <w:rFonts w:ascii="Arial" w:hAnsi="Arial" w:cs="Arial"/>
                <w:sz w:val="24"/>
                <w:szCs w:val="24"/>
              </w:rPr>
              <w:t>W przypadku, jeżeli Wykonawca nie wskaże w Formularzu ofertowym czasu reakcji przeglądu</w:t>
            </w:r>
          </w:p>
          <w:p w14:paraId="0F4B0361" w14:textId="77777777" w:rsidR="004D6115" w:rsidRPr="00BF6D78" w:rsidRDefault="004D6115" w:rsidP="00A41495">
            <w:pPr>
              <w:spacing w:after="0"/>
              <w:jc w:val="both"/>
              <w:rPr>
                <w:rFonts w:ascii="Arial" w:hAnsi="Arial" w:cs="Arial"/>
                <w:sz w:val="24"/>
                <w:szCs w:val="24"/>
              </w:rPr>
            </w:pPr>
            <w:r w:rsidRPr="00BF6D78">
              <w:rPr>
                <w:rFonts w:ascii="Arial" w:hAnsi="Arial" w:cs="Arial"/>
                <w:sz w:val="24"/>
                <w:szCs w:val="24"/>
              </w:rPr>
              <w:t>gwarancyjnego, Zamawiający przyjmie, że oferuje on maksymalny czas reakcji i przyznana 0 pkt.</w:t>
            </w:r>
            <w:r>
              <w:rPr>
                <w:rFonts w:ascii="Arial" w:hAnsi="Arial" w:cs="Arial"/>
                <w:sz w:val="24"/>
                <w:szCs w:val="24"/>
              </w:rPr>
              <w:t xml:space="preserve"> </w:t>
            </w:r>
            <w:r w:rsidRPr="00BF6D78">
              <w:rPr>
                <w:rFonts w:ascii="Arial" w:hAnsi="Arial" w:cs="Arial"/>
                <w:sz w:val="24"/>
                <w:szCs w:val="24"/>
              </w:rPr>
              <w:t>W przypadku zaoferowania przez Wykonawcę czasu reakcji dłuższego niż 5 dni robocze</w:t>
            </w:r>
          </w:p>
          <w:p w14:paraId="4BCD5031" w14:textId="77777777" w:rsidR="004D6115" w:rsidRPr="00BF6D78" w:rsidRDefault="004D6115" w:rsidP="00A41495">
            <w:pPr>
              <w:spacing w:after="0"/>
              <w:jc w:val="both"/>
              <w:rPr>
                <w:rFonts w:ascii="Arial" w:hAnsi="Arial" w:cs="Arial"/>
                <w:sz w:val="24"/>
                <w:szCs w:val="24"/>
              </w:rPr>
            </w:pPr>
            <w:r w:rsidRPr="00BF6D78">
              <w:rPr>
                <w:rFonts w:ascii="Arial" w:hAnsi="Arial" w:cs="Arial"/>
                <w:sz w:val="24"/>
                <w:szCs w:val="24"/>
              </w:rPr>
              <w:t>Zamawiający odrzuci ofertę Wykonawcy.</w:t>
            </w:r>
          </w:p>
          <w:p w14:paraId="1E8A4B3C" w14:textId="77777777" w:rsidR="004D6115" w:rsidRPr="00BF6D78" w:rsidRDefault="004D6115" w:rsidP="00A41495">
            <w:pPr>
              <w:spacing w:after="0"/>
              <w:jc w:val="both"/>
              <w:rPr>
                <w:rFonts w:ascii="Arial" w:hAnsi="Arial" w:cs="Arial"/>
                <w:sz w:val="24"/>
                <w:szCs w:val="24"/>
              </w:rPr>
            </w:pPr>
            <w:r w:rsidRPr="00BF6D78">
              <w:rPr>
                <w:rFonts w:ascii="Arial" w:hAnsi="Arial" w:cs="Arial"/>
                <w:sz w:val="24"/>
                <w:szCs w:val="24"/>
              </w:rPr>
              <w:t>Wykonawcy oferują czas reakcji przeglądu gwarancyjnego na żądanie w pełnych dniach</w:t>
            </w:r>
          </w:p>
          <w:p w14:paraId="3A74F1B2" w14:textId="77777777" w:rsidR="004D6115" w:rsidRPr="008C1DEE" w:rsidRDefault="004D6115" w:rsidP="00A41495">
            <w:pPr>
              <w:spacing w:after="0"/>
              <w:jc w:val="both"/>
              <w:rPr>
                <w:rFonts w:ascii="Arial" w:hAnsi="Arial" w:cs="Arial"/>
                <w:sz w:val="24"/>
                <w:szCs w:val="24"/>
              </w:rPr>
            </w:pPr>
            <w:r w:rsidRPr="00BF6D78">
              <w:rPr>
                <w:rFonts w:ascii="Arial" w:hAnsi="Arial" w:cs="Arial"/>
                <w:sz w:val="24"/>
                <w:szCs w:val="24"/>
              </w:rPr>
              <w:t>( w przedziale od 2 dni do 5 dni roboczych)</w:t>
            </w:r>
          </w:p>
          <w:p w14:paraId="33691CA5" w14:textId="57D755B9" w:rsidR="004D6115" w:rsidRDefault="004D6115" w:rsidP="00A41495">
            <w:pPr>
              <w:spacing w:after="0"/>
              <w:jc w:val="both"/>
              <w:rPr>
                <w:rFonts w:asciiTheme="majorHAnsi" w:hAnsiTheme="majorHAnsi" w:cstheme="majorHAnsi"/>
                <w:bCs/>
                <w:sz w:val="24"/>
                <w:szCs w:val="24"/>
              </w:rPr>
            </w:pPr>
            <w:r>
              <w:rPr>
                <w:rFonts w:asciiTheme="majorHAnsi" w:hAnsiTheme="majorHAnsi" w:cstheme="majorHAnsi"/>
                <w:bCs/>
                <w:sz w:val="24"/>
                <w:szCs w:val="24"/>
              </w:rPr>
              <w:t>1</w:t>
            </w:r>
            <w:r>
              <w:rPr>
                <w:rFonts w:asciiTheme="majorHAnsi" w:hAnsiTheme="majorHAnsi" w:cstheme="majorHAnsi"/>
                <w:bCs/>
                <w:sz w:val="24"/>
                <w:szCs w:val="24"/>
              </w:rPr>
              <w:t>8</w:t>
            </w:r>
            <w:r>
              <w:rPr>
                <w:rFonts w:asciiTheme="majorHAnsi" w:hAnsiTheme="majorHAnsi" w:cstheme="majorHAnsi"/>
                <w:bCs/>
                <w:sz w:val="24"/>
                <w:szCs w:val="24"/>
              </w:rPr>
              <w:t>.</w:t>
            </w:r>
            <w:r>
              <w:rPr>
                <w:rFonts w:asciiTheme="majorHAnsi" w:hAnsiTheme="majorHAnsi" w:cstheme="majorHAnsi"/>
                <w:bCs/>
                <w:sz w:val="24"/>
                <w:szCs w:val="24"/>
              </w:rPr>
              <w:t>3</w:t>
            </w:r>
            <w:r>
              <w:rPr>
                <w:rFonts w:asciiTheme="majorHAnsi" w:hAnsiTheme="majorHAnsi" w:cstheme="majorHAnsi"/>
                <w:bCs/>
                <w:sz w:val="24"/>
                <w:szCs w:val="24"/>
              </w:rPr>
              <w:t xml:space="preserve"> </w:t>
            </w:r>
            <w:r w:rsidRPr="00AE2E9A">
              <w:rPr>
                <w:rFonts w:asciiTheme="majorHAnsi" w:hAnsiTheme="majorHAnsi" w:cstheme="majorHAnsi"/>
                <w:bCs/>
                <w:sz w:val="24"/>
                <w:szCs w:val="24"/>
              </w:rPr>
              <w:t>Oferta spełniająca w najwyższym stopniu wymagania kryterium otrzyma najwyższą ilość punktów. Pozostałym Wykonawcom przypisana zostanie odpo</w:t>
            </w:r>
            <w:r>
              <w:rPr>
                <w:rFonts w:asciiTheme="majorHAnsi" w:hAnsiTheme="majorHAnsi" w:cstheme="majorHAnsi"/>
                <w:bCs/>
                <w:sz w:val="24"/>
                <w:szCs w:val="24"/>
              </w:rPr>
              <w:t>wiednio mniejsza ilość punktów.</w:t>
            </w:r>
          </w:p>
          <w:p w14:paraId="627CBDC1" w14:textId="2F5F1DAD" w:rsidR="004D6115" w:rsidRPr="00A97AB6" w:rsidRDefault="004D6115" w:rsidP="00A41495">
            <w:pPr>
              <w:spacing w:after="0"/>
              <w:jc w:val="both"/>
              <w:rPr>
                <w:rFonts w:asciiTheme="majorHAnsi" w:hAnsiTheme="majorHAnsi" w:cstheme="majorHAnsi"/>
                <w:bCs/>
                <w:sz w:val="24"/>
                <w:szCs w:val="24"/>
              </w:rPr>
            </w:pPr>
            <w:r>
              <w:rPr>
                <w:rFonts w:asciiTheme="majorHAnsi" w:hAnsiTheme="majorHAnsi" w:cstheme="majorHAnsi"/>
                <w:bCs/>
                <w:sz w:val="24"/>
                <w:szCs w:val="24"/>
              </w:rPr>
              <w:t>1</w:t>
            </w:r>
            <w:r>
              <w:rPr>
                <w:rFonts w:asciiTheme="majorHAnsi" w:hAnsiTheme="majorHAnsi" w:cstheme="majorHAnsi"/>
                <w:bCs/>
                <w:sz w:val="24"/>
                <w:szCs w:val="24"/>
              </w:rPr>
              <w:t>8</w:t>
            </w:r>
            <w:r>
              <w:rPr>
                <w:rFonts w:asciiTheme="majorHAnsi" w:hAnsiTheme="majorHAnsi" w:cstheme="majorHAnsi"/>
                <w:bCs/>
                <w:sz w:val="24"/>
                <w:szCs w:val="24"/>
              </w:rPr>
              <w:t>.</w:t>
            </w:r>
            <w:r>
              <w:rPr>
                <w:rFonts w:asciiTheme="majorHAnsi" w:hAnsiTheme="majorHAnsi" w:cstheme="majorHAnsi"/>
                <w:bCs/>
                <w:sz w:val="24"/>
                <w:szCs w:val="24"/>
              </w:rPr>
              <w:t>4</w:t>
            </w:r>
            <w:r>
              <w:rPr>
                <w:rFonts w:asciiTheme="majorHAnsi" w:hAnsiTheme="majorHAnsi" w:cstheme="majorHAnsi"/>
                <w:bCs/>
                <w:sz w:val="24"/>
                <w:szCs w:val="24"/>
              </w:rPr>
              <w:t xml:space="preserve"> </w:t>
            </w:r>
            <w:r w:rsidRPr="00AE2E9A">
              <w:rPr>
                <w:rFonts w:asciiTheme="majorHAnsi" w:hAnsiTheme="majorHAnsi" w:cstheme="majorHAnsi"/>
                <w:sz w:val="24"/>
                <w:szCs w:val="24"/>
              </w:rPr>
              <w:t>Zamawiający udzieli zamówienia publicznego temu Wykonawcy, który uzyska najwyższą ilość punktów wynikającą z sumy kryteriów.</w:t>
            </w:r>
          </w:p>
          <w:p w14:paraId="668890D1" w14:textId="77777777" w:rsidR="004D6115" w:rsidRPr="00AE2E9A" w:rsidRDefault="004D6115" w:rsidP="00A41495">
            <w:pPr>
              <w:tabs>
                <w:tab w:val="left" w:pos="0"/>
              </w:tabs>
              <w:spacing w:after="0"/>
              <w:jc w:val="both"/>
              <w:rPr>
                <w:rFonts w:asciiTheme="majorHAnsi" w:hAnsiTheme="majorHAnsi" w:cstheme="majorHAnsi"/>
                <w:sz w:val="24"/>
                <w:szCs w:val="24"/>
              </w:rPr>
            </w:pPr>
            <w:r w:rsidRPr="00AE2E9A">
              <w:rPr>
                <w:rFonts w:asciiTheme="majorHAnsi" w:hAnsiTheme="majorHAnsi" w:cstheme="majorHAnsi"/>
                <w:sz w:val="24"/>
                <w:szCs w:val="24"/>
              </w:rPr>
              <w:t>P = C + G</w:t>
            </w:r>
          </w:p>
          <w:p w14:paraId="20289DDC" w14:textId="77777777" w:rsidR="004D6115" w:rsidRPr="00AE2E9A" w:rsidRDefault="004D6115" w:rsidP="00A41495">
            <w:pPr>
              <w:tabs>
                <w:tab w:val="left" w:pos="0"/>
              </w:tabs>
              <w:spacing w:after="0"/>
              <w:jc w:val="both"/>
              <w:rPr>
                <w:rFonts w:asciiTheme="majorHAnsi" w:hAnsiTheme="majorHAnsi" w:cstheme="majorHAnsi"/>
                <w:sz w:val="24"/>
                <w:szCs w:val="24"/>
              </w:rPr>
            </w:pPr>
            <w:r w:rsidRPr="00AE2E9A">
              <w:rPr>
                <w:rFonts w:asciiTheme="majorHAnsi" w:hAnsiTheme="majorHAnsi" w:cstheme="majorHAnsi"/>
                <w:sz w:val="24"/>
                <w:szCs w:val="24"/>
              </w:rPr>
              <w:t>gdzie:</w:t>
            </w:r>
          </w:p>
          <w:p w14:paraId="513CC508" w14:textId="77777777" w:rsidR="004D6115" w:rsidRPr="00AE2E9A" w:rsidRDefault="004D6115" w:rsidP="004D6115">
            <w:pPr>
              <w:spacing w:after="0"/>
              <w:jc w:val="both"/>
              <w:rPr>
                <w:rFonts w:asciiTheme="majorHAnsi" w:hAnsiTheme="majorHAnsi" w:cstheme="majorHAnsi"/>
                <w:sz w:val="24"/>
                <w:szCs w:val="24"/>
              </w:rPr>
            </w:pPr>
            <w:r w:rsidRPr="00AE2E9A">
              <w:rPr>
                <w:rFonts w:asciiTheme="majorHAnsi" w:hAnsiTheme="majorHAnsi" w:cstheme="majorHAnsi"/>
                <w:sz w:val="24"/>
                <w:szCs w:val="24"/>
              </w:rPr>
              <w:t>P - łączna ilość przyznanych punktów,</w:t>
            </w:r>
          </w:p>
          <w:p w14:paraId="235FA205" w14:textId="77777777" w:rsidR="004D6115" w:rsidRPr="00AE2E9A" w:rsidRDefault="004D6115" w:rsidP="004D6115">
            <w:pPr>
              <w:spacing w:after="0"/>
              <w:jc w:val="both"/>
              <w:rPr>
                <w:rFonts w:asciiTheme="majorHAnsi" w:hAnsiTheme="majorHAnsi" w:cstheme="majorHAnsi"/>
                <w:sz w:val="24"/>
                <w:szCs w:val="24"/>
              </w:rPr>
            </w:pPr>
            <w:r w:rsidRPr="00AE2E9A">
              <w:rPr>
                <w:rFonts w:asciiTheme="majorHAnsi" w:hAnsiTheme="majorHAnsi" w:cstheme="majorHAnsi"/>
                <w:sz w:val="24"/>
                <w:szCs w:val="24"/>
              </w:rPr>
              <w:t>C - punkty przyznane za kryterium</w:t>
            </w:r>
            <w:r>
              <w:rPr>
                <w:rFonts w:asciiTheme="majorHAnsi" w:hAnsiTheme="majorHAnsi" w:cstheme="majorHAnsi"/>
                <w:sz w:val="24"/>
                <w:szCs w:val="24"/>
              </w:rPr>
              <w:t xml:space="preserve"> - </w:t>
            </w:r>
            <w:r w:rsidRPr="00AE2E9A">
              <w:rPr>
                <w:rFonts w:asciiTheme="majorHAnsi" w:hAnsiTheme="majorHAnsi" w:cstheme="majorHAnsi"/>
                <w:sz w:val="24"/>
                <w:szCs w:val="24"/>
              </w:rPr>
              <w:t xml:space="preserve"> cena,</w:t>
            </w:r>
          </w:p>
          <w:p w14:paraId="26D752B0" w14:textId="77777777" w:rsidR="004D6115" w:rsidRPr="00AE2E9A" w:rsidRDefault="004D6115" w:rsidP="004D6115">
            <w:pPr>
              <w:spacing w:after="0"/>
              <w:jc w:val="both"/>
              <w:rPr>
                <w:rFonts w:asciiTheme="majorHAnsi" w:hAnsiTheme="majorHAnsi" w:cstheme="majorHAnsi"/>
                <w:b/>
                <w:sz w:val="24"/>
                <w:szCs w:val="24"/>
              </w:rPr>
            </w:pPr>
            <w:r w:rsidRPr="00AE2E9A">
              <w:rPr>
                <w:rFonts w:asciiTheme="majorHAnsi" w:hAnsiTheme="majorHAnsi" w:cstheme="majorHAnsi"/>
                <w:sz w:val="24"/>
                <w:szCs w:val="24"/>
              </w:rPr>
              <w:t xml:space="preserve">G - punkty przyznane za kryterium </w:t>
            </w:r>
            <w:r>
              <w:rPr>
                <w:rFonts w:asciiTheme="majorHAnsi" w:hAnsiTheme="majorHAnsi" w:cstheme="majorHAnsi"/>
                <w:sz w:val="24"/>
                <w:szCs w:val="24"/>
              </w:rPr>
              <w:t xml:space="preserve">- </w:t>
            </w:r>
            <w:r>
              <w:t xml:space="preserve"> </w:t>
            </w:r>
            <w:r>
              <w:rPr>
                <w:rFonts w:asciiTheme="majorHAnsi" w:hAnsiTheme="majorHAnsi" w:cstheme="majorHAnsi"/>
                <w:sz w:val="24"/>
                <w:szCs w:val="24"/>
              </w:rPr>
              <w:t>c</w:t>
            </w:r>
            <w:r w:rsidRPr="008C1DEE">
              <w:rPr>
                <w:rFonts w:asciiTheme="majorHAnsi" w:hAnsiTheme="majorHAnsi" w:cstheme="majorHAnsi"/>
                <w:sz w:val="24"/>
                <w:szCs w:val="24"/>
              </w:rPr>
              <w:t>zas reakcji przeglądu gwarancyjnego na żądanie</w:t>
            </w:r>
            <w:r>
              <w:rPr>
                <w:rFonts w:asciiTheme="majorHAnsi" w:hAnsiTheme="majorHAnsi" w:cstheme="majorHAnsi"/>
                <w:sz w:val="24"/>
                <w:szCs w:val="24"/>
              </w:rPr>
              <w:t>.</w:t>
            </w:r>
          </w:p>
          <w:p w14:paraId="2D8BFE9C" w14:textId="46088C80" w:rsidR="004D6115" w:rsidRPr="00AE2E9A" w:rsidRDefault="004D6115" w:rsidP="004D6115">
            <w:pPr>
              <w:spacing w:after="0"/>
              <w:jc w:val="both"/>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8</w:t>
            </w:r>
            <w:r>
              <w:rPr>
                <w:rFonts w:asciiTheme="majorHAnsi" w:hAnsiTheme="majorHAnsi" w:cstheme="majorHAnsi"/>
                <w:sz w:val="24"/>
                <w:szCs w:val="24"/>
              </w:rPr>
              <w:t>.</w:t>
            </w:r>
            <w:r>
              <w:rPr>
                <w:rFonts w:asciiTheme="majorHAnsi" w:hAnsiTheme="majorHAnsi" w:cstheme="majorHAnsi"/>
                <w:sz w:val="24"/>
                <w:szCs w:val="24"/>
              </w:rPr>
              <w:t>5</w:t>
            </w:r>
            <w:r>
              <w:rPr>
                <w:rFonts w:asciiTheme="majorHAnsi" w:hAnsiTheme="majorHAnsi" w:cstheme="majorHAnsi"/>
                <w:sz w:val="24"/>
                <w:szCs w:val="24"/>
              </w:rPr>
              <w:t xml:space="preserve"> </w:t>
            </w:r>
            <w:r w:rsidRPr="00AE2E9A">
              <w:rPr>
                <w:rFonts w:asciiTheme="majorHAnsi" w:hAnsiTheme="majorHAnsi" w:cstheme="majorHAnsi"/>
                <w:sz w:val="24"/>
                <w:szCs w:val="24"/>
              </w:rPr>
              <w:t>Za najkorzystniejszą zostanie uznana oferta, która nie podlega odrzuceniu oraz uzyska największą ilość punktów łącznie w dwóch kryteriach oceny ofert.</w:t>
            </w:r>
          </w:p>
          <w:p w14:paraId="6EB363E3" w14:textId="745E0D89" w:rsidR="004D6115" w:rsidRPr="005D3CBE" w:rsidRDefault="004D6115" w:rsidP="004D6115">
            <w:pPr>
              <w:spacing w:after="0"/>
              <w:jc w:val="both"/>
              <w:rPr>
                <w:rFonts w:asciiTheme="majorHAnsi" w:hAnsiTheme="majorHAnsi" w:cstheme="majorHAnsi"/>
                <w:sz w:val="24"/>
                <w:szCs w:val="24"/>
              </w:rPr>
            </w:pPr>
            <w:r>
              <w:rPr>
                <w:rFonts w:asciiTheme="majorHAnsi" w:hAnsiTheme="majorHAnsi" w:cstheme="majorHAnsi"/>
                <w:sz w:val="24"/>
                <w:szCs w:val="24"/>
              </w:rPr>
              <w:t>1</w:t>
            </w:r>
            <w:r>
              <w:rPr>
                <w:rFonts w:asciiTheme="majorHAnsi" w:hAnsiTheme="majorHAnsi" w:cstheme="majorHAnsi"/>
                <w:sz w:val="24"/>
                <w:szCs w:val="24"/>
              </w:rPr>
              <w:t>8</w:t>
            </w:r>
            <w:r>
              <w:rPr>
                <w:rFonts w:asciiTheme="majorHAnsi" w:hAnsiTheme="majorHAnsi" w:cstheme="majorHAnsi"/>
                <w:sz w:val="24"/>
                <w:szCs w:val="24"/>
              </w:rPr>
              <w:t>.</w:t>
            </w:r>
            <w:r>
              <w:rPr>
                <w:rFonts w:asciiTheme="majorHAnsi" w:hAnsiTheme="majorHAnsi" w:cstheme="majorHAnsi"/>
                <w:sz w:val="24"/>
                <w:szCs w:val="24"/>
              </w:rPr>
              <w:t>6</w:t>
            </w:r>
            <w:r>
              <w:rPr>
                <w:rFonts w:asciiTheme="majorHAnsi" w:hAnsiTheme="majorHAnsi" w:cstheme="majorHAnsi"/>
                <w:sz w:val="24"/>
                <w:szCs w:val="24"/>
              </w:rPr>
              <w:t xml:space="preserve">  </w:t>
            </w:r>
            <w:r w:rsidRPr="00AE2E9A">
              <w:rPr>
                <w:rFonts w:asciiTheme="majorHAnsi" w:hAnsiTheme="majorHAnsi" w:cstheme="majorHAnsi"/>
                <w:sz w:val="24"/>
                <w:szCs w:val="24"/>
              </w:rPr>
              <w:t>Jeżeli nie można dokonać wyboru najkorzystniejszej oferty z uwagi na to, że dwie lub więcej ofert przedstawia taki sam bilans ceny i innych kryteriów oceny ofert, Zamawiający spośród tych ofert wybiera ofertę z najniższą ceną, a jeżeli zostały złożone oferty o takiej samej cenie, Zamawiający wzywa Wykonawców, którzy złożyli oferty, do złożenie w terminie określonym przez Zamawiającego ofert dodatkowych.</w:t>
            </w:r>
          </w:p>
        </w:tc>
      </w:tr>
    </w:tbl>
    <w:p w14:paraId="5E8A192A" w14:textId="77777777" w:rsidR="00490009" w:rsidRDefault="00490009" w:rsidP="008045B4">
      <w:pPr>
        <w:spacing w:after="0" w:line="240" w:lineRule="auto"/>
        <w:rPr>
          <w:rFonts w:ascii="Arial" w:hAnsi="Arial" w:cs="Arial"/>
          <w:bCs/>
          <w:sz w:val="24"/>
          <w:szCs w:val="24"/>
        </w:rPr>
      </w:pPr>
    </w:p>
    <w:p w14:paraId="4BDBE1FB" w14:textId="4312C9BD" w:rsidR="00CE5054" w:rsidRPr="00AB6EE0" w:rsidRDefault="00B33CBC" w:rsidP="004D6115">
      <w:pPr>
        <w:pStyle w:val="Tekstpodstawowy"/>
        <w:tabs>
          <w:tab w:val="left" w:pos="851"/>
        </w:tabs>
        <w:overflowPunct w:val="0"/>
        <w:spacing w:before="20" w:after="20" w:line="276" w:lineRule="auto"/>
        <w:ind w:left="142"/>
        <w:rPr>
          <w:rFonts w:ascii="Arial" w:hAnsi="Arial" w:cs="Arial"/>
          <w:b/>
          <w:bCs/>
          <w:color w:val="auto"/>
          <w:sz w:val="24"/>
          <w:szCs w:val="24"/>
        </w:rPr>
      </w:pPr>
      <w:r>
        <w:rPr>
          <w:rFonts w:ascii="Arial" w:hAnsi="Arial" w:cs="Arial"/>
          <w:b/>
          <w:bCs/>
          <w:color w:val="auto"/>
          <w:sz w:val="24"/>
          <w:szCs w:val="24"/>
        </w:rPr>
        <w:t>19</w:t>
      </w:r>
      <w:r w:rsidR="00FC2DD8" w:rsidRPr="00AB6EE0">
        <w:rPr>
          <w:rFonts w:ascii="Arial" w:hAnsi="Arial" w:cs="Arial"/>
          <w:b/>
          <w:bCs/>
          <w:color w:val="auto"/>
          <w:sz w:val="24"/>
          <w:szCs w:val="24"/>
        </w:rPr>
        <w:t>. INFORMACJE O FORMALNOŚCIACH, JAKIE POWINNY ZOSTAĆ DOPEŁNIONE PO WYBORZE OFERTY W CELU ZAWARCIA UMOWY W</w:t>
      </w:r>
      <w:r w:rsidR="003B29C6">
        <w:rPr>
          <w:rFonts w:ascii="Arial" w:hAnsi="Arial" w:cs="Arial"/>
          <w:b/>
          <w:bCs/>
          <w:color w:val="auto"/>
          <w:sz w:val="24"/>
          <w:szCs w:val="24"/>
        </w:rPr>
        <w:t> </w:t>
      </w:r>
      <w:r w:rsidR="00FC2DD8" w:rsidRPr="00AB6EE0">
        <w:rPr>
          <w:rFonts w:ascii="Arial" w:hAnsi="Arial" w:cs="Arial"/>
          <w:b/>
          <w:bCs/>
          <w:color w:val="auto"/>
          <w:sz w:val="24"/>
          <w:szCs w:val="24"/>
        </w:rPr>
        <w:t>SPRAWIE ZAMÓWIENIA PUBLICZNEGO</w:t>
      </w:r>
    </w:p>
    <w:p w14:paraId="42FE2777" w14:textId="62F8F3C1" w:rsidR="00735E52" w:rsidRDefault="00B33CBC" w:rsidP="004D6115">
      <w:pPr>
        <w:suppressAutoHyphens w:val="0"/>
        <w:autoSpaceDE w:val="0"/>
        <w:autoSpaceDN w:val="0"/>
        <w:adjustRightInd w:val="0"/>
        <w:spacing w:after="0" w:line="240" w:lineRule="auto"/>
        <w:ind w:left="142"/>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AE3EE9">
        <w:rPr>
          <w:rFonts w:asciiTheme="majorHAnsi" w:eastAsia="Times New Roman" w:hAnsiTheme="majorHAnsi" w:cstheme="majorHAnsi"/>
          <w:sz w:val="24"/>
          <w:szCs w:val="24"/>
          <w:lang w:eastAsia="pl-PL"/>
        </w:rPr>
        <w:t xml:space="preserve">.1 </w:t>
      </w:r>
      <w:r w:rsidR="00624C71" w:rsidRPr="00FA7127">
        <w:rPr>
          <w:rFonts w:asciiTheme="majorHAnsi" w:eastAsia="Times New Roman" w:hAnsiTheme="majorHAnsi" w:cstheme="majorHAnsi"/>
          <w:sz w:val="24"/>
          <w:szCs w:val="24"/>
          <w:lang w:eastAsia="pl-PL"/>
        </w:rPr>
        <w:t>Zamawiający zawrze umowę w sprawie zamówieni</w:t>
      </w:r>
      <w:r w:rsidR="00FA7127">
        <w:rPr>
          <w:rFonts w:asciiTheme="majorHAnsi" w:eastAsia="Times New Roman" w:hAnsiTheme="majorHAnsi" w:cstheme="majorHAnsi"/>
          <w:sz w:val="24"/>
          <w:szCs w:val="24"/>
          <w:lang w:eastAsia="pl-PL"/>
        </w:rPr>
        <w:t xml:space="preserve">a publicznego, z uwzględnieniem </w:t>
      </w:r>
      <w:r w:rsidR="00624C71" w:rsidRPr="00FA7127">
        <w:rPr>
          <w:rFonts w:asciiTheme="majorHAnsi" w:eastAsia="Times New Roman" w:hAnsiTheme="majorHAnsi" w:cstheme="majorHAnsi"/>
          <w:sz w:val="24"/>
          <w:szCs w:val="24"/>
          <w:lang w:eastAsia="pl-PL"/>
        </w:rPr>
        <w:t>art. 577, w terminie nie krótszym niż 5 dni od dnia prz</w:t>
      </w:r>
      <w:r w:rsidR="00FA7127">
        <w:rPr>
          <w:rFonts w:asciiTheme="majorHAnsi" w:eastAsia="Times New Roman" w:hAnsiTheme="majorHAnsi" w:cstheme="majorHAnsi"/>
          <w:sz w:val="24"/>
          <w:szCs w:val="24"/>
          <w:lang w:eastAsia="pl-PL"/>
        </w:rPr>
        <w:t xml:space="preserve">esłania zawiadomienia o wyborze </w:t>
      </w:r>
      <w:r w:rsidR="00624C71" w:rsidRPr="00FA7127">
        <w:rPr>
          <w:rFonts w:asciiTheme="majorHAnsi" w:eastAsia="Times New Roman" w:hAnsiTheme="majorHAnsi" w:cstheme="majorHAnsi"/>
          <w:sz w:val="24"/>
          <w:szCs w:val="24"/>
          <w:lang w:eastAsia="pl-PL"/>
        </w:rPr>
        <w:t>najkorzystniejszej oferty, jeżeli zawiadomienie to zostało przesłane przy użyciu</w:t>
      </w:r>
      <w:r w:rsidR="00FA7127">
        <w:rPr>
          <w:rFonts w:asciiTheme="majorHAnsi" w:eastAsia="Times New Roman" w:hAnsiTheme="majorHAnsi" w:cstheme="majorHAnsi"/>
          <w:sz w:val="24"/>
          <w:szCs w:val="24"/>
          <w:lang w:eastAsia="pl-PL"/>
        </w:rPr>
        <w:t xml:space="preserve"> środków </w:t>
      </w:r>
      <w:r w:rsidR="00624C71" w:rsidRPr="00FA7127">
        <w:rPr>
          <w:rFonts w:asciiTheme="majorHAnsi" w:eastAsia="Times New Roman" w:hAnsiTheme="majorHAnsi" w:cstheme="majorHAnsi"/>
          <w:sz w:val="24"/>
          <w:szCs w:val="24"/>
          <w:lang w:eastAsia="pl-PL"/>
        </w:rPr>
        <w:t>komunikacji elektronicznej, albo 10 dni, jeżeli zostało przesłane w inny sposób.</w:t>
      </w:r>
    </w:p>
    <w:p w14:paraId="7418A4F9" w14:textId="4C5875F7" w:rsidR="00624C71" w:rsidRPr="00FA7127" w:rsidRDefault="00B33CBC"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AE3EE9">
        <w:rPr>
          <w:rFonts w:asciiTheme="majorHAnsi" w:eastAsia="Times New Roman" w:hAnsiTheme="majorHAnsi" w:cstheme="majorHAnsi"/>
          <w:sz w:val="24"/>
          <w:szCs w:val="24"/>
          <w:lang w:eastAsia="pl-PL"/>
        </w:rPr>
        <w:t xml:space="preserve">.2 </w:t>
      </w:r>
      <w:r w:rsidR="00624C71" w:rsidRPr="00FA7127">
        <w:rPr>
          <w:rFonts w:asciiTheme="majorHAnsi" w:eastAsia="Times New Roman" w:hAnsiTheme="majorHAnsi" w:cstheme="majorHAnsi"/>
          <w:sz w:val="24"/>
          <w:szCs w:val="24"/>
          <w:lang w:eastAsia="pl-PL"/>
        </w:rPr>
        <w:t>Zamawiający może zawrzeć umowę w sprawie zamów</w:t>
      </w:r>
      <w:r w:rsidR="00FA7127">
        <w:rPr>
          <w:rFonts w:asciiTheme="majorHAnsi" w:eastAsia="Times New Roman" w:hAnsiTheme="majorHAnsi" w:cstheme="majorHAnsi"/>
          <w:sz w:val="24"/>
          <w:szCs w:val="24"/>
          <w:lang w:eastAsia="pl-PL"/>
        </w:rPr>
        <w:t xml:space="preserve">ienia publicznego przed upływem </w:t>
      </w:r>
      <w:r w:rsidR="00624C71" w:rsidRPr="00FA7127">
        <w:rPr>
          <w:rFonts w:asciiTheme="majorHAnsi" w:eastAsia="Times New Roman" w:hAnsiTheme="majorHAnsi" w:cstheme="majorHAnsi"/>
          <w:sz w:val="24"/>
          <w:szCs w:val="24"/>
          <w:lang w:eastAsia="pl-PL"/>
        </w:rPr>
        <w:t>terminu, o którym mowa w ust.1, jeżeli w postę</w:t>
      </w:r>
      <w:r w:rsidR="00FA7127">
        <w:rPr>
          <w:rFonts w:asciiTheme="majorHAnsi" w:eastAsia="Times New Roman" w:hAnsiTheme="majorHAnsi" w:cstheme="majorHAnsi"/>
          <w:sz w:val="24"/>
          <w:szCs w:val="24"/>
          <w:lang w:eastAsia="pl-PL"/>
        </w:rPr>
        <w:t xml:space="preserve">powaniu o udzielenie zamówienia </w:t>
      </w:r>
      <w:r w:rsidR="00624C71" w:rsidRPr="00FA7127">
        <w:rPr>
          <w:rFonts w:asciiTheme="majorHAnsi" w:eastAsia="Times New Roman" w:hAnsiTheme="majorHAnsi" w:cstheme="majorHAnsi"/>
          <w:sz w:val="24"/>
          <w:szCs w:val="24"/>
          <w:lang w:eastAsia="pl-PL"/>
        </w:rPr>
        <w:t>publicznego w trybie podstawowym złożono tylko jedną ofertę.</w:t>
      </w:r>
    </w:p>
    <w:p w14:paraId="707DE4F5" w14:textId="59E18BDA" w:rsidR="00624C71" w:rsidRPr="00FA7127" w:rsidRDefault="00B33CBC"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AE3EE9">
        <w:rPr>
          <w:rFonts w:asciiTheme="majorHAnsi" w:eastAsia="Times New Roman" w:hAnsiTheme="majorHAnsi" w:cstheme="majorHAnsi"/>
          <w:sz w:val="24"/>
          <w:szCs w:val="24"/>
          <w:lang w:eastAsia="pl-PL"/>
        </w:rPr>
        <w:t xml:space="preserve">.3 </w:t>
      </w:r>
      <w:r w:rsidR="00624C71" w:rsidRPr="00FA7127">
        <w:rPr>
          <w:rFonts w:asciiTheme="majorHAnsi" w:eastAsia="Times New Roman" w:hAnsiTheme="majorHAnsi" w:cstheme="majorHAnsi"/>
          <w:sz w:val="24"/>
          <w:szCs w:val="24"/>
          <w:lang w:eastAsia="pl-PL"/>
        </w:rPr>
        <w:t>Wykonawca, którego oferta została wybrana jako najkorzystniejsza, zostanie</w:t>
      </w:r>
    </w:p>
    <w:p w14:paraId="28C578A0" w14:textId="77777777"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poinformowany przez Zamawiającego o miejscu i terminie podpisania umowy.</w:t>
      </w:r>
    </w:p>
    <w:p w14:paraId="3AB16213" w14:textId="2B696F83" w:rsidR="00624C71" w:rsidRPr="00FA7127" w:rsidRDefault="00B33CBC"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AE3EE9">
        <w:rPr>
          <w:rFonts w:asciiTheme="majorHAnsi" w:eastAsia="Times New Roman" w:hAnsiTheme="majorHAnsi" w:cstheme="majorHAnsi"/>
          <w:sz w:val="24"/>
          <w:szCs w:val="24"/>
          <w:lang w:eastAsia="pl-PL"/>
        </w:rPr>
        <w:t xml:space="preserve">.4 </w:t>
      </w:r>
      <w:r w:rsidR="00624C71" w:rsidRPr="00FA7127">
        <w:rPr>
          <w:rFonts w:asciiTheme="majorHAnsi" w:eastAsia="Times New Roman" w:hAnsiTheme="majorHAnsi" w:cstheme="majorHAnsi"/>
          <w:sz w:val="24"/>
          <w:szCs w:val="24"/>
          <w:lang w:eastAsia="pl-PL"/>
        </w:rPr>
        <w:t>Wykonawca, o którym mowa w ust. 1, ma obowiązek zawrzeć umowę w sprawie</w:t>
      </w:r>
    </w:p>
    <w:p w14:paraId="7538F4A8" w14:textId="662F708A" w:rsidR="00624C71" w:rsidRPr="00FA7127" w:rsidRDefault="00624C71"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FA7127">
        <w:rPr>
          <w:rFonts w:asciiTheme="majorHAnsi" w:eastAsia="Times New Roman" w:hAnsiTheme="majorHAnsi" w:cstheme="majorHAnsi"/>
          <w:sz w:val="24"/>
          <w:szCs w:val="24"/>
          <w:lang w:eastAsia="pl-PL"/>
        </w:rPr>
        <w:t>zamówienia na warunkach określonych w projektowany</w:t>
      </w:r>
      <w:r w:rsidR="00FA7127">
        <w:rPr>
          <w:rFonts w:asciiTheme="majorHAnsi" w:eastAsia="Times New Roman" w:hAnsiTheme="majorHAnsi" w:cstheme="majorHAnsi"/>
          <w:sz w:val="24"/>
          <w:szCs w:val="24"/>
          <w:lang w:eastAsia="pl-PL"/>
        </w:rPr>
        <w:t xml:space="preserve">ch postanowieniach umowy, które </w:t>
      </w:r>
      <w:r w:rsidRPr="00FA7127">
        <w:rPr>
          <w:rFonts w:asciiTheme="majorHAnsi" w:eastAsia="Times New Roman" w:hAnsiTheme="majorHAnsi" w:cstheme="majorHAnsi"/>
          <w:sz w:val="24"/>
          <w:szCs w:val="24"/>
          <w:lang w:eastAsia="pl-PL"/>
        </w:rPr>
        <w:t xml:space="preserve">stanowią </w:t>
      </w:r>
      <w:r w:rsidR="004D6115">
        <w:rPr>
          <w:rFonts w:asciiTheme="majorHAnsi" w:eastAsia="Times New Roman" w:hAnsiTheme="majorHAnsi" w:cstheme="majorHAnsi"/>
          <w:sz w:val="24"/>
          <w:szCs w:val="24"/>
          <w:lang w:eastAsia="pl-PL"/>
        </w:rPr>
        <w:t>z</w:t>
      </w:r>
      <w:r w:rsidRPr="004D6115">
        <w:rPr>
          <w:rFonts w:asciiTheme="majorHAnsi" w:eastAsia="Times New Roman" w:hAnsiTheme="majorHAnsi" w:cstheme="majorHAnsi"/>
          <w:sz w:val="24"/>
          <w:szCs w:val="24"/>
          <w:lang w:eastAsia="pl-PL"/>
        </w:rPr>
        <w:t xml:space="preserve">ałącznik Nr </w:t>
      </w:r>
      <w:r w:rsidR="004D6115" w:rsidRPr="004D6115">
        <w:rPr>
          <w:rFonts w:asciiTheme="majorHAnsi" w:eastAsia="Times New Roman" w:hAnsiTheme="majorHAnsi" w:cstheme="majorHAnsi"/>
          <w:sz w:val="24"/>
          <w:szCs w:val="24"/>
          <w:lang w:eastAsia="pl-PL"/>
        </w:rPr>
        <w:t xml:space="preserve">5 </w:t>
      </w:r>
      <w:r w:rsidRPr="004D6115">
        <w:rPr>
          <w:rFonts w:asciiTheme="majorHAnsi" w:eastAsia="Times New Roman" w:hAnsiTheme="majorHAnsi" w:cstheme="majorHAnsi"/>
          <w:sz w:val="24"/>
          <w:szCs w:val="24"/>
          <w:lang w:eastAsia="pl-PL"/>
        </w:rPr>
        <w:t xml:space="preserve">do SWZ. </w:t>
      </w:r>
      <w:r w:rsidRPr="00FA7127">
        <w:rPr>
          <w:rFonts w:asciiTheme="majorHAnsi" w:eastAsia="Times New Roman" w:hAnsiTheme="majorHAnsi" w:cstheme="majorHAnsi"/>
          <w:sz w:val="24"/>
          <w:szCs w:val="24"/>
          <w:lang w:eastAsia="pl-PL"/>
        </w:rPr>
        <w:t>Umowa zostanie uzu</w:t>
      </w:r>
      <w:r w:rsidR="00FA7127">
        <w:rPr>
          <w:rFonts w:asciiTheme="majorHAnsi" w:eastAsia="Times New Roman" w:hAnsiTheme="majorHAnsi" w:cstheme="majorHAnsi"/>
          <w:sz w:val="24"/>
          <w:szCs w:val="24"/>
          <w:lang w:eastAsia="pl-PL"/>
        </w:rPr>
        <w:t xml:space="preserve">pełniona o zapisy wynikające ze </w:t>
      </w:r>
      <w:r w:rsidRPr="00FA7127">
        <w:rPr>
          <w:rFonts w:asciiTheme="majorHAnsi" w:eastAsia="Times New Roman" w:hAnsiTheme="majorHAnsi" w:cstheme="majorHAnsi"/>
          <w:sz w:val="24"/>
          <w:szCs w:val="24"/>
          <w:lang w:eastAsia="pl-PL"/>
        </w:rPr>
        <w:t>złożonej oferty.</w:t>
      </w:r>
    </w:p>
    <w:p w14:paraId="03820EDA" w14:textId="569286FF" w:rsidR="00624C71" w:rsidRDefault="00B33CBC"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AE3EE9">
        <w:rPr>
          <w:rFonts w:asciiTheme="majorHAnsi" w:eastAsia="Times New Roman" w:hAnsiTheme="majorHAnsi" w:cstheme="majorHAnsi"/>
          <w:sz w:val="24"/>
          <w:szCs w:val="24"/>
          <w:lang w:eastAsia="pl-PL"/>
        </w:rPr>
        <w:t xml:space="preserve">.5 </w:t>
      </w:r>
      <w:r w:rsidR="00624C71" w:rsidRPr="00FA7127">
        <w:rPr>
          <w:rFonts w:asciiTheme="majorHAnsi" w:eastAsia="Times New Roman" w:hAnsiTheme="majorHAnsi" w:cstheme="majorHAnsi"/>
          <w:sz w:val="24"/>
          <w:szCs w:val="24"/>
          <w:lang w:eastAsia="pl-PL"/>
        </w:rPr>
        <w:t>Przed podpisaniem umowy Wykonawcy wspólnie ubiegaj</w:t>
      </w:r>
      <w:r w:rsidR="00FA7127">
        <w:rPr>
          <w:rFonts w:asciiTheme="majorHAnsi" w:eastAsia="Times New Roman" w:hAnsiTheme="majorHAnsi" w:cstheme="majorHAnsi"/>
          <w:sz w:val="24"/>
          <w:szCs w:val="24"/>
          <w:lang w:eastAsia="pl-PL"/>
        </w:rPr>
        <w:t xml:space="preserve">ący się o udzielenie zamówienia </w:t>
      </w:r>
      <w:r w:rsidR="00624C71" w:rsidRPr="00FA7127">
        <w:rPr>
          <w:rFonts w:asciiTheme="majorHAnsi" w:eastAsia="Times New Roman" w:hAnsiTheme="majorHAnsi" w:cstheme="majorHAnsi"/>
          <w:sz w:val="24"/>
          <w:szCs w:val="24"/>
          <w:lang w:eastAsia="pl-PL"/>
        </w:rPr>
        <w:t>(w przypadku wyboru ich oferty jako najkorzystniej</w:t>
      </w:r>
      <w:r w:rsidR="00FA7127">
        <w:rPr>
          <w:rFonts w:asciiTheme="majorHAnsi" w:eastAsia="Times New Roman" w:hAnsiTheme="majorHAnsi" w:cstheme="majorHAnsi"/>
          <w:sz w:val="24"/>
          <w:szCs w:val="24"/>
          <w:lang w:eastAsia="pl-PL"/>
        </w:rPr>
        <w:t xml:space="preserve">szej) przedstawią Zamawiającemu </w:t>
      </w:r>
      <w:r w:rsidR="00624C71" w:rsidRPr="00FA7127">
        <w:rPr>
          <w:rFonts w:asciiTheme="majorHAnsi" w:eastAsia="Times New Roman" w:hAnsiTheme="majorHAnsi" w:cstheme="majorHAnsi"/>
          <w:sz w:val="24"/>
          <w:szCs w:val="24"/>
          <w:lang w:eastAsia="pl-PL"/>
        </w:rPr>
        <w:t>umowę regulującą współpracę tych Wykonawców.</w:t>
      </w:r>
    </w:p>
    <w:p w14:paraId="7CBB381B" w14:textId="72D4D675" w:rsidR="00074ABA" w:rsidRPr="00FA7127" w:rsidRDefault="00B33CBC"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AE3EE9">
        <w:rPr>
          <w:rFonts w:asciiTheme="majorHAnsi" w:eastAsia="Times New Roman" w:hAnsiTheme="majorHAnsi" w:cstheme="majorHAnsi"/>
          <w:sz w:val="24"/>
          <w:szCs w:val="24"/>
          <w:lang w:eastAsia="pl-PL"/>
        </w:rPr>
        <w:t xml:space="preserve">.6 </w:t>
      </w:r>
      <w:r w:rsidR="00516CF0" w:rsidRPr="00516CF0">
        <w:rPr>
          <w:rFonts w:asciiTheme="majorHAnsi" w:eastAsia="Times New Roman" w:hAnsiTheme="majorHAnsi" w:cstheme="majorHAnsi"/>
          <w:sz w:val="24"/>
          <w:szCs w:val="24"/>
          <w:lang w:eastAsia="pl-PL"/>
        </w:rPr>
        <w:t>Najpóźniej w dniu podpisania umowy, wykonawca przedstawi do akceptacji zamawiającemu</w:t>
      </w:r>
      <w:r w:rsidR="00074ABA">
        <w:rPr>
          <w:rFonts w:asciiTheme="majorHAnsi" w:eastAsia="Times New Roman" w:hAnsiTheme="majorHAnsi" w:cstheme="majorHAnsi"/>
          <w:sz w:val="24"/>
          <w:szCs w:val="24"/>
          <w:lang w:eastAsia="pl-PL"/>
        </w:rPr>
        <w:t>: szczegółowy kosztorys ofertowy(sposób wyliczenia wynagr</w:t>
      </w:r>
      <w:r w:rsidR="00F12555">
        <w:rPr>
          <w:rFonts w:asciiTheme="majorHAnsi" w:eastAsia="Times New Roman" w:hAnsiTheme="majorHAnsi" w:cstheme="majorHAnsi"/>
          <w:sz w:val="24"/>
          <w:szCs w:val="24"/>
          <w:lang w:eastAsia="pl-PL"/>
        </w:rPr>
        <w:t>odzenia zawartego</w:t>
      </w:r>
      <w:r w:rsidR="00AE3EE9">
        <w:rPr>
          <w:rFonts w:asciiTheme="majorHAnsi" w:eastAsia="Times New Roman" w:hAnsiTheme="majorHAnsi" w:cstheme="majorHAnsi"/>
          <w:sz w:val="24"/>
          <w:szCs w:val="24"/>
          <w:lang w:eastAsia="pl-PL"/>
        </w:rPr>
        <w:t xml:space="preserve"> w ofercie.</w:t>
      </w:r>
    </w:p>
    <w:p w14:paraId="54031CE5" w14:textId="020D8595" w:rsidR="00624C71" w:rsidRPr="00FA7127" w:rsidRDefault="00B33CBC"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CE5054">
        <w:rPr>
          <w:rFonts w:asciiTheme="majorHAnsi" w:eastAsia="Times New Roman" w:hAnsiTheme="majorHAnsi" w:cstheme="majorHAnsi"/>
          <w:sz w:val="24"/>
          <w:szCs w:val="24"/>
          <w:lang w:eastAsia="pl-PL"/>
        </w:rPr>
        <w:t xml:space="preserve">.7 </w:t>
      </w:r>
      <w:r w:rsidR="00624C71" w:rsidRPr="00FA7127">
        <w:rPr>
          <w:rFonts w:asciiTheme="majorHAnsi" w:eastAsia="Times New Roman" w:hAnsiTheme="majorHAnsi" w:cstheme="majorHAnsi"/>
          <w:sz w:val="24"/>
          <w:szCs w:val="24"/>
          <w:lang w:eastAsia="pl-PL"/>
        </w:rPr>
        <w:t>Przed podpisaniem umowy Wykonawca wniesie zabe</w:t>
      </w:r>
      <w:r w:rsidR="00FA7127">
        <w:rPr>
          <w:rFonts w:asciiTheme="majorHAnsi" w:eastAsia="Times New Roman" w:hAnsiTheme="majorHAnsi" w:cstheme="majorHAnsi"/>
          <w:sz w:val="24"/>
          <w:szCs w:val="24"/>
          <w:lang w:eastAsia="pl-PL"/>
        </w:rPr>
        <w:t xml:space="preserve">zpieczenie należytego wykonania </w:t>
      </w:r>
      <w:r w:rsidR="00624C71" w:rsidRPr="00FA7127">
        <w:rPr>
          <w:rFonts w:asciiTheme="majorHAnsi" w:eastAsia="Times New Roman" w:hAnsiTheme="majorHAnsi" w:cstheme="majorHAnsi"/>
          <w:sz w:val="24"/>
          <w:szCs w:val="24"/>
          <w:lang w:eastAsia="pl-PL"/>
        </w:rPr>
        <w:t>umowy o wartości 5% wynagrodzenia umownego</w:t>
      </w:r>
      <w:r w:rsidR="00FA7127">
        <w:rPr>
          <w:rFonts w:asciiTheme="majorHAnsi" w:eastAsia="Times New Roman" w:hAnsiTheme="majorHAnsi" w:cstheme="majorHAnsi"/>
          <w:sz w:val="24"/>
          <w:szCs w:val="24"/>
          <w:lang w:eastAsia="pl-PL"/>
        </w:rPr>
        <w:t xml:space="preserve"> w formie (wg wyboru wykonawcy) </w:t>
      </w:r>
      <w:r w:rsidR="00624C71" w:rsidRPr="00FA7127">
        <w:rPr>
          <w:rFonts w:asciiTheme="majorHAnsi" w:eastAsia="Times New Roman" w:hAnsiTheme="majorHAnsi" w:cstheme="majorHAnsi"/>
          <w:sz w:val="24"/>
          <w:szCs w:val="24"/>
          <w:lang w:eastAsia="pl-PL"/>
        </w:rPr>
        <w:t xml:space="preserve">przewidzianej w art. 450 ust. 1 pkt 1-5 ustawy </w:t>
      </w:r>
      <w:proofErr w:type="spellStart"/>
      <w:r w:rsidR="00624C71" w:rsidRPr="00FA7127">
        <w:rPr>
          <w:rFonts w:asciiTheme="majorHAnsi" w:eastAsia="Times New Roman" w:hAnsiTheme="majorHAnsi" w:cstheme="majorHAnsi"/>
          <w:sz w:val="24"/>
          <w:szCs w:val="24"/>
          <w:lang w:eastAsia="pl-PL"/>
        </w:rPr>
        <w:t>pzp</w:t>
      </w:r>
      <w:proofErr w:type="spellEnd"/>
      <w:r w:rsidR="00624C71" w:rsidRPr="00FA7127">
        <w:rPr>
          <w:rFonts w:asciiTheme="majorHAnsi" w:eastAsia="Times New Roman" w:hAnsiTheme="majorHAnsi" w:cstheme="majorHAnsi"/>
          <w:sz w:val="24"/>
          <w:szCs w:val="24"/>
          <w:lang w:eastAsia="pl-PL"/>
        </w:rPr>
        <w:t>.</w:t>
      </w:r>
    </w:p>
    <w:p w14:paraId="06ED1820" w14:textId="4C7596A2" w:rsidR="00624C71" w:rsidRPr="00FA7127" w:rsidRDefault="00B33CBC" w:rsidP="00624C71">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19</w:t>
      </w:r>
      <w:r w:rsidR="00CE5054">
        <w:rPr>
          <w:rFonts w:asciiTheme="majorHAnsi" w:eastAsia="Times New Roman" w:hAnsiTheme="majorHAnsi" w:cstheme="majorHAnsi"/>
          <w:sz w:val="24"/>
          <w:szCs w:val="24"/>
          <w:lang w:eastAsia="pl-PL"/>
        </w:rPr>
        <w:t xml:space="preserve">.8 </w:t>
      </w:r>
      <w:r w:rsidR="00624C71" w:rsidRPr="00FA7127">
        <w:rPr>
          <w:rFonts w:asciiTheme="majorHAnsi" w:eastAsia="Times New Roman" w:hAnsiTheme="majorHAnsi" w:cstheme="majorHAnsi"/>
          <w:sz w:val="24"/>
          <w:szCs w:val="24"/>
          <w:lang w:eastAsia="pl-PL"/>
        </w:rPr>
        <w:t>Jeżeli Wykonawca, którego oferta została wybrana jako n</w:t>
      </w:r>
      <w:r w:rsidR="00FA7127">
        <w:rPr>
          <w:rFonts w:asciiTheme="majorHAnsi" w:eastAsia="Times New Roman" w:hAnsiTheme="majorHAnsi" w:cstheme="majorHAnsi"/>
          <w:sz w:val="24"/>
          <w:szCs w:val="24"/>
          <w:lang w:eastAsia="pl-PL"/>
        </w:rPr>
        <w:t xml:space="preserve">ajkorzystniejsza, uchyla się od </w:t>
      </w:r>
      <w:r w:rsidR="00624C71" w:rsidRPr="00FA7127">
        <w:rPr>
          <w:rFonts w:asciiTheme="majorHAnsi" w:eastAsia="Times New Roman" w:hAnsiTheme="majorHAnsi" w:cstheme="majorHAnsi"/>
          <w:sz w:val="24"/>
          <w:szCs w:val="24"/>
          <w:lang w:eastAsia="pl-PL"/>
        </w:rPr>
        <w:t>zawarcia umowy w sprawie zamówienia publicznego Zamaw</w:t>
      </w:r>
      <w:r w:rsidR="00FA7127">
        <w:rPr>
          <w:rFonts w:asciiTheme="majorHAnsi" w:eastAsia="Times New Roman" w:hAnsiTheme="majorHAnsi" w:cstheme="majorHAnsi"/>
          <w:sz w:val="24"/>
          <w:szCs w:val="24"/>
          <w:lang w:eastAsia="pl-PL"/>
        </w:rPr>
        <w:t xml:space="preserve">iający może dokonać </w:t>
      </w:r>
      <w:r w:rsidR="00624C71" w:rsidRPr="00FA7127">
        <w:rPr>
          <w:rFonts w:asciiTheme="majorHAnsi" w:eastAsia="Times New Roman" w:hAnsiTheme="majorHAnsi" w:cstheme="majorHAnsi"/>
          <w:sz w:val="24"/>
          <w:szCs w:val="24"/>
          <w:lang w:eastAsia="pl-PL"/>
        </w:rPr>
        <w:t xml:space="preserve">ponownego badania i oceny ofert spośród ofert </w:t>
      </w:r>
      <w:r w:rsidR="00FA7127">
        <w:rPr>
          <w:rFonts w:asciiTheme="majorHAnsi" w:eastAsia="Times New Roman" w:hAnsiTheme="majorHAnsi" w:cstheme="majorHAnsi"/>
          <w:sz w:val="24"/>
          <w:szCs w:val="24"/>
          <w:lang w:eastAsia="pl-PL"/>
        </w:rPr>
        <w:t xml:space="preserve">pozostałych w postępowaniu albo </w:t>
      </w:r>
      <w:r w:rsidR="00624C71" w:rsidRPr="00FA7127">
        <w:rPr>
          <w:rFonts w:asciiTheme="majorHAnsi" w:eastAsia="Times New Roman" w:hAnsiTheme="majorHAnsi" w:cstheme="majorHAnsi"/>
          <w:sz w:val="24"/>
          <w:szCs w:val="24"/>
          <w:lang w:eastAsia="pl-PL"/>
        </w:rPr>
        <w:t>unieważnić postępowanie.</w:t>
      </w:r>
    </w:p>
    <w:p w14:paraId="20E991BA" w14:textId="77777777" w:rsidR="004A48E0" w:rsidRDefault="004A48E0" w:rsidP="00755B9F">
      <w:pPr>
        <w:pStyle w:val="Tekstpodstawowy"/>
        <w:overflowPunct w:val="0"/>
        <w:spacing w:before="20" w:after="20" w:line="276" w:lineRule="auto"/>
        <w:rPr>
          <w:rFonts w:ascii="Arial" w:hAnsi="Arial" w:cs="Arial"/>
          <w:b/>
          <w:bCs/>
          <w:color w:val="auto"/>
          <w:sz w:val="24"/>
          <w:szCs w:val="24"/>
        </w:rPr>
      </w:pPr>
    </w:p>
    <w:p w14:paraId="3806CE65" w14:textId="765B200D" w:rsidR="00FC2DD8" w:rsidRPr="00AB6EE0" w:rsidRDefault="00735E52" w:rsidP="00755B9F">
      <w:pPr>
        <w:pStyle w:val="Tekstpodstawowy"/>
        <w:overflowPunct w:val="0"/>
        <w:spacing w:before="20" w:after="20" w:line="276" w:lineRule="auto"/>
        <w:rPr>
          <w:rFonts w:ascii="Arial" w:hAnsi="Arial" w:cs="Arial"/>
          <w:b/>
          <w:bCs/>
          <w:color w:val="auto"/>
          <w:sz w:val="24"/>
          <w:szCs w:val="24"/>
        </w:rPr>
      </w:pPr>
      <w:r>
        <w:rPr>
          <w:rFonts w:ascii="Arial" w:hAnsi="Arial" w:cs="Arial"/>
          <w:b/>
          <w:bCs/>
          <w:color w:val="auto"/>
          <w:sz w:val="24"/>
          <w:szCs w:val="24"/>
        </w:rPr>
        <w:t>2</w:t>
      </w:r>
      <w:r w:rsidR="00B33CBC">
        <w:rPr>
          <w:rFonts w:ascii="Arial" w:hAnsi="Arial" w:cs="Arial"/>
          <w:b/>
          <w:bCs/>
          <w:color w:val="auto"/>
          <w:sz w:val="24"/>
          <w:szCs w:val="24"/>
        </w:rPr>
        <w:t>0</w:t>
      </w:r>
      <w:r w:rsidR="00FC2DD8" w:rsidRPr="00AB6EE0">
        <w:rPr>
          <w:rFonts w:ascii="Arial" w:hAnsi="Arial" w:cs="Arial"/>
          <w:b/>
          <w:bCs/>
          <w:color w:val="auto"/>
          <w:sz w:val="24"/>
          <w:szCs w:val="24"/>
        </w:rPr>
        <w:t xml:space="preserve">. WYMAGANIA DOTYCZĄCE ZABEZPIECZENIA NALEŻYTEGO WYKONANIA UMOWY </w:t>
      </w:r>
    </w:p>
    <w:p w14:paraId="7AE5118A" w14:textId="4E87D774" w:rsid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Zamawiający żąda od wykonawcy, którego oferta została wybrana jako najkorzystniejsza, wniesienia zabezpieczenia należytego </w:t>
      </w:r>
      <w:r w:rsidR="005E08A7">
        <w:rPr>
          <w:rFonts w:asciiTheme="majorHAnsi" w:eastAsia="Times New Roman" w:hAnsiTheme="majorHAnsi" w:cstheme="majorHAnsi"/>
          <w:sz w:val="24"/>
          <w:szCs w:val="24"/>
          <w:lang w:eastAsia="pl-PL"/>
        </w:rPr>
        <w:t>wykonania umowy w wysokości 5</w:t>
      </w:r>
      <w:r w:rsidR="00B045BE" w:rsidRPr="00B045BE">
        <w:rPr>
          <w:rFonts w:asciiTheme="majorHAnsi" w:eastAsia="Times New Roman" w:hAnsiTheme="majorHAnsi" w:cstheme="majorHAnsi"/>
          <w:sz w:val="24"/>
          <w:szCs w:val="24"/>
          <w:lang w:eastAsia="pl-PL"/>
        </w:rPr>
        <w:t xml:space="preserve"> % ceny brutto całkowitej podanej w ofercie. </w:t>
      </w:r>
    </w:p>
    <w:p w14:paraId="5E5CF6DB" w14:textId="4E721FEC" w:rsidR="009B56D4" w:rsidRPr="00B045BE"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Zabezpieczenie należytego wykonania umowy, zwane dalej „zabezpieczeniem” służy pokryciu roszczeń z tytułu niewykonania lub nienależytego wykonania umowy. </w:t>
      </w:r>
    </w:p>
    <w:p w14:paraId="1BEA3AEA" w14:textId="1EB85AC8"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.3 </w:t>
      </w:r>
      <w:r w:rsidR="00B045BE" w:rsidRPr="00B045BE">
        <w:rPr>
          <w:rFonts w:asciiTheme="majorHAnsi" w:eastAsia="Times New Roman" w:hAnsiTheme="majorHAnsi" w:cstheme="majorHAnsi"/>
          <w:sz w:val="24"/>
          <w:szCs w:val="24"/>
          <w:lang w:eastAsia="pl-PL"/>
        </w:rPr>
        <w:t>Przed podpisaniem umowy, wykonawca uzgodni z Zamawiającym treść wymaganego zabezpieczenia. Treść gwarancji (poręczenia) podlega zatwierdzeniu przez Zamawiającego. Zamawiający zastrzega sobie prawo zgłaszania uwag i wiążących zastrzeżeń do treści gwarancji. W przypadku przedłożenia gwarancji nie zawierających niżej wymienionych elementów lub zawierającej warunki wobec Zamawiającego inne niż opisane w niniejszym rozdziale SWZ, względnie niezastosowania się do uwag Zamawiającego w zakresie niedopuszczalnych zapisów przedłożonej do akceptacji gwarancji, Zamawiający uzna, że wykonawca nie wniósł zabezpieczenia należytego wykonania umowy.</w:t>
      </w:r>
    </w:p>
    <w:p w14:paraId="2FBE4B0F" w14:textId="30E5F205" w:rsidR="009B56D4" w:rsidRDefault="00735E52"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.4 </w:t>
      </w:r>
      <w:r w:rsidR="00B045BE" w:rsidRPr="00B045BE">
        <w:rPr>
          <w:rFonts w:asciiTheme="majorHAnsi" w:eastAsia="Times New Roman" w:hAnsiTheme="majorHAnsi" w:cstheme="majorHAnsi"/>
          <w:sz w:val="24"/>
          <w:szCs w:val="24"/>
          <w:lang w:eastAsia="pl-PL"/>
        </w:rPr>
        <w:t xml:space="preserve">Zabezpieczenie należytego wykonania umowy może być wniesione wg wyboru wykonawcy w jednej lub w kilku następujących formach: </w:t>
      </w:r>
    </w:p>
    <w:p w14:paraId="11FF2488" w14:textId="2A63514F" w:rsidR="005A69B7" w:rsidRDefault="005A69B7" w:rsidP="00E0148C">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.4.1 P</w:t>
      </w:r>
      <w:r w:rsidR="00B045BE" w:rsidRPr="00B045BE">
        <w:rPr>
          <w:rFonts w:asciiTheme="majorHAnsi" w:eastAsia="Times New Roman" w:hAnsiTheme="majorHAnsi" w:cstheme="majorHAnsi"/>
          <w:sz w:val="24"/>
          <w:szCs w:val="24"/>
          <w:lang w:eastAsia="pl-PL"/>
        </w:rPr>
        <w:t xml:space="preserve">ieniężnej, </w:t>
      </w:r>
      <w:r w:rsidR="00E0148C" w:rsidRPr="00E0148C">
        <w:rPr>
          <w:rFonts w:asciiTheme="majorHAnsi" w:eastAsia="Times New Roman" w:hAnsiTheme="majorHAnsi" w:cstheme="majorHAnsi"/>
          <w:sz w:val="24"/>
          <w:szCs w:val="24"/>
          <w:lang w:eastAsia="pl-PL"/>
        </w:rPr>
        <w:t>należy</w:t>
      </w:r>
      <w:r w:rsidR="00EA47CC">
        <w:rPr>
          <w:rFonts w:asciiTheme="majorHAnsi" w:eastAsia="Times New Roman" w:hAnsiTheme="majorHAnsi" w:cstheme="majorHAnsi"/>
          <w:sz w:val="24"/>
          <w:szCs w:val="24"/>
          <w:lang w:eastAsia="pl-PL"/>
        </w:rPr>
        <w:t xml:space="preserve"> wnieść na konto Zamawiającego: </w:t>
      </w:r>
      <w:r w:rsidR="00E0148C" w:rsidRPr="00E0148C">
        <w:rPr>
          <w:rFonts w:asciiTheme="majorHAnsi" w:eastAsia="Times New Roman" w:hAnsiTheme="majorHAnsi" w:cstheme="majorHAnsi"/>
          <w:sz w:val="24"/>
          <w:szCs w:val="24"/>
          <w:lang w:eastAsia="pl-PL"/>
        </w:rPr>
        <w:t xml:space="preserve">Bank Spółdzielczy Sławno Oddział Polanów nr </w:t>
      </w:r>
      <w:r w:rsidR="00E0148C" w:rsidRPr="00EA47CC">
        <w:rPr>
          <w:rFonts w:asciiTheme="majorHAnsi" w:eastAsia="Times New Roman" w:hAnsiTheme="majorHAnsi" w:cstheme="majorHAnsi"/>
          <w:b/>
          <w:sz w:val="24"/>
          <w:szCs w:val="24"/>
          <w:lang w:eastAsia="pl-PL"/>
        </w:rPr>
        <w:t xml:space="preserve">19 9317 1038 3900 0996 2000 0039 </w:t>
      </w:r>
      <w:r w:rsidR="00E0148C" w:rsidRPr="00E0148C">
        <w:rPr>
          <w:rFonts w:asciiTheme="majorHAnsi" w:eastAsia="Times New Roman" w:hAnsiTheme="majorHAnsi" w:cstheme="majorHAnsi"/>
          <w:sz w:val="24"/>
          <w:szCs w:val="24"/>
          <w:lang w:eastAsia="pl-PL"/>
        </w:rPr>
        <w:t xml:space="preserve">z dopiskiem </w:t>
      </w:r>
    </w:p>
    <w:p w14:paraId="17C4F217" w14:textId="5A462ACE" w:rsidR="009B56D4" w:rsidRPr="00242C58" w:rsidRDefault="00E0148C" w:rsidP="00E0148C">
      <w:pPr>
        <w:suppressAutoHyphens w:val="0"/>
        <w:spacing w:after="0" w:line="240" w:lineRule="auto"/>
        <w:rPr>
          <w:rFonts w:ascii="Arial" w:eastAsia="Times New Roman" w:hAnsi="Arial" w:cs="Arial"/>
          <w:sz w:val="24"/>
          <w:szCs w:val="24"/>
          <w:lang w:eastAsia="pl-PL"/>
        </w:rPr>
      </w:pPr>
      <w:r w:rsidRPr="00242C58">
        <w:rPr>
          <w:rFonts w:ascii="Arial" w:eastAsia="Times New Roman" w:hAnsi="Arial" w:cs="Arial"/>
          <w:b/>
          <w:sz w:val="24"/>
          <w:szCs w:val="24"/>
          <w:lang w:eastAsia="pl-PL"/>
        </w:rPr>
        <w:t>„</w:t>
      </w:r>
      <w:r w:rsidR="00B33CBC" w:rsidRPr="00B33CBC">
        <w:rPr>
          <w:rFonts w:ascii="Arial" w:eastAsia="Times New Roman" w:hAnsi="Arial" w:cs="Arial"/>
          <w:b/>
          <w:sz w:val="24"/>
          <w:szCs w:val="24"/>
          <w:lang w:eastAsia="pl-PL"/>
        </w:rPr>
        <w:t>Wykonanie instalacji fotowoltaicznej na oczyszczalni ścieków w Polanowie i Żydowie</w:t>
      </w:r>
      <w:r w:rsidR="00B33CBC">
        <w:rPr>
          <w:rFonts w:ascii="Arial" w:eastAsia="Times New Roman" w:hAnsi="Arial" w:cs="Arial"/>
          <w:b/>
          <w:sz w:val="24"/>
          <w:szCs w:val="24"/>
          <w:lang w:eastAsia="pl-PL"/>
        </w:rPr>
        <w:t>”</w:t>
      </w:r>
    </w:p>
    <w:p w14:paraId="441AE129" w14:textId="7F70E27A" w:rsidR="004B523A" w:rsidRDefault="005A69B7"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.4.2 </w:t>
      </w:r>
      <w:r w:rsidR="00B045BE" w:rsidRPr="00B045BE">
        <w:rPr>
          <w:rFonts w:asciiTheme="majorHAnsi" w:eastAsia="Times New Roman" w:hAnsiTheme="majorHAnsi" w:cstheme="majorHAnsi"/>
          <w:sz w:val="24"/>
          <w:szCs w:val="24"/>
          <w:lang w:eastAsia="pl-PL"/>
        </w:rPr>
        <w:t>Poręczeniach bankowych lub poręczeniach spółdzielczej kasy oszczędnościowo-kredytowej, z tym, że zobowiązanie kasy jest zawsze zobowiązaniem pieniężnym,</w:t>
      </w:r>
    </w:p>
    <w:p w14:paraId="7494C762" w14:textId="1D33D13E"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.4.3 </w:t>
      </w:r>
      <w:r w:rsidR="00B045BE" w:rsidRPr="00B045BE">
        <w:rPr>
          <w:rFonts w:asciiTheme="majorHAnsi" w:eastAsia="Times New Roman" w:hAnsiTheme="majorHAnsi" w:cstheme="majorHAnsi"/>
          <w:sz w:val="24"/>
          <w:szCs w:val="24"/>
          <w:lang w:eastAsia="pl-PL"/>
        </w:rPr>
        <w:t xml:space="preserve">Gwarancjach bankowych, </w:t>
      </w:r>
    </w:p>
    <w:p w14:paraId="67BED04A" w14:textId="548087BF" w:rsidR="009B56D4"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B045BE" w:rsidRPr="00B045BE">
        <w:rPr>
          <w:rFonts w:asciiTheme="majorHAnsi" w:eastAsia="Times New Roman" w:hAnsiTheme="majorHAnsi" w:cstheme="majorHAnsi"/>
          <w:sz w:val="24"/>
          <w:szCs w:val="24"/>
          <w:lang w:eastAsia="pl-PL"/>
        </w:rPr>
        <w:t>4.4.Gwarancjach ubezpieczeniowych,</w:t>
      </w:r>
    </w:p>
    <w:p w14:paraId="6C9B4FD4" w14:textId="1A017098"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 4.5 </w:t>
      </w:r>
      <w:r w:rsidR="00B045BE" w:rsidRPr="00B045BE">
        <w:rPr>
          <w:rFonts w:asciiTheme="majorHAnsi" w:eastAsia="Times New Roman" w:hAnsiTheme="majorHAnsi" w:cstheme="majorHAnsi"/>
          <w:sz w:val="24"/>
          <w:szCs w:val="24"/>
          <w:lang w:eastAsia="pl-PL"/>
        </w:rPr>
        <w:t xml:space="preserve">Poręczeniach udzielanych przez podmioty, o których mowa w art. 6b ust. 5 pkt 2 ustawy z dnia 9 listopada 2000 r. o utworzeniu Polskiej Agencji Rozwoju Przedsiębiorczości. </w:t>
      </w:r>
    </w:p>
    <w:p w14:paraId="7E651EE6" w14:textId="47AF8C8D"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 xml:space="preserve">W wypadku udzielenia zabezpieczenia w postaci gwarancji bankowej lub ubezpieczeniowej, udzielona gwarancja musi być gwarancją samoistną, nieodwołalną, bezwarunkową i płatną na pierwsze żądanie, bez konieczności przedkładania jakichkolwiek dodatkowych dokumentów, udzieloną tytułem zabezpieczenia wszelkich roszczeń Zamawiającego z tytułu nienależytego wykonania umowy w tym roszczeń Zamawiającego z tytułu gwarancji i rękojmi za wady, na okres wykonania umowy oraz udzielonej rękojmi. </w:t>
      </w:r>
    </w:p>
    <w:p w14:paraId="4E630439" w14:textId="4C8D307B" w:rsidR="00463500" w:rsidRDefault="004B523A"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.6 </w:t>
      </w:r>
      <w:r w:rsidR="00B045BE" w:rsidRPr="00B045BE">
        <w:rPr>
          <w:rFonts w:asciiTheme="majorHAnsi" w:eastAsia="Times New Roman" w:hAnsiTheme="majorHAnsi" w:cstheme="majorHAnsi"/>
          <w:sz w:val="24"/>
          <w:szCs w:val="24"/>
          <w:lang w:eastAsia="pl-PL"/>
        </w:rPr>
        <w:t xml:space="preserve">Gwarancja, o której mowa w pkt. 5. SWZ winna zawierać następujące elementy: </w:t>
      </w: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.6.1 </w:t>
      </w:r>
      <w:r w:rsidR="00B045BE" w:rsidRPr="00B045BE">
        <w:rPr>
          <w:rFonts w:asciiTheme="majorHAnsi" w:eastAsia="Times New Roman" w:hAnsiTheme="majorHAnsi" w:cstheme="majorHAnsi"/>
          <w:sz w:val="24"/>
          <w:szCs w:val="24"/>
          <w:lang w:eastAsia="pl-PL"/>
        </w:rPr>
        <w:t xml:space="preserve">Nazwę dającego zlecenie (Wykonawcy), beneficjenta gwarancji (Zamawiającego), gwaranta (banku lub instytucji ubezpieczeniowej udzielających gwarancji) oraz wskazanie siedzib, </w:t>
      </w:r>
    </w:p>
    <w:p w14:paraId="43C13E61" w14:textId="3F7BF53E"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.6.2 </w:t>
      </w:r>
      <w:r w:rsidR="00B045BE" w:rsidRPr="00B045BE">
        <w:rPr>
          <w:rFonts w:asciiTheme="majorHAnsi" w:eastAsia="Times New Roman" w:hAnsiTheme="majorHAnsi" w:cstheme="majorHAnsi"/>
          <w:sz w:val="24"/>
          <w:szCs w:val="24"/>
          <w:lang w:eastAsia="pl-PL"/>
        </w:rPr>
        <w:t xml:space="preserve">Określenie wierzytelności, która ma być zabezpieczona gwarancją, </w:t>
      </w:r>
    </w:p>
    <w:p w14:paraId="25EC4227" w14:textId="62B51253"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.6.3 </w:t>
      </w:r>
      <w:r w:rsidR="00B045BE" w:rsidRPr="00B045BE">
        <w:rPr>
          <w:rFonts w:asciiTheme="majorHAnsi" w:eastAsia="Times New Roman" w:hAnsiTheme="majorHAnsi" w:cstheme="majorHAnsi"/>
          <w:sz w:val="24"/>
          <w:szCs w:val="24"/>
          <w:lang w:eastAsia="pl-PL"/>
        </w:rPr>
        <w:t xml:space="preserve">Kwotę gwarancji, </w:t>
      </w:r>
    </w:p>
    <w:p w14:paraId="25EB5804" w14:textId="55BDEE9E"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.6.4 </w:t>
      </w:r>
      <w:r w:rsidR="00B045BE" w:rsidRPr="00B045BE">
        <w:rPr>
          <w:rFonts w:asciiTheme="majorHAnsi" w:eastAsia="Times New Roman" w:hAnsiTheme="majorHAnsi" w:cstheme="majorHAnsi"/>
          <w:sz w:val="24"/>
          <w:szCs w:val="24"/>
          <w:lang w:eastAsia="pl-PL"/>
        </w:rPr>
        <w:t xml:space="preserve">Termin ważności gwarancji, </w:t>
      </w:r>
    </w:p>
    <w:p w14:paraId="19714914" w14:textId="03571B03" w:rsidR="00463500" w:rsidRDefault="00130295"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B045BE" w:rsidRPr="00B045BE">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5 </w:t>
      </w:r>
      <w:r w:rsidR="00B045BE" w:rsidRPr="00B045BE">
        <w:rPr>
          <w:rFonts w:asciiTheme="majorHAnsi" w:eastAsia="Times New Roman" w:hAnsiTheme="majorHAnsi" w:cstheme="majorHAnsi"/>
          <w:sz w:val="24"/>
          <w:szCs w:val="24"/>
          <w:lang w:eastAsia="pl-PL"/>
        </w:rPr>
        <w:t>Zobowiązanie gwaranta do „zapłacenia” kwoty gwarancji na pierwsze pisemne żądanie Zamawiającego zawierające oświadczenie, iż Gwarant, pokryje roszczenia z tytułu:</w:t>
      </w:r>
    </w:p>
    <w:p w14:paraId="5B45217C" w14:textId="6902B6F7"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1) </w:t>
      </w:r>
      <w:r w:rsidR="00B045BE" w:rsidRPr="00B045BE">
        <w:rPr>
          <w:rFonts w:asciiTheme="majorHAnsi" w:eastAsia="Times New Roman" w:hAnsiTheme="majorHAnsi" w:cstheme="majorHAnsi"/>
          <w:sz w:val="24"/>
          <w:szCs w:val="24"/>
          <w:lang w:eastAsia="pl-PL"/>
        </w:rPr>
        <w:t xml:space="preserve">Niewykonania umowy przez Wykonawcę, </w:t>
      </w:r>
    </w:p>
    <w:p w14:paraId="710D7B15" w14:textId="7ACFBD62"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 xml:space="preserve">2) </w:t>
      </w:r>
      <w:r w:rsidR="00B045BE" w:rsidRPr="00B045BE">
        <w:rPr>
          <w:rFonts w:asciiTheme="majorHAnsi" w:eastAsia="Times New Roman" w:hAnsiTheme="majorHAnsi" w:cstheme="majorHAnsi"/>
          <w:sz w:val="24"/>
          <w:szCs w:val="24"/>
          <w:lang w:eastAsia="pl-PL"/>
        </w:rPr>
        <w:t xml:space="preserve">Nienależytego wykonania umowy przez Wykonawcę, </w:t>
      </w:r>
    </w:p>
    <w:p w14:paraId="518545C8" w14:textId="77397DD3" w:rsidR="00463500"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.7 </w:t>
      </w:r>
      <w:r w:rsidR="00B045BE" w:rsidRPr="00B045BE">
        <w:rPr>
          <w:rFonts w:asciiTheme="majorHAnsi" w:eastAsia="Times New Roman" w:hAnsiTheme="majorHAnsi" w:cstheme="majorHAnsi"/>
          <w:sz w:val="24"/>
          <w:szCs w:val="24"/>
          <w:lang w:eastAsia="pl-PL"/>
        </w:rPr>
        <w:t>W przypadku sporu pomiędzy Zamawiającym a Wykonawcą, bank lub towarzystwo ubezpieczeniowe wydające gwarancję nie będzie miał prawa do złożenia kwot płatnych na podstawie gwarancji w depozycie sądowym lub innej instytucji, lecz wypłaci je bezpośrednio Zamawiającemu.</w:t>
      </w:r>
    </w:p>
    <w:p w14:paraId="637E2555" w14:textId="6AD2E7D6" w:rsidR="00B045BE" w:rsidRPr="00B045BE"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.8 </w:t>
      </w:r>
      <w:r w:rsidR="00B045BE" w:rsidRPr="00B045BE">
        <w:rPr>
          <w:rFonts w:asciiTheme="majorHAnsi" w:eastAsia="Times New Roman" w:hAnsiTheme="majorHAnsi" w:cstheme="majorHAnsi"/>
          <w:sz w:val="24"/>
          <w:szCs w:val="24"/>
          <w:lang w:eastAsia="pl-PL"/>
        </w:rPr>
        <w:t xml:space="preserve">Wszelkie koszty i opłaty związane z ustanowieniem zabezpieczenia ponosi wyłącznie wykonawca. </w:t>
      </w:r>
    </w:p>
    <w:p w14:paraId="6DC113A7" w14:textId="17136EDB" w:rsidR="00325DA3"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.9 </w:t>
      </w:r>
      <w:r w:rsidR="00B045BE" w:rsidRPr="00B045BE">
        <w:rPr>
          <w:rFonts w:asciiTheme="majorHAnsi" w:eastAsia="Times New Roman" w:hAnsiTheme="majorHAnsi" w:cstheme="majorHAnsi"/>
          <w:sz w:val="24"/>
          <w:szCs w:val="24"/>
          <w:lang w:eastAsia="pl-PL"/>
        </w:rPr>
        <w:t>Postanowienia o których mowa w pkt. 5.÷8 powyżej odnoszą się również do poręczeń bankowych lub poręczeń spółdzielczej kasy oszczędnościowo-kredytowej, z tym, że poręczenie kasy jest zawsze poręczeniem pieniężnym oraz do poręczeń udzielanych przez podmioty, o których mowa w art. 6b ust. 5 pkt 2 ustawy z dnia 9 listopada 2000 r. o utworzeniu Polskiej Agencji</w:t>
      </w:r>
      <w:r>
        <w:rPr>
          <w:rFonts w:asciiTheme="majorHAnsi" w:eastAsia="Times New Roman" w:hAnsiTheme="majorHAnsi" w:cstheme="majorHAnsi"/>
          <w:sz w:val="24"/>
          <w:szCs w:val="24"/>
          <w:lang w:eastAsia="pl-PL"/>
        </w:rPr>
        <w:t xml:space="preserve"> Rozwoju Przedsiębiorczości.</w:t>
      </w:r>
    </w:p>
    <w:p w14:paraId="6AFB1842" w14:textId="4587B189" w:rsidR="00513D3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.10 </w:t>
      </w:r>
      <w:r w:rsidR="00B045BE" w:rsidRPr="00B045BE">
        <w:rPr>
          <w:rFonts w:asciiTheme="majorHAnsi" w:eastAsia="Times New Roman" w:hAnsiTheme="majorHAnsi" w:cstheme="majorHAnsi"/>
          <w:sz w:val="24"/>
          <w:szCs w:val="24"/>
          <w:lang w:eastAsia="pl-PL"/>
        </w:rPr>
        <w:t xml:space="preserve">Zabezpieczenie należytego wykonania umowy wnoszone w formie pieniężnej należy wpłacić przelewem na rachunek bankowy Zamawiającego: </w:t>
      </w:r>
    </w:p>
    <w:p w14:paraId="3FDE1836" w14:textId="3EEA07F5" w:rsidR="00287E24" w:rsidRDefault="00325DA3"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 xml:space="preserve">.11 </w:t>
      </w:r>
      <w:r w:rsidR="00B045BE" w:rsidRPr="00B045BE">
        <w:rPr>
          <w:rFonts w:asciiTheme="majorHAnsi" w:eastAsia="Times New Roman" w:hAnsiTheme="majorHAnsi" w:cstheme="majorHAnsi"/>
          <w:sz w:val="24"/>
          <w:szCs w:val="24"/>
          <w:lang w:eastAsia="pl-PL"/>
        </w:rPr>
        <w:t xml:space="preserve">Gwarant nie może uzależniać dokonania zapłaty od spełnienia jakichkolwiek dodatkowych warunków lub wykonania czynności jak również od przedłożenia dodatkowej dokumentacji, w szczególności Gwarancja (poręczenie) nie może zawierać zastrzeżenia gwaranta (poręczyciela), że pisemne żądanie zapłaty musi być przedstawione za pośrednictwem Banku prowadzącego rachunek Zamawiającego, w celu potwierdzenia, że podpisy złożone na pisemnym żądaniu należą do osób uprawnionych do zaciągania zobowiązań majątkowych w imieniu Zamawiającego. </w:t>
      </w:r>
    </w:p>
    <w:p w14:paraId="50B23E63" w14:textId="3B8D8C42"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Gwarancja (poręczenie) nie może zawierać zastrzeżenia gwaranta (poręczyciela), że odpowiedzialność gwaranta (poręczyciela) z tytułu gwarancji (poręczenia) jest wyłączona w stosunku do zmiany umowy, niewykraczającej poza zapisy wzoru umowy, objętej gwarancją (poręczeniem), jeżeli zmiana ta nie została zaakceptowana p</w:t>
      </w:r>
      <w:r w:rsidR="00287E24">
        <w:rPr>
          <w:rFonts w:asciiTheme="majorHAnsi" w:eastAsia="Times New Roman" w:hAnsiTheme="majorHAnsi" w:cstheme="majorHAnsi"/>
          <w:sz w:val="24"/>
          <w:szCs w:val="24"/>
          <w:lang w:eastAsia="pl-PL"/>
        </w:rPr>
        <w:t>rzez gwaranta (poręczyciela).</w:t>
      </w:r>
    </w:p>
    <w:p w14:paraId="46BEC811" w14:textId="09ADF095"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287E24">
        <w:rPr>
          <w:rFonts w:asciiTheme="majorHAnsi" w:eastAsia="Times New Roman" w:hAnsiTheme="majorHAnsi" w:cstheme="majorHAnsi"/>
          <w:sz w:val="24"/>
          <w:szCs w:val="24"/>
          <w:lang w:eastAsia="pl-PL"/>
        </w:rPr>
        <w:t>13</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Gwarancja (poręczenie) musi być egzekwowalna i wykonalna na terytorium Rzeczpospolitej Polskiej, podlegać prawu polskiemu, a w sporach z Gwarancji wyłącznie właściwy musi być Sąd Powszechny właściwy dla siedziby Zamawiającego. </w:t>
      </w:r>
    </w:p>
    <w:p w14:paraId="071074A4" w14:textId="3F8BF141"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287E24">
        <w:rPr>
          <w:rFonts w:asciiTheme="majorHAnsi" w:eastAsia="Times New Roman" w:hAnsiTheme="majorHAnsi" w:cstheme="majorHAnsi"/>
          <w:sz w:val="24"/>
          <w:szCs w:val="24"/>
          <w:lang w:eastAsia="pl-PL"/>
        </w:rPr>
        <w:t>14</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Treść gwarancji (poręczenia) podlega zatwierdzeniu przez Zamawiającego. Zamawiający zastrzega sobie prawo zgłaszania uwag i wiążących zastrzeżeń do treści gwarancji. </w:t>
      </w:r>
    </w:p>
    <w:p w14:paraId="2FDE7470" w14:textId="5139CB6F" w:rsidR="00287E24"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287E24">
        <w:rPr>
          <w:rFonts w:asciiTheme="majorHAnsi" w:eastAsia="Times New Roman" w:hAnsiTheme="majorHAnsi" w:cstheme="majorHAnsi"/>
          <w:sz w:val="24"/>
          <w:szCs w:val="24"/>
          <w:lang w:eastAsia="pl-PL"/>
        </w:rPr>
        <w:t>15</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W przypadku przedłożenia gwarancji nie zawierających wyżej wymienionych elementów lub zawierającej warunki wobec Zamawiającego inne niż opisane w niniejszym rozdziale SWZ, względnie nie zastosowania się do uwag Zamawiającego w zakresie niedopuszczalnych zapisów przedłożonej do akceptacji gwarancji, Zamawiający uzna, że Wykonawca nie wniósł zabezpieczenia należytego wykonania umowy. </w:t>
      </w:r>
    </w:p>
    <w:p w14:paraId="796B1F51" w14:textId="3B708BEE" w:rsidR="00B045BE" w:rsidRPr="00B045BE" w:rsidRDefault="00AC0470" w:rsidP="00B045BE">
      <w:pPr>
        <w:suppressAutoHyphens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B045BE" w:rsidRPr="00B045BE">
        <w:rPr>
          <w:rFonts w:asciiTheme="majorHAnsi" w:eastAsia="Times New Roman" w:hAnsiTheme="majorHAnsi" w:cstheme="majorHAnsi"/>
          <w:sz w:val="24"/>
          <w:szCs w:val="24"/>
          <w:lang w:eastAsia="pl-PL"/>
        </w:rPr>
        <w:t>1</w:t>
      </w:r>
      <w:r w:rsidR="00287E24">
        <w:rPr>
          <w:rFonts w:asciiTheme="majorHAnsi" w:eastAsia="Times New Roman" w:hAnsiTheme="majorHAnsi" w:cstheme="majorHAnsi"/>
          <w:sz w:val="24"/>
          <w:szCs w:val="24"/>
          <w:lang w:eastAsia="pl-PL"/>
        </w:rPr>
        <w:t>6</w:t>
      </w:r>
      <w:r>
        <w:rPr>
          <w:rFonts w:asciiTheme="majorHAnsi" w:eastAsia="Times New Roman" w:hAnsiTheme="majorHAnsi" w:cstheme="majorHAnsi"/>
          <w:sz w:val="24"/>
          <w:szCs w:val="24"/>
          <w:lang w:eastAsia="pl-PL"/>
        </w:rPr>
        <w:t xml:space="preserve"> </w:t>
      </w:r>
      <w:r w:rsidR="00B045BE" w:rsidRPr="00B045BE">
        <w:rPr>
          <w:rFonts w:asciiTheme="majorHAnsi" w:eastAsia="Times New Roman" w:hAnsiTheme="majorHAnsi" w:cstheme="majorHAnsi"/>
          <w:sz w:val="24"/>
          <w:szCs w:val="24"/>
          <w:lang w:eastAsia="pl-PL"/>
        </w:rPr>
        <w:t xml:space="preserve">Zabezpieczenie w pieniądzu winno być wniesione na cały okres obowiązywania umowy, a zabezpieczenie w innej formie winno być wniesione na okres nie krótszy niż 5 lat, z jednoczesnym zobowiązaniem się wykonawcy do przedłużenia zabezpieczenia lub wniesienia nowego zabezpieczenia na kolejne okresy, z zastrzeżeniem pkt. </w:t>
      </w:r>
      <w:r w:rsidR="00850A69">
        <w:rPr>
          <w:rFonts w:asciiTheme="majorHAnsi" w:eastAsia="Times New Roman" w:hAnsiTheme="majorHAnsi" w:cstheme="majorHAnsi"/>
          <w:sz w:val="24"/>
          <w:szCs w:val="24"/>
          <w:lang w:eastAsia="pl-PL"/>
        </w:rPr>
        <w:t>22.</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 </w:t>
      </w:r>
    </w:p>
    <w:p w14:paraId="2563D801" w14:textId="263B336C" w:rsidR="00062D58"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0</w:t>
      </w:r>
      <w:r>
        <w:rPr>
          <w:rFonts w:asciiTheme="majorHAnsi" w:eastAsia="Times New Roman" w:hAnsiTheme="majorHAnsi" w:cstheme="majorHAnsi"/>
          <w:sz w:val="24"/>
          <w:szCs w:val="24"/>
          <w:lang w:eastAsia="pl-PL"/>
        </w:rPr>
        <w:t>.</w:t>
      </w:r>
      <w:r w:rsidR="00B045BE" w:rsidRPr="00B045BE">
        <w:rPr>
          <w:rFonts w:asciiTheme="majorHAnsi" w:eastAsia="Times New Roman" w:hAnsiTheme="majorHAnsi" w:cstheme="majorHAnsi"/>
          <w:sz w:val="24"/>
          <w:szCs w:val="24"/>
          <w:lang w:eastAsia="pl-PL"/>
        </w:rPr>
        <w:t>1</w:t>
      </w:r>
      <w:r w:rsidR="00062D58">
        <w:rPr>
          <w:rFonts w:asciiTheme="majorHAnsi" w:eastAsia="Times New Roman" w:hAnsiTheme="majorHAnsi" w:cstheme="majorHAnsi"/>
          <w:sz w:val="24"/>
          <w:szCs w:val="24"/>
          <w:lang w:eastAsia="pl-PL"/>
        </w:rPr>
        <w:t>6</w:t>
      </w:r>
      <w:r w:rsidR="00B045BE" w:rsidRPr="00B045BE">
        <w:rPr>
          <w:rFonts w:asciiTheme="majorHAnsi" w:eastAsia="Times New Roman" w:hAnsiTheme="majorHAnsi" w:cstheme="majorHAnsi"/>
          <w:sz w:val="24"/>
          <w:szCs w:val="24"/>
          <w:lang w:eastAsia="pl-PL"/>
        </w:rPr>
        <w:t xml:space="preserve">.1.W przypadku nieprzedłużenia lub niewniesienia nowego zabezpieczenia najpóźniej na 30 dni przed upływem terminu ważności dotychczasowego </w:t>
      </w:r>
      <w:r w:rsidR="00B045BE" w:rsidRPr="00292FF3">
        <w:rPr>
          <w:rFonts w:ascii="Arial" w:eastAsia="Times New Roman" w:hAnsi="Arial" w:cs="Arial"/>
          <w:sz w:val="24"/>
          <w:szCs w:val="24"/>
          <w:lang w:eastAsia="pl-PL"/>
        </w:rPr>
        <w:t xml:space="preserve">zabezpieczenia wniesionego w innej formie niż w pieniądzu, zamawiający zmienia formę na zabezpieczenie w pieniądzu, poprzez wypłatę kwoty z dotychczasowego zabezpieczenia. Zgoda gwaranta w tym zakresie winna znaleźć się w treści dokumentu gwarancyjnego. </w:t>
      </w:r>
    </w:p>
    <w:p w14:paraId="71368E95" w14:textId="07F792E4"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w:t>
      </w:r>
      <w:r w:rsidR="00B33CBC">
        <w:rPr>
          <w:rFonts w:ascii="Arial" w:eastAsia="Times New Roman" w:hAnsi="Arial" w:cs="Arial"/>
          <w:sz w:val="24"/>
          <w:szCs w:val="24"/>
          <w:lang w:eastAsia="pl-PL"/>
        </w:rPr>
        <w:t>0</w:t>
      </w:r>
      <w:r>
        <w:rPr>
          <w:rFonts w:ascii="Arial" w:eastAsia="Times New Roman" w:hAnsi="Arial" w:cs="Arial"/>
          <w:sz w:val="24"/>
          <w:szCs w:val="24"/>
          <w:lang w:eastAsia="pl-PL"/>
        </w:rPr>
        <w:t>.</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6</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Wypłata, o której mowa w pkt. 1</w:t>
      </w:r>
      <w:r w:rsidR="00697EBD" w:rsidRPr="00292FF3">
        <w:rPr>
          <w:rFonts w:ascii="Arial" w:eastAsia="Times New Roman" w:hAnsi="Arial" w:cs="Arial"/>
          <w:sz w:val="24"/>
          <w:szCs w:val="24"/>
          <w:lang w:eastAsia="pl-PL"/>
        </w:rPr>
        <w:t>6</w:t>
      </w:r>
      <w:r w:rsidR="00B045BE" w:rsidRPr="00292FF3">
        <w:rPr>
          <w:rFonts w:ascii="Arial" w:eastAsia="Times New Roman" w:hAnsi="Arial" w:cs="Arial"/>
          <w:sz w:val="24"/>
          <w:szCs w:val="24"/>
          <w:lang w:eastAsia="pl-PL"/>
        </w:rPr>
        <w:t xml:space="preserve">.1., następuje nie później niż w ostatnim dniu ważności dotychczasowego zabezpieczenia. </w:t>
      </w:r>
    </w:p>
    <w:p w14:paraId="750B15FC" w14:textId="674CFDD9"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w:t>
      </w:r>
      <w:r w:rsidR="00B33CBC">
        <w:rPr>
          <w:rFonts w:ascii="Arial" w:eastAsia="Times New Roman" w:hAnsi="Arial" w:cs="Arial"/>
          <w:sz w:val="24"/>
          <w:szCs w:val="24"/>
          <w:lang w:eastAsia="pl-PL"/>
        </w:rPr>
        <w:t>0</w:t>
      </w:r>
      <w:r>
        <w:rPr>
          <w:rFonts w:ascii="Arial" w:eastAsia="Times New Roman" w:hAnsi="Arial" w:cs="Arial"/>
          <w:sz w:val="24"/>
          <w:szCs w:val="24"/>
          <w:lang w:eastAsia="pl-PL"/>
        </w:rPr>
        <w:t>.</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7</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Jeżeli zabezpieczenie zostanie wniesione w pieniądzu, Zamawiający przechowa je na oprocentowanym rachunku bankowym. Zamawiający zwróci zabezpieczenie wniesione w pieniądzu z odsetkami wynikającymi z Umowy rachunku bankowego, na którym było przechowywane, pomniejszone o koszt prowadzenia tego rachunku oraz prowizji bankowej za przelew pieniędzy na rachunek bankowy wykonawcy. </w:t>
      </w:r>
    </w:p>
    <w:p w14:paraId="5069E812" w14:textId="70F0282E" w:rsidR="00697EBD" w:rsidRPr="00292FF3" w:rsidRDefault="00850A69"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w:t>
      </w:r>
      <w:r w:rsidR="00B33CBC">
        <w:rPr>
          <w:rFonts w:ascii="Arial" w:eastAsia="Times New Roman" w:hAnsi="Arial" w:cs="Arial"/>
          <w:sz w:val="24"/>
          <w:szCs w:val="24"/>
          <w:lang w:eastAsia="pl-PL"/>
        </w:rPr>
        <w:t>0</w:t>
      </w:r>
      <w:r>
        <w:rPr>
          <w:rFonts w:ascii="Arial" w:eastAsia="Times New Roman" w:hAnsi="Arial" w:cs="Arial"/>
          <w:sz w:val="24"/>
          <w:szCs w:val="24"/>
          <w:lang w:eastAsia="pl-PL"/>
        </w:rPr>
        <w:t>.</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 </w:t>
      </w:r>
      <w:r w:rsidR="00B045BE" w:rsidRPr="00292FF3">
        <w:rPr>
          <w:rFonts w:ascii="Arial" w:eastAsia="Times New Roman" w:hAnsi="Arial" w:cs="Arial"/>
          <w:sz w:val="24"/>
          <w:szCs w:val="24"/>
          <w:lang w:eastAsia="pl-PL"/>
        </w:rPr>
        <w:t xml:space="preserve">W przypadku należytego wykonania zamówienia, Zamawiający zobowiązuje się zwrócić lub zwolnić zabezpieczenie w następujący sposób: </w:t>
      </w:r>
    </w:p>
    <w:p w14:paraId="36405220" w14:textId="375EDE7F" w:rsidR="00292FF3" w:rsidRPr="00292FF3" w:rsidRDefault="00FC5ECF" w:rsidP="00B045BE">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w:t>
      </w:r>
      <w:r w:rsidR="00B33CBC">
        <w:rPr>
          <w:rFonts w:ascii="Arial" w:eastAsia="Times New Roman" w:hAnsi="Arial" w:cs="Arial"/>
          <w:sz w:val="24"/>
          <w:szCs w:val="24"/>
          <w:lang w:eastAsia="pl-PL"/>
        </w:rPr>
        <w:t>0</w:t>
      </w:r>
      <w:r>
        <w:rPr>
          <w:rFonts w:ascii="Arial" w:eastAsia="Times New Roman" w:hAnsi="Arial" w:cs="Arial"/>
          <w:sz w:val="24"/>
          <w:szCs w:val="24"/>
          <w:lang w:eastAsia="pl-PL"/>
        </w:rPr>
        <w:t>.</w:t>
      </w:r>
      <w:r w:rsidR="00B045BE" w:rsidRPr="00292FF3">
        <w:rPr>
          <w:rFonts w:ascii="Arial" w:eastAsia="Times New Roman" w:hAnsi="Arial" w:cs="Arial"/>
          <w:sz w:val="24"/>
          <w:szCs w:val="24"/>
          <w:lang w:eastAsia="pl-PL"/>
        </w:rPr>
        <w:t>1</w:t>
      </w:r>
      <w:r w:rsidR="00697EBD"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.1 </w:t>
      </w:r>
      <w:r w:rsidR="00B045BE" w:rsidRPr="00292FF3">
        <w:rPr>
          <w:rFonts w:ascii="Arial" w:eastAsia="Times New Roman" w:hAnsi="Arial" w:cs="Arial"/>
          <w:sz w:val="24"/>
          <w:szCs w:val="24"/>
          <w:lang w:eastAsia="pl-PL"/>
        </w:rPr>
        <w:t xml:space="preserve">70% kwoty zabezpieczenia zostanie zwrócone w ciągu 30 dni po podpisaniu Protokołu Odbioru Końcowego, </w:t>
      </w:r>
    </w:p>
    <w:p w14:paraId="3D7363B1" w14:textId="564D3677" w:rsidR="00DA758A" w:rsidRPr="0012017C" w:rsidRDefault="00FC5ECF" w:rsidP="0012017C">
      <w:pPr>
        <w:widowControl w:val="0"/>
        <w:autoSpaceDE w:val="0"/>
        <w:spacing w:before="20" w:after="20"/>
        <w:ind w:right="567"/>
        <w:rPr>
          <w:rFonts w:ascii="Arial" w:eastAsia="Times New Roman" w:hAnsi="Arial" w:cs="Arial"/>
          <w:sz w:val="24"/>
          <w:szCs w:val="24"/>
          <w:lang w:eastAsia="pl-PL"/>
        </w:rPr>
      </w:pPr>
      <w:r>
        <w:rPr>
          <w:rFonts w:ascii="Arial" w:eastAsia="Times New Roman" w:hAnsi="Arial" w:cs="Arial"/>
          <w:sz w:val="24"/>
          <w:szCs w:val="24"/>
          <w:lang w:eastAsia="pl-PL"/>
        </w:rPr>
        <w:t>2</w:t>
      </w:r>
      <w:r w:rsidR="00B33CBC">
        <w:rPr>
          <w:rFonts w:ascii="Arial" w:eastAsia="Times New Roman" w:hAnsi="Arial" w:cs="Arial"/>
          <w:sz w:val="24"/>
          <w:szCs w:val="24"/>
          <w:lang w:eastAsia="pl-PL"/>
        </w:rPr>
        <w:t>0</w:t>
      </w:r>
      <w:r>
        <w:rPr>
          <w:rFonts w:ascii="Arial" w:eastAsia="Times New Roman" w:hAnsi="Arial" w:cs="Arial"/>
          <w:sz w:val="24"/>
          <w:szCs w:val="24"/>
          <w:lang w:eastAsia="pl-PL"/>
        </w:rPr>
        <w:t>.</w:t>
      </w:r>
      <w:r w:rsidR="00B045BE" w:rsidRPr="00292FF3">
        <w:rPr>
          <w:rFonts w:ascii="Arial" w:eastAsia="Times New Roman" w:hAnsi="Arial" w:cs="Arial"/>
          <w:sz w:val="24"/>
          <w:szCs w:val="24"/>
          <w:lang w:eastAsia="pl-PL"/>
        </w:rPr>
        <w:t>1</w:t>
      </w:r>
      <w:r w:rsidR="00292FF3" w:rsidRPr="00292FF3">
        <w:rPr>
          <w:rFonts w:ascii="Arial" w:eastAsia="Times New Roman" w:hAnsi="Arial" w:cs="Arial"/>
          <w:sz w:val="24"/>
          <w:szCs w:val="24"/>
          <w:lang w:eastAsia="pl-PL"/>
        </w:rPr>
        <w:t>8</w:t>
      </w:r>
      <w:r>
        <w:rPr>
          <w:rFonts w:ascii="Arial" w:eastAsia="Times New Roman" w:hAnsi="Arial" w:cs="Arial"/>
          <w:sz w:val="24"/>
          <w:szCs w:val="24"/>
          <w:lang w:eastAsia="pl-PL"/>
        </w:rPr>
        <w:t xml:space="preserve">.2 </w:t>
      </w:r>
      <w:r w:rsidR="00B045BE" w:rsidRPr="00292FF3">
        <w:rPr>
          <w:rFonts w:ascii="Arial" w:eastAsia="Times New Roman" w:hAnsi="Arial" w:cs="Arial"/>
          <w:sz w:val="24"/>
          <w:szCs w:val="24"/>
          <w:lang w:eastAsia="pl-PL"/>
        </w:rPr>
        <w:t>30% kwoty zabezpieczenia zostanie pozostawione na zabezpieczenie roszczeń z tytułu rękojmi za wady lub gwarancji. Zwrot lub zwolnienie zabezpieczenia nastąpi nie później niż w 15 dniu po upływie okresu rękojmi za wady lub gwarancji w zależności od tego, który z okresów jest dłuższy.</w:t>
      </w:r>
    </w:p>
    <w:p w14:paraId="1ED1006C" w14:textId="77777777" w:rsidR="00DA758A" w:rsidRDefault="00DA758A" w:rsidP="00755B9F">
      <w:pPr>
        <w:pStyle w:val="Tekstpodstawowy"/>
        <w:overflowPunct w:val="0"/>
        <w:spacing w:before="20" w:after="20" w:line="276" w:lineRule="auto"/>
        <w:ind w:left="567" w:hanging="567"/>
        <w:rPr>
          <w:rFonts w:ascii="Arial" w:hAnsi="Arial" w:cs="Arial"/>
          <w:b/>
          <w:bCs/>
          <w:color w:val="auto"/>
          <w:sz w:val="24"/>
          <w:szCs w:val="24"/>
        </w:rPr>
      </w:pPr>
    </w:p>
    <w:p w14:paraId="18EA7243" w14:textId="134FFED3" w:rsidR="00FC2DD8" w:rsidRPr="00AB6EE0" w:rsidRDefault="00FC5ECF" w:rsidP="00755B9F">
      <w:pPr>
        <w:pStyle w:val="Tekstpodstawowy"/>
        <w:overflowPunct w:val="0"/>
        <w:spacing w:before="20" w:after="20" w:line="276" w:lineRule="auto"/>
        <w:ind w:left="567" w:hanging="567"/>
        <w:rPr>
          <w:rFonts w:ascii="Arial" w:hAnsi="Arial" w:cs="Arial"/>
          <w:b/>
          <w:bCs/>
          <w:color w:val="auto"/>
          <w:sz w:val="24"/>
          <w:szCs w:val="24"/>
        </w:rPr>
      </w:pPr>
      <w:r>
        <w:rPr>
          <w:rFonts w:ascii="Arial" w:hAnsi="Arial" w:cs="Arial"/>
          <w:b/>
          <w:bCs/>
          <w:color w:val="auto"/>
          <w:sz w:val="24"/>
          <w:szCs w:val="24"/>
        </w:rPr>
        <w:t>2</w:t>
      </w:r>
      <w:r w:rsidR="00B33CBC">
        <w:rPr>
          <w:rFonts w:ascii="Arial" w:hAnsi="Arial" w:cs="Arial"/>
          <w:b/>
          <w:bCs/>
          <w:color w:val="auto"/>
          <w:sz w:val="24"/>
          <w:szCs w:val="24"/>
        </w:rPr>
        <w:t>1</w:t>
      </w:r>
      <w:r w:rsidR="00FC2DD8" w:rsidRPr="00AB6EE0">
        <w:rPr>
          <w:rFonts w:ascii="Arial" w:hAnsi="Arial" w:cs="Arial"/>
          <w:b/>
          <w:bCs/>
          <w:color w:val="auto"/>
          <w:sz w:val="24"/>
          <w:szCs w:val="24"/>
        </w:rPr>
        <w:t xml:space="preserve">. </w:t>
      </w:r>
      <w:r w:rsidR="002D6083" w:rsidRPr="00AB6EE0">
        <w:rPr>
          <w:rFonts w:ascii="Arial" w:hAnsi="Arial" w:cs="Arial"/>
          <w:b/>
          <w:color w:val="auto"/>
          <w:sz w:val="24"/>
          <w:szCs w:val="24"/>
          <w:lang w:eastAsia="pl-PL"/>
        </w:rPr>
        <w:t>ISTOTNE DLA STRON POSTANOWIENIA UMOWY</w:t>
      </w:r>
    </w:p>
    <w:p w14:paraId="09DC4A85" w14:textId="4D98EE43" w:rsidR="002D6083" w:rsidRPr="00A30ABE" w:rsidRDefault="00FC5ECF" w:rsidP="00FC5ECF">
      <w:pPr>
        <w:pStyle w:val="Standard"/>
        <w:tabs>
          <w:tab w:val="left" w:pos="0"/>
          <w:tab w:val="left" w:pos="284"/>
        </w:tabs>
        <w:spacing w:before="240" w:line="276" w:lineRule="auto"/>
        <w:rPr>
          <w:rFonts w:ascii="Arial" w:eastAsia="Arial" w:hAnsi="Arial" w:cs="Arial"/>
        </w:rPr>
      </w:pPr>
      <w:r>
        <w:rPr>
          <w:rFonts w:ascii="Arial" w:hAnsi="Arial" w:cs="Arial"/>
          <w:spacing w:val="-2"/>
        </w:rPr>
        <w:t>2</w:t>
      </w:r>
      <w:r w:rsidR="00B33CBC">
        <w:rPr>
          <w:rFonts w:ascii="Arial" w:hAnsi="Arial" w:cs="Arial"/>
          <w:spacing w:val="-2"/>
        </w:rPr>
        <w:t>1</w:t>
      </w:r>
      <w:r>
        <w:rPr>
          <w:rFonts w:ascii="Arial" w:hAnsi="Arial" w:cs="Arial"/>
          <w:spacing w:val="-2"/>
        </w:rPr>
        <w:t>.1</w:t>
      </w:r>
      <w:r w:rsidRPr="00A30ABE">
        <w:rPr>
          <w:rFonts w:ascii="Arial" w:hAnsi="Arial" w:cs="Arial"/>
          <w:spacing w:val="-2"/>
        </w:rPr>
        <w:t xml:space="preserve"> </w:t>
      </w:r>
      <w:r w:rsidR="002D6083" w:rsidRPr="00A30ABE">
        <w:rPr>
          <w:rFonts w:ascii="Arial" w:hAnsi="Arial" w:cs="Arial"/>
          <w:spacing w:val="-2"/>
        </w:rPr>
        <w:t xml:space="preserve">Istotne dla stron postanowienia zawarte są we wzorze umowy, który stanowi Załącznik nr </w:t>
      </w:r>
      <w:r w:rsidR="00AD49A4">
        <w:rPr>
          <w:rFonts w:ascii="Arial" w:hAnsi="Arial" w:cs="Arial"/>
          <w:spacing w:val="-2"/>
        </w:rPr>
        <w:t>5</w:t>
      </w:r>
      <w:r w:rsidR="005E08A7" w:rsidRPr="00A30ABE">
        <w:rPr>
          <w:rFonts w:ascii="Arial" w:hAnsi="Arial" w:cs="Arial"/>
          <w:spacing w:val="-2"/>
        </w:rPr>
        <w:t xml:space="preserve"> </w:t>
      </w:r>
      <w:r w:rsidR="002D6083" w:rsidRPr="00A30ABE">
        <w:rPr>
          <w:rFonts w:ascii="Arial" w:hAnsi="Arial" w:cs="Arial"/>
          <w:spacing w:val="-2"/>
        </w:rPr>
        <w:t>do</w:t>
      </w:r>
      <w:r w:rsidR="007D25B1" w:rsidRPr="00A30ABE">
        <w:rPr>
          <w:rFonts w:ascii="Arial" w:hAnsi="Arial" w:cs="Arial"/>
          <w:spacing w:val="-2"/>
        </w:rPr>
        <w:t> </w:t>
      </w:r>
      <w:r w:rsidR="006121AA" w:rsidRPr="00A30ABE">
        <w:rPr>
          <w:rFonts w:ascii="Arial" w:hAnsi="Arial" w:cs="Arial"/>
          <w:spacing w:val="-2"/>
        </w:rPr>
        <w:t>S</w:t>
      </w:r>
      <w:r w:rsidR="002D6083" w:rsidRPr="00A30ABE">
        <w:rPr>
          <w:rFonts w:ascii="Arial" w:hAnsi="Arial" w:cs="Arial"/>
          <w:spacing w:val="-2"/>
        </w:rPr>
        <w:t>WZ.</w:t>
      </w:r>
    </w:p>
    <w:p w14:paraId="6323848A" w14:textId="02EAF47A" w:rsidR="00FC2DD8" w:rsidRPr="00A30ABE" w:rsidRDefault="00FC5ECF" w:rsidP="00FC5ECF">
      <w:pPr>
        <w:widowControl w:val="0"/>
        <w:tabs>
          <w:tab w:val="left" w:pos="0"/>
          <w:tab w:val="left" w:pos="284"/>
        </w:tabs>
        <w:overflowPunct w:val="0"/>
        <w:autoSpaceDE w:val="0"/>
        <w:spacing w:before="20" w:after="20"/>
        <w:ind w:right="-57"/>
        <w:rPr>
          <w:rFonts w:ascii="Arial" w:hAnsi="Arial" w:cs="Arial"/>
          <w:sz w:val="24"/>
          <w:szCs w:val="24"/>
        </w:rPr>
      </w:pPr>
      <w:r w:rsidRPr="00A30ABE">
        <w:rPr>
          <w:rFonts w:ascii="Arial" w:hAnsi="Arial" w:cs="Arial"/>
          <w:sz w:val="24"/>
          <w:szCs w:val="24"/>
        </w:rPr>
        <w:t>2</w:t>
      </w:r>
      <w:r w:rsidR="00B33CBC">
        <w:rPr>
          <w:rFonts w:ascii="Arial" w:hAnsi="Arial" w:cs="Arial"/>
          <w:sz w:val="24"/>
          <w:szCs w:val="24"/>
        </w:rPr>
        <w:t>1</w:t>
      </w:r>
      <w:r w:rsidRPr="00A30ABE">
        <w:rPr>
          <w:rFonts w:ascii="Arial" w:hAnsi="Arial" w:cs="Arial"/>
          <w:sz w:val="24"/>
          <w:szCs w:val="24"/>
        </w:rPr>
        <w:t xml:space="preserve">.2 </w:t>
      </w:r>
      <w:r w:rsidR="002D6083" w:rsidRPr="00A30ABE">
        <w:rPr>
          <w:rFonts w:ascii="Arial" w:hAnsi="Arial" w:cs="Arial"/>
          <w:sz w:val="24"/>
          <w:szCs w:val="24"/>
        </w:rPr>
        <w:t xml:space="preserve">Dopuszczalne zmiany postanowień umowy w stosunku do treści oferty, na podstawie której dokonano wyboru Wykonawcy, określa </w:t>
      </w:r>
      <w:r w:rsidR="002D6083" w:rsidRPr="00AD49A4">
        <w:rPr>
          <w:rFonts w:ascii="Arial" w:hAnsi="Arial" w:cs="Arial"/>
          <w:sz w:val="24"/>
          <w:szCs w:val="24"/>
        </w:rPr>
        <w:t xml:space="preserve">§ </w:t>
      </w:r>
      <w:r w:rsidR="00E66A5F" w:rsidRPr="00AD49A4">
        <w:rPr>
          <w:rFonts w:ascii="Arial" w:hAnsi="Arial" w:cs="Arial"/>
          <w:sz w:val="24"/>
          <w:szCs w:val="24"/>
        </w:rPr>
        <w:t>1</w:t>
      </w:r>
      <w:r w:rsidR="00AD49A4" w:rsidRPr="00AD49A4">
        <w:rPr>
          <w:rFonts w:ascii="Arial" w:hAnsi="Arial" w:cs="Arial"/>
          <w:sz w:val="24"/>
          <w:szCs w:val="24"/>
        </w:rPr>
        <w:t>3</w:t>
      </w:r>
      <w:r w:rsidR="00E66A5F" w:rsidRPr="00AD49A4">
        <w:rPr>
          <w:rFonts w:ascii="Arial" w:hAnsi="Arial" w:cs="Arial"/>
          <w:sz w:val="24"/>
          <w:szCs w:val="24"/>
        </w:rPr>
        <w:t xml:space="preserve"> </w:t>
      </w:r>
      <w:r w:rsidR="002D6083" w:rsidRPr="00AD49A4">
        <w:rPr>
          <w:rFonts w:ascii="Arial" w:hAnsi="Arial" w:cs="Arial"/>
          <w:sz w:val="24"/>
          <w:szCs w:val="24"/>
        </w:rPr>
        <w:t xml:space="preserve">wzoru umowy, </w:t>
      </w:r>
      <w:r w:rsidR="002D6083" w:rsidRPr="00A30ABE">
        <w:rPr>
          <w:rFonts w:ascii="Arial" w:hAnsi="Arial" w:cs="Arial"/>
          <w:sz w:val="24"/>
          <w:szCs w:val="24"/>
        </w:rPr>
        <w:t xml:space="preserve">stanowiącego </w:t>
      </w:r>
      <w:r w:rsidR="0035159C" w:rsidRPr="00A30ABE">
        <w:rPr>
          <w:rFonts w:ascii="Arial" w:hAnsi="Arial" w:cs="Arial"/>
          <w:sz w:val="24"/>
          <w:szCs w:val="24"/>
        </w:rPr>
        <w:t>z</w:t>
      </w:r>
      <w:r w:rsidR="002D6083" w:rsidRPr="00A30ABE">
        <w:rPr>
          <w:rFonts w:ascii="Arial" w:hAnsi="Arial" w:cs="Arial"/>
          <w:sz w:val="24"/>
          <w:szCs w:val="24"/>
        </w:rPr>
        <w:t xml:space="preserve">ałącznik nr </w:t>
      </w:r>
      <w:r w:rsidR="00AD49A4" w:rsidRPr="00AD49A4">
        <w:rPr>
          <w:rFonts w:ascii="Arial" w:hAnsi="Arial" w:cs="Arial"/>
          <w:sz w:val="24"/>
          <w:szCs w:val="24"/>
        </w:rPr>
        <w:t>5</w:t>
      </w:r>
      <w:r w:rsidR="006121AA" w:rsidRPr="00AD49A4">
        <w:rPr>
          <w:rFonts w:ascii="Arial" w:hAnsi="Arial" w:cs="Arial"/>
          <w:sz w:val="24"/>
          <w:szCs w:val="24"/>
        </w:rPr>
        <w:t xml:space="preserve"> do S</w:t>
      </w:r>
      <w:r w:rsidR="002D6083" w:rsidRPr="00AD49A4">
        <w:rPr>
          <w:rFonts w:ascii="Arial" w:hAnsi="Arial" w:cs="Arial"/>
          <w:sz w:val="24"/>
          <w:szCs w:val="24"/>
        </w:rPr>
        <w:t>WZ</w:t>
      </w:r>
      <w:r w:rsidR="00CA4D91" w:rsidRPr="00AD49A4">
        <w:rPr>
          <w:rFonts w:ascii="Arial" w:hAnsi="Arial" w:cs="Arial"/>
          <w:sz w:val="24"/>
          <w:szCs w:val="24"/>
        </w:rPr>
        <w:t>.</w:t>
      </w:r>
      <w:r w:rsidR="00FC2DD8" w:rsidRPr="00AD49A4">
        <w:rPr>
          <w:rFonts w:ascii="Arial" w:hAnsi="Arial" w:cs="Arial"/>
          <w:sz w:val="24"/>
          <w:szCs w:val="24"/>
        </w:rPr>
        <w:t xml:space="preserve"> </w:t>
      </w:r>
    </w:p>
    <w:p w14:paraId="64A0931F" w14:textId="77777777" w:rsidR="00FC2DD8" w:rsidRPr="00FC5ECF" w:rsidRDefault="00FC2DD8" w:rsidP="00755B9F">
      <w:pPr>
        <w:widowControl w:val="0"/>
        <w:autoSpaceDE w:val="0"/>
        <w:spacing w:before="20" w:after="20"/>
        <w:ind w:right="567"/>
        <w:rPr>
          <w:rFonts w:ascii="Arial" w:hAnsi="Arial" w:cs="Arial"/>
          <w:b/>
          <w:bCs/>
          <w:color w:val="FF0000"/>
          <w:sz w:val="24"/>
          <w:szCs w:val="24"/>
        </w:rPr>
      </w:pPr>
    </w:p>
    <w:p w14:paraId="7F39092A" w14:textId="58640DB8" w:rsidR="00FC2DD8" w:rsidRPr="00AB6EE0" w:rsidRDefault="00FC5ECF" w:rsidP="00755B9F">
      <w:pPr>
        <w:pStyle w:val="Tekstpodstawowy"/>
        <w:tabs>
          <w:tab w:val="left" w:pos="567"/>
        </w:tabs>
        <w:overflowPunct w:val="0"/>
        <w:spacing w:before="20" w:after="20" w:line="276" w:lineRule="auto"/>
        <w:ind w:right="567"/>
        <w:rPr>
          <w:rFonts w:ascii="Arial" w:hAnsi="Arial" w:cs="Arial"/>
          <w:b/>
          <w:bCs/>
          <w:color w:val="auto"/>
          <w:sz w:val="24"/>
          <w:szCs w:val="24"/>
        </w:rPr>
      </w:pPr>
      <w:r>
        <w:rPr>
          <w:rFonts w:ascii="Arial" w:hAnsi="Arial" w:cs="Arial"/>
          <w:b/>
          <w:bCs/>
          <w:color w:val="auto"/>
          <w:sz w:val="24"/>
          <w:szCs w:val="24"/>
        </w:rPr>
        <w:t>2</w:t>
      </w:r>
      <w:r w:rsidR="00B33CBC">
        <w:rPr>
          <w:rFonts w:ascii="Arial" w:hAnsi="Arial" w:cs="Arial"/>
          <w:b/>
          <w:bCs/>
          <w:color w:val="auto"/>
          <w:sz w:val="24"/>
          <w:szCs w:val="24"/>
        </w:rPr>
        <w:t>2</w:t>
      </w:r>
      <w:r w:rsidR="00FC2DD8" w:rsidRPr="00AB6EE0">
        <w:rPr>
          <w:rFonts w:ascii="Arial" w:hAnsi="Arial" w:cs="Arial"/>
          <w:b/>
          <w:bCs/>
          <w:color w:val="auto"/>
          <w:sz w:val="24"/>
          <w:szCs w:val="24"/>
        </w:rPr>
        <w:t>. POUCZENIE O ŚRODKACH OCHRONY PRAWNEJ przysługujących Wykonawcy w toku postępowania o udzielenie zamówienia</w:t>
      </w:r>
      <w:r w:rsidR="001D0692" w:rsidRPr="00AB6EE0">
        <w:rPr>
          <w:rFonts w:ascii="Arial" w:hAnsi="Arial" w:cs="Arial"/>
          <w:b/>
          <w:bCs/>
          <w:color w:val="auto"/>
          <w:sz w:val="24"/>
          <w:szCs w:val="24"/>
        </w:rPr>
        <w:t>.</w:t>
      </w:r>
    </w:p>
    <w:p w14:paraId="13549BCA" w14:textId="6F14071B"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.1 </w:t>
      </w:r>
      <w:r w:rsidR="00DD330E" w:rsidRPr="00DD330E">
        <w:rPr>
          <w:rFonts w:asciiTheme="majorHAnsi" w:eastAsia="Times New Roman" w:hAnsiTheme="majorHAnsi" w:cstheme="majorHAnsi"/>
          <w:sz w:val="24"/>
          <w:szCs w:val="24"/>
          <w:lang w:eastAsia="pl-PL"/>
        </w:rPr>
        <w:t>Środki ochrony prawnej przysługują Wykonawcy, uczestn</w:t>
      </w:r>
      <w:r w:rsidR="00DD330E">
        <w:rPr>
          <w:rFonts w:asciiTheme="majorHAnsi" w:eastAsia="Times New Roman" w:hAnsiTheme="majorHAnsi" w:cstheme="majorHAnsi"/>
          <w:sz w:val="24"/>
          <w:szCs w:val="24"/>
          <w:lang w:eastAsia="pl-PL"/>
        </w:rPr>
        <w:t xml:space="preserve">ikowi konkursu oraz innemu </w:t>
      </w:r>
      <w:r w:rsidR="00DD330E" w:rsidRPr="00DD330E">
        <w:rPr>
          <w:rFonts w:asciiTheme="majorHAnsi" w:eastAsia="Times New Roman" w:hAnsiTheme="majorHAnsi" w:cstheme="majorHAnsi"/>
          <w:sz w:val="24"/>
          <w:szCs w:val="24"/>
          <w:lang w:eastAsia="pl-PL"/>
        </w:rPr>
        <w:t>podmiotowi, jeżeli ma lub miał interes w uzyskaniu zam</w:t>
      </w:r>
      <w:r w:rsidR="00DD330E">
        <w:rPr>
          <w:rFonts w:asciiTheme="majorHAnsi" w:eastAsia="Times New Roman" w:hAnsiTheme="majorHAnsi" w:cstheme="majorHAnsi"/>
          <w:sz w:val="24"/>
          <w:szCs w:val="24"/>
          <w:lang w:eastAsia="pl-PL"/>
        </w:rPr>
        <w:t xml:space="preserve">ówienia lub nagrody w konkursie </w:t>
      </w:r>
      <w:r w:rsidR="00DD330E" w:rsidRPr="00DD330E">
        <w:rPr>
          <w:rFonts w:asciiTheme="majorHAnsi" w:eastAsia="Times New Roman" w:hAnsiTheme="majorHAnsi" w:cstheme="majorHAnsi"/>
          <w:sz w:val="24"/>
          <w:szCs w:val="24"/>
          <w:lang w:eastAsia="pl-PL"/>
        </w:rPr>
        <w:t>oraz poniósł lub może ponieść szkodę w wyniku</w:t>
      </w:r>
      <w:r w:rsidR="00DD330E">
        <w:rPr>
          <w:rFonts w:asciiTheme="majorHAnsi" w:eastAsia="Times New Roman" w:hAnsiTheme="majorHAnsi" w:cstheme="majorHAnsi"/>
          <w:sz w:val="24"/>
          <w:szCs w:val="24"/>
          <w:lang w:eastAsia="pl-PL"/>
        </w:rPr>
        <w:t xml:space="preserve"> naruszenia przez Zamawiającego </w:t>
      </w:r>
      <w:r w:rsidR="00DD330E" w:rsidRPr="00DD330E">
        <w:rPr>
          <w:rFonts w:asciiTheme="majorHAnsi" w:eastAsia="Times New Roman" w:hAnsiTheme="majorHAnsi" w:cstheme="majorHAnsi"/>
          <w:sz w:val="24"/>
          <w:szCs w:val="24"/>
          <w:lang w:eastAsia="pl-PL"/>
        </w:rPr>
        <w:t xml:space="preserve">przepisów ustawy </w:t>
      </w:r>
      <w:proofErr w:type="spellStart"/>
      <w:r w:rsidR="00DD330E" w:rsidRPr="00DD330E">
        <w:rPr>
          <w:rFonts w:asciiTheme="majorHAnsi" w:eastAsia="Times New Roman" w:hAnsiTheme="majorHAnsi" w:cstheme="majorHAnsi"/>
          <w:sz w:val="24"/>
          <w:szCs w:val="24"/>
          <w:lang w:eastAsia="pl-PL"/>
        </w:rPr>
        <w:t>pzp</w:t>
      </w:r>
      <w:proofErr w:type="spellEnd"/>
      <w:r w:rsidR="00DD330E" w:rsidRPr="00DD330E">
        <w:rPr>
          <w:rFonts w:asciiTheme="majorHAnsi" w:eastAsia="Times New Roman" w:hAnsiTheme="majorHAnsi" w:cstheme="majorHAnsi"/>
          <w:sz w:val="24"/>
          <w:szCs w:val="24"/>
          <w:lang w:eastAsia="pl-PL"/>
        </w:rPr>
        <w:t>.</w:t>
      </w:r>
    </w:p>
    <w:p w14:paraId="2FE95FE9" w14:textId="30FC5F10" w:rsidR="00DD330E" w:rsidRPr="00DD330E" w:rsidRDefault="00FC5ECF"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.2 </w:t>
      </w:r>
      <w:r w:rsidR="00DD330E" w:rsidRPr="00DD330E">
        <w:rPr>
          <w:rFonts w:asciiTheme="majorHAnsi" w:eastAsia="Times New Roman" w:hAnsiTheme="majorHAnsi" w:cstheme="majorHAnsi"/>
          <w:sz w:val="24"/>
          <w:szCs w:val="24"/>
          <w:lang w:eastAsia="pl-PL"/>
        </w:rPr>
        <w:t>Wykonawcy przysługuje odwołanie na:</w:t>
      </w:r>
    </w:p>
    <w:p w14:paraId="5D7A2B82" w14:textId="599DF04B"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1) niezgodną z przepisami ustawy czynność zamawi</w:t>
      </w:r>
      <w:r w:rsidR="00C55F3C">
        <w:rPr>
          <w:rFonts w:asciiTheme="majorHAnsi" w:eastAsia="Times New Roman" w:hAnsiTheme="majorHAnsi" w:cstheme="majorHAnsi"/>
          <w:sz w:val="24"/>
          <w:szCs w:val="24"/>
          <w:lang w:eastAsia="pl-PL"/>
        </w:rPr>
        <w:t xml:space="preserve">ającego, podjętą w postępowaniu </w:t>
      </w:r>
      <w:r w:rsidRPr="00DD330E">
        <w:rPr>
          <w:rFonts w:asciiTheme="majorHAnsi" w:eastAsia="Times New Roman" w:hAnsiTheme="majorHAnsi" w:cstheme="majorHAnsi"/>
          <w:sz w:val="24"/>
          <w:szCs w:val="24"/>
          <w:lang w:eastAsia="pl-PL"/>
        </w:rPr>
        <w:t>o udzielenie zamówienia, w tym na projektowane postanowienie umowy,</w:t>
      </w:r>
    </w:p>
    <w:p w14:paraId="32E413FC"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2) zaniechanie czynności w postępowaniu o udzielenie zamówienia, do której</w:t>
      </w:r>
    </w:p>
    <w:p w14:paraId="72DF8AC1" w14:textId="77777777" w:rsidR="00DD330E" w:rsidRPr="00DD330E" w:rsidRDefault="00DD330E"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sidRPr="00DD330E">
        <w:rPr>
          <w:rFonts w:asciiTheme="majorHAnsi" w:eastAsia="Times New Roman" w:hAnsiTheme="majorHAnsi" w:cstheme="majorHAnsi"/>
          <w:sz w:val="24"/>
          <w:szCs w:val="24"/>
          <w:lang w:eastAsia="pl-PL"/>
        </w:rPr>
        <w:t>zamawiający był obowiązany na podstawie ustawy;</w:t>
      </w:r>
    </w:p>
    <w:p w14:paraId="5E4EBE62" w14:textId="599BB1A3" w:rsidR="00DD330E" w:rsidRPr="00DD330E" w:rsidRDefault="003E7A08" w:rsidP="00DD330E">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.3 </w:t>
      </w:r>
      <w:r w:rsidR="00DD330E" w:rsidRPr="00DD330E">
        <w:rPr>
          <w:rFonts w:asciiTheme="majorHAnsi" w:eastAsia="Times New Roman" w:hAnsiTheme="majorHAnsi" w:cstheme="majorHAnsi"/>
          <w:sz w:val="24"/>
          <w:szCs w:val="24"/>
          <w:lang w:eastAsia="pl-PL"/>
        </w:rPr>
        <w:t>Odwołanie wnosi się do Prezesa Krajowej Izby Odw</w:t>
      </w:r>
      <w:r w:rsidR="00C55F3C">
        <w:rPr>
          <w:rFonts w:asciiTheme="majorHAnsi" w:eastAsia="Times New Roman" w:hAnsiTheme="majorHAnsi" w:cstheme="majorHAnsi"/>
          <w:sz w:val="24"/>
          <w:szCs w:val="24"/>
          <w:lang w:eastAsia="pl-PL"/>
        </w:rPr>
        <w:t xml:space="preserve">oławczej w formie pisemnej albo </w:t>
      </w:r>
      <w:r w:rsidR="00DD330E" w:rsidRPr="00DD330E">
        <w:rPr>
          <w:rFonts w:asciiTheme="majorHAnsi" w:eastAsia="Times New Roman" w:hAnsiTheme="majorHAnsi" w:cstheme="majorHAnsi"/>
          <w:sz w:val="24"/>
          <w:szCs w:val="24"/>
          <w:lang w:eastAsia="pl-PL"/>
        </w:rPr>
        <w:t>w formie elektronicznej albo w postaci elektronicznej opatrzone podpisem zaufanym.</w:t>
      </w:r>
    </w:p>
    <w:p w14:paraId="4A218898" w14:textId="5BF7AFCA" w:rsidR="00FC2DD8" w:rsidRPr="00C55F3C" w:rsidRDefault="003E7A08" w:rsidP="00C55F3C">
      <w:pPr>
        <w:suppressAutoHyphens w:val="0"/>
        <w:autoSpaceDE w:val="0"/>
        <w:autoSpaceDN w:val="0"/>
        <w:adjustRightInd w:val="0"/>
        <w:spacing w:after="0" w:line="240" w:lineRule="auto"/>
        <w:rPr>
          <w:rFonts w:asciiTheme="majorHAnsi" w:eastAsia="Times New Roman" w:hAnsiTheme="majorHAnsi" w:cstheme="majorHAnsi"/>
          <w:sz w:val="24"/>
          <w:szCs w:val="24"/>
          <w:lang w:eastAsia="pl-PL"/>
        </w:rPr>
      </w:pPr>
      <w:r>
        <w:rPr>
          <w:rFonts w:asciiTheme="majorHAnsi" w:eastAsia="Times New Roman" w:hAnsiTheme="majorHAnsi" w:cstheme="majorHAnsi"/>
          <w:sz w:val="24"/>
          <w:szCs w:val="24"/>
          <w:lang w:eastAsia="pl-PL"/>
        </w:rPr>
        <w:t>2</w:t>
      </w:r>
      <w:r w:rsidR="00B33CBC">
        <w:rPr>
          <w:rFonts w:asciiTheme="majorHAnsi" w:eastAsia="Times New Roman" w:hAnsiTheme="majorHAnsi" w:cstheme="majorHAnsi"/>
          <w:sz w:val="24"/>
          <w:szCs w:val="24"/>
          <w:lang w:eastAsia="pl-PL"/>
        </w:rPr>
        <w:t>2</w:t>
      </w:r>
      <w:r>
        <w:rPr>
          <w:rFonts w:asciiTheme="majorHAnsi" w:eastAsia="Times New Roman" w:hAnsiTheme="majorHAnsi" w:cstheme="majorHAnsi"/>
          <w:sz w:val="24"/>
          <w:szCs w:val="24"/>
          <w:lang w:eastAsia="pl-PL"/>
        </w:rPr>
        <w:t xml:space="preserve">.4 </w:t>
      </w:r>
      <w:r w:rsidR="00DD330E" w:rsidRPr="00DD330E">
        <w:rPr>
          <w:rFonts w:asciiTheme="majorHAnsi" w:eastAsia="Times New Roman" w:hAnsiTheme="majorHAnsi" w:cstheme="majorHAnsi"/>
          <w:sz w:val="24"/>
          <w:szCs w:val="24"/>
          <w:lang w:eastAsia="pl-PL"/>
        </w:rPr>
        <w:t>Na orzeczenie Krajowej Izby Odwoławczej oraz post</w:t>
      </w:r>
      <w:r w:rsidR="00C55F3C">
        <w:rPr>
          <w:rFonts w:asciiTheme="majorHAnsi" w:eastAsia="Times New Roman" w:hAnsiTheme="majorHAnsi" w:cstheme="majorHAnsi"/>
          <w:sz w:val="24"/>
          <w:szCs w:val="24"/>
          <w:lang w:eastAsia="pl-PL"/>
        </w:rPr>
        <w:t xml:space="preserve">anowienie Prezesa Krajowej Izby </w:t>
      </w:r>
      <w:r w:rsidR="00DD330E" w:rsidRPr="00DD330E">
        <w:rPr>
          <w:rFonts w:asciiTheme="majorHAnsi" w:eastAsia="Times New Roman" w:hAnsiTheme="majorHAnsi" w:cstheme="majorHAnsi"/>
          <w:sz w:val="24"/>
          <w:szCs w:val="24"/>
          <w:lang w:eastAsia="pl-PL"/>
        </w:rPr>
        <w:t>Odwoławczej, uczestnikom postępowania odwoławcz</w:t>
      </w:r>
      <w:r w:rsidR="00C55F3C">
        <w:rPr>
          <w:rFonts w:asciiTheme="majorHAnsi" w:eastAsia="Times New Roman" w:hAnsiTheme="majorHAnsi" w:cstheme="majorHAnsi"/>
          <w:sz w:val="24"/>
          <w:szCs w:val="24"/>
          <w:lang w:eastAsia="pl-PL"/>
        </w:rPr>
        <w:t xml:space="preserve">ego przysługuje skarga do sądu. </w:t>
      </w:r>
      <w:r w:rsidR="00DD330E" w:rsidRPr="00DD330E">
        <w:rPr>
          <w:rFonts w:asciiTheme="majorHAnsi" w:eastAsia="Times New Roman" w:hAnsiTheme="majorHAnsi" w:cstheme="majorHAnsi"/>
          <w:sz w:val="24"/>
          <w:szCs w:val="24"/>
          <w:lang w:eastAsia="pl-PL"/>
        </w:rPr>
        <w:t xml:space="preserve">Skargę do Sądu wnosi się </w:t>
      </w:r>
      <w:proofErr w:type="spellStart"/>
      <w:r w:rsidR="00DD330E" w:rsidRPr="00DD330E">
        <w:rPr>
          <w:rFonts w:asciiTheme="majorHAnsi" w:eastAsia="Times New Roman" w:hAnsiTheme="majorHAnsi" w:cstheme="majorHAnsi"/>
          <w:sz w:val="24"/>
          <w:szCs w:val="24"/>
          <w:lang w:eastAsia="pl-PL"/>
        </w:rPr>
        <w:t>się</w:t>
      </w:r>
      <w:proofErr w:type="spellEnd"/>
      <w:r w:rsidR="00DD330E" w:rsidRPr="00DD330E">
        <w:rPr>
          <w:rFonts w:asciiTheme="majorHAnsi" w:eastAsia="Times New Roman" w:hAnsiTheme="majorHAnsi" w:cstheme="majorHAnsi"/>
          <w:sz w:val="24"/>
          <w:szCs w:val="24"/>
          <w:lang w:eastAsia="pl-PL"/>
        </w:rPr>
        <w:t xml:space="preserve"> za pośrednictwem Prezesa Krajowej Izby Odwoławczej.</w:t>
      </w:r>
    </w:p>
    <w:p w14:paraId="489B0DFA" w14:textId="77777777" w:rsidR="00107366" w:rsidRPr="00AB6EE0" w:rsidRDefault="00107366" w:rsidP="00755B9F">
      <w:pPr>
        <w:pStyle w:val="Tekstpodstawowy"/>
        <w:overflowPunct w:val="0"/>
        <w:spacing w:before="20" w:after="20" w:line="276" w:lineRule="auto"/>
        <w:ind w:right="567"/>
        <w:rPr>
          <w:rFonts w:ascii="Arial" w:hAnsi="Arial" w:cs="Arial"/>
          <w:b/>
          <w:bCs/>
          <w:color w:val="auto"/>
          <w:sz w:val="24"/>
          <w:szCs w:val="24"/>
        </w:rPr>
      </w:pPr>
    </w:p>
    <w:p w14:paraId="7F73FBDE" w14:textId="07E48E41" w:rsidR="00E00DC3" w:rsidRPr="00AB6EE0" w:rsidRDefault="003E7A08" w:rsidP="00755B9F">
      <w:pPr>
        <w:pStyle w:val="Tekstpodstawowy"/>
        <w:overflowPunct w:val="0"/>
        <w:spacing w:before="20" w:after="20" w:line="276" w:lineRule="auto"/>
        <w:ind w:right="567"/>
        <w:rPr>
          <w:rStyle w:val="CharStyle52"/>
          <w:rFonts w:ascii="Arial" w:hAnsi="Arial" w:cs="Arial"/>
          <w:b/>
          <w:color w:val="auto"/>
          <w:sz w:val="24"/>
          <w:szCs w:val="24"/>
        </w:rPr>
      </w:pPr>
      <w:r>
        <w:rPr>
          <w:rFonts w:ascii="Arial" w:hAnsi="Arial" w:cs="Arial"/>
          <w:b/>
          <w:bCs/>
          <w:color w:val="auto"/>
          <w:sz w:val="24"/>
          <w:szCs w:val="24"/>
        </w:rPr>
        <w:t>2</w:t>
      </w:r>
      <w:r w:rsidR="00B33CBC">
        <w:rPr>
          <w:rFonts w:ascii="Arial" w:hAnsi="Arial" w:cs="Arial"/>
          <w:b/>
          <w:bCs/>
          <w:color w:val="auto"/>
          <w:sz w:val="24"/>
          <w:szCs w:val="24"/>
        </w:rPr>
        <w:t>2</w:t>
      </w:r>
      <w:r w:rsidR="00E00DC3" w:rsidRPr="00AB6EE0">
        <w:rPr>
          <w:rFonts w:ascii="Arial" w:hAnsi="Arial" w:cs="Arial"/>
          <w:b/>
          <w:bCs/>
          <w:color w:val="auto"/>
          <w:sz w:val="24"/>
          <w:szCs w:val="24"/>
        </w:rPr>
        <w:t xml:space="preserve">. </w:t>
      </w:r>
      <w:r w:rsidR="00E00DC3" w:rsidRPr="00AB6EE0">
        <w:rPr>
          <w:rStyle w:val="CharStyle52"/>
          <w:rFonts w:ascii="Arial" w:hAnsi="Arial" w:cs="Arial"/>
          <w:b/>
          <w:color w:val="auto"/>
          <w:sz w:val="24"/>
          <w:szCs w:val="24"/>
        </w:rPr>
        <w:t>ZAŁĄCZNIKI</w:t>
      </w:r>
      <w:r w:rsidR="00882A70" w:rsidRPr="00AB6EE0">
        <w:rPr>
          <w:rStyle w:val="CharStyle52"/>
          <w:rFonts w:ascii="Arial" w:hAnsi="Arial" w:cs="Arial"/>
          <w:b/>
          <w:color w:val="auto"/>
          <w:sz w:val="24"/>
          <w:szCs w:val="24"/>
        </w:rPr>
        <w:t xml:space="preserve">  DO INTEGRALNEJ CZĘŚCI NINIEJSZEJ SPECYFIKACJI.</w:t>
      </w:r>
    </w:p>
    <w:p w14:paraId="1F9281DD" w14:textId="77777777" w:rsidR="00107366" w:rsidRPr="00AB6EE0" w:rsidRDefault="00882A70" w:rsidP="00755B9F">
      <w:pPr>
        <w:pStyle w:val="Tekstpodstawowy"/>
        <w:overflowPunct w:val="0"/>
        <w:spacing w:before="20" w:after="20" w:line="276" w:lineRule="auto"/>
        <w:ind w:right="567"/>
        <w:rPr>
          <w:rStyle w:val="CharStyle52"/>
          <w:rFonts w:ascii="Arial" w:hAnsi="Arial" w:cs="Arial"/>
          <w:b/>
          <w:color w:val="auto"/>
          <w:sz w:val="24"/>
          <w:szCs w:val="24"/>
        </w:rPr>
      </w:pPr>
      <w:r w:rsidRPr="00AB6EE0">
        <w:rPr>
          <w:rStyle w:val="CharStyle52"/>
          <w:rFonts w:ascii="Arial" w:hAnsi="Arial" w:cs="Arial"/>
          <w:b/>
          <w:color w:val="auto"/>
          <w:sz w:val="24"/>
          <w:szCs w:val="24"/>
        </w:rPr>
        <w:t>Integralną częścią niniejszej specyfikacji istotnych warunków zamówienia są następujące załączniki:</w:t>
      </w:r>
    </w:p>
    <w:p w14:paraId="5885388E" w14:textId="42B13D2B" w:rsidR="00330835" w:rsidRPr="003E7A08" w:rsidRDefault="003E7A08" w:rsidP="003E7A08">
      <w:pPr>
        <w:spacing w:before="20" w:after="20"/>
        <w:rPr>
          <w:rFonts w:ascii="Arial" w:hAnsi="Arial" w:cs="Arial"/>
          <w:bCs/>
          <w:sz w:val="24"/>
          <w:szCs w:val="24"/>
        </w:rPr>
      </w:pPr>
      <w:r>
        <w:rPr>
          <w:rFonts w:ascii="Arial" w:hAnsi="Arial" w:cs="Arial"/>
          <w:bCs/>
          <w:sz w:val="24"/>
          <w:szCs w:val="24"/>
        </w:rPr>
        <w:t>2</w:t>
      </w:r>
      <w:r w:rsidR="00B33CBC">
        <w:rPr>
          <w:rFonts w:ascii="Arial" w:hAnsi="Arial" w:cs="Arial"/>
          <w:bCs/>
          <w:sz w:val="24"/>
          <w:szCs w:val="24"/>
        </w:rPr>
        <w:t>3</w:t>
      </w:r>
      <w:r>
        <w:rPr>
          <w:rFonts w:ascii="Arial" w:hAnsi="Arial" w:cs="Arial"/>
          <w:bCs/>
          <w:sz w:val="24"/>
          <w:szCs w:val="24"/>
        </w:rPr>
        <w:t xml:space="preserve">.1 </w:t>
      </w:r>
      <w:r w:rsidR="00330835" w:rsidRPr="003E7A08">
        <w:rPr>
          <w:rFonts w:ascii="Arial" w:hAnsi="Arial" w:cs="Arial"/>
          <w:bCs/>
          <w:sz w:val="24"/>
          <w:szCs w:val="24"/>
        </w:rPr>
        <w:t>Formularz ofertowy</w:t>
      </w:r>
      <w:r w:rsidR="00B01040" w:rsidRPr="003E7A08">
        <w:rPr>
          <w:rFonts w:ascii="Arial" w:hAnsi="Arial" w:cs="Arial"/>
          <w:bCs/>
          <w:sz w:val="24"/>
          <w:szCs w:val="24"/>
        </w:rPr>
        <w:t xml:space="preserve"> </w:t>
      </w:r>
      <w:r w:rsidR="00FA7000" w:rsidRPr="003E7A08">
        <w:rPr>
          <w:rFonts w:ascii="Arial" w:hAnsi="Arial" w:cs="Arial"/>
          <w:bCs/>
          <w:sz w:val="24"/>
          <w:szCs w:val="24"/>
        </w:rPr>
        <w:t>- Z</w:t>
      </w:r>
      <w:r w:rsidR="00330835" w:rsidRPr="003E7A08">
        <w:rPr>
          <w:rFonts w:ascii="Arial" w:hAnsi="Arial" w:cs="Arial"/>
          <w:bCs/>
          <w:sz w:val="24"/>
          <w:szCs w:val="24"/>
        </w:rPr>
        <w:t xml:space="preserve">ałącznik nr </w:t>
      </w:r>
      <w:r w:rsidR="00C55F3C" w:rsidRPr="003E7A08">
        <w:rPr>
          <w:rFonts w:ascii="Arial" w:hAnsi="Arial" w:cs="Arial"/>
          <w:bCs/>
          <w:sz w:val="24"/>
          <w:szCs w:val="24"/>
        </w:rPr>
        <w:t>1</w:t>
      </w:r>
    </w:p>
    <w:p w14:paraId="5D53E0AE" w14:textId="0A9C8BB6" w:rsidR="005E08A7" w:rsidRPr="00A658C3" w:rsidRDefault="00A658C3" w:rsidP="00A658C3">
      <w:pPr>
        <w:spacing w:before="20" w:after="20"/>
        <w:rPr>
          <w:rFonts w:ascii="Arial" w:hAnsi="Arial" w:cs="Arial"/>
          <w:bCs/>
          <w:sz w:val="24"/>
          <w:szCs w:val="24"/>
        </w:rPr>
      </w:pPr>
      <w:r>
        <w:rPr>
          <w:rFonts w:ascii="Arial" w:hAnsi="Arial" w:cs="Arial"/>
          <w:bCs/>
          <w:sz w:val="24"/>
          <w:szCs w:val="24"/>
        </w:rPr>
        <w:t>2</w:t>
      </w:r>
      <w:r w:rsidR="00B33CBC">
        <w:rPr>
          <w:rFonts w:ascii="Arial" w:hAnsi="Arial" w:cs="Arial"/>
          <w:bCs/>
          <w:sz w:val="24"/>
          <w:szCs w:val="24"/>
        </w:rPr>
        <w:t>3</w:t>
      </w:r>
      <w:r>
        <w:rPr>
          <w:rFonts w:ascii="Arial" w:hAnsi="Arial" w:cs="Arial"/>
          <w:bCs/>
          <w:sz w:val="24"/>
          <w:szCs w:val="24"/>
        </w:rPr>
        <w:t xml:space="preserve">.2 </w:t>
      </w:r>
      <w:r w:rsidR="005E08A7" w:rsidRPr="00A658C3">
        <w:rPr>
          <w:rFonts w:ascii="Arial" w:hAnsi="Arial" w:cs="Arial"/>
          <w:bCs/>
          <w:sz w:val="24"/>
          <w:szCs w:val="24"/>
        </w:rPr>
        <w:t xml:space="preserve">Oświadczenie o </w:t>
      </w:r>
      <w:r w:rsidR="005E1EC6" w:rsidRPr="00A658C3">
        <w:rPr>
          <w:rFonts w:ascii="Arial" w:hAnsi="Arial" w:cs="Arial"/>
          <w:bCs/>
          <w:sz w:val="24"/>
          <w:szCs w:val="24"/>
        </w:rPr>
        <w:t xml:space="preserve">braku podstaw do wykluczenia </w:t>
      </w:r>
      <w:r w:rsidR="005E08A7" w:rsidRPr="00A658C3">
        <w:rPr>
          <w:rFonts w:ascii="Arial" w:hAnsi="Arial" w:cs="Arial"/>
          <w:bCs/>
          <w:sz w:val="24"/>
          <w:szCs w:val="24"/>
        </w:rPr>
        <w:t xml:space="preserve"> </w:t>
      </w:r>
      <w:r w:rsidR="005E1EC6" w:rsidRPr="00A658C3">
        <w:rPr>
          <w:rFonts w:ascii="Arial" w:hAnsi="Arial" w:cs="Arial"/>
          <w:bCs/>
          <w:sz w:val="24"/>
          <w:szCs w:val="24"/>
        </w:rPr>
        <w:t xml:space="preserve">oraz </w:t>
      </w:r>
      <w:r w:rsidR="005E08A7" w:rsidRPr="00A658C3">
        <w:rPr>
          <w:rFonts w:ascii="Arial" w:hAnsi="Arial" w:cs="Arial"/>
          <w:bCs/>
          <w:sz w:val="24"/>
          <w:szCs w:val="24"/>
        </w:rPr>
        <w:t>speł</w:t>
      </w:r>
      <w:r w:rsidR="005E1EC6" w:rsidRPr="00A658C3">
        <w:rPr>
          <w:rFonts w:ascii="Arial" w:hAnsi="Arial" w:cs="Arial"/>
          <w:bCs/>
          <w:sz w:val="24"/>
          <w:szCs w:val="24"/>
        </w:rPr>
        <w:t>nieniu warunków udziału w postępowaniu.</w:t>
      </w:r>
    </w:p>
    <w:p w14:paraId="1E59363C" w14:textId="674D61B0" w:rsidR="005E1EC6" w:rsidRPr="00BB261B" w:rsidRDefault="00A658C3" w:rsidP="00BB261B">
      <w:pPr>
        <w:numPr>
          <w:ilvl w:val="0"/>
          <w:numId w:val="1"/>
        </w:numPr>
        <w:spacing w:before="20" w:after="20"/>
        <w:ind w:left="0" w:hanging="6"/>
        <w:rPr>
          <w:iCs/>
          <w:sz w:val="24"/>
          <w:szCs w:val="24"/>
        </w:rPr>
      </w:pPr>
      <w:r>
        <w:rPr>
          <w:rFonts w:ascii="Arial" w:hAnsi="Arial" w:cs="Arial"/>
          <w:bCs/>
          <w:sz w:val="24"/>
          <w:szCs w:val="24"/>
        </w:rPr>
        <w:t>2</w:t>
      </w:r>
      <w:r w:rsidR="00B33CBC">
        <w:rPr>
          <w:rFonts w:ascii="Arial" w:hAnsi="Arial" w:cs="Arial"/>
          <w:bCs/>
          <w:sz w:val="24"/>
          <w:szCs w:val="24"/>
        </w:rPr>
        <w:t>3</w:t>
      </w:r>
      <w:r>
        <w:rPr>
          <w:rFonts w:ascii="Arial" w:hAnsi="Arial" w:cs="Arial"/>
          <w:bCs/>
          <w:sz w:val="24"/>
          <w:szCs w:val="24"/>
        </w:rPr>
        <w:t xml:space="preserve">.3 </w:t>
      </w:r>
      <w:r w:rsidR="00BB261B" w:rsidRPr="00BB261B">
        <w:rPr>
          <w:rFonts w:asciiTheme="majorHAnsi" w:hAnsiTheme="majorHAnsi" w:cstheme="majorHAnsi"/>
          <w:bCs/>
          <w:sz w:val="24"/>
          <w:szCs w:val="24"/>
        </w:rPr>
        <w:t>Oświadczenie Wykonawcy</w:t>
      </w:r>
      <w:r w:rsidR="00BB261B">
        <w:rPr>
          <w:rFonts w:asciiTheme="majorHAnsi" w:hAnsiTheme="majorHAnsi" w:cstheme="majorHAnsi"/>
          <w:bCs/>
          <w:sz w:val="24"/>
          <w:szCs w:val="24"/>
        </w:rPr>
        <w:t xml:space="preserve"> </w:t>
      </w:r>
      <w:r w:rsidR="00BB261B" w:rsidRPr="00BB261B">
        <w:rPr>
          <w:rFonts w:asciiTheme="majorHAnsi" w:hAnsiTheme="majorHAnsi" w:cstheme="majorHAnsi"/>
          <w:bCs/>
          <w:sz w:val="24"/>
          <w:szCs w:val="24"/>
        </w:rPr>
        <w:t>o aktualności informacji zawartych w oświadczeniu, o którym mowa w art. 125 ust. 1</w:t>
      </w:r>
    </w:p>
    <w:p w14:paraId="5D2979B1" w14:textId="5C689C48" w:rsidR="0037395A" w:rsidRPr="00A658C3" w:rsidRDefault="00A658C3" w:rsidP="00A658C3">
      <w:pPr>
        <w:spacing w:before="20" w:after="20"/>
        <w:rPr>
          <w:rFonts w:ascii="Arial" w:hAnsi="Arial" w:cs="Arial"/>
          <w:bCs/>
          <w:sz w:val="24"/>
          <w:szCs w:val="24"/>
        </w:rPr>
      </w:pPr>
      <w:r>
        <w:rPr>
          <w:rFonts w:ascii="Arial" w:hAnsi="Arial" w:cs="Arial"/>
          <w:bCs/>
          <w:sz w:val="24"/>
          <w:szCs w:val="24"/>
        </w:rPr>
        <w:t>2</w:t>
      </w:r>
      <w:r w:rsidR="00B33CBC">
        <w:rPr>
          <w:rFonts w:ascii="Arial" w:hAnsi="Arial" w:cs="Arial"/>
          <w:bCs/>
          <w:sz w:val="24"/>
          <w:szCs w:val="24"/>
        </w:rPr>
        <w:t>3</w:t>
      </w:r>
      <w:r>
        <w:rPr>
          <w:rFonts w:ascii="Arial" w:hAnsi="Arial" w:cs="Arial"/>
          <w:bCs/>
          <w:sz w:val="24"/>
          <w:szCs w:val="24"/>
        </w:rPr>
        <w:t xml:space="preserve">.4 </w:t>
      </w:r>
      <w:r w:rsidR="0037395A" w:rsidRPr="00A658C3">
        <w:rPr>
          <w:rFonts w:ascii="Arial" w:hAnsi="Arial" w:cs="Arial"/>
          <w:bCs/>
          <w:sz w:val="24"/>
          <w:szCs w:val="24"/>
        </w:rPr>
        <w:t>Doświadczenie Wykonawcy.</w:t>
      </w:r>
    </w:p>
    <w:p w14:paraId="4D4E6CE7" w14:textId="1C30E6F9" w:rsidR="00BB261B" w:rsidRDefault="00A658C3" w:rsidP="00A658C3">
      <w:pPr>
        <w:spacing w:before="20" w:after="20"/>
        <w:rPr>
          <w:rFonts w:ascii="Arial" w:hAnsi="Arial" w:cs="Arial"/>
          <w:bCs/>
          <w:sz w:val="24"/>
          <w:szCs w:val="24"/>
        </w:rPr>
      </w:pPr>
      <w:r>
        <w:rPr>
          <w:rFonts w:ascii="Arial" w:hAnsi="Arial" w:cs="Arial"/>
          <w:bCs/>
          <w:sz w:val="24"/>
          <w:szCs w:val="24"/>
        </w:rPr>
        <w:t>2</w:t>
      </w:r>
      <w:r w:rsidR="00B33CBC">
        <w:rPr>
          <w:rFonts w:ascii="Arial" w:hAnsi="Arial" w:cs="Arial"/>
          <w:bCs/>
          <w:sz w:val="24"/>
          <w:szCs w:val="24"/>
        </w:rPr>
        <w:t>3</w:t>
      </w:r>
      <w:r>
        <w:rPr>
          <w:rFonts w:ascii="Arial" w:hAnsi="Arial" w:cs="Arial"/>
          <w:bCs/>
          <w:sz w:val="24"/>
          <w:szCs w:val="24"/>
        </w:rPr>
        <w:t xml:space="preserve">.5 </w:t>
      </w:r>
      <w:r w:rsidR="00BB261B">
        <w:rPr>
          <w:rFonts w:ascii="Arial" w:hAnsi="Arial" w:cs="Arial"/>
          <w:bCs/>
          <w:sz w:val="24"/>
          <w:szCs w:val="24"/>
        </w:rPr>
        <w:t>Projekt umowy</w:t>
      </w:r>
    </w:p>
    <w:p w14:paraId="7C8166CB" w14:textId="42706E78" w:rsidR="00BB261B" w:rsidRDefault="00BB261B" w:rsidP="00BB261B">
      <w:pPr>
        <w:spacing w:before="20" w:after="20"/>
        <w:rPr>
          <w:rFonts w:ascii="Arial" w:hAnsi="Arial" w:cs="Arial"/>
          <w:bCs/>
          <w:sz w:val="24"/>
          <w:szCs w:val="24"/>
        </w:rPr>
      </w:pPr>
      <w:r>
        <w:rPr>
          <w:rFonts w:ascii="Arial" w:hAnsi="Arial" w:cs="Arial"/>
          <w:bCs/>
          <w:sz w:val="24"/>
          <w:szCs w:val="24"/>
        </w:rPr>
        <w:t xml:space="preserve">23.6 </w:t>
      </w:r>
      <w:r w:rsidRPr="00A658C3">
        <w:rPr>
          <w:rFonts w:ascii="Arial" w:hAnsi="Arial" w:cs="Arial"/>
          <w:bCs/>
          <w:sz w:val="24"/>
          <w:szCs w:val="24"/>
        </w:rPr>
        <w:t>Zobowiązanie podmiotu udostępniającego zasoby.</w:t>
      </w:r>
    </w:p>
    <w:p w14:paraId="0B516413" w14:textId="6D97EF6B" w:rsidR="00BB261B" w:rsidRDefault="00BB261B" w:rsidP="00BB261B">
      <w:pPr>
        <w:spacing w:before="20" w:after="20"/>
        <w:rPr>
          <w:rFonts w:ascii="Arial" w:hAnsi="Arial" w:cs="Arial"/>
          <w:bCs/>
          <w:sz w:val="24"/>
          <w:szCs w:val="24"/>
        </w:rPr>
      </w:pPr>
      <w:r>
        <w:rPr>
          <w:rFonts w:ascii="Arial" w:hAnsi="Arial" w:cs="Arial"/>
          <w:bCs/>
          <w:sz w:val="24"/>
          <w:szCs w:val="24"/>
        </w:rPr>
        <w:t>2</w:t>
      </w:r>
      <w:r>
        <w:rPr>
          <w:rFonts w:ascii="Arial" w:hAnsi="Arial" w:cs="Arial"/>
          <w:bCs/>
          <w:sz w:val="24"/>
          <w:szCs w:val="24"/>
        </w:rPr>
        <w:t>3</w:t>
      </w:r>
      <w:r>
        <w:rPr>
          <w:rFonts w:ascii="Arial" w:hAnsi="Arial" w:cs="Arial"/>
          <w:bCs/>
          <w:sz w:val="24"/>
          <w:szCs w:val="24"/>
        </w:rPr>
        <w:t>.</w:t>
      </w:r>
      <w:r>
        <w:rPr>
          <w:rFonts w:ascii="Arial" w:hAnsi="Arial" w:cs="Arial"/>
          <w:bCs/>
          <w:sz w:val="24"/>
          <w:szCs w:val="24"/>
        </w:rPr>
        <w:t>7</w:t>
      </w:r>
      <w:r>
        <w:rPr>
          <w:rFonts w:ascii="Arial" w:hAnsi="Arial" w:cs="Arial"/>
          <w:bCs/>
          <w:sz w:val="24"/>
          <w:szCs w:val="24"/>
        </w:rPr>
        <w:t>.Oświadczenie wykonawców wspólnie ubiegających się o zamówienie.</w:t>
      </w:r>
    </w:p>
    <w:p w14:paraId="4C78D6C9" w14:textId="4D620954" w:rsidR="00BB261B" w:rsidRPr="00A658C3" w:rsidRDefault="00BB261B" w:rsidP="00BB261B">
      <w:pPr>
        <w:spacing w:before="20" w:after="20"/>
        <w:rPr>
          <w:rFonts w:ascii="Arial" w:hAnsi="Arial" w:cs="Arial"/>
          <w:bCs/>
          <w:sz w:val="24"/>
          <w:szCs w:val="24"/>
        </w:rPr>
      </w:pPr>
      <w:r>
        <w:rPr>
          <w:rFonts w:ascii="Arial" w:hAnsi="Arial" w:cs="Arial"/>
          <w:bCs/>
          <w:sz w:val="24"/>
          <w:szCs w:val="24"/>
        </w:rPr>
        <w:t>2</w:t>
      </w:r>
      <w:r>
        <w:rPr>
          <w:rFonts w:ascii="Arial" w:hAnsi="Arial" w:cs="Arial"/>
          <w:bCs/>
          <w:sz w:val="24"/>
          <w:szCs w:val="24"/>
        </w:rPr>
        <w:t>3</w:t>
      </w:r>
      <w:r>
        <w:rPr>
          <w:rFonts w:ascii="Arial" w:hAnsi="Arial" w:cs="Arial"/>
          <w:bCs/>
          <w:sz w:val="24"/>
          <w:szCs w:val="24"/>
        </w:rPr>
        <w:t>.</w:t>
      </w:r>
      <w:r>
        <w:rPr>
          <w:rFonts w:ascii="Arial" w:hAnsi="Arial" w:cs="Arial"/>
          <w:bCs/>
          <w:sz w:val="24"/>
          <w:szCs w:val="24"/>
        </w:rPr>
        <w:t>8</w:t>
      </w:r>
      <w:r>
        <w:rPr>
          <w:rFonts w:ascii="Arial" w:hAnsi="Arial" w:cs="Arial"/>
          <w:bCs/>
          <w:sz w:val="24"/>
          <w:szCs w:val="24"/>
        </w:rPr>
        <w:t>. Oświadczenie podmiotu udostępniającego zasoby.</w:t>
      </w:r>
    </w:p>
    <w:p w14:paraId="219F836F" w14:textId="3901CE42" w:rsidR="00144BDB" w:rsidRPr="00BB261B" w:rsidRDefault="00144BDB" w:rsidP="00BB261B">
      <w:pPr>
        <w:spacing w:before="20" w:after="20" w:line="360" w:lineRule="auto"/>
        <w:rPr>
          <w:rFonts w:ascii="Arial" w:hAnsi="Arial" w:cs="Arial"/>
          <w:sz w:val="24"/>
          <w:szCs w:val="24"/>
        </w:rPr>
      </w:pPr>
    </w:p>
    <w:p w14:paraId="26880B20" w14:textId="2DE99E68" w:rsidR="009865A4" w:rsidRPr="00AB6EE0" w:rsidRDefault="00CF7638" w:rsidP="00755B9F">
      <w:pPr>
        <w:suppressAutoHyphens w:val="0"/>
        <w:autoSpaceDE w:val="0"/>
        <w:autoSpaceDN w:val="0"/>
        <w:spacing w:after="0" w:line="240" w:lineRule="auto"/>
        <w:ind w:right="-30"/>
        <w:rPr>
          <w:rFonts w:ascii="Arial" w:hAnsi="Arial" w:cs="Arial"/>
          <w:b/>
          <w:bCs/>
          <w:sz w:val="24"/>
          <w:szCs w:val="24"/>
        </w:rPr>
      </w:pPr>
      <w:r>
        <w:rPr>
          <w:rFonts w:ascii="Arial" w:hAnsi="Arial" w:cs="Arial"/>
          <w:b/>
          <w:bCs/>
          <w:sz w:val="24"/>
          <w:szCs w:val="24"/>
        </w:rPr>
        <w:t>2</w:t>
      </w:r>
      <w:r w:rsidR="00B33CBC">
        <w:rPr>
          <w:rFonts w:ascii="Arial" w:hAnsi="Arial" w:cs="Arial"/>
          <w:b/>
          <w:bCs/>
          <w:sz w:val="24"/>
          <w:szCs w:val="24"/>
        </w:rPr>
        <w:t>4</w:t>
      </w:r>
      <w:r w:rsidR="009865A4" w:rsidRPr="00AB6EE0">
        <w:rPr>
          <w:rFonts w:ascii="Arial" w:hAnsi="Arial" w:cs="Arial"/>
          <w:b/>
          <w:bCs/>
          <w:sz w:val="24"/>
          <w:szCs w:val="24"/>
        </w:rPr>
        <w:t xml:space="preserve">. KLAUZULA INFORMACYJNA O PRZETWARZANIU DANYCH OSOBOWYCH W PRZYPADKU ZBIERANIA DANYCH OD OSOBY, KTÓREJ DANE DOTYCZĄ. </w:t>
      </w:r>
    </w:p>
    <w:p w14:paraId="7448C2A9" w14:textId="77777777" w:rsidR="009865A4" w:rsidRPr="00AB6EE0" w:rsidRDefault="009865A4" w:rsidP="00755B9F">
      <w:pPr>
        <w:suppressAutoHyphens w:val="0"/>
        <w:autoSpaceDE w:val="0"/>
        <w:autoSpaceDN w:val="0"/>
        <w:spacing w:after="0" w:line="240" w:lineRule="auto"/>
        <w:ind w:right="-30"/>
        <w:rPr>
          <w:rFonts w:ascii="Arial" w:hAnsi="Arial" w:cs="Arial"/>
          <w:sz w:val="24"/>
          <w:szCs w:val="24"/>
        </w:rPr>
      </w:pPr>
    </w:p>
    <w:p w14:paraId="6E64CDBF" w14:textId="763F82C8" w:rsidR="009865A4" w:rsidRPr="00AB6EE0" w:rsidRDefault="009865A4" w:rsidP="00755B9F">
      <w:pPr>
        <w:suppressAutoHyphens w:val="0"/>
        <w:autoSpaceDE w:val="0"/>
        <w:autoSpaceDN w:val="0"/>
        <w:spacing w:after="0" w:line="240" w:lineRule="auto"/>
        <w:ind w:right="-30"/>
        <w:rPr>
          <w:rFonts w:ascii="Arial" w:hAnsi="Arial" w:cs="Arial"/>
          <w:sz w:val="24"/>
          <w:szCs w:val="24"/>
        </w:rPr>
      </w:pPr>
      <w:r w:rsidRPr="00AB6EE0">
        <w:rPr>
          <w:rFonts w:ascii="Arial" w:hAnsi="Arial" w:cs="Arial"/>
          <w:sz w:val="24"/>
          <w:szCs w:val="24"/>
        </w:rPr>
        <w:t>Zgodnie z art. 13 ust. 1 i 2 rozporządzenia Parlamentu Europejskiego i Rady (UE) 2016/679 z dnia 2</w:t>
      </w:r>
      <w:r w:rsidR="003B29C6">
        <w:rPr>
          <w:rFonts w:ascii="Arial" w:hAnsi="Arial" w:cs="Arial"/>
          <w:sz w:val="24"/>
          <w:szCs w:val="24"/>
        </w:rPr>
        <w:t xml:space="preserve">7 kwietnia 2016 r. w </w:t>
      </w:r>
      <w:r w:rsidRPr="00AB6EE0">
        <w:rPr>
          <w:rFonts w:ascii="Arial" w:hAnsi="Arial" w:cs="Arial"/>
          <w:sz w:val="24"/>
          <w:szCs w:val="24"/>
        </w:rPr>
        <w:t>sp</w:t>
      </w:r>
      <w:r w:rsidR="003B29C6">
        <w:rPr>
          <w:rFonts w:ascii="Arial" w:hAnsi="Arial" w:cs="Arial"/>
          <w:sz w:val="24"/>
          <w:szCs w:val="24"/>
        </w:rPr>
        <w:t xml:space="preserve">rawie ochrony osób fizycznych </w:t>
      </w:r>
      <w:r w:rsidRPr="00AB6EE0">
        <w:rPr>
          <w:rFonts w:ascii="Arial" w:hAnsi="Arial" w:cs="Arial"/>
          <w:sz w:val="24"/>
          <w:szCs w:val="24"/>
        </w:rPr>
        <w:t>w związku z</w:t>
      </w:r>
      <w:r w:rsidR="003B29C6">
        <w:rPr>
          <w:rFonts w:ascii="Arial" w:hAnsi="Arial" w:cs="Arial"/>
          <w:sz w:val="24"/>
          <w:szCs w:val="24"/>
        </w:rPr>
        <w:t> </w:t>
      </w:r>
      <w:r w:rsidRPr="00AB6EE0">
        <w:rPr>
          <w:rFonts w:ascii="Arial" w:hAnsi="Arial" w:cs="Arial"/>
          <w:sz w:val="24"/>
          <w:szCs w:val="24"/>
        </w:rPr>
        <w:t xml:space="preserve">przetwarzaniem danych osobowych i w sprawie swobodnego przepływu takich danych oraz uchylenia dyrektywy 95/46/WE (ogólne rozporządzenie o ochronie danych) (Dz. Urz. UE L 119 z 04.05.2016, str. 1), dalej „RODO”, </w:t>
      </w:r>
      <w:r w:rsidRPr="003C7853">
        <w:rPr>
          <w:rFonts w:ascii="Arial" w:hAnsi="Arial" w:cs="Arial"/>
          <w:sz w:val="24"/>
          <w:szCs w:val="24"/>
        </w:rPr>
        <w:t xml:space="preserve">Zamawiający </w:t>
      </w:r>
      <w:r w:rsidRPr="00AB6EE0">
        <w:rPr>
          <w:rFonts w:ascii="Arial" w:hAnsi="Arial" w:cs="Arial"/>
          <w:sz w:val="24"/>
          <w:szCs w:val="24"/>
        </w:rPr>
        <w:t>informuje, że:</w:t>
      </w:r>
    </w:p>
    <w:p w14:paraId="2C35FD04" w14:textId="1B85BD58" w:rsidR="009865A4" w:rsidRPr="00AB6EE0" w:rsidRDefault="009865A4">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administratorem Pani/Pana danych osobowych jest Gmina Polanów z siedzibą – Urząd Miejski w Polanowie, ul. Wolności 4, 76 – 010 Polanów,</w:t>
      </w:r>
    </w:p>
    <w:p w14:paraId="2E385A32" w14:textId="77777777" w:rsidR="009865A4" w:rsidRPr="00AB6EE0" w:rsidRDefault="009865A4">
      <w:pPr>
        <w:numPr>
          <w:ilvl w:val="2"/>
          <w:numId w:val="2"/>
        </w:numPr>
        <w:tabs>
          <w:tab w:val="clear" w:pos="1130"/>
        </w:tabs>
        <w:suppressAutoHyphens w:val="0"/>
        <w:autoSpaceDE w:val="0"/>
        <w:autoSpaceDN w:val="0"/>
        <w:spacing w:after="0" w:line="240" w:lineRule="auto"/>
        <w:ind w:left="284" w:right="-30" w:hanging="284"/>
        <w:rPr>
          <w:rFonts w:ascii="Arial" w:hAnsi="Arial" w:cs="Arial"/>
          <w:sz w:val="24"/>
          <w:szCs w:val="24"/>
        </w:rPr>
      </w:pPr>
      <w:r w:rsidRPr="00AB6EE0">
        <w:rPr>
          <w:rFonts w:ascii="Arial" w:hAnsi="Arial" w:cs="Arial"/>
          <w:w w:val="105"/>
          <w:sz w:val="24"/>
          <w:szCs w:val="24"/>
        </w:rPr>
        <w:t xml:space="preserve">inspektorem ochrony danych osobowych w Gminie Polanów jest Jerzy </w:t>
      </w:r>
      <w:proofErr w:type="spellStart"/>
      <w:r w:rsidRPr="00AB6EE0">
        <w:rPr>
          <w:rFonts w:ascii="Arial" w:hAnsi="Arial" w:cs="Arial"/>
          <w:w w:val="105"/>
          <w:sz w:val="24"/>
          <w:szCs w:val="24"/>
        </w:rPr>
        <w:t>Hirowicz</w:t>
      </w:r>
      <w:proofErr w:type="spellEnd"/>
      <w:r w:rsidRPr="00AB6EE0">
        <w:rPr>
          <w:rFonts w:ascii="Arial" w:hAnsi="Arial" w:cs="Arial"/>
          <w:w w:val="105"/>
          <w:sz w:val="24"/>
          <w:szCs w:val="24"/>
        </w:rPr>
        <w:t>, e-mail: j.hirowicz@polanow.eu</w:t>
      </w:r>
      <w:r w:rsidRPr="00AB6EE0">
        <w:rPr>
          <w:rFonts w:ascii="Arial" w:hAnsi="Arial" w:cs="Arial"/>
          <w:sz w:val="24"/>
          <w:szCs w:val="24"/>
        </w:rPr>
        <w:t>,</w:t>
      </w:r>
    </w:p>
    <w:p w14:paraId="42E8FE8A" w14:textId="30E34234"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przetwarzane będą na podstawie art. 6 ust. 1 lit. c RODO w celu </w:t>
      </w:r>
      <w:r w:rsidR="00C8658C">
        <w:rPr>
          <w:rFonts w:ascii="Arial" w:hAnsi="Arial" w:cs="Arial"/>
          <w:sz w:val="24"/>
          <w:szCs w:val="24"/>
        </w:rPr>
        <w:t>prowadzenia przedmiotowego postępowania</w:t>
      </w:r>
      <w:r w:rsidRPr="00AB6EE0">
        <w:rPr>
          <w:rFonts w:ascii="Arial" w:hAnsi="Arial" w:cs="Arial"/>
          <w:sz w:val="24"/>
          <w:szCs w:val="24"/>
        </w:rPr>
        <w:t xml:space="preserve"> o udzielenie zamówienia publicznego </w:t>
      </w:r>
      <w:r w:rsidR="00E84F0B">
        <w:rPr>
          <w:rFonts w:ascii="Arial" w:hAnsi="Arial" w:cs="Arial"/>
          <w:sz w:val="24"/>
          <w:szCs w:val="24"/>
        </w:rPr>
        <w:t>oraz zawarcia umowy, a podstawą prawną ich przetwarzania jest obowiązek prawny stosowania sformalizowanych procedur udzielania zamówień publicznych spoczywający na Zamawiającym.</w:t>
      </w:r>
    </w:p>
    <w:p w14:paraId="7F79CDD2"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odbiorcami Pani/Pana danych osobowych będą osoby lub podmioty, którym udostępniona zostanie dokumentacja postępowania w oparciu o art. 8 oraz art. 96 ust. 3ustawy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7ED9DB62"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Pani/Pana dane osobowe będą przechowywane, zgodnie z art. 97 ust. 1 ustawy </w:t>
      </w:r>
      <w:proofErr w:type="spellStart"/>
      <w:r w:rsidRPr="00AB6EE0">
        <w:rPr>
          <w:rFonts w:ascii="Arial" w:hAnsi="Arial" w:cs="Arial"/>
          <w:sz w:val="24"/>
          <w:szCs w:val="24"/>
        </w:rPr>
        <w:t>Pzp</w:t>
      </w:r>
      <w:proofErr w:type="spellEnd"/>
      <w:r w:rsidRPr="00AB6EE0">
        <w:rPr>
          <w:rFonts w:ascii="Arial" w:hAnsi="Arial" w:cs="Arial"/>
          <w:sz w:val="24"/>
          <w:szCs w:val="24"/>
        </w:rPr>
        <w:t>, przez okres 4 lat od dnia zakończenia postępowania o udzielenie zamówienia, a jeżeli czas trwania umowy przekracza 4 lata, okres przechowywania obejmuje cały czas trwania umowy,</w:t>
      </w:r>
    </w:p>
    <w:p w14:paraId="06C2469A"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 xml:space="preserve">obowiązek podania przez Panią/Pana danych osobowych bezpośrednio Pani/Pana dotyczących jest wymogiem ustawowym określonym w przepisach ustawy </w:t>
      </w:r>
      <w:proofErr w:type="spellStart"/>
      <w:r w:rsidRPr="00AB6EE0">
        <w:rPr>
          <w:rFonts w:ascii="Arial" w:hAnsi="Arial" w:cs="Arial"/>
          <w:sz w:val="24"/>
          <w:szCs w:val="24"/>
        </w:rPr>
        <w:t>Pzp</w:t>
      </w:r>
      <w:proofErr w:type="spellEnd"/>
      <w:r w:rsidRPr="00AB6EE0">
        <w:rPr>
          <w:rFonts w:ascii="Arial" w:hAnsi="Arial" w:cs="Arial"/>
          <w:sz w:val="24"/>
          <w:szCs w:val="24"/>
        </w:rPr>
        <w:t xml:space="preserve">, związanym z udziałem w postępowaniu o udzielenie zamówienia publicznego; konsekwencje niepodania określonych danych wynikają z ustawy </w:t>
      </w:r>
      <w:proofErr w:type="spellStart"/>
      <w:r w:rsidRPr="00AB6EE0">
        <w:rPr>
          <w:rFonts w:ascii="Arial" w:hAnsi="Arial" w:cs="Arial"/>
          <w:sz w:val="24"/>
          <w:szCs w:val="24"/>
        </w:rPr>
        <w:t>Pzp</w:t>
      </w:r>
      <w:proofErr w:type="spellEnd"/>
      <w:r w:rsidRPr="00AB6EE0">
        <w:rPr>
          <w:rFonts w:ascii="Arial" w:hAnsi="Arial" w:cs="Arial"/>
          <w:sz w:val="24"/>
          <w:szCs w:val="24"/>
        </w:rPr>
        <w:t>,</w:t>
      </w:r>
    </w:p>
    <w:p w14:paraId="661B2921" w14:textId="7D89357A" w:rsidR="009865A4" w:rsidRPr="00AB6EE0" w:rsidRDefault="009865A4">
      <w:pPr>
        <w:pStyle w:val="Akapitzlist"/>
        <w:widowControl w:val="0"/>
        <w:numPr>
          <w:ilvl w:val="1"/>
          <w:numId w:val="3"/>
        </w:numPr>
        <w:suppressAutoHyphens w:val="0"/>
        <w:autoSpaceDE w:val="0"/>
        <w:autoSpaceDN w:val="0"/>
        <w:spacing w:after="0" w:line="240" w:lineRule="auto"/>
        <w:ind w:left="284" w:right="-30" w:hanging="350"/>
        <w:contextualSpacing w:val="0"/>
        <w:rPr>
          <w:rFonts w:ascii="Arial" w:hAnsi="Arial" w:cs="Arial"/>
          <w:sz w:val="24"/>
          <w:szCs w:val="24"/>
        </w:rPr>
      </w:pPr>
      <w:r w:rsidRPr="00AB6EE0">
        <w:rPr>
          <w:rFonts w:ascii="Arial" w:hAnsi="Arial" w:cs="Arial"/>
          <w:sz w:val="24"/>
          <w:szCs w:val="24"/>
        </w:rPr>
        <w:t>w odniesieniu do Pani/Pana danych osobowych decyzje nie będą podejmowane w</w:t>
      </w:r>
      <w:r w:rsidR="003B29C6">
        <w:rPr>
          <w:rFonts w:ascii="Arial" w:hAnsi="Arial" w:cs="Arial"/>
          <w:sz w:val="24"/>
          <w:szCs w:val="24"/>
        </w:rPr>
        <w:t> </w:t>
      </w:r>
      <w:r w:rsidRPr="00AB6EE0">
        <w:rPr>
          <w:rFonts w:ascii="Arial" w:hAnsi="Arial" w:cs="Arial"/>
          <w:sz w:val="24"/>
          <w:szCs w:val="24"/>
        </w:rPr>
        <w:t>sposób zautomatyzowany, stosowanie do art. 22RODO,</w:t>
      </w:r>
    </w:p>
    <w:p w14:paraId="3B05D71E"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posiada Pani/Pan:</w:t>
      </w:r>
    </w:p>
    <w:p w14:paraId="6A1A649A"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15 RODO prawo dostępu do danych osobowych Pani/Pana dotyczących;</w:t>
      </w:r>
    </w:p>
    <w:p w14:paraId="11924575" w14:textId="77777777"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16 RODO prawo do sprostowania Pani/Pana danych osobowych*;</w:t>
      </w:r>
    </w:p>
    <w:p w14:paraId="337F675B" w14:textId="13D58F38"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na podstawie art. 18 RODO prawo żądania od administratora  ograniczenia  przetwarzania danych osobowych z zastrzeżeniem przypadków, o których mowa w</w:t>
      </w:r>
      <w:r w:rsidR="003B29C6">
        <w:rPr>
          <w:rFonts w:ascii="Arial" w:hAnsi="Arial" w:cs="Arial"/>
          <w:sz w:val="24"/>
          <w:szCs w:val="24"/>
        </w:rPr>
        <w:t> </w:t>
      </w:r>
      <w:r w:rsidRPr="00AB6EE0">
        <w:rPr>
          <w:rFonts w:ascii="Arial" w:hAnsi="Arial" w:cs="Arial"/>
          <w:sz w:val="24"/>
          <w:szCs w:val="24"/>
        </w:rPr>
        <w:t>art.  18 ust. 2 RODO**;</w:t>
      </w:r>
    </w:p>
    <w:p w14:paraId="39ACDD55" w14:textId="77777777" w:rsidR="009865A4" w:rsidRPr="00AB6EE0" w:rsidRDefault="009865A4">
      <w:pPr>
        <w:pStyle w:val="Akapitzlist"/>
        <w:widowControl w:val="0"/>
        <w:numPr>
          <w:ilvl w:val="2"/>
          <w:numId w:val="3"/>
        </w:numPr>
        <w:tabs>
          <w:tab w:val="left" w:pos="1127"/>
        </w:tabs>
        <w:suppressAutoHyphens w:val="0"/>
        <w:autoSpaceDE w:val="0"/>
        <w:autoSpaceDN w:val="0"/>
        <w:spacing w:after="0" w:line="240" w:lineRule="auto"/>
        <w:ind w:left="284" w:right="-28" w:hanging="284"/>
        <w:contextualSpacing w:val="0"/>
        <w:rPr>
          <w:rFonts w:ascii="Arial" w:hAnsi="Arial" w:cs="Arial"/>
          <w:sz w:val="24"/>
          <w:szCs w:val="24"/>
        </w:rPr>
      </w:pPr>
      <w:r w:rsidRPr="00AB6EE0">
        <w:rPr>
          <w:rFonts w:ascii="Arial" w:hAnsi="Arial" w:cs="Arial"/>
          <w:sz w:val="24"/>
          <w:szCs w:val="24"/>
        </w:rPr>
        <w:t>prawo do wniesienia skargi do Prezesa Urzędu Ochrony Danych Osobowych, gdy uzna Pani/Pan, że przetwarzanie danych osobowych Pani/Pana dotyczących narusza przepisy RODO.</w:t>
      </w:r>
    </w:p>
    <w:p w14:paraId="37B3E676" w14:textId="77777777" w:rsidR="009865A4" w:rsidRPr="00AB6EE0" w:rsidRDefault="009865A4">
      <w:pPr>
        <w:pStyle w:val="Akapitzlist"/>
        <w:widowControl w:val="0"/>
        <w:numPr>
          <w:ilvl w:val="1"/>
          <w:numId w:val="3"/>
        </w:numPr>
        <w:suppressAutoHyphens w:val="0"/>
        <w:autoSpaceDE w:val="0"/>
        <w:autoSpaceDN w:val="0"/>
        <w:spacing w:after="0" w:line="240" w:lineRule="auto"/>
        <w:ind w:left="284" w:right="-28" w:hanging="350"/>
        <w:contextualSpacing w:val="0"/>
        <w:rPr>
          <w:rFonts w:ascii="Arial" w:hAnsi="Arial" w:cs="Arial"/>
          <w:sz w:val="24"/>
          <w:szCs w:val="24"/>
        </w:rPr>
      </w:pPr>
      <w:r w:rsidRPr="00AB6EE0">
        <w:rPr>
          <w:rFonts w:ascii="Arial" w:hAnsi="Arial" w:cs="Arial"/>
          <w:sz w:val="24"/>
          <w:szCs w:val="24"/>
        </w:rPr>
        <w:t>nie przysługuje Pani/Panu:</w:t>
      </w:r>
    </w:p>
    <w:p w14:paraId="0B9D1BE1"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w związku z art. 17 ust. 3 lit. b, d lub e RODO prawo do usunięcia danych osobowych;</w:t>
      </w:r>
    </w:p>
    <w:p w14:paraId="25434681"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prawo do przenoszenia danych osobowych, o którym mowa w art. 20RODO;</w:t>
      </w:r>
    </w:p>
    <w:p w14:paraId="20F48C72" w14:textId="77777777" w:rsidR="009865A4" w:rsidRPr="00AB6EE0" w:rsidRDefault="009865A4">
      <w:pPr>
        <w:pStyle w:val="Akapitzlist"/>
        <w:widowControl w:val="0"/>
        <w:numPr>
          <w:ilvl w:val="2"/>
          <w:numId w:val="3"/>
        </w:numPr>
        <w:suppressAutoHyphens w:val="0"/>
        <w:autoSpaceDE w:val="0"/>
        <w:autoSpaceDN w:val="0"/>
        <w:spacing w:after="0" w:line="240" w:lineRule="auto"/>
        <w:ind w:left="284" w:right="-28" w:hanging="283"/>
        <w:contextualSpacing w:val="0"/>
        <w:rPr>
          <w:rFonts w:ascii="Arial" w:hAnsi="Arial" w:cs="Arial"/>
          <w:sz w:val="24"/>
          <w:szCs w:val="24"/>
        </w:rPr>
      </w:pPr>
      <w:r w:rsidRPr="00AB6EE0">
        <w:rPr>
          <w:rFonts w:ascii="Arial" w:hAnsi="Arial" w:cs="Arial"/>
          <w:sz w:val="24"/>
          <w:szCs w:val="24"/>
        </w:rPr>
        <w:t>na podstawie art. 21 RODO prawo sprzeciwu, wobec przetwarzania danych osobowych, gdyż podstawą prawną przetwarzania Pani/Pana danych osobowych jest art. 6 ust. 1 lit. c RODO.</w:t>
      </w:r>
    </w:p>
    <w:p w14:paraId="60BCB320" w14:textId="659EF493"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003B29C6">
        <w:rPr>
          <w:rFonts w:ascii="Arial" w:hAnsi="Arial" w:cs="Arial"/>
          <w:w w:val="105"/>
          <w:sz w:val="24"/>
          <w:szCs w:val="24"/>
        </w:rPr>
        <w:t>Wyjaśnienie: skorzystanie z prawa do sprostowania nie może skutkować zmianą wyniku postępowania</w:t>
      </w:r>
      <w:r w:rsidRPr="00AB6EE0">
        <w:rPr>
          <w:rFonts w:ascii="Arial" w:hAnsi="Arial" w:cs="Arial"/>
          <w:w w:val="105"/>
          <w:sz w:val="24"/>
          <w:szCs w:val="24"/>
        </w:rPr>
        <w:t xml:space="preserve"> o udzielenie zamówienia publicznego ani zmianą postanowień umowy w zakresie nie zgodnym z ustawą </w:t>
      </w:r>
      <w:proofErr w:type="spellStart"/>
      <w:r w:rsidRPr="00AB6EE0">
        <w:rPr>
          <w:rFonts w:ascii="Arial" w:hAnsi="Arial" w:cs="Arial"/>
          <w:w w:val="105"/>
          <w:sz w:val="24"/>
          <w:szCs w:val="24"/>
        </w:rPr>
        <w:t>Pzp</w:t>
      </w:r>
      <w:proofErr w:type="spellEnd"/>
      <w:r w:rsidRPr="00AB6EE0">
        <w:rPr>
          <w:rFonts w:ascii="Arial" w:hAnsi="Arial" w:cs="Arial"/>
          <w:w w:val="105"/>
          <w:sz w:val="24"/>
          <w:szCs w:val="24"/>
        </w:rPr>
        <w:t xml:space="preserve"> oraz</w:t>
      </w:r>
      <w:r w:rsidRPr="00AB6EE0">
        <w:rPr>
          <w:rFonts w:ascii="Arial" w:hAnsi="Arial" w:cs="Arial"/>
          <w:spacing w:val="-4"/>
          <w:w w:val="105"/>
          <w:sz w:val="24"/>
          <w:szCs w:val="24"/>
        </w:rPr>
        <w:t> </w:t>
      </w:r>
      <w:r w:rsidRPr="00AB6EE0">
        <w:rPr>
          <w:rFonts w:ascii="Arial" w:hAnsi="Arial" w:cs="Arial"/>
          <w:w w:val="105"/>
          <w:sz w:val="24"/>
          <w:szCs w:val="24"/>
        </w:rPr>
        <w:t>nie</w:t>
      </w:r>
      <w:r w:rsidRPr="00AB6EE0">
        <w:rPr>
          <w:rFonts w:ascii="Arial" w:hAnsi="Arial" w:cs="Arial"/>
          <w:spacing w:val="-6"/>
          <w:w w:val="105"/>
          <w:sz w:val="24"/>
          <w:szCs w:val="24"/>
        </w:rPr>
        <w:t> </w:t>
      </w:r>
      <w:r w:rsidRPr="00AB6EE0">
        <w:rPr>
          <w:rFonts w:ascii="Arial" w:hAnsi="Arial" w:cs="Arial"/>
          <w:w w:val="105"/>
          <w:sz w:val="24"/>
          <w:szCs w:val="24"/>
        </w:rPr>
        <w:t>może naruszać integralności protokołu oraz jego załączników.</w:t>
      </w:r>
    </w:p>
    <w:p w14:paraId="4230B7EE" w14:textId="77777777" w:rsidR="009865A4" w:rsidRPr="00AB6EE0" w:rsidRDefault="009865A4" w:rsidP="00755B9F">
      <w:pPr>
        <w:spacing w:line="240" w:lineRule="auto"/>
        <w:ind w:left="567" w:right="-28"/>
        <w:rPr>
          <w:rFonts w:ascii="Arial" w:hAnsi="Arial" w:cs="Arial"/>
          <w:sz w:val="24"/>
          <w:szCs w:val="24"/>
        </w:rPr>
      </w:pPr>
      <w:r w:rsidRPr="00AB6EE0">
        <w:rPr>
          <w:rFonts w:ascii="Arial" w:hAnsi="Arial" w:cs="Arial"/>
          <w:w w:val="105"/>
          <w:position w:val="8"/>
          <w:sz w:val="24"/>
          <w:szCs w:val="24"/>
        </w:rPr>
        <w:t>**</w:t>
      </w:r>
      <w:r w:rsidRPr="00AB6EE0">
        <w:rPr>
          <w:rFonts w:ascii="Arial" w:hAnsi="Arial" w:cs="Arial"/>
          <w:w w:val="105"/>
          <w:sz w:val="24"/>
          <w:szCs w:val="24"/>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07C0DFF" w14:textId="77777777" w:rsidR="005A2844" w:rsidRPr="00AB6EE0" w:rsidRDefault="005A2844" w:rsidP="00020B2C">
      <w:pPr>
        <w:pStyle w:val="Tekstpodstawowy"/>
        <w:overflowPunct w:val="0"/>
        <w:spacing w:before="20" w:after="20" w:line="276" w:lineRule="auto"/>
        <w:ind w:right="567"/>
        <w:jc w:val="both"/>
        <w:rPr>
          <w:rStyle w:val="CharStyle52"/>
          <w:rFonts w:ascii="Arial" w:hAnsi="Arial" w:cs="Arial"/>
          <w:b/>
          <w:color w:val="auto"/>
          <w:sz w:val="24"/>
          <w:szCs w:val="24"/>
        </w:rPr>
      </w:pPr>
    </w:p>
    <w:sectPr w:rsidR="005A2844" w:rsidRPr="00AB6EE0" w:rsidSect="00AB6EE0">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426" w:footer="7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7AE47" w14:textId="77777777" w:rsidR="0095776C" w:rsidRDefault="0095776C">
      <w:pPr>
        <w:spacing w:after="0" w:line="240" w:lineRule="auto"/>
      </w:pPr>
      <w:r>
        <w:separator/>
      </w:r>
    </w:p>
  </w:endnote>
  <w:endnote w:type="continuationSeparator" w:id="0">
    <w:p w14:paraId="00549F03" w14:textId="77777777" w:rsidR="0095776C" w:rsidRDefault="00957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Mangal">
    <w:altName w:val="Nirmala UI"/>
    <w:panose1 w:val="00000400000000000000"/>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Ottawa">
    <w:altName w:val="Times New Roman"/>
    <w:charset w:val="00"/>
    <w:family w:val="auto"/>
    <w:pitch w:val="variable"/>
  </w:font>
  <w:font w:name="CIDFont+F1">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A4694" w14:textId="77777777" w:rsidR="005A4641" w:rsidRDefault="005A464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05022"/>
      <w:docPartObj>
        <w:docPartGallery w:val="Page Numbers (Bottom of Page)"/>
        <w:docPartUnique/>
      </w:docPartObj>
    </w:sdtPr>
    <w:sdtContent>
      <w:p w14:paraId="7BE92BFD" w14:textId="77777777" w:rsidR="004B523A" w:rsidRDefault="004B523A">
        <w:pPr>
          <w:pStyle w:val="Stopka"/>
          <w:jc w:val="right"/>
        </w:pPr>
        <w:r>
          <w:fldChar w:fldCharType="begin"/>
        </w:r>
        <w:r>
          <w:instrText xml:space="preserve"> PAGE   \* MERGEFORMAT </w:instrText>
        </w:r>
        <w:r>
          <w:fldChar w:fldCharType="separate"/>
        </w:r>
        <w:r w:rsidR="00DB2C0A">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1015C9" w14:textId="77777777" w:rsidR="005A4641" w:rsidRDefault="005A464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3ED8CC" w14:textId="77777777" w:rsidR="0095776C" w:rsidRDefault="0095776C">
      <w:pPr>
        <w:spacing w:after="0" w:line="240" w:lineRule="auto"/>
      </w:pPr>
      <w:r>
        <w:separator/>
      </w:r>
    </w:p>
  </w:footnote>
  <w:footnote w:type="continuationSeparator" w:id="0">
    <w:p w14:paraId="58D09A1E" w14:textId="77777777" w:rsidR="0095776C" w:rsidRDefault="00957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6E993" w14:textId="77777777" w:rsidR="005A4641" w:rsidRDefault="005A464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FB43A" w14:textId="7BF1315B" w:rsidR="004B523A" w:rsidRDefault="004B523A" w:rsidP="00F81AB1">
    <w:pPr>
      <w:pStyle w:val="Nagwek"/>
      <w:jc w:val="center"/>
    </w:pPr>
    <w:r>
      <w:rPr>
        <w:b/>
        <w:noProof/>
        <w:u w:val="single"/>
        <w:lang w:eastAsia="pl-PL"/>
      </w:rPr>
      <w:drawing>
        <wp:inline distT="0" distB="0" distL="0" distR="0" wp14:anchorId="6FB9A7C4" wp14:editId="0B209498">
          <wp:extent cx="5753100" cy="1381125"/>
          <wp:effectExtent l="0" t="0" r="0" b="952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38112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A107E" w14:textId="77777777" w:rsidR="005A4641" w:rsidRDefault="005A464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pStyle w:val="Nagwek2"/>
      <w:suff w:val="nothing"/>
      <w:lvlText w:val=""/>
      <w:lvlJc w:val="left"/>
      <w:pPr>
        <w:tabs>
          <w:tab w:val="num" w:pos="0"/>
        </w:tabs>
        <w:ind w:left="576" w:hanging="576"/>
      </w:pPr>
    </w:lvl>
    <w:lvl w:ilvl="2">
      <w:start w:val="1"/>
      <w:numFmt w:val="none"/>
      <w:pStyle w:val="Nagwek3"/>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AB5EB8B2"/>
    <w:name w:val="WW8Num2"/>
    <w:lvl w:ilvl="0">
      <w:start w:val="1"/>
      <w:numFmt w:val="decimal"/>
      <w:lvlText w:val="%1."/>
      <w:lvlJc w:val="left"/>
      <w:pPr>
        <w:tabs>
          <w:tab w:val="num" w:pos="720"/>
        </w:tabs>
        <w:ind w:left="720" w:hanging="360"/>
      </w:pPr>
      <w:rPr>
        <w:rFonts w:ascii="Arial" w:hAnsi="Arial" w:cs="Arial" w:hint="default"/>
        <w:b w:val="0"/>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6610E540"/>
    <w:name w:val="WW8Num3"/>
    <w:lvl w:ilvl="0">
      <w:start w:val="1"/>
      <w:numFmt w:val="decimal"/>
      <w:lvlText w:val="%1."/>
      <w:lvlJc w:val="left"/>
      <w:pPr>
        <w:tabs>
          <w:tab w:val="num" w:pos="720"/>
        </w:tabs>
        <w:ind w:left="720" w:hanging="360"/>
      </w:pPr>
      <w:rPr>
        <w:rFonts w:ascii="Arial" w:hAnsi="Arial" w:cs="Arial" w:hint="default"/>
        <w:b/>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4" w15:restartNumberingAfterBreak="0">
    <w:nsid w:val="00000006"/>
    <w:multiLevelType w:val="multilevel"/>
    <w:tmpl w:val="00000006"/>
    <w:name w:val="WW8Num6"/>
    <w:lvl w:ilvl="0">
      <w:start w:val="7"/>
      <w:numFmt w:val="decimal"/>
      <w:lvlText w:val="%1."/>
      <w:lvlJc w:val="left"/>
      <w:pPr>
        <w:tabs>
          <w:tab w:val="num" w:pos="720"/>
        </w:tabs>
        <w:ind w:left="720" w:hanging="360"/>
      </w:pPr>
      <w:rPr>
        <w:rFonts w:ascii="Arial" w:hAnsi="Arial" w:cs="Arial"/>
        <w:b w:val="0"/>
        <w:bCs w:val="0"/>
      </w:rPr>
    </w:lvl>
    <w:lvl w:ilvl="1">
      <w:start w:val="1"/>
      <w:numFmt w:val="lowerLetter"/>
      <w:lvlText w:val="%2)"/>
      <w:lvlJc w:val="left"/>
      <w:pPr>
        <w:tabs>
          <w:tab w:val="num" w:pos="1440"/>
        </w:tabs>
        <w:ind w:left="1440" w:hanging="360"/>
      </w:pPr>
      <w:rPr>
        <w:rFonts w:ascii="Arial" w:hAnsi="Arial" w:cs="Arial"/>
        <w:sz w:val="24"/>
        <w:szCs w:val="22"/>
      </w:r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5" w15:restartNumberingAfterBreak="0">
    <w:nsid w:val="00000007"/>
    <w:multiLevelType w:val="multilevel"/>
    <w:tmpl w:val="FBB858F0"/>
    <w:name w:val="WW8Num7"/>
    <w:lvl w:ilvl="0">
      <w:start w:val="1"/>
      <w:numFmt w:val="decimal"/>
      <w:lvlText w:val="%1."/>
      <w:lvlJc w:val="left"/>
      <w:pPr>
        <w:tabs>
          <w:tab w:val="num" w:pos="720"/>
        </w:tabs>
        <w:ind w:left="720" w:hanging="360"/>
      </w:pPr>
      <w:rPr>
        <w:rFonts w:ascii="Arial" w:hAnsi="Arial" w:cs="Arial" w:hint="default"/>
      </w:rPr>
    </w:lvl>
    <w:lvl w:ilvl="1">
      <w:start w:val="1"/>
      <w:numFmt w:val="upperLetter"/>
      <w:lvlText w:val="%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6" w15:restartNumberingAfterBreak="0">
    <w:nsid w:val="00000008"/>
    <w:multiLevelType w:val="multilevel"/>
    <w:tmpl w:val="ACF48E26"/>
    <w:name w:val="WW8Num8"/>
    <w:lvl w:ilvl="0">
      <w:start w:val="1"/>
      <w:numFmt w:val="decimal"/>
      <w:lvlText w:val="%1."/>
      <w:lvlJc w:val="left"/>
      <w:pPr>
        <w:tabs>
          <w:tab w:val="num" w:pos="720"/>
        </w:tabs>
        <w:ind w:left="720" w:hanging="360"/>
      </w:pPr>
      <w:rPr>
        <w:rFonts w:ascii="Arial" w:hAnsi="Arial" w:cs="Arial" w:hint="default"/>
        <w:b w:val="0"/>
        <w:bCs/>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7" w15:restartNumberingAfterBreak="0">
    <w:nsid w:val="00000009"/>
    <w:multiLevelType w:val="multilevel"/>
    <w:tmpl w:val="EF4A7898"/>
    <w:name w:val="WW8Num9"/>
    <w:lvl w:ilvl="0">
      <w:start w:val="2"/>
      <w:numFmt w:val="decimal"/>
      <w:lvlText w:val="%1."/>
      <w:lvlJc w:val="left"/>
      <w:pPr>
        <w:tabs>
          <w:tab w:val="num" w:pos="720"/>
        </w:tabs>
        <w:ind w:left="720" w:hanging="360"/>
      </w:pPr>
      <w:rPr>
        <w:rFonts w:ascii="Arial" w:hAnsi="Arial" w:cs="Arial" w:hint="default"/>
        <w:b/>
        <w:bCs/>
        <w:iCs/>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8" w15:restartNumberingAfterBreak="0">
    <w:nsid w:val="0000000A"/>
    <w:multiLevelType w:val="multilevel"/>
    <w:tmpl w:val="0000000A"/>
    <w:name w:val="WW8Num10"/>
    <w:lvl w:ilvl="0">
      <w:start w:val="2"/>
      <w:numFmt w:val="decimal"/>
      <w:lvlText w:val="%1."/>
      <w:lvlJc w:val="left"/>
      <w:pPr>
        <w:tabs>
          <w:tab w:val="num" w:pos="720"/>
        </w:tabs>
        <w:ind w:left="720" w:hanging="360"/>
      </w:pPr>
      <w:rPr>
        <w:rFonts w:ascii="Times New Roman" w:hAnsi="Times New Roman" w:cs="Times New Roman"/>
        <w:b/>
        <w:bCs/>
        <w:sz w:val="24"/>
        <w:szCs w:val="24"/>
      </w:rPr>
    </w:lvl>
    <w:lvl w:ilvl="1">
      <w:start w:val="1"/>
      <w:numFmt w:val="decimal"/>
      <w:lvlText w:val="2.%2."/>
      <w:lvlJc w:val="left"/>
      <w:pPr>
        <w:tabs>
          <w:tab w:val="num" w:pos="1440"/>
        </w:tabs>
        <w:ind w:left="1440" w:hanging="360"/>
      </w:pPr>
    </w:lvl>
    <w:lvl w:ilvl="2">
      <w:start w:val="1"/>
      <w:numFmt w:val="lowerLetter"/>
      <w:lvlText w:val="%3)"/>
      <w:lvlJc w:val="left"/>
      <w:pPr>
        <w:tabs>
          <w:tab w:val="num" w:pos="2160"/>
        </w:tabs>
        <w:ind w:left="2160" w:hanging="36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9" w15:restartNumberingAfterBreak="0">
    <w:nsid w:val="0000000B"/>
    <w:multiLevelType w:val="multilevel"/>
    <w:tmpl w:val="B4FA5D70"/>
    <w:name w:val="WW8Num12"/>
    <w:lvl w:ilvl="0">
      <w:start w:val="5"/>
      <w:numFmt w:val="decimal"/>
      <w:lvlText w:val="%1."/>
      <w:lvlJc w:val="left"/>
      <w:pPr>
        <w:tabs>
          <w:tab w:val="num" w:pos="720"/>
        </w:tabs>
        <w:ind w:left="720" w:hanging="360"/>
      </w:pPr>
      <w:rPr>
        <w:rFonts w:ascii="Arial" w:hAnsi="Arial" w:cs="Arial" w:hint="default"/>
      </w:rPr>
    </w:lvl>
    <w:lvl w:ilvl="1">
      <w:start w:val="1"/>
      <w:numFmt w:val="decimal"/>
      <w:lvlText w:val="13.%2."/>
      <w:lvlJc w:val="left"/>
      <w:pPr>
        <w:tabs>
          <w:tab w:val="num" w:pos="1440"/>
        </w:tabs>
        <w:ind w:left="1440" w:hanging="36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0" w15:restartNumberingAfterBreak="0">
    <w:nsid w:val="0000000C"/>
    <w:multiLevelType w:val="multilevel"/>
    <w:tmpl w:val="26AABC42"/>
    <w:name w:val="WW8Num13"/>
    <w:lvl w:ilvl="0">
      <w:start w:val="5"/>
      <w:numFmt w:val="decimal"/>
      <w:lvlText w:val="%1."/>
      <w:lvlJc w:val="left"/>
      <w:pPr>
        <w:tabs>
          <w:tab w:val="num" w:pos="720"/>
        </w:tabs>
        <w:ind w:left="720" w:hanging="360"/>
      </w:pPr>
      <w:rPr>
        <w:color w:val="auto"/>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1" w15:restartNumberingAfterBreak="0">
    <w:nsid w:val="0000000D"/>
    <w:multiLevelType w:val="multilevel"/>
    <w:tmpl w:val="4740CC0A"/>
    <w:name w:val="WW8Num14"/>
    <w:lvl w:ilvl="0">
      <w:start w:val="5"/>
      <w:numFmt w:val="decimal"/>
      <w:lvlText w:val="%1."/>
      <w:lvlJc w:val="left"/>
      <w:pPr>
        <w:tabs>
          <w:tab w:val="num" w:pos="786"/>
        </w:tabs>
        <w:ind w:left="786" w:hanging="360"/>
      </w:pPr>
      <w:rPr>
        <w:rFonts w:ascii="Arial" w:hAnsi="Arial" w:cs="Arial" w:hint="default"/>
      </w:rPr>
    </w:lvl>
    <w:lvl w:ilvl="1">
      <w:numFmt w:val="decimal"/>
      <w:lvlText w:val="%2"/>
      <w:lvlJc w:val="left"/>
      <w:pPr>
        <w:tabs>
          <w:tab w:val="num" w:pos="66"/>
        </w:tabs>
        <w:ind w:left="66" w:firstLine="0"/>
      </w:pPr>
    </w:lvl>
    <w:lvl w:ilvl="2">
      <w:numFmt w:val="decimal"/>
      <w:lvlText w:val="%3"/>
      <w:lvlJc w:val="left"/>
      <w:pPr>
        <w:tabs>
          <w:tab w:val="num" w:pos="66"/>
        </w:tabs>
        <w:ind w:left="66" w:firstLine="0"/>
      </w:pPr>
    </w:lvl>
    <w:lvl w:ilvl="3">
      <w:numFmt w:val="decimal"/>
      <w:lvlText w:val="%4"/>
      <w:lvlJc w:val="left"/>
      <w:pPr>
        <w:tabs>
          <w:tab w:val="num" w:pos="66"/>
        </w:tabs>
        <w:ind w:left="66" w:firstLine="0"/>
      </w:pPr>
    </w:lvl>
    <w:lvl w:ilvl="4">
      <w:numFmt w:val="decimal"/>
      <w:lvlText w:val="%5"/>
      <w:lvlJc w:val="left"/>
      <w:pPr>
        <w:tabs>
          <w:tab w:val="num" w:pos="66"/>
        </w:tabs>
        <w:ind w:left="66" w:firstLine="0"/>
      </w:pPr>
    </w:lvl>
    <w:lvl w:ilvl="5">
      <w:numFmt w:val="decimal"/>
      <w:lvlText w:val="%6"/>
      <w:lvlJc w:val="left"/>
      <w:pPr>
        <w:tabs>
          <w:tab w:val="num" w:pos="66"/>
        </w:tabs>
        <w:ind w:left="66" w:firstLine="0"/>
      </w:pPr>
    </w:lvl>
    <w:lvl w:ilvl="6">
      <w:numFmt w:val="decimal"/>
      <w:lvlText w:val="%7"/>
      <w:lvlJc w:val="left"/>
      <w:pPr>
        <w:tabs>
          <w:tab w:val="num" w:pos="66"/>
        </w:tabs>
        <w:ind w:left="66" w:firstLine="0"/>
      </w:pPr>
    </w:lvl>
    <w:lvl w:ilvl="7">
      <w:numFmt w:val="decimal"/>
      <w:lvlText w:val="%8"/>
      <w:lvlJc w:val="left"/>
      <w:pPr>
        <w:tabs>
          <w:tab w:val="num" w:pos="66"/>
        </w:tabs>
        <w:ind w:left="66" w:firstLine="0"/>
      </w:pPr>
    </w:lvl>
    <w:lvl w:ilvl="8">
      <w:numFmt w:val="decimal"/>
      <w:lvlText w:val="%9"/>
      <w:lvlJc w:val="left"/>
      <w:pPr>
        <w:tabs>
          <w:tab w:val="num" w:pos="66"/>
        </w:tabs>
        <w:ind w:left="66" w:firstLine="0"/>
      </w:pPr>
    </w:lvl>
  </w:abstractNum>
  <w:abstractNum w:abstractNumId="12" w15:restartNumberingAfterBreak="0">
    <w:nsid w:val="0000000F"/>
    <w:multiLevelType w:val="multilevel"/>
    <w:tmpl w:val="56427C94"/>
    <w:name w:val="WW8Num16"/>
    <w:lvl w:ilvl="0">
      <w:start w:val="1"/>
      <w:numFmt w:val="decimal"/>
      <w:lvlText w:val="3.%1."/>
      <w:lvlJc w:val="left"/>
      <w:pPr>
        <w:tabs>
          <w:tab w:val="num" w:pos="502"/>
        </w:tabs>
        <w:ind w:left="502" w:hanging="360"/>
      </w:pPr>
      <w:rPr>
        <w:rFonts w:ascii="Arial" w:hAnsi="Arial" w:cs="Arial" w:hint="default"/>
        <w:iCs/>
        <w:color w:val="auto"/>
        <w:sz w:val="24"/>
        <w:szCs w:val="24"/>
      </w:rPr>
    </w:lvl>
    <w:lvl w:ilvl="1">
      <w:numFmt w:val="decimal"/>
      <w:lvlText w:val="%2"/>
      <w:lvlJc w:val="left"/>
      <w:pPr>
        <w:tabs>
          <w:tab w:val="num" w:pos="-218"/>
        </w:tabs>
        <w:ind w:left="-218" w:firstLine="0"/>
      </w:pPr>
    </w:lvl>
    <w:lvl w:ilvl="2">
      <w:numFmt w:val="decimal"/>
      <w:lvlText w:val="%3"/>
      <w:lvlJc w:val="left"/>
      <w:pPr>
        <w:tabs>
          <w:tab w:val="num" w:pos="-218"/>
        </w:tabs>
        <w:ind w:left="-218" w:firstLine="0"/>
      </w:pPr>
    </w:lvl>
    <w:lvl w:ilvl="3">
      <w:numFmt w:val="decimal"/>
      <w:lvlText w:val="%4"/>
      <w:lvlJc w:val="left"/>
      <w:pPr>
        <w:tabs>
          <w:tab w:val="num" w:pos="-218"/>
        </w:tabs>
        <w:ind w:left="-218" w:firstLine="0"/>
      </w:pPr>
    </w:lvl>
    <w:lvl w:ilvl="4">
      <w:numFmt w:val="decimal"/>
      <w:lvlText w:val="%5"/>
      <w:lvlJc w:val="left"/>
      <w:pPr>
        <w:tabs>
          <w:tab w:val="num" w:pos="-218"/>
        </w:tabs>
        <w:ind w:left="-218" w:firstLine="0"/>
      </w:pPr>
    </w:lvl>
    <w:lvl w:ilvl="5">
      <w:numFmt w:val="decimal"/>
      <w:lvlText w:val="%6"/>
      <w:lvlJc w:val="left"/>
      <w:pPr>
        <w:tabs>
          <w:tab w:val="num" w:pos="-218"/>
        </w:tabs>
        <w:ind w:left="-218" w:firstLine="0"/>
      </w:pPr>
    </w:lvl>
    <w:lvl w:ilvl="6">
      <w:numFmt w:val="decimal"/>
      <w:lvlText w:val="%7"/>
      <w:lvlJc w:val="left"/>
      <w:pPr>
        <w:tabs>
          <w:tab w:val="num" w:pos="-218"/>
        </w:tabs>
        <w:ind w:left="-218" w:firstLine="0"/>
      </w:pPr>
    </w:lvl>
    <w:lvl w:ilvl="7">
      <w:numFmt w:val="decimal"/>
      <w:lvlText w:val="%8"/>
      <w:lvlJc w:val="left"/>
      <w:pPr>
        <w:tabs>
          <w:tab w:val="num" w:pos="-218"/>
        </w:tabs>
        <w:ind w:left="-218" w:firstLine="0"/>
      </w:pPr>
    </w:lvl>
    <w:lvl w:ilvl="8">
      <w:numFmt w:val="decimal"/>
      <w:lvlText w:val="%9"/>
      <w:lvlJc w:val="left"/>
      <w:pPr>
        <w:tabs>
          <w:tab w:val="num" w:pos="-218"/>
        </w:tabs>
        <w:ind w:left="-218" w:firstLine="0"/>
      </w:pPr>
    </w:lvl>
  </w:abstractNum>
  <w:abstractNum w:abstractNumId="13" w15:restartNumberingAfterBreak="0">
    <w:nsid w:val="00000011"/>
    <w:multiLevelType w:val="multilevel"/>
    <w:tmpl w:val="00000011"/>
    <w:name w:val="WW8Num18"/>
    <w:lvl w:ilvl="0">
      <w:start w:val="1"/>
      <w:numFmt w:val="bullet"/>
      <w:lvlText w:val=""/>
      <w:lvlJc w:val="left"/>
      <w:pPr>
        <w:tabs>
          <w:tab w:val="num" w:pos="0"/>
        </w:tabs>
        <w:ind w:left="720" w:hanging="360"/>
      </w:pPr>
      <w:rPr>
        <w:rFonts w:ascii="Symbol" w:hAnsi="Symbol" w:cs="Symbol" w:hint="default"/>
        <w:color w:val="000000"/>
        <w:sz w:val="22"/>
        <w:szCs w:val="22"/>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color w:val="000000"/>
        <w:sz w:val="22"/>
        <w:szCs w:val="22"/>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color w:val="000000"/>
        <w:sz w:val="22"/>
        <w:szCs w:val="22"/>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4" w15:restartNumberingAfterBreak="0">
    <w:nsid w:val="00000012"/>
    <w:multiLevelType w:val="multilevel"/>
    <w:tmpl w:val="00000012"/>
    <w:name w:val="WW8Num19"/>
    <w:lvl w:ilvl="0">
      <w:start w:val="1"/>
      <w:numFmt w:val="decimal"/>
      <w:lvlText w:val="13.%1."/>
      <w:lvlJc w:val="left"/>
      <w:pPr>
        <w:tabs>
          <w:tab w:val="num" w:pos="0"/>
        </w:tabs>
        <w:ind w:left="78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15" w15:restartNumberingAfterBreak="0">
    <w:nsid w:val="00000013"/>
    <w:multiLevelType w:val="singleLevel"/>
    <w:tmpl w:val="00000013"/>
    <w:name w:val="WW8Num20"/>
    <w:lvl w:ilvl="0">
      <w:start w:val="1"/>
      <w:numFmt w:val="bullet"/>
      <w:lvlText w:val=""/>
      <w:lvlJc w:val="left"/>
      <w:pPr>
        <w:tabs>
          <w:tab w:val="num" w:pos="0"/>
        </w:tabs>
        <w:ind w:left="1080" w:hanging="360"/>
      </w:pPr>
      <w:rPr>
        <w:rFonts w:ascii="Symbol" w:hAnsi="Symbol" w:cs="Symbol" w:hint="default"/>
        <w:color w:val="000000"/>
      </w:rPr>
    </w:lvl>
  </w:abstractNum>
  <w:abstractNum w:abstractNumId="16" w15:restartNumberingAfterBreak="0">
    <w:nsid w:val="00000014"/>
    <w:multiLevelType w:val="multilevel"/>
    <w:tmpl w:val="1BE81816"/>
    <w:name w:val="WW8Num21"/>
    <w:lvl w:ilvl="0">
      <w:start w:val="1"/>
      <w:numFmt w:val="decimal"/>
      <w:lvlText w:val="%1."/>
      <w:lvlJc w:val="left"/>
      <w:pPr>
        <w:tabs>
          <w:tab w:val="num" w:pos="720"/>
        </w:tabs>
        <w:ind w:left="720" w:hanging="360"/>
      </w:pPr>
      <w:rPr>
        <w:rFonts w:ascii="Arial" w:hAnsi="Arial" w:cs="Arial" w:hint="default"/>
      </w:rPr>
    </w:lvl>
    <w:lvl w:ilvl="1">
      <w:start w:val="1"/>
      <w:numFmt w:val="decimal"/>
      <w:lvlText w:val="%2)"/>
      <w:lvlJc w:val="left"/>
      <w:pPr>
        <w:tabs>
          <w:tab w:val="num" w:pos="1440"/>
        </w:tabs>
        <w:ind w:left="1440" w:hanging="360"/>
      </w:pPr>
      <w:rPr>
        <w:rFonts w:ascii="Arial" w:hAnsi="Arial" w:cs="Arial" w:hint="default"/>
        <w:b w:val="0"/>
        <w:sz w:val="24"/>
        <w:szCs w:val="24"/>
      </w:rPr>
    </w:lvl>
    <w:lvl w:ilvl="2">
      <w:start w:val="1"/>
      <w:numFmt w:val="decimal"/>
      <w:lvlText w:val="%3."/>
      <w:lvlJc w:val="left"/>
      <w:pPr>
        <w:tabs>
          <w:tab w:val="num" w:pos="2160"/>
        </w:tabs>
        <w:ind w:left="2160" w:hanging="360"/>
      </w:pPr>
      <w:rPr>
        <w:rFonts w:ascii="Arial" w:hAnsi="Arial" w:cs="Times New Roman"/>
      </w:r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0"/>
        </w:tabs>
        <w:ind w:left="3690" w:hanging="450"/>
      </w:pPr>
      <w:rPr>
        <w:rFonts w:cs="Times New Roman" w:hint="default"/>
      </w:rPr>
    </w:lvl>
    <w:lvl w:ilvl="5">
      <w:start w:val="1"/>
      <w:numFmt w:val="decimal"/>
      <w:lvlText w:val="%6."/>
      <w:lvlJc w:val="left"/>
      <w:pPr>
        <w:tabs>
          <w:tab w:val="num" w:pos="4320"/>
        </w:tabs>
        <w:ind w:left="4320" w:hanging="360"/>
      </w:pPr>
      <w:rPr>
        <w:rFonts w:ascii="Arial" w:hAnsi="Arial" w:cs="Times New Roman"/>
      </w:rPr>
    </w:lvl>
    <w:lvl w:ilvl="6">
      <w:start w:val="1"/>
      <w:numFmt w:val="decimal"/>
      <w:lvlText w:val="%7."/>
      <w:lvlJc w:val="left"/>
      <w:pPr>
        <w:tabs>
          <w:tab w:val="num" w:pos="5040"/>
        </w:tabs>
        <w:ind w:left="5040" w:hanging="360"/>
      </w:pPr>
      <w:rPr>
        <w:rFonts w:ascii="Arial" w:hAnsi="Arial" w:cs="Times New Roman"/>
      </w:rPr>
    </w:lvl>
    <w:lvl w:ilvl="7">
      <w:start w:val="1"/>
      <w:numFmt w:val="decimal"/>
      <w:lvlText w:val="%8."/>
      <w:lvlJc w:val="left"/>
      <w:pPr>
        <w:tabs>
          <w:tab w:val="num" w:pos="5760"/>
        </w:tabs>
        <w:ind w:left="5760" w:hanging="360"/>
      </w:pPr>
      <w:rPr>
        <w:rFonts w:ascii="Arial" w:hAnsi="Arial" w:cs="Times New Roman"/>
      </w:rPr>
    </w:lvl>
    <w:lvl w:ilvl="8">
      <w:start w:val="1"/>
      <w:numFmt w:val="decimal"/>
      <w:lvlText w:val="%9."/>
      <w:lvlJc w:val="left"/>
      <w:pPr>
        <w:tabs>
          <w:tab w:val="num" w:pos="6480"/>
        </w:tabs>
        <w:ind w:left="6480" w:hanging="360"/>
      </w:pPr>
      <w:rPr>
        <w:rFonts w:ascii="Arial" w:hAnsi="Arial" w:cs="Times New Roman"/>
      </w:rPr>
    </w:lvl>
  </w:abstractNum>
  <w:abstractNum w:abstractNumId="17" w15:restartNumberingAfterBreak="0">
    <w:nsid w:val="00000015"/>
    <w:multiLevelType w:val="singleLevel"/>
    <w:tmpl w:val="758A8D2E"/>
    <w:name w:val="WW8Num22"/>
    <w:lvl w:ilvl="0">
      <w:start w:val="1"/>
      <w:numFmt w:val="decimal"/>
      <w:lvlText w:val="%1."/>
      <w:lvlJc w:val="left"/>
      <w:pPr>
        <w:tabs>
          <w:tab w:val="num" w:pos="-283"/>
        </w:tabs>
        <w:ind w:left="644" w:hanging="360"/>
      </w:pPr>
      <w:rPr>
        <w:rFonts w:ascii="Arial" w:hAnsi="Arial" w:cs="Arial" w:hint="default"/>
        <w:sz w:val="24"/>
        <w:szCs w:val="22"/>
      </w:rPr>
    </w:lvl>
  </w:abstractNum>
  <w:abstractNum w:abstractNumId="18" w15:restartNumberingAfterBreak="0">
    <w:nsid w:val="00000016"/>
    <w:multiLevelType w:val="multilevel"/>
    <w:tmpl w:val="56E2B896"/>
    <w:name w:val="WW8Num2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7"/>
    <w:multiLevelType w:val="singleLevel"/>
    <w:tmpl w:val="23BE7836"/>
    <w:name w:val="WW8Num24"/>
    <w:lvl w:ilvl="0">
      <w:start w:val="1"/>
      <w:numFmt w:val="lowerLetter"/>
      <w:lvlText w:val="%1)"/>
      <w:lvlJc w:val="left"/>
      <w:pPr>
        <w:tabs>
          <w:tab w:val="num" w:pos="0"/>
        </w:tabs>
        <w:ind w:left="2221" w:hanging="360"/>
      </w:pPr>
      <w:rPr>
        <w:b w:val="0"/>
        <w:bCs w:val="0"/>
        <w:color w:val="auto"/>
      </w:rPr>
    </w:lvl>
  </w:abstractNum>
  <w:abstractNum w:abstractNumId="20" w15:restartNumberingAfterBreak="0">
    <w:nsid w:val="00000018"/>
    <w:multiLevelType w:val="singleLevel"/>
    <w:tmpl w:val="00000018"/>
    <w:name w:val="WW8Num25"/>
    <w:lvl w:ilvl="0">
      <w:start w:val="1"/>
      <w:numFmt w:val="bullet"/>
      <w:lvlText w:val=""/>
      <w:lvlJc w:val="left"/>
      <w:pPr>
        <w:tabs>
          <w:tab w:val="num" w:pos="720"/>
        </w:tabs>
        <w:ind w:left="720" w:hanging="360"/>
      </w:pPr>
      <w:rPr>
        <w:rFonts w:ascii="Symbol" w:hAnsi="Symbol" w:cs="Symbol" w:hint="default"/>
      </w:rPr>
    </w:lvl>
  </w:abstractNum>
  <w:abstractNum w:abstractNumId="21" w15:restartNumberingAfterBreak="0">
    <w:nsid w:val="00000019"/>
    <w:multiLevelType w:val="singleLevel"/>
    <w:tmpl w:val="00000019"/>
    <w:name w:val="WW8Num26"/>
    <w:lvl w:ilvl="0">
      <w:start w:val="1"/>
      <w:numFmt w:val="bullet"/>
      <w:lvlText w:val=""/>
      <w:lvlJc w:val="left"/>
      <w:pPr>
        <w:tabs>
          <w:tab w:val="num" w:pos="720"/>
        </w:tabs>
        <w:ind w:left="720" w:hanging="360"/>
      </w:pPr>
      <w:rPr>
        <w:rFonts w:ascii="Symbol" w:hAnsi="Symbol" w:cs="Symbol" w:hint="default"/>
      </w:rPr>
    </w:lvl>
  </w:abstractNum>
  <w:abstractNum w:abstractNumId="22" w15:restartNumberingAfterBreak="0">
    <w:nsid w:val="0000001A"/>
    <w:multiLevelType w:val="multilevel"/>
    <w:tmpl w:val="0000001A"/>
    <w:name w:val="WW8Num27"/>
    <w:lvl w:ilvl="0">
      <w:start w:val="1"/>
      <w:numFmt w:val="decimal"/>
      <w:lvlText w:val="%1)"/>
      <w:lvlJc w:val="left"/>
      <w:pPr>
        <w:tabs>
          <w:tab w:val="num" w:pos="0"/>
        </w:tabs>
        <w:ind w:left="1429" w:hanging="360"/>
      </w:pPr>
      <w:rPr>
        <w:rFonts w:ascii="Arial" w:hAnsi="Arial" w:cs="Arial"/>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3" w15:restartNumberingAfterBreak="0">
    <w:nsid w:val="0000001B"/>
    <w:multiLevelType w:val="multilevel"/>
    <w:tmpl w:val="0000001B"/>
    <w:name w:val="WW8Num2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lowerLetter"/>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4" w15:restartNumberingAfterBreak="0">
    <w:nsid w:val="0000001C"/>
    <w:multiLevelType w:val="singleLevel"/>
    <w:tmpl w:val="0000001C"/>
    <w:name w:val="WW8Num29"/>
    <w:lvl w:ilvl="0">
      <w:start w:val="1"/>
      <w:numFmt w:val="bullet"/>
      <w:lvlText w:val=""/>
      <w:lvlJc w:val="left"/>
      <w:pPr>
        <w:tabs>
          <w:tab w:val="num" w:pos="163"/>
        </w:tabs>
        <w:ind w:left="928" w:hanging="360"/>
      </w:pPr>
      <w:rPr>
        <w:rFonts w:ascii="Symbol" w:hAnsi="Symbol" w:cs="Symbol" w:hint="default"/>
        <w:color w:val="000000"/>
        <w:shd w:val="clear" w:color="auto" w:fill="FFFF00"/>
      </w:rPr>
    </w:lvl>
  </w:abstractNum>
  <w:abstractNum w:abstractNumId="25" w15:restartNumberingAfterBreak="0">
    <w:nsid w:val="0000001E"/>
    <w:multiLevelType w:val="multilevel"/>
    <w:tmpl w:val="C5583EF4"/>
    <w:name w:val="WW8Num31"/>
    <w:lvl w:ilvl="0">
      <w:start w:val="1"/>
      <w:numFmt w:val="decimal"/>
      <w:lvlText w:val="%1."/>
      <w:lvlJc w:val="left"/>
      <w:pPr>
        <w:tabs>
          <w:tab w:val="num" w:pos="0"/>
        </w:tabs>
        <w:ind w:left="1920" w:hanging="360"/>
      </w:pPr>
      <w:rPr>
        <w:rFonts w:ascii="Arial" w:hAnsi="Arial" w:cs="Arial" w:hint="default"/>
        <w:b w:val="0"/>
        <w:iCs/>
        <w:color w:val="auto"/>
      </w:rPr>
    </w:lvl>
    <w:lvl w:ilvl="1">
      <w:start w:val="1"/>
      <w:numFmt w:val="lowerLetter"/>
      <w:lvlText w:val="%2."/>
      <w:lvlJc w:val="left"/>
      <w:pPr>
        <w:tabs>
          <w:tab w:val="num" w:pos="0"/>
        </w:tabs>
        <w:ind w:left="2640" w:hanging="360"/>
      </w:pPr>
    </w:lvl>
    <w:lvl w:ilvl="2">
      <w:start w:val="1"/>
      <w:numFmt w:val="lowerRoman"/>
      <w:lvlText w:val="%3."/>
      <w:lvlJc w:val="right"/>
      <w:pPr>
        <w:tabs>
          <w:tab w:val="num" w:pos="0"/>
        </w:tabs>
        <w:ind w:left="3360" w:hanging="180"/>
      </w:pPr>
    </w:lvl>
    <w:lvl w:ilvl="3">
      <w:start w:val="1"/>
      <w:numFmt w:val="decimal"/>
      <w:lvlText w:val="%4."/>
      <w:lvlJc w:val="left"/>
      <w:pPr>
        <w:tabs>
          <w:tab w:val="num" w:pos="0"/>
        </w:tabs>
        <w:ind w:left="4080" w:hanging="360"/>
      </w:pPr>
    </w:lvl>
    <w:lvl w:ilvl="4">
      <w:start w:val="1"/>
      <w:numFmt w:val="lowerLetter"/>
      <w:lvlText w:val="%5."/>
      <w:lvlJc w:val="left"/>
      <w:pPr>
        <w:tabs>
          <w:tab w:val="num" w:pos="0"/>
        </w:tabs>
        <w:ind w:left="4800" w:hanging="360"/>
      </w:pPr>
    </w:lvl>
    <w:lvl w:ilvl="5">
      <w:start w:val="1"/>
      <w:numFmt w:val="lowerRoman"/>
      <w:lvlText w:val="%6."/>
      <w:lvlJc w:val="right"/>
      <w:pPr>
        <w:tabs>
          <w:tab w:val="num" w:pos="0"/>
        </w:tabs>
        <w:ind w:left="5520" w:hanging="180"/>
      </w:pPr>
    </w:lvl>
    <w:lvl w:ilvl="6">
      <w:start w:val="1"/>
      <w:numFmt w:val="decimal"/>
      <w:lvlText w:val="%7."/>
      <w:lvlJc w:val="left"/>
      <w:pPr>
        <w:tabs>
          <w:tab w:val="num" w:pos="0"/>
        </w:tabs>
        <w:ind w:left="6240" w:hanging="360"/>
      </w:pPr>
    </w:lvl>
    <w:lvl w:ilvl="7">
      <w:start w:val="1"/>
      <w:numFmt w:val="lowerLetter"/>
      <w:lvlText w:val="%8."/>
      <w:lvlJc w:val="left"/>
      <w:pPr>
        <w:tabs>
          <w:tab w:val="num" w:pos="0"/>
        </w:tabs>
        <w:ind w:left="6960" w:hanging="360"/>
      </w:pPr>
    </w:lvl>
    <w:lvl w:ilvl="8">
      <w:start w:val="1"/>
      <w:numFmt w:val="lowerRoman"/>
      <w:lvlText w:val="%9."/>
      <w:lvlJc w:val="right"/>
      <w:pPr>
        <w:tabs>
          <w:tab w:val="num" w:pos="0"/>
        </w:tabs>
        <w:ind w:left="7680" w:hanging="180"/>
      </w:pPr>
    </w:lvl>
  </w:abstractNum>
  <w:abstractNum w:abstractNumId="26" w15:restartNumberingAfterBreak="0">
    <w:nsid w:val="00000021"/>
    <w:multiLevelType w:val="multilevel"/>
    <w:tmpl w:val="D9A2DA14"/>
    <w:name w:val="WW8Num34"/>
    <w:lvl w:ilvl="0">
      <w:start w:val="1"/>
      <w:numFmt w:val="decimal"/>
      <w:lvlText w:val="%1."/>
      <w:lvlJc w:val="left"/>
      <w:pPr>
        <w:tabs>
          <w:tab w:val="num" w:pos="720"/>
        </w:tabs>
        <w:ind w:left="720" w:hanging="360"/>
      </w:pPr>
      <w:rPr>
        <w:rFonts w:ascii="Arial" w:hAnsi="Arial" w:cs="Arial" w:hint="default"/>
        <w:sz w:val="22"/>
        <w:szCs w:val="22"/>
      </w:r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22"/>
    <w:multiLevelType w:val="multilevel"/>
    <w:tmpl w:val="1668E182"/>
    <w:name w:val="WW8Num35"/>
    <w:lvl w:ilvl="0">
      <w:start w:val="1"/>
      <w:numFmt w:val="decimal"/>
      <w:lvlText w:val="%1."/>
      <w:lvlJc w:val="left"/>
      <w:pPr>
        <w:tabs>
          <w:tab w:val="num" w:pos="862"/>
        </w:tabs>
        <w:ind w:left="862" w:hanging="360"/>
      </w:pPr>
      <w:rPr>
        <w:rFonts w:ascii="Times New Roman" w:hAnsi="Times New Roman" w:cs="Times New Roman" w:hint="default"/>
        <w:sz w:val="22"/>
        <w:szCs w:val="22"/>
      </w:rPr>
    </w:lvl>
    <w:lvl w:ilvl="1">
      <w:start w:val="1"/>
      <w:numFmt w:val="decimal"/>
      <w:lvlText w:val="%2."/>
      <w:lvlJc w:val="left"/>
      <w:pPr>
        <w:tabs>
          <w:tab w:val="num" w:pos="1222"/>
        </w:tabs>
        <w:ind w:left="1222" w:hanging="360"/>
      </w:pPr>
    </w:lvl>
    <w:lvl w:ilvl="2">
      <w:start w:val="1"/>
      <w:numFmt w:val="decimal"/>
      <w:lvlText w:val="%3."/>
      <w:lvlJc w:val="left"/>
      <w:pPr>
        <w:tabs>
          <w:tab w:val="num" w:pos="1582"/>
        </w:tabs>
        <w:ind w:left="1582" w:hanging="360"/>
      </w:pPr>
    </w:lvl>
    <w:lvl w:ilvl="3">
      <w:start w:val="1"/>
      <w:numFmt w:val="decimal"/>
      <w:lvlText w:val="%4."/>
      <w:lvlJc w:val="left"/>
      <w:pPr>
        <w:tabs>
          <w:tab w:val="num" w:pos="1942"/>
        </w:tabs>
        <w:ind w:left="1942" w:hanging="360"/>
      </w:pPr>
    </w:lvl>
    <w:lvl w:ilvl="4">
      <w:start w:val="1"/>
      <w:numFmt w:val="decimal"/>
      <w:lvlText w:val="%5."/>
      <w:lvlJc w:val="left"/>
      <w:pPr>
        <w:tabs>
          <w:tab w:val="num" w:pos="2302"/>
        </w:tabs>
        <w:ind w:left="2302" w:hanging="360"/>
      </w:pPr>
    </w:lvl>
    <w:lvl w:ilvl="5">
      <w:start w:val="1"/>
      <w:numFmt w:val="decimal"/>
      <w:lvlText w:val="%6."/>
      <w:lvlJc w:val="left"/>
      <w:pPr>
        <w:tabs>
          <w:tab w:val="num" w:pos="2662"/>
        </w:tabs>
        <w:ind w:left="2662" w:hanging="360"/>
      </w:pPr>
    </w:lvl>
    <w:lvl w:ilvl="6">
      <w:start w:val="1"/>
      <w:numFmt w:val="decimal"/>
      <w:lvlText w:val="%7."/>
      <w:lvlJc w:val="left"/>
      <w:pPr>
        <w:tabs>
          <w:tab w:val="num" w:pos="3022"/>
        </w:tabs>
        <w:ind w:left="3022" w:hanging="360"/>
      </w:pPr>
    </w:lvl>
    <w:lvl w:ilvl="7">
      <w:start w:val="1"/>
      <w:numFmt w:val="decimal"/>
      <w:lvlText w:val="%8."/>
      <w:lvlJc w:val="left"/>
      <w:pPr>
        <w:tabs>
          <w:tab w:val="num" w:pos="3382"/>
        </w:tabs>
        <w:ind w:left="3382" w:hanging="360"/>
      </w:pPr>
    </w:lvl>
    <w:lvl w:ilvl="8">
      <w:start w:val="1"/>
      <w:numFmt w:val="decimal"/>
      <w:lvlText w:val="%9."/>
      <w:lvlJc w:val="left"/>
      <w:pPr>
        <w:tabs>
          <w:tab w:val="num" w:pos="3742"/>
        </w:tabs>
        <w:ind w:left="3742" w:hanging="360"/>
      </w:pPr>
    </w:lvl>
  </w:abstractNum>
  <w:abstractNum w:abstractNumId="28" w15:restartNumberingAfterBreak="0">
    <w:nsid w:val="00000023"/>
    <w:multiLevelType w:val="multilevel"/>
    <w:tmpl w:val="BF9AF072"/>
    <w:name w:val="WW8Num36"/>
    <w:lvl w:ilvl="0">
      <w:start w:val="1"/>
      <w:numFmt w:val="decimal"/>
      <w:lvlText w:val="%1."/>
      <w:lvlJc w:val="left"/>
      <w:pPr>
        <w:tabs>
          <w:tab w:val="num" w:pos="720"/>
        </w:tabs>
        <w:ind w:left="720" w:hanging="360"/>
      </w:pPr>
      <w:rPr>
        <w:rFonts w:ascii="Arial" w:hAnsi="Arial" w:cs="Arial" w:hint="default"/>
        <w:b w:val="0"/>
        <w:bCs/>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15:restartNumberingAfterBreak="0">
    <w:nsid w:val="00000025"/>
    <w:multiLevelType w:val="multilevel"/>
    <w:tmpl w:val="155231F0"/>
    <w:name w:val="WW8Num38"/>
    <w:lvl w:ilvl="0">
      <w:start w:val="1"/>
      <w:numFmt w:val="decimal"/>
      <w:lvlText w:val="%1."/>
      <w:lvlJc w:val="left"/>
      <w:pPr>
        <w:tabs>
          <w:tab w:val="num" w:pos="720"/>
        </w:tabs>
        <w:ind w:left="720" w:hanging="360"/>
      </w:pPr>
      <w:rPr>
        <w:rFonts w:ascii="Arial" w:hAnsi="Arial" w:cs="Arial" w:hint="default"/>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15:restartNumberingAfterBreak="0">
    <w:nsid w:val="00000026"/>
    <w:multiLevelType w:val="multilevel"/>
    <w:tmpl w:val="630EB08C"/>
    <w:name w:val="WW8Num39"/>
    <w:lvl w:ilvl="0">
      <w:start w:val="1"/>
      <w:numFmt w:val="decimal"/>
      <w:lvlText w:val="%1."/>
      <w:lvlJc w:val="left"/>
      <w:pPr>
        <w:tabs>
          <w:tab w:val="num" w:pos="644"/>
        </w:tabs>
        <w:ind w:left="644" w:hanging="360"/>
      </w:pPr>
      <w:rPr>
        <w:rFonts w:ascii="Arial" w:hAnsi="Arial" w:cs="Arial" w:hint="default"/>
        <w:b/>
        <w:bCs/>
        <w:color w:val="auto"/>
      </w:rPr>
    </w:lvl>
    <w:lvl w:ilvl="1">
      <w:start w:val="1"/>
      <w:numFmt w:val="decimal"/>
      <w:lvlText w:val="%2."/>
      <w:lvlJc w:val="left"/>
      <w:pPr>
        <w:tabs>
          <w:tab w:val="num" w:pos="1193"/>
        </w:tabs>
        <w:ind w:left="1193" w:hanging="360"/>
      </w:pPr>
    </w:lvl>
    <w:lvl w:ilvl="2">
      <w:start w:val="1"/>
      <w:numFmt w:val="decimal"/>
      <w:lvlText w:val="%3."/>
      <w:lvlJc w:val="left"/>
      <w:pPr>
        <w:tabs>
          <w:tab w:val="num" w:pos="1553"/>
        </w:tabs>
        <w:ind w:left="1553" w:hanging="360"/>
      </w:pPr>
    </w:lvl>
    <w:lvl w:ilvl="3">
      <w:start w:val="1"/>
      <w:numFmt w:val="decimal"/>
      <w:lvlText w:val="%4."/>
      <w:lvlJc w:val="left"/>
      <w:pPr>
        <w:tabs>
          <w:tab w:val="num" w:pos="1913"/>
        </w:tabs>
        <w:ind w:left="1913" w:hanging="360"/>
      </w:pPr>
    </w:lvl>
    <w:lvl w:ilvl="4">
      <w:start w:val="1"/>
      <w:numFmt w:val="decimal"/>
      <w:lvlText w:val="%5."/>
      <w:lvlJc w:val="left"/>
      <w:pPr>
        <w:tabs>
          <w:tab w:val="num" w:pos="2273"/>
        </w:tabs>
        <w:ind w:left="2273" w:hanging="360"/>
      </w:pPr>
    </w:lvl>
    <w:lvl w:ilvl="5">
      <w:start w:val="1"/>
      <w:numFmt w:val="decimal"/>
      <w:lvlText w:val="%6."/>
      <w:lvlJc w:val="left"/>
      <w:pPr>
        <w:tabs>
          <w:tab w:val="num" w:pos="2633"/>
        </w:tabs>
        <w:ind w:left="2633" w:hanging="360"/>
      </w:pPr>
    </w:lvl>
    <w:lvl w:ilvl="6">
      <w:start w:val="1"/>
      <w:numFmt w:val="decimal"/>
      <w:lvlText w:val="%7."/>
      <w:lvlJc w:val="left"/>
      <w:pPr>
        <w:tabs>
          <w:tab w:val="num" w:pos="2993"/>
        </w:tabs>
        <w:ind w:left="2993" w:hanging="360"/>
      </w:pPr>
    </w:lvl>
    <w:lvl w:ilvl="7">
      <w:start w:val="1"/>
      <w:numFmt w:val="decimal"/>
      <w:lvlText w:val="%8."/>
      <w:lvlJc w:val="left"/>
      <w:pPr>
        <w:tabs>
          <w:tab w:val="num" w:pos="3353"/>
        </w:tabs>
        <w:ind w:left="3353" w:hanging="360"/>
      </w:pPr>
    </w:lvl>
    <w:lvl w:ilvl="8">
      <w:start w:val="1"/>
      <w:numFmt w:val="decimal"/>
      <w:lvlText w:val="%9."/>
      <w:lvlJc w:val="left"/>
      <w:pPr>
        <w:tabs>
          <w:tab w:val="num" w:pos="3713"/>
        </w:tabs>
        <w:ind w:left="3713" w:hanging="360"/>
      </w:pPr>
    </w:lvl>
  </w:abstractNum>
  <w:abstractNum w:abstractNumId="31" w15:restartNumberingAfterBreak="0">
    <w:nsid w:val="2E884BDC"/>
    <w:multiLevelType w:val="hybridMultilevel"/>
    <w:tmpl w:val="8594F802"/>
    <w:lvl w:ilvl="0" w:tplc="DC48539C">
      <w:start w:val="1"/>
      <w:numFmt w:val="decimal"/>
      <w:lvlText w:val="%1."/>
      <w:lvlJc w:val="left"/>
      <w:pPr>
        <w:ind w:left="588" w:hanging="351"/>
      </w:pPr>
      <w:rPr>
        <w:rFonts w:ascii="Times New Roman" w:eastAsia="Times New Roman" w:hAnsi="Times New Roman" w:cs="Times New Roman" w:hint="default"/>
        <w:w w:val="101"/>
        <w:sz w:val="23"/>
        <w:szCs w:val="23"/>
      </w:rPr>
    </w:lvl>
    <w:lvl w:ilvl="1" w:tplc="E938BDB0">
      <w:start w:val="3"/>
      <w:numFmt w:val="lowerLetter"/>
      <w:lvlText w:val="%2)"/>
      <w:lvlJc w:val="left"/>
      <w:pPr>
        <w:ind w:left="938" w:hanging="339"/>
      </w:pPr>
      <w:rPr>
        <w:rFonts w:ascii="Arial" w:eastAsia="Times New Roman" w:hAnsi="Arial" w:cs="Arial" w:hint="default"/>
        <w:w w:val="101"/>
        <w:sz w:val="23"/>
        <w:szCs w:val="23"/>
      </w:rPr>
    </w:lvl>
    <w:lvl w:ilvl="2" w:tplc="79BA5E9A">
      <w:numFmt w:val="bullet"/>
      <w:lvlText w:val="−"/>
      <w:lvlJc w:val="left"/>
      <w:pPr>
        <w:ind w:left="1068" w:hanging="200"/>
      </w:pPr>
      <w:rPr>
        <w:rFonts w:ascii="Times New Roman" w:eastAsia="Times New Roman" w:hAnsi="Times New Roman" w:cs="Times New Roman" w:hint="default"/>
        <w:w w:val="101"/>
        <w:sz w:val="23"/>
        <w:szCs w:val="23"/>
      </w:rPr>
    </w:lvl>
    <w:lvl w:ilvl="3" w:tplc="B7E8AF32">
      <w:numFmt w:val="bullet"/>
      <w:lvlText w:val="•"/>
      <w:lvlJc w:val="left"/>
      <w:pPr>
        <w:ind w:left="2130" w:hanging="200"/>
      </w:pPr>
      <w:rPr>
        <w:rFonts w:hint="default"/>
      </w:rPr>
    </w:lvl>
    <w:lvl w:ilvl="4" w:tplc="890AAC0C">
      <w:numFmt w:val="bullet"/>
      <w:lvlText w:val="•"/>
      <w:lvlJc w:val="left"/>
      <w:pPr>
        <w:ind w:left="3201" w:hanging="200"/>
      </w:pPr>
      <w:rPr>
        <w:rFonts w:hint="default"/>
      </w:rPr>
    </w:lvl>
    <w:lvl w:ilvl="5" w:tplc="E5F0CBCE">
      <w:numFmt w:val="bullet"/>
      <w:lvlText w:val="•"/>
      <w:lvlJc w:val="left"/>
      <w:pPr>
        <w:ind w:left="4272" w:hanging="200"/>
      </w:pPr>
      <w:rPr>
        <w:rFonts w:hint="default"/>
      </w:rPr>
    </w:lvl>
    <w:lvl w:ilvl="6" w:tplc="27A695F8">
      <w:numFmt w:val="bullet"/>
      <w:lvlText w:val="•"/>
      <w:lvlJc w:val="left"/>
      <w:pPr>
        <w:ind w:left="5343" w:hanging="200"/>
      </w:pPr>
      <w:rPr>
        <w:rFonts w:hint="default"/>
      </w:rPr>
    </w:lvl>
    <w:lvl w:ilvl="7" w:tplc="DB003B92">
      <w:numFmt w:val="bullet"/>
      <w:lvlText w:val="•"/>
      <w:lvlJc w:val="left"/>
      <w:pPr>
        <w:ind w:left="6414" w:hanging="200"/>
      </w:pPr>
      <w:rPr>
        <w:rFonts w:hint="default"/>
      </w:rPr>
    </w:lvl>
    <w:lvl w:ilvl="8" w:tplc="C9C631B4">
      <w:numFmt w:val="bullet"/>
      <w:lvlText w:val="•"/>
      <w:lvlJc w:val="left"/>
      <w:pPr>
        <w:ind w:left="7484" w:hanging="200"/>
      </w:pPr>
      <w:rPr>
        <w:rFonts w:hint="default"/>
      </w:rPr>
    </w:lvl>
  </w:abstractNum>
  <w:abstractNum w:abstractNumId="32" w15:restartNumberingAfterBreak="0">
    <w:nsid w:val="4AFA0C50"/>
    <w:multiLevelType w:val="hybridMultilevel"/>
    <w:tmpl w:val="4768CB06"/>
    <w:lvl w:ilvl="0" w:tplc="C42E97C8">
      <w:start w:val="1"/>
      <w:numFmt w:val="decimal"/>
      <w:suff w:val="space"/>
      <w:lvlText w:val="%1)"/>
      <w:lvlJc w:val="left"/>
      <w:pPr>
        <w:ind w:left="340" w:hanging="34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15:restartNumberingAfterBreak="0">
    <w:nsid w:val="4C104D92"/>
    <w:multiLevelType w:val="multilevel"/>
    <w:tmpl w:val="F1945DC4"/>
    <w:lvl w:ilvl="0">
      <w:start w:val="1"/>
      <w:numFmt w:val="upperRoman"/>
      <w:lvlText w:val="%1."/>
      <w:lvlJc w:val="right"/>
      <w:pPr>
        <w:ind w:left="1125" w:hanging="360"/>
      </w:pPr>
      <w:rPr>
        <w:rFonts w:cs="Times New Roman"/>
        <w:b/>
        <w:bCs/>
        <w:color w:val="auto"/>
      </w:rPr>
    </w:lvl>
    <w:lvl w:ilvl="1">
      <w:start w:val="1"/>
      <w:numFmt w:val="lowerLetter"/>
      <w:lvlText w:val="%2."/>
      <w:lvlJc w:val="left"/>
      <w:pPr>
        <w:ind w:left="1845" w:hanging="360"/>
      </w:pPr>
      <w:rPr>
        <w:rFonts w:cs="Times New Roman"/>
      </w:rPr>
    </w:lvl>
    <w:lvl w:ilvl="2">
      <w:start w:val="1"/>
      <w:numFmt w:val="lowerLetter"/>
      <w:lvlText w:val="%3)"/>
      <w:lvlJc w:val="left"/>
      <w:pPr>
        <w:tabs>
          <w:tab w:val="num" w:pos="1130"/>
        </w:tabs>
        <w:ind w:left="1130" w:hanging="360"/>
      </w:pPr>
      <w:rPr>
        <w:rFonts w:cs="Times New Roman" w:hint="default"/>
        <w:b w:val="0"/>
        <w:bCs w:val="0"/>
        <w:color w:val="auto"/>
      </w:rPr>
    </w:lvl>
    <w:lvl w:ilvl="3">
      <w:start w:val="1"/>
      <w:numFmt w:val="upperRoman"/>
      <w:lvlText w:val="%4."/>
      <w:lvlJc w:val="left"/>
      <w:pPr>
        <w:ind w:left="3285" w:hanging="360"/>
      </w:pPr>
      <w:rPr>
        <w:rFonts w:ascii="Times New Roman" w:eastAsia="Times New Roman" w:hAnsi="Times New Roman" w:cs="Times New Roman"/>
      </w:rPr>
    </w:lvl>
    <w:lvl w:ilvl="4">
      <w:start w:val="1"/>
      <w:numFmt w:val="decimal"/>
      <w:lvlText w:val="%5)"/>
      <w:lvlJc w:val="left"/>
      <w:pPr>
        <w:tabs>
          <w:tab w:val="num" w:pos="4005"/>
        </w:tabs>
        <w:ind w:left="4005" w:hanging="360"/>
      </w:pPr>
      <w:rPr>
        <w:rFonts w:cs="Times New Roman" w:hint="default"/>
      </w:rPr>
    </w:lvl>
    <w:lvl w:ilvl="5">
      <w:start w:val="1"/>
      <w:numFmt w:val="lowerRoman"/>
      <w:lvlText w:val="%6."/>
      <w:lvlJc w:val="right"/>
      <w:pPr>
        <w:ind w:left="4725" w:hanging="180"/>
      </w:pPr>
      <w:rPr>
        <w:rFonts w:cs="Times New Roman"/>
      </w:rPr>
    </w:lvl>
    <w:lvl w:ilvl="6">
      <w:start w:val="1"/>
      <w:numFmt w:val="decimal"/>
      <w:lvlText w:val="%7."/>
      <w:lvlJc w:val="left"/>
      <w:pPr>
        <w:ind w:left="5445" w:hanging="360"/>
      </w:pPr>
      <w:rPr>
        <w:rFonts w:cs="Times New Roman"/>
        <w:b w:val="0"/>
      </w:rPr>
    </w:lvl>
    <w:lvl w:ilvl="7">
      <w:start w:val="1"/>
      <w:numFmt w:val="lowerLetter"/>
      <w:lvlText w:val="%8."/>
      <w:lvlJc w:val="left"/>
      <w:pPr>
        <w:ind w:left="6165" w:hanging="360"/>
      </w:pPr>
      <w:rPr>
        <w:rFonts w:cs="Times New Roman"/>
      </w:rPr>
    </w:lvl>
    <w:lvl w:ilvl="8">
      <w:start w:val="1"/>
      <w:numFmt w:val="lowerRoman"/>
      <w:lvlText w:val="%9."/>
      <w:lvlJc w:val="right"/>
      <w:pPr>
        <w:ind w:left="6885" w:hanging="180"/>
      </w:pPr>
      <w:rPr>
        <w:rFonts w:cs="Times New Roman"/>
      </w:rPr>
    </w:lvl>
  </w:abstractNum>
  <w:abstractNum w:abstractNumId="34" w15:restartNumberingAfterBreak="0">
    <w:nsid w:val="54297932"/>
    <w:multiLevelType w:val="hybridMultilevel"/>
    <w:tmpl w:val="AF980F9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BD3733B"/>
    <w:multiLevelType w:val="hybridMultilevel"/>
    <w:tmpl w:val="036A56CC"/>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75279E8"/>
    <w:multiLevelType w:val="multilevel"/>
    <w:tmpl w:val="53BCD98C"/>
    <w:lvl w:ilvl="0">
      <w:start w:val="1"/>
      <w:numFmt w:val="decimal"/>
      <w:lvlText w:val="%1."/>
      <w:lvlJc w:val="left"/>
      <w:pPr>
        <w:ind w:left="454" w:hanging="454"/>
      </w:pPr>
      <w:rPr>
        <w:rFonts w:cs="Times New Roman"/>
        <w:b/>
        <w:vertAlign w:val="baseline"/>
      </w:rPr>
    </w:lvl>
    <w:lvl w:ilvl="1">
      <w:start w:val="1"/>
      <w:numFmt w:val="lowerLetter"/>
      <w:lvlText w:val="%2)"/>
      <w:lvlJc w:val="left"/>
      <w:pPr>
        <w:ind w:left="884" w:hanging="360"/>
      </w:pPr>
      <w:rPr>
        <w:rFonts w:cs="Times New Roman"/>
        <w:vertAlign w:val="baseline"/>
      </w:rPr>
    </w:lvl>
    <w:lvl w:ilvl="2">
      <w:start w:val="1"/>
      <w:numFmt w:val="decimal"/>
      <w:lvlText w:val="%3)"/>
      <w:lvlJc w:val="left"/>
      <w:pPr>
        <w:ind w:left="644" w:hanging="360"/>
      </w:pPr>
      <w:rPr>
        <w:rFonts w:cs="Times New Roman"/>
        <w:b w:val="0"/>
        <w:bCs/>
        <w:color w:val="auto"/>
        <w:vertAlign w:val="baseline"/>
      </w:rPr>
    </w:lvl>
    <w:lvl w:ilvl="3">
      <w:start w:val="1"/>
      <w:numFmt w:val="decimal"/>
      <w:lvlText w:val="%4."/>
      <w:lvlJc w:val="left"/>
      <w:pPr>
        <w:ind w:left="2324" w:hanging="360"/>
      </w:pPr>
      <w:rPr>
        <w:rFonts w:cs="Times New Roman"/>
        <w:b/>
        <w:vertAlign w:val="baseline"/>
      </w:rPr>
    </w:lvl>
    <w:lvl w:ilvl="4">
      <w:start w:val="1"/>
      <w:numFmt w:val="lowerLetter"/>
      <w:lvlText w:val="%5."/>
      <w:lvlJc w:val="left"/>
      <w:pPr>
        <w:ind w:left="3044" w:hanging="360"/>
      </w:pPr>
      <w:rPr>
        <w:rFonts w:cs="Times New Roman"/>
        <w:vertAlign w:val="baseline"/>
      </w:rPr>
    </w:lvl>
    <w:lvl w:ilvl="5">
      <w:start w:val="1"/>
      <w:numFmt w:val="lowerRoman"/>
      <w:lvlText w:val="%6."/>
      <w:lvlJc w:val="right"/>
      <w:pPr>
        <w:ind w:left="3764" w:hanging="180"/>
      </w:pPr>
      <w:rPr>
        <w:rFonts w:cs="Times New Roman"/>
        <w:vertAlign w:val="baseline"/>
      </w:rPr>
    </w:lvl>
    <w:lvl w:ilvl="6">
      <w:start w:val="1"/>
      <w:numFmt w:val="decimal"/>
      <w:lvlText w:val="%7."/>
      <w:lvlJc w:val="left"/>
      <w:pPr>
        <w:ind w:left="4484" w:hanging="360"/>
      </w:pPr>
      <w:rPr>
        <w:rFonts w:cs="Times New Roman"/>
        <w:vertAlign w:val="baseline"/>
      </w:rPr>
    </w:lvl>
    <w:lvl w:ilvl="7">
      <w:start w:val="1"/>
      <w:numFmt w:val="lowerLetter"/>
      <w:lvlText w:val="%8."/>
      <w:lvlJc w:val="left"/>
      <w:pPr>
        <w:ind w:left="5204" w:hanging="360"/>
      </w:pPr>
      <w:rPr>
        <w:rFonts w:cs="Times New Roman"/>
        <w:vertAlign w:val="baseline"/>
      </w:rPr>
    </w:lvl>
    <w:lvl w:ilvl="8">
      <w:start w:val="1"/>
      <w:numFmt w:val="lowerRoman"/>
      <w:lvlText w:val="%9."/>
      <w:lvlJc w:val="right"/>
      <w:pPr>
        <w:ind w:left="5924" w:hanging="180"/>
      </w:pPr>
      <w:rPr>
        <w:rFonts w:cs="Times New Roman"/>
        <w:vertAlign w:val="baseline"/>
      </w:rPr>
    </w:lvl>
  </w:abstractNum>
  <w:abstractNum w:abstractNumId="37" w15:restartNumberingAfterBreak="0">
    <w:nsid w:val="7A096DA9"/>
    <w:multiLevelType w:val="hybridMultilevel"/>
    <w:tmpl w:val="52FE5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34159968">
    <w:abstractNumId w:val="0"/>
  </w:num>
  <w:num w:numId="2" w16cid:durableId="1194153162">
    <w:abstractNumId w:val="33"/>
  </w:num>
  <w:num w:numId="3" w16cid:durableId="933780907">
    <w:abstractNumId w:val="31"/>
  </w:num>
  <w:num w:numId="4" w16cid:durableId="86772778">
    <w:abstractNumId w:val="34"/>
  </w:num>
  <w:num w:numId="5" w16cid:durableId="818615477">
    <w:abstractNumId w:val="36"/>
  </w:num>
  <w:num w:numId="6" w16cid:durableId="1036736136">
    <w:abstractNumId w:val="37"/>
  </w:num>
  <w:num w:numId="7" w16cid:durableId="1167594800">
    <w:abstractNumId w:val="35"/>
  </w:num>
  <w:num w:numId="8" w16cid:durableId="212234880">
    <w:abstractNumId w:val="3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50"/>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ED8"/>
    <w:rsid w:val="000003B7"/>
    <w:rsid w:val="00001CDD"/>
    <w:rsid w:val="00001F61"/>
    <w:rsid w:val="0000248C"/>
    <w:rsid w:val="00002CED"/>
    <w:rsid w:val="000046CF"/>
    <w:rsid w:val="00011DBC"/>
    <w:rsid w:val="00013412"/>
    <w:rsid w:val="000151E1"/>
    <w:rsid w:val="00015594"/>
    <w:rsid w:val="00020B2C"/>
    <w:rsid w:val="00026453"/>
    <w:rsid w:val="00026515"/>
    <w:rsid w:val="000266BD"/>
    <w:rsid w:val="00026AD3"/>
    <w:rsid w:val="00027DD8"/>
    <w:rsid w:val="00030AA2"/>
    <w:rsid w:val="00030ED7"/>
    <w:rsid w:val="00034760"/>
    <w:rsid w:val="000355DC"/>
    <w:rsid w:val="0003647C"/>
    <w:rsid w:val="000364A2"/>
    <w:rsid w:val="000367A4"/>
    <w:rsid w:val="0004010E"/>
    <w:rsid w:val="00041C20"/>
    <w:rsid w:val="00042023"/>
    <w:rsid w:val="00042743"/>
    <w:rsid w:val="000429D9"/>
    <w:rsid w:val="00044ACB"/>
    <w:rsid w:val="00044D38"/>
    <w:rsid w:val="00044EBC"/>
    <w:rsid w:val="00050A19"/>
    <w:rsid w:val="00050C16"/>
    <w:rsid w:val="00051590"/>
    <w:rsid w:val="00055202"/>
    <w:rsid w:val="0005584A"/>
    <w:rsid w:val="0005665B"/>
    <w:rsid w:val="00060234"/>
    <w:rsid w:val="00061315"/>
    <w:rsid w:val="00062D58"/>
    <w:rsid w:val="0006307D"/>
    <w:rsid w:val="000632B1"/>
    <w:rsid w:val="00064002"/>
    <w:rsid w:val="00066C0F"/>
    <w:rsid w:val="00070118"/>
    <w:rsid w:val="00071D4E"/>
    <w:rsid w:val="00072C9F"/>
    <w:rsid w:val="00073AD1"/>
    <w:rsid w:val="00074ABA"/>
    <w:rsid w:val="00075288"/>
    <w:rsid w:val="000775C2"/>
    <w:rsid w:val="00077868"/>
    <w:rsid w:val="0007788C"/>
    <w:rsid w:val="00082550"/>
    <w:rsid w:val="00084EA8"/>
    <w:rsid w:val="000874A9"/>
    <w:rsid w:val="000949E7"/>
    <w:rsid w:val="000A7FC6"/>
    <w:rsid w:val="000A7FC9"/>
    <w:rsid w:val="000B2088"/>
    <w:rsid w:val="000B391C"/>
    <w:rsid w:val="000B4AD2"/>
    <w:rsid w:val="000B5B6D"/>
    <w:rsid w:val="000B63F5"/>
    <w:rsid w:val="000B6E6E"/>
    <w:rsid w:val="000C138A"/>
    <w:rsid w:val="000C14F9"/>
    <w:rsid w:val="000C29BF"/>
    <w:rsid w:val="000C4792"/>
    <w:rsid w:val="000C5EC3"/>
    <w:rsid w:val="000C6278"/>
    <w:rsid w:val="000C70E1"/>
    <w:rsid w:val="000C7457"/>
    <w:rsid w:val="000D634F"/>
    <w:rsid w:val="000D6637"/>
    <w:rsid w:val="000D72E1"/>
    <w:rsid w:val="000E1580"/>
    <w:rsid w:val="000E194E"/>
    <w:rsid w:val="000E1B82"/>
    <w:rsid w:val="000E25E1"/>
    <w:rsid w:val="000E7ABE"/>
    <w:rsid w:val="000E7DD1"/>
    <w:rsid w:val="000F3077"/>
    <w:rsid w:val="000F5A9D"/>
    <w:rsid w:val="000F6DA2"/>
    <w:rsid w:val="00100CD9"/>
    <w:rsid w:val="0010327D"/>
    <w:rsid w:val="00104642"/>
    <w:rsid w:val="00104B99"/>
    <w:rsid w:val="00104DBF"/>
    <w:rsid w:val="00105BD2"/>
    <w:rsid w:val="00105E1A"/>
    <w:rsid w:val="00106AA2"/>
    <w:rsid w:val="00107215"/>
    <w:rsid w:val="00107366"/>
    <w:rsid w:val="00107661"/>
    <w:rsid w:val="00110199"/>
    <w:rsid w:val="001123BD"/>
    <w:rsid w:val="00112DB8"/>
    <w:rsid w:val="00115093"/>
    <w:rsid w:val="00117BB4"/>
    <w:rsid w:val="0012017C"/>
    <w:rsid w:val="00120E0C"/>
    <w:rsid w:val="00122C05"/>
    <w:rsid w:val="00130295"/>
    <w:rsid w:val="00130B5A"/>
    <w:rsid w:val="00130BE9"/>
    <w:rsid w:val="00132224"/>
    <w:rsid w:val="0013272B"/>
    <w:rsid w:val="00134DFA"/>
    <w:rsid w:val="001359EC"/>
    <w:rsid w:val="00135EFC"/>
    <w:rsid w:val="0013683D"/>
    <w:rsid w:val="00140A80"/>
    <w:rsid w:val="00140CAF"/>
    <w:rsid w:val="001441A2"/>
    <w:rsid w:val="00144BDB"/>
    <w:rsid w:val="00144FAA"/>
    <w:rsid w:val="00152859"/>
    <w:rsid w:val="001604C2"/>
    <w:rsid w:val="00161303"/>
    <w:rsid w:val="00162682"/>
    <w:rsid w:val="00162BB5"/>
    <w:rsid w:val="00163662"/>
    <w:rsid w:val="00163E35"/>
    <w:rsid w:val="00165DB3"/>
    <w:rsid w:val="0016632F"/>
    <w:rsid w:val="00166DB1"/>
    <w:rsid w:val="00167B63"/>
    <w:rsid w:val="001722F8"/>
    <w:rsid w:val="00175A43"/>
    <w:rsid w:val="001761FD"/>
    <w:rsid w:val="00177A73"/>
    <w:rsid w:val="0018042B"/>
    <w:rsid w:val="00180540"/>
    <w:rsid w:val="0018259C"/>
    <w:rsid w:val="001859A7"/>
    <w:rsid w:val="001865E7"/>
    <w:rsid w:val="0018679E"/>
    <w:rsid w:val="001928C2"/>
    <w:rsid w:val="001934A4"/>
    <w:rsid w:val="00194AF9"/>
    <w:rsid w:val="00194B9C"/>
    <w:rsid w:val="00197FA5"/>
    <w:rsid w:val="001A4A36"/>
    <w:rsid w:val="001A5AC8"/>
    <w:rsid w:val="001A6A19"/>
    <w:rsid w:val="001B0557"/>
    <w:rsid w:val="001B1D7B"/>
    <w:rsid w:val="001B5970"/>
    <w:rsid w:val="001B599A"/>
    <w:rsid w:val="001B5FC2"/>
    <w:rsid w:val="001B6C6E"/>
    <w:rsid w:val="001C008C"/>
    <w:rsid w:val="001C221C"/>
    <w:rsid w:val="001C5958"/>
    <w:rsid w:val="001C5A36"/>
    <w:rsid w:val="001C5BE7"/>
    <w:rsid w:val="001D0692"/>
    <w:rsid w:val="001D357A"/>
    <w:rsid w:val="001D4C34"/>
    <w:rsid w:val="001D5C0A"/>
    <w:rsid w:val="001D6157"/>
    <w:rsid w:val="001D65A0"/>
    <w:rsid w:val="001D6DB4"/>
    <w:rsid w:val="001D77FE"/>
    <w:rsid w:val="001E157B"/>
    <w:rsid w:val="001E1673"/>
    <w:rsid w:val="001E1A31"/>
    <w:rsid w:val="001E36FB"/>
    <w:rsid w:val="001E3ABD"/>
    <w:rsid w:val="001E43EB"/>
    <w:rsid w:val="001E5030"/>
    <w:rsid w:val="001E706C"/>
    <w:rsid w:val="001E745C"/>
    <w:rsid w:val="001F0271"/>
    <w:rsid w:val="001F0FA8"/>
    <w:rsid w:val="001F41D4"/>
    <w:rsid w:val="001F7999"/>
    <w:rsid w:val="00200F6C"/>
    <w:rsid w:val="002018C6"/>
    <w:rsid w:val="002025F7"/>
    <w:rsid w:val="002028E9"/>
    <w:rsid w:val="002039B4"/>
    <w:rsid w:val="00204A61"/>
    <w:rsid w:val="002051F5"/>
    <w:rsid w:val="00205490"/>
    <w:rsid w:val="002065FA"/>
    <w:rsid w:val="00206947"/>
    <w:rsid w:val="0021123D"/>
    <w:rsid w:val="00211FE0"/>
    <w:rsid w:val="0021247E"/>
    <w:rsid w:val="00212DDF"/>
    <w:rsid w:val="00213D2C"/>
    <w:rsid w:val="0021585A"/>
    <w:rsid w:val="00217181"/>
    <w:rsid w:val="002176FA"/>
    <w:rsid w:val="002179F4"/>
    <w:rsid w:val="00217D63"/>
    <w:rsid w:val="002217ED"/>
    <w:rsid w:val="00221925"/>
    <w:rsid w:val="0022477A"/>
    <w:rsid w:val="00226552"/>
    <w:rsid w:val="002273C0"/>
    <w:rsid w:val="00231AB7"/>
    <w:rsid w:val="0023314B"/>
    <w:rsid w:val="002333A6"/>
    <w:rsid w:val="00233663"/>
    <w:rsid w:val="00237BD7"/>
    <w:rsid w:val="00240307"/>
    <w:rsid w:val="00242332"/>
    <w:rsid w:val="00242C58"/>
    <w:rsid w:val="0024468D"/>
    <w:rsid w:val="0024502E"/>
    <w:rsid w:val="00245280"/>
    <w:rsid w:val="0025062E"/>
    <w:rsid w:val="00254DA3"/>
    <w:rsid w:val="00257987"/>
    <w:rsid w:val="00260509"/>
    <w:rsid w:val="00260D18"/>
    <w:rsid w:val="00262404"/>
    <w:rsid w:val="00262565"/>
    <w:rsid w:val="0026270E"/>
    <w:rsid w:val="00262A53"/>
    <w:rsid w:val="00262ACA"/>
    <w:rsid w:val="00262C73"/>
    <w:rsid w:val="00263D00"/>
    <w:rsid w:val="00264866"/>
    <w:rsid w:val="00265A82"/>
    <w:rsid w:val="0026734D"/>
    <w:rsid w:val="00270C9C"/>
    <w:rsid w:val="002719FC"/>
    <w:rsid w:val="00272AC1"/>
    <w:rsid w:val="002732B2"/>
    <w:rsid w:val="002738FF"/>
    <w:rsid w:val="00274A49"/>
    <w:rsid w:val="00281552"/>
    <w:rsid w:val="00282908"/>
    <w:rsid w:val="00282BAE"/>
    <w:rsid w:val="00283BD6"/>
    <w:rsid w:val="00283CE4"/>
    <w:rsid w:val="00285EEF"/>
    <w:rsid w:val="002866B1"/>
    <w:rsid w:val="0028775A"/>
    <w:rsid w:val="0028789B"/>
    <w:rsid w:val="00287AFF"/>
    <w:rsid w:val="00287E24"/>
    <w:rsid w:val="002901E9"/>
    <w:rsid w:val="00290B5F"/>
    <w:rsid w:val="00291CFE"/>
    <w:rsid w:val="00291D92"/>
    <w:rsid w:val="00292FF3"/>
    <w:rsid w:val="0029389B"/>
    <w:rsid w:val="0029490D"/>
    <w:rsid w:val="00294990"/>
    <w:rsid w:val="002949B3"/>
    <w:rsid w:val="00297C65"/>
    <w:rsid w:val="002A2E69"/>
    <w:rsid w:val="002A3F4F"/>
    <w:rsid w:val="002A48F1"/>
    <w:rsid w:val="002A7C50"/>
    <w:rsid w:val="002A7E07"/>
    <w:rsid w:val="002B1B78"/>
    <w:rsid w:val="002B4309"/>
    <w:rsid w:val="002B59AC"/>
    <w:rsid w:val="002B71BA"/>
    <w:rsid w:val="002C048F"/>
    <w:rsid w:val="002C0595"/>
    <w:rsid w:val="002C1A1B"/>
    <w:rsid w:val="002C3689"/>
    <w:rsid w:val="002C39A2"/>
    <w:rsid w:val="002C5449"/>
    <w:rsid w:val="002C692E"/>
    <w:rsid w:val="002C75FA"/>
    <w:rsid w:val="002D12E6"/>
    <w:rsid w:val="002D3B0F"/>
    <w:rsid w:val="002D3D48"/>
    <w:rsid w:val="002D4350"/>
    <w:rsid w:val="002D44DE"/>
    <w:rsid w:val="002D5254"/>
    <w:rsid w:val="002D5771"/>
    <w:rsid w:val="002D592A"/>
    <w:rsid w:val="002D5D19"/>
    <w:rsid w:val="002D6083"/>
    <w:rsid w:val="002D6CA4"/>
    <w:rsid w:val="002E00D3"/>
    <w:rsid w:val="002E49F4"/>
    <w:rsid w:val="002E7EFE"/>
    <w:rsid w:val="002F1214"/>
    <w:rsid w:val="002F393D"/>
    <w:rsid w:val="002F4238"/>
    <w:rsid w:val="002F4325"/>
    <w:rsid w:val="002F45F6"/>
    <w:rsid w:val="002F47A2"/>
    <w:rsid w:val="002F77EC"/>
    <w:rsid w:val="00303A7E"/>
    <w:rsid w:val="00304211"/>
    <w:rsid w:val="003068E4"/>
    <w:rsid w:val="00306FF6"/>
    <w:rsid w:val="0031240C"/>
    <w:rsid w:val="00312B0C"/>
    <w:rsid w:val="003148F8"/>
    <w:rsid w:val="003157C1"/>
    <w:rsid w:val="0031778F"/>
    <w:rsid w:val="00317B86"/>
    <w:rsid w:val="003208B0"/>
    <w:rsid w:val="0032390D"/>
    <w:rsid w:val="00323F07"/>
    <w:rsid w:val="00325AA7"/>
    <w:rsid w:val="00325DA3"/>
    <w:rsid w:val="00326993"/>
    <w:rsid w:val="00330359"/>
    <w:rsid w:val="00330835"/>
    <w:rsid w:val="00330C2B"/>
    <w:rsid w:val="00334B59"/>
    <w:rsid w:val="0033694A"/>
    <w:rsid w:val="00343FAA"/>
    <w:rsid w:val="00345AD6"/>
    <w:rsid w:val="003463BE"/>
    <w:rsid w:val="00350A65"/>
    <w:rsid w:val="0035159C"/>
    <w:rsid w:val="003521F1"/>
    <w:rsid w:val="00352B57"/>
    <w:rsid w:val="003628E0"/>
    <w:rsid w:val="003637A1"/>
    <w:rsid w:val="0036623F"/>
    <w:rsid w:val="00366607"/>
    <w:rsid w:val="00366CAC"/>
    <w:rsid w:val="00367A2C"/>
    <w:rsid w:val="00370091"/>
    <w:rsid w:val="00370487"/>
    <w:rsid w:val="003715EF"/>
    <w:rsid w:val="00371E07"/>
    <w:rsid w:val="0037395A"/>
    <w:rsid w:val="00374762"/>
    <w:rsid w:val="00374A63"/>
    <w:rsid w:val="003772D9"/>
    <w:rsid w:val="00380816"/>
    <w:rsid w:val="003824A1"/>
    <w:rsid w:val="00382F18"/>
    <w:rsid w:val="00385188"/>
    <w:rsid w:val="00386637"/>
    <w:rsid w:val="00391C87"/>
    <w:rsid w:val="00393FBA"/>
    <w:rsid w:val="003953D8"/>
    <w:rsid w:val="00397B1F"/>
    <w:rsid w:val="003A0F35"/>
    <w:rsid w:val="003A424D"/>
    <w:rsid w:val="003A5D7B"/>
    <w:rsid w:val="003B1388"/>
    <w:rsid w:val="003B1BB0"/>
    <w:rsid w:val="003B29C6"/>
    <w:rsid w:val="003B2A79"/>
    <w:rsid w:val="003C0732"/>
    <w:rsid w:val="003C3BB6"/>
    <w:rsid w:val="003C697F"/>
    <w:rsid w:val="003C7853"/>
    <w:rsid w:val="003D05B9"/>
    <w:rsid w:val="003D125A"/>
    <w:rsid w:val="003D131A"/>
    <w:rsid w:val="003D2EC8"/>
    <w:rsid w:val="003D3528"/>
    <w:rsid w:val="003D3E5D"/>
    <w:rsid w:val="003D447D"/>
    <w:rsid w:val="003D47A0"/>
    <w:rsid w:val="003D7D4E"/>
    <w:rsid w:val="003E7A08"/>
    <w:rsid w:val="003F07B0"/>
    <w:rsid w:val="003F3BF3"/>
    <w:rsid w:val="003F454D"/>
    <w:rsid w:val="003F4A55"/>
    <w:rsid w:val="003F7249"/>
    <w:rsid w:val="003F7C5D"/>
    <w:rsid w:val="003F7DAB"/>
    <w:rsid w:val="004021D8"/>
    <w:rsid w:val="00403BB4"/>
    <w:rsid w:val="00403D8C"/>
    <w:rsid w:val="004040D9"/>
    <w:rsid w:val="00405CB2"/>
    <w:rsid w:val="0041410C"/>
    <w:rsid w:val="00414330"/>
    <w:rsid w:val="00414854"/>
    <w:rsid w:val="004170BF"/>
    <w:rsid w:val="00421C03"/>
    <w:rsid w:val="004223AC"/>
    <w:rsid w:val="00423B4D"/>
    <w:rsid w:val="00424898"/>
    <w:rsid w:val="004266D3"/>
    <w:rsid w:val="004274FA"/>
    <w:rsid w:val="00427606"/>
    <w:rsid w:val="00431A6C"/>
    <w:rsid w:val="00432ABA"/>
    <w:rsid w:val="00435003"/>
    <w:rsid w:val="004372C9"/>
    <w:rsid w:val="004378FA"/>
    <w:rsid w:val="004418EF"/>
    <w:rsid w:val="0044200D"/>
    <w:rsid w:val="00442183"/>
    <w:rsid w:val="00446486"/>
    <w:rsid w:val="00450C90"/>
    <w:rsid w:val="0045105D"/>
    <w:rsid w:val="0045190B"/>
    <w:rsid w:val="004521E9"/>
    <w:rsid w:val="0045298A"/>
    <w:rsid w:val="00452A83"/>
    <w:rsid w:val="00453EE8"/>
    <w:rsid w:val="0045469C"/>
    <w:rsid w:val="00455437"/>
    <w:rsid w:val="00456136"/>
    <w:rsid w:val="0045678A"/>
    <w:rsid w:val="00456FC5"/>
    <w:rsid w:val="004576D5"/>
    <w:rsid w:val="00457E2C"/>
    <w:rsid w:val="0046008C"/>
    <w:rsid w:val="0046060D"/>
    <w:rsid w:val="00461626"/>
    <w:rsid w:val="00461D27"/>
    <w:rsid w:val="004631CA"/>
    <w:rsid w:val="0046320D"/>
    <w:rsid w:val="00463500"/>
    <w:rsid w:val="004658F4"/>
    <w:rsid w:val="0047175A"/>
    <w:rsid w:val="00472A04"/>
    <w:rsid w:val="00474FF7"/>
    <w:rsid w:val="00475CE0"/>
    <w:rsid w:val="00476576"/>
    <w:rsid w:val="0047657A"/>
    <w:rsid w:val="004804E0"/>
    <w:rsid w:val="00480B84"/>
    <w:rsid w:val="00480D67"/>
    <w:rsid w:val="00481876"/>
    <w:rsid w:val="00482104"/>
    <w:rsid w:val="00482ABD"/>
    <w:rsid w:val="00484B4A"/>
    <w:rsid w:val="00484CB8"/>
    <w:rsid w:val="00485B20"/>
    <w:rsid w:val="00487A38"/>
    <w:rsid w:val="00490009"/>
    <w:rsid w:val="00493556"/>
    <w:rsid w:val="00494123"/>
    <w:rsid w:val="004953D1"/>
    <w:rsid w:val="00496317"/>
    <w:rsid w:val="0049647A"/>
    <w:rsid w:val="004A0D8C"/>
    <w:rsid w:val="004A0E9B"/>
    <w:rsid w:val="004A1EFF"/>
    <w:rsid w:val="004A48E0"/>
    <w:rsid w:val="004A503C"/>
    <w:rsid w:val="004A59EE"/>
    <w:rsid w:val="004A7DEE"/>
    <w:rsid w:val="004B3C6C"/>
    <w:rsid w:val="004B511A"/>
    <w:rsid w:val="004B523A"/>
    <w:rsid w:val="004B5468"/>
    <w:rsid w:val="004B6420"/>
    <w:rsid w:val="004B6D2C"/>
    <w:rsid w:val="004B758E"/>
    <w:rsid w:val="004B78EC"/>
    <w:rsid w:val="004C0C97"/>
    <w:rsid w:val="004C56FC"/>
    <w:rsid w:val="004C5EB0"/>
    <w:rsid w:val="004C6621"/>
    <w:rsid w:val="004C7F31"/>
    <w:rsid w:val="004D099D"/>
    <w:rsid w:val="004D378C"/>
    <w:rsid w:val="004D4286"/>
    <w:rsid w:val="004D5B5D"/>
    <w:rsid w:val="004D6115"/>
    <w:rsid w:val="004D6B90"/>
    <w:rsid w:val="004D74A7"/>
    <w:rsid w:val="004E0A20"/>
    <w:rsid w:val="004E11ED"/>
    <w:rsid w:val="004E3216"/>
    <w:rsid w:val="004E5DAA"/>
    <w:rsid w:val="004F049E"/>
    <w:rsid w:val="004F0E7D"/>
    <w:rsid w:val="004F1D28"/>
    <w:rsid w:val="004F2B63"/>
    <w:rsid w:val="004F5A24"/>
    <w:rsid w:val="00500AFE"/>
    <w:rsid w:val="00500C76"/>
    <w:rsid w:val="00502452"/>
    <w:rsid w:val="00503F49"/>
    <w:rsid w:val="005046F6"/>
    <w:rsid w:val="00504CCC"/>
    <w:rsid w:val="0050573D"/>
    <w:rsid w:val="00505B08"/>
    <w:rsid w:val="00507207"/>
    <w:rsid w:val="00507DA9"/>
    <w:rsid w:val="005104BF"/>
    <w:rsid w:val="00512738"/>
    <w:rsid w:val="005129EC"/>
    <w:rsid w:val="00513D34"/>
    <w:rsid w:val="0051417D"/>
    <w:rsid w:val="005150CB"/>
    <w:rsid w:val="00515497"/>
    <w:rsid w:val="00516CF0"/>
    <w:rsid w:val="00517CD8"/>
    <w:rsid w:val="00520EA1"/>
    <w:rsid w:val="00521380"/>
    <w:rsid w:val="00521A09"/>
    <w:rsid w:val="005222D8"/>
    <w:rsid w:val="00522899"/>
    <w:rsid w:val="005229C2"/>
    <w:rsid w:val="00524085"/>
    <w:rsid w:val="0052595E"/>
    <w:rsid w:val="005306CC"/>
    <w:rsid w:val="005323B6"/>
    <w:rsid w:val="005355F5"/>
    <w:rsid w:val="005444E7"/>
    <w:rsid w:val="00544C01"/>
    <w:rsid w:val="00544CCE"/>
    <w:rsid w:val="00547178"/>
    <w:rsid w:val="00550DBE"/>
    <w:rsid w:val="005520F2"/>
    <w:rsid w:val="0055394E"/>
    <w:rsid w:val="0055398D"/>
    <w:rsid w:val="005541CF"/>
    <w:rsid w:val="00555005"/>
    <w:rsid w:val="00555836"/>
    <w:rsid w:val="00556F13"/>
    <w:rsid w:val="00557760"/>
    <w:rsid w:val="00562C27"/>
    <w:rsid w:val="00567692"/>
    <w:rsid w:val="00570279"/>
    <w:rsid w:val="00574146"/>
    <w:rsid w:val="0058040E"/>
    <w:rsid w:val="005807B3"/>
    <w:rsid w:val="00581953"/>
    <w:rsid w:val="005821F9"/>
    <w:rsid w:val="005836AC"/>
    <w:rsid w:val="00586B05"/>
    <w:rsid w:val="00587DFC"/>
    <w:rsid w:val="00590C97"/>
    <w:rsid w:val="00591D94"/>
    <w:rsid w:val="00592069"/>
    <w:rsid w:val="0059206D"/>
    <w:rsid w:val="00592F26"/>
    <w:rsid w:val="00595DCC"/>
    <w:rsid w:val="005A0D33"/>
    <w:rsid w:val="005A1A23"/>
    <w:rsid w:val="005A2844"/>
    <w:rsid w:val="005A3435"/>
    <w:rsid w:val="005A4641"/>
    <w:rsid w:val="005A4901"/>
    <w:rsid w:val="005A6244"/>
    <w:rsid w:val="005A69B7"/>
    <w:rsid w:val="005B11B9"/>
    <w:rsid w:val="005B451D"/>
    <w:rsid w:val="005B4D0B"/>
    <w:rsid w:val="005C00CE"/>
    <w:rsid w:val="005C114F"/>
    <w:rsid w:val="005C4D9F"/>
    <w:rsid w:val="005D3372"/>
    <w:rsid w:val="005D3493"/>
    <w:rsid w:val="005D3CBE"/>
    <w:rsid w:val="005D5A6E"/>
    <w:rsid w:val="005D64E5"/>
    <w:rsid w:val="005D7FBC"/>
    <w:rsid w:val="005E08A7"/>
    <w:rsid w:val="005E08D8"/>
    <w:rsid w:val="005E1D63"/>
    <w:rsid w:val="005E1EC6"/>
    <w:rsid w:val="005E21B3"/>
    <w:rsid w:val="005E27EA"/>
    <w:rsid w:val="005E466E"/>
    <w:rsid w:val="005E6063"/>
    <w:rsid w:val="005E6B7F"/>
    <w:rsid w:val="005E6EE3"/>
    <w:rsid w:val="005F1C5D"/>
    <w:rsid w:val="005F6889"/>
    <w:rsid w:val="005F781A"/>
    <w:rsid w:val="00600501"/>
    <w:rsid w:val="00601BE9"/>
    <w:rsid w:val="00601C19"/>
    <w:rsid w:val="0060246C"/>
    <w:rsid w:val="00604F04"/>
    <w:rsid w:val="00605352"/>
    <w:rsid w:val="00606FFC"/>
    <w:rsid w:val="00610DA0"/>
    <w:rsid w:val="00610EB2"/>
    <w:rsid w:val="00611DA4"/>
    <w:rsid w:val="006121AA"/>
    <w:rsid w:val="0061464A"/>
    <w:rsid w:val="006152F7"/>
    <w:rsid w:val="00615DF2"/>
    <w:rsid w:val="006168EF"/>
    <w:rsid w:val="00616C18"/>
    <w:rsid w:val="00620316"/>
    <w:rsid w:val="006221A7"/>
    <w:rsid w:val="00624C71"/>
    <w:rsid w:val="00624DEC"/>
    <w:rsid w:val="00624E97"/>
    <w:rsid w:val="00627702"/>
    <w:rsid w:val="00630C9F"/>
    <w:rsid w:val="006315C3"/>
    <w:rsid w:val="00633D4D"/>
    <w:rsid w:val="00633FF0"/>
    <w:rsid w:val="00634706"/>
    <w:rsid w:val="00634BB3"/>
    <w:rsid w:val="00634C1D"/>
    <w:rsid w:val="006360D9"/>
    <w:rsid w:val="0063650D"/>
    <w:rsid w:val="006367BF"/>
    <w:rsid w:val="00636C50"/>
    <w:rsid w:val="00637328"/>
    <w:rsid w:val="00640D46"/>
    <w:rsid w:val="006419DD"/>
    <w:rsid w:val="00644FD2"/>
    <w:rsid w:val="0065038C"/>
    <w:rsid w:val="006557BB"/>
    <w:rsid w:val="00661EDF"/>
    <w:rsid w:val="0066353A"/>
    <w:rsid w:val="0066655A"/>
    <w:rsid w:val="00666D68"/>
    <w:rsid w:val="00667F18"/>
    <w:rsid w:val="00670CDE"/>
    <w:rsid w:val="0067513C"/>
    <w:rsid w:val="00683E31"/>
    <w:rsid w:val="00686142"/>
    <w:rsid w:val="00687642"/>
    <w:rsid w:val="006934D7"/>
    <w:rsid w:val="00693945"/>
    <w:rsid w:val="00694494"/>
    <w:rsid w:val="00695791"/>
    <w:rsid w:val="006957E7"/>
    <w:rsid w:val="0069756B"/>
    <w:rsid w:val="00697EBD"/>
    <w:rsid w:val="006A0787"/>
    <w:rsid w:val="006A1510"/>
    <w:rsid w:val="006A30B7"/>
    <w:rsid w:val="006A51F7"/>
    <w:rsid w:val="006A5F90"/>
    <w:rsid w:val="006A73D2"/>
    <w:rsid w:val="006B029F"/>
    <w:rsid w:val="006B0715"/>
    <w:rsid w:val="006B1D06"/>
    <w:rsid w:val="006B20AB"/>
    <w:rsid w:val="006B352A"/>
    <w:rsid w:val="006B6425"/>
    <w:rsid w:val="006C068B"/>
    <w:rsid w:val="006C3046"/>
    <w:rsid w:val="006C3763"/>
    <w:rsid w:val="006C5AAE"/>
    <w:rsid w:val="006C5EEF"/>
    <w:rsid w:val="006C6802"/>
    <w:rsid w:val="006D010F"/>
    <w:rsid w:val="006D05D6"/>
    <w:rsid w:val="006D081D"/>
    <w:rsid w:val="006D2105"/>
    <w:rsid w:val="006D2FD0"/>
    <w:rsid w:val="006E1E8D"/>
    <w:rsid w:val="006E22E8"/>
    <w:rsid w:val="006E2E5F"/>
    <w:rsid w:val="006E3FEA"/>
    <w:rsid w:val="006E7FDF"/>
    <w:rsid w:val="006F4780"/>
    <w:rsid w:val="006F4A6A"/>
    <w:rsid w:val="006F5272"/>
    <w:rsid w:val="006F7248"/>
    <w:rsid w:val="006F74CC"/>
    <w:rsid w:val="00700038"/>
    <w:rsid w:val="007013ED"/>
    <w:rsid w:val="00702A57"/>
    <w:rsid w:val="00702CEC"/>
    <w:rsid w:val="00703F97"/>
    <w:rsid w:val="0070425D"/>
    <w:rsid w:val="00705368"/>
    <w:rsid w:val="00705815"/>
    <w:rsid w:val="00707EBE"/>
    <w:rsid w:val="00712A4F"/>
    <w:rsid w:val="007143CF"/>
    <w:rsid w:val="00714567"/>
    <w:rsid w:val="00715BC0"/>
    <w:rsid w:val="007222AF"/>
    <w:rsid w:val="00722319"/>
    <w:rsid w:val="00722FA0"/>
    <w:rsid w:val="00724297"/>
    <w:rsid w:val="00725F8B"/>
    <w:rsid w:val="00725FEC"/>
    <w:rsid w:val="0072706C"/>
    <w:rsid w:val="00727686"/>
    <w:rsid w:val="0073209F"/>
    <w:rsid w:val="0073392A"/>
    <w:rsid w:val="00733A38"/>
    <w:rsid w:val="00733A97"/>
    <w:rsid w:val="00735E52"/>
    <w:rsid w:val="00735ED0"/>
    <w:rsid w:val="00737AAF"/>
    <w:rsid w:val="00743359"/>
    <w:rsid w:val="00743D27"/>
    <w:rsid w:val="007440C1"/>
    <w:rsid w:val="00744FCA"/>
    <w:rsid w:val="007464BC"/>
    <w:rsid w:val="00747D0A"/>
    <w:rsid w:val="00752780"/>
    <w:rsid w:val="00753735"/>
    <w:rsid w:val="00753EC3"/>
    <w:rsid w:val="00755B9F"/>
    <w:rsid w:val="00755F9F"/>
    <w:rsid w:val="007569DE"/>
    <w:rsid w:val="007603CD"/>
    <w:rsid w:val="00763B1F"/>
    <w:rsid w:val="0076414F"/>
    <w:rsid w:val="0076605C"/>
    <w:rsid w:val="00766681"/>
    <w:rsid w:val="00767FA1"/>
    <w:rsid w:val="007709CD"/>
    <w:rsid w:val="00771738"/>
    <w:rsid w:val="0077390A"/>
    <w:rsid w:val="00774776"/>
    <w:rsid w:val="00775B7C"/>
    <w:rsid w:val="00777ED3"/>
    <w:rsid w:val="00782471"/>
    <w:rsid w:val="00783862"/>
    <w:rsid w:val="00783A04"/>
    <w:rsid w:val="007870AB"/>
    <w:rsid w:val="007874E6"/>
    <w:rsid w:val="00787690"/>
    <w:rsid w:val="007942A2"/>
    <w:rsid w:val="007943BC"/>
    <w:rsid w:val="0079564B"/>
    <w:rsid w:val="00796C68"/>
    <w:rsid w:val="007A07E6"/>
    <w:rsid w:val="007A2341"/>
    <w:rsid w:val="007A5802"/>
    <w:rsid w:val="007A5BB2"/>
    <w:rsid w:val="007A66DB"/>
    <w:rsid w:val="007A67C4"/>
    <w:rsid w:val="007B0386"/>
    <w:rsid w:val="007B30F6"/>
    <w:rsid w:val="007B56BC"/>
    <w:rsid w:val="007B621C"/>
    <w:rsid w:val="007B6FAC"/>
    <w:rsid w:val="007C1099"/>
    <w:rsid w:val="007C1292"/>
    <w:rsid w:val="007C1DFD"/>
    <w:rsid w:val="007C2982"/>
    <w:rsid w:val="007C499A"/>
    <w:rsid w:val="007C5D0E"/>
    <w:rsid w:val="007C6A12"/>
    <w:rsid w:val="007D1B52"/>
    <w:rsid w:val="007D25B1"/>
    <w:rsid w:val="007D3881"/>
    <w:rsid w:val="007E053C"/>
    <w:rsid w:val="007E1384"/>
    <w:rsid w:val="007E17C0"/>
    <w:rsid w:val="007E300F"/>
    <w:rsid w:val="007F1215"/>
    <w:rsid w:val="007F1634"/>
    <w:rsid w:val="007F2DA4"/>
    <w:rsid w:val="007F2FB5"/>
    <w:rsid w:val="007F4321"/>
    <w:rsid w:val="007F4B98"/>
    <w:rsid w:val="007F65C3"/>
    <w:rsid w:val="007F6E3D"/>
    <w:rsid w:val="007F79BC"/>
    <w:rsid w:val="00800E0B"/>
    <w:rsid w:val="0080231D"/>
    <w:rsid w:val="00802726"/>
    <w:rsid w:val="00803345"/>
    <w:rsid w:val="008045B4"/>
    <w:rsid w:val="00804C8F"/>
    <w:rsid w:val="008163B5"/>
    <w:rsid w:val="00817B94"/>
    <w:rsid w:val="0082097F"/>
    <w:rsid w:val="00822590"/>
    <w:rsid w:val="00823611"/>
    <w:rsid w:val="0082368B"/>
    <w:rsid w:val="00825255"/>
    <w:rsid w:val="0082576A"/>
    <w:rsid w:val="00825CB0"/>
    <w:rsid w:val="0082632A"/>
    <w:rsid w:val="00827DB0"/>
    <w:rsid w:val="00830682"/>
    <w:rsid w:val="0083525E"/>
    <w:rsid w:val="00836BD1"/>
    <w:rsid w:val="00837EBC"/>
    <w:rsid w:val="0084075B"/>
    <w:rsid w:val="0084099E"/>
    <w:rsid w:val="00840FE1"/>
    <w:rsid w:val="00841214"/>
    <w:rsid w:val="008421AC"/>
    <w:rsid w:val="0084229A"/>
    <w:rsid w:val="0084275D"/>
    <w:rsid w:val="00845714"/>
    <w:rsid w:val="008473CD"/>
    <w:rsid w:val="0085017D"/>
    <w:rsid w:val="00850A69"/>
    <w:rsid w:val="00851FC8"/>
    <w:rsid w:val="00852106"/>
    <w:rsid w:val="00852922"/>
    <w:rsid w:val="00852BA6"/>
    <w:rsid w:val="00855610"/>
    <w:rsid w:val="008563EF"/>
    <w:rsid w:val="00864097"/>
    <w:rsid w:val="00866074"/>
    <w:rsid w:val="00867CF2"/>
    <w:rsid w:val="00872430"/>
    <w:rsid w:val="008736EB"/>
    <w:rsid w:val="00874019"/>
    <w:rsid w:val="00877893"/>
    <w:rsid w:val="00882580"/>
    <w:rsid w:val="00882A70"/>
    <w:rsid w:val="00885332"/>
    <w:rsid w:val="00887261"/>
    <w:rsid w:val="008874A9"/>
    <w:rsid w:val="008874DA"/>
    <w:rsid w:val="00887E63"/>
    <w:rsid w:val="00890F50"/>
    <w:rsid w:val="008911E7"/>
    <w:rsid w:val="008931B8"/>
    <w:rsid w:val="008962CA"/>
    <w:rsid w:val="008970D3"/>
    <w:rsid w:val="008A2D9E"/>
    <w:rsid w:val="008A4FBB"/>
    <w:rsid w:val="008A5A4F"/>
    <w:rsid w:val="008B1EFC"/>
    <w:rsid w:val="008B2529"/>
    <w:rsid w:val="008B282C"/>
    <w:rsid w:val="008B405C"/>
    <w:rsid w:val="008B64FC"/>
    <w:rsid w:val="008B7C08"/>
    <w:rsid w:val="008C1DEE"/>
    <w:rsid w:val="008C1E4D"/>
    <w:rsid w:val="008C2C1B"/>
    <w:rsid w:val="008C4B52"/>
    <w:rsid w:val="008C5DAC"/>
    <w:rsid w:val="008C6E2E"/>
    <w:rsid w:val="008D18CD"/>
    <w:rsid w:val="008D4406"/>
    <w:rsid w:val="008D4CBF"/>
    <w:rsid w:val="008E6077"/>
    <w:rsid w:val="008E6D7D"/>
    <w:rsid w:val="008F11B4"/>
    <w:rsid w:val="008F2204"/>
    <w:rsid w:val="008F245E"/>
    <w:rsid w:val="008F29CE"/>
    <w:rsid w:val="008F354F"/>
    <w:rsid w:val="008F6054"/>
    <w:rsid w:val="008F72A1"/>
    <w:rsid w:val="008F72CC"/>
    <w:rsid w:val="008F7B37"/>
    <w:rsid w:val="009006C5"/>
    <w:rsid w:val="0090196D"/>
    <w:rsid w:val="00901C61"/>
    <w:rsid w:val="00902919"/>
    <w:rsid w:val="009041EC"/>
    <w:rsid w:val="00904331"/>
    <w:rsid w:val="0091178D"/>
    <w:rsid w:val="00911FF5"/>
    <w:rsid w:val="0091202C"/>
    <w:rsid w:val="00912065"/>
    <w:rsid w:val="009128E9"/>
    <w:rsid w:val="00912F1D"/>
    <w:rsid w:val="00913260"/>
    <w:rsid w:val="009140AF"/>
    <w:rsid w:val="00915846"/>
    <w:rsid w:val="00916E6D"/>
    <w:rsid w:val="00917149"/>
    <w:rsid w:val="009174C1"/>
    <w:rsid w:val="00921094"/>
    <w:rsid w:val="00921E0A"/>
    <w:rsid w:val="00923A39"/>
    <w:rsid w:val="00923F4E"/>
    <w:rsid w:val="00924411"/>
    <w:rsid w:val="00924BC3"/>
    <w:rsid w:val="00925993"/>
    <w:rsid w:val="00926466"/>
    <w:rsid w:val="0093087E"/>
    <w:rsid w:val="00930C00"/>
    <w:rsid w:val="009311DD"/>
    <w:rsid w:val="009319B4"/>
    <w:rsid w:val="009345F9"/>
    <w:rsid w:val="00934CDB"/>
    <w:rsid w:val="00941C77"/>
    <w:rsid w:val="00946F42"/>
    <w:rsid w:val="0095121F"/>
    <w:rsid w:val="00953D31"/>
    <w:rsid w:val="0095776C"/>
    <w:rsid w:val="00962677"/>
    <w:rsid w:val="00963FAA"/>
    <w:rsid w:val="00965D66"/>
    <w:rsid w:val="00966103"/>
    <w:rsid w:val="0096720E"/>
    <w:rsid w:val="00972375"/>
    <w:rsid w:val="00973632"/>
    <w:rsid w:val="0097471B"/>
    <w:rsid w:val="0097574E"/>
    <w:rsid w:val="00976534"/>
    <w:rsid w:val="0097663B"/>
    <w:rsid w:val="009778C3"/>
    <w:rsid w:val="00977FEE"/>
    <w:rsid w:val="00980707"/>
    <w:rsid w:val="00980DCD"/>
    <w:rsid w:val="009810C5"/>
    <w:rsid w:val="00981CB4"/>
    <w:rsid w:val="00982ECA"/>
    <w:rsid w:val="0098312C"/>
    <w:rsid w:val="009843A3"/>
    <w:rsid w:val="009865A4"/>
    <w:rsid w:val="00987513"/>
    <w:rsid w:val="00992389"/>
    <w:rsid w:val="009923F4"/>
    <w:rsid w:val="009939A2"/>
    <w:rsid w:val="009957AB"/>
    <w:rsid w:val="009965D1"/>
    <w:rsid w:val="00996A29"/>
    <w:rsid w:val="009A01F4"/>
    <w:rsid w:val="009A3119"/>
    <w:rsid w:val="009A57C1"/>
    <w:rsid w:val="009A6D11"/>
    <w:rsid w:val="009B1515"/>
    <w:rsid w:val="009B18E5"/>
    <w:rsid w:val="009B1D34"/>
    <w:rsid w:val="009B1E6F"/>
    <w:rsid w:val="009B29C9"/>
    <w:rsid w:val="009B3F1F"/>
    <w:rsid w:val="009B407D"/>
    <w:rsid w:val="009B43D1"/>
    <w:rsid w:val="009B47AA"/>
    <w:rsid w:val="009B56D4"/>
    <w:rsid w:val="009B63C9"/>
    <w:rsid w:val="009C27CA"/>
    <w:rsid w:val="009C36C5"/>
    <w:rsid w:val="009C495C"/>
    <w:rsid w:val="009C6896"/>
    <w:rsid w:val="009D1D6E"/>
    <w:rsid w:val="009D6687"/>
    <w:rsid w:val="009D6FE2"/>
    <w:rsid w:val="009D7CE0"/>
    <w:rsid w:val="009E3231"/>
    <w:rsid w:val="009E466A"/>
    <w:rsid w:val="009E7EE7"/>
    <w:rsid w:val="009E7FC2"/>
    <w:rsid w:val="009F22CF"/>
    <w:rsid w:val="009F264D"/>
    <w:rsid w:val="009F2DBE"/>
    <w:rsid w:val="009F4475"/>
    <w:rsid w:val="009F518D"/>
    <w:rsid w:val="009F66DA"/>
    <w:rsid w:val="00A00B4E"/>
    <w:rsid w:val="00A00E08"/>
    <w:rsid w:val="00A033BC"/>
    <w:rsid w:val="00A04110"/>
    <w:rsid w:val="00A06766"/>
    <w:rsid w:val="00A10B43"/>
    <w:rsid w:val="00A11814"/>
    <w:rsid w:val="00A14B5D"/>
    <w:rsid w:val="00A150A1"/>
    <w:rsid w:val="00A177B9"/>
    <w:rsid w:val="00A22C8D"/>
    <w:rsid w:val="00A2592A"/>
    <w:rsid w:val="00A275E1"/>
    <w:rsid w:val="00A276F0"/>
    <w:rsid w:val="00A2770A"/>
    <w:rsid w:val="00A30ABE"/>
    <w:rsid w:val="00A34892"/>
    <w:rsid w:val="00A34AC6"/>
    <w:rsid w:val="00A36C79"/>
    <w:rsid w:val="00A41724"/>
    <w:rsid w:val="00A41DDF"/>
    <w:rsid w:val="00A42EBF"/>
    <w:rsid w:val="00A4303B"/>
    <w:rsid w:val="00A47C19"/>
    <w:rsid w:val="00A5062B"/>
    <w:rsid w:val="00A50DA3"/>
    <w:rsid w:val="00A51FAB"/>
    <w:rsid w:val="00A524B6"/>
    <w:rsid w:val="00A538C3"/>
    <w:rsid w:val="00A54963"/>
    <w:rsid w:val="00A557E6"/>
    <w:rsid w:val="00A55FBF"/>
    <w:rsid w:val="00A57133"/>
    <w:rsid w:val="00A62DF9"/>
    <w:rsid w:val="00A658C3"/>
    <w:rsid w:val="00A66E06"/>
    <w:rsid w:val="00A70A76"/>
    <w:rsid w:val="00A72154"/>
    <w:rsid w:val="00A723D5"/>
    <w:rsid w:val="00A73BB2"/>
    <w:rsid w:val="00A74840"/>
    <w:rsid w:val="00A77963"/>
    <w:rsid w:val="00A82438"/>
    <w:rsid w:val="00A834C2"/>
    <w:rsid w:val="00A855C0"/>
    <w:rsid w:val="00A85BA1"/>
    <w:rsid w:val="00A8647B"/>
    <w:rsid w:val="00A8771F"/>
    <w:rsid w:val="00A91F23"/>
    <w:rsid w:val="00A9320C"/>
    <w:rsid w:val="00A93ABA"/>
    <w:rsid w:val="00A9607F"/>
    <w:rsid w:val="00A97AB6"/>
    <w:rsid w:val="00A97C61"/>
    <w:rsid w:val="00AA1416"/>
    <w:rsid w:val="00AA3F03"/>
    <w:rsid w:val="00AA452B"/>
    <w:rsid w:val="00AA4A6C"/>
    <w:rsid w:val="00AA6627"/>
    <w:rsid w:val="00AA7848"/>
    <w:rsid w:val="00AA7EF3"/>
    <w:rsid w:val="00AB26FA"/>
    <w:rsid w:val="00AB2F81"/>
    <w:rsid w:val="00AB40C6"/>
    <w:rsid w:val="00AB4365"/>
    <w:rsid w:val="00AB44D2"/>
    <w:rsid w:val="00AB6EE0"/>
    <w:rsid w:val="00AC0470"/>
    <w:rsid w:val="00AC19E5"/>
    <w:rsid w:val="00AC2A27"/>
    <w:rsid w:val="00AC2BD1"/>
    <w:rsid w:val="00AC3808"/>
    <w:rsid w:val="00AC4191"/>
    <w:rsid w:val="00AC4AE6"/>
    <w:rsid w:val="00AC51CE"/>
    <w:rsid w:val="00AC6293"/>
    <w:rsid w:val="00AC673C"/>
    <w:rsid w:val="00AD1274"/>
    <w:rsid w:val="00AD184A"/>
    <w:rsid w:val="00AD19BF"/>
    <w:rsid w:val="00AD1B44"/>
    <w:rsid w:val="00AD312F"/>
    <w:rsid w:val="00AD32FF"/>
    <w:rsid w:val="00AD3C57"/>
    <w:rsid w:val="00AD49A4"/>
    <w:rsid w:val="00AD5EEB"/>
    <w:rsid w:val="00AD7D4E"/>
    <w:rsid w:val="00AE17C0"/>
    <w:rsid w:val="00AE1B9D"/>
    <w:rsid w:val="00AE2E9A"/>
    <w:rsid w:val="00AE3C39"/>
    <w:rsid w:val="00AE3DA8"/>
    <w:rsid w:val="00AE3EE9"/>
    <w:rsid w:val="00AE5C9F"/>
    <w:rsid w:val="00AE5E2D"/>
    <w:rsid w:val="00AE6640"/>
    <w:rsid w:val="00AF17A7"/>
    <w:rsid w:val="00AF3EB9"/>
    <w:rsid w:val="00B01040"/>
    <w:rsid w:val="00B03EF2"/>
    <w:rsid w:val="00B0427D"/>
    <w:rsid w:val="00B042EF"/>
    <w:rsid w:val="00B045BE"/>
    <w:rsid w:val="00B0491A"/>
    <w:rsid w:val="00B059BE"/>
    <w:rsid w:val="00B0639D"/>
    <w:rsid w:val="00B11098"/>
    <w:rsid w:val="00B119B7"/>
    <w:rsid w:val="00B11F82"/>
    <w:rsid w:val="00B11FF4"/>
    <w:rsid w:val="00B13499"/>
    <w:rsid w:val="00B213D4"/>
    <w:rsid w:val="00B21453"/>
    <w:rsid w:val="00B22E1D"/>
    <w:rsid w:val="00B249CA"/>
    <w:rsid w:val="00B25417"/>
    <w:rsid w:val="00B26E29"/>
    <w:rsid w:val="00B27146"/>
    <w:rsid w:val="00B27B22"/>
    <w:rsid w:val="00B31869"/>
    <w:rsid w:val="00B3211C"/>
    <w:rsid w:val="00B33358"/>
    <w:rsid w:val="00B33CBC"/>
    <w:rsid w:val="00B344D7"/>
    <w:rsid w:val="00B3758D"/>
    <w:rsid w:val="00B4443D"/>
    <w:rsid w:val="00B44693"/>
    <w:rsid w:val="00B44799"/>
    <w:rsid w:val="00B46ED8"/>
    <w:rsid w:val="00B502E2"/>
    <w:rsid w:val="00B53D38"/>
    <w:rsid w:val="00B53E28"/>
    <w:rsid w:val="00B572D2"/>
    <w:rsid w:val="00B62C4F"/>
    <w:rsid w:val="00B62F0A"/>
    <w:rsid w:val="00B65CFC"/>
    <w:rsid w:val="00B67266"/>
    <w:rsid w:val="00B736BF"/>
    <w:rsid w:val="00B7464B"/>
    <w:rsid w:val="00B74F1F"/>
    <w:rsid w:val="00B75440"/>
    <w:rsid w:val="00B757F6"/>
    <w:rsid w:val="00B77D9F"/>
    <w:rsid w:val="00B82BA9"/>
    <w:rsid w:val="00B83C04"/>
    <w:rsid w:val="00B865E2"/>
    <w:rsid w:val="00B866AC"/>
    <w:rsid w:val="00B8749A"/>
    <w:rsid w:val="00B92309"/>
    <w:rsid w:val="00B9790B"/>
    <w:rsid w:val="00B97E6D"/>
    <w:rsid w:val="00BA0790"/>
    <w:rsid w:val="00BA0C67"/>
    <w:rsid w:val="00BA213C"/>
    <w:rsid w:val="00BA3965"/>
    <w:rsid w:val="00BA39BA"/>
    <w:rsid w:val="00BA56AA"/>
    <w:rsid w:val="00BA7400"/>
    <w:rsid w:val="00BA74E4"/>
    <w:rsid w:val="00BB1194"/>
    <w:rsid w:val="00BB1595"/>
    <w:rsid w:val="00BB22BF"/>
    <w:rsid w:val="00BB261B"/>
    <w:rsid w:val="00BB3591"/>
    <w:rsid w:val="00BB63B0"/>
    <w:rsid w:val="00BC09DC"/>
    <w:rsid w:val="00BC24DE"/>
    <w:rsid w:val="00BC2FC6"/>
    <w:rsid w:val="00BC3987"/>
    <w:rsid w:val="00BC5CA7"/>
    <w:rsid w:val="00BD2109"/>
    <w:rsid w:val="00BD4815"/>
    <w:rsid w:val="00BD4FCE"/>
    <w:rsid w:val="00BD5BA6"/>
    <w:rsid w:val="00BD6B75"/>
    <w:rsid w:val="00BD72DE"/>
    <w:rsid w:val="00BD77AE"/>
    <w:rsid w:val="00BD7E3D"/>
    <w:rsid w:val="00BE0A97"/>
    <w:rsid w:val="00BE1E2C"/>
    <w:rsid w:val="00BE292C"/>
    <w:rsid w:val="00BE3444"/>
    <w:rsid w:val="00BE468E"/>
    <w:rsid w:val="00BE4CB6"/>
    <w:rsid w:val="00BE734C"/>
    <w:rsid w:val="00BE7580"/>
    <w:rsid w:val="00BF0310"/>
    <w:rsid w:val="00BF15C1"/>
    <w:rsid w:val="00BF1E0C"/>
    <w:rsid w:val="00BF2EFF"/>
    <w:rsid w:val="00BF6D78"/>
    <w:rsid w:val="00C013C2"/>
    <w:rsid w:val="00C03D75"/>
    <w:rsid w:val="00C11AD3"/>
    <w:rsid w:val="00C11ECE"/>
    <w:rsid w:val="00C1358C"/>
    <w:rsid w:val="00C15086"/>
    <w:rsid w:val="00C1559A"/>
    <w:rsid w:val="00C15CDB"/>
    <w:rsid w:val="00C16D84"/>
    <w:rsid w:val="00C16FA1"/>
    <w:rsid w:val="00C2175D"/>
    <w:rsid w:val="00C2262A"/>
    <w:rsid w:val="00C2283C"/>
    <w:rsid w:val="00C263B0"/>
    <w:rsid w:val="00C26507"/>
    <w:rsid w:val="00C30014"/>
    <w:rsid w:val="00C334D8"/>
    <w:rsid w:val="00C33514"/>
    <w:rsid w:val="00C34E26"/>
    <w:rsid w:val="00C35525"/>
    <w:rsid w:val="00C36D88"/>
    <w:rsid w:val="00C37276"/>
    <w:rsid w:val="00C3795A"/>
    <w:rsid w:val="00C4750F"/>
    <w:rsid w:val="00C50325"/>
    <w:rsid w:val="00C522A9"/>
    <w:rsid w:val="00C5258F"/>
    <w:rsid w:val="00C52D9A"/>
    <w:rsid w:val="00C54A50"/>
    <w:rsid w:val="00C5550D"/>
    <w:rsid w:val="00C557E9"/>
    <w:rsid w:val="00C55AFE"/>
    <w:rsid w:val="00C55F3C"/>
    <w:rsid w:val="00C56708"/>
    <w:rsid w:val="00C56810"/>
    <w:rsid w:val="00C56A1D"/>
    <w:rsid w:val="00C60E18"/>
    <w:rsid w:val="00C65803"/>
    <w:rsid w:val="00C67309"/>
    <w:rsid w:val="00C77B58"/>
    <w:rsid w:val="00C82F45"/>
    <w:rsid w:val="00C830EA"/>
    <w:rsid w:val="00C835C5"/>
    <w:rsid w:val="00C858EC"/>
    <w:rsid w:val="00C8658C"/>
    <w:rsid w:val="00C87ACF"/>
    <w:rsid w:val="00C900B9"/>
    <w:rsid w:val="00C938FF"/>
    <w:rsid w:val="00C945AC"/>
    <w:rsid w:val="00C95361"/>
    <w:rsid w:val="00C962D7"/>
    <w:rsid w:val="00C96997"/>
    <w:rsid w:val="00C96DC3"/>
    <w:rsid w:val="00C96F7D"/>
    <w:rsid w:val="00C9744C"/>
    <w:rsid w:val="00CA0800"/>
    <w:rsid w:val="00CA112C"/>
    <w:rsid w:val="00CA18C7"/>
    <w:rsid w:val="00CA1A19"/>
    <w:rsid w:val="00CA2851"/>
    <w:rsid w:val="00CA2B4F"/>
    <w:rsid w:val="00CA38F2"/>
    <w:rsid w:val="00CA3EFE"/>
    <w:rsid w:val="00CA4D91"/>
    <w:rsid w:val="00CA5193"/>
    <w:rsid w:val="00CA5E63"/>
    <w:rsid w:val="00CB3270"/>
    <w:rsid w:val="00CB6970"/>
    <w:rsid w:val="00CC0DC1"/>
    <w:rsid w:val="00CC3807"/>
    <w:rsid w:val="00CC3862"/>
    <w:rsid w:val="00CC59B6"/>
    <w:rsid w:val="00CC75BA"/>
    <w:rsid w:val="00CD1044"/>
    <w:rsid w:val="00CD173A"/>
    <w:rsid w:val="00CD6193"/>
    <w:rsid w:val="00CD62FD"/>
    <w:rsid w:val="00CD6F17"/>
    <w:rsid w:val="00CD6FE1"/>
    <w:rsid w:val="00CE04AA"/>
    <w:rsid w:val="00CE14A9"/>
    <w:rsid w:val="00CE2A05"/>
    <w:rsid w:val="00CE5054"/>
    <w:rsid w:val="00CE5D2D"/>
    <w:rsid w:val="00CE7AA9"/>
    <w:rsid w:val="00CF3389"/>
    <w:rsid w:val="00CF363F"/>
    <w:rsid w:val="00CF3F23"/>
    <w:rsid w:val="00CF5458"/>
    <w:rsid w:val="00CF5E64"/>
    <w:rsid w:val="00CF7638"/>
    <w:rsid w:val="00CF7BD4"/>
    <w:rsid w:val="00D00422"/>
    <w:rsid w:val="00D00544"/>
    <w:rsid w:val="00D00A47"/>
    <w:rsid w:val="00D01330"/>
    <w:rsid w:val="00D01ED8"/>
    <w:rsid w:val="00D03D04"/>
    <w:rsid w:val="00D0484B"/>
    <w:rsid w:val="00D048ED"/>
    <w:rsid w:val="00D05501"/>
    <w:rsid w:val="00D062CC"/>
    <w:rsid w:val="00D063C5"/>
    <w:rsid w:val="00D07FCA"/>
    <w:rsid w:val="00D15D19"/>
    <w:rsid w:val="00D16762"/>
    <w:rsid w:val="00D20C99"/>
    <w:rsid w:val="00D21675"/>
    <w:rsid w:val="00D22A74"/>
    <w:rsid w:val="00D238BA"/>
    <w:rsid w:val="00D23BAD"/>
    <w:rsid w:val="00D25BAA"/>
    <w:rsid w:val="00D25FF9"/>
    <w:rsid w:val="00D26751"/>
    <w:rsid w:val="00D26FEE"/>
    <w:rsid w:val="00D2725B"/>
    <w:rsid w:val="00D30943"/>
    <w:rsid w:val="00D32427"/>
    <w:rsid w:val="00D350EE"/>
    <w:rsid w:val="00D35F73"/>
    <w:rsid w:val="00D41A98"/>
    <w:rsid w:val="00D44474"/>
    <w:rsid w:val="00D44872"/>
    <w:rsid w:val="00D45BC5"/>
    <w:rsid w:val="00D45E1C"/>
    <w:rsid w:val="00D5001B"/>
    <w:rsid w:val="00D5183C"/>
    <w:rsid w:val="00D5409E"/>
    <w:rsid w:val="00D54270"/>
    <w:rsid w:val="00D54329"/>
    <w:rsid w:val="00D560FA"/>
    <w:rsid w:val="00D611A4"/>
    <w:rsid w:val="00D65315"/>
    <w:rsid w:val="00D6602F"/>
    <w:rsid w:val="00D671B5"/>
    <w:rsid w:val="00D674EA"/>
    <w:rsid w:val="00D709A9"/>
    <w:rsid w:val="00D71E69"/>
    <w:rsid w:val="00D72EBB"/>
    <w:rsid w:val="00D73329"/>
    <w:rsid w:val="00D73981"/>
    <w:rsid w:val="00D739BE"/>
    <w:rsid w:val="00D764C0"/>
    <w:rsid w:val="00D80D84"/>
    <w:rsid w:val="00D8302B"/>
    <w:rsid w:val="00D83A6D"/>
    <w:rsid w:val="00D856C1"/>
    <w:rsid w:val="00D87081"/>
    <w:rsid w:val="00D876A9"/>
    <w:rsid w:val="00D87B16"/>
    <w:rsid w:val="00D87DC1"/>
    <w:rsid w:val="00D9089C"/>
    <w:rsid w:val="00D90F4C"/>
    <w:rsid w:val="00D91035"/>
    <w:rsid w:val="00D953C1"/>
    <w:rsid w:val="00D967E3"/>
    <w:rsid w:val="00DA18EB"/>
    <w:rsid w:val="00DA271E"/>
    <w:rsid w:val="00DA4E75"/>
    <w:rsid w:val="00DA758A"/>
    <w:rsid w:val="00DB0E77"/>
    <w:rsid w:val="00DB2C0A"/>
    <w:rsid w:val="00DB308C"/>
    <w:rsid w:val="00DB322C"/>
    <w:rsid w:val="00DB3650"/>
    <w:rsid w:val="00DB36E4"/>
    <w:rsid w:val="00DB3CFC"/>
    <w:rsid w:val="00DB3FC0"/>
    <w:rsid w:val="00DB4428"/>
    <w:rsid w:val="00DB6B98"/>
    <w:rsid w:val="00DB79C5"/>
    <w:rsid w:val="00DC206E"/>
    <w:rsid w:val="00DC388F"/>
    <w:rsid w:val="00DC5862"/>
    <w:rsid w:val="00DC6D2D"/>
    <w:rsid w:val="00DC7700"/>
    <w:rsid w:val="00DD330E"/>
    <w:rsid w:val="00DD340C"/>
    <w:rsid w:val="00DD3893"/>
    <w:rsid w:val="00DD4C8C"/>
    <w:rsid w:val="00DE03F8"/>
    <w:rsid w:val="00DE067E"/>
    <w:rsid w:val="00DE16F7"/>
    <w:rsid w:val="00DE18B3"/>
    <w:rsid w:val="00DE1E3B"/>
    <w:rsid w:val="00DE29E2"/>
    <w:rsid w:val="00DE2F1A"/>
    <w:rsid w:val="00DE4026"/>
    <w:rsid w:val="00DE4079"/>
    <w:rsid w:val="00DE49AC"/>
    <w:rsid w:val="00DE538A"/>
    <w:rsid w:val="00DE6A31"/>
    <w:rsid w:val="00DE753D"/>
    <w:rsid w:val="00DF088A"/>
    <w:rsid w:val="00DF26CB"/>
    <w:rsid w:val="00DF31BD"/>
    <w:rsid w:val="00DF5660"/>
    <w:rsid w:val="00DF5C04"/>
    <w:rsid w:val="00DF64B0"/>
    <w:rsid w:val="00DF6EDA"/>
    <w:rsid w:val="00DF798F"/>
    <w:rsid w:val="00E00564"/>
    <w:rsid w:val="00E00DC3"/>
    <w:rsid w:val="00E0110E"/>
    <w:rsid w:val="00E0148C"/>
    <w:rsid w:val="00E02BEE"/>
    <w:rsid w:val="00E03227"/>
    <w:rsid w:val="00E03F2C"/>
    <w:rsid w:val="00E05D6F"/>
    <w:rsid w:val="00E06CE3"/>
    <w:rsid w:val="00E07541"/>
    <w:rsid w:val="00E108B4"/>
    <w:rsid w:val="00E109FB"/>
    <w:rsid w:val="00E10BCC"/>
    <w:rsid w:val="00E11179"/>
    <w:rsid w:val="00E11C87"/>
    <w:rsid w:val="00E12429"/>
    <w:rsid w:val="00E173AD"/>
    <w:rsid w:val="00E17BCC"/>
    <w:rsid w:val="00E20C77"/>
    <w:rsid w:val="00E22DD7"/>
    <w:rsid w:val="00E262AC"/>
    <w:rsid w:val="00E266AA"/>
    <w:rsid w:val="00E26BE7"/>
    <w:rsid w:val="00E36B43"/>
    <w:rsid w:val="00E370EE"/>
    <w:rsid w:val="00E37308"/>
    <w:rsid w:val="00E43151"/>
    <w:rsid w:val="00E433F6"/>
    <w:rsid w:val="00E45CA1"/>
    <w:rsid w:val="00E47FC0"/>
    <w:rsid w:val="00E51004"/>
    <w:rsid w:val="00E51F04"/>
    <w:rsid w:val="00E52340"/>
    <w:rsid w:val="00E53A7B"/>
    <w:rsid w:val="00E55657"/>
    <w:rsid w:val="00E639FA"/>
    <w:rsid w:val="00E65B36"/>
    <w:rsid w:val="00E6679D"/>
    <w:rsid w:val="00E66A5F"/>
    <w:rsid w:val="00E66AFC"/>
    <w:rsid w:val="00E66F9D"/>
    <w:rsid w:val="00E70C57"/>
    <w:rsid w:val="00E70D3E"/>
    <w:rsid w:val="00E744C6"/>
    <w:rsid w:val="00E7747B"/>
    <w:rsid w:val="00E77548"/>
    <w:rsid w:val="00E80147"/>
    <w:rsid w:val="00E80176"/>
    <w:rsid w:val="00E80F09"/>
    <w:rsid w:val="00E8367E"/>
    <w:rsid w:val="00E84F0B"/>
    <w:rsid w:val="00E86EC0"/>
    <w:rsid w:val="00E913C1"/>
    <w:rsid w:val="00E94775"/>
    <w:rsid w:val="00E96940"/>
    <w:rsid w:val="00E96A09"/>
    <w:rsid w:val="00E96D63"/>
    <w:rsid w:val="00E97E3C"/>
    <w:rsid w:val="00EA26F4"/>
    <w:rsid w:val="00EA3E32"/>
    <w:rsid w:val="00EA47CC"/>
    <w:rsid w:val="00EA4864"/>
    <w:rsid w:val="00EA57F2"/>
    <w:rsid w:val="00EA5BA0"/>
    <w:rsid w:val="00EB13D6"/>
    <w:rsid w:val="00EB1DF2"/>
    <w:rsid w:val="00EB3DB8"/>
    <w:rsid w:val="00EB4C89"/>
    <w:rsid w:val="00EB5BD7"/>
    <w:rsid w:val="00EB7740"/>
    <w:rsid w:val="00EC007F"/>
    <w:rsid w:val="00EC0DAB"/>
    <w:rsid w:val="00EC213B"/>
    <w:rsid w:val="00EC2286"/>
    <w:rsid w:val="00EC2634"/>
    <w:rsid w:val="00EC28CE"/>
    <w:rsid w:val="00EC4C8C"/>
    <w:rsid w:val="00EC50C8"/>
    <w:rsid w:val="00EC7CF3"/>
    <w:rsid w:val="00ED0116"/>
    <w:rsid w:val="00ED2088"/>
    <w:rsid w:val="00ED470A"/>
    <w:rsid w:val="00ED523A"/>
    <w:rsid w:val="00ED6408"/>
    <w:rsid w:val="00ED6766"/>
    <w:rsid w:val="00ED6F5D"/>
    <w:rsid w:val="00ED712D"/>
    <w:rsid w:val="00EE0866"/>
    <w:rsid w:val="00EE0920"/>
    <w:rsid w:val="00EE1EFE"/>
    <w:rsid w:val="00EE3A10"/>
    <w:rsid w:val="00EE40D9"/>
    <w:rsid w:val="00EE6247"/>
    <w:rsid w:val="00EE6F49"/>
    <w:rsid w:val="00EE718C"/>
    <w:rsid w:val="00EE7851"/>
    <w:rsid w:val="00EE7ED2"/>
    <w:rsid w:val="00EF080E"/>
    <w:rsid w:val="00EF2BAF"/>
    <w:rsid w:val="00EF39CE"/>
    <w:rsid w:val="00EF3C48"/>
    <w:rsid w:val="00EF4CB9"/>
    <w:rsid w:val="00F00994"/>
    <w:rsid w:val="00F0101D"/>
    <w:rsid w:val="00F058F8"/>
    <w:rsid w:val="00F06082"/>
    <w:rsid w:val="00F06C52"/>
    <w:rsid w:val="00F07B19"/>
    <w:rsid w:val="00F10BE2"/>
    <w:rsid w:val="00F12555"/>
    <w:rsid w:val="00F12A1D"/>
    <w:rsid w:val="00F134E3"/>
    <w:rsid w:val="00F1473C"/>
    <w:rsid w:val="00F15045"/>
    <w:rsid w:val="00F174BE"/>
    <w:rsid w:val="00F201CF"/>
    <w:rsid w:val="00F203E2"/>
    <w:rsid w:val="00F20BD0"/>
    <w:rsid w:val="00F212CD"/>
    <w:rsid w:val="00F22539"/>
    <w:rsid w:val="00F23E45"/>
    <w:rsid w:val="00F258AD"/>
    <w:rsid w:val="00F26928"/>
    <w:rsid w:val="00F277B0"/>
    <w:rsid w:val="00F27B99"/>
    <w:rsid w:val="00F27FD2"/>
    <w:rsid w:val="00F31ABC"/>
    <w:rsid w:val="00F36A2C"/>
    <w:rsid w:val="00F36D49"/>
    <w:rsid w:val="00F40CBC"/>
    <w:rsid w:val="00F431EE"/>
    <w:rsid w:val="00F43AE0"/>
    <w:rsid w:val="00F43C3F"/>
    <w:rsid w:val="00F43D2C"/>
    <w:rsid w:val="00F45B17"/>
    <w:rsid w:val="00F47E5A"/>
    <w:rsid w:val="00F50CF5"/>
    <w:rsid w:val="00F513AE"/>
    <w:rsid w:val="00F518B2"/>
    <w:rsid w:val="00F51A15"/>
    <w:rsid w:val="00F522AD"/>
    <w:rsid w:val="00F530F5"/>
    <w:rsid w:val="00F60BF6"/>
    <w:rsid w:val="00F656BA"/>
    <w:rsid w:val="00F72F58"/>
    <w:rsid w:val="00F73354"/>
    <w:rsid w:val="00F7478D"/>
    <w:rsid w:val="00F74D49"/>
    <w:rsid w:val="00F7663F"/>
    <w:rsid w:val="00F771AA"/>
    <w:rsid w:val="00F81153"/>
    <w:rsid w:val="00F815A8"/>
    <w:rsid w:val="00F81AB1"/>
    <w:rsid w:val="00F82A92"/>
    <w:rsid w:val="00F84F86"/>
    <w:rsid w:val="00F850CE"/>
    <w:rsid w:val="00F85A24"/>
    <w:rsid w:val="00F868B6"/>
    <w:rsid w:val="00F86ED8"/>
    <w:rsid w:val="00F87453"/>
    <w:rsid w:val="00F922D3"/>
    <w:rsid w:val="00F93483"/>
    <w:rsid w:val="00F94968"/>
    <w:rsid w:val="00F94EB0"/>
    <w:rsid w:val="00F96812"/>
    <w:rsid w:val="00F97A9D"/>
    <w:rsid w:val="00FA10FA"/>
    <w:rsid w:val="00FA1AF2"/>
    <w:rsid w:val="00FA4F72"/>
    <w:rsid w:val="00FA663B"/>
    <w:rsid w:val="00FA7000"/>
    <w:rsid w:val="00FA7127"/>
    <w:rsid w:val="00FB07F0"/>
    <w:rsid w:val="00FB5412"/>
    <w:rsid w:val="00FB6406"/>
    <w:rsid w:val="00FB6494"/>
    <w:rsid w:val="00FC0C52"/>
    <w:rsid w:val="00FC2DD8"/>
    <w:rsid w:val="00FC44F2"/>
    <w:rsid w:val="00FC5088"/>
    <w:rsid w:val="00FC5ECF"/>
    <w:rsid w:val="00FC7620"/>
    <w:rsid w:val="00FD02A2"/>
    <w:rsid w:val="00FD20D3"/>
    <w:rsid w:val="00FD26DD"/>
    <w:rsid w:val="00FD52D4"/>
    <w:rsid w:val="00FD596A"/>
    <w:rsid w:val="00FD6252"/>
    <w:rsid w:val="00FD6CA3"/>
    <w:rsid w:val="00FE0331"/>
    <w:rsid w:val="00FE0E25"/>
    <w:rsid w:val="00FE10DB"/>
    <w:rsid w:val="00FE382D"/>
    <w:rsid w:val="00FE3B3F"/>
    <w:rsid w:val="00FF32F8"/>
    <w:rsid w:val="00FF4FFB"/>
    <w:rsid w:val="00FF7AB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79A1A2"/>
  <w15:docId w15:val="{2E904C1E-4230-4538-AB01-1E433B14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B6406"/>
    <w:pPr>
      <w:suppressAutoHyphens/>
      <w:spacing w:after="200" w:line="276" w:lineRule="auto"/>
    </w:pPr>
    <w:rPr>
      <w:rFonts w:ascii="Calibri" w:eastAsia="SimSun" w:hAnsi="Calibri" w:cs="Calibri"/>
      <w:sz w:val="22"/>
      <w:szCs w:val="22"/>
      <w:lang w:eastAsia="zh-CN"/>
    </w:rPr>
  </w:style>
  <w:style w:type="paragraph" w:styleId="Nagwek1">
    <w:name w:val="heading 1"/>
    <w:basedOn w:val="Normalny"/>
    <w:next w:val="Normalny"/>
    <w:qFormat/>
    <w:rsid w:val="00A47C19"/>
    <w:pPr>
      <w:keepNext/>
      <w:numPr>
        <w:numId w:val="1"/>
      </w:numPr>
      <w:spacing w:before="240" w:after="60" w:line="240" w:lineRule="auto"/>
      <w:outlineLvl w:val="0"/>
    </w:pPr>
    <w:rPr>
      <w:rFonts w:ascii="Arial" w:eastAsia="Times New Roman" w:hAnsi="Arial" w:cs="Arial"/>
      <w:b/>
      <w:bCs/>
      <w:kern w:val="1"/>
      <w:sz w:val="32"/>
      <w:szCs w:val="32"/>
    </w:rPr>
  </w:style>
  <w:style w:type="paragraph" w:styleId="Nagwek2">
    <w:name w:val="heading 2"/>
    <w:basedOn w:val="Nagwek10"/>
    <w:next w:val="Tekstpodstawowy"/>
    <w:qFormat/>
    <w:rsid w:val="00A47C19"/>
    <w:pPr>
      <w:numPr>
        <w:ilvl w:val="1"/>
        <w:numId w:val="1"/>
      </w:numPr>
      <w:spacing w:before="200" w:after="120"/>
      <w:outlineLvl w:val="1"/>
    </w:pPr>
    <w:rPr>
      <w:b/>
      <w:bCs/>
      <w:sz w:val="32"/>
      <w:szCs w:val="32"/>
    </w:rPr>
  </w:style>
  <w:style w:type="paragraph" w:styleId="Nagwek3">
    <w:name w:val="heading 3"/>
    <w:basedOn w:val="Normalny"/>
    <w:next w:val="Normalny"/>
    <w:qFormat/>
    <w:rsid w:val="00A47C19"/>
    <w:pPr>
      <w:keepNext/>
      <w:numPr>
        <w:ilvl w:val="2"/>
        <w:numId w:val="1"/>
      </w:numPr>
      <w:autoSpaceDE w:val="0"/>
      <w:spacing w:before="240" w:after="60" w:line="240" w:lineRule="auto"/>
      <w:outlineLvl w:val="2"/>
    </w:pPr>
    <w:rPr>
      <w:rFonts w:ascii="Arial" w:eastAsia="Times New Roman" w:hAnsi="Arial" w:cs="Arial"/>
      <w:b/>
      <w:bCs/>
      <w:sz w:val="26"/>
      <w:szCs w:val="26"/>
    </w:rPr>
  </w:style>
  <w:style w:type="paragraph" w:styleId="Nagwek4">
    <w:name w:val="heading 4"/>
    <w:basedOn w:val="Normalny"/>
    <w:next w:val="Normalny"/>
    <w:qFormat/>
    <w:rsid w:val="00A47C19"/>
    <w:pPr>
      <w:keepNext/>
      <w:keepLines/>
      <w:numPr>
        <w:ilvl w:val="3"/>
        <w:numId w:val="1"/>
      </w:numPr>
      <w:spacing w:before="40" w:after="0"/>
      <w:outlineLvl w:val="3"/>
    </w:pPr>
    <w:rPr>
      <w:color w:val="008080"/>
    </w:rPr>
  </w:style>
  <w:style w:type="paragraph" w:styleId="Nagwek5">
    <w:name w:val="heading 5"/>
    <w:basedOn w:val="Normalny"/>
    <w:next w:val="Normalny"/>
    <w:qFormat/>
    <w:rsid w:val="00A47C19"/>
    <w:pPr>
      <w:numPr>
        <w:ilvl w:val="4"/>
        <w:numId w:val="1"/>
      </w:numPr>
      <w:spacing w:before="240" w:after="60" w:line="240" w:lineRule="auto"/>
      <w:outlineLvl w:val="4"/>
    </w:pPr>
    <w:rPr>
      <w:rFonts w:ascii="Times New Roman" w:eastAsia="Times New Roman" w:hAnsi="Times New Roman" w:cs="Times New Roman"/>
      <w:b/>
      <w:bCs/>
      <w:i/>
      <w:iCs/>
      <w:sz w:val="26"/>
      <w:szCs w:val="26"/>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A47C19"/>
  </w:style>
  <w:style w:type="character" w:customStyle="1" w:styleId="WW8Num1z1">
    <w:name w:val="WW8Num1z1"/>
    <w:rsid w:val="00A47C19"/>
  </w:style>
  <w:style w:type="character" w:customStyle="1" w:styleId="WW8Num1z2">
    <w:name w:val="WW8Num1z2"/>
    <w:rsid w:val="00A47C19"/>
  </w:style>
  <w:style w:type="character" w:customStyle="1" w:styleId="WW8Num1z3">
    <w:name w:val="WW8Num1z3"/>
    <w:rsid w:val="00A47C19"/>
  </w:style>
  <w:style w:type="character" w:customStyle="1" w:styleId="WW8Num1z4">
    <w:name w:val="WW8Num1z4"/>
    <w:rsid w:val="00A47C19"/>
  </w:style>
  <w:style w:type="character" w:customStyle="1" w:styleId="WW8Num1z5">
    <w:name w:val="WW8Num1z5"/>
    <w:rsid w:val="00A47C19"/>
  </w:style>
  <w:style w:type="character" w:customStyle="1" w:styleId="WW8Num1z6">
    <w:name w:val="WW8Num1z6"/>
    <w:rsid w:val="00A47C19"/>
  </w:style>
  <w:style w:type="character" w:customStyle="1" w:styleId="WW8Num1z7">
    <w:name w:val="WW8Num1z7"/>
    <w:rsid w:val="00A47C19"/>
  </w:style>
  <w:style w:type="character" w:customStyle="1" w:styleId="WW8Num1z8">
    <w:name w:val="WW8Num1z8"/>
    <w:rsid w:val="00A47C19"/>
  </w:style>
  <w:style w:type="character" w:customStyle="1" w:styleId="WW8Num2z0">
    <w:name w:val="WW8Num2z0"/>
    <w:rsid w:val="00A47C19"/>
    <w:rPr>
      <w:rFonts w:ascii="Arial" w:hAnsi="Arial" w:cs="Arial"/>
      <w:b/>
    </w:rPr>
  </w:style>
  <w:style w:type="character" w:customStyle="1" w:styleId="WW8Num2z1">
    <w:name w:val="WW8Num2z1"/>
    <w:rsid w:val="00A47C19"/>
  </w:style>
  <w:style w:type="character" w:customStyle="1" w:styleId="WW8Num2z2">
    <w:name w:val="WW8Num2z2"/>
    <w:rsid w:val="00A47C19"/>
  </w:style>
  <w:style w:type="character" w:customStyle="1" w:styleId="WW8Num2z3">
    <w:name w:val="WW8Num2z3"/>
    <w:rsid w:val="00A47C19"/>
  </w:style>
  <w:style w:type="character" w:customStyle="1" w:styleId="WW8Num2z4">
    <w:name w:val="WW8Num2z4"/>
    <w:rsid w:val="00A47C19"/>
  </w:style>
  <w:style w:type="character" w:customStyle="1" w:styleId="WW8Num2z5">
    <w:name w:val="WW8Num2z5"/>
    <w:rsid w:val="00A47C19"/>
  </w:style>
  <w:style w:type="character" w:customStyle="1" w:styleId="WW8Num2z6">
    <w:name w:val="WW8Num2z6"/>
    <w:rsid w:val="00A47C19"/>
  </w:style>
  <w:style w:type="character" w:customStyle="1" w:styleId="WW8Num2z7">
    <w:name w:val="WW8Num2z7"/>
    <w:rsid w:val="00A47C19"/>
  </w:style>
  <w:style w:type="character" w:customStyle="1" w:styleId="WW8Num2z8">
    <w:name w:val="WW8Num2z8"/>
    <w:rsid w:val="00A47C19"/>
  </w:style>
  <w:style w:type="character" w:customStyle="1" w:styleId="WW8Num3z0">
    <w:name w:val="WW8Num3z0"/>
    <w:rsid w:val="00A47C19"/>
    <w:rPr>
      <w:rFonts w:ascii="Arial" w:hAnsi="Arial" w:cs="Arial"/>
      <w:b/>
      <w:bCs/>
    </w:rPr>
  </w:style>
  <w:style w:type="character" w:customStyle="1" w:styleId="WW8Num3z1">
    <w:name w:val="WW8Num3z1"/>
    <w:rsid w:val="00A47C19"/>
  </w:style>
  <w:style w:type="character" w:customStyle="1" w:styleId="WW8Num3z2">
    <w:name w:val="WW8Num3z2"/>
    <w:rsid w:val="00A47C19"/>
  </w:style>
  <w:style w:type="character" w:customStyle="1" w:styleId="WW8Num3z3">
    <w:name w:val="WW8Num3z3"/>
    <w:rsid w:val="00A47C19"/>
  </w:style>
  <w:style w:type="character" w:customStyle="1" w:styleId="WW8Num3z4">
    <w:name w:val="WW8Num3z4"/>
    <w:rsid w:val="00A47C19"/>
  </w:style>
  <w:style w:type="character" w:customStyle="1" w:styleId="WW8Num3z5">
    <w:name w:val="WW8Num3z5"/>
    <w:rsid w:val="00A47C19"/>
  </w:style>
  <w:style w:type="character" w:customStyle="1" w:styleId="WW8Num3z6">
    <w:name w:val="WW8Num3z6"/>
    <w:rsid w:val="00A47C19"/>
  </w:style>
  <w:style w:type="character" w:customStyle="1" w:styleId="WW8Num3z7">
    <w:name w:val="WW8Num3z7"/>
    <w:rsid w:val="00A47C19"/>
  </w:style>
  <w:style w:type="character" w:customStyle="1" w:styleId="WW8Num3z8">
    <w:name w:val="WW8Num3z8"/>
    <w:rsid w:val="00A47C19"/>
  </w:style>
  <w:style w:type="character" w:customStyle="1" w:styleId="WW8Num4z0">
    <w:name w:val="WW8Num4z0"/>
    <w:rsid w:val="00A47C19"/>
    <w:rPr>
      <w:rFonts w:ascii="Arial" w:hAnsi="Arial" w:cs="Arial"/>
      <w:b w:val="0"/>
      <w:bCs w:val="0"/>
    </w:rPr>
  </w:style>
  <w:style w:type="character" w:customStyle="1" w:styleId="WW8Num4z1">
    <w:name w:val="WW8Num4z1"/>
    <w:rsid w:val="00A47C19"/>
    <w:rPr>
      <w:rFonts w:ascii="Arial" w:hAnsi="Arial" w:cs="Arial"/>
    </w:rPr>
  </w:style>
  <w:style w:type="character" w:customStyle="1" w:styleId="WW8Num4z3">
    <w:name w:val="WW8Num4z3"/>
    <w:rsid w:val="00A47C19"/>
  </w:style>
  <w:style w:type="character" w:customStyle="1" w:styleId="WW8Num4z4">
    <w:name w:val="WW8Num4z4"/>
    <w:rsid w:val="00A47C19"/>
  </w:style>
  <w:style w:type="character" w:customStyle="1" w:styleId="WW8Num4z5">
    <w:name w:val="WW8Num4z5"/>
    <w:rsid w:val="00A47C19"/>
  </w:style>
  <w:style w:type="character" w:customStyle="1" w:styleId="WW8Num4z6">
    <w:name w:val="WW8Num4z6"/>
    <w:rsid w:val="00A47C19"/>
  </w:style>
  <w:style w:type="character" w:customStyle="1" w:styleId="WW8Num4z7">
    <w:name w:val="WW8Num4z7"/>
    <w:rsid w:val="00A47C19"/>
  </w:style>
  <w:style w:type="character" w:customStyle="1" w:styleId="WW8Num4z8">
    <w:name w:val="WW8Num4z8"/>
    <w:rsid w:val="00A47C19"/>
  </w:style>
  <w:style w:type="character" w:customStyle="1" w:styleId="WW8Num5z0">
    <w:name w:val="WW8Num5z0"/>
    <w:rsid w:val="00A47C19"/>
  </w:style>
  <w:style w:type="character" w:customStyle="1" w:styleId="WW8Num5z1">
    <w:name w:val="WW8Num5z1"/>
    <w:rsid w:val="00A47C19"/>
  </w:style>
  <w:style w:type="character" w:customStyle="1" w:styleId="WW8Num5z2">
    <w:name w:val="WW8Num5z2"/>
    <w:rsid w:val="00A47C19"/>
  </w:style>
  <w:style w:type="character" w:customStyle="1" w:styleId="WW8Num5z3">
    <w:name w:val="WW8Num5z3"/>
    <w:rsid w:val="00A47C19"/>
  </w:style>
  <w:style w:type="character" w:customStyle="1" w:styleId="WW8Num5z4">
    <w:name w:val="WW8Num5z4"/>
    <w:rsid w:val="00A47C19"/>
  </w:style>
  <w:style w:type="character" w:customStyle="1" w:styleId="WW8Num5z5">
    <w:name w:val="WW8Num5z5"/>
    <w:rsid w:val="00A47C19"/>
  </w:style>
  <w:style w:type="character" w:customStyle="1" w:styleId="WW8Num5z6">
    <w:name w:val="WW8Num5z6"/>
    <w:rsid w:val="00A47C19"/>
  </w:style>
  <w:style w:type="character" w:customStyle="1" w:styleId="WW8Num5z7">
    <w:name w:val="WW8Num5z7"/>
    <w:rsid w:val="00A47C19"/>
  </w:style>
  <w:style w:type="character" w:customStyle="1" w:styleId="WW8Num5z8">
    <w:name w:val="WW8Num5z8"/>
    <w:rsid w:val="00A47C19"/>
  </w:style>
  <w:style w:type="character" w:customStyle="1" w:styleId="WW8Num6z0">
    <w:name w:val="WW8Num6z0"/>
    <w:rsid w:val="00A47C19"/>
    <w:rPr>
      <w:rFonts w:ascii="Arial" w:hAnsi="Arial" w:cs="Arial"/>
      <w:b w:val="0"/>
      <w:bCs w:val="0"/>
    </w:rPr>
  </w:style>
  <w:style w:type="character" w:customStyle="1" w:styleId="WW8Num6z1">
    <w:name w:val="WW8Num6z1"/>
    <w:rsid w:val="00A47C19"/>
    <w:rPr>
      <w:rFonts w:ascii="Arial" w:hAnsi="Arial" w:cs="Arial"/>
      <w:sz w:val="24"/>
      <w:szCs w:val="22"/>
    </w:rPr>
  </w:style>
  <w:style w:type="character" w:customStyle="1" w:styleId="WW8Num6z2">
    <w:name w:val="WW8Num6z2"/>
    <w:rsid w:val="00A47C19"/>
  </w:style>
  <w:style w:type="character" w:customStyle="1" w:styleId="WW8Num6z3">
    <w:name w:val="WW8Num6z3"/>
    <w:rsid w:val="00A47C19"/>
  </w:style>
  <w:style w:type="character" w:customStyle="1" w:styleId="WW8Num6z4">
    <w:name w:val="WW8Num6z4"/>
    <w:rsid w:val="00A47C19"/>
  </w:style>
  <w:style w:type="character" w:customStyle="1" w:styleId="WW8Num6z5">
    <w:name w:val="WW8Num6z5"/>
    <w:rsid w:val="00A47C19"/>
  </w:style>
  <w:style w:type="character" w:customStyle="1" w:styleId="WW8Num6z6">
    <w:name w:val="WW8Num6z6"/>
    <w:rsid w:val="00A47C19"/>
  </w:style>
  <w:style w:type="character" w:customStyle="1" w:styleId="WW8Num6z7">
    <w:name w:val="WW8Num6z7"/>
    <w:rsid w:val="00A47C19"/>
  </w:style>
  <w:style w:type="character" w:customStyle="1" w:styleId="WW8Num6z8">
    <w:name w:val="WW8Num6z8"/>
    <w:rsid w:val="00A47C19"/>
  </w:style>
  <w:style w:type="character" w:customStyle="1" w:styleId="WW8Num7z0">
    <w:name w:val="WW8Num7z0"/>
    <w:rsid w:val="00A47C19"/>
    <w:rPr>
      <w:rFonts w:ascii="Arial" w:hAnsi="Arial" w:cs="Arial"/>
    </w:rPr>
  </w:style>
  <w:style w:type="character" w:customStyle="1" w:styleId="WW8Num7z1">
    <w:name w:val="WW8Num7z1"/>
    <w:rsid w:val="00A47C19"/>
  </w:style>
  <w:style w:type="character" w:customStyle="1" w:styleId="WW8Num7z2">
    <w:name w:val="WW8Num7z2"/>
    <w:rsid w:val="00A47C19"/>
  </w:style>
  <w:style w:type="character" w:customStyle="1" w:styleId="WW8Num7z3">
    <w:name w:val="WW8Num7z3"/>
    <w:rsid w:val="00A47C19"/>
  </w:style>
  <w:style w:type="character" w:customStyle="1" w:styleId="WW8Num7z4">
    <w:name w:val="WW8Num7z4"/>
    <w:rsid w:val="00A47C19"/>
  </w:style>
  <w:style w:type="character" w:customStyle="1" w:styleId="WW8Num7z5">
    <w:name w:val="WW8Num7z5"/>
    <w:rsid w:val="00A47C19"/>
  </w:style>
  <w:style w:type="character" w:customStyle="1" w:styleId="WW8Num7z6">
    <w:name w:val="WW8Num7z6"/>
    <w:rsid w:val="00A47C19"/>
  </w:style>
  <w:style w:type="character" w:customStyle="1" w:styleId="WW8Num7z7">
    <w:name w:val="WW8Num7z7"/>
    <w:rsid w:val="00A47C19"/>
  </w:style>
  <w:style w:type="character" w:customStyle="1" w:styleId="WW8Num7z8">
    <w:name w:val="WW8Num7z8"/>
    <w:rsid w:val="00A47C19"/>
  </w:style>
  <w:style w:type="character" w:customStyle="1" w:styleId="WW8Num8z0">
    <w:name w:val="WW8Num8z0"/>
    <w:rsid w:val="00A47C19"/>
    <w:rPr>
      <w:rFonts w:ascii="Arial" w:hAnsi="Arial" w:cs="Arial"/>
      <w:b/>
      <w:bCs/>
    </w:rPr>
  </w:style>
  <w:style w:type="character" w:customStyle="1" w:styleId="WW8Num8z1">
    <w:name w:val="WW8Num8z1"/>
    <w:rsid w:val="00A47C19"/>
  </w:style>
  <w:style w:type="character" w:customStyle="1" w:styleId="WW8Num8z2">
    <w:name w:val="WW8Num8z2"/>
    <w:rsid w:val="00A47C19"/>
  </w:style>
  <w:style w:type="character" w:customStyle="1" w:styleId="WW8Num8z3">
    <w:name w:val="WW8Num8z3"/>
    <w:rsid w:val="00A47C19"/>
  </w:style>
  <w:style w:type="character" w:customStyle="1" w:styleId="WW8Num8z4">
    <w:name w:val="WW8Num8z4"/>
    <w:rsid w:val="00A47C19"/>
  </w:style>
  <w:style w:type="character" w:customStyle="1" w:styleId="WW8Num8z5">
    <w:name w:val="WW8Num8z5"/>
    <w:rsid w:val="00A47C19"/>
  </w:style>
  <w:style w:type="character" w:customStyle="1" w:styleId="WW8Num8z6">
    <w:name w:val="WW8Num8z6"/>
    <w:rsid w:val="00A47C19"/>
  </w:style>
  <w:style w:type="character" w:customStyle="1" w:styleId="WW8Num8z7">
    <w:name w:val="WW8Num8z7"/>
    <w:rsid w:val="00A47C19"/>
  </w:style>
  <w:style w:type="character" w:customStyle="1" w:styleId="WW8Num8z8">
    <w:name w:val="WW8Num8z8"/>
    <w:rsid w:val="00A47C19"/>
  </w:style>
  <w:style w:type="character" w:customStyle="1" w:styleId="WW8Num9z0">
    <w:name w:val="WW8Num9z0"/>
    <w:rsid w:val="00A47C19"/>
    <w:rPr>
      <w:rFonts w:ascii="Arial" w:hAnsi="Arial" w:cs="Arial"/>
      <w:b/>
      <w:bCs/>
      <w:iCs/>
    </w:rPr>
  </w:style>
  <w:style w:type="character" w:customStyle="1" w:styleId="WW8Num9z1">
    <w:name w:val="WW8Num9z1"/>
    <w:rsid w:val="00A47C19"/>
  </w:style>
  <w:style w:type="character" w:customStyle="1" w:styleId="WW8Num9z2">
    <w:name w:val="WW8Num9z2"/>
    <w:rsid w:val="00A47C19"/>
  </w:style>
  <w:style w:type="character" w:customStyle="1" w:styleId="WW8Num9z3">
    <w:name w:val="WW8Num9z3"/>
    <w:rsid w:val="00A47C19"/>
  </w:style>
  <w:style w:type="character" w:customStyle="1" w:styleId="WW8Num9z4">
    <w:name w:val="WW8Num9z4"/>
    <w:rsid w:val="00A47C19"/>
  </w:style>
  <w:style w:type="character" w:customStyle="1" w:styleId="WW8Num9z5">
    <w:name w:val="WW8Num9z5"/>
    <w:rsid w:val="00A47C19"/>
  </w:style>
  <w:style w:type="character" w:customStyle="1" w:styleId="WW8Num9z6">
    <w:name w:val="WW8Num9z6"/>
    <w:rsid w:val="00A47C19"/>
  </w:style>
  <w:style w:type="character" w:customStyle="1" w:styleId="WW8Num9z7">
    <w:name w:val="WW8Num9z7"/>
    <w:rsid w:val="00A47C19"/>
  </w:style>
  <w:style w:type="character" w:customStyle="1" w:styleId="WW8Num9z8">
    <w:name w:val="WW8Num9z8"/>
    <w:rsid w:val="00A47C19"/>
  </w:style>
  <w:style w:type="character" w:customStyle="1" w:styleId="WW8Num10z0">
    <w:name w:val="WW8Num10z0"/>
    <w:rsid w:val="00A47C19"/>
    <w:rPr>
      <w:rFonts w:ascii="Times New Roman" w:hAnsi="Times New Roman" w:cs="Times New Roman"/>
      <w:b/>
      <w:bCs/>
      <w:sz w:val="24"/>
      <w:szCs w:val="24"/>
    </w:rPr>
  </w:style>
  <w:style w:type="character" w:customStyle="1" w:styleId="WW8Num10z1">
    <w:name w:val="WW8Num10z1"/>
    <w:rsid w:val="00A47C19"/>
  </w:style>
  <w:style w:type="character" w:customStyle="1" w:styleId="WW8Num10z2">
    <w:name w:val="WW8Num10z2"/>
    <w:rsid w:val="00A47C19"/>
  </w:style>
  <w:style w:type="character" w:customStyle="1" w:styleId="WW8Num10z3">
    <w:name w:val="WW8Num10z3"/>
    <w:rsid w:val="00A47C19"/>
  </w:style>
  <w:style w:type="character" w:customStyle="1" w:styleId="WW8Num10z4">
    <w:name w:val="WW8Num10z4"/>
    <w:rsid w:val="00A47C19"/>
  </w:style>
  <w:style w:type="character" w:customStyle="1" w:styleId="WW8Num10z5">
    <w:name w:val="WW8Num10z5"/>
    <w:rsid w:val="00A47C19"/>
  </w:style>
  <w:style w:type="character" w:customStyle="1" w:styleId="WW8Num10z6">
    <w:name w:val="WW8Num10z6"/>
    <w:rsid w:val="00A47C19"/>
  </w:style>
  <w:style w:type="character" w:customStyle="1" w:styleId="WW8Num10z7">
    <w:name w:val="WW8Num10z7"/>
    <w:rsid w:val="00A47C19"/>
  </w:style>
  <w:style w:type="character" w:customStyle="1" w:styleId="WW8Num10z8">
    <w:name w:val="WW8Num10z8"/>
    <w:rsid w:val="00A47C19"/>
  </w:style>
  <w:style w:type="character" w:customStyle="1" w:styleId="WW8Num11z0">
    <w:name w:val="WW8Num11z0"/>
    <w:rsid w:val="00A47C19"/>
    <w:rPr>
      <w:rFonts w:ascii="Arial" w:hAnsi="Arial" w:cs="Arial"/>
      <w:b w:val="0"/>
      <w:bCs w:val="0"/>
    </w:rPr>
  </w:style>
  <w:style w:type="character" w:customStyle="1" w:styleId="WW8Num11z1">
    <w:name w:val="WW8Num11z1"/>
    <w:rsid w:val="00A47C19"/>
  </w:style>
  <w:style w:type="character" w:customStyle="1" w:styleId="WW8Num11z2">
    <w:name w:val="WW8Num11z2"/>
    <w:rsid w:val="00A47C19"/>
  </w:style>
  <w:style w:type="character" w:customStyle="1" w:styleId="WW8Num11z3">
    <w:name w:val="WW8Num11z3"/>
    <w:rsid w:val="00A47C19"/>
  </w:style>
  <w:style w:type="character" w:customStyle="1" w:styleId="WW8Num11z4">
    <w:name w:val="WW8Num11z4"/>
    <w:rsid w:val="00A47C19"/>
  </w:style>
  <w:style w:type="character" w:customStyle="1" w:styleId="WW8Num11z5">
    <w:name w:val="WW8Num11z5"/>
    <w:rsid w:val="00A47C19"/>
  </w:style>
  <w:style w:type="character" w:customStyle="1" w:styleId="WW8Num11z6">
    <w:name w:val="WW8Num11z6"/>
    <w:rsid w:val="00A47C19"/>
  </w:style>
  <w:style w:type="character" w:customStyle="1" w:styleId="WW8Num11z7">
    <w:name w:val="WW8Num11z7"/>
    <w:rsid w:val="00A47C19"/>
  </w:style>
  <w:style w:type="character" w:customStyle="1" w:styleId="WW8Num11z8">
    <w:name w:val="WW8Num11z8"/>
    <w:rsid w:val="00A47C19"/>
  </w:style>
  <w:style w:type="character" w:customStyle="1" w:styleId="WW8Num12z0">
    <w:name w:val="WW8Num12z0"/>
    <w:rsid w:val="00A47C19"/>
    <w:rPr>
      <w:rFonts w:ascii="Arial" w:hAnsi="Arial" w:cs="Arial"/>
    </w:rPr>
  </w:style>
  <w:style w:type="character" w:customStyle="1" w:styleId="WW8Num12z1">
    <w:name w:val="WW8Num12z1"/>
    <w:rsid w:val="00A47C19"/>
  </w:style>
  <w:style w:type="character" w:customStyle="1" w:styleId="WW8Num12z2">
    <w:name w:val="WW8Num12z2"/>
    <w:rsid w:val="00A47C19"/>
  </w:style>
  <w:style w:type="character" w:customStyle="1" w:styleId="WW8Num12z3">
    <w:name w:val="WW8Num12z3"/>
    <w:rsid w:val="00A47C19"/>
  </w:style>
  <w:style w:type="character" w:customStyle="1" w:styleId="WW8Num12z4">
    <w:name w:val="WW8Num12z4"/>
    <w:rsid w:val="00A47C19"/>
  </w:style>
  <w:style w:type="character" w:customStyle="1" w:styleId="WW8Num12z5">
    <w:name w:val="WW8Num12z5"/>
    <w:rsid w:val="00A47C19"/>
  </w:style>
  <w:style w:type="character" w:customStyle="1" w:styleId="WW8Num12z6">
    <w:name w:val="WW8Num12z6"/>
    <w:rsid w:val="00A47C19"/>
  </w:style>
  <w:style w:type="character" w:customStyle="1" w:styleId="WW8Num12z7">
    <w:name w:val="WW8Num12z7"/>
    <w:rsid w:val="00A47C19"/>
  </w:style>
  <w:style w:type="character" w:customStyle="1" w:styleId="WW8Num12z8">
    <w:name w:val="WW8Num12z8"/>
    <w:rsid w:val="00A47C19"/>
  </w:style>
  <w:style w:type="character" w:customStyle="1" w:styleId="WW8Num13z0">
    <w:name w:val="WW8Num13z0"/>
    <w:rsid w:val="00A47C19"/>
  </w:style>
  <w:style w:type="character" w:customStyle="1" w:styleId="WW8Num13z1">
    <w:name w:val="WW8Num13z1"/>
    <w:rsid w:val="00A47C19"/>
  </w:style>
  <w:style w:type="character" w:customStyle="1" w:styleId="WW8Num13z2">
    <w:name w:val="WW8Num13z2"/>
    <w:rsid w:val="00A47C19"/>
  </w:style>
  <w:style w:type="character" w:customStyle="1" w:styleId="WW8Num13z3">
    <w:name w:val="WW8Num13z3"/>
    <w:rsid w:val="00A47C19"/>
  </w:style>
  <w:style w:type="character" w:customStyle="1" w:styleId="WW8Num13z4">
    <w:name w:val="WW8Num13z4"/>
    <w:rsid w:val="00A47C19"/>
  </w:style>
  <w:style w:type="character" w:customStyle="1" w:styleId="WW8Num13z5">
    <w:name w:val="WW8Num13z5"/>
    <w:rsid w:val="00A47C19"/>
  </w:style>
  <w:style w:type="character" w:customStyle="1" w:styleId="WW8Num13z6">
    <w:name w:val="WW8Num13z6"/>
    <w:rsid w:val="00A47C19"/>
  </w:style>
  <w:style w:type="character" w:customStyle="1" w:styleId="WW8Num13z7">
    <w:name w:val="WW8Num13z7"/>
    <w:rsid w:val="00A47C19"/>
  </w:style>
  <w:style w:type="character" w:customStyle="1" w:styleId="WW8Num13z8">
    <w:name w:val="WW8Num13z8"/>
    <w:rsid w:val="00A47C19"/>
  </w:style>
  <w:style w:type="character" w:customStyle="1" w:styleId="WW8Num14z0">
    <w:name w:val="WW8Num14z0"/>
    <w:rsid w:val="00A47C19"/>
    <w:rPr>
      <w:rFonts w:ascii="Arial" w:hAnsi="Arial" w:cs="Arial"/>
    </w:rPr>
  </w:style>
  <w:style w:type="character" w:customStyle="1" w:styleId="WW8Num14z1">
    <w:name w:val="WW8Num14z1"/>
    <w:rsid w:val="00A47C19"/>
  </w:style>
  <w:style w:type="character" w:customStyle="1" w:styleId="WW8Num14z2">
    <w:name w:val="WW8Num14z2"/>
    <w:rsid w:val="00A47C19"/>
  </w:style>
  <w:style w:type="character" w:customStyle="1" w:styleId="WW8Num14z3">
    <w:name w:val="WW8Num14z3"/>
    <w:rsid w:val="00A47C19"/>
  </w:style>
  <w:style w:type="character" w:customStyle="1" w:styleId="WW8Num14z4">
    <w:name w:val="WW8Num14z4"/>
    <w:rsid w:val="00A47C19"/>
  </w:style>
  <w:style w:type="character" w:customStyle="1" w:styleId="WW8Num14z5">
    <w:name w:val="WW8Num14z5"/>
    <w:rsid w:val="00A47C19"/>
  </w:style>
  <w:style w:type="character" w:customStyle="1" w:styleId="WW8Num14z6">
    <w:name w:val="WW8Num14z6"/>
    <w:rsid w:val="00A47C19"/>
  </w:style>
  <w:style w:type="character" w:customStyle="1" w:styleId="WW8Num14z7">
    <w:name w:val="WW8Num14z7"/>
    <w:rsid w:val="00A47C19"/>
  </w:style>
  <w:style w:type="character" w:customStyle="1" w:styleId="WW8Num14z8">
    <w:name w:val="WW8Num14z8"/>
    <w:rsid w:val="00A47C19"/>
  </w:style>
  <w:style w:type="character" w:customStyle="1" w:styleId="WW8Num15z0">
    <w:name w:val="WW8Num15z0"/>
    <w:rsid w:val="00A47C19"/>
    <w:rPr>
      <w:rFonts w:hint="default"/>
    </w:rPr>
  </w:style>
  <w:style w:type="character" w:customStyle="1" w:styleId="WW8Num16z0">
    <w:name w:val="WW8Num16z0"/>
    <w:rsid w:val="00A47C19"/>
    <w:rPr>
      <w:rFonts w:ascii="Arial" w:hAnsi="Arial" w:cs="Arial"/>
      <w:iCs/>
      <w:color w:val="auto"/>
    </w:rPr>
  </w:style>
  <w:style w:type="character" w:customStyle="1" w:styleId="WW8Num16z1">
    <w:name w:val="WW8Num16z1"/>
    <w:rsid w:val="00A47C19"/>
  </w:style>
  <w:style w:type="character" w:customStyle="1" w:styleId="WW8Num16z2">
    <w:name w:val="WW8Num16z2"/>
    <w:rsid w:val="00A47C19"/>
  </w:style>
  <w:style w:type="character" w:customStyle="1" w:styleId="WW8Num16z3">
    <w:name w:val="WW8Num16z3"/>
    <w:rsid w:val="00A47C19"/>
  </w:style>
  <w:style w:type="character" w:customStyle="1" w:styleId="WW8Num16z4">
    <w:name w:val="WW8Num16z4"/>
    <w:rsid w:val="00A47C19"/>
  </w:style>
  <w:style w:type="character" w:customStyle="1" w:styleId="WW8Num16z5">
    <w:name w:val="WW8Num16z5"/>
    <w:rsid w:val="00A47C19"/>
  </w:style>
  <w:style w:type="character" w:customStyle="1" w:styleId="WW8Num16z6">
    <w:name w:val="WW8Num16z6"/>
    <w:rsid w:val="00A47C19"/>
  </w:style>
  <w:style w:type="character" w:customStyle="1" w:styleId="WW8Num16z7">
    <w:name w:val="WW8Num16z7"/>
    <w:rsid w:val="00A47C19"/>
  </w:style>
  <w:style w:type="character" w:customStyle="1" w:styleId="WW8Num16z8">
    <w:name w:val="WW8Num16z8"/>
    <w:rsid w:val="00A47C19"/>
  </w:style>
  <w:style w:type="character" w:customStyle="1" w:styleId="WW8Num17z0">
    <w:name w:val="WW8Num17z0"/>
    <w:rsid w:val="00A47C19"/>
    <w:rPr>
      <w:rFonts w:ascii="Arial" w:hAnsi="Arial" w:cs="Arial"/>
      <w:bCs/>
      <w:i/>
      <w:color w:val="auto"/>
      <w:sz w:val="22"/>
      <w:szCs w:val="22"/>
    </w:rPr>
  </w:style>
  <w:style w:type="character" w:customStyle="1" w:styleId="WW8Num17z1">
    <w:name w:val="WW8Num17z1"/>
    <w:rsid w:val="00A47C19"/>
  </w:style>
  <w:style w:type="character" w:customStyle="1" w:styleId="WW8Num17z2">
    <w:name w:val="WW8Num17z2"/>
    <w:rsid w:val="00A47C19"/>
  </w:style>
  <w:style w:type="character" w:customStyle="1" w:styleId="WW8Num17z3">
    <w:name w:val="WW8Num17z3"/>
    <w:rsid w:val="00A47C19"/>
  </w:style>
  <w:style w:type="character" w:customStyle="1" w:styleId="WW8Num17z4">
    <w:name w:val="WW8Num17z4"/>
    <w:rsid w:val="00A47C19"/>
  </w:style>
  <w:style w:type="character" w:customStyle="1" w:styleId="WW8Num17z5">
    <w:name w:val="WW8Num17z5"/>
    <w:rsid w:val="00A47C19"/>
  </w:style>
  <w:style w:type="character" w:customStyle="1" w:styleId="WW8Num17z6">
    <w:name w:val="WW8Num17z6"/>
    <w:rsid w:val="00A47C19"/>
  </w:style>
  <w:style w:type="character" w:customStyle="1" w:styleId="WW8Num17z7">
    <w:name w:val="WW8Num17z7"/>
    <w:rsid w:val="00A47C19"/>
  </w:style>
  <w:style w:type="character" w:customStyle="1" w:styleId="WW8Num17z8">
    <w:name w:val="WW8Num17z8"/>
    <w:rsid w:val="00A47C19"/>
  </w:style>
  <w:style w:type="character" w:customStyle="1" w:styleId="WW8Num18z0">
    <w:name w:val="WW8Num18z0"/>
    <w:rsid w:val="00A47C19"/>
    <w:rPr>
      <w:rFonts w:ascii="Symbol" w:hAnsi="Symbol" w:cs="Symbol" w:hint="default"/>
      <w:color w:val="000000"/>
      <w:sz w:val="22"/>
      <w:szCs w:val="22"/>
    </w:rPr>
  </w:style>
  <w:style w:type="character" w:customStyle="1" w:styleId="WW8Num18z1">
    <w:name w:val="WW8Num18z1"/>
    <w:rsid w:val="00A47C19"/>
    <w:rPr>
      <w:rFonts w:ascii="Courier New" w:hAnsi="Courier New" w:cs="Courier New" w:hint="default"/>
    </w:rPr>
  </w:style>
  <w:style w:type="character" w:customStyle="1" w:styleId="WW8Num18z2">
    <w:name w:val="WW8Num18z2"/>
    <w:rsid w:val="00A47C19"/>
    <w:rPr>
      <w:rFonts w:ascii="Wingdings" w:hAnsi="Wingdings" w:cs="Wingdings" w:hint="default"/>
    </w:rPr>
  </w:style>
  <w:style w:type="character" w:customStyle="1" w:styleId="WW8Num19z0">
    <w:name w:val="WW8Num19z0"/>
    <w:rsid w:val="00A47C19"/>
  </w:style>
  <w:style w:type="character" w:customStyle="1" w:styleId="WW8Num19z1">
    <w:name w:val="WW8Num19z1"/>
    <w:rsid w:val="00A47C19"/>
  </w:style>
  <w:style w:type="character" w:customStyle="1" w:styleId="WW8Num19z2">
    <w:name w:val="WW8Num19z2"/>
    <w:rsid w:val="00A47C19"/>
  </w:style>
  <w:style w:type="character" w:customStyle="1" w:styleId="WW8Num19z3">
    <w:name w:val="WW8Num19z3"/>
    <w:rsid w:val="00A47C19"/>
  </w:style>
  <w:style w:type="character" w:customStyle="1" w:styleId="WW8Num19z4">
    <w:name w:val="WW8Num19z4"/>
    <w:rsid w:val="00A47C19"/>
  </w:style>
  <w:style w:type="character" w:customStyle="1" w:styleId="WW8Num19z5">
    <w:name w:val="WW8Num19z5"/>
    <w:rsid w:val="00A47C19"/>
  </w:style>
  <w:style w:type="character" w:customStyle="1" w:styleId="WW8Num19z6">
    <w:name w:val="WW8Num19z6"/>
    <w:rsid w:val="00A47C19"/>
  </w:style>
  <w:style w:type="character" w:customStyle="1" w:styleId="WW8Num19z7">
    <w:name w:val="WW8Num19z7"/>
    <w:rsid w:val="00A47C19"/>
  </w:style>
  <w:style w:type="character" w:customStyle="1" w:styleId="WW8Num19z8">
    <w:name w:val="WW8Num19z8"/>
    <w:rsid w:val="00A47C19"/>
  </w:style>
  <w:style w:type="character" w:customStyle="1" w:styleId="WW8Num20z0">
    <w:name w:val="WW8Num20z0"/>
    <w:rsid w:val="00A47C19"/>
    <w:rPr>
      <w:rFonts w:ascii="Symbol" w:hAnsi="Symbol" w:cs="Symbol" w:hint="default"/>
      <w:color w:val="000000"/>
    </w:rPr>
  </w:style>
  <w:style w:type="character" w:customStyle="1" w:styleId="WW8Num21z0">
    <w:name w:val="WW8Num21z0"/>
    <w:rsid w:val="00A47C19"/>
    <w:rPr>
      <w:rFonts w:ascii="Arial" w:hAnsi="Arial" w:cs="Times New Roman"/>
    </w:rPr>
  </w:style>
  <w:style w:type="character" w:customStyle="1" w:styleId="WW8Num21z3">
    <w:name w:val="WW8Num21z3"/>
    <w:rsid w:val="00A47C19"/>
    <w:rPr>
      <w:rFonts w:ascii="Times New Roman" w:eastAsia="Times New Roman" w:hAnsi="Times New Roman" w:cs="Times New Roman"/>
    </w:rPr>
  </w:style>
  <w:style w:type="character" w:customStyle="1" w:styleId="WW8Num21z4">
    <w:name w:val="WW8Num21z4"/>
    <w:rsid w:val="00A47C19"/>
    <w:rPr>
      <w:rFonts w:cs="Times New Roman" w:hint="default"/>
    </w:rPr>
  </w:style>
  <w:style w:type="character" w:customStyle="1" w:styleId="WW8Num22z0">
    <w:name w:val="WW8Num22z0"/>
    <w:rsid w:val="00A47C19"/>
    <w:rPr>
      <w:rFonts w:ascii="Arial" w:hAnsi="Arial" w:cs="Arial"/>
      <w:sz w:val="22"/>
      <w:szCs w:val="22"/>
    </w:rPr>
  </w:style>
  <w:style w:type="character" w:customStyle="1" w:styleId="WW8Num23z0">
    <w:name w:val="WW8Num23z0"/>
    <w:rsid w:val="00A47C19"/>
    <w:rPr>
      <w:rFonts w:ascii="Arial" w:hAnsi="Arial" w:cs="Arial"/>
    </w:rPr>
  </w:style>
  <w:style w:type="character" w:customStyle="1" w:styleId="WW8Num23z1">
    <w:name w:val="WW8Num23z1"/>
    <w:rsid w:val="00A47C19"/>
  </w:style>
  <w:style w:type="character" w:customStyle="1" w:styleId="WW8Num23z2">
    <w:name w:val="WW8Num23z2"/>
    <w:rsid w:val="00A47C19"/>
  </w:style>
  <w:style w:type="character" w:customStyle="1" w:styleId="WW8Num23z3">
    <w:name w:val="WW8Num23z3"/>
    <w:rsid w:val="00A47C19"/>
  </w:style>
  <w:style w:type="character" w:customStyle="1" w:styleId="WW8Num23z4">
    <w:name w:val="WW8Num23z4"/>
    <w:rsid w:val="00A47C19"/>
  </w:style>
  <w:style w:type="character" w:customStyle="1" w:styleId="WW8Num23z5">
    <w:name w:val="WW8Num23z5"/>
    <w:rsid w:val="00A47C19"/>
  </w:style>
  <w:style w:type="character" w:customStyle="1" w:styleId="WW8Num23z6">
    <w:name w:val="WW8Num23z6"/>
    <w:rsid w:val="00A47C19"/>
  </w:style>
  <w:style w:type="character" w:customStyle="1" w:styleId="WW8Num23z7">
    <w:name w:val="WW8Num23z7"/>
    <w:rsid w:val="00A47C19"/>
  </w:style>
  <w:style w:type="character" w:customStyle="1" w:styleId="WW8Num23z8">
    <w:name w:val="WW8Num23z8"/>
    <w:rsid w:val="00A47C19"/>
  </w:style>
  <w:style w:type="character" w:customStyle="1" w:styleId="WW8Num24z0">
    <w:name w:val="WW8Num24z0"/>
    <w:rsid w:val="00A47C19"/>
    <w:rPr>
      <w:b/>
      <w:bCs/>
    </w:rPr>
  </w:style>
  <w:style w:type="character" w:customStyle="1" w:styleId="WW8Num25z0">
    <w:name w:val="WW8Num25z0"/>
    <w:rsid w:val="00A47C19"/>
    <w:rPr>
      <w:rFonts w:ascii="Symbol" w:hAnsi="Symbol" w:cs="Symbol" w:hint="default"/>
    </w:rPr>
  </w:style>
  <w:style w:type="character" w:customStyle="1" w:styleId="WW8Num26z0">
    <w:name w:val="WW8Num26z0"/>
    <w:rsid w:val="00A47C19"/>
    <w:rPr>
      <w:rFonts w:ascii="Symbol" w:hAnsi="Symbol" w:cs="Symbol" w:hint="default"/>
    </w:rPr>
  </w:style>
  <w:style w:type="character" w:customStyle="1" w:styleId="WW8Num27z0">
    <w:name w:val="WW8Num27z0"/>
    <w:rsid w:val="00A47C19"/>
    <w:rPr>
      <w:rFonts w:ascii="Arial" w:hAnsi="Arial" w:cs="Arial"/>
    </w:rPr>
  </w:style>
  <w:style w:type="character" w:customStyle="1" w:styleId="WW8Num27z1">
    <w:name w:val="WW8Num27z1"/>
    <w:rsid w:val="00A47C19"/>
  </w:style>
  <w:style w:type="character" w:customStyle="1" w:styleId="WW8Num27z2">
    <w:name w:val="WW8Num27z2"/>
    <w:rsid w:val="00A47C19"/>
  </w:style>
  <w:style w:type="character" w:customStyle="1" w:styleId="WW8Num27z3">
    <w:name w:val="WW8Num27z3"/>
    <w:rsid w:val="00A47C19"/>
  </w:style>
  <w:style w:type="character" w:customStyle="1" w:styleId="WW8Num27z4">
    <w:name w:val="WW8Num27z4"/>
    <w:rsid w:val="00A47C19"/>
  </w:style>
  <w:style w:type="character" w:customStyle="1" w:styleId="WW8Num27z5">
    <w:name w:val="WW8Num27z5"/>
    <w:rsid w:val="00A47C19"/>
  </w:style>
  <w:style w:type="character" w:customStyle="1" w:styleId="WW8Num27z6">
    <w:name w:val="WW8Num27z6"/>
    <w:rsid w:val="00A47C19"/>
  </w:style>
  <w:style w:type="character" w:customStyle="1" w:styleId="WW8Num27z7">
    <w:name w:val="WW8Num27z7"/>
    <w:rsid w:val="00A47C19"/>
  </w:style>
  <w:style w:type="character" w:customStyle="1" w:styleId="WW8Num27z8">
    <w:name w:val="WW8Num27z8"/>
    <w:rsid w:val="00A47C19"/>
  </w:style>
  <w:style w:type="character" w:customStyle="1" w:styleId="WW8Num28z0">
    <w:name w:val="WW8Num28z0"/>
    <w:rsid w:val="00A47C19"/>
  </w:style>
  <w:style w:type="character" w:customStyle="1" w:styleId="WW8Num28z1">
    <w:name w:val="WW8Num28z1"/>
    <w:rsid w:val="00A47C19"/>
  </w:style>
  <w:style w:type="character" w:customStyle="1" w:styleId="WW8Num28z2">
    <w:name w:val="WW8Num28z2"/>
    <w:rsid w:val="00A47C19"/>
  </w:style>
  <w:style w:type="character" w:customStyle="1" w:styleId="WW8Num28z3">
    <w:name w:val="WW8Num28z3"/>
    <w:rsid w:val="00A47C19"/>
  </w:style>
  <w:style w:type="character" w:customStyle="1" w:styleId="WW8Num28z4">
    <w:name w:val="WW8Num28z4"/>
    <w:rsid w:val="00A47C19"/>
  </w:style>
  <w:style w:type="character" w:customStyle="1" w:styleId="WW8Num28z5">
    <w:name w:val="WW8Num28z5"/>
    <w:rsid w:val="00A47C19"/>
  </w:style>
  <w:style w:type="character" w:customStyle="1" w:styleId="WW8Num28z6">
    <w:name w:val="WW8Num28z6"/>
    <w:rsid w:val="00A47C19"/>
  </w:style>
  <w:style w:type="character" w:customStyle="1" w:styleId="WW8Num28z7">
    <w:name w:val="WW8Num28z7"/>
    <w:rsid w:val="00A47C19"/>
  </w:style>
  <w:style w:type="character" w:customStyle="1" w:styleId="WW8Num28z8">
    <w:name w:val="WW8Num28z8"/>
    <w:rsid w:val="00A47C19"/>
  </w:style>
  <w:style w:type="character" w:customStyle="1" w:styleId="WW8Num29z0">
    <w:name w:val="WW8Num29z0"/>
    <w:rsid w:val="00A47C19"/>
    <w:rPr>
      <w:rFonts w:ascii="Symbol" w:hAnsi="Symbol" w:cs="Symbol" w:hint="default"/>
      <w:color w:val="000000"/>
      <w:shd w:val="clear" w:color="auto" w:fill="FFFF00"/>
    </w:rPr>
  </w:style>
  <w:style w:type="character" w:customStyle="1" w:styleId="WW8Num30z0">
    <w:name w:val="WW8Num30z0"/>
    <w:rsid w:val="00A47C19"/>
    <w:rPr>
      <w:rFonts w:ascii="Book Antiqua" w:hAnsi="Book Antiqua" w:cs="Times New Roman"/>
      <w:b w:val="0"/>
      <w:bCs/>
      <w:sz w:val="22"/>
      <w:szCs w:val="22"/>
    </w:rPr>
  </w:style>
  <w:style w:type="character" w:customStyle="1" w:styleId="WW8Num30z1">
    <w:name w:val="WW8Num30z1"/>
    <w:rsid w:val="00A47C19"/>
    <w:rPr>
      <w:rFonts w:ascii="Book Antiqua" w:hAnsi="Book Antiqua" w:cs="Times New Roman" w:hint="default"/>
      <w:sz w:val="22"/>
      <w:szCs w:val="22"/>
    </w:rPr>
  </w:style>
  <w:style w:type="character" w:customStyle="1" w:styleId="WW8Num31z0">
    <w:name w:val="WW8Num31z0"/>
    <w:rsid w:val="00A47C19"/>
    <w:rPr>
      <w:rFonts w:ascii="Arial" w:hAnsi="Arial" w:cs="Arial"/>
      <w:b/>
      <w:iCs/>
      <w:color w:val="auto"/>
    </w:rPr>
  </w:style>
  <w:style w:type="character" w:customStyle="1" w:styleId="WW8Num31z1">
    <w:name w:val="WW8Num31z1"/>
    <w:rsid w:val="00A47C19"/>
  </w:style>
  <w:style w:type="character" w:customStyle="1" w:styleId="WW8Num31z2">
    <w:name w:val="WW8Num31z2"/>
    <w:rsid w:val="00A47C19"/>
  </w:style>
  <w:style w:type="character" w:customStyle="1" w:styleId="WW8Num31z3">
    <w:name w:val="WW8Num31z3"/>
    <w:rsid w:val="00A47C19"/>
  </w:style>
  <w:style w:type="character" w:customStyle="1" w:styleId="WW8Num31z4">
    <w:name w:val="WW8Num31z4"/>
    <w:rsid w:val="00A47C19"/>
  </w:style>
  <w:style w:type="character" w:customStyle="1" w:styleId="WW8Num31z5">
    <w:name w:val="WW8Num31z5"/>
    <w:rsid w:val="00A47C19"/>
  </w:style>
  <w:style w:type="character" w:customStyle="1" w:styleId="WW8Num31z6">
    <w:name w:val="WW8Num31z6"/>
    <w:rsid w:val="00A47C19"/>
  </w:style>
  <w:style w:type="character" w:customStyle="1" w:styleId="WW8Num31z7">
    <w:name w:val="WW8Num31z7"/>
    <w:rsid w:val="00A47C19"/>
  </w:style>
  <w:style w:type="character" w:customStyle="1" w:styleId="WW8Num31z8">
    <w:name w:val="WW8Num31z8"/>
    <w:rsid w:val="00A47C19"/>
  </w:style>
  <w:style w:type="character" w:customStyle="1" w:styleId="WW8Num32z0">
    <w:name w:val="WW8Num32z0"/>
    <w:rsid w:val="00A47C19"/>
    <w:rPr>
      <w:rFonts w:ascii="Arial" w:hAnsi="Arial" w:cs="Arial"/>
      <w:bCs/>
      <w:i/>
      <w:iCs/>
    </w:rPr>
  </w:style>
  <w:style w:type="character" w:customStyle="1" w:styleId="WW8Num33z0">
    <w:name w:val="WW8Num33z0"/>
    <w:rsid w:val="00A47C19"/>
    <w:rPr>
      <w:rFonts w:ascii="Arial" w:hAnsi="Arial" w:cs="Arial"/>
    </w:rPr>
  </w:style>
  <w:style w:type="character" w:customStyle="1" w:styleId="WW8Num33z1">
    <w:name w:val="WW8Num33z1"/>
    <w:rsid w:val="00A47C19"/>
  </w:style>
  <w:style w:type="character" w:customStyle="1" w:styleId="WW8Num33z2">
    <w:name w:val="WW8Num33z2"/>
    <w:rsid w:val="00A47C19"/>
  </w:style>
  <w:style w:type="character" w:customStyle="1" w:styleId="WW8Num33z3">
    <w:name w:val="WW8Num33z3"/>
    <w:rsid w:val="00A47C19"/>
  </w:style>
  <w:style w:type="character" w:customStyle="1" w:styleId="WW8Num33z4">
    <w:name w:val="WW8Num33z4"/>
    <w:rsid w:val="00A47C19"/>
  </w:style>
  <w:style w:type="character" w:customStyle="1" w:styleId="WW8Num33z5">
    <w:name w:val="WW8Num33z5"/>
    <w:rsid w:val="00A47C19"/>
  </w:style>
  <w:style w:type="character" w:customStyle="1" w:styleId="WW8Num33z6">
    <w:name w:val="WW8Num33z6"/>
    <w:rsid w:val="00A47C19"/>
  </w:style>
  <w:style w:type="character" w:customStyle="1" w:styleId="WW8Num33z7">
    <w:name w:val="WW8Num33z7"/>
    <w:rsid w:val="00A47C19"/>
  </w:style>
  <w:style w:type="character" w:customStyle="1" w:styleId="WW8Num33z8">
    <w:name w:val="WW8Num33z8"/>
    <w:rsid w:val="00A47C19"/>
  </w:style>
  <w:style w:type="character" w:customStyle="1" w:styleId="WW8Num34z0">
    <w:name w:val="WW8Num34z0"/>
    <w:rsid w:val="00A47C19"/>
    <w:rPr>
      <w:rFonts w:ascii="Arial" w:hAnsi="Arial" w:cs="Arial"/>
      <w:sz w:val="22"/>
      <w:szCs w:val="22"/>
    </w:rPr>
  </w:style>
  <w:style w:type="character" w:customStyle="1" w:styleId="WW8Num34z1">
    <w:name w:val="WW8Num34z1"/>
    <w:rsid w:val="00A47C19"/>
  </w:style>
  <w:style w:type="character" w:customStyle="1" w:styleId="WW8Num34z2">
    <w:name w:val="WW8Num34z2"/>
    <w:rsid w:val="00A47C19"/>
  </w:style>
  <w:style w:type="character" w:customStyle="1" w:styleId="WW8Num34z3">
    <w:name w:val="WW8Num34z3"/>
    <w:rsid w:val="00A47C19"/>
  </w:style>
  <w:style w:type="character" w:customStyle="1" w:styleId="WW8Num34z4">
    <w:name w:val="WW8Num34z4"/>
    <w:rsid w:val="00A47C19"/>
  </w:style>
  <w:style w:type="character" w:customStyle="1" w:styleId="WW8Num34z5">
    <w:name w:val="WW8Num34z5"/>
    <w:rsid w:val="00A47C19"/>
  </w:style>
  <w:style w:type="character" w:customStyle="1" w:styleId="WW8Num34z6">
    <w:name w:val="WW8Num34z6"/>
    <w:rsid w:val="00A47C19"/>
  </w:style>
  <w:style w:type="character" w:customStyle="1" w:styleId="WW8Num34z7">
    <w:name w:val="WW8Num34z7"/>
    <w:rsid w:val="00A47C19"/>
  </w:style>
  <w:style w:type="character" w:customStyle="1" w:styleId="WW8Num34z8">
    <w:name w:val="WW8Num34z8"/>
    <w:rsid w:val="00A47C19"/>
  </w:style>
  <w:style w:type="character" w:customStyle="1" w:styleId="WW8Num35z0">
    <w:name w:val="WW8Num35z0"/>
    <w:rsid w:val="00A47C19"/>
    <w:rPr>
      <w:rFonts w:ascii="Arial" w:hAnsi="Arial" w:cs="Arial"/>
      <w:sz w:val="22"/>
      <w:szCs w:val="22"/>
    </w:rPr>
  </w:style>
  <w:style w:type="character" w:customStyle="1" w:styleId="WW8Num35z1">
    <w:name w:val="WW8Num35z1"/>
    <w:rsid w:val="00A47C19"/>
  </w:style>
  <w:style w:type="character" w:customStyle="1" w:styleId="WW8Num35z2">
    <w:name w:val="WW8Num35z2"/>
    <w:rsid w:val="00A47C19"/>
  </w:style>
  <w:style w:type="character" w:customStyle="1" w:styleId="WW8Num35z3">
    <w:name w:val="WW8Num35z3"/>
    <w:rsid w:val="00A47C19"/>
  </w:style>
  <w:style w:type="character" w:customStyle="1" w:styleId="WW8Num35z4">
    <w:name w:val="WW8Num35z4"/>
    <w:rsid w:val="00A47C19"/>
  </w:style>
  <w:style w:type="character" w:customStyle="1" w:styleId="WW8Num35z5">
    <w:name w:val="WW8Num35z5"/>
    <w:rsid w:val="00A47C19"/>
  </w:style>
  <w:style w:type="character" w:customStyle="1" w:styleId="WW8Num35z6">
    <w:name w:val="WW8Num35z6"/>
    <w:rsid w:val="00A47C19"/>
  </w:style>
  <w:style w:type="character" w:customStyle="1" w:styleId="WW8Num35z7">
    <w:name w:val="WW8Num35z7"/>
    <w:rsid w:val="00A47C19"/>
  </w:style>
  <w:style w:type="character" w:customStyle="1" w:styleId="WW8Num35z8">
    <w:name w:val="WW8Num35z8"/>
    <w:rsid w:val="00A47C19"/>
  </w:style>
  <w:style w:type="character" w:customStyle="1" w:styleId="WW8Num36z0">
    <w:name w:val="WW8Num36z0"/>
    <w:rsid w:val="00A47C19"/>
    <w:rPr>
      <w:rFonts w:ascii="Arial" w:hAnsi="Arial" w:cs="Arial"/>
      <w:b/>
      <w:bCs/>
      <w:sz w:val="22"/>
      <w:szCs w:val="22"/>
    </w:rPr>
  </w:style>
  <w:style w:type="character" w:customStyle="1" w:styleId="WW8Num36z1">
    <w:name w:val="WW8Num36z1"/>
    <w:rsid w:val="00A47C19"/>
  </w:style>
  <w:style w:type="character" w:customStyle="1" w:styleId="WW8Num36z2">
    <w:name w:val="WW8Num36z2"/>
    <w:rsid w:val="00A47C19"/>
  </w:style>
  <w:style w:type="character" w:customStyle="1" w:styleId="WW8Num36z3">
    <w:name w:val="WW8Num36z3"/>
    <w:rsid w:val="00A47C19"/>
  </w:style>
  <w:style w:type="character" w:customStyle="1" w:styleId="WW8Num36z4">
    <w:name w:val="WW8Num36z4"/>
    <w:rsid w:val="00A47C19"/>
  </w:style>
  <w:style w:type="character" w:customStyle="1" w:styleId="WW8Num36z5">
    <w:name w:val="WW8Num36z5"/>
    <w:rsid w:val="00A47C19"/>
  </w:style>
  <w:style w:type="character" w:customStyle="1" w:styleId="WW8Num36z6">
    <w:name w:val="WW8Num36z6"/>
    <w:rsid w:val="00A47C19"/>
  </w:style>
  <w:style w:type="character" w:customStyle="1" w:styleId="WW8Num36z7">
    <w:name w:val="WW8Num36z7"/>
    <w:rsid w:val="00A47C19"/>
  </w:style>
  <w:style w:type="character" w:customStyle="1" w:styleId="WW8Num36z8">
    <w:name w:val="WW8Num36z8"/>
    <w:rsid w:val="00A47C19"/>
  </w:style>
  <w:style w:type="character" w:customStyle="1" w:styleId="WW8Num37z0">
    <w:name w:val="WW8Num37z0"/>
    <w:rsid w:val="00A47C19"/>
    <w:rPr>
      <w:rFonts w:ascii="Arial" w:hAnsi="Arial" w:cs="Arial"/>
      <w:b/>
      <w:bCs w:val="0"/>
    </w:rPr>
  </w:style>
  <w:style w:type="character" w:customStyle="1" w:styleId="WW8Num37z1">
    <w:name w:val="WW8Num37z1"/>
    <w:rsid w:val="00A47C19"/>
  </w:style>
  <w:style w:type="character" w:customStyle="1" w:styleId="WW8Num37z2">
    <w:name w:val="WW8Num37z2"/>
    <w:rsid w:val="00A47C19"/>
  </w:style>
  <w:style w:type="character" w:customStyle="1" w:styleId="WW8Num37z3">
    <w:name w:val="WW8Num37z3"/>
    <w:rsid w:val="00A47C19"/>
  </w:style>
  <w:style w:type="character" w:customStyle="1" w:styleId="WW8Num37z4">
    <w:name w:val="WW8Num37z4"/>
    <w:rsid w:val="00A47C19"/>
  </w:style>
  <w:style w:type="character" w:customStyle="1" w:styleId="WW8Num37z5">
    <w:name w:val="WW8Num37z5"/>
    <w:rsid w:val="00A47C19"/>
  </w:style>
  <w:style w:type="character" w:customStyle="1" w:styleId="WW8Num37z6">
    <w:name w:val="WW8Num37z6"/>
    <w:rsid w:val="00A47C19"/>
  </w:style>
  <w:style w:type="character" w:customStyle="1" w:styleId="WW8Num37z7">
    <w:name w:val="WW8Num37z7"/>
    <w:rsid w:val="00A47C19"/>
  </w:style>
  <w:style w:type="character" w:customStyle="1" w:styleId="WW8Num37z8">
    <w:name w:val="WW8Num37z8"/>
    <w:rsid w:val="00A47C19"/>
  </w:style>
  <w:style w:type="character" w:customStyle="1" w:styleId="WW8Num38z0">
    <w:name w:val="WW8Num38z0"/>
    <w:rsid w:val="00A47C19"/>
    <w:rPr>
      <w:rFonts w:ascii="Arial" w:hAnsi="Arial" w:cs="Arial"/>
      <w:b/>
      <w:bCs w:val="0"/>
    </w:rPr>
  </w:style>
  <w:style w:type="character" w:customStyle="1" w:styleId="WW8Num38z1">
    <w:name w:val="WW8Num38z1"/>
    <w:rsid w:val="00A47C19"/>
  </w:style>
  <w:style w:type="character" w:customStyle="1" w:styleId="WW8Num38z2">
    <w:name w:val="WW8Num38z2"/>
    <w:rsid w:val="00A47C19"/>
  </w:style>
  <w:style w:type="character" w:customStyle="1" w:styleId="WW8Num38z3">
    <w:name w:val="WW8Num38z3"/>
    <w:rsid w:val="00A47C19"/>
  </w:style>
  <w:style w:type="character" w:customStyle="1" w:styleId="WW8Num38z4">
    <w:name w:val="WW8Num38z4"/>
    <w:rsid w:val="00A47C19"/>
  </w:style>
  <w:style w:type="character" w:customStyle="1" w:styleId="WW8Num38z5">
    <w:name w:val="WW8Num38z5"/>
    <w:rsid w:val="00A47C19"/>
  </w:style>
  <w:style w:type="character" w:customStyle="1" w:styleId="WW8Num38z6">
    <w:name w:val="WW8Num38z6"/>
    <w:rsid w:val="00A47C19"/>
  </w:style>
  <w:style w:type="character" w:customStyle="1" w:styleId="WW8Num38z7">
    <w:name w:val="WW8Num38z7"/>
    <w:rsid w:val="00A47C19"/>
  </w:style>
  <w:style w:type="character" w:customStyle="1" w:styleId="WW8Num38z8">
    <w:name w:val="WW8Num38z8"/>
    <w:rsid w:val="00A47C19"/>
  </w:style>
  <w:style w:type="character" w:customStyle="1" w:styleId="WW8Num39z0">
    <w:name w:val="WW8Num39z0"/>
    <w:rsid w:val="00A47C19"/>
    <w:rPr>
      <w:rFonts w:ascii="Arial" w:hAnsi="Arial" w:cs="Arial"/>
      <w:b/>
      <w:bCs/>
    </w:rPr>
  </w:style>
  <w:style w:type="character" w:customStyle="1" w:styleId="WW8Num39z1">
    <w:name w:val="WW8Num39z1"/>
    <w:rsid w:val="00A47C19"/>
  </w:style>
  <w:style w:type="character" w:customStyle="1" w:styleId="WW8Num39z2">
    <w:name w:val="WW8Num39z2"/>
    <w:rsid w:val="00A47C19"/>
  </w:style>
  <w:style w:type="character" w:customStyle="1" w:styleId="WW8Num39z3">
    <w:name w:val="WW8Num39z3"/>
    <w:rsid w:val="00A47C19"/>
  </w:style>
  <w:style w:type="character" w:customStyle="1" w:styleId="WW8Num39z4">
    <w:name w:val="WW8Num39z4"/>
    <w:rsid w:val="00A47C19"/>
  </w:style>
  <w:style w:type="character" w:customStyle="1" w:styleId="WW8Num39z5">
    <w:name w:val="WW8Num39z5"/>
    <w:rsid w:val="00A47C19"/>
  </w:style>
  <w:style w:type="character" w:customStyle="1" w:styleId="WW8Num39z6">
    <w:name w:val="WW8Num39z6"/>
    <w:rsid w:val="00A47C19"/>
  </w:style>
  <w:style w:type="character" w:customStyle="1" w:styleId="WW8Num39z7">
    <w:name w:val="WW8Num39z7"/>
    <w:rsid w:val="00A47C19"/>
  </w:style>
  <w:style w:type="character" w:customStyle="1" w:styleId="WW8Num39z8">
    <w:name w:val="WW8Num39z8"/>
    <w:rsid w:val="00A47C19"/>
  </w:style>
  <w:style w:type="character" w:customStyle="1" w:styleId="WW8Num4z2">
    <w:name w:val="WW8Num4z2"/>
    <w:rsid w:val="00A47C19"/>
  </w:style>
  <w:style w:type="character" w:customStyle="1" w:styleId="WW8Num15z1">
    <w:name w:val="WW8Num15z1"/>
    <w:rsid w:val="00A47C19"/>
  </w:style>
  <w:style w:type="character" w:customStyle="1" w:styleId="WW8Num15z2">
    <w:name w:val="WW8Num15z2"/>
    <w:rsid w:val="00A47C19"/>
  </w:style>
  <w:style w:type="character" w:customStyle="1" w:styleId="WW8Num15z3">
    <w:name w:val="WW8Num15z3"/>
    <w:rsid w:val="00A47C19"/>
  </w:style>
  <w:style w:type="character" w:customStyle="1" w:styleId="WW8Num15z4">
    <w:name w:val="WW8Num15z4"/>
    <w:rsid w:val="00A47C19"/>
  </w:style>
  <w:style w:type="character" w:customStyle="1" w:styleId="WW8Num15z5">
    <w:name w:val="WW8Num15z5"/>
    <w:rsid w:val="00A47C19"/>
  </w:style>
  <w:style w:type="character" w:customStyle="1" w:styleId="WW8Num15z6">
    <w:name w:val="WW8Num15z6"/>
    <w:rsid w:val="00A47C19"/>
  </w:style>
  <w:style w:type="character" w:customStyle="1" w:styleId="WW8Num15z7">
    <w:name w:val="WW8Num15z7"/>
    <w:rsid w:val="00A47C19"/>
  </w:style>
  <w:style w:type="character" w:customStyle="1" w:styleId="WW8Num15z8">
    <w:name w:val="WW8Num15z8"/>
    <w:rsid w:val="00A47C19"/>
  </w:style>
  <w:style w:type="character" w:customStyle="1" w:styleId="WW8Num18z3">
    <w:name w:val="WW8Num18z3"/>
    <w:rsid w:val="00A47C19"/>
  </w:style>
  <w:style w:type="character" w:customStyle="1" w:styleId="WW8Num18z4">
    <w:name w:val="WW8Num18z4"/>
    <w:rsid w:val="00A47C19"/>
  </w:style>
  <w:style w:type="character" w:customStyle="1" w:styleId="WW8Num18z5">
    <w:name w:val="WW8Num18z5"/>
    <w:rsid w:val="00A47C19"/>
  </w:style>
  <w:style w:type="character" w:customStyle="1" w:styleId="WW8Num18z6">
    <w:name w:val="WW8Num18z6"/>
    <w:rsid w:val="00A47C19"/>
  </w:style>
  <w:style w:type="character" w:customStyle="1" w:styleId="WW8Num18z7">
    <w:name w:val="WW8Num18z7"/>
    <w:rsid w:val="00A47C19"/>
  </w:style>
  <w:style w:type="character" w:customStyle="1" w:styleId="WW8Num18z8">
    <w:name w:val="WW8Num18z8"/>
    <w:rsid w:val="00A47C19"/>
  </w:style>
  <w:style w:type="character" w:customStyle="1" w:styleId="WW8Num21z1">
    <w:name w:val="WW8Num21z1"/>
    <w:rsid w:val="00A47C19"/>
  </w:style>
  <w:style w:type="character" w:customStyle="1" w:styleId="WW8Num21z2">
    <w:name w:val="WW8Num21z2"/>
    <w:rsid w:val="00A47C19"/>
  </w:style>
  <w:style w:type="character" w:customStyle="1" w:styleId="WW8Num21z5">
    <w:name w:val="WW8Num21z5"/>
    <w:rsid w:val="00A47C19"/>
  </w:style>
  <w:style w:type="character" w:customStyle="1" w:styleId="WW8Num21z6">
    <w:name w:val="WW8Num21z6"/>
    <w:rsid w:val="00A47C19"/>
  </w:style>
  <w:style w:type="character" w:customStyle="1" w:styleId="WW8Num21z7">
    <w:name w:val="WW8Num21z7"/>
    <w:rsid w:val="00A47C19"/>
  </w:style>
  <w:style w:type="character" w:customStyle="1" w:styleId="WW8Num21z8">
    <w:name w:val="WW8Num21z8"/>
    <w:rsid w:val="00A47C19"/>
  </w:style>
  <w:style w:type="character" w:customStyle="1" w:styleId="WW8Num22z1">
    <w:name w:val="WW8Num22z1"/>
    <w:rsid w:val="00A47C19"/>
  </w:style>
  <w:style w:type="character" w:customStyle="1" w:styleId="WW8Num22z2">
    <w:name w:val="WW8Num22z2"/>
    <w:rsid w:val="00A47C19"/>
  </w:style>
  <w:style w:type="character" w:customStyle="1" w:styleId="WW8Num22z3">
    <w:name w:val="WW8Num22z3"/>
    <w:rsid w:val="00A47C19"/>
  </w:style>
  <w:style w:type="character" w:customStyle="1" w:styleId="WW8Num22z4">
    <w:name w:val="WW8Num22z4"/>
    <w:rsid w:val="00A47C19"/>
  </w:style>
  <w:style w:type="character" w:customStyle="1" w:styleId="WW8Num22z5">
    <w:name w:val="WW8Num22z5"/>
    <w:rsid w:val="00A47C19"/>
  </w:style>
  <w:style w:type="character" w:customStyle="1" w:styleId="WW8Num22z6">
    <w:name w:val="WW8Num22z6"/>
    <w:rsid w:val="00A47C19"/>
  </w:style>
  <w:style w:type="character" w:customStyle="1" w:styleId="WW8Num22z7">
    <w:name w:val="WW8Num22z7"/>
    <w:rsid w:val="00A47C19"/>
  </w:style>
  <w:style w:type="character" w:customStyle="1" w:styleId="WW8Num22z8">
    <w:name w:val="WW8Num22z8"/>
    <w:rsid w:val="00A47C19"/>
  </w:style>
  <w:style w:type="character" w:customStyle="1" w:styleId="WW8Num25z1">
    <w:name w:val="WW8Num25z1"/>
    <w:rsid w:val="00A47C19"/>
  </w:style>
  <w:style w:type="character" w:customStyle="1" w:styleId="WW8Num25z2">
    <w:name w:val="WW8Num25z2"/>
    <w:rsid w:val="00A47C19"/>
  </w:style>
  <w:style w:type="character" w:customStyle="1" w:styleId="WW8Num25z3">
    <w:name w:val="WW8Num25z3"/>
    <w:rsid w:val="00A47C19"/>
  </w:style>
  <w:style w:type="character" w:customStyle="1" w:styleId="WW8Num25z4">
    <w:name w:val="WW8Num25z4"/>
    <w:rsid w:val="00A47C19"/>
  </w:style>
  <w:style w:type="character" w:customStyle="1" w:styleId="WW8Num25z5">
    <w:name w:val="WW8Num25z5"/>
    <w:rsid w:val="00A47C19"/>
  </w:style>
  <w:style w:type="character" w:customStyle="1" w:styleId="WW8Num25z6">
    <w:name w:val="WW8Num25z6"/>
    <w:rsid w:val="00A47C19"/>
  </w:style>
  <w:style w:type="character" w:customStyle="1" w:styleId="WW8Num25z7">
    <w:name w:val="WW8Num25z7"/>
    <w:rsid w:val="00A47C19"/>
  </w:style>
  <w:style w:type="character" w:customStyle="1" w:styleId="WW8Num25z8">
    <w:name w:val="WW8Num25z8"/>
    <w:rsid w:val="00A47C19"/>
  </w:style>
  <w:style w:type="character" w:customStyle="1" w:styleId="WW8Num40z0">
    <w:name w:val="WW8Num40z0"/>
    <w:rsid w:val="00A47C19"/>
    <w:rPr>
      <w:rFonts w:ascii="Symbol" w:hAnsi="Symbol" w:cs="Symbol" w:hint="default"/>
    </w:rPr>
  </w:style>
  <w:style w:type="character" w:customStyle="1" w:styleId="WW8Num41z0">
    <w:name w:val="WW8Num41z0"/>
    <w:rsid w:val="00A47C19"/>
    <w:rPr>
      <w:rFonts w:ascii="Arial" w:hAnsi="Arial" w:cs="Arial"/>
    </w:rPr>
  </w:style>
  <w:style w:type="character" w:customStyle="1" w:styleId="WW8Num41z1">
    <w:name w:val="WW8Num41z1"/>
    <w:rsid w:val="00A47C19"/>
  </w:style>
  <w:style w:type="character" w:customStyle="1" w:styleId="WW8Num41z2">
    <w:name w:val="WW8Num41z2"/>
    <w:rsid w:val="00A47C19"/>
  </w:style>
  <w:style w:type="character" w:customStyle="1" w:styleId="WW8Num41z3">
    <w:name w:val="WW8Num41z3"/>
    <w:rsid w:val="00A47C19"/>
  </w:style>
  <w:style w:type="character" w:customStyle="1" w:styleId="WW8Num41z4">
    <w:name w:val="WW8Num41z4"/>
    <w:rsid w:val="00A47C19"/>
  </w:style>
  <w:style w:type="character" w:customStyle="1" w:styleId="WW8Num41z5">
    <w:name w:val="WW8Num41z5"/>
    <w:rsid w:val="00A47C19"/>
  </w:style>
  <w:style w:type="character" w:customStyle="1" w:styleId="WW8Num41z6">
    <w:name w:val="WW8Num41z6"/>
    <w:rsid w:val="00A47C19"/>
  </w:style>
  <w:style w:type="character" w:customStyle="1" w:styleId="WW8Num41z7">
    <w:name w:val="WW8Num41z7"/>
    <w:rsid w:val="00A47C19"/>
  </w:style>
  <w:style w:type="character" w:customStyle="1" w:styleId="WW8Num41z8">
    <w:name w:val="WW8Num41z8"/>
    <w:rsid w:val="00A47C19"/>
  </w:style>
  <w:style w:type="character" w:customStyle="1" w:styleId="WW8Num42z0">
    <w:name w:val="WW8Num42z0"/>
    <w:rsid w:val="00A47C19"/>
  </w:style>
  <w:style w:type="character" w:customStyle="1" w:styleId="WW8Num42z1">
    <w:name w:val="WW8Num42z1"/>
    <w:rsid w:val="00A47C19"/>
  </w:style>
  <w:style w:type="character" w:customStyle="1" w:styleId="WW8Num42z2">
    <w:name w:val="WW8Num42z2"/>
    <w:rsid w:val="00A47C19"/>
  </w:style>
  <w:style w:type="character" w:customStyle="1" w:styleId="WW8Num42z3">
    <w:name w:val="WW8Num42z3"/>
    <w:rsid w:val="00A47C19"/>
  </w:style>
  <w:style w:type="character" w:customStyle="1" w:styleId="WW8Num42z4">
    <w:name w:val="WW8Num42z4"/>
    <w:rsid w:val="00A47C19"/>
  </w:style>
  <w:style w:type="character" w:customStyle="1" w:styleId="WW8Num42z5">
    <w:name w:val="WW8Num42z5"/>
    <w:rsid w:val="00A47C19"/>
  </w:style>
  <w:style w:type="character" w:customStyle="1" w:styleId="WW8Num42z6">
    <w:name w:val="WW8Num42z6"/>
    <w:rsid w:val="00A47C19"/>
  </w:style>
  <w:style w:type="character" w:customStyle="1" w:styleId="WW8Num42z7">
    <w:name w:val="WW8Num42z7"/>
    <w:rsid w:val="00A47C19"/>
  </w:style>
  <w:style w:type="character" w:customStyle="1" w:styleId="WW8Num42z8">
    <w:name w:val="WW8Num42z8"/>
    <w:rsid w:val="00A47C19"/>
  </w:style>
  <w:style w:type="character" w:customStyle="1" w:styleId="WW8Num43z0">
    <w:name w:val="WW8Num43z0"/>
    <w:rsid w:val="00A47C19"/>
    <w:rPr>
      <w:rFonts w:hint="default"/>
    </w:rPr>
  </w:style>
  <w:style w:type="character" w:customStyle="1" w:styleId="WW8Num44z0">
    <w:name w:val="WW8Num44z0"/>
    <w:rsid w:val="00A47C19"/>
    <w:rPr>
      <w:rFonts w:hint="default"/>
    </w:rPr>
  </w:style>
  <w:style w:type="character" w:customStyle="1" w:styleId="WW8Num45z0">
    <w:name w:val="WW8Num45z0"/>
    <w:rsid w:val="00A47C19"/>
    <w:rPr>
      <w:rFonts w:ascii="Symbol" w:hAnsi="Symbol" w:cs="Symbol" w:hint="default"/>
      <w:color w:val="000000"/>
      <w:shd w:val="clear" w:color="auto" w:fill="FFFF00"/>
    </w:rPr>
  </w:style>
  <w:style w:type="character" w:customStyle="1" w:styleId="WW8Num46z0">
    <w:name w:val="WW8Num46z0"/>
    <w:rsid w:val="00A47C19"/>
    <w:rPr>
      <w:rFonts w:hint="default"/>
    </w:rPr>
  </w:style>
  <w:style w:type="character" w:customStyle="1" w:styleId="WW8Num47z0">
    <w:name w:val="WW8Num47z0"/>
    <w:rsid w:val="00A47C19"/>
    <w:rPr>
      <w:rFonts w:ascii="Arial" w:hAnsi="Arial" w:cs="Arial" w:hint="default"/>
      <w:b/>
      <w:bCs/>
      <w:sz w:val="22"/>
      <w:szCs w:val="22"/>
    </w:rPr>
  </w:style>
  <w:style w:type="character" w:customStyle="1" w:styleId="WW8Num48z0">
    <w:name w:val="WW8Num48z0"/>
    <w:rsid w:val="00A47C19"/>
    <w:rPr>
      <w:rFonts w:hint="default"/>
    </w:rPr>
  </w:style>
  <w:style w:type="character" w:customStyle="1" w:styleId="WW8Num49z0">
    <w:name w:val="WW8Num49z0"/>
    <w:rsid w:val="00A47C19"/>
    <w:rPr>
      <w:rFonts w:ascii="Book Antiqua" w:hAnsi="Book Antiqua" w:cs="Times New Roman"/>
      <w:b w:val="0"/>
      <w:bCs/>
      <w:sz w:val="22"/>
      <w:szCs w:val="22"/>
    </w:rPr>
  </w:style>
  <w:style w:type="character" w:customStyle="1" w:styleId="WW8Num49z1">
    <w:name w:val="WW8Num49z1"/>
    <w:rsid w:val="00A47C19"/>
    <w:rPr>
      <w:rFonts w:ascii="Book Antiqua" w:hAnsi="Book Antiqua" w:cs="Times New Roman" w:hint="default"/>
      <w:sz w:val="22"/>
      <w:szCs w:val="22"/>
    </w:rPr>
  </w:style>
  <w:style w:type="character" w:customStyle="1" w:styleId="WW8Num50z0">
    <w:name w:val="WW8Num50z0"/>
    <w:rsid w:val="00A47C19"/>
    <w:rPr>
      <w:rFonts w:ascii="Arial" w:hAnsi="Arial" w:cs="Arial"/>
      <w:b/>
      <w:iCs/>
      <w:color w:val="auto"/>
    </w:rPr>
  </w:style>
  <w:style w:type="character" w:customStyle="1" w:styleId="WW8Num50z1">
    <w:name w:val="WW8Num50z1"/>
    <w:rsid w:val="00A47C19"/>
  </w:style>
  <w:style w:type="character" w:customStyle="1" w:styleId="WW8Num50z2">
    <w:name w:val="WW8Num50z2"/>
    <w:rsid w:val="00A47C19"/>
  </w:style>
  <w:style w:type="character" w:customStyle="1" w:styleId="WW8Num50z3">
    <w:name w:val="WW8Num50z3"/>
    <w:rsid w:val="00A47C19"/>
  </w:style>
  <w:style w:type="character" w:customStyle="1" w:styleId="WW8Num50z4">
    <w:name w:val="WW8Num50z4"/>
    <w:rsid w:val="00A47C19"/>
  </w:style>
  <w:style w:type="character" w:customStyle="1" w:styleId="WW8Num50z5">
    <w:name w:val="WW8Num50z5"/>
    <w:rsid w:val="00A47C19"/>
  </w:style>
  <w:style w:type="character" w:customStyle="1" w:styleId="WW8Num50z6">
    <w:name w:val="WW8Num50z6"/>
    <w:rsid w:val="00A47C19"/>
  </w:style>
  <w:style w:type="character" w:customStyle="1" w:styleId="WW8Num50z7">
    <w:name w:val="WW8Num50z7"/>
    <w:rsid w:val="00A47C19"/>
  </w:style>
  <w:style w:type="character" w:customStyle="1" w:styleId="WW8Num50z8">
    <w:name w:val="WW8Num50z8"/>
    <w:rsid w:val="00A47C19"/>
  </w:style>
  <w:style w:type="character" w:customStyle="1" w:styleId="WW8Num51z0">
    <w:name w:val="WW8Num51z0"/>
    <w:rsid w:val="00A47C19"/>
    <w:rPr>
      <w:rFonts w:ascii="Arial" w:hAnsi="Arial" w:cs="Arial"/>
    </w:rPr>
  </w:style>
  <w:style w:type="character" w:customStyle="1" w:styleId="WW8Num52z0">
    <w:name w:val="WW8Num52z0"/>
    <w:rsid w:val="00A47C19"/>
    <w:rPr>
      <w:rFonts w:ascii="Arial" w:hAnsi="Arial" w:cs="Arial"/>
      <w:bCs/>
      <w:i/>
      <w:iCs/>
    </w:rPr>
  </w:style>
  <w:style w:type="character" w:customStyle="1" w:styleId="WW8Num53z0">
    <w:name w:val="WW8Num53z0"/>
    <w:rsid w:val="00A47C19"/>
    <w:rPr>
      <w:rFonts w:ascii="Arial" w:hAnsi="Arial" w:cs="Arial"/>
    </w:rPr>
  </w:style>
  <w:style w:type="character" w:customStyle="1" w:styleId="WW8Num53z1">
    <w:name w:val="WW8Num53z1"/>
    <w:rsid w:val="00A47C19"/>
  </w:style>
  <w:style w:type="character" w:customStyle="1" w:styleId="WW8Num53z2">
    <w:name w:val="WW8Num53z2"/>
    <w:rsid w:val="00A47C19"/>
  </w:style>
  <w:style w:type="character" w:customStyle="1" w:styleId="WW8Num53z3">
    <w:name w:val="WW8Num53z3"/>
    <w:rsid w:val="00A47C19"/>
  </w:style>
  <w:style w:type="character" w:customStyle="1" w:styleId="WW8Num53z4">
    <w:name w:val="WW8Num53z4"/>
    <w:rsid w:val="00A47C19"/>
  </w:style>
  <w:style w:type="character" w:customStyle="1" w:styleId="WW8Num53z5">
    <w:name w:val="WW8Num53z5"/>
    <w:rsid w:val="00A47C19"/>
  </w:style>
  <w:style w:type="character" w:customStyle="1" w:styleId="WW8Num53z6">
    <w:name w:val="WW8Num53z6"/>
    <w:rsid w:val="00A47C19"/>
  </w:style>
  <w:style w:type="character" w:customStyle="1" w:styleId="WW8Num53z7">
    <w:name w:val="WW8Num53z7"/>
    <w:rsid w:val="00A47C19"/>
  </w:style>
  <w:style w:type="character" w:customStyle="1" w:styleId="WW8Num53z8">
    <w:name w:val="WW8Num53z8"/>
    <w:rsid w:val="00A47C19"/>
  </w:style>
  <w:style w:type="character" w:customStyle="1" w:styleId="WW8Num54z0">
    <w:name w:val="WW8Num54z0"/>
    <w:rsid w:val="00A47C19"/>
    <w:rPr>
      <w:rFonts w:ascii="Arial" w:hAnsi="Arial" w:cs="Arial"/>
      <w:sz w:val="22"/>
      <w:szCs w:val="22"/>
    </w:rPr>
  </w:style>
  <w:style w:type="character" w:customStyle="1" w:styleId="WW8Num54z1">
    <w:name w:val="WW8Num54z1"/>
    <w:rsid w:val="00A47C19"/>
  </w:style>
  <w:style w:type="character" w:customStyle="1" w:styleId="WW8Num54z2">
    <w:name w:val="WW8Num54z2"/>
    <w:rsid w:val="00A47C19"/>
  </w:style>
  <w:style w:type="character" w:customStyle="1" w:styleId="WW8Num54z3">
    <w:name w:val="WW8Num54z3"/>
    <w:rsid w:val="00A47C19"/>
  </w:style>
  <w:style w:type="character" w:customStyle="1" w:styleId="WW8Num54z4">
    <w:name w:val="WW8Num54z4"/>
    <w:rsid w:val="00A47C19"/>
  </w:style>
  <w:style w:type="character" w:customStyle="1" w:styleId="WW8Num54z5">
    <w:name w:val="WW8Num54z5"/>
    <w:rsid w:val="00A47C19"/>
  </w:style>
  <w:style w:type="character" w:customStyle="1" w:styleId="WW8Num54z6">
    <w:name w:val="WW8Num54z6"/>
    <w:rsid w:val="00A47C19"/>
  </w:style>
  <w:style w:type="character" w:customStyle="1" w:styleId="WW8Num54z7">
    <w:name w:val="WW8Num54z7"/>
    <w:rsid w:val="00A47C19"/>
  </w:style>
  <w:style w:type="character" w:customStyle="1" w:styleId="WW8Num54z8">
    <w:name w:val="WW8Num54z8"/>
    <w:rsid w:val="00A47C19"/>
  </w:style>
  <w:style w:type="character" w:customStyle="1" w:styleId="WW8Num20z1">
    <w:name w:val="WW8Num20z1"/>
    <w:rsid w:val="00A47C19"/>
  </w:style>
  <w:style w:type="character" w:customStyle="1" w:styleId="WW8Num20z2">
    <w:name w:val="WW8Num20z2"/>
    <w:rsid w:val="00A47C19"/>
  </w:style>
  <w:style w:type="character" w:customStyle="1" w:styleId="WW8Num20z3">
    <w:name w:val="WW8Num20z3"/>
    <w:rsid w:val="00A47C19"/>
  </w:style>
  <w:style w:type="character" w:customStyle="1" w:styleId="WW8Num20z4">
    <w:name w:val="WW8Num20z4"/>
    <w:rsid w:val="00A47C19"/>
  </w:style>
  <w:style w:type="character" w:customStyle="1" w:styleId="WW8Num20z5">
    <w:name w:val="WW8Num20z5"/>
    <w:rsid w:val="00A47C19"/>
  </w:style>
  <w:style w:type="character" w:customStyle="1" w:styleId="WW8Num20z6">
    <w:name w:val="WW8Num20z6"/>
    <w:rsid w:val="00A47C19"/>
  </w:style>
  <w:style w:type="character" w:customStyle="1" w:styleId="WW8Num20z7">
    <w:name w:val="WW8Num20z7"/>
    <w:rsid w:val="00A47C19"/>
  </w:style>
  <w:style w:type="character" w:customStyle="1" w:styleId="WW8Num20z8">
    <w:name w:val="WW8Num20z8"/>
    <w:rsid w:val="00A47C19"/>
  </w:style>
  <w:style w:type="character" w:customStyle="1" w:styleId="WW8Num24z1">
    <w:name w:val="WW8Num24z1"/>
    <w:rsid w:val="00A47C19"/>
    <w:rPr>
      <w:rFonts w:ascii="Courier New" w:hAnsi="Courier New" w:cs="Courier New" w:hint="default"/>
    </w:rPr>
  </w:style>
  <w:style w:type="character" w:customStyle="1" w:styleId="WW8Num24z2">
    <w:name w:val="WW8Num24z2"/>
    <w:rsid w:val="00A47C19"/>
    <w:rPr>
      <w:rFonts w:ascii="Wingdings" w:hAnsi="Wingdings" w:cs="Wingdings" w:hint="default"/>
    </w:rPr>
  </w:style>
  <w:style w:type="character" w:customStyle="1" w:styleId="WW8Num26z1">
    <w:name w:val="WW8Num26z1"/>
    <w:rsid w:val="00A47C19"/>
  </w:style>
  <w:style w:type="character" w:customStyle="1" w:styleId="WW8Num26z2">
    <w:name w:val="WW8Num26z2"/>
    <w:rsid w:val="00A47C19"/>
  </w:style>
  <w:style w:type="character" w:customStyle="1" w:styleId="WW8Num26z3">
    <w:name w:val="WW8Num26z3"/>
    <w:rsid w:val="00A47C19"/>
  </w:style>
  <w:style w:type="character" w:customStyle="1" w:styleId="WW8Num26z4">
    <w:name w:val="WW8Num26z4"/>
    <w:rsid w:val="00A47C19"/>
  </w:style>
  <w:style w:type="character" w:customStyle="1" w:styleId="WW8Num26z5">
    <w:name w:val="WW8Num26z5"/>
    <w:rsid w:val="00A47C19"/>
  </w:style>
  <w:style w:type="character" w:customStyle="1" w:styleId="WW8Num26z6">
    <w:name w:val="WW8Num26z6"/>
    <w:rsid w:val="00A47C19"/>
  </w:style>
  <w:style w:type="character" w:customStyle="1" w:styleId="WW8Num26z7">
    <w:name w:val="WW8Num26z7"/>
    <w:rsid w:val="00A47C19"/>
  </w:style>
  <w:style w:type="character" w:customStyle="1" w:styleId="WW8Num26z8">
    <w:name w:val="WW8Num26z8"/>
    <w:rsid w:val="00A47C19"/>
  </w:style>
  <w:style w:type="character" w:customStyle="1" w:styleId="WW8Num43z1">
    <w:name w:val="WW8Num43z1"/>
    <w:rsid w:val="00A47C19"/>
  </w:style>
  <w:style w:type="character" w:customStyle="1" w:styleId="WW8Num43z2">
    <w:name w:val="WW8Num43z2"/>
    <w:rsid w:val="00A47C19"/>
  </w:style>
  <w:style w:type="character" w:customStyle="1" w:styleId="WW8Num43z3">
    <w:name w:val="WW8Num43z3"/>
    <w:rsid w:val="00A47C19"/>
  </w:style>
  <w:style w:type="character" w:customStyle="1" w:styleId="WW8Num43z4">
    <w:name w:val="WW8Num43z4"/>
    <w:rsid w:val="00A47C19"/>
  </w:style>
  <w:style w:type="character" w:customStyle="1" w:styleId="WW8Num43z5">
    <w:name w:val="WW8Num43z5"/>
    <w:rsid w:val="00A47C19"/>
  </w:style>
  <w:style w:type="character" w:customStyle="1" w:styleId="WW8Num43z6">
    <w:name w:val="WW8Num43z6"/>
    <w:rsid w:val="00A47C19"/>
  </w:style>
  <w:style w:type="character" w:customStyle="1" w:styleId="WW8Num43z7">
    <w:name w:val="WW8Num43z7"/>
    <w:rsid w:val="00A47C19"/>
  </w:style>
  <w:style w:type="character" w:customStyle="1" w:styleId="WW8Num43z8">
    <w:name w:val="WW8Num43z8"/>
    <w:rsid w:val="00A47C19"/>
  </w:style>
  <w:style w:type="character" w:customStyle="1" w:styleId="WW8Num51z1">
    <w:name w:val="WW8Num51z1"/>
    <w:rsid w:val="00A47C19"/>
  </w:style>
  <w:style w:type="character" w:customStyle="1" w:styleId="WW8Num51z2">
    <w:name w:val="WW8Num51z2"/>
    <w:rsid w:val="00A47C19"/>
  </w:style>
  <w:style w:type="character" w:customStyle="1" w:styleId="WW8Num51z3">
    <w:name w:val="WW8Num51z3"/>
    <w:rsid w:val="00A47C19"/>
  </w:style>
  <w:style w:type="character" w:customStyle="1" w:styleId="WW8Num51z4">
    <w:name w:val="WW8Num51z4"/>
    <w:rsid w:val="00A47C19"/>
  </w:style>
  <w:style w:type="character" w:customStyle="1" w:styleId="WW8Num51z5">
    <w:name w:val="WW8Num51z5"/>
    <w:rsid w:val="00A47C19"/>
  </w:style>
  <w:style w:type="character" w:customStyle="1" w:styleId="WW8Num51z6">
    <w:name w:val="WW8Num51z6"/>
    <w:rsid w:val="00A47C19"/>
  </w:style>
  <w:style w:type="character" w:customStyle="1" w:styleId="WW8Num51z7">
    <w:name w:val="WW8Num51z7"/>
    <w:rsid w:val="00A47C19"/>
  </w:style>
  <w:style w:type="character" w:customStyle="1" w:styleId="WW8Num51z8">
    <w:name w:val="WW8Num51z8"/>
    <w:rsid w:val="00A47C19"/>
  </w:style>
  <w:style w:type="character" w:customStyle="1" w:styleId="WW8Num55z0">
    <w:name w:val="WW8Num55z0"/>
    <w:rsid w:val="00A47C19"/>
    <w:rPr>
      <w:rFonts w:ascii="Arial" w:hAnsi="Arial" w:cs="Arial"/>
      <w:sz w:val="22"/>
      <w:szCs w:val="22"/>
    </w:rPr>
  </w:style>
  <w:style w:type="character" w:customStyle="1" w:styleId="WW8Num55z1">
    <w:name w:val="WW8Num55z1"/>
    <w:rsid w:val="00A47C19"/>
  </w:style>
  <w:style w:type="character" w:customStyle="1" w:styleId="WW8Num55z2">
    <w:name w:val="WW8Num55z2"/>
    <w:rsid w:val="00A47C19"/>
  </w:style>
  <w:style w:type="character" w:customStyle="1" w:styleId="WW8Num55z3">
    <w:name w:val="WW8Num55z3"/>
    <w:rsid w:val="00A47C19"/>
  </w:style>
  <w:style w:type="character" w:customStyle="1" w:styleId="WW8Num55z4">
    <w:name w:val="WW8Num55z4"/>
    <w:rsid w:val="00A47C19"/>
  </w:style>
  <w:style w:type="character" w:customStyle="1" w:styleId="WW8Num55z5">
    <w:name w:val="WW8Num55z5"/>
    <w:rsid w:val="00A47C19"/>
  </w:style>
  <w:style w:type="character" w:customStyle="1" w:styleId="WW8Num55z6">
    <w:name w:val="WW8Num55z6"/>
    <w:rsid w:val="00A47C19"/>
  </w:style>
  <w:style w:type="character" w:customStyle="1" w:styleId="WW8Num55z7">
    <w:name w:val="WW8Num55z7"/>
    <w:rsid w:val="00A47C19"/>
  </w:style>
  <w:style w:type="character" w:customStyle="1" w:styleId="WW8Num55z8">
    <w:name w:val="WW8Num55z8"/>
    <w:rsid w:val="00A47C19"/>
  </w:style>
  <w:style w:type="character" w:customStyle="1" w:styleId="WW8Num24z3">
    <w:name w:val="WW8Num24z3"/>
    <w:rsid w:val="00A47C19"/>
  </w:style>
  <w:style w:type="character" w:customStyle="1" w:styleId="WW8Num24z4">
    <w:name w:val="WW8Num24z4"/>
    <w:rsid w:val="00A47C19"/>
  </w:style>
  <w:style w:type="character" w:customStyle="1" w:styleId="WW8Num24z5">
    <w:name w:val="WW8Num24z5"/>
    <w:rsid w:val="00A47C19"/>
  </w:style>
  <w:style w:type="character" w:customStyle="1" w:styleId="WW8Num24z6">
    <w:name w:val="WW8Num24z6"/>
    <w:rsid w:val="00A47C19"/>
  </w:style>
  <w:style w:type="character" w:customStyle="1" w:styleId="WW8Num24z7">
    <w:name w:val="WW8Num24z7"/>
    <w:rsid w:val="00A47C19"/>
  </w:style>
  <w:style w:type="character" w:customStyle="1" w:styleId="WW8Num24z8">
    <w:name w:val="WW8Num24z8"/>
    <w:rsid w:val="00A47C19"/>
  </w:style>
  <w:style w:type="character" w:customStyle="1" w:styleId="WW8Num29z1">
    <w:name w:val="WW8Num29z1"/>
    <w:rsid w:val="00A47C19"/>
    <w:rPr>
      <w:rFonts w:ascii="Courier New" w:hAnsi="Courier New" w:cs="Courier New" w:hint="default"/>
    </w:rPr>
  </w:style>
  <w:style w:type="character" w:customStyle="1" w:styleId="WW8Num29z2">
    <w:name w:val="WW8Num29z2"/>
    <w:rsid w:val="00A47C19"/>
    <w:rPr>
      <w:rFonts w:ascii="Wingdings" w:hAnsi="Wingdings" w:cs="Wingdings" w:hint="default"/>
    </w:rPr>
  </w:style>
  <w:style w:type="character" w:customStyle="1" w:styleId="WW8Num30z2">
    <w:name w:val="WW8Num30z2"/>
    <w:rsid w:val="00A47C19"/>
  </w:style>
  <w:style w:type="character" w:customStyle="1" w:styleId="WW8Num30z3">
    <w:name w:val="WW8Num30z3"/>
    <w:rsid w:val="00A47C19"/>
  </w:style>
  <w:style w:type="character" w:customStyle="1" w:styleId="WW8Num30z4">
    <w:name w:val="WW8Num30z4"/>
    <w:rsid w:val="00A47C19"/>
  </w:style>
  <w:style w:type="character" w:customStyle="1" w:styleId="WW8Num30z5">
    <w:name w:val="WW8Num30z5"/>
    <w:rsid w:val="00A47C19"/>
  </w:style>
  <w:style w:type="character" w:customStyle="1" w:styleId="WW8Num30z6">
    <w:name w:val="WW8Num30z6"/>
    <w:rsid w:val="00A47C19"/>
  </w:style>
  <w:style w:type="character" w:customStyle="1" w:styleId="WW8Num30z7">
    <w:name w:val="WW8Num30z7"/>
    <w:rsid w:val="00A47C19"/>
  </w:style>
  <w:style w:type="character" w:customStyle="1" w:styleId="WW8Num30z8">
    <w:name w:val="WW8Num30z8"/>
    <w:rsid w:val="00A47C19"/>
  </w:style>
  <w:style w:type="character" w:customStyle="1" w:styleId="WW8Num32z1">
    <w:name w:val="WW8Num32z1"/>
    <w:rsid w:val="00A47C19"/>
  </w:style>
  <w:style w:type="character" w:customStyle="1" w:styleId="WW8Num32z2">
    <w:name w:val="WW8Num32z2"/>
    <w:rsid w:val="00A47C19"/>
  </w:style>
  <w:style w:type="character" w:customStyle="1" w:styleId="WW8Num32z3">
    <w:name w:val="WW8Num32z3"/>
    <w:rsid w:val="00A47C19"/>
  </w:style>
  <w:style w:type="character" w:customStyle="1" w:styleId="WW8Num32z4">
    <w:name w:val="WW8Num32z4"/>
    <w:rsid w:val="00A47C19"/>
  </w:style>
  <w:style w:type="character" w:customStyle="1" w:styleId="WW8Num32z5">
    <w:name w:val="WW8Num32z5"/>
    <w:rsid w:val="00A47C19"/>
  </w:style>
  <w:style w:type="character" w:customStyle="1" w:styleId="WW8Num32z6">
    <w:name w:val="WW8Num32z6"/>
    <w:rsid w:val="00A47C19"/>
  </w:style>
  <w:style w:type="character" w:customStyle="1" w:styleId="WW8Num32z7">
    <w:name w:val="WW8Num32z7"/>
    <w:rsid w:val="00A47C19"/>
  </w:style>
  <w:style w:type="character" w:customStyle="1" w:styleId="WW8Num32z8">
    <w:name w:val="WW8Num32z8"/>
    <w:rsid w:val="00A47C19"/>
  </w:style>
  <w:style w:type="character" w:customStyle="1" w:styleId="WW8Num40z1">
    <w:name w:val="WW8Num40z1"/>
    <w:rsid w:val="00A47C19"/>
    <w:rPr>
      <w:rFonts w:ascii="Courier New" w:hAnsi="Courier New" w:cs="Courier New" w:hint="default"/>
    </w:rPr>
  </w:style>
  <w:style w:type="character" w:customStyle="1" w:styleId="WW8Num40z2">
    <w:name w:val="WW8Num40z2"/>
    <w:rsid w:val="00A47C19"/>
    <w:rPr>
      <w:rFonts w:ascii="Wingdings" w:hAnsi="Wingdings" w:cs="Wingdings" w:hint="default"/>
    </w:rPr>
  </w:style>
  <w:style w:type="character" w:customStyle="1" w:styleId="WW8Num44z1">
    <w:name w:val="WW8Num44z1"/>
    <w:rsid w:val="00A47C19"/>
  </w:style>
  <w:style w:type="character" w:customStyle="1" w:styleId="WW8Num44z2">
    <w:name w:val="WW8Num44z2"/>
    <w:rsid w:val="00A47C19"/>
  </w:style>
  <w:style w:type="character" w:customStyle="1" w:styleId="WW8Num44z3">
    <w:name w:val="WW8Num44z3"/>
    <w:rsid w:val="00A47C19"/>
  </w:style>
  <w:style w:type="character" w:customStyle="1" w:styleId="WW8Num44z4">
    <w:name w:val="WW8Num44z4"/>
    <w:rsid w:val="00A47C19"/>
  </w:style>
  <w:style w:type="character" w:customStyle="1" w:styleId="WW8Num44z5">
    <w:name w:val="WW8Num44z5"/>
    <w:rsid w:val="00A47C19"/>
  </w:style>
  <w:style w:type="character" w:customStyle="1" w:styleId="WW8Num44z6">
    <w:name w:val="WW8Num44z6"/>
    <w:rsid w:val="00A47C19"/>
  </w:style>
  <w:style w:type="character" w:customStyle="1" w:styleId="WW8Num44z7">
    <w:name w:val="WW8Num44z7"/>
    <w:rsid w:val="00A47C19"/>
  </w:style>
  <w:style w:type="character" w:customStyle="1" w:styleId="WW8Num44z8">
    <w:name w:val="WW8Num44z8"/>
    <w:rsid w:val="00A47C19"/>
  </w:style>
  <w:style w:type="character" w:customStyle="1" w:styleId="WW8Num45z1">
    <w:name w:val="WW8Num45z1"/>
    <w:rsid w:val="00A47C19"/>
  </w:style>
  <w:style w:type="character" w:customStyle="1" w:styleId="WW8Num45z2">
    <w:name w:val="WW8Num45z2"/>
    <w:rsid w:val="00A47C19"/>
  </w:style>
  <w:style w:type="character" w:customStyle="1" w:styleId="WW8Num45z3">
    <w:name w:val="WW8Num45z3"/>
    <w:rsid w:val="00A47C19"/>
  </w:style>
  <w:style w:type="character" w:customStyle="1" w:styleId="WW8Num45z4">
    <w:name w:val="WW8Num45z4"/>
    <w:rsid w:val="00A47C19"/>
  </w:style>
  <w:style w:type="character" w:customStyle="1" w:styleId="WW8Num45z5">
    <w:name w:val="WW8Num45z5"/>
    <w:rsid w:val="00A47C19"/>
  </w:style>
  <w:style w:type="character" w:customStyle="1" w:styleId="WW8Num45z6">
    <w:name w:val="WW8Num45z6"/>
    <w:rsid w:val="00A47C19"/>
  </w:style>
  <w:style w:type="character" w:customStyle="1" w:styleId="WW8Num45z7">
    <w:name w:val="WW8Num45z7"/>
    <w:rsid w:val="00A47C19"/>
  </w:style>
  <w:style w:type="character" w:customStyle="1" w:styleId="WW8Num45z8">
    <w:name w:val="WW8Num45z8"/>
    <w:rsid w:val="00A47C19"/>
  </w:style>
  <w:style w:type="character" w:customStyle="1" w:styleId="WW8Num46z1">
    <w:name w:val="WW8Num46z1"/>
    <w:rsid w:val="00A47C19"/>
    <w:rPr>
      <w:rFonts w:ascii="Courier New" w:hAnsi="Courier New" w:cs="Courier New" w:hint="default"/>
    </w:rPr>
  </w:style>
  <w:style w:type="character" w:customStyle="1" w:styleId="WW8Num46z2">
    <w:name w:val="WW8Num46z2"/>
    <w:rsid w:val="00A47C19"/>
    <w:rPr>
      <w:rFonts w:ascii="Wingdings" w:hAnsi="Wingdings" w:cs="Wingdings" w:hint="default"/>
    </w:rPr>
  </w:style>
  <w:style w:type="character" w:customStyle="1" w:styleId="WW8Num47z1">
    <w:name w:val="WW8Num47z1"/>
    <w:rsid w:val="00A47C19"/>
  </w:style>
  <w:style w:type="character" w:customStyle="1" w:styleId="WW8Num47z2">
    <w:name w:val="WW8Num47z2"/>
    <w:rsid w:val="00A47C19"/>
  </w:style>
  <w:style w:type="character" w:customStyle="1" w:styleId="WW8Num47z3">
    <w:name w:val="WW8Num47z3"/>
    <w:rsid w:val="00A47C19"/>
  </w:style>
  <w:style w:type="character" w:customStyle="1" w:styleId="WW8Num47z4">
    <w:name w:val="WW8Num47z4"/>
    <w:rsid w:val="00A47C19"/>
  </w:style>
  <w:style w:type="character" w:customStyle="1" w:styleId="WW8Num47z5">
    <w:name w:val="WW8Num47z5"/>
    <w:rsid w:val="00A47C19"/>
  </w:style>
  <w:style w:type="character" w:customStyle="1" w:styleId="WW8Num47z6">
    <w:name w:val="WW8Num47z6"/>
    <w:rsid w:val="00A47C19"/>
  </w:style>
  <w:style w:type="character" w:customStyle="1" w:styleId="WW8Num47z7">
    <w:name w:val="WW8Num47z7"/>
    <w:rsid w:val="00A47C19"/>
  </w:style>
  <w:style w:type="character" w:customStyle="1" w:styleId="WW8Num47z8">
    <w:name w:val="WW8Num47z8"/>
    <w:rsid w:val="00A47C19"/>
  </w:style>
  <w:style w:type="character" w:customStyle="1" w:styleId="WW8Num48z1">
    <w:name w:val="WW8Num48z1"/>
    <w:rsid w:val="00A47C19"/>
  </w:style>
  <w:style w:type="character" w:customStyle="1" w:styleId="WW8Num48z2">
    <w:name w:val="WW8Num48z2"/>
    <w:rsid w:val="00A47C19"/>
    <w:rPr>
      <w:rFonts w:ascii="Wingdings" w:hAnsi="Wingdings" w:cs="Wingdings" w:hint="default"/>
    </w:rPr>
  </w:style>
  <w:style w:type="character" w:customStyle="1" w:styleId="WW8Num48z4">
    <w:name w:val="WW8Num48z4"/>
    <w:rsid w:val="00A47C19"/>
    <w:rPr>
      <w:rFonts w:ascii="Courier New" w:hAnsi="Courier New" w:cs="Courier New" w:hint="default"/>
    </w:rPr>
  </w:style>
  <w:style w:type="character" w:customStyle="1" w:styleId="WW8Num49z2">
    <w:name w:val="WW8Num49z2"/>
    <w:rsid w:val="00A47C19"/>
  </w:style>
  <w:style w:type="character" w:customStyle="1" w:styleId="WW8Num49z3">
    <w:name w:val="WW8Num49z3"/>
    <w:rsid w:val="00A47C19"/>
  </w:style>
  <w:style w:type="character" w:customStyle="1" w:styleId="WW8Num49z4">
    <w:name w:val="WW8Num49z4"/>
    <w:rsid w:val="00A47C19"/>
  </w:style>
  <w:style w:type="character" w:customStyle="1" w:styleId="WW8Num49z5">
    <w:name w:val="WW8Num49z5"/>
    <w:rsid w:val="00A47C19"/>
  </w:style>
  <w:style w:type="character" w:customStyle="1" w:styleId="WW8Num49z6">
    <w:name w:val="WW8Num49z6"/>
    <w:rsid w:val="00A47C19"/>
  </w:style>
  <w:style w:type="character" w:customStyle="1" w:styleId="WW8Num49z7">
    <w:name w:val="WW8Num49z7"/>
    <w:rsid w:val="00A47C19"/>
  </w:style>
  <w:style w:type="character" w:customStyle="1" w:styleId="WW8Num49z8">
    <w:name w:val="WW8Num49z8"/>
    <w:rsid w:val="00A47C19"/>
  </w:style>
  <w:style w:type="character" w:customStyle="1" w:styleId="WW8Num52z1">
    <w:name w:val="WW8Num52z1"/>
    <w:rsid w:val="00A47C19"/>
  </w:style>
  <w:style w:type="character" w:customStyle="1" w:styleId="WW8Num52z2">
    <w:name w:val="WW8Num52z2"/>
    <w:rsid w:val="00A47C19"/>
  </w:style>
  <w:style w:type="character" w:customStyle="1" w:styleId="WW8Num52z3">
    <w:name w:val="WW8Num52z3"/>
    <w:rsid w:val="00A47C19"/>
  </w:style>
  <w:style w:type="character" w:customStyle="1" w:styleId="WW8Num52z4">
    <w:name w:val="WW8Num52z4"/>
    <w:rsid w:val="00A47C19"/>
  </w:style>
  <w:style w:type="character" w:customStyle="1" w:styleId="WW8Num52z5">
    <w:name w:val="WW8Num52z5"/>
    <w:rsid w:val="00A47C19"/>
  </w:style>
  <w:style w:type="character" w:customStyle="1" w:styleId="WW8Num52z6">
    <w:name w:val="WW8Num52z6"/>
    <w:rsid w:val="00A47C19"/>
  </w:style>
  <w:style w:type="character" w:customStyle="1" w:styleId="WW8Num52z7">
    <w:name w:val="WW8Num52z7"/>
    <w:rsid w:val="00A47C19"/>
  </w:style>
  <w:style w:type="character" w:customStyle="1" w:styleId="WW8Num52z8">
    <w:name w:val="WW8Num52z8"/>
    <w:rsid w:val="00A47C19"/>
  </w:style>
  <w:style w:type="character" w:customStyle="1" w:styleId="WW8Num56z0">
    <w:name w:val="WW8Num56z0"/>
    <w:rsid w:val="00A47C19"/>
    <w:rPr>
      <w:rFonts w:hint="default"/>
    </w:rPr>
  </w:style>
  <w:style w:type="character" w:customStyle="1" w:styleId="WW8Num56z1">
    <w:name w:val="WW8Num56z1"/>
    <w:rsid w:val="00A47C19"/>
  </w:style>
  <w:style w:type="character" w:customStyle="1" w:styleId="WW8Num56z2">
    <w:name w:val="WW8Num56z2"/>
    <w:rsid w:val="00A47C19"/>
  </w:style>
  <w:style w:type="character" w:customStyle="1" w:styleId="WW8Num56z3">
    <w:name w:val="WW8Num56z3"/>
    <w:rsid w:val="00A47C19"/>
  </w:style>
  <w:style w:type="character" w:customStyle="1" w:styleId="WW8Num56z4">
    <w:name w:val="WW8Num56z4"/>
    <w:rsid w:val="00A47C19"/>
  </w:style>
  <w:style w:type="character" w:customStyle="1" w:styleId="WW8Num56z5">
    <w:name w:val="WW8Num56z5"/>
    <w:rsid w:val="00A47C19"/>
  </w:style>
  <w:style w:type="character" w:customStyle="1" w:styleId="WW8Num56z6">
    <w:name w:val="WW8Num56z6"/>
    <w:rsid w:val="00A47C19"/>
  </w:style>
  <w:style w:type="character" w:customStyle="1" w:styleId="WW8Num56z7">
    <w:name w:val="WW8Num56z7"/>
    <w:rsid w:val="00A47C19"/>
  </w:style>
  <w:style w:type="character" w:customStyle="1" w:styleId="WW8Num56z8">
    <w:name w:val="WW8Num56z8"/>
    <w:rsid w:val="00A47C19"/>
  </w:style>
  <w:style w:type="character" w:customStyle="1" w:styleId="WW8Num57z0">
    <w:name w:val="WW8Num57z0"/>
    <w:rsid w:val="00A47C19"/>
    <w:rPr>
      <w:rFonts w:ascii="Book Antiqua" w:hAnsi="Book Antiqua" w:cs="Times New Roman"/>
      <w:b w:val="0"/>
      <w:sz w:val="22"/>
      <w:szCs w:val="22"/>
    </w:rPr>
  </w:style>
  <w:style w:type="character" w:customStyle="1" w:styleId="WW8Num57z1">
    <w:name w:val="WW8Num57z1"/>
    <w:rsid w:val="00A47C19"/>
    <w:rPr>
      <w:rFonts w:ascii="Book Antiqua" w:hAnsi="Book Antiqua" w:cs="Times New Roman" w:hint="default"/>
      <w:sz w:val="22"/>
      <w:szCs w:val="22"/>
    </w:rPr>
  </w:style>
  <w:style w:type="character" w:customStyle="1" w:styleId="WW8Num58z0">
    <w:name w:val="WW8Num58z0"/>
    <w:rsid w:val="00A47C19"/>
    <w:rPr>
      <w:rFonts w:cs="Arial"/>
      <w:b/>
      <w:iCs/>
      <w:color w:val="auto"/>
    </w:rPr>
  </w:style>
  <w:style w:type="character" w:customStyle="1" w:styleId="WW8Num58z1">
    <w:name w:val="WW8Num58z1"/>
    <w:rsid w:val="00A47C19"/>
  </w:style>
  <w:style w:type="character" w:customStyle="1" w:styleId="WW8Num58z2">
    <w:name w:val="WW8Num58z2"/>
    <w:rsid w:val="00A47C19"/>
  </w:style>
  <w:style w:type="character" w:customStyle="1" w:styleId="WW8Num58z3">
    <w:name w:val="WW8Num58z3"/>
    <w:rsid w:val="00A47C19"/>
  </w:style>
  <w:style w:type="character" w:customStyle="1" w:styleId="WW8Num58z4">
    <w:name w:val="WW8Num58z4"/>
    <w:rsid w:val="00A47C19"/>
  </w:style>
  <w:style w:type="character" w:customStyle="1" w:styleId="WW8Num58z5">
    <w:name w:val="WW8Num58z5"/>
    <w:rsid w:val="00A47C19"/>
  </w:style>
  <w:style w:type="character" w:customStyle="1" w:styleId="WW8Num58z6">
    <w:name w:val="WW8Num58z6"/>
    <w:rsid w:val="00A47C19"/>
  </w:style>
  <w:style w:type="character" w:customStyle="1" w:styleId="WW8Num58z7">
    <w:name w:val="WW8Num58z7"/>
    <w:rsid w:val="00A47C19"/>
  </w:style>
  <w:style w:type="character" w:customStyle="1" w:styleId="WW8Num58z8">
    <w:name w:val="WW8Num58z8"/>
    <w:rsid w:val="00A47C19"/>
  </w:style>
  <w:style w:type="character" w:customStyle="1" w:styleId="WW8Num59z0">
    <w:name w:val="WW8Num59z0"/>
    <w:rsid w:val="00A47C19"/>
    <w:rPr>
      <w:rFonts w:ascii="Arial" w:hAnsi="Arial" w:cs="Arial"/>
    </w:rPr>
  </w:style>
  <w:style w:type="character" w:customStyle="1" w:styleId="WW8Num59z1">
    <w:name w:val="WW8Num59z1"/>
    <w:rsid w:val="00A47C19"/>
  </w:style>
  <w:style w:type="character" w:customStyle="1" w:styleId="WW8Num59z2">
    <w:name w:val="WW8Num59z2"/>
    <w:rsid w:val="00A47C19"/>
  </w:style>
  <w:style w:type="character" w:customStyle="1" w:styleId="WW8Num59z3">
    <w:name w:val="WW8Num59z3"/>
    <w:rsid w:val="00A47C19"/>
  </w:style>
  <w:style w:type="character" w:customStyle="1" w:styleId="WW8Num59z4">
    <w:name w:val="WW8Num59z4"/>
    <w:rsid w:val="00A47C19"/>
  </w:style>
  <w:style w:type="character" w:customStyle="1" w:styleId="WW8Num59z5">
    <w:name w:val="WW8Num59z5"/>
    <w:rsid w:val="00A47C19"/>
  </w:style>
  <w:style w:type="character" w:customStyle="1" w:styleId="WW8Num59z6">
    <w:name w:val="WW8Num59z6"/>
    <w:rsid w:val="00A47C19"/>
  </w:style>
  <w:style w:type="character" w:customStyle="1" w:styleId="WW8Num59z7">
    <w:name w:val="WW8Num59z7"/>
    <w:rsid w:val="00A47C19"/>
  </w:style>
  <w:style w:type="character" w:customStyle="1" w:styleId="WW8Num59z8">
    <w:name w:val="WW8Num59z8"/>
    <w:rsid w:val="00A47C19"/>
  </w:style>
  <w:style w:type="character" w:customStyle="1" w:styleId="WW8Num60z0">
    <w:name w:val="WW8Num60z0"/>
    <w:rsid w:val="00A47C19"/>
    <w:rPr>
      <w:rFonts w:ascii="Arial" w:hAnsi="Arial" w:cs="Arial"/>
      <w:bCs/>
      <w:i/>
      <w:iCs/>
    </w:rPr>
  </w:style>
  <w:style w:type="character" w:customStyle="1" w:styleId="WW8Num60z1">
    <w:name w:val="WW8Num60z1"/>
    <w:rsid w:val="00A47C19"/>
  </w:style>
  <w:style w:type="character" w:customStyle="1" w:styleId="WW8Num60z2">
    <w:name w:val="WW8Num60z2"/>
    <w:rsid w:val="00A47C19"/>
  </w:style>
  <w:style w:type="character" w:customStyle="1" w:styleId="WW8Num60z3">
    <w:name w:val="WW8Num60z3"/>
    <w:rsid w:val="00A47C19"/>
  </w:style>
  <w:style w:type="character" w:customStyle="1" w:styleId="WW8Num60z4">
    <w:name w:val="WW8Num60z4"/>
    <w:rsid w:val="00A47C19"/>
  </w:style>
  <w:style w:type="character" w:customStyle="1" w:styleId="WW8Num60z5">
    <w:name w:val="WW8Num60z5"/>
    <w:rsid w:val="00A47C19"/>
  </w:style>
  <w:style w:type="character" w:customStyle="1" w:styleId="WW8Num60z6">
    <w:name w:val="WW8Num60z6"/>
    <w:rsid w:val="00A47C19"/>
  </w:style>
  <w:style w:type="character" w:customStyle="1" w:styleId="WW8Num60z7">
    <w:name w:val="WW8Num60z7"/>
    <w:rsid w:val="00A47C19"/>
  </w:style>
  <w:style w:type="character" w:customStyle="1" w:styleId="WW8Num60z8">
    <w:name w:val="WW8Num60z8"/>
    <w:rsid w:val="00A47C19"/>
  </w:style>
  <w:style w:type="character" w:customStyle="1" w:styleId="Domylnaczcionkaakapitu2">
    <w:name w:val="Domyślna czcionka akapitu2"/>
    <w:rsid w:val="00A47C19"/>
  </w:style>
  <w:style w:type="character" w:styleId="Hipercze">
    <w:name w:val="Hyperlink"/>
    <w:uiPriority w:val="99"/>
    <w:rsid w:val="00A47C19"/>
    <w:rPr>
      <w:color w:val="0000FF"/>
      <w:u w:val="single"/>
    </w:rPr>
  </w:style>
  <w:style w:type="character" w:styleId="Numerstrony">
    <w:name w:val="page number"/>
    <w:basedOn w:val="Domylnaczcionkaakapitu2"/>
    <w:rsid w:val="00A47C19"/>
  </w:style>
  <w:style w:type="character" w:styleId="Pogrubienie">
    <w:name w:val="Strong"/>
    <w:basedOn w:val="Domylnaczcionkaakapitu2"/>
    <w:uiPriority w:val="22"/>
    <w:qFormat/>
    <w:rsid w:val="00A47C19"/>
    <w:rPr>
      <w:rFonts w:cs="Times New Roman"/>
      <w:b/>
      <w:bCs/>
    </w:rPr>
  </w:style>
  <w:style w:type="character" w:customStyle="1" w:styleId="Nagwek4Znak">
    <w:name w:val="Nagłówek 4 Znak"/>
    <w:basedOn w:val="Domylnaczcionkaakapitu2"/>
    <w:rsid w:val="00A47C19"/>
    <w:rPr>
      <w:color w:val="008080"/>
    </w:rPr>
  </w:style>
  <w:style w:type="character" w:customStyle="1" w:styleId="FontStyle39">
    <w:name w:val="Font Style39"/>
    <w:basedOn w:val="Domylnaczcionkaakapitu2"/>
    <w:rsid w:val="00A47C19"/>
    <w:rPr>
      <w:color w:val="000000"/>
    </w:rPr>
  </w:style>
  <w:style w:type="character" w:customStyle="1" w:styleId="ListParagraphChar">
    <w:name w:val="List Paragraph Char"/>
    <w:rsid w:val="00A47C19"/>
    <w:rPr>
      <w:rFonts w:ascii="Calibri" w:eastAsia="Calibri" w:hAnsi="Calibri" w:cs="Calibri"/>
    </w:rPr>
  </w:style>
  <w:style w:type="character" w:customStyle="1" w:styleId="TekstpodstawowyZnak">
    <w:name w:val="Tekst podstawowy Znak"/>
    <w:basedOn w:val="Domylnaczcionkaakapitu2"/>
    <w:rsid w:val="00A47C19"/>
    <w:rPr>
      <w:color w:val="000000"/>
    </w:rPr>
  </w:style>
  <w:style w:type="character" w:customStyle="1" w:styleId="Nagwek3Znak">
    <w:name w:val="Nagłówek 3 Znak"/>
    <w:basedOn w:val="Domylnaczcionkaakapitu2"/>
    <w:rsid w:val="00A47C19"/>
    <w:rPr>
      <w:rFonts w:ascii="Arial" w:eastAsia="Times New Roman" w:hAnsi="Arial" w:cs="Arial"/>
      <w:b/>
      <w:bCs/>
      <w:sz w:val="26"/>
      <w:szCs w:val="26"/>
    </w:rPr>
  </w:style>
  <w:style w:type="character" w:customStyle="1" w:styleId="Styl11pt">
    <w:name w:val="Styl 11 pt"/>
    <w:basedOn w:val="Domylnaczcionkaakapitu2"/>
    <w:rsid w:val="00A47C19"/>
    <w:rPr>
      <w:rFonts w:cs="Times New Roman"/>
      <w:sz w:val="24"/>
    </w:rPr>
  </w:style>
  <w:style w:type="character" w:customStyle="1" w:styleId="Nagwek1Znak">
    <w:name w:val="Nagłówek 1 Znak"/>
    <w:basedOn w:val="Domylnaczcionkaakapitu2"/>
    <w:rsid w:val="00A47C19"/>
    <w:rPr>
      <w:rFonts w:ascii="Arial" w:eastAsia="Times New Roman" w:hAnsi="Arial" w:cs="Arial"/>
      <w:b/>
      <w:bCs/>
      <w:kern w:val="1"/>
      <w:sz w:val="32"/>
      <w:szCs w:val="32"/>
    </w:rPr>
  </w:style>
  <w:style w:type="character" w:customStyle="1" w:styleId="txt-new">
    <w:name w:val="txt-new"/>
    <w:basedOn w:val="Domylnaczcionkaakapitu2"/>
    <w:rsid w:val="00A47C19"/>
  </w:style>
  <w:style w:type="character" w:customStyle="1" w:styleId="TekstdymkaZnak">
    <w:name w:val="Tekst dymka Znak"/>
    <w:basedOn w:val="Domylnaczcionkaakapitu2"/>
    <w:uiPriority w:val="99"/>
    <w:rsid w:val="00A47C19"/>
    <w:rPr>
      <w:rFonts w:ascii="Segoe UI" w:hAnsi="Segoe UI" w:cs="Segoe UI"/>
      <w:sz w:val="18"/>
      <w:szCs w:val="18"/>
    </w:rPr>
  </w:style>
  <w:style w:type="character" w:customStyle="1" w:styleId="Nagwek5Znak">
    <w:name w:val="Nagłówek 5 Znak"/>
    <w:basedOn w:val="Domylnaczcionkaakapitu2"/>
    <w:rsid w:val="00A47C19"/>
    <w:rPr>
      <w:rFonts w:ascii="Times New Roman" w:eastAsia="Times New Roman" w:hAnsi="Times New Roman" w:cs="Times New Roman"/>
      <w:b/>
      <w:bCs/>
      <w:i/>
      <w:iCs/>
      <w:sz w:val="26"/>
      <w:szCs w:val="26"/>
    </w:rPr>
  </w:style>
  <w:style w:type="character" w:customStyle="1" w:styleId="Domylnaczcionkaakapitu1">
    <w:name w:val="Domyślna czcionka akapitu1"/>
    <w:rsid w:val="00A47C19"/>
  </w:style>
  <w:style w:type="character" w:customStyle="1" w:styleId="TekstpodstawowywcityZnak">
    <w:name w:val="Tekst podstawowy wcięty Znak"/>
    <w:basedOn w:val="Domylnaczcionkaakapitu2"/>
    <w:rsid w:val="00A47C19"/>
    <w:rPr>
      <w:rFonts w:ascii="Times New Roman" w:eastAsia="Times New Roman" w:hAnsi="Times New Roman" w:cs="Times New Roman"/>
      <w:sz w:val="20"/>
      <w:szCs w:val="20"/>
    </w:rPr>
  </w:style>
  <w:style w:type="character" w:customStyle="1" w:styleId="NagwekZnak">
    <w:name w:val="Nagłówek Znak"/>
    <w:basedOn w:val="Domylnaczcionkaakapitu2"/>
    <w:uiPriority w:val="99"/>
    <w:rsid w:val="00A47C19"/>
    <w:rPr>
      <w:rFonts w:ascii="Times New Roman" w:eastAsia="Times New Roman" w:hAnsi="Times New Roman" w:cs="Times New Roman"/>
      <w:sz w:val="20"/>
      <w:szCs w:val="20"/>
    </w:rPr>
  </w:style>
  <w:style w:type="character" w:customStyle="1" w:styleId="FontStyle12">
    <w:name w:val="Font Style12"/>
    <w:basedOn w:val="Domylnaczcionkaakapitu1"/>
    <w:rsid w:val="00A47C19"/>
  </w:style>
  <w:style w:type="character" w:customStyle="1" w:styleId="StrongEmphasis">
    <w:name w:val="Strong Emphasis"/>
    <w:rsid w:val="00A47C19"/>
    <w:rPr>
      <w:b/>
      <w:bCs/>
    </w:rPr>
  </w:style>
  <w:style w:type="character" w:customStyle="1" w:styleId="FontStyle18">
    <w:name w:val="Font Style18"/>
    <w:basedOn w:val="Domylnaczcionkaakapitu2"/>
    <w:rsid w:val="00A47C19"/>
    <w:rPr>
      <w:color w:val="000000"/>
    </w:rPr>
  </w:style>
  <w:style w:type="character" w:customStyle="1" w:styleId="alb">
    <w:name w:val="a_lb"/>
    <w:basedOn w:val="Domylnaczcionkaakapitu2"/>
    <w:rsid w:val="00A47C19"/>
  </w:style>
  <w:style w:type="character" w:styleId="UyteHipercze">
    <w:name w:val="FollowedHyperlink"/>
    <w:basedOn w:val="Domylnaczcionkaakapitu2"/>
    <w:rsid w:val="00A47C19"/>
    <w:rPr>
      <w:color w:val="800080"/>
      <w:u w:val="single"/>
    </w:rPr>
  </w:style>
  <w:style w:type="character" w:customStyle="1" w:styleId="Tekstpodstawowywcity2Znak">
    <w:name w:val="Tekst podstawowy wcięty 2 Znak"/>
    <w:basedOn w:val="Domylnaczcionkaakapitu2"/>
    <w:rsid w:val="00A47C19"/>
    <w:rPr>
      <w:rFonts w:ascii="Calibri" w:hAnsi="Calibri" w:cs="Calibri"/>
      <w:sz w:val="22"/>
      <w:szCs w:val="22"/>
    </w:rPr>
  </w:style>
  <w:style w:type="character" w:customStyle="1" w:styleId="TytuZnak">
    <w:name w:val="Tytuł Znak"/>
    <w:basedOn w:val="Domylnaczcionkaakapitu2"/>
    <w:rsid w:val="00A47C19"/>
    <w:rPr>
      <w:rFonts w:ascii="Arial" w:eastAsia="Times New Roman" w:hAnsi="Arial" w:cs="Arial"/>
      <w:caps/>
      <w:sz w:val="36"/>
    </w:rPr>
  </w:style>
  <w:style w:type="character" w:customStyle="1" w:styleId="Tekstpodstawowy2Znak">
    <w:name w:val="Tekst podstawowy 2 Znak"/>
    <w:basedOn w:val="Domylnaczcionkaakapitu2"/>
    <w:link w:val="Tekstpodstawowy2"/>
    <w:uiPriority w:val="99"/>
    <w:rsid w:val="00A47C19"/>
    <w:rPr>
      <w:rFonts w:eastAsia="Times New Roman"/>
      <w:sz w:val="24"/>
      <w:szCs w:val="24"/>
    </w:rPr>
  </w:style>
  <w:style w:type="character" w:customStyle="1" w:styleId="Znakinumeracji">
    <w:name w:val="Znaki numeracji"/>
    <w:rsid w:val="00A47C19"/>
  </w:style>
  <w:style w:type="paragraph" w:customStyle="1" w:styleId="Nagwek10">
    <w:name w:val="Nagłówek1"/>
    <w:basedOn w:val="Normalny"/>
    <w:next w:val="Tekstpodstawowy"/>
    <w:rsid w:val="00A47C19"/>
    <w:pPr>
      <w:spacing w:after="0" w:line="240" w:lineRule="auto"/>
      <w:jc w:val="center"/>
    </w:pPr>
    <w:rPr>
      <w:rFonts w:ascii="Arial" w:eastAsia="Times New Roman" w:hAnsi="Arial" w:cs="Arial"/>
      <w:caps/>
      <w:sz w:val="36"/>
      <w:szCs w:val="20"/>
    </w:rPr>
  </w:style>
  <w:style w:type="paragraph" w:styleId="Tekstpodstawowy">
    <w:name w:val="Body Text"/>
    <w:basedOn w:val="Normalny"/>
    <w:rsid w:val="00A47C19"/>
    <w:pPr>
      <w:widowControl w:val="0"/>
      <w:autoSpaceDE w:val="0"/>
      <w:spacing w:after="144" w:line="240" w:lineRule="auto"/>
    </w:pPr>
    <w:rPr>
      <w:color w:val="000000"/>
    </w:rPr>
  </w:style>
  <w:style w:type="paragraph" w:styleId="Lista">
    <w:name w:val="List"/>
    <w:basedOn w:val="Tekstpodstawowy"/>
    <w:rsid w:val="00A47C19"/>
    <w:rPr>
      <w:rFonts w:cs="Mangal"/>
    </w:rPr>
  </w:style>
  <w:style w:type="paragraph" w:styleId="Legenda">
    <w:name w:val="caption"/>
    <w:basedOn w:val="Normalny"/>
    <w:qFormat/>
    <w:rsid w:val="00A47C19"/>
    <w:pPr>
      <w:suppressLineNumbers/>
      <w:spacing w:before="120" w:after="120"/>
    </w:pPr>
    <w:rPr>
      <w:rFonts w:cs="Mangal"/>
      <w:i/>
      <w:iCs/>
      <w:sz w:val="24"/>
      <w:szCs w:val="24"/>
    </w:rPr>
  </w:style>
  <w:style w:type="paragraph" w:customStyle="1" w:styleId="Indeks">
    <w:name w:val="Indeks"/>
    <w:basedOn w:val="Normalny"/>
    <w:rsid w:val="00A47C19"/>
    <w:pPr>
      <w:suppressLineNumbers/>
    </w:pPr>
    <w:rPr>
      <w:rFonts w:cs="Mangal"/>
    </w:rPr>
  </w:style>
  <w:style w:type="paragraph" w:styleId="Tekstdymka">
    <w:name w:val="Balloon Text"/>
    <w:basedOn w:val="Normalny"/>
    <w:uiPriority w:val="99"/>
    <w:rsid w:val="00A47C19"/>
    <w:pPr>
      <w:spacing w:after="0" w:line="240" w:lineRule="auto"/>
    </w:pPr>
    <w:rPr>
      <w:rFonts w:ascii="Segoe UI" w:hAnsi="Segoe UI" w:cs="Segoe UI"/>
      <w:sz w:val="18"/>
      <w:szCs w:val="18"/>
    </w:rPr>
  </w:style>
  <w:style w:type="paragraph" w:styleId="Stopka">
    <w:name w:val="footer"/>
    <w:basedOn w:val="Normalny"/>
    <w:link w:val="StopkaZnak"/>
    <w:uiPriority w:val="99"/>
    <w:rsid w:val="00A47C19"/>
    <w:pPr>
      <w:tabs>
        <w:tab w:val="center" w:pos="4536"/>
        <w:tab w:val="right" w:pos="9072"/>
      </w:tabs>
    </w:pPr>
  </w:style>
  <w:style w:type="paragraph" w:styleId="Tekstpodstawowywcity">
    <w:name w:val="Body Text Indent"/>
    <w:basedOn w:val="Normalny"/>
    <w:rsid w:val="00A47C19"/>
    <w:pPr>
      <w:spacing w:after="120" w:line="240" w:lineRule="auto"/>
      <w:ind w:left="283"/>
    </w:pPr>
    <w:rPr>
      <w:rFonts w:ascii="Times New Roman" w:eastAsia="Times New Roman" w:hAnsi="Times New Roman" w:cs="Times New Roman"/>
      <w:sz w:val="20"/>
      <w:szCs w:val="20"/>
    </w:rPr>
  </w:style>
  <w:style w:type="paragraph" w:styleId="Nagwek">
    <w:name w:val="header"/>
    <w:basedOn w:val="Normalny"/>
    <w:uiPriority w:val="99"/>
    <w:rsid w:val="00A47C19"/>
    <w:pPr>
      <w:tabs>
        <w:tab w:val="center" w:pos="4536"/>
        <w:tab w:val="right" w:pos="9072"/>
      </w:tabs>
      <w:autoSpaceDE w:val="0"/>
      <w:spacing w:after="0" w:line="240" w:lineRule="auto"/>
    </w:pPr>
    <w:rPr>
      <w:rFonts w:ascii="Times New Roman" w:eastAsia="Times New Roman" w:hAnsi="Times New Roman" w:cs="Times New Roman"/>
      <w:sz w:val="20"/>
      <w:szCs w:val="20"/>
    </w:rPr>
  </w:style>
  <w:style w:type="paragraph" w:styleId="NormalnyWeb">
    <w:name w:val="Normal (Web)"/>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Akapitzlist1">
    <w:name w:val="Akapit z listą1"/>
    <w:basedOn w:val="Normalny"/>
    <w:rsid w:val="00A47C19"/>
    <w:pPr>
      <w:spacing w:after="0" w:line="240" w:lineRule="auto"/>
      <w:ind w:left="720"/>
    </w:pPr>
    <w:rPr>
      <w:rFonts w:eastAsia="Calibri"/>
      <w:sz w:val="20"/>
      <w:szCs w:val="20"/>
    </w:rPr>
  </w:style>
  <w:style w:type="paragraph" w:customStyle="1" w:styleId="Bezodstpw1">
    <w:name w:val="Bez odstępów1"/>
    <w:rsid w:val="00A47C19"/>
    <w:pPr>
      <w:suppressAutoHyphens/>
    </w:pPr>
    <w:rPr>
      <w:rFonts w:ascii="Calibri" w:eastAsia="SimSun" w:hAnsi="Calibri" w:cs="Calibri"/>
      <w:sz w:val="22"/>
      <w:szCs w:val="22"/>
      <w:lang w:eastAsia="zh-CN"/>
    </w:rPr>
  </w:style>
  <w:style w:type="paragraph" w:customStyle="1" w:styleId="Standardowytekst">
    <w:name w:val="Standardowy.tekst"/>
    <w:rsid w:val="00A47C19"/>
    <w:pPr>
      <w:suppressAutoHyphens/>
      <w:overflowPunct w:val="0"/>
      <w:autoSpaceDE w:val="0"/>
      <w:jc w:val="both"/>
      <w:textAlignment w:val="baseline"/>
    </w:pPr>
    <w:rPr>
      <w:lang w:eastAsia="zh-CN"/>
    </w:rPr>
  </w:style>
  <w:style w:type="paragraph" w:customStyle="1" w:styleId="Akapitzlist2">
    <w:name w:val="Akapit z listą2"/>
    <w:basedOn w:val="Normalny"/>
    <w:rsid w:val="00A47C19"/>
    <w:pPr>
      <w:ind w:left="720"/>
      <w:contextualSpacing/>
    </w:pPr>
  </w:style>
  <w:style w:type="paragraph" w:customStyle="1" w:styleId="Tekstpodstawowy21">
    <w:name w:val="Tekst podstawowy 21"/>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Tekstpodstawowy22">
    <w:name w:val="Tekst podstawowy 22"/>
    <w:basedOn w:val="Normalny"/>
    <w:rsid w:val="00A47C19"/>
    <w:pPr>
      <w:overflowPunct w:val="0"/>
      <w:autoSpaceDE w:val="0"/>
      <w:spacing w:after="0" w:line="240" w:lineRule="auto"/>
      <w:ind w:left="1080"/>
      <w:jc w:val="both"/>
      <w:textAlignment w:val="baseline"/>
    </w:pPr>
    <w:rPr>
      <w:rFonts w:ascii="Times New Roman" w:eastAsia="Times New Roman" w:hAnsi="Times New Roman" w:cs="Times New Roman"/>
      <w:szCs w:val="20"/>
    </w:rPr>
  </w:style>
  <w:style w:type="paragraph" w:customStyle="1" w:styleId="Bezodstpw10">
    <w:name w:val="Bez odstępów1"/>
    <w:rsid w:val="00A47C19"/>
    <w:pPr>
      <w:suppressAutoHyphens/>
    </w:pPr>
    <w:rPr>
      <w:rFonts w:eastAsia="Calibri"/>
      <w:lang w:eastAsia="zh-CN"/>
    </w:rPr>
  </w:style>
  <w:style w:type="paragraph" w:customStyle="1" w:styleId="Default">
    <w:name w:val="Default"/>
    <w:rsid w:val="00A47C19"/>
    <w:pPr>
      <w:suppressAutoHyphens/>
      <w:autoSpaceDE w:val="0"/>
    </w:pPr>
    <w:rPr>
      <w:color w:val="000000"/>
      <w:sz w:val="24"/>
      <w:szCs w:val="24"/>
      <w:lang w:eastAsia="zh-CN"/>
    </w:rPr>
  </w:style>
  <w:style w:type="paragraph" w:customStyle="1" w:styleId="Zawartotabeli">
    <w:name w:val="Zawartość tabeli"/>
    <w:basedOn w:val="Normalny"/>
    <w:rsid w:val="00A47C19"/>
    <w:pPr>
      <w:widowControl w:val="0"/>
      <w:suppressLineNumbers/>
      <w:spacing w:after="0" w:line="240" w:lineRule="auto"/>
    </w:pPr>
    <w:rPr>
      <w:rFonts w:ascii="Times New Roman" w:eastAsia="Arial Unicode MS" w:hAnsi="Times New Roman" w:cs="Mangal"/>
      <w:kern w:val="1"/>
      <w:sz w:val="24"/>
      <w:szCs w:val="24"/>
      <w:lang w:bidi="hi-IN"/>
    </w:rPr>
  </w:style>
  <w:style w:type="paragraph" w:customStyle="1" w:styleId="Standard">
    <w:name w:val="Standard"/>
    <w:rsid w:val="00A47C19"/>
    <w:pPr>
      <w:widowControl w:val="0"/>
      <w:suppressAutoHyphens/>
      <w:textAlignment w:val="baseline"/>
    </w:pPr>
    <w:rPr>
      <w:rFonts w:eastAsia="Lucida Sans Unicode" w:cs="Mangal"/>
      <w:kern w:val="1"/>
      <w:sz w:val="24"/>
      <w:szCs w:val="24"/>
      <w:lang w:eastAsia="zh-CN" w:bidi="hi-IN"/>
    </w:rPr>
  </w:style>
  <w:style w:type="paragraph" w:customStyle="1" w:styleId="Tekstpodstawowy31">
    <w:name w:val="Tekst podstawowy 31"/>
    <w:basedOn w:val="Normalny"/>
    <w:rsid w:val="00A47C19"/>
    <w:pPr>
      <w:widowControl w:val="0"/>
      <w:spacing w:after="0" w:line="120" w:lineRule="atLeast"/>
      <w:jc w:val="both"/>
    </w:pPr>
    <w:rPr>
      <w:rFonts w:ascii="Ottawa" w:eastAsia="Times New Roman" w:hAnsi="Ottawa" w:cs="Ottawa"/>
      <w:bCs/>
      <w:sz w:val="28"/>
      <w:szCs w:val="20"/>
    </w:rPr>
  </w:style>
  <w:style w:type="paragraph" w:customStyle="1" w:styleId="akapit">
    <w:name w:val="akapit"/>
    <w:basedOn w:val="Normalny"/>
    <w:rsid w:val="00A47C19"/>
    <w:pPr>
      <w:ind w:firstLine="360"/>
    </w:pPr>
    <w:rPr>
      <w:sz w:val="20"/>
    </w:rPr>
  </w:style>
  <w:style w:type="paragraph" w:styleId="Akapitzlist">
    <w:name w:val="List Paragraph"/>
    <w:aliases w:val="L1,Numerowanie,Obiekt,BulletC,Akapit z listą31,Akapit z listą BS,CW_Lista"/>
    <w:basedOn w:val="Normalny"/>
    <w:link w:val="AkapitzlistZnak"/>
    <w:uiPriority w:val="34"/>
    <w:qFormat/>
    <w:rsid w:val="00A47C19"/>
    <w:pPr>
      <w:ind w:left="720"/>
      <w:contextualSpacing/>
    </w:pPr>
    <w:rPr>
      <w:rFonts w:eastAsia="Times New Roman" w:cs="Times New Roman"/>
    </w:rPr>
  </w:style>
  <w:style w:type="paragraph" w:customStyle="1" w:styleId="text-justify">
    <w:name w:val="text-justify"/>
    <w:basedOn w:val="Normalny"/>
    <w:rsid w:val="00A47C19"/>
    <w:pPr>
      <w:spacing w:before="280" w:after="280" w:line="240" w:lineRule="auto"/>
    </w:pPr>
    <w:rPr>
      <w:rFonts w:ascii="Times New Roman" w:eastAsia="Times New Roman" w:hAnsi="Times New Roman" w:cs="Times New Roman"/>
      <w:sz w:val="24"/>
      <w:szCs w:val="24"/>
    </w:rPr>
  </w:style>
  <w:style w:type="paragraph" w:customStyle="1" w:styleId="Tekstpodstawowywcity21">
    <w:name w:val="Tekst podstawowy wcięty 21"/>
    <w:basedOn w:val="Normalny"/>
    <w:rsid w:val="00A47C19"/>
    <w:pPr>
      <w:spacing w:after="120" w:line="480" w:lineRule="auto"/>
      <w:ind w:left="283"/>
    </w:pPr>
  </w:style>
  <w:style w:type="paragraph" w:styleId="Bezodstpw">
    <w:name w:val="No Spacing"/>
    <w:uiPriority w:val="1"/>
    <w:qFormat/>
    <w:rsid w:val="00A47C19"/>
    <w:pPr>
      <w:suppressAutoHyphens/>
    </w:pPr>
    <w:rPr>
      <w:rFonts w:ascii="Calibri" w:eastAsia="SimSun" w:hAnsi="Calibri" w:cs="Calibri"/>
      <w:sz w:val="22"/>
      <w:szCs w:val="22"/>
      <w:lang w:eastAsia="zh-CN"/>
    </w:rPr>
  </w:style>
  <w:style w:type="paragraph" w:customStyle="1" w:styleId="ust">
    <w:name w:val="ust"/>
    <w:rsid w:val="00A47C19"/>
    <w:pPr>
      <w:suppressAutoHyphens/>
      <w:spacing w:before="60" w:after="60"/>
      <w:ind w:left="426" w:hanging="284"/>
      <w:jc w:val="both"/>
    </w:pPr>
    <w:rPr>
      <w:sz w:val="24"/>
      <w:lang w:eastAsia="zh-CN"/>
    </w:rPr>
  </w:style>
  <w:style w:type="paragraph" w:customStyle="1" w:styleId="Tekstpodstawowy23">
    <w:name w:val="Tekst podstawowy 23"/>
    <w:basedOn w:val="Normalny"/>
    <w:rsid w:val="00A47C19"/>
    <w:pPr>
      <w:spacing w:after="120" w:line="480" w:lineRule="auto"/>
    </w:pPr>
    <w:rPr>
      <w:rFonts w:ascii="Times New Roman" w:eastAsia="Times New Roman" w:hAnsi="Times New Roman" w:cs="Times New Roman"/>
      <w:sz w:val="24"/>
      <w:szCs w:val="24"/>
    </w:rPr>
  </w:style>
  <w:style w:type="paragraph" w:customStyle="1" w:styleId="Nagwektabeli">
    <w:name w:val="Nagłówek tabeli"/>
    <w:basedOn w:val="Zawartotabeli"/>
    <w:rsid w:val="00A47C19"/>
    <w:pPr>
      <w:jc w:val="center"/>
    </w:pPr>
    <w:rPr>
      <w:b/>
      <w:bCs/>
    </w:rPr>
  </w:style>
  <w:style w:type="paragraph" w:customStyle="1" w:styleId="Cytaty">
    <w:name w:val="Cytaty"/>
    <w:basedOn w:val="Normalny"/>
    <w:rsid w:val="00A47C19"/>
    <w:pPr>
      <w:spacing w:after="283"/>
      <w:ind w:left="567" w:right="567"/>
    </w:pPr>
  </w:style>
  <w:style w:type="paragraph" w:styleId="Tytu">
    <w:name w:val="Title"/>
    <w:basedOn w:val="Nagwek10"/>
    <w:next w:val="Tekstpodstawowy"/>
    <w:qFormat/>
    <w:rsid w:val="00A47C19"/>
    <w:rPr>
      <w:b/>
      <w:bCs/>
      <w:sz w:val="56"/>
      <w:szCs w:val="56"/>
    </w:rPr>
  </w:style>
  <w:style w:type="paragraph" w:styleId="Podtytu">
    <w:name w:val="Subtitle"/>
    <w:basedOn w:val="Nagwek10"/>
    <w:next w:val="Tekstpodstawowy"/>
    <w:qFormat/>
    <w:rsid w:val="00A47C19"/>
    <w:pPr>
      <w:spacing w:before="60" w:after="120"/>
    </w:pPr>
    <w:rPr>
      <w:szCs w:val="36"/>
    </w:rPr>
  </w:style>
  <w:style w:type="paragraph" w:styleId="Tekstprzypisukocowego">
    <w:name w:val="endnote text"/>
    <w:basedOn w:val="Normalny"/>
    <w:link w:val="TekstprzypisukocowegoZnak"/>
    <w:uiPriority w:val="99"/>
    <w:semiHidden/>
    <w:unhideWhenUsed/>
    <w:rsid w:val="00262404"/>
    <w:rPr>
      <w:sz w:val="20"/>
      <w:szCs w:val="20"/>
    </w:rPr>
  </w:style>
  <w:style w:type="character" w:customStyle="1" w:styleId="TekstprzypisukocowegoZnak">
    <w:name w:val="Tekst przypisu końcowego Znak"/>
    <w:basedOn w:val="Domylnaczcionkaakapitu"/>
    <w:link w:val="Tekstprzypisukocowego"/>
    <w:uiPriority w:val="99"/>
    <w:semiHidden/>
    <w:rsid w:val="00262404"/>
    <w:rPr>
      <w:rFonts w:ascii="Calibri" w:eastAsia="SimSun" w:hAnsi="Calibri" w:cs="Calibri"/>
      <w:lang w:eastAsia="zh-CN"/>
    </w:rPr>
  </w:style>
  <w:style w:type="character" w:styleId="Odwoanieprzypisukocowego">
    <w:name w:val="endnote reference"/>
    <w:basedOn w:val="Domylnaczcionkaakapitu"/>
    <w:uiPriority w:val="99"/>
    <w:semiHidden/>
    <w:unhideWhenUsed/>
    <w:rsid w:val="00262404"/>
    <w:rPr>
      <w:vertAlign w:val="superscript"/>
    </w:rPr>
  </w:style>
  <w:style w:type="paragraph" w:customStyle="1" w:styleId="Nagwek11">
    <w:name w:val="Nagłówek 11"/>
    <w:basedOn w:val="Normalny"/>
    <w:next w:val="Normalny"/>
    <w:rsid w:val="00F93483"/>
    <w:pPr>
      <w:keepNext/>
      <w:widowControl w:val="0"/>
      <w:suppressAutoHyphens w:val="0"/>
      <w:spacing w:before="240" w:after="60" w:line="240" w:lineRule="auto"/>
      <w:outlineLvl w:val="0"/>
    </w:pPr>
    <w:rPr>
      <w:rFonts w:ascii="Arial" w:eastAsia="Arial" w:hAnsi="Arial" w:cs="Arial"/>
      <w:b/>
      <w:bCs/>
      <w:kern w:val="1"/>
      <w:sz w:val="32"/>
      <w:szCs w:val="32"/>
      <w:lang w:eastAsia="pl-PL" w:bidi="pl-PL"/>
    </w:rPr>
  </w:style>
  <w:style w:type="paragraph" w:customStyle="1" w:styleId="ListParagraph1">
    <w:name w:val="List Paragraph1"/>
    <w:basedOn w:val="Normalny"/>
    <w:uiPriority w:val="99"/>
    <w:rsid w:val="00E51004"/>
    <w:pPr>
      <w:suppressAutoHyphens w:val="0"/>
      <w:spacing w:after="0" w:line="240" w:lineRule="auto"/>
      <w:ind w:left="720"/>
    </w:pPr>
    <w:rPr>
      <w:rFonts w:ascii="Times New Roman" w:eastAsia="Times New Roman" w:hAnsi="Times New Roman" w:cs="Times New Roman"/>
      <w:sz w:val="24"/>
      <w:szCs w:val="24"/>
      <w:lang w:eastAsia="en-US"/>
    </w:rPr>
  </w:style>
  <w:style w:type="character" w:styleId="Uwydatnienie">
    <w:name w:val="Emphasis"/>
    <w:basedOn w:val="Domylnaczcionkaakapitu"/>
    <w:uiPriority w:val="99"/>
    <w:qFormat/>
    <w:rsid w:val="00104B99"/>
    <w:rPr>
      <w:rFonts w:cs="Times New Roman"/>
      <w:i/>
      <w:iCs/>
    </w:rPr>
  </w:style>
  <w:style w:type="table" w:styleId="Tabela-Siatka">
    <w:name w:val="Table Grid"/>
    <w:basedOn w:val="Standardowy"/>
    <w:uiPriority w:val="59"/>
    <w:rsid w:val="005A0D3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2">
    <w:name w:val="Body Text 2"/>
    <w:basedOn w:val="Normalny"/>
    <w:link w:val="Tekstpodstawowy2Znak"/>
    <w:uiPriority w:val="99"/>
    <w:unhideWhenUsed/>
    <w:rsid w:val="005A0D33"/>
    <w:pPr>
      <w:suppressAutoHyphens w:val="0"/>
      <w:spacing w:after="120" w:line="480" w:lineRule="auto"/>
    </w:pPr>
    <w:rPr>
      <w:rFonts w:ascii="Times New Roman" w:eastAsia="Times New Roman" w:hAnsi="Times New Roman" w:cs="Times New Roman"/>
      <w:sz w:val="24"/>
      <w:szCs w:val="24"/>
      <w:lang w:eastAsia="pl-PL"/>
    </w:rPr>
  </w:style>
  <w:style w:type="character" w:customStyle="1" w:styleId="Tekstpodstawowy2Znak1">
    <w:name w:val="Tekst podstawowy 2 Znak1"/>
    <w:basedOn w:val="Domylnaczcionkaakapitu"/>
    <w:uiPriority w:val="99"/>
    <w:semiHidden/>
    <w:rsid w:val="005A0D33"/>
    <w:rPr>
      <w:rFonts w:ascii="Calibri" w:eastAsia="SimSun" w:hAnsi="Calibri" w:cs="Calibri"/>
      <w:sz w:val="22"/>
      <w:szCs w:val="22"/>
      <w:lang w:eastAsia="zh-CN"/>
    </w:rPr>
  </w:style>
  <w:style w:type="character" w:customStyle="1" w:styleId="CharStyle3">
    <w:name w:val="Char Style 3"/>
    <w:basedOn w:val="Domylnaczcionkaakapitu"/>
    <w:link w:val="Style2"/>
    <w:uiPriority w:val="99"/>
    <w:rsid w:val="004A0D8C"/>
    <w:rPr>
      <w:b/>
      <w:bCs/>
      <w:shd w:val="clear" w:color="auto" w:fill="FFFFFF"/>
    </w:rPr>
  </w:style>
  <w:style w:type="character" w:customStyle="1" w:styleId="CharStyle8">
    <w:name w:val="Char Style 8"/>
    <w:basedOn w:val="Domylnaczcionkaakapitu"/>
    <w:link w:val="Style7"/>
    <w:uiPriority w:val="99"/>
    <w:rsid w:val="004A0D8C"/>
    <w:rPr>
      <w:b/>
      <w:bCs/>
      <w:sz w:val="42"/>
      <w:szCs w:val="42"/>
      <w:shd w:val="clear" w:color="auto" w:fill="FFFFFF"/>
    </w:rPr>
  </w:style>
  <w:style w:type="character" w:customStyle="1" w:styleId="CharStyle10">
    <w:name w:val="Char Style 10"/>
    <w:basedOn w:val="Domylnaczcionkaakapitu"/>
    <w:link w:val="Style9"/>
    <w:uiPriority w:val="99"/>
    <w:rsid w:val="004A0D8C"/>
    <w:rPr>
      <w:sz w:val="21"/>
      <w:szCs w:val="21"/>
      <w:shd w:val="clear" w:color="auto" w:fill="FFFFFF"/>
    </w:rPr>
  </w:style>
  <w:style w:type="paragraph" w:customStyle="1" w:styleId="Style2">
    <w:name w:val="Style 2"/>
    <w:basedOn w:val="Normalny"/>
    <w:link w:val="CharStyle3"/>
    <w:uiPriority w:val="99"/>
    <w:rsid w:val="004A0D8C"/>
    <w:pPr>
      <w:widowControl w:val="0"/>
      <w:shd w:val="clear" w:color="auto" w:fill="FFFFFF"/>
      <w:suppressAutoHyphens w:val="0"/>
      <w:spacing w:after="540" w:line="274" w:lineRule="exact"/>
      <w:jc w:val="right"/>
    </w:pPr>
    <w:rPr>
      <w:rFonts w:ascii="Times New Roman" w:eastAsia="Times New Roman" w:hAnsi="Times New Roman" w:cs="Times New Roman"/>
      <w:b/>
      <w:bCs/>
      <w:sz w:val="20"/>
      <w:szCs w:val="20"/>
      <w:lang w:eastAsia="pl-PL"/>
    </w:rPr>
  </w:style>
  <w:style w:type="paragraph" w:customStyle="1" w:styleId="Style7">
    <w:name w:val="Style 7"/>
    <w:basedOn w:val="Normalny"/>
    <w:link w:val="CharStyle8"/>
    <w:uiPriority w:val="99"/>
    <w:rsid w:val="004A0D8C"/>
    <w:pPr>
      <w:widowControl w:val="0"/>
      <w:shd w:val="clear" w:color="auto" w:fill="FFFFFF"/>
      <w:suppressAutoHyphens w:val="0"/>
      <w:spacing w:before="1200" w:after="780" w:line="504" w:lineRule="exact"/>
      <w:jc w:val="center"/>
      <w:outlineLvl w:val="0"/>
    </w:pPr>
    <w:rPr>
      <w:rFonts w:ascii="Times New Roman" w:eastAsia="Times New Roman" w:hAnsi="Times New Roman" w:cs="Times New Roman"/>
      <w:b/>
      <w:bCs/>
      <w:sz w:val="42"/>
      <w:szCs w:val="42"/>
      <w:lang w:eastAsia="pl-PL"/>
    </w:rPr>
  </w:style>
  <w:style w:type="paragraph" w:customStyle="1" w:styleId="Style9">
    <w:name w:val="Style 9"/>
    <w:basedOn w:val="Normalny"/>
    <w:link w:val="CharStyle10"/>
    <w:uiPriority w:val="99"/>
    <w:rsid w:val="004A0D8C"/>
    <w:pPr>
      <w:widowControl w:val="0"/>
      <w:shd w:val="clear" w:color="auto" w:fill="FFFFFF"/>
      <w:suppressAutoHyphens w:val="0"/>
      <w:spacing w:after="0" w:line="547" w:lineRule="exact"/>
      <w:jc w:val="center"/>
    </w:pPr>
    <w:rPr>
      <w:rFonts w:ascii="Times New Roman" w:eastAsia="Times New Roman" w:hAnsi="Times New Roman" w:cs="Times New Roman"/>
      <w:sz w:val="21"/>
      <w:szCs w:val="21"/>
      <w:lang w:eastAsia="pl-PL"/>
    </w:rPr>
  </w:style>
  <w:style w:type="character" w:customStyle="1" w:styleId="StopkaZnak">
    <w:name w:val="Stopka Znak"/>
    <w:basedOn w:val="Domylnaczcionkaakapitu"/>
    <w:link w:val="Stopka"/>
    <w:uiPriority w:val="99"/>
    <w:rsid w:val="004A0D8C"/>
    <w:rPr>
      <w:rFonts w:ascii="Calibri" w:eastAsia="SimSun" w:hAnsi="Calibri" w:cs="Calibri"/>
      <w:sz w:val="22"/>
      <w:szCs w:val="22"/>
      <w:lang w:eastAsia="zh-CN"/>
    </w:rPr>
  </w:style>
  <w:style w:type="character" w:customStyle="1" w:styleId="CharStyle15">
    <w:name w:val="Char Style 15"/>
    <w:basedOn w:val="CharStyle10"/>
    <w:uiPriority w:val="99"/>
    <w:rsid w:val="004A0D8C"/>
    <w:rPr>
      <w:sz w:val="21"/>
      <w:szCs w:val="21"/>
      <w:u w:val="none"/>
      <w:shd w:val="clear" w:color="auto" w:fill="FFFFFF"/>
    </w:rPr>
  </w:style>
  <w:style w:type="character" w:customStyle="1" w:styleId="CharStyle16">
    <w:name w:val="Char Style 16"/>
    <w:basedOn w:val="CharStyle10"/>
    <w:link w:val="Style15"/>
    <w:uiPriority w:val="99"/>
    <w:rsid w:val="004A0D8C"/>
    <w:rPr>
      <w:sz w:val="21"/>
      <w:szCs w:val="21"/>
      <w:u w:val="single"/>
      <w:shd w:val="clear" w:color="auto" w:fill="FFFFFF"/>
    </w:rPr>
  </w:style>
  <w:style w:type="character" w:customStyle="1" w:styleId="CharStyle17">
    <w:name w:val="Char Style 17"/>
    <w:basedOn w:val="CharStyle10"/>
    <w:uiPriority w:val="99"/>
    <w:rsid w:val="004A0D8C"/>
    <w:rPr>
      <w:b/>
      <w:bCs/>
      <w:sz w:val="22"/>
      <w:szCs w:val="22"/>
      <w:u w:val="none"/>
      <w:shd w:val="clear" w:color="auto" w:fill="FFFFFF"/>
    </w:rPr>
  </w:style>
  <w:style w:type="character" w:customStyle="1" w:styleId="CharStyle18">
    <w:name w:val="Char Style 18"/>
    <w:basedOn w:val="CharStyle10"/>
    <w:uiPriority w:val="99"/>
    <w:rsid w:val="004A0D8C"/>
    <w:rPr>
      <w:b/>
      <w:bCs/>
      <w:sz w:val="22"/>
      <w:szCs w:val="22"/>
      <w:u w:val="none"/>
      <w:shd w:val="clear" w:color="auto" w:fill="FFFFFF"/>
    </w:rPr>
  </w:style>
  <w:style w:type="character" w:customStyle="1" w:styleId="CharStyle19">
    <w:name w:val="Char Style 19"/>
    <w:basedOn w:val="CharStyle10"/>
    <w:uiPriority w:val="99"/>
    <w:rsid w:val="004A0D8C"/>
    <w:rPr>
      <w:sz w:val="21"/>
      <w:szCs w:val="21"/>
      <w:u w:val="none"/>
      <w:shd w:val="clear" w:color="auto" w:fill="FFFFFF"/>
    </w:rPr>
  </w:style>
  <w:style w:type="character" w:customStyle="1" w:styleId="CharStyle21">
    <w:name w:val="Char Style 21"/>
    <w:basedOn w:val="Domylnaczcionkaakapitu"/>
    <w:link w:val="Style20"/>
    <w:uiPriority w:val="99"/>
    <w:rsid w:val="004A0D8C"/>
    <w:rPr>
      <w:i/>
      <w:iCs/>
      <w:shd w:val="clear" w:color="auto" w:fill="FFFFFF"/>
    </w:rPr>
  </w:style>
  <w:style w:type="character" w:customStyle="1" w:styleId="CharStyle22">
    <w:name w:val="Char Style 22"/>
    <w:basedOn w:val="CharStyle21"/>
    <w:uiPriority w:val="99"/>
    <w:rsid w:val="004A0D8C"/>
    <w:rPr>
      <w:i/>
      <w:iCs/>
      <w:sz w:val="21"/>
      <w:szCs w:val="21"/>
      <w:shd w:val="clear" w:color="auto" w:fill="FFFFFF"/>
    </w:rPr>
  </w:style>
  <w:style w:type="character" w:customStyle="1" w:styleId="CharStyle23">
    <w:name w:val="Char Style 23"/>
    <w:basedOn w:val="CharStyle21"/>
    <w:uiPriority w:val="99"/>
    <w:rsid w:val="004A0D8C"/>
    <w:rPr>
      <w:b/>
      <w:bCs/>
      <w:i/>
      <w:iCs/>
      <w:shd w:val="clear" w:color="auto" w:fill="FFFFFF"/>
    </w:rPr>
  </w:style>
  <w:style w:type="character" w:customStyle="1" w:styleId="CharStyle24">
    <w:name w:val="Char Style 24"/>
    <w:basedOn w:val="CharStyle10"/>
    <w:uiPriority w:val="99"/>
    <w:rsid w:val="004A0D8C"/>
    <w:rPr>
      <w:b/>
      <w:bCs/>
      <w:sz w:val="22"/>
      <w:szCs w:val="22"/>
      <w:u w:val="single"/>
      <w:shd w:val="clear" w:color="auto" w:fill="FFFFFF"/>
    </w:rPr>
  </w:style>
  <w:style w:type="character" w:customStyle="1" w:styleId="CharStyle25">
    <w:name w:val="Char Style 25"/>
    <w:basedOn w:val="CharStyle10"/>
    <w:uiPriority w:val="99"/>
    <w:rsid w:val="004A0D8C"/>
    <w:rPr>
      <w:b/>
      <w:bCs/>
      <w:sz w:val="22"/>
      <w:szCs w:val="22"/>
      <w:u w:val="single"/>
      <w:shd w:val="clear" w:color="auto" w:fill="FFFFFF"/>
    </w:rPr>
  </w:style>
  <w:style w:type="paragraph" w:customStyle="1" w:styleId="Style20">
    <w:name w:val="Style 20"/>
    <w:basedOn w:val="Normalny"/>
    <w:link w:val="CharStyle21"/>
    <w:uiPriority w:val="99"/>
    <w:rsid w:val="004A0D8C"/>
    <w:pPr>
      <w:widowControl w:val="0"/>
      <w:shd w:val="clear" w:color="auto" w:fill="FFFFFF"/>
      <w:suppressAutoHyphens w:val="0"/>
      <w:spacing w:after="60" w:line="374" w:lineRule="exact"/>
    </w:pPr>
    <w:rPr>
      <w:rFonts w:ascii="Times New Roman" w:eastAsia="Times New Roman" w:hAnsi="Times New Roman" w:cs="Times New Roman"/>
      <w:i/>
      <w:iCs/>
      <w:sz w:val="20"/>
      <w:szCs w:val="20"/>
      <w:lang w:eastAsia="pl-PL"/>
    </w:rPr>
  </w:style>
  <w:style w:type="character" w:customStyle="1" w:styleId="CharStyle28">
    <w:name w:val="Char Style 28"/>
    <w:basedOn w:val="Domylnaczcionkaakapitu"/>
    <w:link w:val="Style27"/>
    <w:uiPriority w:val="99"/>
    <w:rsid w:val="004A0D8C"/>
    <w:rPr>
      <w:b/>
      <w:bCs/>
      <w:shd w:val="clear" w:color="auto" w:fill="FFFFFF"/>
    </w:rPr>
  </w:style>
  <w:style w:type="character" w:customStyle="1" w:styleId="CharStyle45Exact">
    <w:name w:val="Char Style 45 Exact"/>
    <w:basedOn w:val="CharStyle3"/>
    <w:uiPriority w:val="99"/>
    <w:rsid w:val="004A0D8C"/>
    <w:rPr>
      <w:b/>
      <w:bCs/>
      <w:spacing w:val="2"/>
      <w:sz w:val="21"/>
      <w:szCs w:val="21"/>
      <w:shd w:val="clear" w:color="auto" w:fill="FFFFFF"/>
    </w:rPr>
  </w:style>
  <w:style w:type="character" w:customStyle="1" w:styleId="CharStyle46Exact">
    <w:name w:val="Char Style 46 Exact"/>
    <w:basedOn w:val="CharStyle3"/>
    <w:uiPriority w:val="99"/>
    <w:rsid w:val="004A0D8C"/>
    <w:rPr>
      <w:b/>
      <w:bCs/>
      <w:spacing w:val="1"/>
      <w:sz w:val="20"/>
      <w:szCs w:val="20"/>
      <w:shd w:val="clear" w:color="auto" w:fill="FFFFFF"/>
    </w:rPr>
  </w:style>
  <w:style w:type="character" w:customStyle="1" w:styleId="CharStyle47Exact">
    <w:name w:val="Char Style 47 Exact"/>
    <w:basedOn w:val="CharStyle10"/>
    <w:uiPriority w:val="99"/>
    <w:rsid w:val="004A0D8C"/>
    <w:rPr>
      <w:spacing w:val="1"/>
      <w:sz w:val="20"/>
      <w:szCs w:val="20"/>
      <w:shd w:val="clear" w:color="auto" w:fill="FFFFFF"/>
    </w:rPr>
  </w:style>
  <w:style w:type="character" w:customStyle="1" w:styleId="CharStyle58">
    <w:name w:val="Char Style 58"/>
    <w:basedOn w:val="CharStyle28"/>
    <w:uiPriority w:val="99"/>
    <w:rsid w:val="004A0D8C"/>
    <w:rPr>
      <w:b/>
      <w:bCs/>
      <w:shd w:val="clear" w:color="auto" w:fill="FFFFFF"/>
    </w:rPr>
  </w:style>
  <w:style w:type="character" w:customStyle="1" w:styleId="CharStyle59">
    <w:name w:val="Char Style 59"/>
    <w:basedOn w:val="CharStyle10"/>
    <w:uiPriority w:val="99"/>
    <w:rsid w:val="004A0D8C"/>
    <w:rPr>
      <w:sz w:val="21"/>
      <w:szCs w:val="21"/>
      <w:shd w:val="clear" w:color="auto" w:fill="FFFFFF"/>
    </w:rPr>
  </w:style>
  <w:style w:type="paragraph" w:customStyle="1" w:styleId="Style27">
    <w:name w:val="Style 27"/>
    <w:basedOn w:val="Normalny"/>
    <w:link w:val="CharStyle28"/>
    <w:uiPriority w:val="99"/>
    <w:rsid w:val="004A0D8C"/>
    <w:pPr>
      <w:widowControl w:val="0"/>
      <w:shd w:val="clear" w:color="auto" w:fill="FFFFFF"/>
      <w:suppressAutoHyphens w:val="0"/>
      <w:spacing w:before="60" w:after="60" w:line="250" w:lineRule="exact"/>
      <w:ind w:hanging="700"/>
      <w:jc w:val="both"/>
      <w:outlineLvl w:val="0"/>
    </w:pPr>
    <w:rPr>
      <w:rFonts w:ascii="Times New Roman" w:eastAsia="Times New Roman" w:hAnsi="Times New Roman" w:cs="Times New Roman"/>
      <w:b/>
      <w:bCs/>
      <w:sz w:val="20"/>
      <w:szCs w:val="20"/>
      <w:lang w:eastAsia="pl-PL"/>
    </w:rPr>
  </w:style>
  <w:style w:type="character" w:customStyle="1" w:styleId="CharStyle41">
    <w:name w:val="Char Style 41"/>
    <w:basedOn w:val="Domylnaczcionkaakapitu"/>
    <w:link w:val="Style40"/>
    <w:uiPriority w:val="99"/>
    <w:rsid w:val="004A0D8C"/>
    <w:rPr>
      <w:shd w:val="clear" w:color="auto" w:fill="FFFFFF"/>
    </w:rPr>
  </w:style>
  <w:style w:type="character" w:customStyle="1" w:styleId="CharStyle52">
    <w:name w:val="Char Style 52"/>
    <w:basedOn w:val="CharStyle41"/>
    <w:uiPriority w:val="99"/>
    <w:rsid w:val="004A0D8C"/>
    <w:rPr>
      <w:shd w:val="clear" w:color="auto" w:fill="FFFFFF"/>
    </w:rPr>
  </w:style>
  <w:style w:type="character" w:customStyle="1" w:styleId="CharStyle54">
    <w:name w:val="Char Style 54"/>
    <w:basedOn w:val="CharStyle41"/>
    <w:uiPriority w:val="99"/>
    <w:rsid w:val="004A0D8C"/>
    <w:rPr>
      <w:u w:val="single"/>
      <w:shd w:val="clear" w:color="auto" w:fill="FFFFFF"/>
    </w:rPr>
  </w:style>
  <w:style w:type="character" w:customStyle="1" w:styleId="CharStyle55">
    <w:name w:val="Char Style 55"/>
    <w:basedOn w:val="CharStyle41"/>
    <w:uiPriority w:val="99"/>
    <w:rsid w:val="004A0D8C"/>
    <w:rPr>
      <w:b/>
      <w:bCs/>
      <w:shd w:val="clear" w:color="auto" w:fill="FFFFFF"/>
    </w:rPr>
  </w:style>
  <w:style w:type="character" w:customStyle="1" w:styleId="CharStyle56">
    <w:name w:val="Char Style 56"/>
    <w:basedOn w:val="CharStyle41"/>
    <w:uiPriority w:val="99"/>
    <w:rsid w:val="004A0D8C"/>
    <w:rPr>
      <w:b/>
      <w:bCs/>
      <w:u w:val="single"/>
      <w:shd w:val="clear" w:color="auto" w:fill="FFFFFF"/>
    </w:rPr>
  </w:style>
  <w:style w:type="paragraph" w:customStyle="1" w:styleId="Style40">
    <w:name w:val="Style 40"/>
    <w:basedOn w:val="Normalny"/>
    <w:link w:val="CharStyle41"/>
    <w:uiPriority w:val="99"/>
    <w:rsid w:val="004A0D8C"/>
    <w:pPr>
      <w:widowControl w:val="0"/>
      <w:shd w:val="clear" w:color="auto" w:fill="FFFFFF"/>
      <w:suppressAutoHyphens w:val="0"/>
      <w:spacing w:before="720" w:after="0" w:line="254" w:lineRule="exact"/>
      <w:jc w:val="both"/>
    </w:pPr>
    <w:rPr>
      <w:rFonts w:ascii="Times New Roman" w:eastAsia="Times New Roman" w:hAnsi="Times New Roman" w:cs="Times New Roman"/>
      <w:sz w:val="20"/>
      <w:szCs w:val="20"/>
      <w:lang w:eastAsia="pl-PL"/>
    </w:rPr>
  </w:style>
  <w:style w:type="character" w:customStyle="1" w:styleId="CharStyle60">
    <w:name w:val="Char Style 60"/>
    <w:basedOn w:val="CharStyle41"/>
    <w:uiPriority w:val="99"/>
    <w:rsid w:val="004A0D8C"/>
    <w:rPr>
      <w:sz w:val="22"/>
      <w:szCs w:val="22"/>
      <w:u w:val="single"/>
      <w:shd w:val="clear" w:color="auto" w:fill="FFFFFF"/>
    </w:rPr>
  </w:style>
  <w:style w:type="character" w:customStyle="1" w:styleId="CharStyle61">
    <w:name w:val="Char Style 61"/>
    <w:basedOn w:val="CharStyle41"/>
    <w:uiPriority w:val="99"/>
    <w:rsid w:val="004A0D8C"/>
    <w:rPr>
      <w:b/>
      <w:bCs/>
      <w:sz w:val="22"/>
      <w:szCs w:val="22"/>
      <w:u w:val="none"/>
      <w:shd w:val="clear" w:color="auto" w:fill="FFFFFF"/>
    </w:rPr>
  </w:style>
  <w:style w:type="character" w:customStyle="1" w:styleId="CharStyle38">
    <w:name w:val="Char Style 38"/>
    <w:basedOn w:val="Domylnaczcionkaakapitu"/>
    <w:link w:val="Style37"/>
    <w:uiPriority w:val="99"/>
    <w:rsid w:val="004A0D8C"/>
    <w:rPr>
      <w:b/>
      <w:bCs/>
      <w:shd w:val="clear" w:color="auto" w:fill="FFFFFF"/>
    </w:rPr>
  </w:style>
  <w:style w:type="character" w:customStyle="1" w:styleId="CharStyle57">
    <w:name w:val="Char Style 57"/>
    <w:basedOn w:val="CharStyle38"/>
    <w:uiPriority w:val="99"/>
    <w:rsid w:val="004A0D8C"/>
    <w:rPr>
      <w:b/>
      <w:bCs/>
      <w:shd w:val="clear" w:color="auto" w:fill="FFFFFF"/>
    </w:rPr>
  </w:style>
  <w:style w:type="paragraph" w:customStyle="1" w:styleId="Style37">
    <w:name w:val="Style 37"/>
    <w:basedOn w:val="Normalny"/>
    <w:link w:val="CharStyle38"/>
    <w:uiPriority w:val="99"/>
    <w:rsid w:val="004A0D8C"/>
    <w:pPr>
      <w:widowControl w:val="0"/>
      <w:shd w:val="clear" w:color="auto" w:fill="FFFFFF"/>
      <w:suppressAutoHyphens w:val="0"/>
      <w:spacing w:after="0" w:line="274" w:lineRule="exact"/>
      <w:jc w:val="center"/>
      <w:outlineLvl w:val="0"/>
    </w:pPr>
    <w:rPr>
      <w:rFonts w:ascii="Times New Roman" w:eastAsia="Times New Roman" w:hAnsi="Times New Roman" w:cs="Times New Roman"/>
      <w:b/>
      <w:bCs/>
      <w:sz w:val="20"/>
      <w:szCs w:val="20"/>
      <w:lang w:eastAsia="pl-PL"/>
    </w:rPr>
  </w:style>
  <w:style w:type="character" w:customStyle="1" w:styleId="CharStyle63">
    <w:name w:val="Char Style 63"/>
    <w:basedOn w:val="CharStyle41"/>
    <w:uiPriority w:val="99"/>
    <w:rsid w:val="004A0D8C"/>
    <w:rPr>
      <w:sz w:val="22"/>
      <w:szCs w:val="22"/>
      <w:shd w:val="clear" w:color="auto" w:fill="FFFFFF"/>
    </w:rPr>
  </w:style>
  <w:style w:type="character" w:customStyle="1" w:styleId="CharStyle65">
    <w:name w:val="Char Style 65"/>
    <w:basedOn w:val="CharStyle41"/>
    <w:uiPriority w:val="99"/>
    <w:rsid w:val="004A0D8C"/>
    <w:rPr>
      <w:sz w:val="22"/>
      <w:szCs w:val="22"/>
      <w:u w:val="single"/>
      <w:shd w:val="clear" w:color="auto" w:fill="FFFFFF"/>
    </w:rPr>
  </w:style>
  <w:style w:type="character" w:customStyle="1" w:styleId="CharStyle67">
    <w:name w:val="Char Style 67"/>
    <w:basedOn w:val="Domylnaczcionkaakapitu"/>
    <w:link w:val="Style66"/>
    <w:uiPriority w:val="99"/>
    <w:rsid w:val="004A0D8C"/>
    <w:rPr>
      <w:i/>
      <w:iCs/>
      <w:sz w:val="23"/>
      <w:szCs w:val="23"/>
      <w:shd w:val="clear" w:color="auto" w:fill="FFFFFF"/>
    </w:rPr>
  </w:style>
  <w:style w:type="character" w:customStyle="1" w:styleId="CharStyle69">
    <w:name w:val="Char Style 69"/>
    <w:basedOn w:val="CharStyle67"/>
    <w:uiPriority w:val="99"/>
    <w:rsid w:val="004A0D8C"/>
    <w:rPr>
      <w:i/>
      <w:iCs/>
      <w:sz w:val="23"/>
      <w:szCs w:val="23"/>
      <w:shd w:val="clear" w:color="auto" w:fill="FFFFFF"/>
    </w:rPr>
  </w:style>
  <w:style w:type="paragraph" w:customStyle="1" w:styleId="Style66">
    <w:name w:val="Style 66"/>
    <w:basedOn w:val="Normalny"/>
    <w:link w:val="CharStyle67"/>
    <w:uiPriority w:val="99"/>
    <w:rsid w:val="004A0D8C"/>
    <w:pPr>
      <w:widowControl w:val="0"/>
      <w:shd w:val="clear" w:color="auto" w:fill="FFFFFF"/>
      <w:suppressAutoHyphens w:val="0"/>
      <w:spacing w:before="240" w:after="240" w:line="240" w:lineRule="atLeast"/>
      <w:ind w:hanging="660"/>
      <w:jc w:val="both"/>
      <w:outlineLvl w:val="0"/>
    </w:pPr>
    <w:rPr>
      <w:rFonts w:ascii="Times New Roman" w:eastAsia="Times New Roman" w:hAnsi="Times New Roman" w:cs="Times New Roman"/>
      <w:i/>
      <w:iCs/>
      <w:sz w:val="23"/>
      <w:szCs w:val="23"/>
      <w:lang w:eastAsia="pl-PL"/>
    </w:rPr>
  </w:style>
  <w:style w:type="character" w:customStyle="1" w:styleId="CharStyle72">
    <w:name w:val="Char Style 72"/>
    <w:basedOn w:val="CharStyle67"/>
    <w:uiPriority w:val="99"/>
    <w:rsid w:val="004A0D8C"/>
    <w:rPr>
      <w:b/>
      <w:bCs/>
      <w:i/>
      <w:iCs/>
      <w:sz w:val="20"/>
      <w:szCs w:val="20"/>
      <w:u w:val="none"/>
      <w:shd w:val="clear" w:color="auto" w:fill="FFFFFF"/>
    </w:rPr>
  </w:style>
  <w:style w:type="character" w:customStyle="1" w:styleId="CharStyle73">
    <w:name w:val="Char Style 73"/>
    <w:basedOn w:val="CharStyle67"/>
    <w:uiPriority w:val="99"/>
    <w:rsid w:val="004A0D8C"/>
    <w:rPr>
      <w:i/>
      <w:iCs/>
      <w:sz w:val="23"/>
      <w:szCs w:val="23"/>
      <w:u w:val="none"/>
      <w:shd w:val="clear" w:color="auto" w:fill="FFFFFF"/>
    </w:rPr>
  </w:style>
  <w:style w:type="character" w:customStyle="1" w:styleId="CharStyle75">
    <w:name w:val="Char Style 75"/>
    <w:basedOn w:val="CharStyle41"/>
    <w:uiPriority w:val="99"/>
    <w:rsid w:val="004A0D8C"/>
    <w:rPr>
      <w:b/>
      <w:bCs/>
      <w:sz w:val="22"/>
      <w:szCs w:val="22"/>
      <w:u w:val="none"/>
      <w:shd w:val="clear" w:color="auto" w:fill="FFFFFF"/>
    </w:rPr>
  </w:style>
  <w:style w:type="character" w:customStyle="1" w:styleId="CharStyle76">
    <w:name w:val="Char Style 76"/>
    <w:basedOn w:val="CharStyle41"/>
    <w:uiPriority w:val="99"/>
    <w:rsid w:val="004A0D8C"/>
    <w:rPr>
      <w:b/>
      <w:bCs/>
      <w:sz w:val="22"/>
      <w:szCs w:val="22"/>
      <w:u w:val="none"/>
      <w:shd w:val="clear" w:color="auto" w:fill="FFFFFF"/>
    </w:rPr>
  </w:style>
  <w:style w:type="character" w:customStyle="1" w:styleId="CharStyle83">
    <w:name w:val="Char Style 83"/>
    <w:basedOn w:val="CharStyle3"/>
    <w:uiPriority w:val="99"/>
    <w:rsid w:val="004A0D8C"/>
    <w:rPr>
      <w:b/>
      <w:bCs/>
      <w:sz w:val="22"/>
      <w:szCs w:val="22"/>
      <w:u w:val="none"/>
      <w:shd w:val="clear" w:color="auto" w:fill="FFFFFF"/>
    </w:rPr>
  </w:style>
  <w:style w:type="character" w:customStyle="1" w:styleId="CharStyle85">
    <w:name w:val="Char Style 85"/>
    <w:basedOn w:val="CharStyle41"/>
    <w:uiPriority w:val="99"/>
    <w:rsid w:val="004A0D8C"/>
    <w:rPr>
      <w:b/>
      <w:bCs/>
      <w:sz w:val="22"/>
      <w:szCs w:val="22"/>
      <w:u w:val="none"/>
      <w:shd w:val="clear" w:color="auto" w:fill="FFFFFF"/>
    </w:rPr>
  </w:style>
  <w:style w:type="character" w:customStyle="1" w:styleId="CharStyle88">
    <w:name w:val="Char Style 88"/>
    <w:basedOn w:val="CharStyle38"/>
    <w:uiPriority w:val="99"/>
    <w:rsid w:val="004A0D8C"/>
    <w:rPr>
      <w:b/>
      <w:bCs/>
      <w:sz w:val="22"/>
      <w:szCs w:val="22"/>
      <w:u w:val="none"/>
      <w:shd w:val="clear" w:color="auto" w:fill="FFFFFF"/>
    </w:rPr>
  </w:style>
  <w:style w:type="character" w:customStyle="1" w:styleId="CharStyle89">
    <w:name w:val="Char Style 89"/>
    <w:basedOn w:val="CharStyle3"/>
    <w:uiPriority w:val="99"/>
    <w:rsid w:val="004A0D8C"/>
    <w:rPr>
      <w:b/>
      <w:bCs/>
      <w:sz w:val="22"/>
      <w:szCs w:val="22"/>
      <w:u w:val="none"/>
      <w:shd w:val="clear" w:color="auto" w:fill="FFFFFF"/>
    </w:rPr>
  </w:style>
  <w:style w:type="character" w:customStyle="1" w:styleId="CharStyle90">
    <w:name w:val="Char Style 90"/>
    <w:basedOn w:val="CharStyle3"/>
    <w:uiPriority w:val="99"/>
    <w:rsid w:val="004A0D8C"/>
    <w:rPr>
      <w:b/>
      <w:bCs/>
      <w:sz w:val="22"/>
      <w:szCs w:val="22"/>
      <w:u w:val="none"/>
      <w:shd w:val="clear" w:color="auto" w:fill="FFFFFF"/>
    </w:rPr>
  </w:style>
  <w:style w:type="character" w:customStyle="1" w:styleId="CharStyle93">
    <w:name w:val="Char Style 93"/>
    <w:basedOn w:val="CharStyle41"/>
    <w:uiPriority w:val="99"/>
    <w:rsid w:val="004A0D8C"/>
    <w:rPr>
      <w:sz w:val="22"/>
      <w:szCs w:val="22"/>
      <w:u w:val="none"/>
      <w:shd w:val="clear" w:color="auto" w:fill="FFFFFF"/>
    </w:rPr>
  </w:style>
  <w:style w:type="character" w:customStyle="1" w:styleId="CharStyle50">
    <w:name w:val="Char Style 50"/>
    <w:basedOn w:val="Domylnaczcionkaakapitu"/>
    <w:link w:val="Style49"/>
    <w:uiPriority w:val="99"/>
    <w:rsid w:val="004A0D8C"/>
    <w:rPr>
      <w:b/>
      <w:bCs/>
      <w:shd w:val="clear" w:color="auto" w:fill="FFFFFF"/>
    </w:rPr>
  </w:style>
  <w:style w:type="character" w:customStyle="1" w:styleId="CharStyle62">
    <w:name w:val="Char Style 62"/>
    <w:basedOn w:val="CharStyle50"/>
    <w:uiPriority w:val="99"/>
    <w:rsid w:val="004A0D8C"/>
    <w:rPr>
      <w:b/>
      <w:bCs/>
      <w:shd w:val="clear" w:color="auto" w:fill="FFFFFF"/>
    </w:rPr>
  </w:style>
  <w:style w:type="character" w:customStyle="1" w:styleId="CharStyle94">
    <w:name w:val="Char Style 94"/>
    <w:basedOn w:val="CharStyle41"/>
    <w:uiPriority w:val="99"/>
    <w:rsid w:val="004A0D8C"/>
    <w:rPr>
      <w:sz w:val="22"/>
      <w:szCs w:val="22"/>
      <w:u w:val="single"/>
      <w:shd w:val="clear" w:color="auto" w:fill="FFFFFF"/>
    </w:rPr>
  </w:style>
  <w:style w:type="paragraph" w:customStyle="1" w:styleId="Style49">
    <w:name w:val="Style 49"/>
    <w:basedOn w:val="Normalny"/>
    <w:link w:val="CharStyle50"/>
    <w:uiPriority w:val="99"/>
    <w:rsid w:val="004A0D8C"/>
    <w:pPr>
      <w:widowControl w:val="0"/>
      <w:shd w:val="clear" w:color="auto" w:fill="FFFFFF"/>
      <w:suppressAutoHyphens w:val="0"/>
      <w:spacing w:after="0" w:line="274" w:lineRule="exact"/>
      <w:jc w:val="center"/>
      <w:outlineLvl w:val="1"/>
    </w:pPr>
    <w:rPr>
      <w:rFonts w:ascii="Times New Roman" w:eastAsia="Times New Roman" w:hAnsi="Times New Roman" w:cs="Times New Roman"/>
      <w:b/>
      <w:bCs/>
      <w:sz w:val="20"/>
      <w:szCs w:val="20"/>
      <w:lang w:eastAsia="pl-PL"/>
    </w:rPr>
  </w:style>
  <w:style w:type="character" w:customStyle="1" w:styleId="CharStyle98">
    <w:name w:val="Char Style 98"/>
    <w:basedOn w:val="CharStyle3"/>
    <w:uiPriority w:val="99"/>
    <w:rsid w:val="004A0D8C"/>
    <w:rPr>
      <w:b/>
      <w:bCs/>
      <w:sz w:val="22"/>
      <w:szCs w:val="22"/>
      <w:u w:val="none"/>
      <w:shd w:val="clear" w:color="auto" w:fill="FFFFFF"/>
    </w:rPr>
  </w:style>
  <w:style w:type="character" w:customStyle="1" w:styleId="CharStyle102">
    <w:name w:val="Char Style 102"/>
    <w:basedOn w:val="Domylnaczcionkaakapitu"/>
    <w:link w:val="Style101"/>
    <w:uiPriority w:val="99"/>
    <w:rsid w:val="004A0D8C"/>
    <w:rPr>
      <w:shd w:val="clear" w:color="auto" w:fill="FFFFFF"/>
    </w:rPr>
  </w:style>
  <w:style w:type="character" w:customStyle="1" w:styleId="CharStyle103">
    <w:name w:val="Char Style 103"/>
    <w:basedOn w:val="CharStyle102"/>
    <w:uiPriority w:val="99"/>
    <w:rsid w:val="004A0D8C"/>
    <w:rPr>
      <w:b/>
      <w:bCs/>
      <w:shd w:val="clear" w:color="auto" w:fill="FFFFFF"/>
    </w:rPr>
  </w:style>
  <w:style w:type="paragraph" w:customStyle="1" w:styleId="Style101">
    <w:name w:val="Style 101"/>
    <w:basedOn w:val="Normalny"/>
    <w:link w:val="CharStyle102"/>
    <w:uiPriority w:val="99"/>
    <w:rsid w:val="004A0D8C"/>
    <w:pPr>
      <w:widowControl w:val="0"/>
      <w:shd w:val="clear" w:color="auto" w:fill="FFFFFF"/>
      <w:suppressAutoHyphens w:val="0"/>
      <w:spacing w:after="540" w:line="254" w:lineRule="exact"/>
      <w:jc w:val="both"/>
      <w:outlineLvl w:val="1"/>
    </w:pPr>
    <w:rPr>
      <w:rFonts w:ascii="Times New Roman" w:eastAsia="Times New Roman" w:hAnsi="Times New Roman" w:cs="Times New Roman"/>
      <w:sz w:val="20"/>
      <w:szCs w:val="20"/>
      <w:lang w:eastAsia="pl-PL"/>
    </w:rPr>
  </w:style>
  <w:style w:type="character" w:customStyle="1" w:styleId="CharStyle104">
    <w:name w:val="Char Style 104"/>
    <w:basedOn w:val="CharStyle38"/>
    <w:uiPriority w:val="99"/>
    <w:rsid w:val="004A0D8C"/>
    <w:rPr>
      <w:b/>
      <w:bCs/>
      <w:sz w:val="22"/>
      <w:szCs w:val="22"/>
      <w:u w:val="none"/>
      <w:shd w:val="clear" w:color="auto" w:fill="FFFFFF"/>
    </w:rPr>
  </w:style>
  <w:style w:type="character" w:customStyle="1" w:styleId="CharStyle107">
    <w:name w:val="Char Style 107"/>
    <w:basedOn w:val="CharStyle38"/>
    <w:uiPriority w:val="99"/>
    <w:rsid w:val="004A0D8C"/>
    <w:rPr>
      <w:b/>
      <w:bCs/>
      <w:sz w:val="24"/>
      <w:szCs w:val="24"/>
      <w:u w:val="none"/>
      <w:shd w:val="clear" w:color="auto" w:fill="FFFFFF"/>
    </w:rPr>
  </w:style>
  <w:style w:type="character" w:customStyle="1" w:styleId="CharStyle108">
    <w:name w:val="Char Style 108"/>
    <w:basedOn w:val="CharStyle38"/>
    <w:uiPriority w:val="99"/>
    <w:rsid w:val="004A0D8C"/>
    <w:rPr>
      <w:b/>
      <w:bCs/>
      <w:sz w:val="13"/>
      <w:szCs w:val="13"/>
      <w:u w:val="none"/>
      <w:shd w:val="clear" w:color="auto" w:fill="FFFFFF"/>
    </w:rPr>
  </w:style>
  <w:style w:type="character" w:customStyle="1" w:styleId="CharStyle109">
    <w:name w:val="Char Style 109"/>
    <w:basedOn w:val="CharStyle16"/>
    <w:uiPriority w:val="99"/>
    <w:rsid w:val="004A0D8C"/>
    <w:rPr>
      <w:i/>
      <w:iCs/>
      <w:sz w:val="23"/>
      <w:szCs w:val="23"/>
      <w:u w:val="none"/>
      <w:shd w:val="clear" w:color="auto" w:fill="FFFFFF"/>
    </w:rPr>
  </w:style>
  <w:style w:type="paragraph" w:customStyle="1" w:styleId="Style15">
    <w:name w:val="Style 15"/>
    <w:basedOn w:val="Normalny"/>
    <w:link w:val="CharStyle16"/>
    <w:uiPriority w:val="99"/>
    <w:rsid w:val="004A0D8C"/>
    <w:pPr>
      <w:widowControl w:val="0"/>
      <w:shd w:val="clear" w:color="auto" w:fill="FFFFFF"/>
      <w:suppressAutoHyphens w:val="0"/>
      <w:spacing w:before="2460" w:after="720" w:line="283" w:lineRule="exact"/>
    </w:pPr>
    <w:rPr>
      <w:rFonts w:ascii="Times New Roman" w:eastAsia="Times New Roman" w:hAnsi="Times New Roman" w:cs="Times New Roman"/>
      <w:sz w:val="21"/>
      <w:szCs w:val="21"/>
      <w:u w:val="single"/>
      <w:lang w:eastAsia="pl-PL"/>
    </w:rPr>
  </w:style>
  <w:style w:type="character" w:customStyle="1" w:styleId="CharStyle39">
    <w:name w:val="Char Style 39"/>
    <w:basedOn w:val="CharStyle38"/>
    <w:uiPriority w:val="99"/>
    <w:rsid w:val="004A0D8C"/>
    <w:rPr>
      <w:b/>
      <w:bCs/>
      <w:sz w:val="22"/>
      <w:szCs w:val="22"/>
      <w:u w:val="none"/>
      <w:shd w:val="clear" w:color="auto" w:fill="FFFFFF"/>
    </w:rPr>
  </w:style>
  <w:style w:type="character" w:customStyle="1" w:styleId="CharStyle111">
    <w:name w:val="Char Style 111"/>
    <w:basedOn w:val="CharStyle38"/>
    <w:uiPriority w:val="99"/>
    <w:rsid w:val="004A0D8C"/>
    <w:rPr>
      <w:b/>
      <w:bCs/>
      <w:sz w:val="13"/>
      <w:szCs w:val="13"/>
      <w:u w:val="none"/>
      <w:shd w:val="clear" w:color="auto" w:fill="FFFFFF"/>
    </w:rPr>
  </w:style>
  <w:style w:type="character" w:customStyle="1" w:styleId="CharStyle112">
    <w:name w:val="Char Style 112"/>
    <w:basedOn w:val="CharStyle16"/>
    <w:uiPriority w:val="99"/>
    <w:rsid w:val="004A0D8C"/>
    <w:rPr>
      <w:i/>
      <w:iCs/>
      <w:sz w:val="12"/>
      <w:szCs w:val="12"/>
      <w:u w:val="none"/>
      <w:shd w:val="clear" w:color="auto" w:fill="FFFFFF"/>
    </w:rPr>
  </w:style>
  <w:style w:type="character" w:customStyle="1" w:styleId="CharStyle113">
    <w:name w:val="Char Style 113"/>
    <w:basedOn w:val="CharStyle16"/>
    <w:uiPriority w:val="99"/>
    <w:rsid w:val="004A0D8C"/>
    <w:rPr>
      <w:rFonts w:ascii="Times New Roman" w:hAnsi="Times New Roman" w:cs="Times New Roman"/>
      <w:i/>
      <w:iCs/>
      <w:noProof/>
      <w:sz w:val="12"/>
      <w:szCs w:val="12"/>
      <w:u w:val="none"/>
      <w:shd w:val="clear" w:color="auto" w:fill="FFFFFF"/>
    </w:rPr>
  </w:style>
  <w:style w:type="character" w:customStyle="1" w:styleId="CharStyle5">
    <w:name w:val="Char Style 5"/>
    <w:basedOn w:val="Domylnaczcionkaakapitu"/>
    <w:link w:val="Style4"/>
    <w:uiPriority w:val="99"/>
    <w:rsid w:val="004A0D8C"/>
    <w:rPr>
      <w:i/>
      <w:iCs/>
      <w:sz w:val="19"/>
      <w:szCs w:val="19"/>
      <w:shd w:val="clear" w:color="auto" w:fill="FFFFFF"/>
    </w:rPr>
  </w:style>
  <w:style w:type="character" w:customStyle="1" w:styleId="CharStyle26">
    <w:name w:val="Char Style 26"/>
    <w:basedOn w:val="CharStyle5"/>
    <w:uiPriority w:val="99"/>
    <w:rsid w:val="004A0D8C"/>
    <w:rPr>
      <w:i/>
      <w:iCs/>
      <w:sz w:val="19"/>
      <w:szCs w:val="19"/>
      <w:shd w:val="clear" w:color="auto" w:fill="FFFFFF"/>
    </w:rPr>
  </w:style>
  <w:style w:type="character" w:customStyle="1" w:styleId="CharStyle42">
    <w:name w:val="Char Style 42"/>
    <w:basedOn w:val="CharStyle41"/>
    <w:uiPriority w:val="99"/>
    <w:rsid w:val="004A0D8C"/>
    <w:rPr>
      <w:b/>
      <w:bCs/>
      <w:sz w:val="22"/>
      <w:szCs w:val="22"/>
      <w:u w:val="none"/>
      <w:shd w:val="clear" w:color="auto" w:fill="FFFFFF"/>
    </w:rPr>
  </w:style>
  <w:style w:type="character" w:customStyle="1" w:styleId="CharStyle51">
    <w:name w:val="Char Style 51"/>
    <w:basedOn w:val="CharStyle50"/>
    <w:uiPriority w:val="99"/>
    <w:rsid w:val="004A0D8C"/>
    <w:rPr>
      <w:b/>
      <w:bCs/>
      <w:sz w:val="22"/>
      <w:szCs w:val="22"/>
      <w:u w:val="none"/>
      <w:shd w:val="clear" w:color="auto" w:fill="FFFFFF"/>
    </w:rPr>
  </w:style>
  <w:style w:type="character" w:customStyle="1" w:styleId="CharStyle114">
    <w:name w:val="Char Style 114"/>
    <w:basedOn w:val="CharStyle50"/>
    <w:uiPriority w:val="99"/>
    <w:rsid w:val="004A0D8C"/>
    <w:rPr>
      <w:b/>
      <w:bCs/>
      <w:i/>
      <w:iCs/>
      <w:sz w:val="23"/>
      <w:szCs w:val="23"/>
      <w:u w:val="none"/>
      <w:shd w:val="clear" w:color="auto" w:fill="FFFFFF"/>
    </w:rPr>
  </w:style>
  <w:style w:type="character" w:customStyle="1" w:styleId="CharStyle115">
    <w:name w:val="Char Style 115"/>
    <w:basedOn w:val="CharStyle50"/>
    <w:uiPriority w:val="99"/>
    <w:rsid w:val="004A0D8C"/>
    <w:rPr>
      <w:b/>
      <w:bCs/>
      <w:i/>
      <w:iCs/>
      <w:sz w:val="23"/>
      <w:szCs w:val="23"/>
      <w:u w:val="none"/>
      <w:shd w:val="clear" w:color="auto" w:fill="FFFFFF"/>
    </w:rPr>
  </w:style>
  <w:style w:type="character" w:customStyle="1" w:styleId="CharStyle116">
    <w:name w:val="Char Style 116"/>
    <w:basedOn w:val="CharStyle41"/>
    <w:uiPriority w:val="99"/>
    <w:rsid w:val="004A0D8C"/>
    <w:rPr>
      <w:i/>
      <w:iCs/>
      <w:sz w:val="23"/>
      <w:szCs w:val="23"/>
      <w:u w:val="none"/>
      <w:shd w:val="clear" w:color="auto" w:fill="FFFFFF"/>
    </w:rPr>
  </w:style>
  <w:style w:type="character" w:customStyle="1" w:styleId="CharStyle118">
    <w:name w:val="Char Style 118"/>
    <w:basedOn w:val="Domylnaczcionkaakapitu"/>
    <w:link w:val="Style117"/>
    <w:uiPriority w:val="99"/>
    <w:rsid w:val="004A0D8C"/>
    <w:rPr>
      <w:b/>
      <w:bCs/>
      <w:spacing w:val="10"/>
      <w:sz w:val="18"/>
      <w:szCs w:val="18"/>
      <w:shd w:val="clear" w:color="auto" w:fill="FFFFFF"/>
    </w:rPr>
  </w:style>
  <w:style w:type="character" w:customStyle="1" w:styleId="CharStyle119">
    <w:name w:val="Char Style 119"/>
    <w:basedOn w:val="CharStyle118"/>
    <w:uiPriority w:val="99"/>
    <w:rsid w:val="004A0D8C"/>
    <w:rPr>
      <w:b/>
      <w:bCs/>
      <w:spacing w:val="0"/>
      <w:sz w:val="22"/>
      <w:szCs w:val="22"/>
      <w:shd w:val="clear" w:color="auto" w:fill="FFFFFF"/>
    </w:rPr>
  </w:style>
  <w:style w:type="character" w:customStyle="1" w:styleId="CharStyle120">
    <w:name w:val="Char Style 120"/>
    <w:basedOn w:val="CharStyle16"/>
    <w:uiPriority w:val="99"/>
    <w:rsid w:val="004A0D8C"/>
    <w:rPr>
      <w:i/>
      <w:iCs/>
      <w:sz w:val="23"/>
      <w:szCs w:val="23"/>
      <w:u w:val="none"/>
      <w:shd w:val="clear" w:color="auto" w:fill="FFFFFF"/>
    </w:rPr>
  </w:style>
  <w:style w:type="paragraph" w:customStyle="1" w:styleId="Style4">
    <w:name w:val="Style 4"/>
    <w:basedOn w:val="Normalny"/>
    <w:link w:val="CharStyle5"/>
    <w:uiPriority w:val="99"/>
    <w:rsid w:val="004A0D8C"/>
    <w:pPr>
      <w:widowControl w:val="0"/>
      <w:shd w:val="clear" w:color="auto" w:fill="FFFFFF"/>
      <w:suppressAutoHyphens w:val="0"/>
      <w:spacing w:after="960" w:line="274" w:lineRule="exact"/>
      <w:jc w:val="center"/>
    </w:pPr>
    <w:rPr>
      <w:rFonts w:ascii="Times New Roman" w:eastAsia="Times New Roman" w:hAnsi="Times New Roman" w:cs="Times New Roman"/>
      <w:i/>
      <w:iCs/>
      <w:sz w:val="19"/>
      <w:szCs w:val="19"/>
      <w:lang w:eastAsia="pl-PL"/>
    </w:rPr>
  </w:style>
  <w:style w:type="paragraph" w:customStyle="1" w:styleId="Style117">
    <w:name w:val="Style 117"/>
    <w:basedOn w:val="Normalny"/>
    <w:link w:val="CharStyle118"/>
    <w:uiPriority w:val="99"/>
    <w:rsid w:val="004A0D8C"/>
    <w:pPr>
      <w:widowControl w:val="0"/>
      <w:shd w:val="clear" w:color="auto" w:fill="FFFFFF"/>
      <w:suppressAutoHyphens w:val="0"/>
      <w:spacing w:before="120" w:after="240" w:line="240" w:lineRule="atLeast"/>
      <w:outlineLvl w:val="1"/>
    </w:pPr>
    <w:rPr>
      <w:rFonts w:ascii="Times New Roman" w:eastAsia="Times New Roman" w:hAnsi="Times New Roman" w:cs="Times New Roman"/>
      <w:b/>
      <w:bCs/>
      <w:spacing w:val="10"/>
      <w:sz w:val="18"/>
      <w:szCs w:val="18"/>
      <w:lang w:eastAsia="pl-PL"/>
    </w:rPr>
  </w:style>
  <w:style w:type="character" w:customStyle="1" w:styleId="CharStyle121">
    <w:name w:val="Char Style 121"/>
    <w:basedOn w:val="CharStyle3"/>
    <w:uiPriority w:val="99"/>
    <w:rsid w:val="004A0D8C"/>
    <w:rPr>
      <w:b/>
      <w:bCs/>
      <w:sz w:val="22"/>
      <w:szCs w:val="22"/>
      <w:u w:val="none"/>
      <w:shd w:val="clear" w:color="auto" w:fill="FFFFFF"/>
    </w:rPr>
  </w:style>
  <w:style w:type="character" w:customStyle="1" w:styleId="CharStyle122">
    <w:name w:val="Char Style 122"/>
    <w:basedOn w:val="CharStyle3"/>
    <w:uiPriority w:val="99"/>
    <w:rsid w:val="004A0D8C"/>
    <w:rPr>
      <w:b/>
      <w:bCs/>
      <w:sz w:val="22"/>
      <w:szCs w:val="22"/>
      <w:u w:val="none"/>
      <w:shd w:val="clear" w:color="auto" w:fill="FFFFFF"/>
    </w:rPr>
  </w:style>
  <w:style w:type="character" w:customStyle="1" w:styleId="CharStyle123">
    <w:name w:val="Char Style 123"/>
    <w:basedOn w:val="CharStyle41"/>
    <w:uiPriority w:val="99"/>
    <w:rsid w:val="004A0D8C"/>
    <w:rPr>
      <w:b/>
      <w:bCs/>
      <w:sz w:val="20"/>
      <w:szCs w:val="20"/>
      <w:u w:val="none"/>
      <w:shd w:val="clear" w:color="auto" w:fill="FFFFFF"/>
    </w:rPr>
  </w:style>
  <w:style w:type="character" w:customStyle="1" w:styleId="CharStyle45">
    <w:name w:val="Char Style 45"/>
    <w:basedOn w:val="CharStyle16"/>
    <w:uiPriority w:val="99"/>
    <w:rsid w:val="004A0D8C"/>
    <w:rPr>
      <w:sz w:val="22"/>
      <w:szCs w:val="22"/>
      <w:u w:val="none"/>
      <w:shd w:val="clear" w:color="auto" w:fill="FFFFFF"/>
    </w:rPr>
  </w:style>
  <w:style w:type="character" w:customStyle="1" w:styleId="CharStyle124">
    <w:name w:val="Char Style 124"/>
    <w:basedOn w:val="CharStyle41"/>
    <w:uiPriority w:val="99"/>
    <w:rsid w:val="004A0D8C"/>
    <w:rPr>
      <w:i/>
      <w:iCs/>
      <w:sz w:val="23"/>
      <w:szCs w:val="23"/>
      <w:u w:val="none"/>
      <w:shd w:val="clear" w:color="auto" w:fill="FFFFFF"/>
    </w:rPr>
  </w:style>
  <w:style w:type="character" w:customStyle="1" w:styleId="CharStyle125">
    <w:name w:val="Char Style 125"/>
    <w:basedOn w:val="CharStyle41"/>
    <w:uiPriority w:val="99"/>
    <w:rsid w:val="004A0D8C"/>
    <w:rPr>
      <w:i/>
      <w:iCs/>
      <w:sz w:val="23"/>
      <w:szCs w:val="23"/>
      <w:u w:val="none"/>
      <w:shd w:val="clear" w:color="auto" w:fill="FFFFFF"/>
    </w:rPr>
  </w:style>
  <w:style w:type="character" w:customStyle="1" w:styleId="CharStyle126">
    <w:name w:val="Char Style 126"/>
    <w:basedOn w:val="CharStyle16"/>
    <w:uiPriority w:val="99"/>
    <w:rsid w:val="004A0D8C"/>
    <w:rPr>
      <w:i/>
      <w:iCs/>
      <w:sz w:val="23"/>
      <w:szCs w:val="23"/>
      <w:u w:val="none"/>
      <w:shd w:val="clear" w:color="auto" w:fill="FFFFFF"/>
    </w:rPr>
  </w:style>
  <w:style w:type="character" w:customStyle="1" w:styleId="CharStyle127">
    <w:name w:val="Char Style 127"/>
    <w:basedOn w:val="CharStyle16"/>
    <w:uiPriority w:val="99"/>
    <w:rsid w:val="004A0D8C"/>
    <w:rPr>
      <w:i/>
      <w:iCs/>
      <w:sz w:val="23"/>
      <w:szCs w:val="23"/>
      <w:u w:val="none"/>
      <w:shd w:val="clear" w:color="auto" w:fill="FFFFFF"/>
    </w:rPr>
  </w:style>
  <w:style w:type="character" w:customStyle="1" w:styleId="CharStyle47">
    <w:name w:val="Char Style 47"/>
    <w:basedOn w:val="CharStyle16"/>
    <w:uiPriority w:val="99"/>
    <w:rsid w:val="004A0D8C"/>
    <w:rPr>
      <w:i/>
      <w:iCs/>
      <w:sz w:val="23"/>
      <w:szCs w:val="23"/>
      <w:u w:val="none"/>
      <w:shd w:val="clear" w:color="auto" w:fill="FFFFFF"/>
    </w:rPr>
  </w:style>
  <w:style w:type="character" w:customStyle="1" w:styleId="CharStyle128">
    <w:name w:val="Char Style 128"/>
    <w:basedOn w:val="CharStyle41"/>
    <w:uiPriority w:val="99"/>
    <w:rsid w:val="004A0D8C"/>
    <w:rPr>
      <w:sz w:val="22"/>
      <w:szCs w:val="22"/>
      <w:u w:val="none"/>
      <w:shd w:val="clear" w:color="auto" w:fill="FFFFFF"/>
    </w:rPr>
  </w:style>
  <w:style w:type="character" w:customStyle="1" w:styleId="CharStyle129">
    <w:name w:val="Char Style 129"/>
    <w:basedOn w:val="CharStyle41"/>
    <w:uiPriority w:val="99"/>
    <w:rsid w:val="004A0D8C"/>
    <w:rPr>
      <w:i/>
      <w:iCs/>
      <w:sz w:val="23"/>
      <w:szCs w:val="23"/>
      <w:u w:val="none"/>
      <w:shd w:val="clear" w:color="auto" w:fill="FFFFFF"/>
    </w:rPr>
  </w:style>
  <w:style w:type="character" w:customStyle="1" w:styleId="CharStyle132">
    <w:name w:val="Char Style 132"/>
    <w:basedOn w:val="Domylnaczcionkaakapitu"/>
    <w:link w:val="Style131"/>
    <w:uiPriority w:val="99"/>
    <w:rsid w:val="004A0D8C"/>
    <w:rPr>
      <w:b/>
      <w:bCs/>
      <w:shd w:val="clear" w:color="auto" w:fill="FFFFFF"/>
    </w:rPr>
  </w:style>
  <w:style w:type="character" w:customStyle="1" w:styleId="CharStyle133">
    <w:name w:val="Char Style 133"/>
    <w:basedOn w:val="CharStyle132"/>
    <w:uiPriority w:val="99"/>
    <w:rsid w:val="004A0D8C"/>
    <w:rPr>
      <w:b/>
      <w:bCs/>
      <w:shd w:val="clear" w:color="auto" w:fill="FFFFFF"/>
    </w:rPr>
  </w:style>
  <w:style w:type="character" w:customStyle="1" w:styleId="CharStyle134">
    <w:name w:val="Char Style 134"/>
    <w:basedOn w:val="CharStyle132"/>
    <w:uiPriority w:val="99"/>
    <w:rsid w:val="004A0D8C"/>
    <w:rPr>
      <w:b/>
      <w:bCs/>
      <w:shd w:val="clear" w:color="auto" w:fill="FFFFFF"/>
    </w:rPr>
  </w:style>
  <w:style w:type="character" w:customStyle="1" w:styleId="CharStyle136">
    <w:name w:val="Char Style 136"/>
    <w:basedOn w:val="Domylnaczcionkaakapitu"/>
    <w:link w:val="Style135"/>
    <w:uiPriority w:val="99"/>
    <w:rsid w:val="004A0D8C"/>
    <w:rPr>
      <w:shd w:val="clear" w:color="auto" w:fill="FFFFFF"/>
    </w:rPr>
  </w:style>
  <w:style w:type="character" w:customStyle="1" w:styleId="CharStyle137">
    <w:name w:val="Char Style 137"/>
    <w:basedOn w:val="CharStyle136"/>
    <w:uiPriority w:val="99"/>
    <w:rsid w:val="004A0D8C"/>
    <w:rPr>
      <w:b/>
      <w:bCs/>
      <w:shd w:val="clear" w:color="auto" w:fill="FFFFFF"/>
    </w:rPr>
  </w:style>
  <w:style w:type="paragraph" w:customStyle="1" w:styleId="Style131">
    <w:name w:val="Style 131"/>
    <w:basedOn w:val="Normalny"/>
    <w:link w:val="CharStyle132"/>
    <w:uiPriority w:val="99"/>
    <w:rsid w:val="004A0D8C"/>
    <w:pPr>
      <w:widowControl w:val="0"/>
      <w:shd w:val="clear" w:color="auto" w:fill="FFFFFF"/>
      <w:suppressAutoHyphens w:val="0"/>
      <w:spacing w:after="0" w:line="235" w:lineRule="exact"/>
    </w:pPr>
    <w:rPr>
      <w:rFonts w:ascii="Times New Roman" w:eastAsia="Times New Roman" w:hAnsi="Times New Roman" w:cs="Times New Roman"/>
      <w:b/>
      <w:bCs/>
      <w:sz w:val="20"/>
      <w:szCs w:val="20"/>
      <w:lang w:eastAsia="pl-PL"/>
    </w:rPr>
  </w:style>
  <w:style w:type="paragraph" w:customStyle="1" w:styleId="Style135">
    <w:name w:val="Style 135"/>
    <w:basedOn w:val="Normalny"/>
    <w:link w:val="CharStyle136"/>
    <w:uiPriority w:val="99"/>
    <w:rsid w:val="004A0D8C"/>
    <w:pPr>
      <w:widowControl w:val="0"/>
      <w:shd w:val="clear" w:color="auto" w:fill="FFFFFF"/>
      <w:suppressAutoHyphens w:val="0"/>
      <w:spacing w:after="0" w:line="235" w:lineRule="exact"/>
      <w:ind w:hanging="380"/>
    </w:pPr>
    <w:rPr>
      <w:rFonts w:ascii="Times New Roman" w:eastAsia="Times New Roman" w:hAnsi="Times New Roman" w:cs="Times New Roman"/>
      <w:sz w:val="20"/>
      <w:szCs w:val="20"/>
      <w:lang w:eastAsia="pl-PL"/>
    </w:rPr>
  </w:style>
  <w:style w:type="character" w:customStyle="1" w:styleId="CharStyle43">
    <w:name w:val="Char Style 43"/>
    <w:basedOn w:val="CharStyle38"/>
    <w:uiPriority w:val="99"/>
    <w:rsid w:val="004A0D8C"/>
    <w:rPr>
      <w:rFonts w:cs="Times New Roman"/>
      <w:b/>
      <w:bCs/>
      <w:sz w:val="22"/>
      <w:szCs w:val="22"/>
      <w:u w:val="none"/>
      <w:shd w:val="clear" w:color="auto" w:fill="FFFFFF"/>
    </w:rPr>
  </w:style>
  <w:style w:type="character" w:customStyle="1" w:styleId="Nierozpoznanawzmianka1">
    <w:name w:val="Nierozpoznana wzmianka1"/>
    <w:basedOn w:val="Domylnaczcionkaakapitu"/>
    <w:uiPriority w:val="99"/>
    <w:semiHidden/>
    <w:unhideWhenUsed/>
    <w:rsid w:val="006C068B"/>
    <w:rPr>
      <w:color w:val="605E5C"/>
      <w:shd w:val="clear" w:color="auto" w:fill="E1DFDD"/>
    </w:rPr>
  </w:style>
  <w:style w:type="character" w:customStyle="1" w:styleId="AkapitzlistZnak">
    <w:name w:val="Akapit z listą Znak"/>
    <w:aliases w:val="L1 Znak,Numerowanie Znak,Obiekt Znak,BulletC Znak,Akapit z listą31 Znak,Akapit z listą BS Znak,CW_Lista Znak"/>
    <w:link w:val="Akapitzlist"/>
    <w:uiPriority w:val="34"/>
    <w:qFormat/>
    <w:locked/>
    <w:rsid w:val="005E21B3"/>
    <w:rPr>
      <w:rFonts w:ascii="Calibri" w:hAnsi="Calibri"/>
      <w:sz w:val="22"/>
      <w:szCs w:val="22"/>
      <w:lang w:eastAsia="zh-CN"/>
    </w:rPr>
  </w:style>
  <w:style w:type="character" w:customStyle="1" w:styleId="Nierozpoznanawzmianka2">
    <w:name w:val="Nierozpoznana wzmianka2"/>
    <w:basedOn w:val="Domylnaczcionkaakapitu"/>
    <w:uiPriority w:val="99"/>
    <w:semiHidden/>
    <w:unhideWhenUsed/>
    <w:rsid w:val="00C1559A"/>
    <w:rPr>
      <w:color w:val="605E5C"/>
      <w:shd w:val="clear" w:color="auto" w:fill="E1DFDD"/>
    </w:rPr>
  </w:style>
  <w:style w:type="character" w:styleId="Nierozpoznanawzmianka">
    <w:name w:val="Unresolved Mention"/>
    <w:basedOn w:val="Domylnaczcionkaakapitu"/>
    <w:uiPriority w:val="99"/>
    <w:semiHidden/>
    <w:unhideWhenUsed/>
    <w:rsid w:val="00DA4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98239">
      <w:bodyDiv w:val="1"/>
      <w:marLeft w:val="0"/>
      <w:marRight w:val="0"/>
      <w:marTop w:val="0"/>
      <w:marBottom w:val="0"/>
      <w:divBdr>
        <w:top w:val="none" w:sz="0" w:space="0" w:color="auto"/>
        <w:left w:val="none" w:sz="0" w:space="0" w:color="auto"/>
        <w:bottom w:val="none" w:sz="0" w:space="0" w:color="auto"/>
        <w:right w:val="none" w:sz="0" w:space="0" w:color="auto"/>
      </w:divBdr>
    </w:div>
    <w:div w:id="390274510">
      <w:bodyDiv w:val="1"/>
      <w:marLeft w:val="0"/>
      <w:marRight w:val="0"/>
      <w:marTop w:val="0"/>
      <w:marBottom w:val="0"/>
      <w:divBdr>
        <w:top w:val="none" w:sz="0" w:space="0" w:color="auto"/>
        <w:left w:val="none" w:sz="0" w:space="0" w:color="auto"/>
        <w:bottom w:val="none" w:sz="0" w:space="0" w:color="auto"/>
        <w:right w:val="none" w:sz="0" w:space="0" w:color="auto"/>
      </w:divBdr>
    </w:div>
    <w:div w:id="474612739">
      <w:bodyDiv w:val="1"/>
      <w:marLeft w:val="0"/>
      <w:marRight w:val="0"/>
      <w:marTop w:val="0"/>
      <w:marBottom w:val="0"/>
      <w:divBdr>
        <w:top w:val="none" w:sz="0" w:space="0" w:color="auto"/>
        <w:left w:val="none" w:sz="0" w:space="0" w:color="auto"/>
        <w:bottom w:val="none" w:sz="0" w:space="0" w:color="auto"/>
        <w:right w:val="none" w:sz="0" w:space="0" w:color="auto"/>
      </w:divBdr>
    </w:div>
    <w:div w:id="492992855">
      <w:bodyDiv w:val="1"/>
      <w:marLeft w:val="0"/>
      <w:marRight w:val="0"/>
      <w:marTop w:val="0"/>
      <w:marBottom w:val="0"/>
      <w:divBdr>
        <w:top w:val="none" w:sz="0" w:space="0" w:color="auto"/>
        <w:left w:val="none" w:sz="0" w:space="0" w:color="auto"/>
        <w:bottom w:val="none" w:sz="0" w:space="0" w:color="auto"/>
        <w:right w:val="none" w:sz="0" w:space="0" w:color="auto"/>
      </w:divBdr>
    </w:div>
    <w:div w:id="574897461">
      <w:bodyDiv w:val="1"/>
      <w:marLeft w:val="0"/>
      <w:marRight w:val="0"/>
      <w:marTop w:val="0"/>
      <w:marBottom w:val="0"/>
      <w:divBdr>
        <w:top w:val="none" w:sz="0" w:space="0" w:color="auto"/>
        <w:left w:val="none" w:sz="0" w:space="0" w:color="auto"/>
        <w:bottom w:val="none" w:sz="0" w:space="0" w:color="auto"/>
        <w:right w:val="none" w:sz="0" w:space="0" w:color="auto"/>
      </w:divBdr>
      <w:divsChild>
        <w:div w:id="696199322">
          <w:marLeft w:val="0"/>
          <w:marRight w:val="0"/>
          <w:marTop w:val="0"/>
          <w:marBottom w:val="0"/>
          <w:divBdr>
            <w:top w:val="none" w:sz="0" w:space="0" w:color="auto"/>
            <w:left w:val="none" w:sz="0" w:space="0" w:color="auto"/>
            <w:bottom w:val="none" w:sz="0" w:space="0" w:color="auto"/>
            <w:right w:val="none" w:sz="0" w:space="0" w:color="auto"/>
          </w:divBdr>
          <w:divsChild>
            <w:div w:id="1380860161">
              <w:marLeft w:val="0"/>
              <w:marRight w:val="0"/>
              <w:marTop w:val="0"/>
              <w:marBottom w:val="0"/>
              <w:divBdr>
                <w:top w:val="none" w:sz="0" w:space="0" w:color="auto"/>
                <w:left w:val="none" w:sz="0" w:space="0" w:color="auto"/>
                <w:bottom w:val="none" w:sz="0" w:space="0" w:color="auto"/>
                <w:right w:val="none" w:sz="0" w:space="0" w:color="auto"/>
              </w:divBdr>
            </w:div>
            <w:div w:id="1896503802">
              <w:marLeft w:val="0"/>
              <w:marRight w:val="0"/>
              <w:marTop w:val="0"/>
              <w:marBottom w:val="0"/>
              <w:divBdr>
                <w:top w:val="none" w:sz="0" w:space="0" w:color="auto"/>
                <w:left w:val="none" w:sz="0" w:space="0" w:color="auto"/>
                <w:bottom w:val="none" w:sz="0" w:space="0" w:color="auto"/>
                <w:right w:val="none" w:sz="0" w:space="0" w:color="auto"/>
              </w:divBdr>
            </w:div>
            <w:div w:id="2002196123">
              <w:marLeft w:val="0"/>
              <w:marRight w:val="0"/>
              <w:marTop w:val="0"/>
              <w:marBottom w:val="0"/>
              <w:divBdr>
                <w:top w:val="none" w:sz="0" w:space="0" w:color="auto"/>
                <w:left w:val="none" w:sz="0" w:space="0" w:color="auto"/>
                <w:bottom w:val="none" w:sz="0" w:space="0" w:color="auto"/>
                <w:right w:val="none" w:sz="0" w:space="0" w:color="auto"/>
              </w:divBdr>
            </w:div>
            <w:div w:id="113752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461387">
      <w:bodyDiv w:val="1"/>
      <w:marLeft w:val="0"/>
      <w:marRight w:val="0"/>
      <w:marTop w:val="0"/>
      <w:marBottom w:val="0"/>
      <w:divBdr>
        <w:top w:val="none" w:sz="0" w:space="0" w:color="auto"/>
        <w:left w:val="none" w:sz="0" w:space="0" w:color="auto"/>
        <w:bottom w:val="none" w:sz="0" w:space="0" w:color="auto"/>
        <w:right w:val="none" w:sz="0" w:space="0" w:color="auto"/>
      </w:divBdr>
    </w:div>
    <w:div w:id="681055331">
      <w:bodyDiv w:val="1"/>
      <w:marLeft w:val="0"/>
      <w:marRight w:val="0"/>
      <w:marTop w:val="0"/>
      <w:marBottom w:val="0"/>
      <w:divBdr>
        <w:top w:val="none" w:sz="0" w:space="0" w:color="auto"/>
        <w:left w:val="none" w:sz="0" w:space="0" w:color="auto"/>
        <w:bottom w:val="none" w:sz="0" w:space="0" w:color="auto"/>
        <w:right w:val="none" w:sz="0" w:space="0" w:color="auto"/>
      </w:divBdr>
    </w:div>
    <w:div w:id="951209974">
      <w:bodyDiv w:val="1"/>
      <w:marLeft w:val="0"/>
      <w:marRight w:val="0"/>
      <w:marTop w:val="0"/>
      <w:marBottom w:val="0"/>
      <w:divBdr>
        <w:top w:val="none" w:sz="0" w:space="0" w:color="auto"/>
        <w:left w:val="none" w:sz="0" w:space="0" w:color="auto"/>
        <w:bottom w:val="none" w:sz="0" w:space="0" w:color="auto"/>
        <w:right w:val="none" w:sz="0" w:space="0" w:color="auto"/>
      </w:divBdr>
    </w:div>
    <w:div w:id="1119303351">
      <w:bodyDiv w:val="1"/>
      <w:marLeft w:val="0"/>
      <w:marRight w:val="0"/>
      <w:marTop w:val="0"/>
      <w:marBottom w:val="0"/>
      <w:divBdr>
        <w:top w:val="none" w:sz="0" w:space="0" w:color="auto"/>
        <w:left w:val="none" w:sz="0" w:space="0" w:color="auto"/>
        <w:bottom w:val="none" w:sz="0" w:space="0" w:color="auto"/>
        <w:right w:val="none" w:sz="0" w:space="0" w:color="auto"/>
      </w:divBdr>
    </w:div>
    <w:div w:id="1213736105">
      <w:bodyDiv w:val="1"/>
      <w:marLeft w:val="0"/>
      <w:marRight w:val="0"/>
      <w:marTop w:val="0"/>
      <w:marBottom w:val="0"/>
      <w:divBdr>
        <w:top w:val="none" w:sz="0" w:space="0" w:color="auto"/>
        <w:left w:val="none" w:sz="0" w:space="0" w:color="auto"/>
        <w:bottom w:val="none" w:sz="0" w:space="0" w:color="auto"/>
        <w:right w:val="none" w:sz="0" w:space="0" w:color="auto"/>
      </w:divBdr>
    </w:div>
    <w:div w:id="1266765462">
      <w:bodyDiv w:val="1"/>
      <w:marLeft w:val="0"/>
      <w:marRight w:val="0"/>
      <w:marTop w:val="0"/>
      <w:marBottom w:val="0"/>
      <w:divBdr>
        <w:top w:val="none" w:sz="0" w:space="0" w:color="auto"/>
        <w:left w:val="none" w:sz="0" w:space="0" w:color="auto"/>
        <w:bottom w:val="none" w:sz="0" w:space="0" w:color="auto"/>
        <w:right w:val="none" w:sz="0" w:space="0" w:color="auto"/>
      </w:divBdr>
    </w:div>
    <w:div w:id="1545288454">
      <w:bodyDiv w:val="1"/>
      <w:marLeft w:val="0"/>
      <w:marRight w:val="0"/>
      <w:marTop w:val="0"/>
      <w:marBottom w:val="0"/>
      <w:divBdr>
        <w:top w:val="none" w:sz="0" w:space="0" w:color="auto"/>
        <w:left w:val="none" w:sz="0" w:space="0" w:color="auto"/>
        <w:bottom w:val="none" w:sz="0" w:space="0" w:color="auto"/>
        <w:right w:val="none" w:sz="0" w:space="0" w:color="auto"/>
      </w:divBdr>
    </w:div>
    <w:div w:id="1567063416">
      <w:bodyDiv w:val="1"/>
      <w:marLeft w:val="0"/>
      <w:marRight w:val="0"/>
      <w:marTop w:val="0"/>
      <w:marBottom w:val="0"/>
      <w:divBdr>
        <w:top w:val="none" w:sz="0" w:space="0" w:color="auto"/>
        <w:left w:val="none" w:sz="0" w:space="0" w:color="auto"/>
        <w:bottom w:val="none" w:sz="0" w:space="0" w:color="auto"/>
        <w:right w:val="none" w:sz="0" w:space="0" w:color="auto"/>
      </w:divBdr>
      <w:divsChild>
        <w:div w:id="486291148">
          <w:marLeft w:val="0"/>
          <w:marRight w:val="0"/>
          <w:marTop w:val="0"/>
          <w:marBottom w:val="0"/>
          <w:divBdr>
            <w:top w:val="none" w:sz="0" w:space="0" w:color="auto"/>
            <w:left w:val="none" w:sz="0" w:space="0" w:color="auto"/>
            <w:bottom w:val="none" w:sz="0" w:space="0" w:color="auto"/>
            <w:right w:val="none" w:sz="0" w:space="0" w:color="auto"/>
          </w:divBdr>
        </w:div>
        <w:div w:id="1259143368">
          <w:marLeft w:val="0"/>
          <w:marRight w:val="0"/>
          <w:marTop w:val="0"/>
          <w:marBottom w:val="0"/>
          <w:divBdr>
            <w:top w:val="none" w:sz="0" w:space="0" w:color="auto"/>
            <w:left w:val="none" w:sz="0" w:space="0" w:color="auto"/>
            <w:bottom w:val="none" w:sz="0" w:space="0" w:color="auto"/>
            <w:right w:val="none" w:sz="0" w:space="0" w:color="auto"/>
          </w:divBdr>
        </w:div>
        <w:div w:id="1899436870">
          <w:marLeft w:val="0"/>
          <w:marRight w:val="0"/>
          <w:marTop w:val="0"/>
          <w:marBottom w:val="0"/>
          <w:divBdr>
            <w:top w:val="none" w:sz="0" w:space="0" w:color="auto"/>
            <w:left w:val="none" w:sz="0" w:space="0" w:color="auto"/>
            <w:bottom w:val="none" w:sz="0" w:space="0" w:color="auto"/>
            <w:right w:val="none" w:sz="0" w:space="0" w:color="auto"/>
          </w:divBdr>
        </w:div>
        <w:div w:id="1740012145">
          <w:marLeft w:val="0"/>
          <w:marRight w:val="0"/>
          <w:marTop w:val="0"/>
          <w:marBottom w:val="0"/>
          <w:divBdr>
            <w:top w:val="none" w:sz="0" w:space="0" w:color="auto"/>
            <w:left w:val="none" w:sz="0" w:space="0" w:color="auto"/>
            <w:bottom w:val="none" w:sz="0" w:space="0" w:color="auto"/>
            <w:right w:val="none" w:sz="0" w:space="0" w:color="auto"/>
          </w:divBdr>
        </w:div>
        <w:div w:id="1832983277">
          <w:marLeft w:val="0"/>
          <w:marRight w:val="0"/>
          <w:marTop w:val="0"/>
          <w:marBottom w:val="0"/>
          <w:divBdr>
            <w:top w:val="none" w:sz="0" w:space="0" w:color="auto"/>
            <w:left w:val="none" w:sz="0" w:space="0" w:color="auto"/>
            <w:bottom w:val="none" w:sz="0" w:space="0" w:color="auto"/>
            <w:right w:val="none" w:sz="0" w:space="0" w:color="auto"/>
          </w:divBdr>
        </w:div>
        <w:div w:id="2056276942">
          <w:marLeft w:val="0"/>
          <w:marRight w:val="0"/>
          <w:marTop w:val="0"/>
          <w:marBottom w:val="0"/>
          <w:divBdr>
            <w:top w:val="none" w:sz="0" w:space="0" w:color="auto"/>
            <w:left w:val="none" w:sz="0" w:space="0" w:color="auto"/>
            <w:bottom w:val="none" w:sz="0" w:space="0" w:color="auto"/>
            <w:right w:val="none" w:sz="0" w:space="0" w:color="auto"/>
          </w:divBdr>
        </w:div>
        <w:div w:id="1255935338">
          <w:marLeft w:val="0"/>
          <w:marRight w:val="0"/>
          <w:marTop w:val="0"/>
          <w:marBottom w:val="0"/>
          <w:divBdr>
            <w:top w:val="none" w:sz="0" w:space="0" w:color="auto"/>
            <w:left w:val="none" w:sz="0" w:space="0" w:color="auto"/>
            <w:bottom w:val="none" w:sz="0" w:space="0" w:color="auto"/>
            <w:right w:val="none" w:sz="0" w:space="0" w:color="auto"/>
          </w:divBdr>
        </w:div>
        <w:div w:id="406154395">
          <w:marLeft w:val="0"/>
          <w:marRight w:val="0"/>
          <w:marTop w:val="0"/>
          <w:marBottom w:val="0"/>
          <w:divBdr>
            <w:top w:val="none" w:sz="0" w:space="0" w:color="auto"/>
            <w:left w:val="none" w:sz="0" w:space="0" w:color="auto"/>
            <w:bottom w:val="none" w:sz="0" w:space="0" w:color="auto"/>
            <w:right w:val="none" w:sz="0" w:space="0" w:color="auto"/>
          </w:divBdr>
        </w:div>
        <w:div w:id="634412281">
          <w:marLeft w:val="0"/>
          <w:marRight w:val="0"/>
          <w:marTop w:val="0"/>
          <w:marBottom w:val="0"/>
          <w:divBdr>
            <w:top w:val="none" w:sz="0" w:space="0" w:color="auto"/>
            <w:left w:val="none" w:sz="0" w:space="0" w:color="auto"/>
            <w:bottom w:val="none" w:sz="0" w:space="0" w:color="auto"/>
            <w:right w:val="none" w:sz="0" w:space="0" w:color="auto"/>
          </w:divBdr>
        </w:div>
        <w:div w:id="1545867756">
          <w:marLeft w:val="0"/>
          <w:marRight w:val="0"/>
          <w:marTop w:val="0"/>
          <w:marBottom w:val="0"/>
          <w:divBdr>
            <w:top w:val="none" w:sz="0" w:space="0" w:color="auto"/>
            <w:left w:val="none" w:sz="0" w:space="0" w:color="auto"/>
            <w:bottom w:val="none" w:sz="0" w:space="0" w:color="auto"/>
            <w:right w:val="none" w:sz="0" w:space="0" w:color="auto"/>
          </w:divBdr>
        </w:div>
        <w:div w:id="316761292">
          <w:marLeft w:val="0"/>
          <w:marRight w:val="0"/>
          <w:marTop w:val="0"/>
          <w:marBottom w:val="0"/>
          <w:divBdr>
            <w:top w:val="none" w:sz="0" w:space="0" w:color="auto"/>
            <w:left w:val="none" w:sz="0" w:space="0" w:color="auto"/>
            <w:bottom w:val="none" w:sz="0" w:space="0" w:color="auto"/>
            <w:right w:val="none" w:sz="0" w:space="0" w:color="auto"/>
          </w:divBdr>
        </w:div>
        <w:div w:id="305748024">
          <w:marLeft w:val="0"/>
          <w:marRight w:val="0"/>
          <w:marTop w:val="0"/>
          <w:marBottom w:val="0"/>
          <w:divBdr>
            <w:top w:val="none" w:sz="0" w:space="0" w:color="auto"/>
            <w:left w:val="none" w:sz="0" w:space="0" w:color="auto"/>
            <w:bottom w:val="none" w:sz="0" w:space="0" w:color="auto"/>
            <w:right w:val="none" w:sz="0" w:space="0" w:color="auto"/>
          </w:divBdr>
        </w:div>
        <w:div w:id="1854996851">
          <w:marLeft w:val="0"/>
          <w:marRight w:val="0"/>
          <w:marTop w:val="0"/>
          <w:marBottom w:val="0"/>
          <w:divBdr>
            <w:top w:val="none" w:sz="0" w:space="0" w:color="auto"/>
            <w:left w:val="none" w:sz="0" w:space="0" w:color="auto"/>
            <w:bottom w:val="none" w:sz="0" w:space="0" w:color="auto"/>
            <w:right w:val="none" w:sz="0" w:space="0" w:color="auto"/>
          </w:divBdr>
        </w:div>
        <w:div w:id="753824706">
          <w:marLeft w:val="0"/>
          <w:marRight w:val="0"/>
          <w:marTop w:val="0"/>
          <w:marBottom w:val="0"/>
          <w:divBdr>
            <w:top w:val="none" w:sz="0" w:space="0" w:color="auto"/>
            <w:left w:val="none" w:sz="0" w:space="0" w:color="auto"/>
            <w:bottom w:val="none" w:sz="0" w:space="0" w:color="auto"/>
            <w:right w:val="none" w:sz="0" w:space="0" w:color="auto"/>
          </w:divBdr>
        </w:div>
        <w:div w:id="1929192365">
          <w:marLeft w:val="0"/>
          <w:marRight w:val="0"/>
          <w:marTop w:val="0"/>
          <w:marBottom w:val="0"/>
          <w:divBdr>
            <w:top w:val="none" w:sz="0" w:space="0" w:color="auto"/>
            <w:left w:val="none" w:sz="0" w:space="0" w:color="auto"/>
            <w:bottom w:val="none" w:sz="0" w:space="0" w:color="auto"/>
            <w:right w:val="none" w:sz="0" w:space="0" w:color="auto"/>
          </w:divBdr>
        </w:div>
        <w:div w:id="956329874">
          <w:marLeft w:val="0"/>
          <w:marRight w:val="0"/>
          <w:marTop w:val="0"/>
          <w:marBottom w:val="0"/>
          <w:divBdr>
            <w:top w:val="none" w:sz="0" w:space="0" w:color="auto"/>
            <w:left w:val="none" w:sz="0" w:space="0" w:color="auto"/>
            <w:bottom w:val="none" w:sz="0" w:space="0" w:color="auto"/>
            <w:right w:val="none" w:sz="0" w:space="0" w:color="auto"/>
          </w:divBdr>
        </w:div>
        <w:div w:id="1454061104">
          <w:marLeft w:val="0"/>
          <w:marRight w:val="0"/>
          <w:marTop w:val="0"/>
          <w:marBottom w:val="0"/>
          <w:divBdr>
            <w:top w:val="none" w:sz="0" w:space="0" w:color="auto"/>
            <w:left w:val="none" w:sz="0" w:space="0" w:color="auto"/>
            <w:bottom w:val="none" w:sz="0" w:space="0" w:color="auto"/>
            <w:right w:val="none" w:sz="0" w:space="0" w:color="auto"/>
          </w:divBdr>
        </w:div>
        <w:div w:id="1746032085">
          <w:marLeft w:val="0"/>
          <w:marRight w:val="0"/>
          <w:marTop w:val="0"/>
          <w:marBottom w:val="0"/>
          <w:divBdr>
            <w:top w:val="none" w:sz="0" w:space="0" w:color="auto"/>
            <w:left w:val="none" w:sz="0" w:space="0" w:color="auto"/>
            <w:bottom w:val="none" w:sz="0" w:space="0" w:color="auto"/>
            <w:right w:val="none" w:sz="0" w:space="0" w:color="auto"/>
          </w:divBdr>
        </w:div>
      </w:divsChild>
    </w:div>
    <w:div w:id="1645307168">
      <w:bodyDiv w:val="1"/>
      <w:marLeft w:val="0"/>
      <w:marRight w:val="0"/>
      <w:marTop w:val="0"/>
      <w:marBottom w:val="0"/>
      <w:divBdr>
        <w:top w:val="none" w:sz="0" w:space="0" w:color="auto"/>
        <w:left w:val="none" w:sz="0" w:space="0" w:color="auto"/>
        <w:bottom w:val="none" w:sz="0" w:space="0" w:color="auto"/>
        <w:right w:val="none" w:sz="0" w:space="0" w:color="auto"/>
      </w:divBdr>
    </w:div>
    <w:div w:id="1712221056">
      <w:bodyDiv w:val="1"/>
      <w:marLeft w:val="0"/>
      <w:marRight w:val="0"/>
      <w:marTop w:val="0"/>
      <w:marBottom w:val="0"/>
      <w:divBdr>
        <w:top w:val="none" w:sz="0" w:space="0" w:color="auto"/>
        <w:left w:val="none" w:sz="0" w:space="0" w:color="auto"/>
        <w:bottom w:val="none" w:sz="0" w:space="0" w:color="auto"/>
        <w:right w:val="none" w:sz="0" w:space="0" w:color="auto"/>
      </w:divBdr>
    </w:div>
    <w:div w:id="2011248308">
      <w:bodyDiv w:val="1"/>
      <w:marLeft w:val="0"/>
      <w:marRight w:val="0"/>
      <w:marTop w:val="0"/>
      <w:marBottom w:val="0"/>
      <w:divBdr>
        <w:top w:val="none" w:sz="0" w:space="0" w:color="auto"/>
        <w:left w:val="none" w:sz="0" w:space="0" w:color="auto"/>
        <w:bottom w:val="none" w:sz="0" w:space="0" w:color="auto"/>
        <w:right w:val="none" w:sz="0" w:space="0" w:color="auto"/>
      </w:divBdr>
    </w:div>
    <w:div w:id="2141071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dworakowska@polanow.eu"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worakowska@polanow.e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puap.gov.pl/wps/porta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iniportal.uzp.gov.pl"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yczny">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D64D8D-5C0E-41A1-9DB9-63EF41C73A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341</TotalTime>
  <Pages>26</Pages>
  <Words>8682</Words>
  <Characters>52092</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Specyfikacja warunków zamówienia na Przebudowa budynku w zakresie wzmocnienia konstrukcji dachu Polanowskiego Ośrodka Kultury i Sportu w Polanowie</vt:lpstr>
    </vt:vector>
  </TitlesOfParts>
  <Company>Microsoft</Company>
  <LinksUpToDate>false</LinksUpToDate>
  <CharactersWithSpaces>60653</CharactersWithSpaces>
  <SharedDoc>false</SharedDoc>
  <HLinks>
    <vt:vector size="108" baseType="variant">
      <vt:variant>
        <vt:i4>4521997</vt:i4>
      </vt:variant>
      <vt:variant>
        <vt:i4>51</vt:i4>
      </vt:variant>
      <vt:variant>
        <vt:i4>0</vt:i4>
      </vt:variant>
      <vt:variant>
        <vt:i4>5</vt:i4>
      </vt:variant>
      <vt:variant>
        <vt:lpwstr>https://sip.lex.pl/</vt:lpwstr>
      </vt:variant>
      <vt:variant>
        <vt:lpwstr>/dokument/17021464%23art(366)ust(1)</vt:lpwstr>
      </vt:variant>
      <vt:variant>
        <vt:i4>4653061</vt:i4>
      </vt:variant>
      <vt:variant>
        <vt:i4>48</vt:i4>
      </vt:variant>
      <vt:variant>
        <vt:i4>0</vt:i4>
      </vt:variant>
      <vt:variant>
        <vt:i4>5</vt:i4>
      </vt:variant>
      <vt:variant>
        <vt:lpwstr>https://sip.lex.pl/</vt:lpwstr>
      </vt:variant>
      <vt:variant>
        <vt:lpwstr>/dokument/18208902%23art(332)ust(1)</vt:lpwstr>
      </vt:variant>
      <vt:variant>
        <vt:i4>5963780</vt:i4>
      </vt:variant>
      <vt:variant>
        <vt:i4>45</vt:i4>
      </vt:variant>
      <vt:variant>
        <vt:i4>0</vt:i4>
      </vt:variant>
      <vt:variant>
        <vt:i4>5</vt:i4>
      </vt:variant>
      <vt:variant>
        <vt:lpwstr>https://sip.lex.pl/</vt:lpwstr>
      </vt:variant>
      <vt:variant>
        <vt:lpwstr>/dokument/17337528</vt:lpwstr>
      </vt:variant>
      <vt:variant>
        <vt:i4>5242895</vt:i4>
      </vt:variant>
      <vt:variant>
        <vt:i4>42</vt:i4>
      </vt:variant>
      <vt:variant>
        <vt:i4>0</vt:i4>
      </vt:variant>
      <vt:variant>
        <vt:i4>5</vt:i4>
      </vt:variant>
      <vt:variant>
        <vt:lpwstr>https://sip.lex.pl/</vt:lpwstr>
      </vt:variant>
      <vt:variant>
        <vt:lpwstr>/dokument/16991855</vt:lpwstr>
      </vt:variant>
      <vt:variant>
        <vt:i4>6291568</vt:i4>
      </vt:variant>
      <vt:variant>
        <vt:i4>39</vt:i4>
      </vt:variant>
      <vt:variant>
        <vt:i4>0</vt:i4>
      </vt:variant>
      <vt:variant>
        <vt:i4>5</vt:i4>
      </vt:variant>
      <vt:variant>
        <vt:lpwstr>https://sip.lex.pl/</vt:lpwstr>
      </vt:variant>
      <vt:variant>
        <vt:lpwstr>/dokument/17896506%23art(10)</vt:lpwstr>
      </vt:variant>
      <vt:variant>
        <vt:i4>4259904</vt:i4>
      </vt:variant>
      <vt:variant>
        <vt:i4>36</vt:i4>
      </vt:variant>
      <vt:variant>
        <vt:i4>0</vt:i4>
      </vt:variant>
      <vt:variant>
        <vt:i4>5</vt:i4>
      </vt:variant>
      <vt:variant>
        <vt:lpwstr>https://sip.lex.pl/</vt:lpwstr>
      </vt:variant>
      <vt:variant>
        <vt:lpwstr>/dokument/17896506%23art(9)</vt:lpwstr>
      </vt:variant>
      <vt:variant>
        <vt:i4>6422568</vt:i4>
      </vt:variant>
      <vt:variant>
        <vt:i4>33</vt:i4>
      </vt:variant>
      <vt:variant>
        <vt:i4>0</vt:i4>
      </vt:variant>
      <vt:variant>
        <vt:i4>5</vt:i4>
      </vt:variant>
      <vt:variant>
        <vt:lpwstr>https://sip.lex.pl/</vt:lpwstr>
      </vt:variant>
      <vt:variant>
        <vt:lpwstr>/dokument/16798683%23art(115)par(20)</vt:lpwstr>
      </vt:variant>
      <vt:variant>
        <vt:i4>7012469</vt:i4>
      </vt:variant>
      <vt:variant>
        <vt:i4>30</vt:i4>
      </vt:variant>
      <vt:variant>
        <vt:i4>0</vt:i4>
      </vt:variant>
      <vt:variant>
        <vt:i4>5</vt:i4>
      </vt:variant>
      <vt:variant>
        <vt:lpwstr>https://sip.lex.pl/</vt:lpwstr>
      </vt:variant>
      <vt:variant>
        <vt:lpwstr>/dokument/17631344%23art(48)</vt:lpwstr>
      </vt:variant>
      <vt:variant>
        <vt:i4>7012475</vt:i4>
      </vt:variant>
      <vt:variant>
        <vt:i4>27</vt:i4>
      </vt:variant>
      <vt:variant>
        <vt:i4>0</vt:i4>
      </vt:variant>
      <vt:variant>
        <vt:i4>5</vt:i4>
      </vt:variant>
      <vt:variant>
        <vt:lpwstr>https://sip.lex.pl/</vt:lpwstr>
      </vt:variant>
      <vt:variant>
        <vt:lpwstr>/dokument/17631344%23art(46)</vt:lpwstr>
      </vt:variant>
      <vt:variant>
        <vt:i4>8192126</vt:i4>
      </vt:variant>
      <vt:variant>
        <vt:i4>24</vt:i4>
      </vt:variant>
      <vt:variant>
        <vt:i4>0</vt:i4>
      </vt:variant>
      <vt:variant>
        <vt:i4>5</vt:i4>
      </vt:variant>
      <vt:variant>
        <vt:lpwstr>https://sip.lex.pl/</vt:lpwstr>
      </vt:variant>
      <vt:variant>
        <vt:lpwstr>/dokument/16798683%23art(270)</vt:lpwstr>
      </vt:variant>
      <vt:variant>
        <vt:i4>7667836</vt:i4>
      </vt:variant>
      <vt:variant>
        <vt:i4>21</vt:i4>
      </vt:variant>
      <vt:variant>
        <vt:i4>0</vt:i4>
      </vt:variant>
      <vt:variant>
        <vt:i4>5</vt:i4>
      </vt:variant>
      <vt:variant>
        <vt:lpwstr>https://sip.lex.pl/</vt:lpwstr>
      </vt:variant>
      <vt:variant>
        <vt:lpwstr>/dokument/16798683%23art(258)</vt:lpwstr>
      </vt:variant>
      <vt:variant>
        <vt:i4>3473533</vt:i4>
      </vt:variant>
      <vt:variant>
        <vt:i4>18</vt:i4>
      </vt:variant>
      <vt:variant>
        <vt:i4>0</vt:i4>
      </vt:variant>
      <vt:variant>
        <vt:i4>5</vt:i4>
      </vt:variant>
      <vt:variant>
        <vt:lpwstr>https://sip.lex.pl/</vt:lpwstr>
      </vt:variant>
      <vt:variant>
        <vt:lpwstr>/dokument/16798683%23art(250(a))</vt:lpwstr>
      </vt:variant>
      <vt:variant>
        <vt:i4>7667835</vt:i4>
      </vt:variant>
      <vt:variant>
        <vt:i4>15</vt:i4>
      </vt:variant>
      <vt:variant>
        <vt:i4>0</vt:i4>
      </vt:variant>
      <vt:variant>
        <vt:i4>5</vt:i4>
      </vt:variant>
      <vt:variant>
        <vt:lpwstr>https://sip.lex.pl/</vt:lpwstr>
      </vt:variant>
      <vt:variant>
        <vt:lpwstr>/dokument/16798683%23art(228)</vt:lpwstr>
      </vt:variant>
      <vt:variant>
        <vt:i4>7667832</vt:i4>
      </vt:variant>
      <vt:variant>
        <vt:i4>12</vt:i4>
      </vt:variant>
      <vt:variant>
        <vt:i4>0</vt:i4>
      </vt:variant>
      <vt:variant>
        <vt:i4>5</vt:i4>
      </vt:variant>
      <vt:variant>
        <vt:lpwstr>https://sip.lex.pl/</vt:lpwstr>
      </vt:variant>
      <vt:variant>
        <vt:lpwstr>/dokument/16798683%23art(218)</vt:lpwstr>
      </vt:variant>
      <vt:variant>
        <vt:i4>4128880</vt:i4>
      </vt:variant>
      <vt:variant>
        <vt:i4>9</vt:i4>
      </vt:variant>
      <vt:variant>
        <vt:i4>0</vt:i4>
      </vt:variant>
      <vt:variant>
        <vt:i4>5</vt:i4>
      </vt:variant>
      <vt:variant>
        <vt:lpwstr>https://sip.lex.pl/</vt:lpwstr>
      </vt:variant>
      <vt:variant>
        <vt:lpwstr>/dokument/16798683%23art(189(a))</vt:lpwstr>
      </vt:variant>
      <vt:variant>
        <vt:i4>8323185</vt:i4>
      </vt:variant>
      <vt:variant>
        <vt:i4>6</vt:i4>
      </vt:variant>
      <vt:variant>
        <vt:i4>0</vt:i4>
      </vt:variant>
      <vt:variant>
        <vt:i4>5</vt:i4>
      </vt:variant>
      <vt:variant>
        <vt:lpwstr>https://sip.lex.pl/</vt:lpwstr>
      </vt:variant>
      <vt:variant>
        <vt:lpwstr>/dokument/16798683%23art(181)</vt:lpwstr>
      </vt:variant>
      <vt:variant>
        <vt:i4>3342462</vt:i4>
      </vt:variant>
      <vt:variant>
        <vt:i4>3</vt:i4>
      </vt:variant>
      <vt:variant>
        <vt:i4>0</vt:i4>
      </vt:variant>
      <vt:variant>
        <vt:i4>5</vt:i4>
      </vt:variant>
      <vt:variant>
        <vt:lpwstr>https://sip.lex.pl/</vt:lpwstr>
      </vt:variant>
      <vt:variant>
        <vt:lpwstr>/dokument/16798683%23art(165(a))</vt:lpwstr>
      </vt:variant>
      <vt:variant>
        <vt:i4>852088</vt:i4>
      </vt:variant>
      <vt:variant>
        <vt:i4>0</vt:i4>
      </vt:variant>
      <vt:variant>
        <vt:i4>0</vt:i4>
      </vt:variant>
      <vt:variant>
        <vt:i4>5</vt:i4>
      </vt:variant>
      <vt:variant>
        <vt:lpwstr>mailto:przetargi@um.ostrowiec.pl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warunków zamówienia na Przebudowa budynku w zakresie wzmocnienia konstrukcji dachu Polanowskiego Ośrodka Kultury i Sportu w Polanowie</dc:title>
  <dc:creator>Małgorzata Dworakowska</dc:creator>
  <cp:keywords>Przebudowa budynku w zakresie wzmocnienia konstrukcji dachu Polanowskiego Ośrodka Kultury i Sportu w Polanowie</cp:keywords>
  <cp:lastModifiedBy>m.dworakowska</cp:lastModifiedBy>
  <cp:revision>8</cp:revision>
  <cp:lastPrinted>2022-11-22T12:40:00Z</cp:lastPrinted>
  <dcterms:created xsi:type="dcterms:W3CDTF">2022-11-21T10:36:00Z</dcterms:created>
  <dcterms:modified xsi:type="dcterms:W3CDTF">2022-11-22T13:07:00Z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1045-9.1.0.5247</vt:lpwstr>
  </property>
</Properties>
</file>