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7EB0D" w14:textId="77777777" w:rsidR="00282826" w:rsidRDefault="00282826" w:rsidP="00282826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59913E11" w14:textId="77777777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</w:p>
    <w:p w14:paraId="3407050B" w14:textId="7AE7045D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</w:t>
      </w:r>
      <w:r w:rsidR="00FE16E4">
        <w:rPr>
          <w:rFonts w:ascii="Arial" w:eastAsiaTheme="minorHAnsi" w:hAnsi="Arial" w:cs="Arial"/>
          <w:kern w:val="0"/>
          <w:lang w:eastAsia="en-US"/>
        </w:rPr>
        <w:br/>
      </w:r>
      <w:r>
        <w:rPr>
          <w:rFonts w:ascii="Arial" w:eastAsiaTheme="minorHAnsi" w:hAnsi="Arial" w:cs="Arial"/>
          <w:kern w:val="0"/>
          <w:lang w:eastAsia="en-US"/>
        </w:rPr>
        <w:t xml:space="preserve">z dnia 14 września 2004 roku w sprawie sposobu i trybu przeprowadzania przetargów oraz rokowań na zbycie nieruchomości (tj. Dz.U. z 2021 r., poz.2213) informuje, że w dniu </w:t>
      </w:r>
      <w:r w:rsidR="00E721B6">
        <w:rPr>
          <w:rFonts w:ascii="Arial" w:eastAsiaTheme="minorHAnsi" w:hAnsi="Arial" w:cs="Arial"/>
          <w:b/>
          <w:kern w:val="0"/>
          <w:lang w:eastAsia="en-US"/>
        </w:rPr>
        <w:t>14</w:t>
      </w:r>
      <w:r w:rsidR="00661053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6E376F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E721B6">
        <w:rPr>
          <w:rFonts w:ascii="Arial" w:eastAsiaTheme="minorHAnsi" w:hAnsi="Arial" w:cs="Arial"/>
          <w:b/>
          <w:kern w:val="0"/>
          <w:lang w:eastAsia="en-US"/>
        </w:rPr>
        <w:t xml:space="preserve">stycznia </w:t>
      </w:r>
      <w:r w:rsidR="000C16F6">
        <w:rPr>
          <w:rFonts w:ascii="Arial" w:eastAsiaTheme="minorHAnsi" w:hAnsi="Arial" w:cs="Arial"/>
          <w:b/>
          <w:kern w:val="0"/>
          <w:lang w:eastAsia="en-US"/>
        </w:rPr>
        <w:t xml:space="preserve"> 202</w:t>
      </w:r>
      <w:r w:rsidR="00E721B6">
        <w:rPr>
          <w:rFonts w:ascii="Arial" w:eastAsiaTheme="minorHAnsi" w:hAnsi="Arial" w:cs="Arial"/>
          <w:b/>
          <w:kern w:val="0"/>
          <w:lang w:eastAsia="en-US"/>
        </w:rPr>
        <w:t>5</w:t>
      </w:r>
      <w:r w:rsidR="000C16F6">
        <w:rPr>
          <w:rFonts w:ascii="Arial" w:eastAsiaTheme="minorHAnsi" w:hAnsi="Arial" w:cs="Arial"/>
          <w:b/>
          <w:kern w:val="0"/>
          <w:lang w:eastAsia="en-US"/>
        </w:rPr>
        <w:t xml:space="preserve">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</w:t>
      </w:r>
      <w:r w:rsidR="00E721B6">
        <w:rPr>
          <w:rFonts w:ascii="Arial" w:eastAsiaTheme="minorHAnsi" w:hAnsi="Arial" w:cs="Arial"/>
          <w:kern w:val="0"/>
          <w:lang w:eastAsia="en-US"/>
        </w:rPr>
        <w:br/>
      </w:r>
      <w:r>
        <w:rPr>
          <w:rFonts w:ascii="Arial" w:eastAsiaTheme="minorHAnsi" w:hAnsi="Arial" w:cs="Arial"/>
          <w:kern w:val="0"/>
          <w:lang w:eastAsia="en-US"/>
        </w:rPr>
        <w:t>w Polanowie – sala posiedzeń pokój nr 11 o godz. 1</w:t>
      </w:r>
      <w:r w:rsidR="00FE16E4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0C16F6">
        <w:rPr>
          <w:rFonts w:ascii="Arial" w:eastAsiaTheme="minorHAnsi" w:hAnsi="Arial" w:cs="Arial"/>
          <w:kern w:val="0"/>
          <w:lang w:eastAsia="en-US"/>
        </w:rPr>
        <w:t>00</w:t>
      </w:r>
      <w:r>
        <w:rPr>
          <w:rFonts w:ascii="Arial" w:eastAsiaTheme="minorHAnsi" w:hAnsi="Arial" w:cs="Arial"/>
          <w:kern w:val="0"/>
          <w:lang w:eastAsia="en-US"/>
        </w:rPr>
        <w:t xml:space="preserve"> odbył się pierwszy przetarg ustny nieograniczony na </w:t>
      </w:r>
      <w:r w:rsidR="00E721B6">
        <w:rPr>
          <w:rFonts w:ascii="Arial" w:eastAsiaTheme="minorHAnsi" w:hAnsi="Arial" w:cs="Arial"/>
          <w:kern w:val="0"/>
          <w:lang w:eastAsia="en-US"/>
        </w:rPr>
        <w:t>oddanie w użytkowanie wieczyste  na okres 40 lat działki gruntowej oznaczonej nr 242/12 o pow. 0,0019 ha, położonej w obrębie ewidencyjnym 2 miasta Polanowa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0C593BEF" w14:textId="03556552" w:rsidR="00282826" w:rsidRDefault="00661053" w:rsidP="0028282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</w:t>
      </w:r>
      <w:r w:rsidR="00282826">
        <w:rPr>
          <w:rFonts w:ascii="Arial" w:eastAsiaTheme="minorHAnsi" w:hAnsi="Arial" w:cs="Arial"/>
          <w:kern w:val="0"/>
          <w:lang w:eastAsia="en-US"/>
        </w:rPr>
        <w:t xml:space="preserve"> ma urządzoną księgę wieczystą KO1K/000</w:t>
      </w:r>
      <w:r w:rsidR="00E721B6">
        <w:rPr>
          <w:rFonts w:ascii="Arial" w:eastAsiaTheme="minorHAnsi" w:hAnsi="Arial" w:cs="Arial"/>
          <w:kern w:val="0"/>
          <w:lang w:eastAsia="en-US"/>
        </w:rPr>
        <w:t>34217/5</w:t>
      </w:r>
      <w:r w:rsidR="00282826">
        <w:rPr>
          <w:rFonts w:ascii="Arial" w:eastAsiaTheme="minorHAnsi" w:hAnsi="Arial" w:cs="Arial"/>
          <w:kern w:val="0"/>
          <w:lang w:eastAsia="en-US"/>
        </w:rPr>
        <w:t>.</w:t>
      </w:r>
    </w:p>
    <w:p w14:paraId="565CF77F" w14:textId="3655F0A9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6E376F">
        <w:rPr>
          <w:rFonts w:ascii="Arial" w:eastAsiaTheme="minorHAnsi" w:hAnsi="Arial" w:cs="Arial"/>
          <w:bCs/>
          <w:kern w:val="0"/>
          <w:lang w:eastAsia="en-US"/>
        </w:rPr>
        <w:t xml:space="preserve">działki 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E721B6">
        <w:rPr>
          <w:rFonts w:ascii="Arial" w:eastAsiaTheme="minorHAnsi" w:hAnsi="Arial" w:cs="Arial"/>
          <w:b/>
          <w:bCs/>
          <w:kern w:val="0"/>
          <w:lang w:eastAsia="en-US"/>
        </w:rPr>
        <w:t>4.000,00</w:t>
      </w:r>
      <w:r w:rsidR="006E376F"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zł </w:t>
      </w:r>
    </w:p>
    <w:p w14:paraId="478F9B67" w14:textId="04F08847" w:rsidR="00282826" w:rsidRPr="00FE16E4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jc w:val="both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 w:rsidR="00FE16E4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E721B6">
        <w:rPr>
          <w:rFonts w:ascii="Arial" w:eastAsiaTheme="minorHAnsi" w:hAnsi="Arial" w:cs="Arial"/>
          <w:b/>
          <w:kern w:val="0"/>
          <w:lang w:eastAsia="en-US"/>
        </w:rPr>
        <w:t>4.100,00</w:t>
      </w:r>
      <w:r w:rsidR="00FE16E4" w:rsidRPr="00FE16E4">
        <w:rPr>
          <w:rFonts w:ascii="Arial" w:eastAsiaTheme="minorHAnsi" w:hAnsi="Arial" w:cs="Arial"/>
          <w:b/>
          <w:kern w:val="0"/>
          <w:lang w:eastAsia="en-US"/>
        </w:rPr>
        <w:t xml:space="preserve"> zł</w:t>
      </w:r>
    </w:p>
    <w:p w14:paraId="6B499735" w14:textId="7EEBF83E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FE16E4"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013AAF77" w14:textId="77777777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436A083A" w14:textId="76EF0427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FE16E4">
        <w:rPr>
          <w:rFonts w:ascii="Arial" w:eastAsiaTheme="minorHAnsi" w:hAnsi="Arial" w:cs="Arial"/>
          <w:bCs/>
          <w:kern w:val="0"/>
          <w:lang w:eastAsia="en-US"/>
        </w:rPr>
        <w:t>a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FE16E4"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E721B6">
        <w:rPr>
          <w:rFonts w:ascii="Arial" w:eastAsiaTheme="minorHAnsi" w:hAnsi="Arial" w:cs="Arial"/>
          <w:b/>
          <w:bCs/>
          <w:kern w:val="0"/>
          <w:lang w:eastAsia="en-US"/>
        </w:rPr>
        <w:t xml:space="preserve">Robert </w:t>
      </w:r>
      <w:proofErr w:type="spellStart"/>
      <w:r w:rsidR="00E721B6">
        <w:rPr>
          <w:rFonts w:ascii="Arial" w:eastAsiaTheme="minorHAnsi" w:hAnsi="Arial" w:cs="Arial"/>
          <w:b/>
          <w:bCs/>
          <w:kern w:val="0"/>
          <w:lang w:eastAsia="en-US"/>
        </w:rPr>
        <w:t>Świaczyński</w:t>
      </w:r>
      <w:proofErr w:type="spellEnd"/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55CA620D" w14:textId="77777777" w:rsidR="00282826" w:rsidRDefault="00282826" w:rsidP="00282826">
      <w:pPr>
        <w:rPr>
          <w:rFonts w:eastAsiaTheme="minorHAnsi"/>
          <w:kern w:val="0"/>
          <w:sz w:val="22"/>
          <w:szCs w:val="22"/>
        </w:rPr>
      </w:pPr>
    </w:p>
    <w:p w14:paraId="260D9EF3" w14:textId="0E9A219C" w:rsidR="007F4067" w:rsidRPr="008A2D7E" w:rsidRDefault="006E376F" w:rsidP="007F4067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  <w:kern w:val="0"/>
        </w:rPr>
      </w:pPr>
      <w:r>
        <w:rPr>
          <w:rFonts w:ascii="Arial" w:hAnsi="Arial" w:cs="Arial"/>
        </w:rPr>
        <w:t xml:space="preserve">                                                                                        </w:t>
      </w:r>
      <w:r w:rsidR="007F4067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   </w:t>
      </w:r>
      <w:r w:rsidR="007F4067">
        <w:rPr>
          <w:rFonts w:ascii="Arial" w:hAnsi="Arial" w:cs="Arial"/>
          <w:kern w:val="0"/>
        </w:rPr>
        <w:t>B</w:t>
      </w:r>
      <w:r w:rsidR="007F4067" w:rsidRPr="008A2D7E">
        <w:rPr>
          <w:rFonts w:ascii="Arial" w:hAnsi="Arial" w:cs="Arial"/>
          <w:kern w:val="0"/>
        </w:rPr>
        <w:t>urmistrz Polanowa</w:t>
      </w:r>
    </w:p>
    <w:p w14:paraId="73978B65" w14:textId="77777777" w:rsidR="007F4067" w:rsidRPr="008A2D7E" w:rsidRDefault="007F4067" w:rsidP="007F4067">
      <w:pPr>
        <w:spacing w:line="254" w:lineRule="auto"/>
        <w:ind w:left="6372" w:firstLine="708"/>
        <w:rPr>
          <w:kern w:val="0"/>
        </w:rPr>
      </w:pPr>
      <w:r w:rsidRPr="008A2D7E">
        <w:rPr>
          <w:rFonts w:ascii="Arial" w:hAnsi="Arial" w:cs="Arial"/>
          <w:kern w:val="0"/>
        </w:rPr>
        <w:t>Grzegorz Lipski</w:t>
      </w:r>
    </w:p>
    <w:p w14:paraId="50206EE1" w14:textId="17CB8799" w:rsidR="00282826" w:rsidRDefault="006E376F" w:rsidP="00282826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Theme="minorHAnsi" w:hAnsiTheme="minorHAnsi" w:cstheme="minorBidi"/>
        </w:rPr>
      </w:pPr>
      <w:r>
        <w:rPr>
          <w:rFonts w:ascii="Arial" w:hAnsi="Arial" w:cs="Arial"/>
        </w:rPr>
        <w:t xml:space="preserve">     </w:t>
      </w:r>
    </w:p>
    <w:sectPr w:rsidR="00282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470"/>
    <w:rsid w:val="0005701F"/>
    <w:rsid w:val="000771B6"/>
    <w:rsid w:val="000C16F6"/>
    <w:rsid w:val="00282826"/>
    <w:rsid w:val="002C58B8"/>
    <w:rsid w:val="004101DD"/>
    <w:rsid w:val="004C48EC"/>
    <w:rsid w:val="005B3CF3"/>
    <w:rsid w:val="005D55AF"/>
    <w:rsid w:val="005F0768"/>
    <w:rsid w:val="006479EF"/>
    <w:rsid w:val="006502C7"/>
    <w:rsid w:val="00661053"/>
    <w:rsid w:val="00677470"/>
    <w:rsid w:val="006E376F"/>
    <w:rsid w:val="00733697"/>
    <w:rsid w:val="00746470"/>
    <w:rsid w:val="00754CB0"/>
    <w:rsid w:val="007963CF"/>
    <w:rsid w:val="007F4067"/>
    <w:rsid w:val="00832C95"/>
    <w:rsid w:val="00851BF3"/>
    <w:rsid w:val="008E2A90"/>
    <w:rsid w:val="00AD1099"/>
    <w:rsid w:val="00BC5277"/>
    <w:rsid w:val="00BF49D6"/>
    <w:rsid w:val="00C1581C"/>
    <w:rsid w:val="00C35E3B"/>
    <w:rsid w:val="00C511D1"/>
    <w:rsid w:val="00D33202"/>
    <w:rsid w:val="00D8342E"/>
    <w:rsid w:val="00DB04BD"/>
    <w:rsid w:val="00DD324B"/>
    <w:rsid w:val="00DF636E"/>
    <w:rsid w:val="00E721B6"/>
    <w:rsid w:val="00F4162A"/>
    <w:rsid w:val="00F85E55"/>
    <w:rsid w:val="00FA75E7"/>
    <w:rsid w:val="00FE16E4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27299ED-D00D-470D-81CD-F870F802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Barbara Ryzińska</cp:lastModifiedBy>
  <cp:revision>11</cp:revision>
  <cp:lastPrinted>2025-01-21T07:38:00Z</cp:lastPrinted>
  <dcterms:created xsi:type="dcterms:W3CDTF">2022-12-29T10:47:00Z</dcterms:created>
  <dcterms:modified xsi:type="dcterms:W3CDTF">2025-01-21T08:40:00Z</dcterms:modified>
</cp:coreProperties>
</file>