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EB0D" w14:textId="77777777" w:rsidR="00282826" w:rsidRDefault="00282826" w:rsidP="00282826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59913E11" w14:textId="77777777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</w:p>
    <w:p w14:paraId="3407050B" w14:textId="77D1113B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</w:t>
      </w:r>
      <w:r w:rsidR="00B50211">
        <w:rPr>
          <w:rFonts w:ascii="Arial" w:eastAsiaTheme="minorHAnsi" w:hAnsi="Arial" w:cs="Arial"/>
          <w:kern w:val="0"/>
          <w:lang w:eastAsia="en-US"/>
        </w:rPr>
        <w:br/>
      </w:r>
      <w:r>
        <w:rPr>
          <w:rFonts w:ascii="Arial" w:eastAsiaTheme="minorHAnsi" w:hAnsi="Arial" w:cs="Arial"/>
          <w:kern w:val="0"/>
          <w:lang w:eastAsia="en-US"/>
        </w:rPr>
        <w:t xml:space="preserve">z dnia 14 września 2004 roku w sprawie sposobu i trybu przeprowadzania przetargów oraz rokowań na zbycie nieruchomości (tj. Dz.U. z 2021 r., poz.2213) informuje, że w dniu </w:t>
      </w:r>
      <w:r w:rsidR="00847F1A">
        <w:rPr>
          <w:rFonts w:ascii="Arial" w:eastAsiaTheme="minorHAnsi" w:hAnsi="Arial" w:cs="Arial"/>
          <w:b/>
          <w:kern w:val="0"/>
          <w:lang w:eastAsia="en-US"/>
        </w:rPr>
        <w:t>1</w:t>
      </w:r>
      <w:r w:rsidR="00014191">
        <w:rPr>
          <w:rFonts w:ascii="Arial" w:eastAsiaTheme="minorHAnsi" w:hAnsi="Arial" w:cs="Arial"/>
          <w:b/>
          <w:kern w:val="0"/>
          <w:lang w:eastAsia="en-US"/>
        </w:rPr>
        <w:t>3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014191">
        <w:rPr>
          <w:rFonts w:ascii="Arial" w:eastAsiaTheme="minorHAnsi" w:hAnsi="Arial" w:cs="Arial"/>
          <w:b/>
          <w:kern w:val="0"/>
          <w:lang w:eastAsia="en-US"/>
        </w:rPr>
        <w:t>stycznia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0C16F6">
        <w:rPr>
          <w:rFonts w:ascii="Arial" w:eastAsiaTheme="minorHAnsi" w:hAnsi="Arial" w:cs="Arial"/>
          <w:b/>
          <w:kern w:val="0"/>
          <w:lang w:eastAsia="en-US"/>
        </w:rPr>
        <w:t>202</w:t>
      </w:r>
      <w:r w:rsidR="00014191">
        <w:rPr>
          <w:rFonts w:ascii="Arial" w:eastAsiaTheme="minorHAnsi" w:hAnsi="Arial" w:cs="Arial"/>
          <w:b/>
          <w:kern w:val="0"/>
          <w:lang w:eastAsia="en-US"/>
        </w:rPr>
        <w:t>6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</w:t>
      </w:r>
      <w:r w:rsidR="00FE16E4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0C16F6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 w:rsidR="00014191">
        <w:rPr>
          <w:rFonts w:ascii="Arial" w:eastAsiaTheme="minorHAnsi" w:hAnsi="Arial" w:cs="Arial"/>
          <w:kern w:val="0"/>
          <w:lang w:eastAsia="en-US"/>
        </w:rPr>
        <w:t>czwarty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przetarg ustny </w:t>
      </w:r>
      <w:r w:rsidR="005D7086">
        <w:rPr>
          <w:rFonts w:ascii="Arial" w:eastAsiaTheme="minorHAnsi" w:hAnsi="Arial" w:cs="Arial"/>
          <w:kern w:val="0"/>
          <w:lang w:eastAsia="en-US"/>
        </w:rPr>
        <w:t>nie</w:t>
      </w:r>
      <w:r>
        <w:rPr>
          <w:rFonts w:ascii="Arial" w:eastAsiaTheme="minorHAnsi" w:hAnsi="Arial" w:cs="Arial"/>
          <w:kern w:val="0"/>
          <w:lang w:eastAsia="en-US"/>
        </w:rPr>
        <w:t xml:space="preserve">ograniczony na </w:t>
      </w:r>
      <w:r w:rsidR="00E822BC">
        <w:rPr>
          <w:rFonts w:ascii="Arial" w:eastAsiaTheme="minorHAnsi" w:hAnsi="Arial" w:cs="Arial"/>
          <w:kern w:val="0"/>
          <w:lang w:eastAsia="en-US"/>
        </w:rPr>
        <w:t>sprzedaż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</w:t>
      </w:r>
      <w:r w:rsidR="005D7086">
        <w:rPr>
          <w:rFonts w:ascii="Arial" w:eastAsiaTheme="minorHAnsi" w:hAnsi="Arial" w:cs="Arial"/>
          <w:kern w:val="0"/>
          <w:lang w:eastAsia="en-US"/>
        </w:rPr>
        <w:t>lokalu mieszkalnego nr 3 mieszczącego się w budynku nr 8 przy ulicy Sławieńskiej</w:t>
      </w:r>
      <w:r w:rsidR="00A345DF">
        <w:rPr>
          <w:rFonts w:ascii="Arial" w:eastAsiaTheme="minorHAnsi" w:hAnsi="Arial" w:cs="Arial"/>
          <w:kern w:val="0"/>
          <w:lang w:eastAsia="en-US"/>
        </w:rPr>
        <w:t xml:space="preserve"> w miejscowości Polanów wraz z pomieszczeniami przynależnymi i ułamkową częścią działki oznaczonej nr 141/2, obręb 2 miasta Polanowa</w:t>
      </w:r>
      <w:r w:rsidR="00847F1A">
        <w:rPr>
          <w:rFonts w:ascii="Arial" w:eastAsiaTheme="minorHAnsi" w:hAnsi="Arial" w:cs="Arial"/>
          <w:kern w:val="0"/>
          <w:lang w:eastAsia="en-US"/>
        </w:rPr>
        <w:t>.</w:t>
      </w:r>
    </w:p>
    <w:p w14:paraId="0C593BEF" w14:textId="649F05CB" w:rsidR="00282826" w:rsidRDefault="00F55A3F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</w:t>
      </w:r>
      <w:r w:rsidR="00282826">
        <w:rPr>
          <w:rFonts w:ascii="Arial" w:eastAsiaTheme="minorHAnsi" w:hAnsi="Arial" w:cs="Arial"/>
          <w:kern w:val="0"/>
          <w:lang w:eastAsia="en-US"/>
        </w:rPr>
        <w:t xml:space="preserve"> ma urządzoną księgę wieczystą KO1K/000</w:t>
      </w:r>
      <w:r w:rsidR="00A345DF">
        <w:rPr>
          <w:rFonts w:ascii="Arial" w:eastAsiaTheme="minorHAnsi" w:hAnsi="Arial" w:cs="Arial"/>
          <w:kern w:val="0"/>
          <w:lang w:eastAsia="en-US"/>
        </w:rPr>
        <w:t>15429</w:t>
      </w:r>
      <w:r w:rsidR="00847F1A">
        <w:rPr>
          <w:rFonts w:ascii="Arial" w:eastAsiaTheme="minorHAnsi" w:hAnsi="Arial" w:cs="Arial"/>
          <w:kern w:val="0"/>
          <w:lang w:eastAsia="en-US"/>
        </w:rPr>
        <w:t>/</w:t>
      </w:r>
      <w:r w:rsidR="00A345DF">
        <w:rPr>
          <w:rFonts w:ascii="Arial" w:eastAsiaTheme="minorHAnsi" w:hAnsi="Arial" w:cs="Arial"/>
          <w:kern w:val="0"/>
          <w:lang w:eastAsia="en-US"/>
        </w:rPr>
        <w:t>5</w:t>
      </w:r>
      <w:r w:rsidR="00282826">
        <w:rPr>
          <w:rFonts w:ascii="Arial" w:eastAsiaTheme="minorHAnsi" w:hAnsi="Arial" w:cs="Arial"/>
          <w:kern w:val="0"/>
          <w:lang w:eastAsia="en-US"/>
        </w:rPr>
        <w:t>.</w:t>
      </w:r>
    </w:p>
    <w:p w14:paraId="565CF77F" w14:textId="36BFCC50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014191">
        <w:rPr>
          <w:rFonts w:ascii="Arial" w:eastAsiaTheme="minorHAnsi" w:hAnsi="Arial" w:cs="Arial"/>
          <w:bCs/>
          <w:kern w:val="0"/>
          <w:lang w:eastAsia="en-US"/>
        </w:rPr>
        <w:t xml:space="preserve">lokalu mieszkalnego wraz z pomieszczeniami przynależnymi </w:t>
      </w:r>
      <w:r w:rsidR="00014191">
        <w:rPr>
          <w:rFonts w:ascii="Arial" w:eastAsiaTheme="minorHAnsi" w:hAnsi="Arial" w:cs="Arial"/>
          <w:bCs/>
          <w:kern w:val="0"/>
          <w:lang w:eastAsia="en-US"/>
        </w:rPr>
        <w:br/>
        <w:t>i ułamkową częścią 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B50211">
        <w:rPr>
          <w:rFonts w:ascii="Arial" w:eastAsiaTheme="minorHAnsi" w:hAnsi="Arial" w:cs="Arial"/>
          <w:b/>
          <w:bCs/>
          <w:kern w:val="0"/>
          <w:lang w:eastAsia="en-US"/>
        </w:rPr>
        <w:t>3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9.</w:t>
      </w:r>
      <w:r w:rsidR="00B50211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00,00</w:t>
      </w:r>
      <w:r w:rsidR="006E376F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zł </w:t>
      </w:r>
    </w:p>
    <w:p w14:paraId="478F9B67" w14:textId="261A2F31" w:rsidR="00282826" w:rsidRPr="00A345DF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FE16E4" w:rsidRPr="00FE16E4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A345DF" w:rsidRPr="00A345DF">
        <w:rPr>
          <w:rFonts w:ascii="Arial" w:eastAsiaTheme="minorHAnsi" w:hAnsi="Arial" w:cs="Arial"/>
          <w:bCs/>
          <w:kern w:val="0"/>
          <w:lang w:eastAsia="en-US"/>
        </w:rPr>
        <w:t>--</w:t>
      </w:r>
    </w:p>
    <w:p w14:paraId="6B499735" w14:textId="3B21DB3F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013AAF77" w14:textId="77777777" w:rsidR="00282826" w:rsidRPr="007E632B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436A083A" w14:textId="766C931E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A345DF">
        <w:rPr>
          <w:rFonts w:ascii="Arial" w:eastAsiaTheme="minorHAnsi" w:hAnsi="Arial" w:cs="Arial"/>
          <w:bCs/>
          <w:kern w:val="0"/>
          <w:lang w:eastAsia="en-US"/>
        </w:rPr>
        <w:t>a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>
        <w:rPr>
          <w:rFonts w:ascii="Arial" w:eastAsiaTheme="minorHAnsi" w:hAnsi="Arial" w:cs="Arial"/>
          <w:bCs/>
          <w:kern w:val="0"/>
          <w:lang w:eastAsia="en-US"/>
        </w:rPr>
        <w:t>lokalu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:</w:t>
      </w:r>
      <w:r w:rsidR="00FE16E4" w:rsidRPr="00A345DF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 w:rsidRPr="00A345DF">
        <w:rPr>
          <w:rFonts w:ascii="Arial" w:eastAsiaTheme="minorHAnsi" w:hAnsi="Arial" w:cs="Arial"/>
          <w:bCs/>
          <w:kern w:val="0"/>
          <w:lang w:eastAsia="en-US"/>
        </w:rPr>
        <w:t>---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06743479" w14:textId="746096C8" w:rsidR="007E632B" w:rsidRDefault="007E632B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639F54E" w14:textId="5EDD5774" w:rsidR="004709B2" w:rsidRDefault="00B50211" w:rsidP="00014191">
      <w:pPr>
        <w:ind w:left="6372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4709B2">
        <w:rPr>
          <w:rFonts w:ascii="Arial" w:eastAsia="Times New Roman" w:hAnsi="Arial" w:cs="Arial"/>
        </w:rPr>
        <w:t xml:space="preserve">           </w:t>
      </w:r>
    </w:p>
    <w:p w14:paraId="5F0941D5" w14:textId="3E396BDE" w:rsidR="00B50211" w:rsidRPr="00A345DF" w:rsidRDefault="00B50211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</w:p>
    <w:sectPr w:rsidR="00B50211" w:rsidRPr="00A34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470"/>
    <w:rsid w:val="00014191"/>
    <w:rsid w:val="000371D1"/>
    <w:rsid w:val="0005701F"/>
    <w:rsid w:val="000771B6"/>
    <w:rsid w:val="000B12B0"/>
    <w:rsid w:val="000C16F6"/>
    <w:rsid w:val="001D6F20"/>
    <w:rsid w:val="00282826"/>
    <w:rsid w:val="002C58B8"/>
    <w:rsid w:val="00314FBA"/>
    <w:rsid w:val="003F0FA3"/>
    <w:rsid w:val="004101DD"/>
    <w:rsid w:val="004709B2"/>
    <w:rsid w:val="00492AA7"/>
    <w:rsid w:val="004C48EC"/>
    <w:rsid w:val="005033F3"/>
    <w:rsid w:val="00511E20"/>
    <w:rsid w:val="00511E7C"/>
    <w:rsid w:val="00544EB5"/>
    <w:rsid w:val="005679E8"/>
    <w:rsid w:val="00587EEC"/>
    <w:rsid w:val="005A0AE3"/>
    <w:rsid w:val="005B3CF3"/>
    <w:rsid w:val="005D0BF4"/>
    <w:rsid w:val="005D55AF"/>
    <w:rsid w:val="005D7086"/>
    <w:rsid w:val="005F0768"/>
    <w:rsid w:val="005F408B"/>
    <w:rsid w:val="006479EF"/>
    <w:rsid w:val="006502C7"/>
    <w:rsid w:val="00661053"/>
    <w:rsid w:val="00677470"/>
    <w:rsid w:val="006D2667"/>
    <w:rsid w:val="006E376F"/>
    <w:rsid w:val="00733697"/>
    <w:rsid w:val="00736E29"/>
    <w:rsid w:val="00746470"/>
    <w:rsid w:val="00754CB0"/>
    <w:rsid w:val="00787349"/>
    <w:rsid w:val="007963CF"/>
    <w:rsid w:val="007E632B"/>
    <w:rsid w:val="007F4067"/>
    <w:rsid w:val="00832C95"/>
    <w:rsid w:val="00847F1A"/>
    <w:rsid w:val="00851BF3"/>
    <w:rsid w:val="008E2A90"/>
    <w:rsid w:val="00A345DF"/>
    <w:rsid w:val="00AD1099"/>
    <w:rsid w:val="00B50211"/>
    <w:rsid w:val="00BC5277"/>
    <w:rsid w:val="00BF49D6"/>
    <w:rsid w:val="00C1581C"/>
    <w:rsid w:val="00C35E3B"/>
    <w:rsid w:val="00C511D1"/>
    <w:rsid w:val="00D24476"/>
    <w:rsid w:val="00D33202"/>
    <w:rsid w:val="00D8342E"/>
    <w:rsid w:val="00DB04BD"/>
    <w:rsid w:val="00DD324B"/>
    <w:rsid w:val="00DF636E"/>
    <w:rsid w:val="00E721B6"/>
    <w:rsid w:val="00E822BC"/>
    <w:rsid w:val="00EA7D58"/>
    <w:rsid w:val="00F4162A"/>
    <w:rsid w:val="00F55A3F"/>
    <w:rsid w:val="00F85E55"/>
    <w:rsid w:val="00FA75E7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27299ED-D00D-470D-81CD-F870F802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41</cp:revision>
  <cp:lastPrinted>2026-01-13T06:40:00Z</cp:lastPrinted>
  <dcterms:created xsi:type="dcterms:W3CDTF">2022-12-29T10:47:00Z</dcterms:created>
  <dcterms:modified xsi:type="dcterms:W3CDTF">2026-01-20T09:30:00Z</dcterms:modified>
</cp:coreProperties>
</file>