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4CB8" w14:textId="64D01669" w:rsidR="008C4106" w:rsidRPr="00D01D26" w:rsidRDefault="008C4106" w:rsidP="00D01D2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984F222" w14:textId="7B516032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</w:t>
      </w:r>
      <w:r w:rsidR="00BF194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oraz rokowań na zbycie nieruchomości (tj. Dz.U. z 2021r., poz.2213) informuje, że w dniu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05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D25A6">
        <w:rPr>
          <w:rFonts w:ascii="Arial" w:eastAsiaTheme="minorHAnsi" w:hAnsi="Arial" w:cs="Arial"/>
          <w:b/>
          <w:kern w:val="0"/>
          <w:lang w:eastAsia="en-US"/>
        </w:rPr>
        <w:t>0</w:t>
      </w:r>
      <w:r w:rsidR="003F1D0C">
        <w:rPr>
          <w:rFonts w:ascii="Arial" w:eastAsiaTheme="minorHAnsi" w:hAnsi="Arial" w:cs="Arial"/>
          <w:b/>
          <w:kern w:val="0"/>
          <w:lang w:eastAsia="en-US"/>
        </w:rPr>
        <w:t>9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4D25A6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3F1D0C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3F1D0C">
        <w:rPr>
          <w:rFonts w:ascii="Arial" w:eastAsiaTheme="minorHAnsi" w:hAnsi="Arial" w:cs="Arial"/>
          <w:kern w:val="0"/>
          <w:lang w:eastAsia="en-US"/>
        </w:rPr>
        <w:t>45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3F1D0C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</w:t>
      </w:r>
      <w:r w:rsidR="003F1D0C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sprzedaż </w:t>
      </w:r>
      <w:r w:rsidR="003F1D0C">
        <w:rPr>
          <w:rFonts w:ascii="Arial" w:eastAsiaTheme="minorHAnsi" w:hAnsi="Arial" w:cs="Arial"/>
          <w:kern w:val="0"/>
          <w:lang w:eastAsia="en-US"/>
        </w:rPr>
        <w:t>lokalu mieszkalnego nr 3 mieszczącego się w budynku nr 10 w miejscowości Warblewo wraz z pomieszczeniami przynależnymi i ułamkową 43/100 częścią działki oznaczonej nr 50/1 o pow. 0,17 ha.</w:t>
      </w:r>
    </w:p>
    <w:p w14:paraId="4C49BA2C" w14:textId="0823FB15" w:rsidR="008C4106" w:rsidRDefault="00773CBA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ma urządzon</w:t>
      </w:r>
      <w:r w:rsidR="003A4386">
        <w:rPr>
          <w:rFonts w:ascii="Arial" w:eastAsiaTheme="minorHAnsi" w:hAnsi="Arial" w:cs="Arial"/>
          <w:kern w:val="0"/>
          <w:lang w:eastAsia="en-US"/>
        </w:rPr>
        <w:t>ą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księgę wieczystą KO1K/00</w:t>
      </w:r>
      <w:r w:rsidR="00414A8F">
        <w:rPr>
          <w:rFonts w:ascii="Arial" w:eastAsiaTheme="minorHAnsi" w:hAnsi="Arial" w:cs="Arial"/>
          <w:kern w:val="0"/>
          <w:lang w:eastAsia="en-US"/>
        </w:rPr>
        <w:t>0</w:t>
      </w:r>
      <w:r w:rsidR="00216BF2">
        <w:rPr>
          <w:rFonts w:ascii="Arial" w:eastAsiaTheme="minorHAnsi" w:hAnsi="Arial" w:cs="Arial"/>
          <w:kern w:val="0"/>
          <w:lang w:eastAsia="en-US"/>
        </w:rPr>
        <w:t>79071/6</w:t>
      </w:r>
      <w:r w:rsidR="008C4106">
        <w:rPr>
          <w:rFonts w:ascii="Arial" w:eastAsiaTheme="minorHAnsi" w:hAnsi="Arial" w:cs="Arial"/>
          <w:kern w:val="0"/>
          <w:lang w:eastAsia="en-US"/>
        </w:rPr>
        <w:t>.</w:t>
      </w:r>
    </w:p>
    <w:p w14:paraId="43781030" w14:textId="715CDF8A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2C00A7">
        <w:rPr>
          <w:rFonts w:ascii="Arial" w:eastAsiaTheme="minorHAnsi" w:hAnsi="Arial" w:cs="Arial"/>
          <w:b/>
          <w:bCs/>
          <w:kern w:val="0"/>
          <w:lang w:eastAsia="en-US"/>
        </w:rPr>
        <w:t>32.900,00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011D1FC" w14:textId="4615CEA8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76B19480" w14:textId="71A3B6CA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CF9C8A1" w14:textId="77777777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9AD855" w14:textId="6D7C474B" w:rsidR="008C4106" w:rsidRDefault="008C4106" w:rsidP="00D01D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</w:t>
      </w:r>
      <w:r w:rsidR="00D01D26"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---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31DF97F8" w14:textId="77777777" w:rsidR="003F1D0C" w:rsidRDefault="003F1D0C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4CEC13A8" w14:textId="7BE452F9" w:rsidR="006A3A0C" w:rsidRPr="006E7030" w:rsidRDefault="006A3A0C" w:rsidP="006A3A0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Burmistrz Polanowa</w:t>
      </w:r>
    </w:p>
    <w:p w14:paraId="1C507DEE" w14:textId="05656CA2" w:rsidR="00BF1945" w:rsidRPr="006E7030" w:rsidRDefault="006A3A0C" w:rsidP="00D01D26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BF1945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15D06"/>
    <w:rsid w:val="00025A09"/>
    <w:rsid w:val="00090007"/>
    <w:rsid w:val="0013721B"/>
    <w:rsid w:val="0017143D"/>
    <w:rsid w:val="001A394E"/>
    <w:rsid w:val="00216BF2"/>
    <w:rsid w:val="002B79B2"/>
    <w:rsid w:val="002C00A7"/>
    <w:rsid w:val="002E6AF7"/>
    <w:rsid w:val="00304A6E"/>
    <w:rsid w:val="00321377"/>
    <w:rsid w:val="003A29B9"/>
    <w:rsid w:val="003A4386"/>
    <w:rsid w:val="003F1D0C"/>
    <w:rsid w:val="00414A8F"/>
    <w:rsid w:val="004852E3"/>
    <w:rsid w:val="004D25A6"/>
    <w:rsid w:val="004D3678"/>
    <w:rsid w:val="0053401C"/>
    <w:rsid w:val="00602343"/>
    <w:rsid w:val="00613D52"/>
    <w:rsid w:val="006A3A0C"/>
    <w:rsid w:val="00773CBA"/>
    <w:rsid w:val="008432DC"/>
    <w:rsid w:val="00877945"/>
    <w:rsid w:val="008C4106"/>
    <w:rsid w:val="00903736"/>
    <w:rsid w:val="00904323"/>
    <w:rsid w:val="00952BD8"/>
    <w:rsid w:val="00956EB0"/>
    <w:rsid w:val="009626C4"/>
    <w:rsid w:val="009B0665"/>
    <w:rsid w:val="009C2E30"/>
    <w:rsid w:val="00AB4ADC"/>
    <w:rsid w:val="00AC21BE"/>
    <w:rsid w:val="00AD15FC"/>
    <w:rsid w:val="00B2683E"/>
    <w:rsid w:val="00B34D6E"/>
    <w:rsid w:val="00B3500E"/>
    <w:rsid w:val="00B54A7D"/>
    <w:rsid w:val="00BF1945"/>
    <w:rsid w:val="00C55BFC"/>
    <w:rsid w:val="00CB61F4"/>
    <w:rsid w:val="00CF5632"/>
    <w:rsid w:val="00D01D26"/>
    <w:rsid w:val="00D54DD9"/>
    <w:rsid w:val="00D6593E"/>
    <w:rsid w:val="00D67E61"/>
    <w:rsid w:val="00D831F1"/>
    <w:rsid w:val="00D90DBC"/>
    <w:rsid w:val="00E85F30"/>
    <w:rsid w:val="00F92B83"/>
    <w:rsid w:val="00FB342C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A29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29B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9844-765D-42B0-9E4B-8C5634E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50</cp:revision>
  <cp:lastPrinted>2023-09-05T09:13:00Z</cp:lastPrinted>
  <dcterms:created xsi:type="dcterms:W3CDTF">2022-09-06T09:31:00Z</dcterms:created>
  <dcterms:modified xsi:type="dcterms:W3CDTF">2023-09-12T11:29:00Z</dcterms:modified>
</cp:coreProperties>
</file>