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B2DBD" w14:textId="3413D8A8" w:rsidR="00004505" w:rsidRPr="0084436F" w:rsidRDefault="00004505" w:rsidP="00004505">
      <w:pPr>
        <w:jc w:val="center"/>
        <w:rPr>
          <w:rFonts w:ascii="Arial" w:hAnsi="Arial" w:cs="Arial"/>
          <w:b/>
          <w:sz w:val="24"/>
          <w:szCs w:val="24"/>
        </w:rPr>
      </w:pPr>
      <w:r w:rsidRPr="0084436F">
        <w:rPr>
          <w:rFonts w:ascii="Arial" w:hAnsi="Arial" w:cs="Arial"/>
          <w:b/>
          <w:sz w:val="24"/>
          <w:szCs w:val="24"/>
        </w:rPr>
        <w:t>Lista osób zakwalifikowanych przez Komisję Przetargową</w:t>
      </w:r>
      <w:r w:rsidR="0084436F" w:rsidRPr="0084436F">
        <w:rPr>
          <w:rFonts w:ascii="Arial" w:hAnsi="Arial" w:cs="Arial"/>
          <w:b/>
          <w:sz w:val="24"/>
          <w:szCs w:val="24"/>
        </w:rPr>
        <w:t xml:space="preserve"> </w:t>
      </w:r>
      <w:r w:rsidRPr="0084436F">
        <w:rPr>
          <w:rFonts w:ascii="Arial" w:hAnsi="Arial" w:cs="Arial"/>
          <w:b/>
          <w:sz w:val="24"/>
          <w:szCs w:val="24"/>
        </w:rPr>
        <w:t>do uczestnictwa w</w:t>
      </w:r>
      <w:r w:rsidR="0084436F">
        <w:rPr>
          <w:rFonts w:ascii="Arial" w:hAnsi="Arial" w:cs="Arial"/>
          <w:b/>
          <w:sz w:val="24"/>
          <w:szCs w:val="24"/>
        </w:rPr>
        <w:t> </w:t>
      </w:r>
      <w:r w:rsidR="00D73884" w:rsidRPr="0084436F">
        <w:rPr>
          <w:rFonts w:ascii="Arial" w:hAnsi="Arial" w:cs="Arial"/>
          <w:b/>
          <w:sz w:val="24"/>
          <w:szCs w:val="24"/>
        </w:rPr>
        <w:t xml:space="preserve">pierwszym </w:t>
      </w:r>
      <w:r w:rsidRPr="0084436F">
        <w:rPr>
          <w:rFonts w:ascii="Arial" w:hAnsi="Arial" w:cs="Arial"/>
          <w:b/>
          <w:sz w:val="24"/>
          <w:szCs w:val="24"/>
        </w:rPr>
        <w:t>przetargu ustnym ograniczonym</w:t>
      </w:r>
      <w:r w:rsidR="0084436F">
        <w:rPr>
          <w:rFonts w:ascii="Arial" w:hAnsi="Arial" w:cs="Arial"/>
          <w:b/>
          <w:sz w:val="24"/>
          <w:szCs w:val="24"/>
        </w:rPr>
        <w:t xml:space="preserve"> </w:t>
      </w:r>
      <w:r w:rsidRPr="0084436F">
        <w:rPr>
          <w:rFonts w:ascii="Arial" w:hAnsi="Arial" w:cs="Arial"/>
          <w:b/>
          <w:sz w:val="24"/>
          <w:szCs w:val="24"/>
        </w:rPr>
        <w:t>na sprzedaż nieruchomości gruntowej oznaczonej w ewidencji gruntów numer</w:t>
      </w:r>
      <w:r w:rsidR="00D73884" w:rsidRPr="0084436F">
        <w:rPr>
          <w:rFonts w:ascii="Arial" w:hAnsi="Arial" w:cs="Arial"/>
          <w:b/>
          <w:sz w:val="24"/>
          <w:szCs w:val="24"/>
        </w:rPr>
        <w:t>em</w:t>
      </w:r>
      <w:r w:rsidRPr="0084436F">
        <w:rPr>
          <w:rFonts w:ascii="Arial" w:hAnsi="Arial" w:cs="Arial"/>
          <w:b/>
          <w:sz w:val="24"/>
          <w:szCs w:val="24"/>
        </w:rPr>
        <w:t xml:space="preserve"> działk</w:t>
      </w:r>
      <w:r w:rsidR="00D73884" w:rsidRPr="0084436F">
        <w:rPr>
          <w:rFonts w:ascii="Arial" w:hAnsi="Arial" w:cs="Arial"/>
          <w:b/>
          <w:sz w:val="24"/>
          <w:szCs w:val="24"/>
        </w:rPr>
        <w:t>i</w:t>
      </w:r>
      <w:r w:rsidRPr="0084436F">
        <w:rPr>
          <w:rFonts w:ascii="Arial" w:hAnsi="Arial" w:cs="Arial"/>
          <w:b/>
          <w:sz w:val="24"/>
          <w:szCs w:val="24"/>
        </w:rPr>
        <w:t xml:space="preserve"> </w:t>
      </w:r>
      <w:r w:rsidR="00D73884" w:rsidRPr="0084436F">
        <w:rPr>
          <w:rFonts w:ascii="Arial" w:hAnsi="Arial" w:cs="Arial"/>
          <w:b/>
          <w:sz w:val="24"/>
          <w:szCs w:val="24"/>
        </w:rPr>
        <w:t>176/6</w:t>
      </w:r>
      <w:r w:rsidRPr="0084436F">
        <w:rPr>
          <w:rFonts w:ascii="Arial" w:hAnsi="Arial" w:cs="Arial"/>
          <w:b/>
          <w:sz w:val="24"/>
          <w:szCs w:val="24"/>
        </w:rPr>
        <w:t xml:space="preserve"> o</w:t>
      </w:r>
      <w:r w:rsidR="0084436F">
        <w:rPr>
          <w:rFonts w:ascii="Arial" w:hAnsi="Arial" w:cs="Arial"/>
          <w:b/>
          <w:sz w:val="24"/>
          <w:szCs w:val="24"/>
        </w:rPr>
        <w:t> </w:t>
      </w:r>
      <w:r w:rsidRPr="0084436F">
        <w:rPr>
          <w:rFonts w:ascii="Arial" w:hAnsi="Arial" w:cs="Arial"/>
          <w:b/>
          <w:sz w:val="24"/>
          <w:szCs w:val="24"/>
        </w:rPr>
        <w:t xml:space="preserve">powierzchni </w:t>
      </w:r>
      <w:r w:rsidR="00D73884" w:rsidRPr="0084436F">
        <w:rPr>
          <w:rFonts w:ascii="Arial" w:hAnsi="Arial" w:cs="Arial"/>
          <w:b/>
          <w:sz w:val="24"/>
          <w:szCs w:val="24"/>
        </w:rPr>
        <w:t>0,0032</w:t>
      </w:r>
      <w:r w:rsidRPr="0084436F">
        <w:rPr>
          <w:rFonts w:ascii="Arial" w:hAnsi="Arial" w:cs="Arial"/>
          <w:b/>
          <w:sz w:val="24"/>
          <w:szCs w:val="24"/>
        </w:rPr>
        <w:t xml:space="preserve"> ha,</w:t>
      </w:r>
      <w:r w:rsidR="0084436F">
        <w:rPr>
          <w:rFonts w:ascii="Arial" w:hAnsi="Arial" w:cs="Arial"/>
          <w:b/>
          <w:sz w:val="24"/>
          <w:szCs w:val="24"/>
        </w:rPr>
        <w:t xml:space="preserve"> </w:t>
      </w:r>
      <w:r w:rsidRPr="0084436F">
        <w:rPr>
          <w:rFonts w:ascii="Arial" w:hAnsi="Arial" w:cs="Arial"/>
          <w:b/>
          <w:sz w:val="24"/>
          <w:szCs w:val="24"/>
        </w:rPr>
        <w:t xml:space="preserve">położonej w obrębie ewidencyjnym </w:t>
      </w:r>
      <w:r w:rsidR="00D73884" w:rsidRPr="0084436F">
        <w:rPr>
          <w:rFonts w:ascii="Arial" w:hAnsi="Arial" w:cs="Arial"/>
          <w:b/>
          <w:sz w:val="24"/>
          <w:szCs w:val="24"/>
        </w:rPr>
        <w:t>4 miasta</w:t>
      </w:r>
      <w:r w:rsidR="0084436F">
        <w:rPr>
          <w:rFonts w:ascii="Arial" w:hAnsi="Arial" w:cs="Arial"/>
          <w:b/>
          <w:sz w:val="24"/>
          <w:szCs w:val="24"/>
        </w:rPr>
        <w:t> </w:t>
      </w:r>
      <w:r w:rsidR="00D73884" w:rsidRPr="0084436F">
        <w:rPr>
          <w:rFonts w:ascii="Arial" w:hAnsi="Arial" w:cs="Arial"/>
          <w:b/>
          <w:sz w:val="24"/>
          <w:szCs w:val="24"/>
        </w:rPr>
        <w:t>Polanowa</w:t>
      </w:r>
    </w:p>
    <w:p w14:paraId="6AC68EA3" w14:textId="54D7839F" w:rsidR="00004505" w:rsidRPr="0084436F" w:rsidRDefault="00004505" w:rsidP="0084436F">
      <w:pPr>
        <w:pStyle w:val="NormalnyWeb"/>
        <w:spacing w:after="0" w:afterAutospacing="0"/>
        <w:rPr>
          <w:rFonts w:ascii="Arial" w:hAnsi="Arial" w:cs="Arial"/>
        </w:rPr>
      </w:pPr>
      <w:r w:rsidRPr="0084436F">
        <w:rPr>
          <w:rFonts w:ascii="Arial" w:hAnsi="Arial" w:cs="Arial"/>
        </w:rPr>
        <w:t xml:space="preserve">W dniu </w:t>
      </w:r>
      <w:r w:rsidR="00D73884" w:rsidRPr="0084436F">
        <w:rPr>
          <w:rFonts w:ascii="Arial" w:hAnsi="Arial" w:cs="Arial"/>
        </w:rPr>
        <w:t>28</w:t>
      </w:r>
      <w:r w:rsidRPr="0084436F">
        <w:rPr>
          <w:rFonts w:ascii="Arial" w:hAnsi="Arial" w:cs="Arial"/>
        </w:rPr>
        <w:t>.11.2022 r. w siedzibie Urzędu Miejskiego w</w:t>
      </w:r>
      <w:r w:rsidR="0084436F" w:rsidRPr="0084436F">
        <w:rPr>
          <w:rFonts w:ascii="Arial" w:hAnsi="Arial" w:cs="Arial"/>
        </w:rPr>
        <w:t xml:space="preserve"> </w:t>
      </w:r>
      <w:r w:rsidRPr="0084436F">
        <w:rPr>
          <w:rFonts w:ascii="Arial" w:hAnsi="Arial" w:cs="Arial"/>
        </w:rPr>
        <w:t>Polanowie Komisja Przetargowa powołana Zarządzeniem Nr 105/22 Burmistrza Polanowa z dnia 18</w:t>
      </w:r>
      <w:r w:rsidR="0084436F" w:rsidRPr="0084436F">
        <w:rPr>
          <w:rFonts w:ascii="Arial" w:hAnsi="Arial" w:cs="Arial"/>
        </w:rPr>
        <w:t> </w:t>
      </w:r>
      <w:r w:rsidRPr="0084436F">
        <w:rPr>
          <w:rFonts w:ascii="Arial" w:hAnsi="Arial" w:cs="Arial"/>
        </w:rPr>
        <w:t>sierpnia 2022 r. w składzie:</w:t>
      </w:r>
    </w:p>
    <w:p w14:paraId="1292F939" w14:textId="77777777" w:rsidR="0084436F" w:rsidRPr="0084436F" w:rsidRDefault="00004505" w:rsidP="0084436F">
      <w:pPr>
        <w:pStyle w:val="NormalnyWeb"/>
        <w:numPr>
          <w:ilvl w:val="0"/>
          <w:numId w:val="1"/>
        </w:numPr>
        <w:spacing w:after="0" w:afterAutospacing="0"/>
        <w:rPr>
          <w:rFonts w:ascii="Arial" w:hAnsi="Arial" w:cs="Arial"/>
        </w:rPr>
      </w:pPr>
      <w:r w:rsidRPr="0084436F">
        <w:rPr>
          <w:rFonts w:ascii="Arial" w:hAnsi="Arial" w:cs="Arial"/>
        </w:rPr>
        <w:t xml:space="preserve">Plucińska Justyna </w:t>
      </w:r>
      <w:r w:rsidR="0084436F" w:rsidRPr="0084436F">
        <w:rPr>
          <w:rFonts w:ascii="Arial" w:hAnsi="Arial" w:cs="Arial"/>
        </w:rPr>
        <w:t>-</w:t>
      </w:r>
      <w:r w:rsidRPr="0084436F">
        <w:rPr>
          <w:rFonts w:ascii="Arial" w:hAnsi="Arial" w:cs="Arial"/>
        </w:rPr>
        <w:t xml:space="preserve"> Przewodnicząca Komisji</w:t>
      </w:r>
    </w:p>
    <w:p w14:paraId="1E250500" w14:textId="0C1B8D7A" w:rsidR="0084436F" w:rsidRPr="0084436F" w:rsidRDefault="00004505" w:rsidP="0084436F">
      <w:pPr>
        <w:pStyle w:val="NormalnyWeb"/>
        <w:numPr>
          <w:ilvl w:val="0"/>
          <w:numId w:val="1"/>
        </w:numPr>
        <w:spacing w:after="0" w:afterAutospacing="0"/>
        <w:rPr>
          <w:rFonts w:ascii="Arial" w:hAnsi="Arial" w:cs="Arial"/>
        </w:rPr>
      </w:pPr>
      <w:proofErr w:type="spellStart"/>
      <w:r w:rsidRPr="0084436F">
        <w:rPr>
          <w:rFonts w:ascii="Arial" w:hAnsi="Arial" w:cs="Arial"/>
        </w:rPr>
        <w:t>Ryzińska</w:t>
      </w:r>
      <w:proofErr w:type="spellEnd"/>
      <w:r w:rsidRPr="0084436F">
        <w:rPr>
          <w:rFonts w:ascii="Arial" w:hAnsi="Arial" w:cs="Arial"/>
        </w:rPr>
        <w:t xml:space="preserve"> Barbara </w:t>
      </w:r>
      <w:r w:rsidR="0084436F" w:rsidRPr="0084436F">
        <w:rPr>
          <w:rFonts w:ascii="Arial" w:hAnsi="Arial" w:cs="Arial"/>
        </w:rPr>
        <w:t>-</w:t>
      </w:r>
      <w:r w:rsidRPr="0084436F">
        <w:rPr>
          <w:rFonts w:ascii="Arial" w:hAnsi="Arial" w:cs="Arial"/>
        </w:rPr>
        <w:t xml:space="preserve"> Zastępca Przewodniczącej Komisji</w:t>
      </w:r>
    </w:p>
    <w:p w14:paraId="1F380FD7" w14:textId="5F1C652E" w:rsidR="00004505" w:rsidRPr="0084436F" w:rsidRDefault="00D73884" w:rsidP="0084436F">
      <w:pPr>
        <w:pStyle w:val="NormalnyWeb"/>
        <w:numPr>
          <w:ilvl w:val="0"/>
          <w:numId w:val="1"/>
        </w:numPr>
        <w:spacing w:after="0" w:afterAutospacing="0"/>
        <w:rPr>
          <w:rFonts w:ascii="Arial" w:hAnsi="Arial" w:cs="Arial"/>
        </w:rPr>
      </w:pPr>
      <w:proofErr w:type="spellStart"/>
      <w:r w:rsidRPr="0084436F">
        <w:rPr>
          <w:rFonts w:ascii="Arial" w:hAnsi="Arial" w:cs="Arial"/>
        </w:rPr>
        <w:t>Eluszkiewicz</w:t>
      </w:r>
      <w:proofErr w:type="spellEnd"/>
      <w:r w:rsidRPr="0084436F">
        <w:rPr>
          <w:rFonts w:ascii="Arial" w:hAnsi="Arial" w:cs="Arial"/>
        </w:rPr>
        <w:t xml:space="preserve"> Małgorzata</w:t>
      </w:r>
      <w:r w:rsidR="00004505" w:rsidRPr="0084436F">
        <w:rPr>
          <w:rFonts w:ascii="Arial" w:hAnsi="Arial" w:cs="Arial"/>
        </w:rPr>
        <w:t xml:space="preserve"> </w:t>
      </w:r>
      <w:r w:rsidR="0084436F" w:rsidRPr="0084436F">
        <w:rPr>
          <w:rFonts w:ascii="Arial" w:hAnsi="Arial" w:cs="Arial"/>
        </w:rPr>
        <w:t xml:space="preserve">- </w:t>
      </w:r>
      <w:r w:rsidR="00004505" w:rsidRPr="0084436F">
        <w:rPr>
          <w:rFonts w:ascii="Arial" w:hAnsi="Arial" w:cs="Arial"/>
        </w:rPr>
        <w:t>Członek Komisji</w:t>
      </w:r>
    </w:p>
    <w:p w14:paraId="705D2D8B" w14:textId="21E99C51" w:rsidR="009B339F" w:rsidRPr="0084436F" w:rsidRDefault="00004505" w:rsidP="0084436F">
      <w:pPr>
        <w:pStyle w:val="NormalnyWeb"/>
        <w:spacing w:after="0" w:afterAutospacing="0"/>
        <w:rPr>
          <w:rFonts w:ascii="Arial" w:hAnsi="Arial" w:cs="Arial"/>
        </w:rPr>
      </w:pPr>
      <w:r w:rsidRPr="0084436F">
        <w:rPr>
          <w:rFonts w:ascii="Arial" w:hAnsi="Arial" w:cs="Arial"/>
        </w:rPr>
        <w:t xml:space="preserve">dokonała stwierdzenia prawidłowości ogłoszenia </w:t>
      </w:r>
      <w:r w:rsidR="00D73884" w:rsidRPr="0084436F">
        <w:rPr>
          <w:rFonts w:ascii="Arial" w:hAnsi="Arial" w:cs="Arial"/>
        </w:rPr>
        <w:t>pierwszego</w:t>
      </w:r>
      <w:r w:rsidRPr="0084436F">
        <w:rPr>
          <w:rFonts w:ascii="Arial" w:hAnsi="Arial" w:cs="Arial"/>
        </w:rPr>
        <w:t xml:space="preserve"> przetargu ustnego ograniczonego na sprzedaż </w:t>
      </w:r>
      <w:r w:rsidRPr="0084436F">
        <w:rPr>
          <w:rFonts w:ascii="Arial" w:hAnsi="Arial" w:cs="Arial"/>
          <w:bCs/>
        </w:rPr>
        <w:t>nieruchomości gruntowej oznaczonej w ewidencji gruntów numer</w:t>
      </w:r>
      <w:r w:rsidR="00B54F3B" w:rsidRPr="0084436F">
        <w:rPr>
          <w:rFonts w:ascii="Arial" w:hAnsi="Arial" w:cs="Arial"/>
          <w:bCs/>
        </w:rPr>
        <w:t>em działki 176/6</w:t>
      </w:r>
      <w:r w:rsidRPr="0084436F">
        <w:rPr>
          <w:rFonts w:ascii="Arial" w:hAnsi="Arial" w:cs="Arial"/>
          <w:bCs/>
        </w:rPr>
        <w:t xml:space="preserve"> o powierzchni</w:t>
      </w:r>
      <w:r w:rsidR="00B54F3B" w:rsidRPr="0084436F">
        <w:rPr>
          <w:rFonts w:ascii="Arial" w:hAnsi="Arial" w:cs="Arial"/>
          <w:bCs/>
        </w:rPr>
        <w:t xml:space="preserve"> 0,0032 ha</w:t>
      </w:r>
      <w:r w:rsidRPr="0084436F">
        <w:rPr>
          <w:rFonts w:ascii="Arial" w:hAnsi="Arial" w:cs="Arial"/>
          <w:bCs/>
        </w:rPr>
        <w:t xml:space="preserve">, położonej w obrębie ewidencyjnym </w:t>
      </w:r>
      <w:r w:rsidR="00B54F3B" w:rsidRPr="0084436F">
        <w:rPr>
          <w:rFonts w:ascii="Arial" w:hAnsi="Arial" w:cs="Arial"/>
          <w:bCs/>
        </w:rPr>
        <w:t>4 miasta Polanowa</w:t>
      </w:r>
      <w:r w:rsidRPr="0084436F">
        <w:rPr>
          <w:rFonts w:ascii="Arial" w:hAnsi="Arial" w:cs="Arial"/>
        </w:rPr>
        <w:t>, objętej księgą wieczystą KO1K/00</w:t>
      </w:r>
      <w:r w:rsidR="00B54F3B" w:rsidRPr="0084436F">
        <w:rPr>
          <w:rFonts w:ascii="Arial" w:hAnsi="Arial" w:cs="Arial"/>
        </w:rPr>
        <w:t>028108/3</w:t>
      </w:r>
      <w:r w:rsidRPr="0084436F">
        <w:rPr>
          <w:rFonts w:ascii="Arial" w:hAnsi="Arial" w:cs="Arial"/>
        </w:rPr>
        <w:t xml:space="preserve"> prowadzoną przez Sąd Rejonowy w Koszalinie, Wydział VI Ksiąg Wieczystych i</w:t>
      </w:r>
      <w:r w:rsidR="0084436F" w:rsidRPr="0084436F">
        <w:rPr>
          <w:rFonts w:ascii="Arial" w:hAnsi="Arial" w:cs="Arial"/>
        </w:rPr>
        <w:t> </w:t>
      </w:r>
      <w:r w:rsidR="009B339F" w:rsidRPr="0084436F">
        <w:rPr>
          <w:rFonts w:ascii="Arial" w:hAnsi="Arial" w:cs="Arial"/>
        </w:rPr>
        <w:t>stwierdza, że zgłoszenie uczestnictwa w przetargu złożył</w:t>
      </w:r>
      <w:r w:rsidR="00E16F5F" w:rsidRPr="0084436F">
        <w:rPr>
          <w:rFonts w:ascii="Arial" w:hAnsi="Arial" w:cs="Arial"/>
        </w:rPr>
        <w:t>a</w:t>
      </w:r>
      <w:r w:rsidR="009B339F" w:rsidRPr="0084436F">
        <w:rPr>
          <w:rFonts w:ascii="Arial" w:hAnsi="Arial" w:cs="Arial"/>
        </w:rPr>
        <w:t xml:space="preserve"> następując</w:t>
      </w:r>
      <w:r w:rsidR="00E16F5F" w:rsidRPr="0084436F">
        <w:rPr>
          <w:rFonts w:ascii="Arial" w:hAnsi="Arial" w:cs="Arial"/>
        </w:rPr>
        <w:t>a</w:t>
      </w:r>
      <w:r w:rsidR="009B339F" w:rsidRPr="0084436F">
        <w:rPr>
          <w:rFonts w:ascii="Arial" w:hAnsi="Arial" w:cs="Arial"/>
        </w:rPr>
        <w:t xml:space="preserve"> osob</w:t>
      </w:r>
      <w:r w:rsidR="00E16F5F" w:rsidRPr="0084436F">
        <w:rPr>
          <w:rFonts w:ascii="Arial" w:hAnsi="Arial" w:cs="Arial"/>
        </w:rPr>
        <w:t>a</w:t>
      </w:r>
      <w:r w:rsidR="009B339F" w:rsidRPr="0084436F">
        <w:rPr>
          <w:rFonts w:ascii="Arial" w:hAnsi="Arial" w:cs="Arial"/>
        </w:rPr>
        <w:t>:</w:t>
      </w:r>
    </w:p>
    <w:p w14:paraId="41A93079" w14:textId="5FC0F1BA" w:rsidR="009B339F" w:rsidRPr="0084436F" w:rsidRDefault="009B339F" w:rsidP="0084436F">
      <w:pPr>
        <w:pStyle w:val="NormalnyWeb"/>
        <w:numPr>
          <w:ilvl w:val="0"/>
          <w:numId w:val="2"/>
        </w:numPr>
        <w:spacing w:after="0" w:afterAutospacing="0"/>
        <w:rPr>
          <w:rFonts w:ascii="Arial" w:hAnsi="Arial" w:cs="Arial"/>
        </w:rPr>
      </w:pPr>
      <w:r w:rsidRPr="0084436F">
        <w:rPr>
          <w:rFonts w:ascii="Arial" w:hAnsi="Arial" w:cs="Arial"/>
        </w:rPr>
        <w:t>Pan</w:t>
      </w:r>
      <w:r w:rsidR="008975D6" w:rsidRPr="0084436F">
        <w:rPr>
          <w:rFonts w:ascii="Arial" w:hAnsi="Arial" w:cs="Arial"/>
        </w:rPr>
        <w:t>i</w:t>
      </w:r>
      <w:r w:rsidRPr="0084436F">
        <w:rPr>
          <w:rFonts w:ascii="Arial" w:hAnsi="Arial" w:cs="Arial"/>
        </w:rPr>
        <w:t xml:space="preserve"> </w:t>
      </w:r>
      <w:r w:rsidR="008975D6" w:rsidRPr="0084436F">
        <w:rPr>
          <w:rFonts w:ascii="Arial" w:hAnsi="Arial" w:cs="Arial"/>
        </w:rPr>
        <w:t>Anna Pietrzak</w:t>
      </w:r>
      <w:r w:rsidRPr="0084436F">
        <w:rPr>
          <w:rFonts w:ascii="Arial" w:hAnsi="Arial" w:cs="Arial"/>
        </w:rPr>
        <w:t>,</w:t>
      </w:r>
    </w:p>
    <w:p w14:paraId="5220E35F" w14:textId="40F230BA" w:rsidR="009B339F" w:rsidRPr="0084436F" w:rsidRDefault="009B339F" w:rsidP="0084436F">
      <w:pPr>
        <w:pStyle w:val="NormalnyWeb"/>
        <w:spacing w:after="0" w:afterAutospacing="0"/>
        <w:rPr>
          <w:rFonts w:ascii="Arial" w:hAnsi="Arial" w:cs="Arial"/>
        </w:rPr>
      </w:pPr>
      <w:r w:rsidRPr="0084436F">
        <w:rPr>
          <w:rFonts w:ascii="Arial" w:hAnsi="Arial" w:cs="Arial"/>
        </w:rPr>
        <w:t>Komisja zakwalifikowała do udziału w przetargu:</w:t>
      </w:r>
    </w:p>
    <w:p w14:paraId="52BF8F99" w14:textId="680A0FA0" w:rsidR="009B339F" w:rsidRPr="0084436F" w:rsidRDefault="009B339F" w:rsidP="0084436F">
      <w:pPr>
        <w:pStyle w:val="NormalnyWeb"/>
        <w:numPr>
          <w:ilvl w:val="0"/>
          <w:numId w:val="2"/>
        </w:numPr>
        <w:spacing w:after="0" w:afterAutospacing="0"/>
        <w:rPr>
          <w:rFonts w:ascii="Arial" w:hAnsi="Arial" w:cs="Arial"/>
          <w:bCs/>
        </w:rPr>
      </w:pPr>
      <w:r w:rsidRPr="0084436F">
        <w:rPr>
          <w:rFonts w:ascii="Arial" w:hAnsi="Arial" w:cs="Arial"/>
          <w:bCs/>
        </w:rPr>
        <w:t>Pan</w:t>
      </w:r>
      <w:r w:rsidR="008975D6" w:rsidRPr="0084436F">
        <w:rPr>
          <w:rFonts w:ascii="Arial" w:hAnsi="Arial" w:cs="Arial"/>
          <w:bCs/>
        </w:rPr>
        <w:t>ią</w:t>
      </w:r>
      <w:r w:rsidRPr="0084436F">
        <w:rPr>
          <w:rFonts w:ascii="Arial" w:hAnsi="Arial" w:cs="Arial"/>
          <w:bCs/>
        </w:rPr>
        <w:t xml:space="preserve"> </w:t>
      </w:r>
      <w:r w:rsidR="008975D6" w:rsidRPr="0084436F">
        <w:rPr>
          <w:rFonts w:ascii="Arial" w:hAnsi="Arial" w:cs="Arial"/>
          <w:bCs/>
        </w:rPr>
        <w:t>Annę Pietrzak</w:t>
      </w:r>
      <w:r w:rsidRPr="0084436F">
        <w:rPr>
          <w:rFonts w:ascii="Arial" w:hAnsi="Arial" w:cs="Arial"/>
          <w:bCs/>
        </w:rPr>
        <w:t>,</w:t>
      </w:r>
    </w:p>
    <w:p w14:paraId="1B4E3D43" w14:textId="4D7F133D" w:rsidR="00004505" w:rsidRPr="0084436F" w:rsidRDefault="009B339F" w:rsidP="0084436F">
      <w:pPr>
        <w:pStyle w:val="NormalnyWeb"/>
        <w:spacing w:after="0" w:afterAutospacing="0"/>
      </w:pPr>
      <w:r w:rsidRPr="0084436F">
        <w:rPr>
          <w:rFonts w:ascii="Arial" w:hAnsi="Arial" w:cs="Arial"/>
        </w:rPr>
        <w:t>Wyżej wymieni</w:t>
      </w:r>
      <w:r w:rsidR="00E16F5F" w:rsidRPr="0084436F">
        <w:rPr>
          <w:rFonts w:ascii="Arial" w:hAnsi="Arial" w:cs="Arial"/>
        </w:rPr>
        <w:t>ona</w:t>
      </w:r>
      <w:r w:rsidRPr="0084436F">
        <w:rPr>
          <w:rFonts w:ascii="Arial" w:hAnsi="Arial" w:cs="Arial"/>
        </w:rPr>
        <w:t xml:space="preserve"> spełni</w:t>
      </w:r>
      <w:r w:rsidR="00E16F5F" w:rsidRPr="0084436F">
        <w:rPr>
          <w:rFonts w:ascii="Arial" w:hAnsi="Arial" w:cs="Arial"/>
        </w:rPr>
        <w:t>a</w:t>
      </w:r>
      <w:r w:rsidRPr="0084436F">
        <w:rPr>
          <w:rFonts w:ascii="Arial" w:hAnsi="Arial" w:cs="Arial"/>
        </w:rPr>
        <w:t xml:space="preserve"> wymogi uczestnictwa w </w:t>
      </w:r>
      <w:r w:rsidR="00E16F5F" w:rsidRPr="0084436F">
        <w:rPr>
          <w:rFonts w:ascii="Arial" w:hAnsi="Arial" w:cs="Arial"/>
        </w:rPr>
        <w:t>pierwszym</w:t>
      </w:r>
      <w:r w:rsidRPr="0084436F">
        <w:rPr>
          <w:rFonts w:ascii="Arial" w:hAnsi="Arial" w:cs="Arial"/>
        </w:rPr>
        <w:t xml:space="preserve"> przetargu ustnym ograniczonym na sprzedaż przedmiotowej nieruchomości</w:t>
      </w:r>
    </w:p>
    <w:p w14:paraId="1E25915E" w14:textId="77777777" w:rsidR="009A6255" w:rsidRPr="0084436F" w:rsidRDefault="009A6255">
      <w:pPr>
        <w:rPr>
          <w:sz w:val="24"/>
          <w:szCs w:val="24"/>
        </w:rPr>
      </w:pPr>
    </w:p>
    <w:sectPr w:rsidR="009A6255" w:rsidRPr="00844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2632FE"/>
    <w:multiLevelType w:val="hybridMultilevel"/>
    <w:tmpl w:val="83EA16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926AAC"/>
    <w:multiLevelType w:val="hybridMultilevel"/>
    <w:tmpl w:val="D046AA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780675">
    <w:abstractNumId w:val="1"/>
  </w:num>
  <w:num w:numId="2" w16cid:durableId="1471167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91B"/>
    <w:rsid w:val="00004505"/>
    <w:rsid w:val="0046091B"/>
    <w:rsid w:val="00462BC5"/>
    <w:rsid w:val="0084436F"/>
    <w:rsid w:val="008975D6"/>
    <w:rsid w:val="009A6255"/>
    <w:rsid w:val="009B339F"/>
    <w:rsid w:val="00B54F3B"/>
    <w:rsid w:val="00D73884"/>
    <w:rsid w:val="00E1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9E430"/>
  <w15:chartTrackingRefBased/>
  <w15:docId w15:val="{37AE0D56-3D32-45D2-B301-CB1598E0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450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04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6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179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9</cp:revision>
  <cp:lastPrinted>2022-11-28T09:36:00Z</cp:lastPrinted>
  <dcterms:created xsi:type="dcterms:W3CDTF">2022-11-17T10:04:00Z</dcterms:created>
  <dcterms:modified xsi:type="dcterms:W3CDTF">2022-11-28T11:49:00Z</dcterms:modified>
</cp:coreProperties>
</file>