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EB023" w14:textId="693C6495" w:rsidR="00DC243E" w:rsidRPr="00461719" w:rsidRDefault="00E113DE" w:rsidP="00C33B46">
      <w:pPr>
        <w:spacing w:before="400" w:after="400" w:line="276" w:lineRule="auto"/>
        <w:jc w:val="center"/>
        <w:rPr>
          <w:rFonts w:ascii="Arial" w:hAnsi="Arial" w:cs="Arial"/>
          <w:b/>
        </w:rPr>
      </w:pPr>
      <w:r w:rsidRPr="00461719">
        <w:rPr>
          <w:rFonts w:ascii="Arial" w:hAnsi="Arial" w:cs="Arial"/>
          <w:b/>
        </w:rPr>
        <w:t>Umowa nr</w:t>
      </w:r>
      <w:r w:rsidR="0035308B">
        <w:rPr>
          <w:rFonts w:ascii="Arial" w:hAnsi="Arial" w:cs="Arial"/>
          <w:b/>
        </w:rPr>
        <w:t xml:space="preserve"> </w:t>
      </w:r>
      <w:r w:rsidR="00D86605" w:rsidRPr="00461719">
        <w:rPr>
          <w:rFonts w:ascii="Arial" w:hAnsi="Arial" w:cs="Arial"/>
          <w:b/>
        </w:rPr>
        <w:t>………………</w:t>
      </w:r>
      <w:r w:rsidR="0035308B">
        <w:rPr>
          <w:rFonts w:ascii="Arial" w:hAnsi="Arial" w:cs="Arial"/>
          <w:b/>
        </w:rPr>
        <w:t>/2025</w:t>
      </w:r>
    </w:p>
    <w:p w14:paraId="4CBA78A8" w14:textId="163B9A70" w:rsidR="00DC243E" w:rsidRPr="00461719" w:rsidRDefault="00D86605" w:rsidP="00C13485">
      <w:pPr>
        <w:spacing w:after="100" w:line="276" w:lineRule="auto"/>
        <w:jc w:val="both"/>
        <w:rPr>
          <w:rFonts w:ascii="Arial" w:hAnsi="Arial" w:cs="Arial"/>
        </w:rPr>
      </w:pPr>
      <w:r w:rsidRPr="00461719">
        <w:rPr>
          <w:rFonts w:ascii="Arial" w:hAnsi="Arial" w:cs="Arial"/>
        </w:rPr>
        <w:t>zawarta</w:t>
      </w:r>
      <w:r w:rsidR="00E113DE">
        <w:rPr>
          <w:rFonts w:ascii="Arial" w:hAnsi="Arial" w:cs="Arial"/>
        </w:rPr>
        <w:t xml:space="preserve"> w </w:t>
      </w:r>
      <w:r w:rsidRPr="00461719">
        <w:rPr>
          <w:rFonts w:ascii="Arial" w:hAnsi="Arial" w:cs="Arial"/>
        </w:rPr>
        <w:t xml:space="preserve">dniu </w:t>
      </w:r>
      <w:r w:rsidRPr="0035308B">
        <w:rPr>
          <w:rFonts w:ascii="Arial" w:hAnsi="Arial" w:cs="Arial"/>
          <w:bCs/>
        </w:rPr>
        <w:t>……</w:t>
      </w:r>
      <w:r w:rsidR="0035308B">
        <w:rPr>
          <w:rFonts w:ascii="Arial" w:hAnsi="Arial" w:cs="Arial"/>
          <w:bCs/>
        </w:rPr>
        <w:t>………….</w:t>
      </w:r>
      <w:r w:rsidRPr="0035308B">
        <w:rPr>
          <w:rFonts w:ascii="Arial" w:hAnsi="Arial" w:cs="Arial"/>
          <w:bCs/>
        </w:rPr>
        <w:t>……</w:t>
      </w:r>
      <w:r w:rsidR="00C13485" w:rsidRPr="0035308B">
        <w:rPr>
          <w:rFonts w:ascii="Arial" w:hAnsi="Arial" w:cs="Arial"/>
          <w:bCs/>
        </w:rPr>
        <w:t>….</w:t>
      </w:r>
      <w:r w:rsidRPr="0035308B">
        <w:rPr>
          <w:rFonts w:ascii="Arial" w:hAnsi="Arial" w:cs="Arial"/>
          <w:bCs/>
        </w:rPr>
        <w:t>…..</w:t>
      </w:r>
      <w:r w:rsidR="00E113DE">
        <w:rPr>
          <w:rFonts w:ascii="Arial" w:hAnsi="Arial" w:cs="Arial"/>
          <w:bCs/>
        </w:rPr>
        <w:t xml:space="preserve"> w </w:t>
      </w:r>
      <w:r w:rsidRPr="00461719">
        <w:rPr>
          <w:rFonts w:ascii="Arial" w:hAnsi="Arial" w:cs="Arial"/>
        </w:rPr>
        <w:t>Polanowie pomiędzy:</w:t>
      </w:r>
    </w:p>
    <w:p w14:paraId="28B3A82A" w14:textId="77777777" w:rsidR="00DC243E" w:rsidRPr="00461719" w:rsidRDefault="00D86605">
      <w:pPr>
        <w:suppressAutoHyphens/>
        <w:autoSpaceDE w:val="0"/>
        <w:spacing w:after="0" w:line="276" w:lineRule="auto"/>
        <w:ind w:right="-330"/>
        <w:jc w:val="both"/>
        <w:rPr>
          <w:rFonts w:ascii="Arial" w:eastAsia="Times New Roman" w:hAnsi="Arial" w:cs="Arial"/>
          <w:b/>
          <w:lang w:eastAsia="ar-SA"/>
        </w:rPr>
      </w:pPr>
      <w:bookmarkStart w:id="0" w:name="_Hlk107391700"/>
      <w:r w:rsidRPr="00461719">
        <w:rPr>
          <w:rFonts w:ascii="Arial" w:eastAsia="Times New Roman" w:hAnsi="Arial" w:cs="Arial"/>
          <w:b/>
          <w:lang w:eastAsia="ar-SA"/>
        </w:rPr>
        <w:t>Gminą Polanów ul. Wolności 4, 76-010 Polanów</w:t>
      </w:r>
    </w:p>
    <w:bookmarkEnd w:id="0"/>
    <w:p w14:paraId="34A33768" w14:textId="0D7D7BD8" w:rsidR="00DC243E" w:rsidRPr="00461719" w:rsidRDefault="00D86605">
      <w:pPr>
        <w:suppressAutoHyphens/>
        <w:autoSpaceDE w:val="0"/>
        <w:spacing w:after="0" w:line="276" w:lineRule="auto"/>
        <w:ind w:right="-330"/>
        <w:jc w:val="both"/>
        <w:rPr>
          <w:rFonts w:ascii="Arial" w:eastAsia="Times New Roman" w:hAnsi="Arial" w:cs="Arial"/>
          <w:b/>
          <w:lang w:eastAsia="ar-SA"/>
        </w:rPr>
      </w:pPr>
      <w:r w:rsidRPr="00461719">
        <w:rPr>
          <w:rFonts w:ascii="Arial" w:eastAsia="Times New Roman" w:hAnsi="Arial" w:cs="Arial"/>
          <w:b/>
          <w:lang w:eastAsia="ar-SA"/>
        </w:rPr>
        <w:t>NIP: 4990465414:  REGON 330920660</w:t>
      </w:r>
    </w:p>
    <w:p w14:paraId="74916719" w14:textId="3FF619E8" w:rsidR="00DC243E" w:rsidRPr="00461719" w:rsidRDefault="00D86605" w:rsidP="00C13485">
      <w:pPr>
        <w:spacing w:before="100" w:after="100" w:line="276" w:lineRule="auto"/>
        <w:jc w:val="both"/>
        <w:rPr>
          <w:rFonts w:ascii="Arial" w:hAnsi="Arial" w:cs="Arial"/>
        </w:rPr>
      </w:pPr>
      <w:r w:rsidRPr="00461719">
        <w:rPr>
          <w:rFonts w:ascii="Arial" w:hAnsi="Arial" w:cs="Arial"/>
        </w:rPr>
        <w:t>reprezentowaną przez:</w:t>
      </w:r>
    </w:p>
    <w:p w14:paraId="206C35EE" w14:textId="77777777" w:rsidR="00DC243E" w:rsidRPr="00461719" w:rsidRDefault="00D86605">
      <w:pPr>
        <w:pStyle w:val="Akapitzlist"/>
        <w:numPr>
          <w:ilvl w:val="0"/>
          <w:numId w:val="2"/>
        </w:numPr>
        <w:autoSpaceDE w:val="0"/>
        <w:spacing w:after="0"/>
        <w:ind w:left="284" w:right="-330" w:hanging="284"/>
        <w:jc w:val="both"/>
        <w:rPr>
          <w:rFonts w:ascii="Arial" w:hAnsi="Arial" w:cs="Arial"/>
          <w:b/>
          <w:lang w:eastAsia="ar-SA"/>
        </w:rPr>
      </w:pPr>
      <w:r w:rsidRPr="00461719">
        <w:rPr>
          <w:rFonts w:ascii="Arial" w:hAnsi="Arial" w:cs="Arial"/>
          <w:b/>
          <w:lang w:eastAsia="ar-SA"/>
        </w:rPr>
        <w:t xml:space="preserve">Burmistrza Polanowa – mgr Grzegorza Lipskiego </w:t>
      </w:r>
    </w:p>
    <w:p w14:paraId="725DAF0B" w14:textId="77777777" w:rsidR="00DC243E" w:rsidRPr="00461719" w:rsidRDefault="00D86605">
      <w:pPr>
        <w:pStyle w:val="Akapitzlist"/>
        <w:autoSpaceDE w:val="0"/>
        <w:spacing w:after="0"/>
        <w:ind w:left="284" w:right="-330" w:hanging="284"/>
        <w:jc w:val="both"/>
        <w:rPr>
          <w:rFonts w:ascii="Arial" w:hAnsi="Arial" w:cs="Arial"/>
          <w:bCs/>
          <w:lang w:eastAsia="ar-SA"/>
        </w:rPr>
      </w:pPr>
      <w:r w:rsidRPr="00461719">
        <w:rPr>
          <w:rFonts w:ascii="Arial" w:hAnsi="Arial" w:cs="Arial"/>
          <w:bCs/>
          <w:lang w:eastAsia="ar-SA"/>
        </w:rPr>
        <w:t>przy kontrasygnacie:</w:t>
      </w:r>
    </w:p>
    <w:p w14:paraId="0F11330F" w14:textId="63AD712F" w:rsidR="00DC243E" w:rsidRPr="00461719" w:rsidRDefault="00D86605">
      <w:pPr>
        <w:pStyle w:val="Akapitzlist"/>
        <w:numPr>
          <w:ilvl w:val="0"/>
          <w:numId w:val="2"/>
        </w:numPr>
        <w:autoSpaceDE w:val="0"/>
        <w:spacing w:after="0"/>
        <w:ind w:left="284" w:right="-330" w:hanging="284"/>
        <w:jc w:val="both"/>
        <w:rPr>
          <w:rFonts w:ascii="Arial" w:hAnsi="Arial" w:cs="Arial"/>
          <w:b/>
          <w:lang w:eastAsia="ar-SA"/>
        </w:rPr>
      </w:pPr>
      <w:r w:rsidRPr="00461719">
        <w:rPr>
          <w:rFonts w:ascii="Arial" w:hAnsi="Arial" w:cs="Arial"/>
          <w:b/>
          <w:lang w:eastAsia="ar-SA"/>
        </w:rPr>
        <w:t>Skarbnika Gminy Polanów - mgr Mart</w:t>
      </w:r>
      <w:r w:rsidR="00F91758">
        <w:rPr>
          <w:rFonts w:ascii="Arial" w:hAnsi="Arial" w:cs="Arial"/>
          <w:b/>
          <w:lang w:eastAsia="ar-SA"/>
        </w:rPr>
        <w:t>y</w:t>
      </w:r>
      <w:r w:rsidRPr="00461719">
        <w:rPr>
          <w:rFonts w:ascii="Arial" w:hAnsi="Arial" w:cs="Arial"/>
          <w:b/>
          <w:lang w:eastAsia="ar-SA"/>
        </w:rPr>
        <w:t xml:space="preserve"> </w:t>
      </w:r>
      <w:proofErr w:type="spellStart"/>
      <w:r w:rsidRPr="00461719">
        <w:rPr>
          <w:rFonts w:ascii="Arial" w:hAnsi="Arial" w:cs="Arial"/>
          <w:b/>
          <w:lang w:eastAsia="ar-SA"/>
        </w:rPr>
        <w:t>Kleinszmid</w:t>
      </w:r>
      <w:proofErr w:type="spellEnd"/>
    </w:p>
    <w:p w14:paraId="21E075E2" w14:textId="339A714E" w:rsidR="00DC243E" w:rsidRPr="00461719" w:rsidRDefault="00D86605">
      <w:pPr>
        <w:spacing w:after="0" w:line="276" w:lineRule="auto"/>
        <w:ind w:left="284" w:hanging="284"/>
        <w:jc w:val="both"/>
        <w:rPr>
          <w:rFonts w:ascii="Arial" w:hAnsi="Arial" w:cs="Arial"/>
        </w:rPr>
      </w:pPr>
      <w:r w:rsidRPr="00461719">
        <w:rPr>
          <w:rFonts w:ascii="Arial" w:hAnsi="Arial" w:cs="Arial"/>
        </w:rPr>
        <w:t>zwaną</w:t>
      </w:r>
      <w:r w:rsidR="00E113DE">
        <w:rPr>
          <w:rFonts w:ascii="Arial" w:hAnsi="Arial" w:cs="Arial"/>
        </w:rPr>
        <w:t xml:space="preserve"> w </w:t>
      </w:r>
      <w:r w:rsidRPr="00461719">
        <w:rPr>
          <w:rFonts w:ascii="Arial" w:hAnsi="Arial" w:cs="Arial"/>
        </w:rPr>
        <w:t xml:space="preserve">dalszej części umowy Zamawiającym,                              </w:t>
      </w:r>
    </w:p>
    <w:p w14:paraId="3B1711C1" w14:textId="77777777" w:rsidR="00DC243E" w:rsidRPr="00461719" w:rsidRDefault="00D86605">
      <w:pPr>
        <w:spacing w:after="0" w:line="276" w:lineRule="auto"/>
        <w:jc w:val="both"/>
        <w:rPr>
          <w:rFonts w:ascii="Arial" w:hAnsi="Arial" w:cs="Arial"/>
        </w:rPr>
      </w:pPr>
      <w:r w:rsidRPr="00461719">
        <w:rPr>
          <w:rFonts w:ascii="Arial" w:hAnsi="Arial" w:cs="Arial"/>
        </w:rPr>
        <w:t>a:</w:t>
      </w:r>
    </w:p>
    <w:p w14:paraId="7F10EADB" w14:textId="0761D72C" w:rsidR="00DC243E" w:rsidRPr="00461719" w:rsidRDefault="00D86605">
      <w:pPr>
        <w:spacing w:after="0" w:line="276" w:lineRule="auto"/>
        <w:rPr>
          <w:rFonts w:ascii="Arial" w:hAnsi="Arial" w:cs="Arial"/>
        </w:rPr>
      </w:pPr>
      <w:r w:rsidRPr="00461719">
        <w:rPr>
          <w:rFonts w:ascii="Arial" w:hAnsi="Arial" w:cs="Arial"/>
        </w:rPr>
        <w:t>…………………………………….</w:t>
      </w:r>
      <w:r w:rsidR="00E113DE">
        <w:rPr>
          <w:rFonts w:ascii="Arial" w:hAnsi="Arial" w:cs="Arial"/>
        </w:rPr>
        <w:t xml:space="preserve"> z </w:t>
      </w:r>
      <w:r w:rsidRPr="00461719">
        <w:rPr>
          <w:rFonts w:ascii="Arial" w:hAnsi="Arial" w:cs="Arial"/>
        </w:rPr>
        <w:t>siedzibą przy ul. ………………………………………………, ……………………………………..…………..</w:t>
      </w:r>
      <w:r w:rsidR="0035308B">
        <w:rPr>
          <w:rFonts w:ascii="Arial" w:hAnsi="Arial" w:cs="Arial"/>
        </w:rPr>
        <w:t xml:space="preserve"> </w:t>
      </w:r>
      <w:r w:rsidRPr="00461719">
        <w:rPr>
          <w:rFonts w:ascii="Arial" w:hAnsi="Arial" w:cs="Arial"/>
        </w:rPr>
        <w:t>wpisanym do Krajowego Rejestru Sądowego pod numerem KRS</w:t>
      </w:r>
      <w:r w:rsidR="008132DB">
        <w:rPr>
          <w:rFonts w:ascii="Arial" w:hAnsi="Arial" w:cs="Arial"/>
        </w:rPr>
        <w:t xml:space="preserve"> / </w:t>
      </w:r>
      <w:r w:rsidRPr="00461719">
        <w:rPr>
          <w:rFonts w:ascii="Arial" w:hAnsi="Arial" w:cs="Arial"/>
        </w:rPr>
        <w:t xml:space="preserve"> ……………….……………….,</w:t>
      </w:r>
      <w:r w:rsidR="008132DB">
        <w:rPr>
          <w:rFonts w:ascii="Arial" w:hAnsi="Arial" w:cs="Arial"/>
        </w:rPr>
        <w:t xml:space="preserve"> </w:t>
      </w:r>
      <w:r w:rsidR="008132DB" w:rsidRPr="00511FD8">
        <w:rPr>
          <w:rFonts w:ascii="Arial" w:hAnsi="Arial" w:cs="Arial"/>
          <w:strike/>
        </w:rPr>
        <w:t>prowadząc</w:t>
      </w:r>
      <w:r w:rsidR="00511FD8">
        <w:rPr>
          <w:rFonts w:ascii="Arial" w:hAnsi="Arial" w:cs="Arial"/>
          <w:strike/>
        </w:rPr>
        <w:t>ym/</w:t>
      </w:r>
      <w:proofErr w:type="spellStart"/>
      <w:r w:rsidR="00511FD8">
        <w:rPr>
          <w:rFonts w:ascii="Arial" w:hAnsi="Arial" w:cs="Arial"/>
          <w:strike/>
        </w:rPr>
        <w:t>cą</w:t>
      </w:r>
      <w:proofErr w:type="spellEnd"/>
      <w:r w:rsidR="008132DB" w:rsidRPr="00511FD8">
        <w:rPr>
          <w:rFonts w:ascii="Arial" w:hAnsi="Arial" w:cs="Arial"/>
          <w:strike/>
        </w:rPr>
        <w:t xml:space="preserve"> działalność gospodarczą pod </w:t>
      </w:r>
      <w:r w:rsidR="00511FD8">
        <w:rPr>
          <w:rFonts w:ascii="Arial" w:hAnsi="Arial" w:cs="Arial"/>
          <w:strike/>
        </w:rPr>
        <w:t>nazwą firmy</w:t>
      </w:r>
      <w:r w:rsidR="00511FD8" w:rsidRPr="00511FD8">
        <w:rPr>
          <w:rFonts w:ascii="Arial" w:hAnsi="Arial" w:cs="Arial"/>
          <w:strike/>
        </w:rPr>
        <w:t>*</w:t>
      </w:r>
      <w:r w:rsidR="008132DB" w:rsidRPr="00511FD8">
        <w:rPr>
          <w:rFonts w:ascii="Arial" w:hAnsi="Arial" w:cs="Arial"/>
          <w:strike/>
        </w:rPr>
        <w:t xml:space="preserve"> </w:t>
      </w:r>
      <w:r w:rsidR="008132DB" w:rsidRPr="008132DB">
        <w:rPr>
          <w:rFonts w:ascii="Arial" w:hAnsi="Arial" w:cs="Arial"/>
        </w:rPr>
        <w:t xml:space="preserve">………………………………………, </w:t>
      </w:r>
      <w:r w:rsidRPr="00461719">
        <w:rPr>
          <w:rFonts w:ascii="Arial" w:hAnsi="Arial" w:cs="Arial"/>
        </w:rPr>
        <w:t xml:space="preserve">NIP……………………….……………… REGON: ………………………………………..….……., zwanym </w:t>
      </w:r>
      <w:r w:rsidR="00E113DE">
        <w:rPr>
          <w:rFonts w:ascii="Arial" w:hAnsi="Arial" w:cs="Arial"/>
        </w:rPr>
        <w:t xml:space="preserve"> w </w:t>
      </w:r>
      <w:r w:rsidRPr="00461719">
        <w:rPr>
          <w:rFonts w:ascii="Arial" w:hAnsi="Arial" w:cs="Arial"/>
        </w:rPr>
        <w:t xml:space="preserve"> dalszej  części umowy Wykonawcą, </w:t>
      </w:r>
    </w:p>
    <w:p w14:paraId="470EDA48" w14:textId="77777777" w:rsidR="00DC243E" w:rsidRPr="00461719" w:rsidRDefault="00D86605">
      <w:pPr>
        <w:spacing w:after="0" w:line="276" w:lineRule="auto"/>
        <w:rPr>
          <w:rFonts w:ascii="Arial" w:hAnsi="Arial" w:cs="Arial"/>
        </w:rPr>
      </w:pPr>
      <w:r w:rsidRPr="00461719">
        <w:rPr>
          <w:rFonts w:ascii="Arial" w:hAnsi="Arial" w:cs="Arial"/>
        </w:rPr>
        <w:t xml:space="preserve">reprezentowanym przez:  </w:t>
      </w:r>
      <w:r w:rsidRPr="00461719">
        <w:rPr>
          <w:rFonts w:ascii="Arial" w:hAnsi="Arial" w:cs="Arial"/>
          <w:b/>
        </w:rPr>
        <w:t>…………..…………………..……………………………………………</w:t>
      </w:r>
    </w:p>
    <w:p w14:paraId="1FD8C66A" w14:textId="36163F4E" w:rsidR="00DC243E" w:rsidRPr="00461719" w:rsidRDefault="00882328" w:rsidP="00461719">
      <w:pPr>
        <w:spacing w:before="400" w:after="0" w:line="276" w:lineRule="auto"/>
        <w:rPr>
          <w:rFonts w:ascii="Arial" w:eastAsia="Calibri" w:hAnsi="Arial" w:cs="Arial"/>
          <w:b/>
        </w:rPr>
      </w:pPr>
      <w:r w:rsidRPr="00461719">
        <w:rPr>
          <w:rFonts w:ascii="Arial" w:hAnsi="Arial" w:cs="Arial"/>
          <w:bCs/>
        </w:rPr>
        <w:t>W rezultacie wyboru oferty</w:t>
      </w:r>
      <w:r w:rsidR="00E113DE">
        <w:rPr>
          <w:rFonts w:ascii="Arial" w:hAnsi="Arial" w:cs="Arial"/>
          <w:bCs/>
        </w:rPr>
        <w:t xml:space="preserve"> w </w:t>
      </w:r>
      <w:r w:rsidRPr="00461719">
        <w:rPr>
          <w:rFonts w:ascii="Arial" w:hAnsi="Arial" w:cs="Arial"/>
          <w:bCs/>
        </w:rPr>
        <w:t>trybie zapytania ofertowego oznaczonego numerem sprawy PFR.III.271.1.2025</w:t>
      </w:r>
      <w:r w:rsidR="00E113DE">
        <w:rPr>
          <w:rFonts w:ascii="Arial" w:hAnsi="Arial" w:cs="Arial"/>
          <w:bCs/>
        </w:rPr>
        <w:t xml:space="preserve"> w </w:t>
      </w:r>
      <w:r w:rsidRPr="00461719">
        <w:rPr>
          <w:rFonts w:ascii="Arial" w:hAnsi="Arial" w:cs="Arial"/>
          <w:bCs/>
        </w:rPr>
        <w:t>przedmiocie „Opracowanie Gminnego Programu Rewitalizacji Gminy Polanów na lata 2026-203</w:t>
      </w:r>
      <w:r w:rsidR="00FC0647">
        <w:rPr>
          <w:rFonts w:ascii="Arial" w:hAnsi="Arial" w:cs="Arial"/>
          <w:bCs/>
        </w:rPr>
        <w:t>5</w:t>
      </w:r>
      <w:r w:rsidRPr="00461719">
        <w:rPr>
          <w:rFonts w:ascii="Arial" w:hAnsi="Arial" w:cs="Arial"/>
          <w:bCs/>
        </w:rPr>
        <w:t>”, zawarto umowę</w:t>
      </w:r>
      <w:r w:rsidR="00E113DE">
        <w:rPr>
          <w:rFonts w:ascii="Arial" w:hAnsi="Arial" w:cs="Arial"/>
          <w:bCs/>
        </w:rPr>
        <w:t xml:space="preserve"> o </w:t>
      </w:r>
      <w:r w:rsidRPr="00461719">
        <w:rPr>
          <w:rFonts w:ascii="Arial" w:hAnsi="Arial" w:cs="Arial"/>
          <w:bCs/>
        </w:rPr>
        <w:t>następującej treści:</w:t>
      </w:r>
    </w:p>
    <w:p w14:paraId="5A408435" w14:textId="7B2ACC61" w:rsidR="00DC243E" w:rsidRPr="00461719" w:rsidRDefault="0035308B" w:rsidP="00461719">
      <w:pPr>
        <w:pStyle w:val="Nagwek11"/>
        <w:spacing w:before="400" w:after="200"/>
        <w:jc w:val="center"/>
        <w:rPr>
          <w:sz w:val="22"/>
          <w:szCs w:val="22"/>
        </w:rPr>
      </w:pPr>
      <w:r w:rsidRPr="00461719">
        <w:rPr>
          <w:sz w:val="22"/>
          <w:szCs w:val="22"/>
        </w:rPr>
        <w:t>§1 PRZEDMIOT UMOWY</w:t>
      </w:r>
    </w:p>
    <w:p w14:paraId="781CCBD4" w14:textId="7D687E06" w:rsidR="00DC243E" w:rsidRPr="00461719" w:rsidRDefault="00882328">
      <w:pPr>
        <w:pStyle w:val="Akapitzlist"/>
        <w:numPr>
          <w:ilvl w:val="0"/>
          <w:numId w:val="3"/>
        </w:numPr>
        <w:spacing w:after="0"/>
        <w:rPr>
          <w:rFonts w:ascii="Arial" w:hAnsi="Arial" w:cs="Arial"/>
        </w:rPr>
      </w:pPr>
      <w:r w:rsidRPr="00461719">
        <w:rPr>
          <w:rFonts w:ascii="Arial" w:hAnsi="Arial" w:cs="Arial"/>
        </w:rPr>
        <w:t>Zamawiający zleca a Wykonawca przyjmuje do wykonania usługę opracowania Gminnego Programu Rewitalizacji Gminy Polanów na lata 2026-203</w:t>
      </w:r>
      <w:r w:rsidR="00FC0647">
        <w:rPr>
          <w:rFonts w:ascii="Arial" w:hAnsi="Arial" w:cs="Arial"/>
        </w:rPr>
        <w:t>5</w:t>
      </w:r>
      <w:r w:rsidRPr="00461719">
        <w:rPr>
          <w:rFonts w:ascii="Arial" w:hAnsi="Arial" w:cs="Arial"/>
        </w:rPr>
        <w:t xml:space="preserve"> (GPR), pełniącego rolę innego instrumentu terytorialnego zgodnie</w:t>
      </w:r>
      <w:r w:rsidR="00E113DE">
        <w:rPr>
          <w:rFonts w:ascii="Arial" w:hAnsi="Arial" w:cs="Arial"/>
        </w:rPr>
        <w:t xml:space="preserve"> z </w:t>
      </w:r>
      <w:r w:rsidRPr="00461719">
        <w:rPr>
          <w:rFonts w:ascii="Arial" w:hAnsi="Arial" w:cs="Arial"/>
        </w:rPr>
        <w:t>postanowieniami ustawy</w:t>
      </w:r>
      <w:r w:rsidR="00E113DE">
        <w:rPr>
          <w:rFonts w:ascii="Arial" w:hAnsi="Arial" w:cs="Arial"/>
        </w:rPr>
        <w:t xml:space="preserve"> z </w:t>
      </w:r>
      <w:r w:rsidRPr="00461719">
        <w:rPr>
          <w:rFonts w:ascii="Arial" w:hAnsi="Arial" w:cs="Arial"/>
        </w:rPr>
        <w:t>dnia 9 października 2015 r.</w:t>
      </w:r>
      <w:r w:rsidR="00E113DE">
        <w:rPr>
          <w:rFonts w:ascii="Arial" w:hAnsi="Arial" w:cs="Arial"/>
        </w:rPr>
        <w:t xml:space="preserve"> o </w:t>
      </w:r>
      <w:r w:rsidRPr="00461719">
        <w:rPr>
          <w:rFonts w:ascii="Arial" w:hAnsi="Arial" w:cs="Arial"/>
        </w:rPr>
        <w:t>rewitalizacji</w:t>
      </w:r>
      <w:r w:rsidR="00F11ADC" w:rsidRPr="00461719">
        <w:rPr>
          <w:rFonts w:ascii="Arial" w:hAnsi="Arial" w:cs="Arial"/>
        </w:rPr>
        <w:t>,</w:t>
      </w:r>
      <w:r w:rsidRPr="00461719">
        <w:rPr>
          <w:rFonts w:ascii="Arial" w:hAnsi="Arial" w:cs="Arial"/>
        </w:rPr>
        <w:t xml:space="preserve"> ustawy</w:t>
      </w:r>
      <w:r w:rsidR="00E113DE">
        <w:rPr>
          <w:rFonts w:ascii="Arial" w:hAnsi="Arial" w:cs="Arial"/>
        </w:rPr>
        <w:t xml:space="preserve"> o </w:t>
      </w:r>
      <w:r w:rsidRPr="00461719">
        <w:rPr>
          <w:rFonts w:ascii="Arial" w:hAnsi="Arial" w:cs="Arial"/>
        </w:rPr>
        <w:t>zasadach realizacji zadań finansowanych ze środków europejskich</w:t>
      </w:r>
      <w:r w:rsidR="00E113DE">
        <w:rPr>
          <w:rFonts w:ascii="Arial" w:hAnsi="Arial" w:cs="Arial"/>
        </w:rPr>
        <w:t xml:space="preserve"> w </w:t>
      </w:r>
      <w:r w:rsidRPr="00461719">
        <w:rPr>
          <w:rFonts w:ascii="Arial" w:hAnsi="Arial" w:cs="Arial"/>
        </w:rPr>
        <w:t>perspektywie finansowej 2021 – 2027</w:t>
      </w:r>
      <w:r w:rsidR="00F11ADC" w:rsidRPr="00461719">
        <w:rPr>
          <w:rFonts w:ascii="Arial" w:hAnsi="Arial" w:cs="Arial"/>
        </w:rPr>
        <w:t xml:space="preserve"> oraz</w:t>
      </w:r>
      <w:r w:rsidRPr="00461719">
        <w:rPr>
          <w:rFonts w:ascii="Arial" w:hAnsi="Arial" w:cs="Arial"/>
        </w:rPr>
        <w:t xml:space="preserve"> rozporządzenia ogólnego.</w:t>
      </w:r>
    </w:p>
    <w:p w14:paraId="5B333375" w14:textId="01C49FD3" w:rsidR="00153B6F" w:rsidRPr="00461719" w:rsidRDefault="00153B6F">
      <w:pPr>
        <w:pStyle w:val="Akapitzlist"/>
        <w:numPr>
          <w:ilvl w:val="0"/>
          <w:numId w:val="3"/>
        </w:numPr>
        <w:spacing w:after="0"/>
        <w:rPr>
          <w:rFonts w:ascii="Arial" w:hAnsi="Arial" w:cs="Arial"/>
        </w:rPr>
      </w:pPr>
      <w:r w:rsidRPr="00461719">
        <w:rPr>
          <w:rFonts w:ascii="Arial" w:hAnsi="Arial" w:cs="Arial"/>
        </w:rPr>
        <w:t xml:space="preserve">Zakres zadań do realizacji obejmuje przede wszystkim: </w:t>
      </w:r>
    </w:p>
    <w:p w14:paraId="403640CC" w14:textId="1090F559" w:rsidR="00153B6F" w:rsidRPr="00461719" w:rsidRDefault="00153B6F" w:rsidP="00153B6F">
      <w:pPr>
        <w:pStyle w:val="Akapitzlist"/>
        <w:spacing w:after="0"/>
        <w:rPr>
          <w:rFonts w:ascii="Arial" w:hAnsi="Arial" w:cs="Arial"/>
        </w:rPr>
      </w:pPr>
      <w:r w:rsidRPr="00461719">
        <w:rPr>
          <w:rFonts w:ascii="Arial" w:hAnsi="Arial" w:cs="Arial"/>
        </w:rPr>
        <w:t>Sporządzenie diagnozy na potrzeby wyznaczenia obszaru zdegradowanego oraz obszaru rewitalizacji, wraz</w:t>
      </w:r>
      <w:r w:rsidR="00E113DE">
        <w:rPr>
          <w:rFonts w:ascii="Arial" w:hAnsi="Arial" w:cs="Arial"/>
        </w:rPr>
        <w:t xml:space="preserve"> z </w:t>
      </w:r>
      <w:r w:rsidRPr="00461719">
        <w:rPr>
          <w:rFonts w:ascii="Arial" w:hAnsi="Arial" w:cs="Arial"/>
        </w:rPr>
        <w:t>opracowaniem projektu uchwały dotyczącej ich ustanowienia</w:t>
      </w:r>
      <w:r w:rsidR="00452093">
        <w:rPr>
          <w:rFonts w:ascii="Arial" w:hAnsi="Arial" w:cs="Arial"/>
        </w:rPr>
        <w:t>:</w:t>
      </w:r>
    </w:p>
    <w:p w14:paraId="7C609877" w14:textId="598AE144" w:rsidR="00153B6F" w:rsidRPr="00461719" w:rsidRDefault="00B0691E" w:rsidP="00E27D89">
      <w:pPr>
        <w:pStyle w:val="Akapitzlist"/>
        <w:numPr>
          <w:ilvl w:val="0"/>
          <w:numId w:val="7"/>
        </w:numPr>
        <w:spacing w:after="0"/>
        <w:rPr>
          <w:rFonts w:ascii="Arial" w:hAnsi="Arial" w:cs="Arial"/>
        </w:rPr>
      </w:pPr>
      <w:r>
        <w:rPr>
          <w:rFonts w:ascii="Arial" w:hAnsi="Arial" w:cs="Arial"/>
        </w:rPr>
        <w:t>o</w:t>
      </w:r>
      <w:r w:rsidR="00153B6F" w:rsidRPr="00461719">
        <w:rPr>
          <w:rFonts w:ascii="Arial" w:hAnsi="Arial" w:cs="Arial"/>
        </w:rPr>
        <w:t>pracowanie Gminnego Programu Rewitalizacji (GPR),</w:t>
      </w:r>
      <w:r w:rsidR="00E113DE">
        <w:rPr>
          <w:rFonts w:ascii="Arial" w:hAnsi="Arial" w:cs="Arial"/>
        </w:rPr>
        <w:t xml:space="preserve"> w </w:t>
      </w:r>
      <w:r w:rsidR="00153B6F" w:rsidRPr="00461719">
        <w:rPr>
          <w:rFonts w:ascii="Arial" w:hAnsi="Arial" w:cs="Arial"/>
        </w:rPr>
        <w:t>tym:</w:t>
      </w:r>
    </w:p>
    <w:p w14:paraId="0012C40F" w14:textId="166E2B47" w:rsidR="00DC294F" w:rsidRPr="00461719" w:rsidRDefault="00DC294F" w:rsidP="00E27D89">
      <w:pPr>
        <w:pStyle w:val="Akapitzlist"/>
        <w:numPr>
          <w:ilvl w:val="0"/>
          <w:numId w:val="8"/>
        </w:numPr>
        <w:spacing w:after="0"/>
        <w:ind w:left="1701" w:hanging="283"/>
        <w:rPr>
          <w:rFonts w:ascii="Arial" w:hAnsi="Arial" w:cs="Arial"/>
        </w:rPr>
      </w:pPr>
      <w:r w:rsidRPr="00461719">
        <w:rPr>
          <w:rFonts w:ascii="Arial" w:hAnsi="Arial" w:cs="Arial"/>
        </w:rPr>
        <w:t>szczegółowej diagnozy obszaru rewitalizacji</w:t>
      </w:r>
      <w:r w:rsidR="00E113DE">
        <w:rPr>
          <w:rFonts w:ascii="Arial" w:hAnsi="Arial" w:cs="Arial"/>
        </w:rPr>
        <w:t xml:space="preserve"> w </w:t>
      </w:r>
      <w:r w:rsidRPr="00461719">
        <w:rPr>
          <w:rFonts w:ascii="Arial" w:hAnsi="Arial" w:cs="Arial"/>
        </w:rPr>
        <w:t>aspektach społecznych, gospodarczych, technicznych, środowiskowych oraz przestrzennofunkcjonalnych,</w:t>
      </w:r>
    </w:p>
    <w:p w14:paraId="6AF81683" w14:textId="15B2AF28" w:rsidR="00DC294F" w:rsidRPr="00461719" w:rsidRDefault="00DC294F" w:rsidP="00E27D89">
      <w:pPr>
        <w:pStyle w:val="Akapitzlist"/>
        <w:numPr>
          <w:ilvl w:val="0"/>
          <w:numId w:val="8"/>
        </w:numPr>
        <w:spacing w:after="0"/>
        <w:ind w:left="1701" w:hanging="283"/>
        <w:rPr>
          <w:rFonts w:ascii="Arial" w:hAnsi="Arial" w:cs="Arial"/>
        </w:rPr>
      </w:pPr>
      <w:r w:rsidRPr="00461719">
        <w:rPr>
          <w:rFonts w:ascii="Arial" w:hAnsi="Arial" w:cs="Arial"/>
        </w:rPr>
        <w:t>części strategicznej</w:t>
      </w:r>
      <w:r w:rsidR="00E113DE">
        <w:rPr>
          <w:rFonts w:ascii="Arial" w:hAnsi="Arial" w:cs="Arial"/>
        </w:rPr>
        <w:t xml:space="preserve"> i </w:t>
      </w:r>
      <w:r w:rsidRPr="00461719">
        <w:rPr>
          <w:rFonts w:ascii="Arial" w:hAnsi="Arial" w:cs="Arial"/>
        </w:rPr>
        <w:t>zarządczej GPR, uwzględniającej koncepcję działań rewitalizacyjnych, umożliwiających pozyskanie środków finansowych</w:t>
      </w:r>
      <w:r w:rsidR="00E113DE">
        <w:rPr>
          <w:rFonts w:ascii="Arial" w:hAnsi="Arial" w:cs="Arial"/>
        </w:rPr>
        <w:t xml:space="preserve"> w </w:t>
      </w:r>
      <w:r w:rsidRPr="00461719">
        <w:rPr>
          <w:rFonts w:ascii="Arial" w:hAnsi="Arial" w:cs="Arial"/>
        </w:rPr>
        <w:t>ramach perspektywy unijnej 2021–2027,</w:t>
      </w:r>
    </w:p>
    <w:p w14:paraId="68960906" w14:textId="2A535847" w:rsidR="00DC294F" w:rsidRPr="00461719" w:rsidRDefault="00DC294F" w:rsidP="00E27D89">
      <w:pPr>
        <w:pStyle w:val="Akapitzlist"/>
        <w:numPr>
          <w:ilvl w:val="0"/>
          <w:numId w:val="8"/>
        </w:numPr>
        <w:spacing w:after="0"/>
        <w:ind w:left="1701" w:hanging="283"/>
        <w:rPr>
          <w:rFonts w:ascii="Arial" w:hAnsi="Arial" w:cs="Arial"/>
        </w:rPr>
      </w:pPr>
      <w:r w:rsidRPr="00461719">
        <w:rPr>
          <w:rFonts w:ascii="Arial" w:hAnsi="Arial" w:cs="Arial"/>
        </w:rPr>
        <w:lastRenderedPageBreak/>
        <w:t>załącznika mapowego do GPR, określającego kluczowe kierunki zmian przestrzennofunkcjonalnych</w:t>
      </w:r>
      <w:r w:rsidR="00E113DE">
        <w:rPr>
          <w:rFonts w:ascii="Arial" w:hAnsi="Arial" w:cs="Arial"/>
        </w:rPr>
        <w:t xml:space="preserve"> w </w:t>
      </w:r>
      <w:r w:rsidRPr="00461719">
        <w:rPr>
          <w:rFonts w:ascii="Arial" w:hAnsi="Arial" w:cs="Arial"/>
        </w:rPr>
        <w:t>obszarze rewitalizacji</w:t>
      </w:r>
      <w:r w:rsidR="00452093">
        <w:rPr>
          <w:rFonts w:ascii="Arial" w:hAnsi="Arial" w:cs="Arial"/>
        </w:rPr>
        <w:t>.</w:t>
      </w:r>
    </w:p>
    <w:p w14:paraId="20C5FC93" w14:textId="123DC1A7" w:rsidR="00153B6F" w:rsidRPr="00461719" w:rsidRDefault="00B0691E" w:rsidP="00E27D89">
      <w:pPr>
        <w:pStyle w:val="Akapitzlist"/>
        <w:numPr>
          <w:ilvl w:val="0"/>
          <w:numId w:val="7"/>
        </w:numPr>
        <w:spacing w:after="0"/>
        <w:rPr>
          <w:rFonts w:ascii="Arial" w:hAnsi="Arial" w:cs="Arial"/>
        </w:rPr>
      </w:pPr>
      <w:r>
        <w:rPr>
          <w:rFonts w:ascii="Arial" w:hAnsi="Arial" w:cs="Arial"/>
        </w:rPr>
        <w:t>p</w:t>
      </w:r>
      <w:r w:rsidR="00153B6F" w:rsidRPr="00461719">
        <w:rPr>
          <w:rFonts w:ascii="Arial" w:hAnsi="Arial" w:cs="Arial"/>
        </w:rPr>
        <w:t>rzygotowanie projektu uchwały określającej zasady wyznaczania oraz funkcjonowania Komitetu Rewitalizacji,</w:t>
      </w:r>
    </w:p>
    <w:p w14:paraId="66776A3E" w14:textId="57B55B47" w:rsidR="00153B6F" w:rsidRPr="00461719" w:rsidRDefault="00B0691E" w:rsidP="00E27D89">
      <w:pPr>
        <w:pStyle w:val="Akapitzlist"/>
        <w:numPr>
          <w:ilvl w:val="0"/>
          <w:numId w:val="7"/>
        </w:numPr>
        <w:spacing w:after="0"/>
        <w:rPr>
          <w:rFonts w:ascii="Arial" w:hAnsi="Arial" w:cs="Arial"/>
        </w:rPr>
      </w:pPr>
      <w:r>
        <w:rPr>
          <w:rFonts w:ascii="Arial" w:hAnsi="Arial" w:cs="Arial"/>
        </w:rPr>
        <w:t>p</w:t>
      </w:r>
      <w:r w:rsidR="00153B6F" w:rsidRPr="00461719">
        <w:rPr>
          <w:rFonts w:ascii="Arial" w:hAnsi="Arial" w:cs="Arial"/>
        </w:rPr>
        <w:t>rzeprowadzenie procesu konsultacji społecznych</w:t>
      </w:r>
      <w:r w:rsidR="00E113DE">
        <w:rPr>
          <w:rFonts w:ascii="Arial" w:hAnsi="Arial" w:cs="Arial"/>
        </w:rPr>
        <w:t xml:space="preserve"> w </w:t>
      </w:r>
      <w:r w:rsidR="00153B6F" w:rsidRPr="00461719">
        <w:rPr>
          <w:rFonts w:ascii="Arial" w:hAnsi="Arial" w:cs="Arial"/>
        </w:rPr>
        <w:t>imieniu Zamawiającego, obejmującego:</w:t>
      </w:r>
    </w:p>
    <w:p w14:paraId="432B701F" w14:textId="3E8E1AB5" w:rsidR="00DC294F" w:rsidRPr="00461719" w:rsidRDefault="00DC294F" w:rsidP="00E27D89">
      <w:pPr>
        <w:pStyle w:val="Akapitzlist"/>
        <w:numPr>
          <w:ilvl w:val="0"/>
          <w:numId w:val="9"/>
        </w:numPr>
        <w:spacing w:after="0"/>
        <w:ind w:left="1701" w:hanging="283"/>
        <w:rPr>
          <w:rFonts w:ascii="Arial" w:hAnsi="Arial" w:cs="Arial"/>
        </w:rPr>
      </w:pPr>
      <w:r w:rsidRPr="00461719">
        <w:rPr>
          <w:rFonts w:ascii="Arial" w:hAnsi="Arial" w:cs="Arial"/>
        </w:rPr>
        <w:t>projekt uchwały dotyczący wyznaczenia obszaru zdegradowanego</w:t>
      </w:r>
      <w:r w:rsidR="00E113DE">
        <w:rPr>
          <w:rFonts w:ascii="Arial" w:hAnsi="Arial" w:cs="Arial"/>
        </w:rPr>
        <w:t xml:space="preserve"> i </w:t>
      </w:r>
      <w:r w:rsidRPr="00461719">
        <w:rPr>
          <w:rFonts w:ascii="Arial" w:hAnsi="Arial" w:cs="Arial"/>
        </w:rPr>
        <w:t>obszaru rewitalizacji,</w:t>
      </w:r>
    </w:p>
    <w:p w14:paraId="747931B9" w14:textId="77777777" w:rsidR="00DC294F" w:rsidRPr="00461719" w:rsidRDefault="00DC294F" w:rsidP="00E27D89">
      <w:pPr>
        <w:pStyle w:val="Akapitzlist"/>
        <w:numPr>
          <w:ilvl w:val="0"/>
          <w:numId w:val="9"/>
        </w:numPr>
        <w:spacing w:after="0"/>
        <w:ind w:left="1701" w:hanging="283"/>
        <w:rPr>
          <w:rFonts w:ascii="Arial" w:hAnsi="Arial" w:cs="Arial"/>
        </w:rPr>
      </w:pPr>
      <w:r w:rsidRPr="00461719">
        <w:rPr>
          <w:rFonts w:ascii="Arial" w:hAnsi="Arial" w:cs="Arial"/>
        </w:rPr>
        <w:t>projekt uchwały regulującej zasady działania oraz skład Komitetu Rewitalizacji,</w:t>
      </w:r>
    </w:p>
    <w:p w14:paraId="4B73FE8F" w14:textId="68757C97" w:rsidR="00DC294F" w:rsidRPr="00461719" w:rsidRDefault="00DC294F" w:rsidP="00E27D89">
      <w:pPr>
        <w:pStyle w:val="Akapitzlist"/>
        <w:numPr>
          <w:ilvl w:val="0"/>
          <w:numId w:val="9"/>
        </w:numPr>
        <w:spacing w:after="0"/>
        <w:ind w:left="1701" w:hanging="283"/>
        <w:rPr>
          <w:rFonts w:ascii="Arial" w:hAnsi="Arial" w:cs="Arial"/>
        </w:rPr>
      </w:pPr>
      <w:r w:rsidRPr="00461719">
        <w:rPr>
          <w:rFonts w:ascii="Arial" w:hAnsi="Arial" w:cs="Arial"/>
        </w:rPr>
        <w:t>projekt Gminnego Programu Rewitalizacji,</w:t>
      </w:r>
    </w:p>
    <w:p w14:paraId="0E33BA5F" w14:textId="533E5C15" w:rsidR="00153B6F" w:rsidRPr="00461719" w:rsidRDefault="00B0691E" w:rsidP="00E27D89">
      <w:pPr>
        <w:pStyle w:val="Akapitzlist"/>
        <w:numPr>
          <w:ilvl w:val="0"/>
          <w:numId w:val="7"/>
        </w:numPr>
        <w:spacing w:after="0"/>
        <w:rPr>
          <w:rFonts w:ascii="Arial" w:hAnsi="Arial" w:cs="Arial"/>
        </w:rPr>
      </w:pPr>
      <w:r>
        <w:rPr>
          <w:rFonts w:ascii="Arial" w:hAnsi="Arial" w:cs="Arial"/>
        </w:rPr>
        <w:t>p</w:t>
      </w:r>
      <w:r w:rsidR="00153B6F" w:rsidRPr="00461719">
        <w:rPr>
          <w:rFonts w:ascii="Arial" w:hAnsi="Arial" w:cs="Arial"/>
        </w:rPr>
        <w:t>rojekt uchwały dotyczący wyznaczenia obszaru zdegradowanego</w:t>
      </w:r>
      <w:r w:rsidR="00E113DE">
        <w:rPr>
          <w:rFonts w:ascii="Arial" w:hAnsi="Arial" w:cs="Arial"/>
        </w:rPr>
        <w:t xml:space="preserve"> i </w:t>
      </w:r>
      <w:r w:rsidR="00153B6F" w:rsidRPr="00461719">
        <w:rPr>
          <w:rFonts w:ascii="Arial" w:hAnsi="Arial" w:cs="Arial"/>
        </w:rPr>
        <w:t>obszaru rewitalizacji,</w:t>
      </w:r>
    </w:p>
    <w:p w14:paraId="71818CED" w14:textId="6D820FB1" w:rsidR="00153B6F" w:rsidRPr="00461719" w:rsidRDefault="00B0691E" w:rsidP="00E27D89">
      <w:pPr>
        <w:pStyle w:val="Akapitzlist"/>
        <w:numPr>
          <w:ilvl w:val="0"/>
          <w:numId w:val="7"/>
        </w:numPr>
        <w:spacing w:after="0"/>
        <w:rPr>
          <w:rFonts w:ascii="Arial" w:hAnsi="Arial" w:cs="Arial"/>
        </w:rPr>
      </w:pPr>
      <w:r>
        <w:rPr>
          <w:rFonts w:ascii="Arial" w:hAnsi="Arial" w:cs="Arial"/>
        </w:rPr>
        <w:t>p</w:t>
      </w:r>
      <w:r w:rsidR="00153B6F" w:rsidRPr="00461719">
        <w:rPr>
          <w:rFonts w:ascii="Arial" w:hAnsi="Arial" w:cs="Arial"/>
        </w:rPr>
        <w:t>rojekt uchwały regulującej zasady działania oraz skład Komitetu Rewitalizacji,</w:t>
      </w:r>
    </w:p>
    <w:p w14:paraId="120845B4" w14:textId="030A2FA8" w:rsidR="00153B6F" w:rsidRPr="00461719" w:rsidRDefault="00B0691E" w:rsidP="00E27D89">
      <w:pPr>
        <w:pStyle w:val="Akapitzlist"/>
        <w:numPr>
          <w:ilvl w:val="0"/>
          <w:numId w:val="7"/>
        </w:numPr>
        <w:spacing w:after="0"/>
        <w:rPr>
          <w:rFonts w:ascii="Arial" w:hAnsi="Arial" w:cs="Arial"/>
        </w:rPr>
      </w:pPr>
      <w:r>
        <w:rPr>
          <w:rFonts w:ascii="Arial" w:hAnsi="Arial" w:cs="Arial"/>
        </w:rPr>
        <w:t>p</w:t>
      </w:r>
      <w:r w:rsidR="00153B6F" w:rsidRPr="00461719">
        <w:rPr>
          <w:rFonts w:ascii="Arial" w:hAnsi="Arial" w:cs="Arial"/>
        </w:rPr>
        <w:t>rojekt Gminnego Programu Rewitalizacji,</w:t>
      </w:r>
    </w:p>
    <w:p w14:paraId="6266C98E" w14:textId="290BB813" w:rsidR="00153B6F" w:rsidRPr="00461719" w:rsidRDefault="00B0691E" w:rsidP="00E27D89">
      <w:pPr>
        <w:pStyle w:val="Akapitzlist"/>
        <w:numPr>
          <w:ilvl w:val="0"/>
          <w:numId w:val="7"/>
        </w:numPr>
        <w:spacing w:after="0"/>
        <w:rPr>
          <w:rFonts w:ascii="Arial" w:hAnsi="Arial" w:cs="Arial"/>
        </w:rPr>
      </w:pPr>
      <w:r>
        <w:rPr>
          <w:rFonts w:ascii="Arial" w:hAnsi="Arial" w:cs="Arial"/>
        </w:rPr>
        <w:t>w</w:t>
      </w:r>
      <w:r w:rsidR="00153B6F" w:rsidRPr="00461719">
        <w:rPr>
          <w:rFonts w:ascii="Arial" w:hAnsi="Arial" w:cs="Arial"/>
        </w:rPr>
        <w:t>sparcie Zamawiającego</w:t>
      </w:r>
      <w:r w:rsidR="00E113DE">
        <w:rPr>
          <w:rFonts w:ascii="Arial" w:hAnsi="Arial" w:cs="Arial"/>
        </w:rPr>
        <w:t xml:space="preserve"> w </w:t>
      </w:r>
      <w:r w:rsidR="00153B6F" w:rsidRPr="00461719">
        <w:rPr>
          <w:rFonts w:ascii="Arial" w:hAnsi="Arial" w:cs="Arial"/>
        </w:rPr>
        <w:t>procesie opiniowania projektu GPR, zgodnie</w:t>
      </w:r>
      <w:r w:rsidR="00E113DE">
        <w:rPr>
          <w:rFonts w:ascii="Arial" w:hAnsi="Arial" w:cs="Arial"/>
        </w:rPr>
        <w:t xml:space="preserve"> z </w:t>
      </w:r>
      <w:r w:rsidR="00153B6F" w:rsidRPr="00461719">
        <w:rPr>
          <w:rFonts w:ascii="Arial" w:hAnsi="Arial" w:cs="Arial"/>
        </w:rPr>
        <w:t>art. 17 ustawy</w:t>
      </w:r>
      <w:r w:rsidR="00E113DE">
        <w:rPr>
          <w:rFonts w:ascii="Arial" w:hAnsi="Arial" w:cs="Arial"/>
        </w:rPr>
        <w:t xml:space="preserve"> o </w:t>
      </w:r>
      <w:r w:rsidR="00153B6F" w:rsidRPr="00461719">
        <w:rPr>
          <w:rFonts w:ascii="Arial" w:hAnsi="Arial" w:cs="Arial"/>
        </w:rPr>
        <w:t>rewitalizacji,</w:t>
      </w:r>
    </w:p>
    <w:p w14:paraId="1C4F2B26" w14:textId="3107B43E" w:rsidR="00153B6F" w:rsidRPr="00461719" w:rsidRDefault="00B0691E" w:rsidP="00E27D89">
      <w:pPr>
        <w:pStyle w:val="Akapitzlist"/>
        <w:numPr>
          <w:ilvl w:val="0"/>
          <w:numId w:val="7"/>
        </w:numPr>
        <w:spacing w:after="0"/>
        <w:rPr>
          <w:rFonts w:ascii="Arial" w:hAnsi="Arial" w:cs="Arial"/>
        </w:rPr>
      </w:pPr>
      <w:r>
        <w:rPr>
          <w:rFonts w:ascii="Arial" w:hAnsi="Arial" w:cs="Arial"/>
        </w:rPr>
        <w:t>u</w:t>
      </w:r>
      <w:r w:rsidR="00153B6F" w:rsidRPr="00461719">
        <w:rPr>
          <w:rFonts w:ascii="Arial" w:hAnsi="Arial" w:cs="Arial"/>
        </w:rPr>
        <w:t>dział</w:t>
      </w:r>
      <w:r w:rsidR="00E113DE">
        <w:rPr>
          <w:rFonts w:ascii="Arial" w:hAnsi="Arial" w:cs="Arial"/>
        </w:rPr>
        <w:t xml:space="preserve"> w </w:t>
      </w:r>
      <w:r w:rsidR="00153B6F" w:rsidRPr="00461719">
        <w:rPr>
          <w:rFonts w:ascii="Arial" w:hAnsi="Arial" w:cs="Arial"/>
        </w:rPr>
        <w:t>procesie strategicznej oceny oddziaływania na środowisko (jeżeli okaże się to wymagane), zgodnie</w:t>
      </w:r>
      <w:r w:rsidR="00E113DE">
        <w:rPr>
          <w:rFonts w:ascii="Arial" w:hAnsi="Arial" w:cs="Arial"/>
        </w:rPr>
        <w:t xml:space="preserve"> z </w:t>
      </w:r>
      <w:r w:rsidR="00153B6F" w:rsidRPr="00461719">
        <w:rPr>
          <w:rFonts w:ascii="Arial" w:hAnsi="Arial" w:cs="Arial"/>
        </w:rPr>
        <w:t>obowiązującymi regulacjami,</w:t>
      </w:r>
    </w:p>
    <w:p w14:paraId="3D071A0F" w14:textId="175184C5" w:rsidR="00153B6F" w:rsidRPr="00461719" w:rsidRDefault="00B0691E" w:rsidP="00E27D89">
      <w:pPr>
        <w:pStyle w:val="Akapitzlist"/>
        <w:numPr>
          <w:ilvl w:val="0"/>
          <w:numId w:val="7"/>
        </w:numPr>
        <w:spacing w:after="0"/>
        <w:rPr>
          <w:rFonts w:ascii="Arial" w:hAnsi="Arial" w:cs="Arial"/>
        </w:rPr>
      </w:pPr>
      <w:r>
        <w:rPr>
          <w:rFonts w:ascii="Arial" w:hAnsi="Arial" w:cs="Arial"/>
        </w:rPr>
        <w:t>w</w:t>
      </w:r>
      <w:r w:rsidR="00153B6F" w:rsidRPr="00461719">
        <w:rPr>
          <w:rFonts w:ascii="Arial" w:hAnsi="Arial" w:cs="Arial"/>
        </w:rPr>
        <w:t>sparcie Zamawiającego</w:t>
      </w:r>
      <w:r w:rsidR="00E113DE">
        <w:rPr>
          <w:rFonts w:ascii="Arial" w:hAnsi="Arial" w:cs="Arial"/>
        </w:rPr>
        <w:t xml:space="preserve"> w </w:t>
      </w:r>
      <w:r w:rsidR="00153B6F" w:rsidRPr="00461719">
        <w:rPr>
          <w:rFonts w:ascii="Arial" w:hAnsi="Arial" w:cs="Arial"/>
        </w:rPr>
        <w:t>procesie weryfikacji dokumentu GPR przez Urząd Marszałkowski.</w:t>
      </w:r>
    </w:p>
    <w:p w14:paraId="2325A022" w14:textId="36475C91" w:rsidR="00DC243E" w:rsidRPr="00461719" w:rsidRDefault="003448D3">
      <w:pPr>
        <w:pStyle w:val="Akapitzlist"/>
        <w:numPr>
          <w:ilvl w:val="0"/>
          <w:numId w:val="3"/>
        </w:numPr>
        <w:spacing w:after="0"/>
        <w:rPr>
          <w:rFonts w:ascii="Arial" w:hAnsi="Arial" w:cs="Arial"/>
        </w:rPr>
      </w:pPr>
      <w:r w:rsidRPr="00461719">
        <w:rPr>
          <w:rFonts w:ascii="Arial" w:hAnsi="Arial" w:cs="Arial"/>
        </w:rPr>
        <w:t>Przedmiot umowy będzie realizowany</w:t>
      </w:r>
      <w:r w:rsidR="00E113DE">
        <w:rPr>
          <w:rFonts w:ascii="Arial" w:hAnsi="Arial" w:cs="Arial"/>
        </w:rPr>
        <w:t xml:space="preserve"> w </w:t>
      </w:r>
      <w:r w:rsidRPr="00461719">
        <w:rPr>
          <w:rFonts w:ascii="Arial" w:hAnsi="Arial" w:cs="Arial"/>
        </w:rPr>
        <w:t>trzech etapach:</w:t>
      </w:r>
    </w:p>
    <w:p w14:paraId="2081C803" w14:textId="3B9B7625" w:rsidR="003448D3" w:rsidRPr="00461719" w:rsidRDefault="003448D3" w:rsidP="00E27D89">
      <w:pPr>
        <w:pStyle w:val="Akapitzlist"/>
        <w:numPr>
          <w:ilvl w:val="0"/>
          <w:numId w:val="10"/>
        </w:numPr>
        <w:spacing w:after="0"/>
        <w:rPr>
          <w:rFonts w:ascii="Arial" w:hAnsi="Arial" w:cs="Arial"/>
        </w:rPr>
      </w:pPr>
      <w:r w:rsidRPr="00461719">
        <w:rPr>
          <w:rFonts w:ascii="Arial" w:hAnsi="Arial" w:cs="Arial"/>
          <w:b/>
          <w:bCs/>
        </w:rPr>
        <w:t>ETAP</w:t>
      </w:r>
      <w:r w:rsidR="00E113DE">
        <w:rPr>
          <w:rFonts w:ascii="Arial" w:hAnsi="Arial" w:cs="Arial"/>
          <w:b/>
          <w:bCs/>
        </w:rPr>
        <w:t xml:space="preserve"> </w:t>
      </w:r>
      <w:r w:rsidR="009E1AB2">
        <w:rPr>
          <w:rFonts w:ascii="Arial" w:hAnsi="Arial" w:cs="Arial"/>
          <w:b/>
          <w:bCs/>
        </w:rPr>
        <w:t>I</w:t>
      </w:r>
      <w:r w:rsidR="00E113DE">
        <w:rPr>
          <w:rFonts w:ascii="Arial" w:hAnsi="Arial" w:cs="Arial"/>
          <w:b/>
          <w:bCs/>
        </w:rPr>
        <w:t> </w:t>
      </w:r>
      <w:r w:rsidRPr="00461719">
        <w:rPr>
          <w:rFonts w:ascii="Arial" w:hAnsi="Arial" w:cs="Arial"/>
        </w:rPr>
        <w:t xml:space="preserve">– opracowanie diagnozy służącej wyznaczeniu obszaru zdegradowanego oraz obszaru rewitalizacji, obejmujące przygotowanie projektu </w:t>
      </w:r>
      <w:r w:rsidRPr="006E4E8F">
        <w:rPr>
          <w:rFonts w:ascii="Arial" w:hAnsi="Arial" w:cs="Arial"/>
        </w:rPr>
        <w:t xml:space="preserve">uchwały </w:t>
      </w:r>
      <w:r w:rsidR="009E5753" w:rsidRPr="006E4E8F">
        <w:rPr>
          <w:rFonts w:ascii="Arial" w:hAnsi="Arial" w:cs="Arial"/>
        </w:rPr>
        <w:t xml:space="preserve">w sprawie wyznaczenia obszaru zdegradowanego i obszaru rewitalizacji </w:t>
      </w:r>
      <w:r w:rsidRPr="006E4E8F">
        <w:rPr>
          <w:rFonts w:ascii="Arial" w:hAnsi="Arial" w:cs="Arial"/>
        </w:rPr>
        <w:t>oraz przeprowadzenie konsultacji społecznych. Etap ten zostanie zakończony przekazaniem projektu uchwały</w:t>
      </w:r>
      <w:r w:rsidR="009E5753" w:rsidRPr="006E4E8F">
        <w:rPr>
          <w:rFonts w:ascii="Arial" w:hAnsi="Arial" w:cs="Arial"/>
        </w:rPr>
        <w:t xml:space="preserve"> w sprawie wyznaczenia obszaru zdegradowanego i obszaru rewitalizacji</w:t>
      </w:r>
      <w:r w:rsidRPr="006E4E8F">
        <w:rPr>
          <w:rFonts w:ascii="Arial" w:hAnsi="Arial" w:cs="Arial"/>
        </w:rPr>
        <w:t xml:space="preserve"> do Rady Miejskiej</w:t>
      </w:r>
      <w:r w:rsidRPr="00461719">
        <w:rPr>
          <w:rFonts w:ascii="Arial" w:hAnsi="Arial" w:cs="Arial"/>
        </w:rPr>
        <w:t>.</w:t>
      </w:r>
    </w:p>
    <w:p w14:paraId="2DE2E80B" w14:textId="13588077" w:rsidR="003448D3" w:rsidRPr="00461719" w:rsidRDefault="003448D3" w:rsidP="00E27D89">
      <w:pPr>
        <w:pStyle w:val="Akapitzlist"/>
        <w:numPr>
          <w:ilvl w:val="0"/>
          <w:numId w:val="10"/>
        </w:numPr>
        <w:spacing w:after="0"/>
        <w:rPr>
          <w:rFonts w:ascii="Arial" w:hAnsi="Arial" w:cs="Arial"/>
        </w:rPr>
      </w:pPr>
      <w:r w:rsidRPr="00461719">
        <w:rPr>
          <w:rFonts w:ascii="Arial" w:hAnsi="Arial" w:cs="Arial"/>
          <w:b/>
          <w:bCs/>
        </w:rPr>
        <w:t>ETAP II</w:t>
      </w:r>
      <w:r w:rsidRPr="00461719">
        <w:rPr>
          <w:rFonts w:ascii="Arial" w:hAnsi="Arial" w:cs="Arial"/>
        </w:rPr>
        <w:t xml:space="preserve"> – </w:t>
      </w:r>
      <w:r w:rsidR="006138E7" w:rsidRPr="003F4AAA">
        <w:rPr>
          <w:rFonts w:ascii="Arial" w:hAnsi="Arial" w:cs="Arial"/>
        </w:rPr>
        <w:t>opracowanie projektu uchwały określającej zasady wyboru oraz funkcjonowania Komitetu Rewitalizacji, zgodnie z art. 7 ustawy o rewitalizacji, oraz przeprowadzenie konsultacji społecznych w tym zakresie. W ramach tego etapu wykonawca przygotuje projekt uchwały Rady Miejskiej oraz przeanalizuje uwagi zgłoszone w procesie konsultacji, a następnie dostosuje dokument do wymogów formalno-prawnych. Etap ten zakończy się przekazaniem projektu uchwały Radzie Miejskiej oraz jej podjęciem</w:t>
      </w:r>
      <w:r w:rsidR="006138E7" w:rsidRPr="000860C0">
        <w:rPr>
          <w:rFonts w:ascii="Arial" w:hAnsi="Arial" w:cs="Arial"/>
        </w:rPr>
        <w:t>.</w:t>
      </w:r>
    </w:p>
    <w:p w14:paraId="5DCA5499" w14:textId="662E8248" w:rsidR="003448D3" w:rsidRPr="00461719" w:rsidRDefault="003448D3" w:rsidP="00E27D89">
      <w:pPr>
        <w:pStyle w:val="Akapitzlist"/>
        <w:numPr>
          <w:ilvl w:val="0"/>
          <w:numId w:val="10"/>
        </w:numPr>
        <w:spacing w:after="0"/>
        <w:rPr>
          <w:rFonts w:ascii="Arial" w:hAnsi="Arial" w:cs="Arial"/>
        </w:rPr>
      </w:pPr>
      <w:r w:rsidRPr="00461719">
        <w:rPr>
          <w:rFonts w:ascii="Arial" w:hAnsi="Arial" w:cs="Arial"/>
          <w:b/>
          <w:bCs/>
        </w:rPr>
        <w:t>ETAP III</w:t>
      </w:r>
      <w:r w:rsidRPr="00461719">
        <w:rPr>
          <w:rFonts w:ascii="Arial" w:hAnsi="Arial" w:cs="Arial"/>
        </w:rPr>
        <w:t xml:space="preserve"> – </w:t>
      </w:r>
      <w:r w:rsidR="006138E7">
        <w:rPr>
          <w:rFonts w:ascii="Arial" w:hAnsi="Arial" w:cs="Arial"/>
        </w:rPr>
        <w:t>o</w:t>
      </w:r>
      <w:r w:rsidR="006138E7" w:rsidRPr="009514B3">
        <w:rPr>
          <w:rFonts w:ascii="Arial" w:hAnsi="Arial" w:cs="Arial"/>
        </w:rPr>
        <w:t>bejmuje opracowanie projektu Gminnego Programu Rewitalizacji (GPR), w tym przeprowadzenie konsultacji społecznych, opiniowanie dokumentu oraz – w razie konieczności – przeprowadzenie strategicznej oceny oddziaływania na środowisko. Po uzyskaniu stosownych opinii oraz uwzględnieniu rekomendacji Komitetu Rewitalizacji, przekazanie projektu GPR Radzie Miejskiej celem podjęcia uchwały. Po uchwaleniu, przedłożenie dokumentu do Urząd Marszałkowskiego celem uzyskania wpisu do Wykazu GPR. Etap zakończy się uzyskaniem wpisu do Wykazu programów rewitalizacji</w:t>
      </w:r>
      <w:r w:rsidR="000E4BD9">
        <w:rPr>
          <w:rFonts w:ascii="Arial" w:hAnsi="Arial" w:cs="Arial"/>
        </w:rPr>
        <w:t>.</w:t>
      </w:r>
    </w:p>
    <w:p w14:paraId="474CD58C" w14:textId="3D809B7E" w:rsidR="00BA1B71" w:rsidRPr="00461719" w:rsidRDefault="003448D3" w:rsidP="00BA1B71">
      <w:pPr>
        <w:pStyle w:val="Akapitzlist"/>
        <w:numPr>
          <w:ilvl w:val="0"/>
          <w:numId w:val="3"/>
        </w:numPr>
        <w:spacing w:after="0"/>
        <w:ind w:left="714" w:hanging="357"/>
        <w:rPr>
          <w:rFonts w:ascii="Arial" w:hAnsi="Arial" w:cs="Arial"/>
        </w:rPr>
      </w:pPr>
      <w:r w:rsidRPr="00461719">
        <w:rPr>
          <w:rFonts w:ascii="Arial" w:hAnsi="Arial" w:cs="Arial"/>
        </w:rPr>
        <w:t xml:space="preserve">Opis Przedmiotu </w:t>
      </w:r>
      <w:r w:rsidR="00B0691E">
        <w:rPr>
          <w:rFonts w:ascii="Arial" w:hAnsi="Arial" w:cs="Arial"/>
        </w:rPr>
        <w:t>Zamówienia</w:t>
      </w:r>
      <w:r w:rsidRPr="00461719">
        <w:rPr>
          <w:rFonts w:ascii="Arial" w:hAnsi="Arial" w:cs="Arial"/>
        </w:rPr>
        <w:t xml:space="preserve"> stanowi Załącznik Nr 1 do Umowy. </w:t>
      </w:r>
    </w:p>
    <w:p w14:paraId="1102F991" w14:textId="2A08F580" w:rsidR="00BA1B71" w:rsidRPr="00461719" w:rsidRDefault="0035308B" w:rsidP="00461719">
      <w:pPr>
        <w:pStyle w:val="Nagwek11"/>
        <w:spacing w:before="400" w:after="200"/>
        <w:jc w:val="center"/>
        <w:rPr>
          <w:sz w:val="22"/>
          <w:szCs w:val="22"/>
        </w:rPr>
      </w:pPr>
      <w:r w:rsidRPr="00461719">
        <w:rPr>
          <w:sz w:val="22"/>
          <w:szCs w:val="22"/>
        </w:rPr>
        <w:lastRenderedPageBreak/>
        <w:t>§ 2 TERMIN REALIZACJI UMOWY</w:t>
      </w:r>
    </w:p>
    <w:p w14:paraId="59ADA488" w14:textId="20115F50" w:rsidR="007C4952" w:rsidRPr="00461719" w:rsidRDefault="007C4952" w:rsidP="007C4952">
      <w:pPr>
        <w:pStyle w:val="Akapitzlist"/>
        <w:numPr>
          <w:ilvl w:val="0"/>
          <w:numId w:val="5"/>
        </w:numPr>
        <w:spacing w:line="240" w:lineRule="auto"/>
        <w:rPr>
          <w:rFonts w:ascii="Arial" w:eastAsia="Calibri" w:hAnsi="Arial" w:cs="Arial"/>
          <w:bCs/>
        </w:rPr>
      </w:pPr>
      <w:r w:rsidRPr="00461719">
        <w:rPr>
          <w:rFonts w:ascii="Arial" w:eastAsia="Calibri" w:hAnsi="Arial" w:cs="Arial"/>
          <w:b/>
        </w:rPr>
        <w:t>Wykonawca</w:t>
      </w:r>
      <w:r w:rsidRPr="00461719">
        <w:rPr>
          <w:rFonts w:ascii="Arial" w:eastAsia="Calibri" w:hAnsi="Arial" w:cs="Arial"/>
          <w:bCs/>
        </w:rPr>
        <w:t xml:space="preserve"> zobowiązuje się zrealizować przedmiot niniejszej umowy</w:t>
      </w:r>
      <w:r w:rsidR="00E113DE">
        <w:rPr>
          <w:rFonts w:ascii="Arial" w:eastAsia="Calibri" w:hAnsi="Arial" w:cs="Arial"/>
          <w:bCs/>
        </w:rPr>
        <w:t xml:space="preserve"> w </w:t>
      </w:r>
      <w:r w:rsidRPr="00461719">
        <w:rPr>
          <w:rFonts w:ascii="Arial" w:eastAsia="Calibri" w:hAnsi="Arial" w:cs="Arial"/>
          <w:bCs/>
        </w:rPr>
        <w:t xml:space="preserve">terminie do </w:t>
      </w:r>
      <w:r w:rsidRPr="00461719">
        <w:rPr>
          <w:rFonts w:ascii="Arial" w:eastAsia="Calibri" w:hAnsi="Arial" w:cs="Arial"/>
          <w:b/>
        </w:rPr>
        <w:t>11 miesięcy od dnia podpisania umowy</w:t>
      </w:r>
      <w:r w:rsidRPr="00461719">
        <w:rPr>
          <w:rFonts w:ascii="Arial" w:eastAsia="Calibri" w:hAnsi="Arial" w:cs="Arial"/>
          <w:bCs/>
        </w:rPr>
        <w:t xml:space="preserve"> (nie później jednak niż 28.02.2026 r.).</w:t>
      </w:r>
    </w:p>
    <w:p w14:paraId="1E8494EE" w14:textId="052F1F15" w:rsidR="009E5753" w:rsidRPr="006E4E8F" w:rsidRDefault="006E4E8F" w:rsidP="009E5753">
      <w:pPr>
        <w:pStyle w:val="Akapitzlist"/>
        <w:numPr>
          <w:ilvl w:val="0"/>
          <w:numId w:val="5"/>
        </w:numPr>
        <w:spacing w:before="100" w:line="240" w:lineRule="auto"/>
        <w:ind w:left="714" w:hanging="357"/>
        <w:rPr>
          <w:rFonts w:ascii="Arial" w:eastAsia="Calibri" w:hAnsi="Arial" w:cs="Arial"/>
          <w:bCs/>
        </w:rPr>
      </w:pPr>
      <w:r w:rsidRPr="006E4E8F">
        <w:rPr>
          <w:rFonts w:ascii="Arial" w:eastAsia="Calibri" w:hAnsi="Arial" w:cs="Arial"/>
          <w:bCs/>
        </w:rPr>
        <w:t>Przez termin wykonania przedmiotu niniejszej umowy należy rozumieć zakończenie Etapu III, potwierdzone protokolarnym odbiorem projektu wraz z pełną dokumentacją formalno-prawną oraz uzyskaniem wpisu do Wykazu programów rewitalizacji</w:t>
      </w:r>
      <w:r w:rsidR="007C4952" w:rsidRPr="00461719">
        <w:rPr>
          <w:rFonts w:ascii="Arial" w:eastAsia="Calibri" w:hAnsi="Arial" w:cs="Arial"/>
          <w:bCs/>
        </w:rPr>
        <w:t>.</w:t>
      </w:r>
      <w:r w:rsidR="009E5753">
        <w:rPr>
          <w:rFonts w:ascii="Arial" w:eastAsia="Calibri" w:hAnsi="Arial" w:cs="Arial"/>
          <w:bCs/>
        </w:rPr>
        <w:t xml:space="preserve"> </w:t>
      </w:r>
      <w:r w:rsidR="009E5753" w:rsidRPr="006E4E8F">
        <w:rPr>
          <w:rFonts w:ascii="Arial" w:eastAsia="Calibri" w:hAnsi="Arial" w:cs="Arial"/>
          <w:bCs/>
        </w:rPr>
        <w:t>Strony wyznaczają:</w:t>
      </w:r>
    </w:p>
    <w:p w14:paraId="07C3A704" w14:textId="77777777" w:rsidR="007C4952" w:rsidRPr="00461719" w:rsidRDefault="007C4952" w:rsidP="0075056F">
      <w:pPr>
        <w:pStyle w:val="Akapitzlist"/>
        <w:numPr>
          <w:ilvl w:val="0"/>
          <w:numId w:val="28"/>
        </w:numPr>
        <w:spacing w:before="100"/>
        <w:ind w:left="1418" w:hanging="284"/>
        <w:rPr>
          <w:rFonts w:ascii="Arial" w:eastAsia="Calibri" w:hAnsi="Arial" w:cs="Arial"/>
        </w:rPr>
      </w:pPr>
      <w:r w:rsidRPr="00461719">
        <w:rPr>
          <w:rFonts w:ascii="Arial" w:eastAsia="Calibri" w:hAnsi="Arial" w:cs="Arial"/>
        </w:rPr>
        <w:t xml:space="preserve">Osoby upoważnione do podpisania protokołu ze strony Zamawiającego: </w:t>
      </w:r>
      <w:r w:rsidRPr="00461719">
        <w:rPr>
          <w:rFonts w:ascii="Arial" w:eastAsia="Calibri" w:hAnsi="Arial" w:cs="Arial"/>
        </w:rPr>
        <w:br/>
        <w:t>………………………………………………………………………………….</w:t>
      </w:r>
    </w:p>
    <w:p w14:paraId="108BF810" w14:textId="1413FCAD" w:rsidR="007C4952" w:rsidRPr="00461719" w:rsidRDefault="007C4952" w:rsidP="0075056F">
      <w:pPr>
        <w:pStyle w:val="Akapitzlist"/>
        <w:numPr>
          <w:ilvl w:val="0"/>
          <w:numId w:val="28"/>
        </w:numPr>
        <w:ind w:left="1418" w:hanging="284"/>
        <w:rPr>
          <w:rFonts w:ascii="Arial" w:eastAsia="Calibri" w:hAnsi="Arial" w:cs="Arial"/>
        </w:rPr>
      </w:pPr>
      <w:r w:rsidRPr="00461719">
        <w:rPr>
          <w:rFonts w:ascii="Arial" w:eastAsia="Calibri" w:hAnsi="Arial" w:cs="Arial"/>
        </w:rPr>
        <w:t>Osoby upoważnione do podpisania protokołu ze strony Wykonawcy:</w:t>
      </w:r>
      <w:r w:rsidRPr="00461719">
        <w:rPr>
          <w:rFonts w:ascii="Arial" w:eastAsia="Calibri" w:hAnsi="Arial" w:cs="Arial"/>
        </w:rPr>
        <w:br/>
        <w:t>………………………………………………………………………………….</w:t>
      </w:r>
    </w:p>
    <w:p w14:paraId="758DE7F8" w14:textId="4F95B50B" w:rsidR="007C4952" w:rsidRPr="00461719" w:rsidRDefault="007C4952" w:rsidP="007C4952">
      <w:pPr>
        <w:pStyle w:val="Akapitzlist"/>
        <w:numPr>
          <w:ilvl w:val="0"/>
          <w:numId w:val="5"/>
        </w:numPr>
        <w:spacing w:line="240" w:lineRule="auto"/>
        <w:rPr>
          <w:rFonts w:ascii="Arial" w:eastAsia="Calibri" w:hAnsi="Arial" w:cs="Arial"/>
          <w:bCs/>
        </w:rPr>
      </w:pPr>
      <w:r w:rsidRPr="00461719">
        <w:rPr>
          <w:rFonts w:ascii="Arial" w:eastAsia="Calibri" w:hAnsi="Arial" w:cs="Arial"/>
          <w:bCs/>
        </w:rPr>
        <w:t>Zmiana terminu wykonania przedmiotu umowy może nastąpić wyłącznie</w:t>
      </w:r>
      <w:r w:rsidR="00E113DE">
        <w:rPr>
          <w:rFonts w:ascii="Arial" w:eastAsia="Calibri" w:hAnsi="Arial" w:cs="Arial"/>
          <w:bCs/>
        </w:rPr>
        <w:t xml:space="preserve"> w </w:t>
      </w:r>
      <w:r w:rsidRPr="00461719">
        <w:rPr>
          <w:rFonts w:ascii="Arial" w:eastAsia="Calibri" w:hAnsi="Arial" w:cs="Arial"/>
          <w:bCs/>
        </w:rPr>
        <w:t>drodze zmiany umowy,</w:t>
      </w:r>
      <w:r w:rsidR="00E113DE">
        <w:rPr>
          <w:rFonts w:ascii="Arial" w:eastAsia="Calibri" w:hAnsi="Arial" w:cs="Arial"/>
          <w:bCs/>
        </w:rPr>
        <w:t xml:space="preserve"> w </w:t>
      </w:r>
      <w:r w:rsidRPr="00461719">
        <w:rPr>
          <w:rFonts w:ascii="Arial" w:eastAsia="Calibri" w:hAnsi="Arial" w:cs="Arial"/>
          <w:bCs/>
        </w:rPr>
        <w:t>przypadku wystąpienia okoliczności, za której</w:t>
      </w:r>
      <w:r w:rsidR="00E113DE">
        <w:rPr>
          <w:rFonts w:ascii="Arial" w:eastAsia="Calibri" w:hAnsi="Arial" w:cs="Arial"/>
          <w:bCs/>
        </w:rPr>
        <w:t xml:space="preserve"> w </w:t>
      </w:r>
      <w:r w:rsidRPr="00461719">
        <w:rPr>
          <w:rFonts w:ascii="Arial" w:eastAsia="Calibri" w:hAnsi="Arial" w:cs="Arial"/>
          <w:bCs/>
        </w:rPr>
        <w:t>zgodnej ocenie Stron Wykonawca nie ponosi odpowiedzialności np. prze</w:t>
      </w:r>
      <w:r w:rsidR="00B0691E">
        <w:rPr>
          <w:rFonts w:ascii="Arial" w:eastAsia="Calibri" w:hAnsi="Arial" w:cs="Arial"/>
          <w:bCs/>
        </w:rPr>
        <w:t>dłużające</w:t>
      </w:r>
      <w:r w:rsidRPr="00461719">
        <w:rPr>
          <w:rFonts w:ascii="Arial" w:eastAsia="Calibri" w:hAnsi="Arial" w:cs="Arial"/>
          <w:bCs/>
        </w:rPr>
        <w:t xml:space="preserve"> się procedury administracyjne związane</w:t>
      </w:r>
      <w:r w:rsidR="00E113DE">
        <w:rPr>
          <w:rFonts w:ascii="Arial" w:eastAsia="Calibri" w:hAnsi="Arial" w:cs="Arial"/>
          <w:bCs/>
        </w:rPr>
        <w:t xml:space="preserve"> z </w:t>
      </w:r>
      <w:r w:rsidRPr="00461719">
        <w:rPr>
          <w:rFonts w:ascii="Arial" w:eastAsia="Calibri" w:hAnsi="Arial" w:cs="Arial"/>
          <w:bCs/>
        </w:rPr>
        <w:t>uzyskaniem uzgodnień</w:t>
      </w:r>
      <w:r w:rsidR="00E113DE">
        <w:rPr>
          <w:rFonts w:ascii="Arial" w:eastAsia="Calibri" w:hAnsi="Arial" w:cs="Arial"/>
          <w:bCs/>
        </w:rPr>
        <w:t xml:space="preserve"> i </w:t>
      </w:r>
      <w:r w:rsidRPr="00461719">
        <w:rPr>
          <w:rFonts w:ascii="Arial" w:eastAsia="Calibri" w:hAnsi="Arial" w:cs="Arial"/>
          <w:bCs/>
        </w:rPr>
        <w:t>pozwoleń (w przypadku terminowego złożenia dokumentacji</w:t>
      </w:r>
      <w:r w:rsidR="00E113DE">
        <w:rPr>
          <w:rFonts w:ascii="Arial" w:eastAsia="Calibri" w:hAnsi="Arial" w:cs="Arial"/>
          <w:bCs/>
        </w:rPr>
        <w:t xml:space="preserve"> i </w:t>
      </w:r>
      <w:r w:rsidRPr="00461719">
        <w:rPr>
          <w:rFonts w:ascii="Arial" w:eastAsia="Calibri" w:hAnsi="Arial" w:cs="Arial"/>
          <w:bCs/>
        </w:rPr>
        <w:t>wniosków oraz terminowego uzupełnienia ewentualnych braków we wniosku, nie dotyczy dokumentacji będącej przedmiotem umowy).</w:t>
      </w:r>
    </w:p>
    <w:p w14:paraId="441C4ED5" w14:textId="6A383084" w:rsidR="00826703" w:rsidRPr="00781C5B" w:rsidRDefault="007C4952" w:rsidP="00781C5B">
      <w:pPr>
        <w:pStyle w:val="Akapitzlist"/>
        <w:numPr>
          <w:ilvl w:val="0"/>
          <w:numId w:val="5"/>
        </w:numPr>
        <w:spacing w:after="0" w:line="240" w:lineRule="auto"/>
        <w:ind w:left="714" w:hanging="357"/>
        <w:rPr>
          <w:rFonts w:ascii="Arial" w:eastAsia="Calibri" w:hAnsi="Arial" w:cs="Arial"/>
          <w:bCs/>
        </w:rPr>
      </w:pPr>
      <w:r w:rsidRPr="00461719">
        <w:rPr>
          <w:rFonts w:ascii="Arial" w:eastAsia="Calibri" w:hAnsi="Arial" w:cs="Arial"/>
          <w:bCs/>
        </w:rPr>
        <w:t>Wykonawca zobowiązany jest zawiadomić Zamawiającego na piśmie</w:t>
      </w:r>
      <w:r w:rsidR="00E113DE">
        <w:rPr>
          <w:rFonts w:ascii="Arial" w:eastAsia="Calibri" w:hAnsi="Arial" w:cs="Arial"/>
          <w:bCs/>
        </w:rPr>
        <w:t xml:space="preserve"> o </w:t>
      </w:r>
      <w:r w:rsidRPr="00461719">
        <w:rPr>
          <w:rFonts w:ascii="Arial" w:eastAsia="Calibri" w:hAnsi="Arial" w:cs="Arial"/>
          <w:bCs/>
        </w:rPr>
        <w:t>każdym przypadku wstrzymania prac, najpóźniej dnia następnego od dnia ich wstrzymania wraz</w:t>
      </w:r>
      <w:r w:rsidR="00E113DE">
        <w:rPr>
          <w:rFonts w:ascii="Arial" w:eastAsia="Calibri" w:hAnsi="Arial" w:cs="Arial"/>
          <w:bCs/>
        </w:rPr>
        <w:t xml:space="preserve"> z </w:t>
      </w:r>
      <w:r w:rsidRPr="00461719">
        <w:rPr>
          <w:rFonts w:ascii="Arial" w:eastAsia="Calibri" w:hAnsi="Arial" w:cs="Arial"/>
          <w:bCs/>
        </w:rPr>
        <w:t>podaniem przyczyn.</w:t>
      </w:r>
    </w:p>
    <w:p w14:paraId="7347E192" w14:textId="2437E643" w:rsidR="00BC6839" w:rsidRPr="00781C5B" w:rsidRDefault="0035308B" w:rsidP="00781C5B">
      <w:pPr>
        <w:pStyle w:val="Nagwek11"/>
        <w:spacing w:before="400" w:after="200"/>
        <w:jc w:val="center"/>
        <w:rPr>
          <w:sz w:val="22"/>
          <w:szCs w:val="22"/>
        </w:rPr>
      </w:pPr>
      <w:bookmarkStart w:id="1" w:name="_Hlk130989262"/>
      <w:r w:rsidRPr="00781C5B">
        <w:rPr>
          <w:sz w:val="22"/>
          <w:szCs w:val="22"/>
        </w:rPr>
        <w:t>§ 3 OBOWIĄZKI WYKONAWCY</w:t>
      </w:r>
      <w:r w:rsidR="00E113DE">
        <w:rPr>
          <w:sz w:val="22"/>
          <w:szCs w:val="22"/>
        </w:rPr>
        <w:t xml:space="preserve"> i </w:t>
      </w:r>
      <w:r w:rsidRPr="00781C5B">
        <w:rPr>
          <w:sz w:val="22"/>
          <w:szCs w:val="22"/>
        </w:rPr>
        <w:t>ZAMAWIAJĄCEGO</w:t>
      </w:r>
    </w:p>
    <w:p w14:paraId="27A592C7" w14:textId="670B3875" w:rsidR="00BC6839" w:rsidRPr="00461719" w:rsidRDefault="007B4CF4" w:rsidP="0075056F">
      <w:pPr>
        <w:pStyle w:val="Akapitzlist"/>
        <w:numPr>
          <w:ilvl w:val="0"/>
          <w:numId w:val="30"/>
        </w:numPr>
        <w:rPr>
          <w:rFonts w:ascii="Arial" w:eastAsia="Calibri" w:hAnsi="Arial" w:cs="Arial"/>
        </w:rPr>
      </w:pPr>
      <w:r w:rsidRPr="00461719">
        <w:rPr>
          <w:rFonts w:ascii="Arial" w:eastAsia="Calibri" w:hAnsi="Arial" w:cs="Arial"/>
        </w:rPr>
        <w:t>Wykonawca zobowiązany jest do:</w:t>
      </w:r>
    </w:p>
    <w:p w14:paraId="2B86CF52" w14:textId="5028CC27" w:rsidR="007B4CF4" w:rsidRPr="00461719" w:rsidRDefault="007B4CF4" w:rsidP="00E27D89">
      <w:pPr>
        <w:pStyle w:val="Akapitzlist"/>
        <w:numPr>
          <w:ilvl w:val="0"/>
          <w:numId w:val="11"/>
        </w:numPr>
        <w:rPr>
          <w:rFonts w:ascii="Arial" w:eastAsia="Calibri" w:hAnsi="Arial" w:cs="Arial"/>
        </w:rPr>
      </w:pPr>
      <w:r w:rsidRPr="00461719">
        <w:rPr>
          <w:rFonts w:ascii="Arial" w:eastAsia="Calibri" w:hAnsi="Arial" w:cs="Arial"/>
        </w:rPr>
        <w:t>przekazania Zamawiającemu,</w:t>
      </w:r>
      <w:r w:rsidR="00E113DE">
        <w:rPr>
          <w:rFonts w:ascii="Arial" w:eastAsia="Calibri" w:hAnsi="Arial" w:cs="Arial"/>
        </w:rPr>
        <w:t xml:space="preserve"> w </w:t>
      </w:r>
      <w:r w:rsidRPr="00461719">
        <w:rPr>
          <w:rFonts w:ascii="Arial" w:eastAsia="Calibri" w:hAnsi="Arial" w:cs="Arial"/>
        </w:rPr>
        <w:t>terminie 7 dni od daty zawarcia umowy, harmonogramu realizacji przedmiotu zamówienia, którego przyjęcie uzależnione jest od akceptacji Zamawiającego.</w:t>
      </w:r>
      <w:r w:rsidR="00E113DE">
        <w:rPr>
          <w:rFonts w:ascii="Arial" w:eastAsia="Calibri" w:hAnsi="Arial" w:cs="Arial"/>
        </w:rPr>
        <w:t xml:space="preserve"> w </w:t>
      </w:r>
      <w:r w:rsidRPr="00461719">
        <w:rPr>
          <w:rFonts w:ascii="Arial" w:eastAsia="Calibri" w:hAnsi="Arial" w:cs="Arial"/>
        </w:rPr>
        <w:t>uzasadnionych przypadkach dopuszcza się możliwość modyfikacji harmonogramu, jednak wyłącznie za uprzednią zgodą Zamawiającego, przy czym zmiana ta nie może prowadzić do przesunięcia terminu wykonania umowy,</w:t>
      </w:r>
    </w:p>
    <w:p w14:paraId="1F4033FC" w14:textId="6F70DCF5" w:rsidR="007B4CF4" w:rsidRPr="00461719" w:rsidRDefault="007B4CF4" w:rsidP="00E27D89">
      <w:pPr>
        <w:pStyle w:val="Akapitzlist"/>
        <w:numPr>
          <w:ilvl w:val="0"/>
          <w:numId w:val="11"/>
        </w:numPr>
        <w:rPr>
          <w:rFonts w:ascii="Arial" w:eastAsia="Calibri" w:hAnsi="Arial" w:cs="Arial"/>
        </w:rPr>
      </w:pPr>
      <w:r w:rsidRPr="00461719">
        <w:rPr>
          <w:rFonts w:ascii="Arial" w:eastAsia="Calibri" w:hAnsi="Arial" w:cs="Arial"/>
        </w:rPr>
        <w:t>ścisłej współpracy</w:t>
      </w:r>
      <w:r w:rsidR="00E113DE">
        <w:rPr>
          <w:rFonts w:ascii="Arial" w:eastAsia="Calibri" w:hAnsi="Arial" w:cs="Arial"/>
        </w:rPr>
        <w:t xml:space="preserve"> z </w:t>
      </w:r>
      <w:r w:rsidRPr="00461719">
        <w:rPr>
          <w:rFonts w:ascii="Arial" w:eastAsia="Calibri" w:hAnsi="Arial" w:cs="Arial"/>
        </w:rPr>
        <w:t>Zamawiającym na każdym etapie realizacji zamówienia, obejmującej udział przedstawiciela Wykonawcy</w:t>
      </w:r>
      <w:r w:rsidR="00E113DE">
        <w:rPr>
          <w:rFonts w:ascii="Arial" w:eastAsia="Calibri" w:hAnsi="Arial" w:cs="Arial"/>
        </w:rPr>
        <w:t xml:space="preserve"> w </w:t>
      </w:r>
      <w:r w:rsidRPr="00461719">
        <w:rPr>
          <w:rFonts w:ascii="Arial" w:eastAsia="Calibri" w:hAnsi="Arial" w:cs="Arial"/>
        </w:rPr>
        <w:t>co najmniej trzech spotkaniach organizowanych</w:t>
      </w:r>
      <w:r w:rsidR="00E113DE">
        <w:rPr>
          <w:rFonts w:ascii="Arial" w:eastAsia="Calibri" w:hAnsi="Arial" w:cs="Arial"/>
        </w:rPr>
        <w:t xml:space="preserve"> w </w:t>
      </w:r>
      <w:r w:rsidRPr="00461719">
        <w:rPr>
          <w:rFonts w:ascii="Arial" w:eastAsia="Calibri" w:hAnsi="Arial" w:cs="Arial"/>
        </w:rPr>
        <w:t>siedzibie Zamawiającego, a także bieżący kontakt telefoniczny oraz korespondencję e-mailową</w:t>
      </w:r>
      <w:r w:rsidR="00E113DE">
        <w:rPr>
          <w:rFonts w:ascii="Arial" w:eastAsia="Calibri" w:hAnsi="Arial" w:cs="Arial"/>
        </w:rPr>
        <w:t xml:space="preserve"> w </w:t>
      </w:r>
      <w:r w:rsidRPr="00461719">
        <w:rPr>
          <w:rFonts w:ascii="Arial" w:eastAsia="Calibri" w:hAnsi="Arial" w:cs="Arial"/>
        </w:rPr>
        <w:t>godzinach pracy Zamawiającego,</w:t>
      </w:r>
    </w:p>
    <w:p w14:paraId="2B92A34E" w14:textId="50CA7748" w:rsidR="00C85186" w:rsidRPr="00461719" w:rsidRDefault="00B0691E" w:rsidP="00E27D89">
      <w:pPr>
        <w:pStyle w:val="Akapitzlist"/>
        <w:numPr>
          <w:ilvl w:val="0"/>
          <w:numId w:val="11"/>
        </w:numPr>
        <w:rPr>
          <w:rFonts w:ascii="Arial" w:eastAsia="Calibri" w:hAnsi="Arial" w:cs="Arial"/>
        </w:rPr>
      </w:pPr>
      <w:r>
        <w:rPr>
          <w:rFonts w:ascii="Arial" w:eastAsia="Calibri" w:hAnsi="Arial" w:cs="Arial"/>
        </w:rPr>
        <w:t>u</w:t>
      </w:r>
      <w:r w:rsidR="00C85186" w:rsidRPr="00461719">
        <w:rPr>
          <w:rFonts w:ascii="Arial" w:eastAsia="Calibri" w:hAnsi="Arial" w:cs="Arial"/>
        </w:rPr>
        <w:t>dział</w:t>
      </w:r>
      <w:r w:rsidR="00E113DE">
        <w:rPr>
          <w:rFonts w:ascii="Arial" w:eastAsia="Calibri" w:hAnsi="Arial" w:cs="Arial"/>
        </w:rPr>
        <w:t xml:space="preserve"> w </w:t>
      </w:r>
      <w:r w:rsidR="00C85186" w:rsidRPr="00461719">
        <w:rPr>
          <w:rFonts w:ascii="Arial" w:eastAsia="Calibri" w:hAnsi="Arial" w:cs="Arial"/>
        </w:rPr>
        <w:t>spotkaniach</w:t>
      </w:r>
      <w:r w:rsidR="00E113DE">
        <w:rPr>
          <w:rFonts w:ascii="Arial" w:eastAsia="Calibri" w:hAnsi="Arial" w:cs="Arial"/>
        </w:rPr>
        <w:t xml:space="preserve"> z </w:t>
      </w:r>
      <w:r w:rsidR="00C85186" w:rsidRPr="00461719">
        <w:rPr>
          <w:rFonts w:ascii="Arial" w:eastAsia="Calibri" w:hAnsi="Arial" w:cs="Arial"/>
        </w:rPr>
        <w:t>radnymi Rady Miejskiej</w:t>
      </w:r>
      <w:r w:rsidR="00E113DE">
        <w:rPr>
          <w:rFonts w:ascii="Arial" w:eastAsia="Calibri" w:hAnsi="Arial" w:cs="Arial"/>
        </w:rPr>
        <w:t xml:space="preserve"> w </w:t>
      </w:r>
      <w:r w:rsidR="00C85186" w:rsidRPr="00461719">
        <w:rPr>
          <w:rFonts w:ascii="Arial" w:eastAsia="Calibri" w:hAnsi="Arial" w:cs="Arial"/>
        </w:rPr>
        <w:t>Polanowie oraz przedstawicielami podmiotów funkcjonujących na terenach zdegradowanych, a także przedstawienie projektu Programu Rewitalizacji</w:t>
      </w:r>
      <w:r w:rsidR="00E113DE">
        <w:rPr>
          <w:rFonts w:ascii="Arial" w:eastAsia="Calibri" w:hAnsi="Arial" w:cs="Arial"/>
        </w:rPr>
        <w:t xml:space="preserve"> w </w:t>
      </w:r>
      <w:r w:rsidR="00C85186" w:rsidRPr="00461719">
        <w:rPr>
          <w:rFonts w:ascii="Arial" w:eastAsia="Calibri" w:hAnsi="Arial" w:cs="Arial"/>
        </w:rPr>
        <w:t>celu jego uchwalenia podczas sesji Rady Miejskiej</w:t>
      </w:r>
      <w:r w:rsidR="00E113DE">
        <w:rPr>
          <w:rFonts w:ascii="Arial" w:eastAsia="Calibri" w:hAnsi="Arial" w:cs="Arial"/>
        </w:rPr>
        <w:t xml:space="preserve"> w </w:t>
      </w:r>
      <w:r w:rsidR="00C85186" w:rsidRPr="00461719">
        <w:rPr>
          <w:rFonts w:ascii="Arial" w:eastAsia="Calibri" w:hAnsi="Arial" w:cs="Arial"/>
        </w:rPr>
        <w:t>Polanowie</w:t>
      </w:r>
      <w:r>
        <w:rPr>
          <w:rFonts w:ascii="Arial" w:eastAsia="Calibri" w:hAnsi="Arial" w:cs="Arial"/>
        </w:rPr>
        <w:t>,</w:t>
      </w:r>
    </w:p>
    <w:p w14:paraId="090160CF" w14:textId="19951AFF" w:rsidR="00C85186" w:rsidRPr="00461719" w:rsidRDefault="00B0691E" w:rsidP="00E27D89">
      <w:pPr>
        <w:pStyle w:val="Akapitzlist"/>
        <w:numPr>
          <w:ilvl w:val="0"/>
          <w:numId w:val="11"/>
        </w:numPr>
        <w:rPr>
          <w:rFonts w:ascii="Arial" w:eastAsia="Calibri" w:hAnsi="Arial" w:cs="Arial"/>
        </w:rPr>
      </w:pPr>
      <w:r>
        <w:rPr>
          <w:rFonts w:ascii="Arial" w:eastAsia="Calibri" w:hAnsi="Arial" w:cs="Arial"/>
        </w:rPr>
        <w:t>p</w:t>
      </w:r>
      <w:r w:rsidR="00C85186" w:rsidRPr="00461719">
        <w:rPr>
          <w:rFonts w:ascii="Arial" w:eastAsia="Calibri" w:hAnsi="Arial" w:cs="Arial"/>
        </w:rPr>
        <w:t>rzeprowadzenie konsultacji społecznych obejmujących:</w:t>
      </w:r>
    </w:p>
    <w:p w14:paraId="14EBABDC" w14:textId="2333CB52" w:rsidR="00C85186" w:rsidRPr="00461719" w:rsidRDefault="00C85186" w:rsidP="00E27D89">
      <w:pPr>
        <w:pStyle w:val="Akapitzlist"/>
        <w:numPr>
          <w:ilvl w:val="3"/>
          <w:numId w:val="12"/>
        </w:numPr>
        <w:ind w:left="1702" w:hanging="284"/>
        <w:rPr>
          <w:rFonts w:ascii="Arial" w:eastAsia="Calibri" w:hAnsi="Arial" w:cs="Arial"/>
        </w:rPr>
      </w:pPr>
      <w:r w:rsidRPr="00461719">
        <w:rPr>
          <w:rFonts w:ascii="Arial" w:eastAsia="Calibri" w:hAnsi="Arial" w:cs="Arial"/>
        </w:rPr>
        <w:t>projekt uchwały dotyczącej wyznaczenia obszaru zdegradowanego</w:t>
      </w:r>
      <w:r w:rsidR="00E113DE">
        <w:rPr>
          <w:rFonts w:ascii="Arial" w:eastAsia="Calibri" w:hAnsi="Arial" w:cs="Arial"/>
        </w:rPr>
        <w:t xml:space="preserve"> i </w:t>
      </w:r>
      <w:r w:rsidRPr="00461719">
        <w:rPr>
          <w:rFonts w:ascii="Arial" w:eastAsia="Calibri" w:hAnsi="Arial" w:cs="Arial"/>
        </w:rPr>
        <w:t>obszaru rewitalizacji,</w:t>
      </w:r>
    </w:p>
    <w:p w14:paraId="302CD56A" w14:textId="7D9ADEC9" w:rsidR="00C85186" w:rsidRPr="00461719" w:rsidRDefault="00C85186" w:rsidP="00E27D89">
      <w:pPr>
        <w:pStyle w:val="Akapitzlist"/>
        <w:numPr>
          <w:ilvl w:val="0"/>
          <w:numId w:val="12"/>
        </w:numPr>
        <w:ind w:left="1702" w:hanging="284"/>
        <w:rPr>
          <w:rFonts w:ascii="Arial" w:eastAsia="Calibri" w:hAnsi="Arial" w:cs="Arial"/>
        </w:rPr>
      </w:pPr>
      <w:r w:rsidRPr="00461719">
        <w:rPr>
          <w:rFonts w:ascii="Arial" w:eastAsia="Calibri" w:hAnsi="Arial" w:cs="Arial"/>
        </w:rPr>
        <w:t>projekt uchwały określającej zasady powoływania oraz funkcjonowania Komitetu Rewitalizacji,</w:t>
      </w:r>
    </w:p>
    <w:p w14:paraId="66953EC5" w14:textId="0202632F" w:rsidR="007B4CF4" w:rsidRPr="00461719" w:rsidRDefault="00C85186" w:rsidP="00E27D89">
      <w:pPr>
        <w:pStyle w:val="Akapitzlist"/>
        <w:numPr>
          <w:ilvl w:val="0"/>
          <w:numId w:val="12"/>
        </w:numPr>
        <w:ind w:left="1702" w:hanging="284"/>
        <w:rPr>
          <w:rFonts w:ascii="Arial" w:eastAsia="Calibri" w:hAnsi="Arial" w:cs="Arial"/>
        </w:rPr>
      </w:pPr>
      <w:r w:rsidRPr="00461719">
        <w:rPr>
          <w:rFonts w:ascii="Arial" w:eastAsia="Calibri" w:hAnsi="Arial" w:cs="Arial"/>
        </w:rPr>
        <w:t>projekt Gminnego Programu Rewitalizacji (GPR), zgodnie</w:t>
      </w:r>
      <w:r w:rsidR="00E113DE">
        <w:rPr>
          <w:rFonts w:ascii="Arial" w:eastAsia="Calibri" w:hAnsi="Arial" w:cs="Arial"/>
        </w:rPr>
        <w:t xml:space="preserve"> z </w:t>
      </w:r>
      <w:r w:rsidRPr="00461719">
        <w:rPr>
          <w:rFonts w:ascii="Arial" w:eastAsia="Calibri" w:hAnsi="Arial" w:cs="Arial"/>
        </w:rPr>
        <w:t>formami przewidzianymi</w:t>
      </w:r>
      <w:r w:rsidR="00E113DE">
        <w:rPr>
          <w:rFonts w:ascii="Arial" w:eastAsia="Calibri" w:hAnsi="Arial" w:cs="Arial"/>
        </w:rPr>
        <w:t xml:space="preserve"> w </w:t>
      </w:r>
      <w:r w:rsidRPr="00461719">
        <w:rPr>
          <w:rFonts w:ascii="Arial" w:eastAsia="Calibri" w:hAnsi="Arial" w:cs="Arial"/>
        </w:rPr>
        <w:t>art. 6 ust. 3 pkt 1</w:t>
      </w:r>
      <w:r w:rsidR="00E113DE">
        <w:rPr>
          <w:rFonts w:ascii="Arial" w:eastAsia="Calibri" w:hAnsi="Arial" w:cs="Arial"/>
        </w:rPr>
        <w:t xml:space="preserve"> i </w:t>
      </w:r>
      <w:r w:rsidRPr="00461719">
        <w:rPr>
          <w:rFonts w:ascii="Arial" w:eastAsia="Calibri" w:hAnsi="Arial" w:cs="Arial"/>
        </w:rPr>
        <w:t>2 ustawy</w:t>
      </w:r>
      <w:r w:rsidR="00E113DE">
        <w:rPr>
          <w:rFonts w:ascii="Arial" w:eastAsia="Calibri" w:hAnsi="Arial" w:cs="Arial"/>
        </w:rPr>
        <w:t xml:space="preserve"> o </w:t>
      </w:r>
      <w:r w:rsidRPr="00461719">
        <w:rPr>
          <w:rFonts w:ascii="Arial" w:eastAsia="Calibri" w:hAnsi="Arial" w:cs="Arial"/>
        </w:rPr>
        <w:t>rewitalizacji,</w:t>
      </w:r>
      <w:r w:rsidR="00E113DE">
        <w:rPr>
          <w:rFonts w:ascii="Arial" w:eastAsia="Calibri" w:hAnsi="Arial" w:cs="Arial"/>
        </w:rPr>
        <w:t xml:space="preserve"> w </w:t>
      </w:r>
      <w:r w:rsidRPr="00461719">
        <w:rPr>
          <w:rFonts w:ascii="Arial" w:eastAsia="Calibri" w:hAnsi="Arial" w:cs="Arial"/>
        </w:rPr>
        <w:t xml:space="preserve">tym organizację co najmniej jednego warsztatu diagnostycznego dla liderów społecznych, przedstawicieli Urzędu Miejskiego, radnych, reprezentantów </w:t>
      </w:r>
      <w:r w:rsidRPr="00461719">
        <w:rPr>
          <w:rFonts w:ascii="Arial" w:eastAsia="Calibri" w:hAnsi="Arial" w:cs="Arial"/>
        </w:rPr>
        <w:lastRenderedPageBreak/>
        <w:t>środowiska biznesowego oraz mieszkańców, a także przeprowadzenie minimum trzech spotkań konsultacyjnych</w:t>
      </w:r>
      <w:r w:rsidR="00E113DE">
        <w:rPr>
          <w:rFonts w:ascii="Arial" w:eastAsia="Calibri" w:hAnsi="Arial" w:cs="Arial"/>
        </w:rPr>
        <w:t xml:space="preserve"> z </w:t>
      </w:r>
      <w:r w:rsidRPr="00461719">
        <w:rPr>
          <w:rFonts w:ascii="Arial" w:eastAsia="Calibri" w:hAnsi="Arial" w:cs="Arial"/>
        </w:rPr>
        <w:t>mieszkańcami, zakończonych sporządzeniem raportów podsumowujących – odrębnie dla każdego procesu konsultacyjnego dotyczącego projektów uchwał objętych zamówieniem.</w:t>
      </w:r>
    </w:p>
    <w:p w14:paraId="743995CA" w14:textId="0578008F" w:rsidR="006F1716" w:rsidRPr="00461719" w:rsidRDefault="006F1716" w:rsidP="00E27D89">
      <w:pPr>
        <w:pStyle w:val="Akapitzlist"/>
        <w:numPr>
          <w:ilvl w:val="0"/>
          <w:numId w:val="11"/>
        </w:numPr>
        <w:rPr>
          <w:rFonts w:ascii="Arial" w:eastAsia="Calibri" w:hAnsi="Arial" w:cs="Arial"/>
        </w:rPr>
      </w:pPr>
      <w:r w:rsidRPr="00461719">
        <w:rPr>
          <w:rFonts w:ascii="Arial" w:eastAsia="Calibri" w:hAnsi="Arial" w:cs="Arial"/>
        </w:rPr>
        <w:t>w imieniu Zamawiającego do przygotowania</w:t>
      </w:r>
      <w:r w:rsidR="00E113DE">
        <w:rPr>
          <w:rFonts w:ascii="Arial" w:eastAsia="Calibri" w:hAnsi="Arial" w:cs="Arial"/>
        </w:rPr>
        <w:t xml:space="preserve"> i </w:t>
      </w:r>
      <w:r w:rsidRPr="00461719">
        <w:rPr>
          <w:rFonts w:ascii="Arial" w:eastAsia="Calibri" w:hAnsi="Arial" w:cs="Arial"/>
        </w:rPr>
        <w:t>przekazania zawiadomień oraz wystąpień do organów</w:t>
      </w:r>
      <w:r w:rsidR="00E113DE">
        <w:rPr>
          <w:rFonts w:ascii="Arial" w:eastAsia="Calibri" w:hAnsi="Arial" w:cs="Arial"/>
        </w:rPr>
        <w:t xml:space="preserve"> i </w:t>
      </w:r>
      <w:r w:rsidRPr="00461719">
        <w:rPr>
          <w:rFonts w:ascii="Arial" w:eastAsia="Calibri" w:hAnsi="Arial" w:cs="Arial"/>
        </w:rPr>
        <w:t>instytucji wskazanych</w:t>
      </w:r>
      <w:r w:rsidR="00E113DE">
        <w:rPr>
          <w:rFonts w:ascii="Arial" w:eastAsia="Calibri" w:hAnsi="Arial" w:cs="Arial"/>
        </w:rPr>
        <w:t xml:space="preserve"> w </w:t>
      </w:r>
      <w:r w:rsidRPr="00461719">
        <w:rPr>
          <w:rFonts w:ascii="Arial" w:eastAsia="Calibri" w:hAnsi="Arial" w:cs="Arial"/>
        </w:rPr>
        <w:t>art. 17 ust. 2 pkt 4 lit. a ustawy</w:t>
      </w:r>
      <w:r w:rsidR="00E113DE">
        <w:rPr>
          <w:rFonts w:ascii="Arial" w:eastAsia="Calibri" w:hAnsi="Arial" w:cs="Arial"/>
        </w:rPr>
        <w:t xml:space="preserve"> o </w:t>
      </w:r>
      <w:r w:rsidRPr="00461719">
        <w:rPr>
          <w:rFonts w:ascii="Arial" w:eastAsia="Calibri" w:hAnsi="Arial" w:cs="Arial"/>
        </w:rPr>
        <w:t>rewitalizacji,</w:t>
      </w:r>
      <w:r w:rsidR="00E113DE">
        <w:rPr>
          <w:rFonts w:ascii="Arial" w:eastAsia="Calibri" w:hAnsi="Arial" w:cs="Arial"/>
        </w:rPr>
        <w:t xml:space="preserve"> w </w:t>
      </w:r>
      <w:r w:rsidRPr="00461719">
        <w:rPr>
          <w:rFonts w:ascii="Arial" w:eastAsia="Calibri" w:hAnsi="Arial" w:cs="Arial"/>
        </w:rPr>
        <w:t>celu uzyskania wymaganych opinii</w:t>
      </w:r>
      <w:r w:rsidR="00E113DE">
        <w:rPr>
          <w:rFonts w:ascii="Arial" w:eastAsia="Calibri" w:hAnsi="Arial" w:cs="Arial"/>
        </w:rPr>
        <w:t xml:space="preserve"> i </w:t>
      </w:r>
      <w:r w:rsidRPr="00461719">
        <w:rPr>
          <w:rFonts w:ascii="Arial" w:eastAsia="Calibri" w:hAnsi="Arial" w:cs="Arial"/>
        </w:rPr>
        <w:t>uzgodnień dotyczących Gminnego Programu Rewitalizacji (GPR) oraz –</w:t>
      </w:r>
      <w:r w:rsidR="00E113DE">
        <w:rPr>
          <w:rFonts w:ascii="Arial" w:eastAsia="Calibri" w:hAnsi="Arial" w:cs="Arial"/>
        </w:rPr>
        <w:t xml:space="preserve"> w </w:t>
      </w:r>
      <w:r w:rsidRPr="00461719">
        <w:rPr>
          <w:rFonts w:ascii="Arial" w:eastAsia="Calibri" w:hAnsi="Arial" w:cs="Arial"/>
        </w:rPr>
        <w:t>przypadku zgłoszenia uwag – dokonania stosownych korekt</w:t>
      </w:r>
      <w:r w:rsidR="00E113DE">
        <w:rPr>
          <w:rFonts w:ascii="Arial" w:eastAsia="Calibri" w:hAnsi="Arial" w:cs="Arial"/>
        </w:rPr>
        <w:t xml:space="preserve"> w </w:t>
      </w:r>
      <w:r w:rsidRPr="00461719">
        <w:rPr>
          <w:rFonts w:ascii="Arial" w:eastAsia="Calibri" w:hAnsi="Arial" w:cs="Arial"/>
        </w:rPr>
        <w:t>dokumentach;</w:t>
      </w:r>
    </w:p>
    <w:p w14:paraId="36E0CAB4" w14:textId="6C367208" w:rsidR="006F1716" w:rsidRPr="00461719" w:rsidRDefault="006F1716" w:rsidP="00E27D89">
      <w:pPr>
        <w:pStyle w:val="Akapitzlist"/>
        <w:numPr>
          <w:ilvl w:val="0"/>
          <w:numId w:val="11"/>
        </w:numPr>
        <w:rPr>
          <w:rFonts w:ascii="Arial" w:eastAsia="Calibri" w:hAnsi="Arial" w:cs="Arial"/>
        </w:rPr>
      </w:pPr>
      <w:r w:rsidRPr="00461719">
        <w:rPr>
          <w:rFonts w:ascii="Arial" w:eastAsia="Calibri" w:hAnsi="Arial" w:cs="Arial"/>
        </w:rPr>
        <w:t>realizacji strategicznej oceny oddziaływania na środowisko,</w:t>
      </w:r>
      <w:r w:rsidR="00E113DE">
        <w:rPr>
          <w:rFonts w:ascii="Arial" w:eastAsia="Calibri" w:hAnsi="Arial" w:cs="Arial"/>
        </w:rPr>
        <w:t xml:space="preserve"> o </w:t>
      </w:r>
      <w:r w:rsidRPr="00461719">
        <w:rPr>
          <w:rFonts w:ascii="Arial" w:eastAsia="Calibri" w:hAnsi="Arial" w:cs="Arial"/>
        </w:rPr>
        <w:t>ile zostanie uznana za konieczną przez właściwe organy.</w:t>
      </w:r>
      <w:r w:rsidR="00E113DE">
        <w:rPr>
          <w:rFonts w:ascii="Arial" w:eastAsia="Calibri" w:hAnsi="Arial" w:cs="Arial"/>
        </w:rPr>
        <w:t xml:space="preserve"> w </w:t>
      </w:r>
      <w:r w:rsidRPr="00461719">
        <w:rPr>
          <w:rFonts w:ascii="Arial" w:eastAsia="Calibri" w:hAnsi="Arial" w:cs="Arial"/>
        </w:rPr>
        <w:t>przypadku stwierdzenia obowiązku jej przeprowadzenia dla projektu Gminnego Programu Rewitalizacji, opracowanie prognozy oddziaływania na środowisko, zgodnie</w:t>
      </w:r>
      <w:r w:rsidR="00E113DE">
        <w:rPr>
          <w:rFonts w:ascii="Arial" w:eastAsia="Calibri" w:hAnsi="Arial" w:cs="Arial"/>
        </w:rPr>
        <w:t xml:space="preserve"> z </w:t>
      </w:r>
      <w:r w:rsidRPr="00461719">
        <w:rPr>
          <w:rFonts w:ascii="Arial" w:eastAsia="Calibri" w:hAnsi="Arial" w:cs="Arial"/>
        </w:rPr>
        <w:t>wymaganiami określonymi</w:t>
      </w:r>
      <w:r w:rsidR="00E113DE">
        <w:rPr>
          <w:rFonts w:ascii="Arial" w:eastAsia="Calibri" w:hAnsi="Arial" w:cs="Arial"/>
        </w:rPr>
        <w:t xml:space="preserve"> w </w:t>
      </w:r>
      <w:r w:rsidRPr="00461719">
        <w:rPr>
          <w:rFonts w:ascii="Arial" w:eastAsia="Calibri" w:hAnsi="Arial" w:cs="Arial"/>
        </w:rPr>
        <w:t>art. 51 ust. 2 ustawy</w:t>
      </w:r>
      <w:r w:rsidR="00E113DE">
        <w:rPr>
          <w:rFonts w:ascii="Arial" w:eastAsia="Calibri" w:hAnsi="Arial" w:cs="Arial"/>
        </w:rPr>
        <w:t xml:space="preserve"> z </w:t>
      </w:r>
      <w:r w:rsidRPr="00461719">
        <w:rPr>
          <w:rFonts w:ascii="Arial" w:eastAsia="Calibri" w:hAnsi="Arial" w:cs="Arial"/>
        </w:rPr>
        <w:t>dnia 3 października 2008 r.</w:t>
      </w:r>
      <w:r w:rsidR="00E113DE">
        <w:rPr>
          <w:rFonts w:ascii="Arial" w:eastAsia="Calibri" w:hAnsi="Arial" w:cs="Arial"/>
        </w:rPr>
        <w:t xml:space="preserve"> o </w:t>
      </w:r>
      <w:r w:rsidRPr="00461719">
        <w:rPr>
          <w:rFonts w:ascii="Arial" w:eastAsia="Calibri" w:hAnsi="Arial" w:cs="Arial"/>
        </w:rPr>
        <w:t>udostępnianiu informacji</w:t>
      </w:r>
      <w:r w:rsidR="00E113DE">
        <w:rPr>
          <w:rFonts w:ascii="Arial" w:eastAsia="Calibri" w:hAnsi="Arial" w:cs="Arial"/>
        </w:rPr>
        <w:t xml:space="preserve"> o </w:t>
      </w:r>
      <w:r w:rsidRPr="00461719">
        <w:rPr>
          <w:rFonts w:ascii="Arial" w:eastAsia="Calibri" w:hAnsi="Arial" w:cs="Arial"/>
        </w:rPr>
        <w:t>środowisku</w:t>
      </w:r>
      <w:r w:rsidR="00E113DE">
        <w:rPr>
          <w:rFonts w:ascii="Arial" w:eastAsia="Calibri" w:hAnsi="Arial" w:cs="Arial"/>
        </w:rPr>
        <w:t xml:space="preserve"> i </w:t>
      </w:r>
      <w:r w:rsidRPr="00461719">
        <w:rPr>
          <w:rFonts w:ascii="Arial" w:eastAsia="Calibri" w:hAnsi="Arial" w:cs="Arial"/>
        </w:rPr>
        <w:t>udziale społeczeństwa</w:t>
      </w:r>
      <w:r w:rsidR="00E113DE">
        <w:rPr>
          <w:rFonts w:ascii="Arial" w:eastAsia="Calibri" w:hAnsi="Arial" w:cs="Arial"/>
        </w:rPr>
        <w:t xml:space="preserve"> w </w:t>
      </w:r>
      <w:r w:rsidRPr="00461719">
        <w:rPr>
          <w:rFonts w:ascii="Arial" w:eastAsia="Calibri" w:hAnsi="Arial" w:cs="Arial"/>
        </w:rPr>
        <w:t>ochronie środowiska oraz</w:t>
      </w:r>
      <w:r w:rsidR="00E113DE">
        <w:rPr>
          <w:rFonts w:ascii="Arial" w:eastAsia="Calibri" w:hAnsi="Arial" w:cs="Arial"/>
        </w:rPr>
        <w:t xml:space="preserve"> o </w:t>
      </w:r>
      <w:r w:rsidRPr="00461719">
        <w:rPr>
          <w:rFonts w:ascii="Arial" w:eastAsia="Calibri" w:hAnsi="Arial" w:cs="Arial"/>
        </w:rPr>
        <w:t>ocenach oddziaływania na środowisko (</w:t>
      </w:r>
      <w:proofErr w:type="spellStart"/>
      <w:r w:rsidRPr="00461719">
        <w:rPr>
          <w:rFonts w:ascii="Arial" w:eastAsia="Calibri" w:hAnsi="Arial" w:cs="Arial"/>
        </w:rPr>
        <w:t>t.j</w:t>
      </w:r>
      <w:proofErr w:type="spellEnd"/>
      <w:r w:rsidRPr="00461719">
        <w:rPr>
          <w:rFonts w:ascii="Arial" w:eastAsia="Calibri" w:hAnsi="Arial" w:cs="Arial"/>
        </w:rPr>
        <w:t>. Dz. U.</w:t>
      </w:r>
      <w:r w:rsidR="00E113DE">
        <w:rPr>
          <w:rFonts w:ascii="Arial" w:eastAsia="Calibri" w:hAnsi="Arial" w:cs="Arial"/>
        </w:rPr>
        <w:t xml:space="preserve"> z </w:t>
      </w:r>
      <w:r w:rsidRPr="00461719">
        <w:rPr>
          <w:rFonts w:ascii="Arial" w:eastAsia="Calibri" w:hAnsi="Arial" w:cs="Arial"/>
        </w:rPr>
        <w:t>2024 r., poz.</w:t>
      </w:r>
      <w:r w:rsidRPr="00461719">
        <w:rPr>
          <w:rFonts w:ascii="Arial" w:hAnsi="Arial" w:cs="Arial"/>
        </w:rPr>
        <w:t xml:space="preserve">1112 </w:t>
      </w:r>
      <w:proofErr w:type="spellStart"/>
      <w:r w:rsidRPr="00461719">
        <w:rPr>
          <w:rFonts w:ascii="Arial" w:hAnsi="Arial" w:cs="Arial"/>
        </w:rPr>
        <w:t>t.j</w:t>
      </w:r>
      <w:proofErr w:type="spellEnd"/>
      <w:r w:rsidRPr="00461719">
        <w:rPr>
          <w:rFonts w:ascii="Arial" w:hAnsi="Arial" w:cs="Arial"/>
        </w:rPr>
        <w:t xml:space="preserve"> ze zm.)</w:t>
      </w:r>
      <w:r w:rsidRPr="00461719">
        <w:rPr>
          <w:rFonts w:ascii="Arial" w:eastAsia="Calibri" w:hAnsi="Arial" w:cs="Arial"/>
        </w:rPr>
        <w:t>, uwzględniającej zakres wskazany przez właściwe instytucje,</w:t>
      </w:r>
    </w:p>
    <w:p w14:paraId="29C62A37" w14:textId="3787998C" w:rsidR="006F1716" w:rsidRPr="00461719" w:rsidRDefault="006F1716" w:rsidP="00E27D89">
      <w:pPr>
        <w:pStyle w:val="Akapitzlist"/>
        <w:numPr>
          <w:ilvl w:val="0"/>
          <w:numId w:val="11"/>
        </w:numPr>
        <w:rPr>
          <w:rFonts w:ascii="Arial" w:eastAsia="Calibri" w:hAnsi="Arial" w:cs="Arial"/>
        </w:rPr>
      </w:pPr>
      <w:r w:rsidRPr="00461719">
        <w:rPr>
          <w:rFonts w:ascii="Arial" w:eastAsia="Calibri" w:hAnsi="Arial" w:cs="Arial"/>
        </w:rPr>
        <w:t>przekazania kompletnych opracowań niezbędnych do ich uchwalenia,</w:t>
      </w:r>
      <w:r w:rsidR="00E113DE">
        <w:rPr>
          <w:rFonts w:ascii="Arial" w:eastAsia="Calibri" w:hAnsi="Arial" w:cs="Arial"/>
        </w:rPr>
        <w:t xml:space="preserve"> w </w:t>
      </w:r>
      <w:r w:rsidRPr="00461719">
        <w:rPr>
          <w:rFonts w:ascii="Arial" w:eastAsia="Calibri" w:hAnsi="Arial" w:cs="Arial"/>
        </w:rPr>
        <w:t>tym przygotowanie uzasadnienia projektów uchwał</w:t>
      </w:r>
      <w:r w:rsidR="00B0691E">
        <w:rPr>
          <w:rFonts w:ascii="Arial" w:eastAsia="Calibri" w:hAnsi="Arial" w:cs="Arial"/>
        </w:rPr>
        <w:t>,</w:t>
      </w:r>
    </w:p>
    <w:p w14:paraId="6E31000D" w14:textId="40CC3778" w:rsidR="00BD338C" w:rsidRPr="00461719" w:rsidRDefault="000C792F" w:rsidP="00E27D89">
      <w:pPr>
        <w:pStyle w:val="Akapitzlist"/>
        <w:numPr>
          <w:ilvl w:val="0"/>
          <w:numId w:val="11"/>
        </w:numPr>
        <w:rPr>
          <w:rFonts w:ascii="Arial" w:eastAsia="Calibri" w:hAnsi="Arial" w:cs="Arial"/>
        </w:rPr>
      </w:pPr>
      <w:r w:rsidRPr="00461719">
        <w:rPr>
          <w:rFonts w:ascii="Arial" w:eastAsia="Calibri" w:hAnsi="Arial" w:cs="Arial"/>
        </w:rPr>
        <w:t>u</w:t>
      </w:r>
      <w:r w:rsidR="00BD338C" w:rsidRPr="00461719">
        <w:rPr>
          <w:rFonts w:ascii="Arial" w:eastAsia="Calibri" w:hAnsi="Arial" w:cs="Arial"/>
        </w:rPr>
        <w:t>czestnictwa</w:t>
      </w:r>
      <w:r w:rsidR="00E113DE">
        <w:rPr>
          <w:rFonts w:ascii="Arial" w:eastAsia="Calibri" w:hAnsi="Arial" w:cs="Arial"/>
        </w:rPr>
        <w:t xml:space="preserve"> w </w:t>
      </w:r>
      <w:r w:rsidR="00BD338C" w:rsidRPr="00461719">
        <w:rPr>
          <w:rFonts w:ascii="Arial" w:eastAsia="Calibri" w:hAnsi="Arial" w:cs="Arial"/>
        </w:rPr>
        <w:t>prezentacji założeń</w:t>
      </w:r>
      <w:r w:rsidR="00E113DE">
        <w:rPr>
          <w:rFonts w:ascii="Arial" w:eastAsia="Calibri" w:hAnsi="Arial" w:cs="Arial"/>
        </w:rPr>
        <w:t xml:space="preserve"> i </w:t>
      </w:r>
      <w:r w:rsidR="00BD338C" w:rsidRPr="00461719">
        <w:rPr>
          <w:rFonts w:ascii="Arial" w:eastAsia="Calibri" w:hAnsi="Arial" w:cs="Arial"/>
        </w:rPr>
        <w:t>celów opracowanych dokumentów,</w:t>
      </w:r>
      <w:r w:rsidR="00E113DE">
        <w:rPr>
          <w:rFonts w:ascii="Arial" w:eastAsia="Calibri" w:hAnsi="Arial" w:cs="Arial"/>
        </w:rPr>
        <w:t xml:space="preserve"> w </w:t>
      </w:r>
      <w:r w:rsidR="00BD338C" w:rsidRPr="00461719">
        <w:rPr>
          <w:rFonts w:ascii="Arial" w:eastAsia="Calibri" w:hAnsi="Arial" w:cs="Arial"/>
        </w:rPr>
        <w:t>tym:</w:t>
      </w:r>
    </w:p>
    <w:p w14:paraId="68DBE9EE" w14:textId="37318060" w:rsidR="00BD338C" w:rsidRPr="00461719" w:rsidRDefault="00BD338C" w:rsidP="00E27D89">
      <w:pPr>
        <w:pStyle w:val="Akapitzlist"/>
        <w:numPr>
          <w:ilvl w:val="0"/>
          <w:numId w:val="13"/>
        </w:numPr>
        <w:ind w:left="1843"/>
        <w:rPr>
          <w:rFonts w:ascii="Arial" w:eastAsia="Calibri" w:hAnsi="Arial" w:cs="Arial"/>
        </w:rPr>
      </w:pPr>
      <w:r w:rsidRPr="00461719">
        <w:rPr>
          <w:rFonts w:ascii="Arial" w:eastAsia="Calibri" w:hAnsi="Arial" w:cs="Arial"/>
        </w:rPr>
        <w:t>diagnozy</w:t>
      </w:r>
      <w:r w:rsidR="00E113DE">
        <w:rPr>
          <w:rFonts w:ascii="Arial" w:eastAsia="Calibri" w:hAnsi="Arial" w:cs="Arial"/>
        </w:rPr>
        <w:t xml:space="preserve"> w </w:t>
      </w:r>
      <w:r w:rsidRPr="00461719">
        <w:rPr>
          <w:rFonts w:ascii="Arial" w:eastAsia="Calibri" w:hAnsi="Arial" w:cs="Arial"/>
        </w:rPr>
        <w:t>celu wyznaczenia obszaru zdegradowanego</w:t>
      </w:r>
      <w:r w:rsidR="00E113DE">
        <w:rPr>
          <w:rFonts w:ascii="Arial" w:eastAsia="Calibri" w:hAnsi="Arial" w:cs="Arial"/>
        </w:rPr>
        <w:t xml:space="preserve"> i </w:t>
      </w:r>
      <w:r w:rsidRPr="00461719">
        <w:rPr>
          <w:rFonts w:ascii="Arial" w:eastAsia="Calibri" w:hAnsi="Arial" w:cs="Arial"/>
        </w:rPr>
        <w:t xml:space="preserve">obszaru rewitalizacji, </w:t>
      </w:r>
    </w:p>
    <w:p w14:paraId="57AA4F5D" w14:textId="603B8B2F" w:rsidR="00BD338C" w:rsidRPr="00461719" w:rsidRDefault="00BD338C" w:rsidP="00E27D89">
      <w:pPr>
        <w:pStyle w:val="Akapitzlist"/>
        <w:numPr>
          <w:ilvl w:val="0"/>
          <w:numId w:val="13"/>
        </w:numPr>
        <w:ind w:left="1843"/>
        <w:rPr>
          <w:rFonts w:ascii="Arial" w:eastAsia="Calibri" w:hAnsi="Arial" w:cs="Arial"/>
        </w:rPr>
      </w:pPr>
      <w:r w:rsidRPr="00461719">
        <w:rPr>
          <w:rFonts w:ascii="Arial" w:eastAsia="Calibri" w:hAnsi="Arial" w:cs="Arial"/>
        </w:rPr>
        <w:t>GPR oraz dokumentu na posiedzeniach komisji</w:t>
      </w:r>
      <w:r w:rsidR="00E113DE">
        <w:rPr>
          <w:rFonts w:ascii="Arial" w:eastAsia="Calibri" w:hAnsi="Arial" w:cs="Arial"/>
        </w:rPr>
        <w:t xml:space="preserve"> i </w:t>
      </w:r>
      <w:r w:rsidRPr="00461719">
        <w:rPr>
          <w:rFonts w:ascii="Arial" w:eastAsia="Calibri" w:hAnsi="Arial" w:cs="Arial"/>
        </w:rPr>
        <w:t>sesji Rady Miejskiej</w:t>
      </w:r>
      <w:r w:rsidR="00B0691E">
        <w:rPr>
          <w:rFonts w:ascii="Arial" w:eastAsia="Calibri" w:hAnsi="Arial" w:cs="Arial"/>
        </w:rPr>
        <w:t>,</w:t>
      </w:r>
    </w:p>
    <w:p w14:paraId="3BB37EF3" w14:textId="798FE5C4" w:rsidR="00BD338C" w:rsidRPr="00461719" w:rsidRDefault="000C792F" w:rsidP="00E27D89">
      <w:pPr>
        <w:pStyle w:val="Akapitzlist"/>
        <w:numPr>
          <w:ilvl w:val="0"/>
          <w:numId w:val="11"/>
        </w:numPr>
        <w:rPr>
          <w:rFonts w:ascii="Arial" w:eastAsia="Calibri" w:hAnsi="Arial" w:cs="Arial"/>
        </w:rPr>
      </w:pPr>
      <w:r w:rsidRPr="00461719">
        <w:rPr>
          <w:rFonts w:ascii="Arial" w:eastAsia="Calibri" w:hAnsi="Arial" w:cs="Arial"/>
        </w:rPr>
        <w:t>u</w:t>
      </w:r>
      <w:r w:rsidR="00BD338C" w:rsidRPr="00461719">
        <w:rPr>
          <w:rFonts w:ascii="Arial" w:eastAsia="Calibri" w:hAnsi="Arial" w:cs="Arial"/>
        </w:rPr>
        <w:t>względnienia</w:t>
      </w:r>
      <w:r w:rsidR="00E113DE">
        <w:rPr>
          <w:rFonts w:ascii="Arial" w:eastAsia="Calibri" w:hAnsi="Arial" w:cs="Arial"/>
        </w:rPr>
        <w:t xml:space="preserve"> w </w:t>
      </w:r>
      <w:r w:rsidR="00BD338C" w:rsidRPr="00461719">
        <w:rPr>
          <w:rFonts w:ascii="Arial" w:eastAsia="Calibri" w:hAnsi="Arial" w:cs="Arial"/>
        </w:rPr>
        <w:t>dokumentacji ewentualnych wymagań wynikających</w:t>
      </w:r>
      <w:r w:rsidR="00E113DE">
        <w:rPr>
          <w:rFonts w:ascii="Arial" w:eastAsia="Calibri" w:hAnsi="Arial" w:cs="Arial"/>
        </w:rPr>
        <w:t xml:space="preserve"> z </w:t>
      </w:r>
      <w:r w:rsidR="00BD338C" w:rsidRPr="00461719">
        <w:rPr>
          <w:rFonts w:ascii="Arial" w:eastAsia="Calibri" w:hAnsi="Arial" w:cs="Arial"/>
        </w:rPr>
        <w:t>wytycznych ministra właściwego lub instytucji zarządzającej, jeżeli takie wytyczne zostaną opublikowane bądź określone</w:t>
      </w:r>
      <w:r w:rsidR="00E113DE">
        <w:rPr>
          <w:rFonts w:ascii="Arial" w:eastAsia="Calibri" w:hAnsi="Arial" w:cs="Arial"/>
        </w:rPr>
        <w:t xml:space="preserve"> w </w:t>
      </w:r>
      <w:r w:rsidR="00BD338C" w:rsidRPr="00461719">
        <w:rPr>
          <w:rFonts w:ascii="Arial" w:eastAsia="Calibri" w:hAnsi="Arial" w:cs="Arial"/>
        </w:rPr>
        <w:t>trakcie trwania umowy</w:t>
      </w:r>
      <w:r w:rsidR="00B0691E">
        <w:rPr>
          <w:rFonts w:ascii="Arial" w:eastAsia="Calibri" w:hAnsi="Arial" w:cs="Arial"/>
        </w:rPr>
        <w:t>,</w:t>
      </w:r>
    </w:p>
    <w:p w14:paraId="2718139B" w14:textId="60AE4959" w:rsidR="006F1716" w:rsidRPr="00461719" w:rsidRDefault="000C792F" w:rsidP="00E27D89">
      <w:pPr>
        <w:pStyle w:val="Akapitzlist"/>
        <w:numPr>
          <w:ilvl w:val="0"/>
          <w:numId w:val="11"/>
        </w:numPr>
        <w:rPr>
          <w:rFonts w:ascii="Arial" w:eastAsia="Calibri" w:hAnsi="Arial" w:cs="Arial"/>
        </w:rPr>
      </w:pPr>
      <w:r w:rsidRPr="00461719">
        <w:rPr>
          <w:rFonts w:ascii="Arial" w:eastAsia="Calibri" w:hAnsi="Arial" w:cs="Arial"/>
        </w:rPr>
        <w:t>w</w:t>
      </w:r>
      <w:r w:rsidR="00BD338C" w:rsidRPr="00461719">
        <w:rPr>
          <w:rFonts w:ascii="Arial" w:eastAsia="Calibri" w:hAnsi="Arial" w:cs="Arial"/>
        </w:rPr>
        <w:t>spółpracy przy przygotowaniu dokumentów do oceny przez Urząd Marszałkowski,</w:t>
      </w:r>
      <w:r w:rsidR="00E113DE">
        <w:rPr>
          <w:rFonts w:ascii="Arial" w:eastAsia="Calibri" w:hAnsi="Arial" w:cs="Arial"/>
        </w:rPr>
        <w:t xml:space="preserve"> w </w:t>
      </w:r>
      <w:r w:rsidR="00BD338C" w:rsidRPr="00461719">
        <w:rPr>
          <w:rFonts w:ascii="Arial" w:eastAsia="Calibri" w:hAnsi="Arial" w:cs="Arial"/>
        </w:rPr>
        <w:t>ramach procedury wpisu GPR do Wykazu programów rewitalizacji, a</w:t>
      </w:r>
      <w:r w:rsidR="00E113DE">
        <w:rPr>
          <w:rFonts w:ascii="Arial" w:eastAsia="Calibri" w:hAnsi="Arial" w:cs="Arial"/>
        </w:rPr>
        <w:t xml:space="preserve"> w </w:t>
      </w:r>
      <w:r w:rsidR="00BD338C" w:rsidRPr="00461719">
        <w:rPr>
          <w:rFonts w:ascii="Arial" w:eastAsia="Calibri" w:hAnsi="Arial" w:cs="Arial"/>
        </w:rPr>
        <w:t>przypadku zgłoszenia uwag – dokonania ich korekty.</w:t>
      </w:r>
    </w:p>
    <w:p w14:paraId="15FCB623" w14:textId="61EAA318" w:rsidR="00BC6839" w:rsidRPr="00461719" w:rsidRDefault="000C792F" w:rsidP="0075056F">
      <w:pPr>
        <w:pStyle w:val="Akapitzlist"/>
        <w:numPr>
          <w:ilvl w:val="0"/>
          <w:numId w:val="30"/>
        </w:numPr>
        <w:rPr>
          <w:rFonts w:ascii="Arial" w:eastAsia="Calibri" w:hAnsi="Arial" w:cs="Arial"/>
        </w:rPr>
      </w:pPr>
      <w:r w:rsidRPr="00461719">
        <w:rPr>
          <w:rFonts w:ascii="Arial" w:eastAsia="Calibri" w:hAnsi="Arial" w:cs="Arial"/>
        </w:rPr>
        <w:t>Zamawiający zobowiązany jest do:</w:t>
      </w:r>
    </w:p>
    <w:p w14:paraId="35952EEF" w14:textId="23806D05" w:rsidR="000C792F" w:rsidRPr="00461719" w:rsidRDefault="000C792F" w:rsidP="00E27D89">
      <w:pPr>
        <w:pStyle w:val="Akapitzlist"/>
        <w:numPr>
          <w:ilvl w:val="0"/>
          <w:numId w:val="14"/>
        </w:numPr>
        <w:ind w:left="1418"/>
        <w:rPr>
          <w:rFonts w:ascii="Arial" w:eastAsia="Calibri" w:hAnsi="Arial" w:cs="Arial"/>
        </w:rPr>
      </w:pPr>
      <w:r w:rsidRPr="00461719">
        <w:rPr>
          <w:rFonts w:ascii="Arial" w:eastAsia="Calibri" w:hAnsi="Arial" w:cs="Arial"/>
        </w:rPr>
        <w:t>współdziałania</w:t>
      </w:r>
      <w:r w:rsidR="00E113DE">
        <w:rPr>
          <w:rFonts w:ascii="Arial" w:eastAsia="Calibri" w:hAnsi="Arial" w:cs="Arial"/>
        </w:rPr>
        <w:t xml:space="preserve"> z </w:t>
      </w:r>
      <w:r w:rsidRPr="00461719">
        <w:rPr>
          <w:rFonts w:ascii="Arial" w:eastAsia="Calibri" w:hAnsi="Arial" w:cs="Arial"/>
        </w:rPr>
        <w:t>Wykonawcą</w:t>
      </w:r>
      <w:r w:rsidR="00E113DE">
        <w:rPr>
          <w:rFonts w:ascii="Arial" w:eastAsia="Calibri" w:hAnsi="Arial" w:cs="Arial"/>
        </w:rPr>
        <w:t xml:space="preserve"> w </w:t>
      </w:r>
      <w:r w:rsidRPr="00461719">
        <w:rPr>
          <w:rFonts w:ascii="Arial" w:eastAsia="Calibri" w:hAnsi="Arial" w:cs="Arial"/>
        </w:rPr>
        <w:t>zakresie niezbędnym do prawidłowej realizacji przedmiotu umowy, zgodnie</w:t>
      </w:r>
      <w:r w:rsidR="00E113DE">
        <w:rPr>
          <w:rFonts w:ascii="Arial" w:eastAsia="Calibri" w:hAnsi="Arial" w:cs="Arial"/>
        </w:rPr>
        <w:t xml:space="preserve"> z </w:t>
      </w:r>
      <w:r w:rsidRPr="00461719">
        <w:rPr>
          <w:rFonts w:ascii="Arial" w:eastAsia="Calibri" w:hAnsi="Arial" w:cs="Arial"/>
        </w:rPr>
        <w:t>posiadaną wiedzą</w:t>
      </w:r>
      <w:r w:rsidR="00E113DE">
        <w:rPr>
          <w:rFonts w:ascii="Arial" w:eastAsia="Calibri" w:hAnsi="Arial" w:cs="Arial"/>
        </w:rPr>
        <w:t xml:space="preserve"> i </w:t>
      </w:r>
      <w:r w:rsidRPr="00461719">
        <w:rPr>
          <w:rFonts w:ascii="Arial" w:eastAsia="Calibri" w:hAnsi="Arial" w:cs="Arial"/>
        </w:rPr>
        <w:t>kompetencjami, poprzez udzielanie konsultacji oraz udostępnienie posiadanych danych niezbędnych do realizacji prac objętych umową.</w:t>
      </w:r>
    </w:p>
    <w:p w14:paraId="38EB50AD" w14:textId="72444071" w:rsidR="000C792F" w:rsidRPr="00461719" w:rsidRDefault="000C792F" w:rsidP="00E27D89">
      <w:pPr>
        <w:pStyle w:val="Akapitzlist"/>
        <w:numPr>
          <w:ilvl w:val="0"/>
          <w:numId w:val="14"/>
        </w:numPr>
        <w:ind w:left="1418"/>
        <w:rPr>
          <w:rFonts w:ascii="Arial" w:eastAsia="Calibri" w:hAnsi="Arial" w:cs="Arial"/>
        </w:rPr>
      </w:pPr>
      <w:r w:rsidRPr="00461719">
        <w:rPr>
          <w:rFonts w:ascii="Arial" w:eastAsia="Calibri" w:hAnsi="Arial" w:cs="Arial"/>
        </w:rPr>
        <w:t>przekazania Wykonawcy wszelkich wymaganych informacji oraz zapewnienia dostępu do danych</w:t>
      </w:r>
      <w:r w:rsidR="00E113DE">
        <w:rPr>
          <w:rFonts w:ascii="Arial" w:eastAsia="Calibri" w:hAnsi="Arial" w:cs="Arial"/>
        </w:rPr>
        <w:t xml:space="preserve"> i </w:t>
      </w:r>
      <w:r w:rsidRPr="00461719">
        <w:rPr>
          <w:rFonts w:ascii="Arial" w:eastAsia="Calibri" w:hAnsi="Arial" w:cs="Arial"/>
        </w:rPr>
        <w:t>dokumentów koniecznych do opracowania Gminnego Programu Rewitalizacji,</w:t>
      </w:r>
      <w:r w:rsidR="00E113DE">
        <w:rPr>
          <w:rFonts w:ascii="Arial" w:eastAsia="Calibri" w:hAnsi="Arial" w:cs="Arial"/>
        </w:rPr>
        <w:t xml:space="preserve"> w </w:t>
      </w:r>
      <w:r w:rsidRPr="00461719">
        <w:rPr>
          <w:rFonts w:ascii="Arial" w:eastAsia="Calibri" w:hAnsi="Arial" w:cs="Arial"/>
        </w:rPr>
        <w:t>szczególności dokumentów strategicznych, planów zagospodarowania przestrzennego oraz lokalnych baz danych,</w:t>
      </w:r>
      <w:r w:rsidR="00E113DE">
        <w:rPr>
          <w:rFonts w:ascii="Arial" w:eastAsia="Calibri" w:hAnsi="Arial" w:cs="Arial"/>
        </w:rPr>
        <w:t xml:space="preserve"> o </w:t>
      </w:r>
      <w:r w:rsidRPr="00461719">
        <w:rPr>
          <w:rFonts w:ascii="Arial" w:eastAsia="Calibri" w:hAnsi="Arial" w:cs="Arial"/>
        </w:rPr>
        <w:t>ile nie są objęte prawnie chronioną tajemnicą.</w:t>
      </w:r>
    </w:p>
    <w:p w14:paraId="5405B486" w14:textId="2CC83497" w:rsidR="000C792F" w:rsidRPr="00461719" w:rsidRDefault="000C792F" w:rsidP="00E27D89">
      <w:pPr>
        <w:pStyle w:val="Akapitzlist"/>
        <w:numPr>
          <w:ilvl w:val="0"/>
          <w:numId w:val="14"/>
        </w:numPr>
        <w:ind w:left="1418"/>
        <w:rPr>
          <w:rFonts w:ascii="Arial" w:eastAsia="Calibri" w:hAnsi="Arial" w:cs="Arial"/>
        </w:rPr>
      </w:pPr>
      <w:r w:rsidRPr="00461719">
        <w:rPr>
          <w:rFonts w:ascii="Arial" w:eastAsia="Calibri" w:hAnsi="Arial" w:cs="Arial"/>
        </w:rPr>
        <w:t>organizacji konsultacji społecznych, obejmującej zapewnienie odpowiedniej przestrzeni do ich przeprowadzenia, informowanie społeczności</w:t>
      </w:r>
      <w:r w:rsidR="00E113DE">
        <w:rPr>
          <w:rFonts w:ascii="Arial" w:eastAsia="Calibri" w:hAnsi="Arial" w:cs="Arial"/>
        </w:rPr>
        <w:t xml:space="preserve"> o </w:t>
      </w:r>
      <w:r w:rsidRPr="00461719">
        <w:rPr>
          <w:rFonts w:ascii="Arial" w:eastAsia="Calibri" w:hAnsi="Arial" w:cs="Arial"/>
        </w:rPr>
        <w:t>planowanych konsultacjach, a także wspieranie Wykonawcy</w:t>
      </w:r>
      <w:r w:rsidR="00E113DE">
        <w:rPr>
          <w:rFonts w:ascii="Arial" w:eastAsia="Calibri" w:hAnsi="Arial" w:cs="Arial"/>
        </w:rPr>
        <w:t xml:space="preserve"> w </w:t>
      </w:r>
      <w:r w:rsidRPr="00461719">
        <w:rPr>
          <w:rFonts w:ascii="Arial" w:eastAsia="Calibri" w:hAnsi="Arial" w:cs="Arial"/>
        </w:rPr>
        <w:t>pozyskiwaniu opinii oraz uwag mieszkańców.</w:t>
      </w:r>
    </w:p>
    <w:p w14:paraId="54310555" w14:textId="19978DB7" w:rsidR="000C792F" w:rsidRPr="00461719" w:rsidRDefault="000C792F" w:rsidP="00E27D89">
      <w:pPr>
        <w:pStyle w:val="Akapitzlist"/>
        <w:numPr>
          <w:ilvl w:val="0"/>
          <w:numId w:val="14"/>
        </w:numPr>
        <w:ind w:left="1418"/>
        <w:rPr>
          <w:rFonts w:ascii="Arial" w:eastAsia="Calibri" w:hAnsi="Arial" w:cs="Arial"/>
        </w:rPr>
      </w:pPr>
      <w:r w:rsidRPr="00461719">
        <w:rPr>
          <w:rFonts w:ascii="Arial" w:eastAsia="Calibri" w:hAnsi="Arial" w:cs="Arial"/>
        </w:rPr>
        <w:lastRenderedPageBreak/>
        <w:t>zagwarantowania środków finansowych na realizację programu oraz terminowego rozliczenia zobowiązań wobec Wykonawcy zgodnie</w:t>
      </w:r>
      <w:r w:rsidR="00E113DE">
        <w:rPr>
          <w:rFonts w:ascii="Arial" w:eastAsia="Calibri" w:hAnsi="Arial" w:cs="Arial"/>
        </w:rPr>
        <w:t xml:space="preserve"> z </w:t>
      </w:r>
      <w:r w:rsidRPr="00461719">
        <w:rPr>
          <w:rFonts w:ascii="Arial" w:eastAsia="Calibri" w:hAnsi="Arial" w:cs="Arial"/>
        </w:rPr>
        <w:t>warunkami umowy.</w:t>
      </w:r>
    </w:p>
    <w:p w14:paraId="469DC73D" w14:textId="3D2D71A4" w:rsidR="000C792F" w:rsidRPr="00461719" w:rsidRDefault="000C792F" w:rsidP="00E27D89">
      <w:pPr>
        <w:pStyle w:val="Akapitzlist"/>
        <w:numPr>
          <w:ilvl w:val="0"/>
          <w:numId w:val="14"/>
        </w:numPr>
        <w:ind w:left="1418"/>
        <w:rPr>
          <w:rFonts w:ascii="Arial" w:eastAsia="Calibri" w:hAnsi="Arial" w:cs="Arial"/>
        </w:rPr>
      </w:pPr>
      <w:r w:rsidRPr="00461719">
        <w:rPr>
          <w:rFonts w:ascii="Arial" w:eastAsia="Calibri" w:hAnsi="Arial" w:cs="Arial"/>
        </w:rPr>
        <w:t>informowania mieszkańców za pośrednictwem dostępnych kanałów komunikacji</w:t>
      </w:r>
      <w:r w:rsidR="00E113DE">
        <w:rPr>
          <w:rFonts w:ascii="Arial" w:eastAsia="Calibri" w:hAnsi="Arial" w:cs="Arial"/>
        </w:rPr>
        <w:t xml:space="preserve"> o </w:t>
      </w:r>
      <w:r w:rsidRPr="00461719">
        <w:rPr>
          <w:rFonts w:ascii="Arial" w:eastAsia="Calibri" w:hAnsi="Arial" w:cs="Arial"/>
        </w:rPr>
        <w:t>prowadzonych pracach nad Gminnym Programem Rewitalizacji,</w:t>
      </w:r>
      <w:r w:rsidR="00E113DE">
        <w:rPr>
          <w:rFonts w:ascii="Arial" w:eastAsia="Calibri" w:hAnsi="Arial" w:cs="Arial"/>
        </w:rPr>
        <w:t xml:space="preserve"> w </w:t>
      </w:r>
      <w:r w:rsidRPr="00461719">
        <w:rPr>
          <w:rFonts w:ascii="Arial" w:eastAsia="Calibri" w:hAnsi="Arial" w:cs="Arial"/>
        </w:rPr>
        <w:t>celu zwiększenia świadomości społecznej na temat jego znaczenia</w:t>
      </w:r>
      <w:r w:rsidR="00E113DE">
        <w:rPr>
          <w:rFonts w:ascii="Arial" w:eastAsia="Calibri" w:hAnsi="Arial" w:cs="Arial"/>
        </w:rPr>
        <w:t xml:space="preserve"> i </w:t>
      </w:r>
      <w:r w:rsidRPr="00461719">
        <w:rPr>
          <w:rFonts w:ascii="Arial" w:eastAsia="Calibri" w:hAnsi="Arial" w:cs="Arial"/>
        </w:rPr>
        <w:t>celów.</w:t>
      </w:r>
    </w:p>
    <w:p w14:paraId="175541FC" w14:textId="4D8CB74D" w:rsidR="000C792F" w:rsidRPr="00461719" w:rsidRDefault="000C792F" w:rsidP="00781C5B">
      <w:pPr>
        <w:pStyle w:val="Akapitzlist"/>
        <w:numPr>
          <w:ilvl w:val="0"/>
          <w:numId w:val="14"/>
        </w:numPr>
        <w:spacing w:after="0"/>
        <w:ind w:left="1417" w:hanging="357"/>
        <w:rPr>
          <w:rFonts w:ascii="Arial" w:eastAsia="Calibri" w:hAnsi="Arial" w:cs="Arial"/>
        </w:rPr>
      </w:pPr>
      <w:r w:rsidRPr="00461719">
        <w:rPr>
          <w:rFonts w:ascii="Arial" w:eastAsia="Calibri" w:hAnsi="Arial" w:cs="Arial"/>
        </w:rPr>
        <w:t>przeprowadzenia procedury formalnego przyjęcia Gminnego Programu Rewitalizacji</w:t>
      </w:r>
      <w:r w:rsidR="00E113DE">
        <w:rPr>
          <w:rFonts w:ascii="Arial" w:eastAsia="Calibri" w:hAnsi="Arial" w:cs="Arial"/>
        </w:rPr>
        <w:t xml:space="preserve"> w </w:t>
      </w:r>
      <w:r w:rsidRPr="00461719">
        <w:rPr>
          <w:rFonts w:ascii="Arial" w:eastAsia="Calibri" w:hAnsi="Arial" w:cs="Arial"/>
        </w:rPr>
        <w:t>drodze uchwały Rady Miejskiej.</w:t>
      </w:r>
    </w:p>
    <w:p w14:paraId="0DFCA2AF" w14:textId="453B7303" w:rsidR="00781C5B" w:rsidRPr="00781C5B" w:rsidRDefault="0035308B" w:rsidP="00781C5B">
      <w:pPr>
        <w:pStyle w:val="Nagwek11"/>
        <w:spacing w:before="400" w:after="200"/>
        <w:jc w:val="center"/>
        <w:rPr>
          <w:color w:val="000000" w:themeColor="text1"/>
          <w:sz w:val="22"/>
          <w:szCs w:val="22"/>
        </w:rPr>
      </w:pPr>
      <w:r w:rsidRPr="00781C5B">
        <w:rPr>
          <w:color w:val="000000" w:themeColor="text1"/>
          <w:sz w:val="22"/>
          <w:szCs w:val="22"/>
        </w:rPr>
        <w:t>§ 4 ODBIÓR PRZEDMIOTU UMOWY</w:t>
      </w:r>
    </w:p>
    <w:p w14:paraId="2FF9B9A4" w14:textId="677769A4" w:rsidR="00781C5B" w:rsidRPr="00461719" w:rsidRDefault="00781C5B" w:rsidP="00781C5B">
      <w:pPr>
        <w:pStyle w:val="Akapitzlist"/>
        <w:numPr>
          <w:ilvl w:val="0"/>
          <w:numId w:val="4"/>
        </w:numPr>
        <w:rPr>
          <w:rFonts w:ascii="Arial" w:eastAsia="Calibri" w:hAnsi="Arial" w:cs="Arial"/>
        </w:rPr>
      </w:pPr>
      <w:r w:rsidRPr="00461719">
        <w:rPr>
          <w:rFonts w:ascii="Arial" w:eastAsia="Calibri" w:hAnsi="Arial" w:cs="Arial"/>
        </w:rPr>
        <w:t>Strony zobowiązują się do wzajemnego</w:t>
      </w:r>
      <w:r w:rsidR="00E113DE">
        <w:rPr>
          <w:rFonts w:ascii="Arial" w:eastAsia="Calibri" w:hAnsi="Arial" w:cs="Arial"/>
        </w:rPr>
        <w:t xml:space="preserve"> i </w:t>
      </w:r>
      <w:r w:rsidRPr="00461719">
        <w:rPr>
          <w:rFonts w:ascii="Arial" w:eastAsia="Calibri" w:hAnsi="Arial" w:cs="Arial"/>
        </w:rPr>
        <w:t>niezwłocznego powiadomienia się na piśmie</w:t>
      </w:r>
      <w:r w:rsidR="00E113DE">
        <w:rPr>
          <w:rFonts w:ascii="Arial" w:eastAsia="Calibri" w:hAnsi="Arial" w:cs="Arial"/>
        </w:rPr>
        <w:t xml:space="preserve"> o </w:t>
      </w:r>
      <w:r w:rsidRPr="00461719">
        <w:rPr>
          <w:rFonts w:ascii="Arial" w:eastAsia="Calibri" w:hAnsi="Arial" w:cs="Arial"/>
        </w:rPr>
        <w:t>zaistniałych przeszkodach</w:t>
      </w:r>
      <w:r w:rsidR="00E113DE">
        <w:rPr>
          <w:rFonts w:ascii="Arial" w:eastAsia="Calibri" w:hAnsi="Arial" w:cs="Arial"/>
        </w:rPr>
        <w:t xml:space="preserve"> w </w:t>
      </w:r>
      <w:r w:rsidRPr="00461719">
        <w:rPr>
          <w:rFonts w:ascii="Arial" w:eastAsia="Calibri" w:hAnsi="Arial" w:cs="Arial"/>
        </w:rPr>
        <w:t>wypełnianiu wzajemnych zobowiązań</w:t>
      </w:r>
      <w:r w:rsidR="00E113DE">
        <w:rPr>
          <w:rFonts w:ascii="Arial" w:eastAsia="Calibri" w:hAnsi="Arial" w:cs="Arial"/>
        </w:rPr>
        <w:t xml:space="preserve"> w </w:t>
      </w:r>
      <w:r w:rsidRPr="00461719">
        <w:rPr>
          <w:rFonts w:ascii="Arial" w:eastAsia="Calibri" w:hAnsi="Arial" w:cs="Arial"/>
        </w:rPr>
        <w:t>trakcie wykonywania przedmiotu umowy.</w:t>
      </w:r>
    </w:p>
    <w:p w14:paraId="1A53868C" w14:textId="7D78EFFB" w:rsidR="00781C5B" w:rsidRPr="00461719" w:rsidRDefault="00781C5B" w:rsidP="00781C5B">
      <w:pPr>
        <w:pStyle w:val="Akapitzlist"/>
        <w:numPr>
          <w:ilvl w:val="0"/>
          <w:numId w:val="4"/>
        </w:numPr>
        <w:rPr>
          <w:rFonts w:ascii="Arial" w:eastAsia="Calibri" w:hAnsi="Arial" w:cs="Arial"/>
        </w:rPr>
      </w:pPr>
      <w:r w:rsidRPr="00461719">
        <w:rPr>
          <w:rFonts w:ascii="Arial" w:eastAsia="Calibri" w:hAnsi="Arial" w:cs="Arial"/>
        </w:rPr>
        <w:t>Dokumentacja stanowiąca przedmiot odbioru powinna być zaopatrzona</w:t>
      </w:r>
      <w:r w:rsidR="00E113DE">
        <w:rPr>
          <w:rFonts w:ascii="Arial" w:eastAsia="Calibri" w:hAnsi="Arial" w:cs="Arial"/>
        </w:rPr>
        <w:t xml:space="preserve"> w </w:t>
      </w:r>
      <w:r w:rsidRPr="00461719">
        <w:rPr>
          <w:rFonts w:ascii="Arial" w:eastAsia="Calibri" w:hAnsi="Arial" w:cs="Arial"/>
        </w:rPr>
        <w:t>wykaz opracowań oraz pisemne oświadczenie Wykonawcy, że jest wykonana zgodnie</w:t>
      </w:r>
      <w:r w:rsidR="00E113DE">
        <w:rPr>
          <w:rFonts w:ascii="Arial" w:eastAsia="Calibri" w:hAnsi="Arial" w:cs="Arial"/>
        </w:rPr>
        <w:t xml:space="preserve"> z </w:t>
      </w:r>
      <w:r w:rsidRPr="00461719">
        <w:rPr>
          <w:rFonts w:ascii="Arial" w:eastAsia="Calibri" w:hAnsi="Arial" w:cs="Arial"/>
        </w:rPr>
        <w:t>umową, obowiązującymi przepisami ustawy</w:t>
      </w:r>
      <w:r w:rsidR="00E113DE">
        <w:rPr>
          <w:rFonts w:ascii="Arial" w:eastAsia="Calibri" w:hAnsi="Arial" w:cs="Arial"/>
        </w:rPr>
        <w:t xml:space="preserve"> z </w:t>
      </w:r>
      <w:r w:rsidRPr="00461719">
        <w:rPr>
          <w:rFonts w:ascii="Arial" w:eastAsia="Calibri" w:hAnsi="Arial" w:cs="Arial"/>
        </w:rPr>
        <w:t>dnia 9 października 2015 r.</w:t>
      </w:r>
      <w:r w:rsidR="00E113DE">
        <w:rPr>
          <w:rFonts w:ascii="Arial" w:eastAsia="Calibri" w:hAnsi="Arial" w:cs="Arial"/>
        </w:rPr>
        <w:t xml:space="preserve"> o </w:t>
      </w:r>
      <w:r w:rsidRPr="00461719">
        <w:rPr>
          <w:rFonts w:ascii="Arial" w:eastAsia="Calibri" w:hAnsi="Arial" w:cs="Arial"/>
        </w:rPr>
        <w:t xml:space="preserve">rewitalizacji (Dz.U.2024.278 </w:t>
      </w:r>
      <w:proofErr w:type="spellStart"/>
      <w:r w:rsidRPr="00461719">
        <w:rPr>
          <w:rFonts w:ascii="Arial" w:eastAsia="Calibri" w:hAnsi="Arial" w:cs="Arial"/>
        </w:rPr>
        <w:t>t.j</w:t>
      </w:r>
      <w:proofErr w:type="spellEnd"/>
      <w:r w:rsidRPr="00461719">
        <w:rPr>
          <w:rFonts w:ascii="Arial" w:eastAsia="Calibri" w:hAnsi="Arial" w:cs="Arial"/>
        </w:rPr>
        <w:t>.</w:t>
      </w:r>
      <w:r w:rsidR="00E113DE">
        <w:rPr>
          <w:rFonts w:ascii="Arial" w:eastAsia="Calibri" w:hAnsi="Arial" w:cs="Arial"/>
        </w:rPr>
        <w:t xml:space="preserve"> z </w:t>
      </w:r>
      <w:proofErr w:type="spellStart"/>
      <w:r w:rsidRPr="00461719">
        <w:rPr>
          <w:rFonts w:ascii="Arial" w:eastAsia="Calibri" w:hAnsi="Arial" w:cs="Arial"/>
        </w:rPr>
        <w:t>późn</w:t>
      </w:r>
      <w:proofErr w:type="spellEnd"/>
      <w:r w:rsidRPr="00461719">
        <w:rPr>
          <w:rFonts w:ascii="Arial" w:eastAsia="Calibri" w:hAnsi="Arial" w:cs="Arial"/>
        </w:rPr>
        <w:t>. zm.) oraz ustawą</w:t>
      </w:r>
      <w:r w:rsidR="00E113DE">
        <w:rPr>
          <w:rFonts w:ascii="Arial" w:eastAsia="Calibri" w:hAnsi="Arial" w:cs="Arial"/>
        </w:rPr>
        <w:t xml:space="preserve"> z </w:t>
      </w:r>
      <w:r w:rsidRPr="00461719">
        <w:rPr>
          <w:rFonts w:ascii="Arial" w:eastAsia="Calibri" w:hAnsi="Arial" w:cs="Arial"/>
        </w:rPr>
        <w:t>dnia 28 kwietnia 2022 r.</w:t>
      </w:r>
      <w:r w:rsidR="00E113DE">
        <w:rPr>
          <w:rFonts w:ascii="Arial" w:eastAsia="Calibri" w:hAnsi="Arial" w:cs="Arial"/>
        </w:rPr>
        <w:t xml:space="preserve"> o </w:t>
      </w:r>
      <w:r w:rsidRPr="00461719">
        <w:rPr>
          <w:rFonts w:ascii="Arial" w:eastAsia="Calibri" w:hAnsi="Arial" w:cs="Arial"/>
        </w:rPr>
        <w:t>zasadach realizacji zadań finansowanych ze środków europejskich</w:t>
      </w:r>
      <w:r w:rsidR="00E113DE">
        <w:rPr>
          <w:rFonts w:ascii="Arial" w:eastAsia="Calibri" w:hAnsi="Arial" w:cs="Arial"/>
        </w:rPr>
        <w:t xml:space="preserve"> w </w:t>
      </w:r>
      <w:r w:rsidRPr="00461719">
        <w:rPr>
          <w:rFonts w:ascii="Arial" w:eastAsia="Calibri" w:hAnsi="Arial" w:cs="Arial"/>
        </w:rPr>
        <w:t>perspektywie finansowej 2021-2027 (Dz.U.2022.1079</w:t>
      </w:r>
      <w:r w:rsidR="00E113DE">
        <w:rPr>
          <w:rFonts w:ascii="Arial" w:eastAsia="Calibri" w:hAnsi="Arial" w:cs="Arial"/>
        </w:rPr>
        <w:t xml:space="preserve"> z </w:t>
      </w:r>
      <w:proofErr w:type="spellStart"/>
      <w:r w:rsidRPr="00461719">
        <w:rPr>
          <w:rFonts w:ascii="Arial" w:eastAsia="Calibri" w:hAnsi="Arial" w:cs="Arial"/>
        </w:rPr>
        <w:t>późn</w:t>
      </w:r>
      <w:proofErr w:type="spellEnd"/>
      <w:r w:rsidRPr="00461719">
        <w:rPr>
          <w:rFonts w:ascii="Arial" w:eastAsia="Calibri" w:hAnsi="Arial" w:cs="Arial"/>
        </w:rPr>
        <w:t>. zm.) oraz rozporządzeniem ogólnym - Rozporządzeniem Parlamentu Europejskiego</w:t>
      </w:r>
      <w:r w:rsidR="00E113DE">
        <w:rPr>
          <w:rFonts w:ascii="Arial" w:eastAsia="Calibri" w:hAnsi="Arial" w:cs="Arial"/>
        </w:rPr>
        <w:t xml:space="preserve"> i </w:t>
      </w:r>
      <w:r w:rsidRPr="00461719">
        <w:rPr>
          <w:rFonts w:ascii="Arial" w:eastAsia="Calibri" w:hAnsi="Arial" w:cs="Arial"/>
        </w:rPr>
        <w:t>Rady (UE) 2021/1060</w:t>
      </w:r>
      <w:r w:rsidR="00E113DE">
        <w:rPr>
          <w:rFonts w:ascii="Arial" w:eastAsia="Calibri" w:hAnsi="Arial" w:cs="Arial"/>
        </w:rPr>
        <w:t xml:space="preserve"> z </w:t>
      </w:r>
      <w:r w:rsidRPr="00461719">
        <w:rPr>
          <w:rFonts w:ascii="Arial" w:eastAsia="Calibri" w:hAnsi="Arial" w:cs="Arial"/>
        </w:rPr>
        <w:t>dnia 24 czerwca 2021 r., (Dz. Urz. UE L 231</w:t>
      </w:r>
      <w:r w:rsidR="00E113DE">
        <w:rPr>
          <w:rFonts w:ascii="Arial" w:eastAsia="Calibri" w:hAnsi="Arial" w:cs="Arial"/>
        </w:rPr>
        <w:t xml:space="preserve"> z </w:t>
      </w:r>
      <w:r w:rsidRPr="00461719">
        <w:rPr>
          <w:rFonts w:ascii="Arial" w:eastAsia="Calibri" w:hAnsi="Arial" w:cs="Arial"/>
        </w:rPr>
        <w:t>30.06.2021, s. 159-706)</w:t>
      </w:r>
      <w:r w:rsidR="00E113DE">
        <w:rPr>
          <w:rFonts w:ascii="Arial" w:eastAsia="Calibri" w:hAnsi="Arial" w:cs="Arial"/>
        </w:rPr>
        <w:t xml:space="preserve"> i </w:t>
      </w:r>
      <w:r w:rsidRPr="00461719">
        <w:rPr>
          <w:rFonts w:ascii="Arial" w:eastAsia="Calibri" w:hAnsi="Arial" w:cs="Arial"/>
        </w:rPr>
        <w:t>że zostaje wydana</w:t>
      </w:r>
      <w:r w:rsidR="00E113DE">
        <w:rPr>
          <w:rFonts w:ascii="Arial" w:eastAsia="Calibri" w:hAnsi="Arial" w:cs="Arial"/>
        </w:rPr>
        <w:t xml:space="preserve"> w </w:t>
      </w:r>
      <w:r w:rsidRPr="00461719">
        <w:rPr>
          <w:rFonts w:ascii="Arial" w:eastAsia="Calibri" w:hAnsi="Arial" w:cs="Arial"/>
        </w:rPr>
        <w:t>stanie kompletnym</w:t>
      </w:r>
      <w:r w:rsidR="00E113DE">
        <w:rPr>
          <w:rFonts w:ascii="Arial" w:eastAsia="Calibri" w:hAnsi="Arial" w:cs="Arial"/>
        </w:rPr>
        <w:t xml:space="preserve"> z </w:t>
      </w:r>
      <w:r w:rsidRPr="00461719">
        <w:rPr>
          <w:rFonts w:ascii="Arial" w:eastAsia="Calibri" w:hAnsi="Arial" w:cs="Arial"/>
        </w:rPr>
        <w:t>punktu widzenia celu, któremu ma służyć.</w:t>
      </w:r>
    </w:p>
    <w:p w14:paraId="115D64A8" w14:textId="0A4DB982" w:rsidR="00781C5B" w:rsidRPr="00461719" w:rsidRDefault="00781C5B" w:rsidP="00781C5B">
      <w:pPr>
        <w:pStyle w:val="Akapitzlist"/>
        <w:numPr>
          <w:ilvl w:val="0"/>
          <w:numId w:val="4"/>
        </w:numPr>
        <w:rPr>
          <w:rFonts w:ascii="Arial" w:eastAsia="Calibri" w:hAnsi="Arial" w:cs="Arial"/>
        </w:rPr>
      </w:pPr>
      <w:r w:rsidRPr="00461719">
        <w:rPr>
          <w:rFonts w:ascii="Arial" w:eastAsia="Calibri" w:hAnsi="Arial" w:cs="Arial"/>
        </w:rPr>
        <w:t>Wykaz opracowań oraz pisemne oświadczenie</w:t>
      </w:r>
      <w:r w:rsidR="00E113DE">
        <w:rPr>
          <w:rFonts w:ascii="Arial" w:eastAsia="Calibri" w:hAnsi="Arial" w:cs="Arial"/>
        </w:rPr>
        <w:t xml:space="preserve"> o </w:t>
      </w:r>
      <w:r w:rsidRPr="00461719">
        <w:rPr>
          <w:rFonts w:ascii="Arial" w:eastAsia="Calibri" w:hAnsi="Arial" w:cs="Arial"/>
        </w:rPr>
        <w:t>którym mowa wyżej, stanowi integralną część przedmiotu odbioru.</w:t>
      </w:r>
    </w:p>
    <w:p w14:paraId="46EB328F" w14:textId="2404AC52" w:rsidR="00781C5B" w:rsidRPr="00461719" w:rsidRDefault="00781C5B" w:rsidP="00781C5B">
      <w:pPr>
        <w:pStyle w:val="Akapitzlist"/>
        <w:numPr>
          <w:ilvl w:val="0"/>
          <w:numId w:val="4"/>
        </w:numPr>
        <w:rPr>
          <w:rFonts w:ascii="Arial" w:eastAsia="Calibri" w:hAnsi="Arial" w:cs="Arial"/>
        </w:rPr>
      </w:pPr>
      <w:r w:rsidRPr="00461719">
        <w:rPr>
          <w:rFonts w:ascii="Arial" w:eastAsia="Calibri" w:hAnsi="Arial" w:cs="Arial"/>
        </w:rPr>
        <w:t>Przekazanie przez Wykonawcę dokumentacji wraz</w:t>
      </w:r>
      <w:r w:rsidR="00E113DE">
        <w:rPr>
          <w:rFonts w:ascii="Arial" w:eastAsia="Calibri" w:hAnsi="Arial" w:cs="Arial"/>
        </w:rPr>
        <w:t xml:space="preserve"> z </w:t>
      </w:r>
      <w:r w:rsidRPr="00461719">
        <w:rPr>
          <w:rFonts w:ascii="Arial" w:eastAsia="Calibri" w:hAnsi="Arial" w:cs="Arial"/>
        </w:rPr>
        <w:t xml:space="preserve">Gminnym Programem Rewitalizacji </w:t>
      </w:r>
      <w:r w:rsidRPr="00B0691E">
        <w:rPr>
          <w:rFonts w:ascii="Arial" w:eastAsia="Calibri" w:hAnsi="Arial" w:cs="Arial"/>
          <w:color w:val="000000" w:themeColor="text1"/>
        </w:rPr>
        <w:t>wpisanym do Wykazu programów rewitalizacji</w:t>
      </w:r>
      <w:r w:rsidRPr="00461719">
        <w:rPr>
          <w:rFonts w:ascii="Arial" w:eastAsia="Calibri" w:hAnsi="Arial" w:cs="Arial"/>
        </w:rPr>
        <w:t>, nastąpi</w:t>
      </w:r>
      <w:r w:rsidR="00E113DE">
        <w:rPr>
          <w:rFonts w:ascii="Arial" w:eastAsia="Calibri" w:hAnsi="Arial" w:cs="Arial"/>
        </w:rPr>
        <w:t xml:space="preserve"> w </w:t>
      </w:r>
      <w:r w:rsidRPr="00461719">
        <w:rPr>
          <w:rFonts w:ascii="Arial" w:eastAsia="Calibri" w:hAnsi="Arial" w:cs="Arial"/>
        </w:rPr>
        <w:t>Urzędzie Miejskim</w:t>
      </w:r>
      <w:r w:rsidR="00E113DE">
        <w:rPr>
          <w:rFonts w:ascii="Arial" w:eastAsia="Calibri" w:hAnsi="Arial" w:cs="Arial"/>
        </w:rPr>
        <w:t xml:space="preserve"> w </w:t>
      </w:r>
      <w:r w:rsidRPr="00461719">
        <w:rPr>
          <w:rFonts w:ascii="Arial" w:eastAsia="Calibri" w:hAnsi="Arial" w:cs="Arial"/>
        </w:rPr>
        <w:t>Polanowie, ul. Wolności 4, pokój nr 11.</w:t>
      </w:r>
    </w:p>
    <w:p w14:paraId="47FF7443" w14:textId="1DB791C4" w:rsidR="00781C5B" w:rsidRPr="00461719" w:rsidRDefault="00781C5B" w:rsidP="00781C5B">
      <w:pPr>
        <w:pStyle w:val="Akapitzlist"/>
        <w:numPr>
          <w:ilvl w:val="0"/>
          <w:numId w:val="4"/>
        </w:numPr>
        <w:rPr>
          <w:rFonts w:ascii="Arial" w:eastAsia="Calibri" w:hAnsi="Arial" w:cs="Arial"/>
        </w:rPr>
      </w:pPr>
      <w:r w:rsidRPr="00461719">
        <w:rPr>
          <w:rFonts w:ascii="Arial" w:eastAsia="Calibri" w:hAnsi="Arial" w:cs="Arial"/>
        </w:rPr>
        <w:t>Odbiór przedmiotu umowy zostanie dokonany przez przedstawicieli obu Stron</w:t>
      </w:r>
      <w:r w:rsidR="00E113DE">
        <w:rPr>
          <w:rFonts w:ascii="Arial" w:eastAsia="Calibri" w:hAnsi="Arial" w:cs="Arial"/>
        </w:rPr>
        <w:t xml:space="preserve"> w </w:t>
      </w:r>
      <w:r w:rsidRPr="00461719">
        <w:rPr>
          <w:rFonts w:ascii="Arial" w:eastAsia="Calibri" w:hAnsi="Arial" w:cs="Arial"/>
        </w:rPr>
        <w:t>siedzibie Zamawiającego, na podstawie protokołu końcowego odbioru przedmiotu umowy</w:t>
      </w:r>
      <w:r w:rsidR="00E113DE">
        <w:rPr>
          <w:rFonts w:ascii="Arial" w:eastAsia="Calibri" w:hAnsi="Arial" w:cs="Arial"/>
        </w:rPr>
        <w:t xml:space="preserve"> i </w:t>
      </w:r>
      <w:r w:rsidRPr="00461719">
        <w:rPr>
          <w:rFonts w:ascii="Arial" w:eastAsia="Calibri" w:hAnsi="Arial" w:cs="Arial"/>
        </w:rPr>
        <w:t>protokołu zdawczo – odbiorczego (od tej daty liczony jest okres rękojmi za wady).</w:t>
      </w:r>
    </w:p>
    <w:p w14:paraId="2E1BFFCA" w14:textId="77777777" w:rsidR="00781C5B" w:rsidRPr="00461719" w:rsidRDefault="00781C5B" w:rsidP="00781C5B">
      <w:pPr>
        <w:pStyle w:val="Akapitzlist"/>
        <w:numPr>
          <w:ilvl w:val="0"/>
          <w:numId w:val="4"/>
        </w:numPr>
        <w:rPr>
          <w:rFonts w:ascii="Arial" w:eastAsia="Calibri" w:hAnsi="Arial" w:cs="Arial"/>
        </w:rPr>
      </w:pPr>
      <w:r w:rsidRPr="00461719">
        <w:rPr>
          <w:rFonts w:ascii="Arial" w:eastAsia="Calibri" w:hAnsi="Arial" w:cs="Arial"/>
        </w:rPr>
        <w:t>Przewiduje się następujące odbiory:</w:t>
      </w:r>
    </w:p>
    <w:p w14:paraId="0330ACDF" w14:textId="0B6906E7" w:rsidR="00781C5B" w:rsidRPr="00461719" w:rsidRDefault="0035308B" w:rsidP="0075056F">
      <w:pPr>
        <w:pStyle w:val="Akapitzlist"/>
        <w:numPr>
          <w:ilvl w:val="0"/>
          <w:numId w:val="29"/>
        </w:numPr>
        <w:ind w:left="1276" w:hanging="283"/>
        <w:rPr>
          <w:rFonts w:ascii="Arial" w:eastAsia="Calibri" w:hAnsi="Arial" w:cs="Arial"/>
        </w:rPr>
      </w:pPr>
      <w:r>
        <w:rPr>
          <w:rFonts w:ascii="Arial" w:eastAsia="Calibri" w:hAnsi="Arial" w:cs="Arial"/>
        </w:rPr>
        <w:t>p</w:t>
      </w:r>
      <w:r w:rsidR="00781C5B" w:rsidRPr="00461719">
        <w:rPr>
          <w:rFonts w:ascii="Arial" w:eastAsia="Calibri" w:hAnsi="Arial" w:cs="Arial"/>
        </w:rPr>
        <w:t>ierwszy odbiór –</w:t>
      </w:r>
      <w:r w:rsidR="00781C5B" w:rsidRPr="00461719">
        <w:rPr>
          <w:rFonts w:ascii="Arial" w:hAnsi="Arial" w:cs="Arial"/>
        </w:rPr>
        <w:t xml:space="preserve"> </w:t>
      </w:r>
      <w:r w:rsidR="00781C5B" w:rsidRPr="00461719">
        <w:rPr>
          <w:rFonts w:ascii="Arial" w:eastAsia="Calibri" w:hAnsi="Arial" w:cs="Arial"/>
        </w:rPr>
        <w:t>nastąpi</w:t>
      </w:r>
      <w:r w:rsidR="00E113DE">
        <w:rPr>
          <w:rFonts w:ascii="Arial" w:eastAsia="Calibri" w:hAnsi="Arial" w:cs="Arial"/>
        </w:rPr>
        <w:t xml:space="preserve"> w </w:t>
      </w:r>
      <w:r w:rsidR="00781C5B" w:rsidRPr="00461719">
        <w:rPr>
          <w:rFonts w:ascii="Arial" w:eastAsia="Calibri" w:hAnsi="Arial" w:cs="Arial"/>
        </w:rPr>
        <w:t>terminie do 3 miesięcy od dnia podpisania umowy, po opracowaniu diagnozy, wyznaczeniu obszaru zdegradowanego</w:t>
      </w:r>
      <w:r w:rsidR="00E113DE">
        <w:rPr>
          <w:rFonts w:ascii="Arial" w:eastAsia="Calibri" w:hAnsi="Arial" w:cs="Arial"/>
        </w:rPr>
        <w:t xml:space="preserve"> i </w:t>
      </w:r>
      <w:r w:rsidR="00781C5B" w:rsidRPr="00461719">
        <w:rPr>
          <w:rFonts w:ascii="Arial" w:eastAsia="Calibri" w:hAnsi="Arial" w:cs="Arial"/>
        </w:rPr>
        <w:t xml:space="preserve">obszaru rewitalizacji, przygotowaniu projektu </w:t>
      </w:r>
      <w:r w:rsidR="00781C5B" w:rsidRPr="006E4E8F">
        <w:rPr>
          <w:rFonts w:ascii="Arial" w:eastAsia="Calibri" w:hAnsi="Arial" w:cs="Arial"/>
        </w:rPr>
        <w:t xml:space="preserve">uchwały </w:t>
      </w:r>
      <w:r w:rsidR="009E5753" w:rsidRPr="006E4E8F">
        <w:rPr>
          <w:rFonts w:ascii="Arial" w:hAnsi="Arial" w:cs="Arial"/>
        </w:rPr>
        <w:t>w sprawie wyznaczenia obszaru zdegradowanego i obszaru rewitalizacji</w:t>
      </w:r>
      <w:r w:rsidR="009E5753" w:rsidRPr="006E4E8F">
        <w:rPr>
          <w:rFonts w:ascii="Arial" w:eastAsia="Calibri" w:hAnsi="Arial" w:cs="Arial"/>
        </w:rPr>
        <w:t xml:space="preserve"> </w:t>
      </w:r>
      <w:r w:rsidR="00781C5B" w:rsidRPr="006E4E8F">
        <w:rPr>
          <w:rFonts w:ascii="Arial" w:eastAsia="Calibri" w:hAnsi="Arial" w:cs="Arial"/>
        </w:rPr>
        <w:t>oraz przeprowadzeniu konsultacji społecznych, co zostanie potwierdzone spisaniem Protokołu Odbioru Etapu</w:t>
      </w:r>
      <w:r w:rsidR="00E113DE" w:rsidRPr="006E4E8F">
        <w:rPr>
          <w:rFonts w:ascii="Arial" w:eastAsia="Calibri" w:hAnsi="Arial" w:cs="Arial"/>
        </w:rPr>
        <w:t xml:space="preserve"> I </w:t>
      </w:r>
      <w:r w:rsidR="008B04C1" w:rsidRPr="006E4E8F">
        <w:rPr>
          <w:rFonts w:ascii="Arial" w:eastAsia="Calibri" w:hAnsi="Arial" w:cs="Arial"/>
        </w:rPr>
        <w:br/>
      </w:r>
      <w:proofErr w:type="spellStart"/>
      <w:r w:rsidR="00781C5B" w:rsidRPr="006E4E8F">
        <w:rPr>
          <w:rFonts w:ascii="Arial" w:eastAsia="Calibri" w:hAnsi="Arial" w:cs="Arial"/>
        </w:rPr>
        <w:t>i</w:t>
      </w:r>
      <w:proofErr w:type="spellEnd"/>
      <w:r w:rsidR="00781C5B" w:rsidRPr="006E4E8F">
        <w:rPr>
          <w:rFonts w:ascii="Arial" w:eastAsia="Calibri" w:hAnsi="Arial" w:cs="Arial"/>
        </w:rPr>
        <w:t xml:space="preserve"> przekazaniem projektu uchwały </w:t>
      </w:r>
      <w:r w:rsidR="009E5753" w:rsidRPr="006E4E8F">
        <w:rPr>
          <w:rFonts w:ascii="Arial" w:hAnsi="Arial" w:cs="Arial"/>
        </w:rPr>
        <w:t>w sprawie wyznaczenia obszaru zdegradowanego i obszaru rewitalizacji</w:t>
      </w:r>
      <w:r w:rsidR="009E5753" w:rsidRPr="006E4E8F">
        <w:rPr>
          <w:rFonts w:ascii="Arial" w:eastAsia="Calibri" w:hAnsi="Arial" w:cs="Arial"/>
        </w:rPr>
        <w:t xml:space="preserve"> </w:t>
      </w:r>
      <w:r w:rsidR="00781C5B" w:rsidRPr="00461719">
        <w:rPr>
          <w:rFonts w:ascii="Arial" w:eastAsia="Calibri" w:hAnsi="Arial" w:cs="Arial"/>
        </w:rPr>
        <w:t>do Rady Miejskiej</w:t>
      </w:r>
      <w:r>
        <w:rPr>
          <w:rFonts w:ascii="Arial" w:eastAsia="Calibri" w:hAnsi="Arial" w:cs="Arial"/>
        </w:rPr>
        <w:t>,</w:t>
      </w:r>
    </w:p>
    <w:p w14:paraId="7D649B3C" w14:textId="7A38DDDA" w:rsidR="00781C5B" w:rsidRPr="00461719" w:rsidRDefault="0035308B" w:rsidP="0075056F">
      <w:pPr>
        <w:pStyle w:val="Akapitzlist"/>
        <w:numPr>
          <w:ilvl w:val="0"/>
          <w:numId w:val="29"/>
        </w:numPr>
        <w:ind w:left="1276" w:hanging="283"/>
        <w:rPr>
          <w:rFonts w:ascii="Arial" w:eastAsia="Calibri" w:hAnsi="Arial" w:cs="Arial"/>
        </w:rPr>
      </w:pPr>
      <w:r>
        <w:rPr>
          <w:rFonts w:ascii="Arial" w:eastAsia="Calibri" w:hAnsi="Arial" w:cs="Arial"/>
        </w:rPr>
        <w:t>d</w:t>
      </w:r>
      <w:r w:rsidR="00781C5B" w:rsidRPr="00461719">
        <w:rPr>
          <w:rFonts w:ascii="Arial" w:eastAsia="Calibri" w:hAnsi="Arial" w:cs="Arial"/>
        </w:rPr>
        <w:t xml:space="preserve">rugi odbiór – </w:t>
      </w:r>
      <w:r w:rsidR="006138E7" w:rsidRPr="006138E7">
        <w:rPr>
          <w:rFonts w:ascii="Arial" w:eastAsia="Calibri" w:hAnsi="Arial" w:cs="Arial"/>
        </w:rPr>
        <w:t>nastąpi w terminie do 5 miesięcy od dnia podpisania umowy, po opracowaniu projektu uchwały określającej zasady wyboru oraz funkcjonowania Komitetu Rewitalizacji, przeprowadzeniu konsultacji społecznych oraz podjęciu uchwały przez Radę Miejską, co zostanie potwierdzone spisaniem Protokołu Odbioru Etapu II.</w:t>
      </w:r>
    </w:p>
    <w:p w14:paraId="1E424232" w14:textId="2AB8E4CB" w:rsidR="000C792F" w:rsidRPr="00781C5B" w:rsidRDefault="0035308B" w:rsidP="0075056F">
      <w:pPr>
        <w:pStyle w:val="Akapitzlist"/>
        <w:numPr>
          <w:ilvl w:val="0"/>
          <w:numId w:val="29"/>
        </w:numPr>
        <w:spacing w:after="0"/>
        <w:ind w:left="1276" w:hanging="284"/>
        <w:rPr>
          <w:rFonts w:ascii="Arial" w:eastAsia="Calibri" w:hAnsi="Arial" w:cs="Arial"/>
        </w:rPr>
      </w:pPr>
      <w:r>
        <w:rPr>
          <w:rFonts w:ascii="Arial" w:eastAsia="Calibri" w:hAnsi="Arial" w:cs="Arial"/>
        </w:rPr>
        <w:t>t</w:t>
      </w:r>
      <w:r w:rsidR="00781C5B" w:rsidRPr="00461719">
        <w:rPr>
          <w:rFonts w:ascii="Arial" w:eastAsia="Calibri" w:hAnsi="Arial" w:cs="Arial"/>
        </w:rPr>
        <w:t xml:space="preserve">rzeci odbiór – </w:t>
      </w:r>
      <w:r w:rsidR="006138E7">
        <w:rPr>
          <w:rFonts w:ascii="Arial" w:eastAsia="Calibri" w:hAnsi="Arial" w:cs="Arial"/>
        </w:rPr>
        <w:t>n</w:t>
      </w:r>
      <w:r w:rsidR="006138E7" w:rsidRPr="006138E7">
        <w:rPr>
          <w:rFonts w:ascii="Arial" w:eastAsia="Calibri" w:hAnsi="Arial" w:cs="Arial"/>
        </w:rPr>
        <w:t xml:space="preserve">astąpi po opracowaniu projektu Gminnego Programu Rewitalizacji (GPR), przeprowadzeniu konsultacji społecznych, uzyskaniu wymaganych opinii, uwzględnieniu rekomendacji Komitetu Rewitalizacji, </w:t>
      </w:r>
      <w:r w:rsidR="006138E7" w:rsidRPr="006138E7">
        <w:rPr>
          <w:rFonts w:ascii="Arial" w:eastAsia="Calibri" w:hAnsi="Arial" w:cs="Arial"/>
        </w:rPr>
        <w:lastRenderedPageBreak/>
        <w:t>podjęciu uchwały przez Radę Miejską oraz przedłożeniu dokumentu do Urzędu Marszałkowskiego celem uzyskania wpisu do Wykazu programów rewitalizacji, co zostanie potwierdzone spisaniem Protokołu Odbioru Etapu III.</w:t>
      </w:r>
    </w:p>
    <w:p w14:paraId="765E9DB6" w14:textId="2745466F" w:rsidR="000C792F" w:rsidRPr="00781C5B" w:rsidRDefault="0035308B" w:rsidP="00781C5B">
      <w:pPr>
        <w:pStyle w:val="Nagwek11"/>
        <w:spacing w:before="400" w:after="200"/>
        <w:jc w:val="center"/>
        <w:rPr>
          <w:sz w:val="22"/>
          <w:szCs w:val="22"/>
        </w:rPr>
      </w:pPr>
      <w:r w:rsidRPr="00781C5B">
        <w:rPr>
          <w:sz w:val="22"/>
          <w:szCs w:val="22"/>
        </w:rPr>
        <w:t>§ 5 OŚWIADCZENIA WYKONAWCY</w:t>
      </w:r>
    </w:p>
    <w:p w14:paraId="1B4089AF" w14:textId="01DFA88C" w:rsidR="00081E29" w:rsidRPr="00461719" w:rsidRDefault="00081E29" w:rsidP="00E27D89">
      <w:pPr>
        <w:pStyle w:val="Akapitzlist"/>
        <w:numPr>
          <w:ilvl w:val="0"/>
          <w:numId w:val="15"/>
        </w:numPr>
        <w:rPr>
          <w:rFonts w:ascii="Arial" w:eastAsia="Calibri" w:hAnsi="Arial" w:cs="Arial"/>
        </w:rPr>
      </w:pPr>
      <w:r w:rsidRPr="00461719">
        <w:rPr>
          <w:rFonts w:ascii="Arial" w:eastAsia="Calibri" w:hAnsi="Arial" w:cs="Arial"/>
        </w:rPr>
        <w:t>Wykonawca deklaruje posiadanie niezbędnej wiedzy</w:t>
      </w:r>
      <w:r w:rsidR="00E113DE">
        <w:rPr>
          <w:rFonts w:ascii="Arial" w:eastAsia="Calibri" w:hAnsi="Arial" w:cs="Arial"/>
        </w:rPr>
        <w:t xml:space="preserve"> i </w:t>
      </w:r>
      <w:r w:rsidRPr="00461719">
        <w:rPr>
          <w:rFonts w:ascii="Arial" w:eastAsia="Calibri" w:hAnsi="Arial" w:cs="Arial"/>
        </w:rPr>
        <w:t>doświadczenia umożliwiających należyte wykonanie przedmiotu umowy. Zobowiązuje się do realizacji zamówienia zgodnie</w:t>
      </w:r>
      <w:r w:rsidR="00E113DE">
        <w:rPr>
          <w:rFonts w:ascii="Arial" w:eastAsia="Calibri" w:hAnsi="Arial" w:cs="Arial"/>
        </w:rPr>
        <w:t xml:space="preserve"> z </w:t>
      </w:r>
      <w:r w:rsidRPr="00461719">
        <w:rPr>
          <w:rFonts w:ascii="Arial" w:eastAsia="Calibri" w:hAnsi="Arial" w:cs="Arial"/>
        </w:rPr>
        <w:t>najwyższymi standardami zawodowymi, obowiązującymi przepisami prawa oraz przyjętymi normami,</w:t>
      </w:r>
      <w:r w:rsidR="00E113DE">
        <w:rPr>
          <w:rFonts w:ascii="Arial" w:eastAsia="Calibri" w:hAnsi="Arial" w:cs="Arial"/>
        </w:rPr>
        <w:t xml:space="preserve"> z </w:t>
      </w:r>
      <w:r w:rsidRPr="00461719">
        <w:rPr>
          <w:rFonts w:ascii="Arial" w:eastAsia="Calibri" w:hAnsi="Arial" w:cs="Arial"/>
        </w:rPr>
        <w:t>uwzględnieniem profesjonalnego charakteru prowadzonej działalności. Wykonawca zobowiązuje się do pełnego wykorzystania swoich zasobów oraz kierowania się ochroną interesów Zamawiającego.</w:t>
      </w:r>
    </w:p>
    <w:p w14:paraId="05647E08" w14:textId="6A3C55AA" w:rsidR="00081E29" w:rsidRPr="00461719" w:rsidRDefault="00081E29" w:rsidP="00E27D89">
      <w:pPr>
        <w:pStyle w:val="Akapitzlist"/>
        <w:numPr>
          <w:ilvl w:val="0"/>
          <w:numId w:val="15"/>
        </w:numPr>
        <w:rPr>
          <w:rFonts w:ascii="Arial" w:eastAsia="Calibri" w:hAnsi="Arial" w:cs="Arial"/>
        </w:rPr>
      </w:pPr>
      <w:r w:rsidRPr="00461719">
        <w:rPr>
          <w:rFonts w:ascii="Arial" w:eastAsia="Calibri" w:hAnsi="Arial" w:cs="Arial"/>
        </w:rPr>
        <w:t>Wykonawca oświadcza, że dysponuje odpowiednim doświadczeniem, kompetencjami oraz personelem, umożliwiającymi realizację przedmiotu umowy,</w:t>
      </w:r>
      <w:r w:rsidR="00E113DE">
        <w:rPr>
          <w:rFonts w:ascii="Arial" w:eastAsia="Calibri" w:hAnsi="Arial" w:cs="Arial"/>
        </w:rPr>
        <w:t xml:space="preserve"> w </w:t>
      </w:r>
      <w:r w:rsidRPr="00461719">
        <w:rPr>
          <w:rFonts w:ascii="Arial" w:eastAsia="Calibri" w:hAnsi="Arial" w:cs="Arial"/>
        </w:rPr>
        <w:t>tym dochowanie terminów określonych</w:t>
      </w:r>
      <w:r w:rsidR="00E113DE">
        <w:rPr>
          <w:rFonts w:ascii="Arial" w:eastAsia="Calibri" w:hAnsi="Arial" w:cs="Arial"/>
        </w:rPr>
        <w:t xml:space="preserve"> w </w:t>
      </w:r>
      <w:r w:rsidRPr="00461719">
        <w:rPr>
          <w:rFonts w:ascii="Arial" w:eastAsia="Calibri" w:hAnsi="Arial" w:cs="Arial"/>
        </w:rPr>
        <w:t>umowie, a także zobowiązuje się do wykonania jej zgodnie</w:t>
      </w:r>
      <w:r w:rsidR="00E113DE">
        <w:rPr>
          <w:rFonts w:ascii="Arial" w:eastAsia="Calibri" w:hAnsi="Arial" w:cs="Arial"/>
        </w:rPr>
        <w:t xml:space="preserve"> z </w:t>
      </w:r>
      <w:r w:rsidRPr="00461719">
        <w:rPr>
          <w:rFonts w:ascii="Arial" w:eastAsia="Calibri" w:hAnsi="Arial" w:cs="Arial"/>
        </w:rPr>
        <w:t>postanowieniami.</w:t>
      </w:r>
    </w:p>
    <w:p w14:paraId="6D2509B0" w14:textId="56D9EA1E" w:rsidR="00081E29" w:rsidRPr="00461719" w:rsidRDefault="00081E29" w:rsidP="00E27D89">
      <w:pPr>
        <w:pStyle w:val="Akapitzlist"/>
        <w:numPr>
          <w:ilvl w:val="0"/>
          <w:numId w:val="15"/>
        </w:numPr>
        <w:rPr>
          <w:rFonts w:ascii="Arial" w:eastAsia="Calibri" w:hAnsi="Arial" w:cs="Arial"/>
        </w:rPr>
      </w:pPr>
      <w:r w:rsidRPr="00461719">
        <w:rPr>
          <w:rFonts w:ascii="Arial" w:eastAsia="Calibri" w:hAnsi="Arial" w:cs="Arial"/>
        </w:rPr>
        <w:t>Wszelkie materiały niezbędne do wykonania przedmiotu umowy zostaną pozyskane przez Wykonawcę na jego koszt</w:t>
      </w:r>
      <w:r w:rsidR="00E113DE">
        <w:rPr>
          <w:rFonts w:ascii="Arial" w:eastAsia="Calibri" w:hAnsi="Arial" w:cs="Arial"/>
        </w:rPr>
        <w:t xml:space="preserve"> i </w:t>
      </w:r>
      <w:r w:rsidRPr="00461719">
        <w:rPr>
          <w:rFonts w:ascii="Arial" w:eastAsia="Calibri" w:hAnsi="Arial" w:cs="Arial"/>
        </w:rPr>
        <w:t>własnym staraniem. Dane wymagane do opracowania dokumentacji muszą zostać zebrane</w:t>
      </w:r>
      <w:r w:rsidR="00E113DE">
        <w:rPr>
          <w:rFonts w:ascii="Arial" w:eastAsia="Calibri" w:hAnsi="Arial" w:cs="Arial"/>
        </w:rPr>
        <w:t xml:space="preserve"> i </w:t>
      </w:r>
      <w:r w:rsidRPr="00461719">
        <w:rPr>
          <w:rFonts w:ascii="Arial" w:eastAsia="Calibri" w:hAnsi="Arial" w:cs="Arial"/>
        </w:rPr>
        <w:t>przetworzone przez Wykonawcę.</w:t>
      </w:r>
      <w:r w:rsidR="00E113DE">
        <w:rPr>
          <w:rFonts w:ascii="Arial" w:eastAsia="Calibri" w:hAnsi="Arial" w:cs="Arial"/>
        </w:rPr>
        <w:t xml:space="preserve"> w </w:t>
      </w:r>
      <w:r w:rsidRPr="00461719">
        <w:rPr>
          <w:rFonts w:ascii="Arial" w:eastAsia="Calibri" w:hAnsi="Arial" w:cs="Arial"/>
        </w:rPr>
        <w:t>przypadku braku wymaganych danych, Wykonawca zobowiązuje się do ich pozyskania we własnym zakresie.</w:t>
      </w:r>
    </w:p>
    <w:p w14:paraId="0D59D5DE" w14:textId="30CD6361" w:rsidR="00081E29" w:rsidRPr="00461719" w:rsidRDefault="00081E29" w:rsidP="00E27D89">
      <w:pPr>
        <w:pStyle w:val="Akapitzlist"/>
        <w:numPr>
          <w:ilvl w:val="0"/>
          <w:numId w:val="15"/>
        </w:numPr>
        <w:rPr>
          <w:rFonts w:ascii="Arial" w:eastAsia="Calibri" w:hAnsi="Arial" w:cs="Arial"/>
        </w:rPr>
      </w:pPr>
      <w:r w:rsidRPr="00461719">
        <w:rPr>
          <w:rFonts w:ascii="Arial" w:eastAsia="Calibri" w:hAnsi="Arial" w:cs="Arial"/>
        </w:rPr>
        <w:t>Wykonawca jest zobowiązany do systematycznego przekazywania poszczególnych etapów realizacji przedmiotu zamówienia, określonych</w:t>
      </w:r>
      <w:r w:rsidR="00E113DE">
        <w:rPr>
          <w:rFonts w:ascii="Arial" w:eastAsia="Calibri" w:hAnsi="Arial" w:cs="Arial"/>
        </w:rPr>
        <w:t xml:space="preserve"> w </w:t>
      </w:r>
      <w:r w:rsidRPr="00461719">
        <w:rPr>
          <w:rFonts w:ascii="Arial" w:eastAsia="Calibri" w:hAnsi="Arial" w:cs="Arial"/>
        </w:rPr>
        <w:t>§1 niniejszej umowy,</w:t>
      </w:r>
      <w:r w:rsidR="00E113DE">
        <w:rPr>
          <w:rFonts w:ascii="Arial" w:eastAsia="Calibri" w:hAnsi="Arial" w:cs="Arial"/>
        </w:rPr>
        <w:t xml:space="preserve"> w </w:t>
      </w:r>
      <w:r w:rsidRPr="00461719">
        <w:rPr>
          <w:rFonts w:ascii="Arial" w:eastAsia="Calibri" w:hAnsi="Arial" w:cs="Arial"/>
        </w:rPr>
        <w:t>celu ich weryfikacji przez Zamawiającego.</w:t>
      </w:r>
      <w:r w:rsidR="00E113DE">
        <w:rPr>
          <w:rFonts w:ascii="Arial" w:eastAsia="Calibri" w:hAnsi="Arial" w:cs="Arial"/>
        </w:rPr>
        <w:t xml:space="preserve"> w </w:t>
      </w:r>
      <w:r w:rsidRPr="00461719">
        <w:rPr>
          <w:rFonts w:ascii="Arial" w:eastAsia="Calibri" w:hAnsi="Arial" w:cs="Arial"/>
        </w:rPr>
        <w:t>trakcie realizacji prac Wykonawca będzie przedstawiał oraz uzgadniał</w:t>
      </w:r>
      <w:r w:rsidR="00E113DE">
        <w:rPr>
          <w:rFonts w:ascii="Arial" w:eastAsia="Calibri" w:hAnsi="Arial" w:cs="Arial"/>
        </w:rPr>
        <w:t xml:space="preserve"> z </w:t>
      </w:r>
      <w:r w:rsidRPr="00461719">
        <w:rPr>
          <w:rFonts w:ascii="Arial" w:eastAsia="Calibri" w:hAnsi="Arial" w:cs="Arial"/>
        </w:rPr>
        <w:t>Zamawiającym kolejne wersje robocze. Ostateczna wersja przedmiotu umowy zostanie opracowana</w:t>
      </w:r>
      <w:r w:rsidR="00E113DE">
        <w:rPr>
          <w:rFonts w:ascii="Arial" w:eastAsia="Calibri" w:hAnsi="Arial" w:cs="Arial"/>
        </w:rPr>
        <w:t xml:space="preserve"> z </w:t>
      </w:r>
      <w:r w:rsidRPr="00461719">
        <w:rPr>
          <w:rFonts w:ascii="Arial" w:eastAsia="Calibri" w:hAnsi="Arial" w:cs="Arial"/>
        </w:rPr>
        <w:t>uwzględnieniem wszystkich zgłoszonych uwag</w:t>
      </w:r>
      <w:r w:rsidR="00E113DE">
        <w:rPr>
          <w:rFonts w:ascii="Arial" w:eastAsia="Calibri" w:hAnsi="Arial" w:cs="Arial"/>
        </w:rPr>
        <w:t xml:space="preserve"> i </w:t>
      </w:r>
      <w:r w:rsidRPr="00461719">
        <w:rPr>
          <w:rFonts w:ascii="Arial" w:eastAsia="Calibri" w:hAnsi="Arial" w:cs="Arial"/>
        </w:rPr>
        <w:t>sugestii Zamawiającego.</w:t>
      </w:r>
    </w:p>
    <w:p w14:paraId="08BC7703" w14:textId="48A87A77" w:rsidR="00081E29" w:rsidRPr="00461719" w:rsidRDefault="00081E29" w:rsidP="00E27D89">
      <w:pPr>
        <w:pStyle w:val="Akapitzlist"/>
        <w:numPr>
          <w:ilvl w:val="0"/>
          <w:numId w:val="15"/>
        </w:numPr>
        <w:rPr>
          <w:rFonts w:ascii="Arial" w:eastAsia="Calibri" w:hAnsi="Arial" w:cs="Arial"/>
        </w:rPr>
      </w:pPr>
      <w:r w:rsidRPr="00461719">
        <w:rPr>
          <w:rFonts w:ascii="Arial" w:eastAsia="Calibri" w:hAnsi="Arial" w:cs="Arial"/>
        </w:rPr>
        <w:t>Wykonawca dostarczy Zamawiającemu przedmiot umowy</w:t>
      </w:r>
      <w:r w:rsidR="00E113DE">
        <w:rPr>
          <w:rFonts w:ascii="Arial" w:eastAsia="Calibri" w:hAnsi="Arial" w:cs="Arial"/>
        </w:rPr>
        <w:t xml:space="preserve"> w </w:t>
      </w:r>
      <w:r w:rsidRPr="00461719">
        <w:rPr>
          <w:rFonts w:ascii="Arial" w:eastAsia="Calibri" w:hAnsi="Arial" w:cs="Arial"/>
        </w:rPr>
        <w:t>następujących formatach:</w:t>
      </w:r>
    </w:p>
    <w:p w14:paraId="566C91F8" w14:textId="532024AF" w:rsidR="004C19BE" w:rsidRPr="00461719" w:rsidRDefault="004C19BE" w:rsidP="0075056F">
      <w:pPr>
        <w:pStyle w:val="Akapitzlist"/>
        <w:numPr>
          <w:ilvl w:val="0"/>
          <w:numId w:val="37"/>
        </w:numPr>
        <w:ind w:left="1418" w:hanging="284"/>
        <w:rPr>
          <w:rFonts w:ascii="Arial" w:hAnsi="Arial" w:cs="Arial"/>
        </w:rPr>
      </w:pPr>
      <w:r w:rsidRPr="00461719">
        <w:rPr>
          <w:rFonts w:ascii="Arial" w:hAnsi="Arial" w:cs="Arial"/>
        </w:rPr>
        <w:t>kompletny raport zawierający wykaz opracowanych analiz</w:t>
      </w:r>
      <w:r w:rsidR="00E113DE">
        <w:rPr>
          <w:rFonts w:ascii="Arial" w:hAnsi="Arial" w:cs="Arial"/>
        </w:rPr>
        <w:t xml:space="preserve"> i </w:t>
      </w:r>
      <w:r w:rsidRPr="00461719">
        <w:rPr>
          <w:rFonts w:ascii="Arial" w:hAnsi="Arial" w:cs="Arial"/>
        </w:rPr>
        <w:t>diagnoz,</w:t>
      </w:r>
    </w:p>
    <w:p w14:paraId="1E28CAEF" w14:textId="3AEED195" w:rsidR="004C19BE" w:rsidRPr="00461719" w:rsidRDefault="004C19BE" w:rsidP="0075056F">
      <w:pPr>
        <w:pStyle w:val="Akapitzlist"/>
        <w:numPr>
          <w:ilvl w:val="0"/>
          <w:numId w:val="37"/>
        </w:numPr>
        <w:ind w:left="1418" w:hanging="284"/>
        <w:rPr>
          <w:rFonts w:ascii="Arial" w:hAnsi="Arial" w:cs="Arial"/>
        </w:rPr>
      </w:pPr>
      <w:r w:rsidRPr="00461719">
        <w:rPr>
          <w:rFonts w:ascii="Arial" w:hAnsi="Arial" w:cs="Arial"/>
        </w:rPr>
        <w:t>oświadczenie wykonawcy</w:t>
      </w:r>
      <w:r w:rsidR="00E113DE">
        <w:rPr>
          <w:rFonts w:ascii="Arial" w:hAnsi="Arial" w:cs="Arial"/>
        </w:rPr>
        <w:t xml:space="preserve"> o </w:t>
      </w:r>
      <w:r w:rsidRPr="00461719">
        <w:rPr>
          <w:rFonts w:ascii="Arial" w:hAnsi="Arial" w:cs="Arial"/>
        </w:rPr>
        <w:t>zgodności dokumentów</w:t>
      </w:r>
      <w:r w:rsidR="00E113DE">
        <w:rPr>
          <w:rFonts w:ascii="Arial" w:hAnsi="Arial" w:cs="Arial"/>
        </w:rPr>
        <w:t xml:space="preserve"> z </w:t>
      </w:r>
      <w:r w:rsidRPr="00461719">
        <w:rPr>
          <w:rFonts w:ascii="Arial" w:hAnsi="Arial" w:cs="Arial"/>
        </w:rPr>
        <w:t>obowiązującymi przepisami prawa,</w:t>
      </w:r>
    </w:p>
    <w:p w14:paraId="1DFE059F" w14:textId="78A85446" w:rsidR="004C19BE" w:rsidRPr="00461719" w:rsidRDefault="004C19BE" w:rsidP="0075056F">
      <w:pPr>
        <w:pStyle w:val="Akapitzlist"/>
        <w:numPr>
          <w:ilvl w:val="0"/>
          <w:numId w:val="37"/>
        </w:numPr>
        <w:ind w:left="1418" w:hanging="284"/>
        <w:rPr>
          <w:rFonts w:ascii="Arial" w:hAnsi="Arial" w:cs="Arial"/>
        </w:rPr>
      </w:pPr>
      <w:r w:rsidRPr="00461719">
        <w:rPr>
          <w:rFonts w:ascii="Arial" w:hAnsi="Arial" w:cs="Arial"/>
        </w:rPr>
        <w:t>wersję elektroniczną dokumentacji</w:t>
      </w:r>
      <w:r w:rsidR="00E113DE">
        <w:rPr>
          <w:rFonts w:ascii="Arial" w:hAnsi="Arial" w:cs="Arial"/>
        </w:rPr>
        <w:t xml:space="preserve"> w </w:t>
      </w:r>
      <w:r w:rsidRPr="00461719">
        <w:rPr>
          <w:rFonts w:ascii="Arial" w:hAnsi="Arial" w:cs="Arial"/>
        </w:rPr>
        <w:t>forma</w:t>
      </w:r>
      <w:r w:rsidR="00A0068A" w:rsidRPr="00461719">
        <w:rPr>
          <w:rFonts w:ascii="Arial" w:hAnsi="Arial" w:cs="Arial"/>
        </w:rPr>
        <w:t>cie</w:t>
      </w:r>
      <w:r w:rsidRPr="00461719">
        <w:rPr>
          <w:rFonts w:ascii="Arial" w:hAnsi="Arial" w:cs="Arial"/>
        </w:rPr>
        <w:t xml:space="preserve"> edytowaln</w:t>
      </w:r>
      <w:r w:rsidR="00A0068A" w:rsidRPr="00461719">
        <w:rPr>
          <w:rFonts w:ascii="Arial" w:hAnsi="Arial" w:cs="Arial"/>
        </w:rPr>
        <w:t xml:space="preserve">ym </w:t>
      </w:r>
      <w:r w:rsidRPr="00461719">
        <w:rPr>
          <w:rFonts w:ascii="Arial" w:hAnsi="Arial" w:cs="Arial"/>
        </w:rPr>
        <w:t>.</w:t>
      </w:r>
      <w:proofErr w:type="spellStart"/>
      <w:r w:rsidRPr="00461719">
        <w:rPr>
          <w:rFonts w:ascii="Arial" w:hAnsi="Arial" w:cs="Arial"/>
        </w:rPr>
        <w:t>docx</w:t>
      </w:r>
      <w:proofErr w:type="spellEnd"/>
      <w:r w:rsidR="00A0068A" w:rsidRPr="00461719">
        <w:rPr>
          <w:rFonts w:ascii="Arial" w:hAnsi="Arial" w:cs="Arial"/>
        </w:rPr>
        <w:t xml:space="preserve"> oraz zamkniętym pdf.</w:t>
      </w:r>
      <w:r w:rsidRPr="00461719">
        <w:rPr>
          <w:rFonts w:ascii="Arial" w:hAnsi="Arial" w:cs="Arial"/>
        </w:rPr>
        <w:t>,</w:t>
      </w:r>
      <w:r w:rsidR="00A0068A" w:rsidRPr="00461719">
        <w:rPr>
          <w:rFonts w:ascii="Arial" w:hAnsi="Arial" w:cs="Arial"/>
        </w:rPr>
        <w:t xml:space="preserve"> - na nośniku </w:t>
      </w:r>
      <w:r w:rsidR="00A0068A" w:rsidRPr="00461719">
        <w:rPr>
          <w:rFonts w:ascii="Arial" w:eastAsia="Calibri" w:hAnsi="Arial" w:cs="Arial"/>
        </w:rPr>
        <w:t>pamięci przenośnej (pendrive USB)</w:t>
      </w:r>
      <w:r w:rsidR="0035308B">
        <w:rPr>
          <w:rFonts w:ascii="Arial" w:eastAsia="Calibri" w:hAnsi="Arial" w:cs="Arial"/>
        </w:rPr>
        <w:t>,</w:t>
      </w:r>
    </w:p>
    <w:p w14:paraId="4625EF2E" w14:textId="758B299D" w:rsidR="008D7552" w:rsidRPr="00461719" w:rsidRDefault="004C19BE" w:rsidP="0075056F">
      <w:pPr>
        <w:pStyle w:val="Akapitzlist"/>
        <w:numPr>
          <w:ilvl w:val="0"/>
          <w:numId w:val="37"/>
        </w:numPr>
        <w:ind w:left="1418" w:hanging="284"/>
        <w:rPr>
          <w:rFonts w:ascii="Arial" w:hAnsi="Arial" w:cs="Arial"/>
        </w:rPr>
      </w:pPr>
      <w:r w:rsidRPr="00461719">
        <w:rPr>
          <w:rFonts w:ascii="Arial" w:hAnsi="Arial" w:cs="Arial"/>
        </w:rPr>
        <w:t>wersję papierową dokumentacji</w:t>
      </w:r>
      <w:r w:rsidR="00E113DE">
        <w:rPr>
          <w:rFonts w:ascii="Arial" w:hAnsi="Arial" w:cs="Arial"/>
        </w:rPr>
        <w:t xml:space="preserve"> w </w:t>
      </w:r>
      <w:r w:rsidRPr="00461719">
        <w:rPr>
          <w:rFonts w:ascii="Arial" w:hAnsi="Arial" w:cs="Arial"/>
        </w:rPr>
        <w:t>2 egzemplarzach</w:t>
      </w:r>
      <w:r w:rsidR="00A0068A" w:rsidRPr="00461719">
        <w:rPr>
          <w:rFonts w:ascii="Arial" w:hAnsi="Arial" w:cs="Arial"/>
        </w:rPr>
        <w:t xml:space="preserve"> </w:t>
      </w:r>
      <w:r w:rsidR="00A0068A" w:rsidRPr="00461719">
        <w:rPr>
          <w:rFonts w:ascii="Arial" w:eastAsia="Calibri" w:hAnsi="Arial" w:cs="Arial"/>
        </w:rPr>
        <w:t>(format A4, druk dwustronny, kolorowy,</w:t>
      </w:r>
      <w:r w:rsidR="00E113DE">
        <w:rPr>
          <w:rFonts w:ascii="Arial" w:eastAsia="Calibri" w:hAnsi="Arial" w:cs="Arial"/>
        </w:rPr>
        <w:t xml:space="preserve"> w </w:t>
      </w:r>
      <w:r w:rsidR="00A0068A" w:rsidRPr="00461719">
        <w:rPr>
          <w:rFonts w:ascii="Arial" w:eastAsia="Calibri" w:hAnsi="Arial" w:cs="Arial"/>
        </w:rPr>
        <w:t>sztywnej, zbindowanej oprawie)</w:t>
      </w:r>
      <w:r w:rsidRPr="00461719">
        <w:rPr>
          <w:rFonts w:ascii="Arial" w:hAnsi="Arial" w:cs="Arial"/>
        </w:rPr>
        <w:t>,</w:t>
      </w:r>
    </w:p>
    <w:p w14:paraId="089F302D" w14:textId="66AE8466" w:rsidR="004C19BE" w:rsidRPr="00461719" w:rsidRDefault="004C19BE" w:rsidP="0075056F">
      <w:pPr>
        <w:pStyle w:val="Akapitzlist"/>
        <w:numPr>
          <w:ilvl w:val="0"/>
          <w:numId w:val="37"/>
        </w:numPr>
        <w:ind w:left="1418" w:hanging="284"/>
        <w:rPr>
          <w:rFonts w:ascii="Arial" w:hAnsi="Arial" w:cs="Arial"/>
        </w:rPr>
      </w:pPr>
      <w:r w:rsidRPr="00461719">
        <w:rPr>
          <w:rFonts w:ascii="Arial" w:hAnsi="Arial" w:cs="Arial"/>
        </w:rPr>
        <w:t>z</w:t>
      </w:r>
      <w:r w:rsidR="00B810DA" w:rsidRPr="00461719">
        <w:rPr>
          <w:rFonts w:ascii="Arial" w:hAnsi="Arial" w:cs="Arial"/>
        </w:rPr>
        <w:t>ałączniki mapowe muszą być opracowane</w:t>
      </w:r>
      <w:r w:rsidR="00E113DE">
        <w:rPr>
          <w:rFonts w:ascii="Arial" w:hAnsi="Arial" w:cs="Arial"/>
        </w:rPr>
        <w:t xml:space="preserve"> w </w:t>
      </w:r>
      <w:r w:rsidR="00B810DA" w:rsidRPr="00461719">
        <w:rPr>
          <w:rFonts w:ascii="Arial" w:hAnsi="Arial" w:cs="Arial"/>
        </w:rPr>
        <w:t>układzie współrzędnych PL-1992 lub PL-2000</w:t>
      </w:r>
      <w:r w:rsidR="00E113DE">
        <w:rPr>
          <w:rFonts w:ascii="Arial" w:hAnsi="Arial" w:cs="Arial"/>
        </w:rPr>
        <w:t xml:space="preserve"> i </w:t>
      </w:r>
      <w:r w:rsidR="00B810DA" w:rsidRPr="00461719">
        <w:rPr>
          <w:rFonts w:ascii="Arial" w:hAnsi="Arial" w:cs="Arial"/>
        </w:rPr>
        <w:t>sporządzone na mapie</w:t>
      </w:r>
      <w:r w:rsidR="00E113DE">
        <w:rPr>
          <w:rFonts w:ascii="Arial" w:hAnsi="Arial" w:cs="Arial"/>
        </w:rPr>
        <w:t xml:space="preserve"> w </w:t>
      </w:r>
      <w:r w:rsidR="00B810DA" w:rsidRPr="00461719">
        <w:rPr>
          <w:rFonts w:ascii="Arial" w:hAnsi="Arial" w:cs="Arial"/>
        </w:rPr>
        <w:t>skali co najmniej 1:5000,</w:t>
      </w:r>
      <w:r w:rsidR="00E113DE">
        <w:rPr>
          <w:rFonts w:ascii="Arial" w:hAnsi="Arial" w:cs="Arial"/>
        </w:rPr>
        <w:t xml:space="preserve"> z </w:t>
      </w:r>
      <w:r w:rsidR="00B810DA" w:rsidRPr="00461719">
        <w:rPr>
          <w:rFonts w:ascii="Arial" w:hAnsi="Arial" w:cs="Arial"/>
        </w:rPr>
        <w:t>wykorzystaniem treści mapy zasadniczej, a</w:t>
      </w:r>
      <w:r w:rsidR="00E113DE">
        <w:rPr>
          <w:rFonts w:ascii="Arial" w:hAnsi="Arial" w:cs="Arial"/>
        </w:rPr>
        <w:t xml:space="preserve"> w </w:t>
      </w:r>
      <w:r w:rsidR="00B810DA" w:rsidRPr="00461719">
        <w:rPr>
          <w:rFonts w:ascii="Arial" w:hAnsi="Arial" w:cs="Arial"/>
        </w:rPr>
        <w:t>przypadku jej braku – na podstawie mapy ewidencyjnej, zgodnie</w:t>
      </w:r>
      <w:r w:rsidR="00E113DE">
        <w:rPr>
          <w:rFonts w:ascii="Arial" w:hAnsi="Arial" w:cs="Arial"/>
        </w:rPr>
        <w:t xml:space="preserve"> z </w:t>
      </w:r>
      <w:r w:rsidR="00B810DA" w:rsidRPr="00461719">
        <w:rPr>
          <w:rFonts w:ascii="Arial" w:hAnsi="Arial" w:cs="Arial"/>
        </w:rPr>
        <w:t>definicją zawartą</w:t>
      </w:r>
      <w:r w:rsidR="00E113DE">
        <w:rPr>
          <w:rFonts w:ascii="Arial" w:hAnsi="Arial" w:cs="Arial"/>
        </w:rPr>
        <w:t xml:space="preserve"> w </w:t>
      </w:r>
      <w:r w:rsidR="00B810DA" w:rsidRPr="00461719">
        <w:rPr>
          <w:rFonts w:ascii="Arial" w:hAnsi="Arial" w:cs="Arial"/>
        </w:rPr>
        <w:t>ustawie</w:t>
      </w:r>
      <w:r w:rsidR="00E113DE">
        <w:rPr>
          <w:rFonts w:ascii="Arial" w:hAnsi="Arial" w:cs="Arial"/>
        </w:rPr>
        <w:t xml:space="preserve"> z </w:t>
      </w:r>
      <w:r w:rsidR="00B810DA" w:rsidRPr="00461719">
        <w:rPr>
          <w:rFonts w:ascii="Arial" w:hAnsi="Arial" w:cs="Arial"/>
        </w:rPr>
        <w:t>dnia 17 maja 1989 r. – Prawo geodezyjne</w:t>
      </w:r>
      <w:r w:rsidR="00E113DE">
        <w:rPr>
          <w:rFonts w:ascii="Arial" w:hAnsi="Arial" w:cs="Arial"/>
        </w:rPr>
        <w:t xml:space="preserve"> i </w:t>
      </w:r>
      <w:r w:rsidR="00B810DA" w:rsidRPr="00461719">
        <w:rPr>
          <w:rFonts w:ascii="Arial" w:hAnsi="Arial" w:cs="Arial"/>
        </w:rPr>
        <w:t xml:space="preserve">kartograficzne (Dz.U.2024.1151 </w:t>
      </w:r>
      <w:proofErr w:type="spellStart"/>
      <w:r w:rsidR="00B810DA" w:rsidRPr="00461719">
        <w:rPr>
          <w:rFonts w:ascii="Arial" w:hAnsi="Arial" w:cs="Arial"/>
        </w:rPr>
        <w:t>t.j</w:t>
      </w:r>
      <w:proofErr w:type="spellEnd"/>
      <w:r w:rsidR="00B810DA" w:rsidRPr="00461719">
        <w:rPr>
          <w:rFonts w:ascii="Arial" w:hAnsi="Arial" w:cs="Arial"/>
        </w:rPr>
        <w:t>.</w:t>
      </w:r>
      <w:r w:rsidR="00E113DE">
        <w:rPr>
          <w:rFonts w:ascii="Arial" w:hAnsi="Arial" w:cs="Arial"/>
        </w:rPr>
        <w:t xml:space="preserve"> z </w:t>
      </w:r>
      <w:proofErr w:type="spellStart"/>
      <w:r w:rsidR="00B810DA" w:rsidRPr="00461719">
        <w:rPr>
          <w:rFonts w:ascii="Arial" w:hAnsi="Arial" w:cs="Arial"/>
        </w:rPr>
        <w:t>późn</w:t>
      </w:r>
      <w:proofErr w:type="spellEnd"/>
      <w:r w:rsidR="00B810DA" w:rsidRPr="00461719">
        <w:rPr>
          <w:rFonts w:ascii="Arial" w:hAnsi="Arial" w:cs="Arial"/>
        </w:rPr>
        <w:t>. zm.).</w:t>
      </w:r>
      <w:r w:rsidR="008D7552" w:rsidRPr="00461719">
        <w:rPr>
          <w:rFonts w:ascii="Arial" w:hAnsi="Arial" w:cs="Arial"/>
        </w:rPr>
        <w:t xml:space="preserve"> Załączniki mapowe</w:t>
      </w:r>
      <w:r w:rsidR="00E113DE">
        <w:rPr>
          <w:rFonts w:ascii="Arial" w:hAnsi="Arial" w:cs="Arial"/>
        </w:rPr>
        <w:t xml:space="preserve"> w </w:t>
      </w:r>
      <w:r w:rsidR="008D7552" w:rsidRPr="00461719">
        <w:rPr>
          <w:rFonts w:ascii="Arial" w:hAnsi="Arial" w:cs="Arial"/>
        </w:rPr>
        <w:t>wersji elektronicznej muszą być przygotowane</w:t>
      </w:r>
      <w:r w:rsidR="00E113DE">
        <w:rPr>
          <w:rFonts w:ascii="Arial" w:hAnsi="Arial" w:cs="Arial"/>
        </w:rPr>
        <w:t xml:space="preserve"> w </w:t>
      </w:r>
      <w:r w:rsidR="008D7552" w:rsidRPr="00461719">
        <w:rPr>
          <w:rFonts w:ascii="Arial" w:hAnsi="Arial" w:cs="Arial"/>
        </w:rPr>
        <w:t>formacie kompatybilnym</w:t>
      </w:r>
      <w:r w:rsidR="00E113DE">
        <w:rPr>
          <w:rFonts w:ascii="Arial" w:hAnsi="Arial" w:cs="Arial"/>
        </w:rPr>
        <w:t xml:space="preserve"> z </w:t>
      </w:r>
      <w:r w:rsidR="008D7552" w:rsidRPr="00461719">
        <w:rPr>
          <w:rFonts w:ascii="Arial" w:hAnsi="Arial" w:cs="Arial"/>
        </w:rPr>
        <w:t>systemami GIS, umożliwiającym ich analizę</w:t>
      </w:r>
      <w:r w:rsidR="00E113DE">
        <w:rPr>
          <w:rFonts w:ascii="Arial" w:hAnsi="Arial" w:cs="Arial"/>
        </w:rPr>
        <w:t xml:space="preserve"> i </w:t>
      </w:r>
      <w:r w:rsidR="008D7552" w:rsidRPr="00461719">
        <w:rPr>
          <w:rFonts w:ascii="Arial" w:hAnsi="Arial" w:cs="Arial"/>
        </w:rPr>
        <w:t>edycję</w:t>
      </w:r>
      <w:r w:rsidR="00E113DE">
        <w:rPr>
          <w:rFonts w:ascii="Arial" w:hAnsi="Arial" w:cs="Arial"/>
        </w:rPr>
        <w:t xml:space="preserve"> w </w:t>
      </w:r>
      <w:r w:rsidR="008D7552" w:rsidRPr="00461719">
        <w:rPr>
          <w:rFonts w:ascii="Arial" w:hAnsi="Arial" w:cs="Arial"/>
        </w:rPr>
        <w:t>oprogramowaniu geodezyjnym oraz urbanistycznym.</w:t>
      </w:r>
    </w:p>
    <w:p w14:paraId="54487697" w14:textId="65368862" w:rsidR="00FD0FD0" w:rsidRPr="00461719" w:rsidRDefault="00FD0FD0" w:rsidP="0075056F">
      <w:pPr>
        <w:pStyle w:val="Akapitzlist"/>
        <w:numPr>
          <w:ilvl w:val="0"/>
          <w:numId w:val="41"/>
        </w:numPr>
        <w:rPr>
          <w:rFonts w:ascii="Arial" w:hAnsi="Arial" w:cs="Arial"/>
        </w:rPr>
      </w:pPr>
      <w:r w:rsidRPr="00461719">
        <w:rPr>
          <w:rFonts w:ascii="Arial" w:hAnsi="Arial" w:cs="Arial"/>
        </w:rPr>
        <w:t>Wykonawca oświadcza, iż posiada ważną polisę ubezpieczeniową od odpowiedzialności cywilnej</w:t>
      </w:r>
      <w:r w:rsidR="00E113DE">
        <w:rPr>
          <w:rFonts w:ascii="Arial" w:hAnsi="Arial" w:cs="Arial"/>
        </w:rPr>
        <w:t xml:space="preserve"> w </w:t>
      </w:r>
      <w:r w:rsidRPr="00461719">
        <w:rPr>
          <w:rFonts w:ascii="Arial" w:hAnsi="Arial" w:cs="Arial"/>
        </w:rPr>
        <w:t xml:space="preserve">zakresie prowadzonej działalności, obejmującą realizację przedmiotu umowy, na kwotę </w:t>
      </w:r>
      <w:r w:rsidRPr="00461719">
        <w:rPr>
          <w:rFonts w:ascii="Arial" w:hAnsi="Arial" w:cs="Arial"/>
          <w:b/>
          <w:bCs/>
        </w:rPr>
        <w:t>……………………</w:t>
      </w:r>
      <w:r w:rsidRPr="00461719">
        <w:rPr>
          <w:rFonts w:ascii="Arial" w:hAnsi="Arial" w:cs="Arial"/>
        </w:rPr>
        <w:t xml:space="preserve"> zł, </w:t>
      </w:r>
      <w:r w:rsidRPr="00461719">
        <w:rPr>
          <w:rFonts w:ascii="Arial" w:hAnsi="Arial" w:cs="Arial"/>
        </w:rPr>
        <w:lastRenderedPageBreak/>
        <w:t>słownie ………………………………………………………..……</w:t>
      </w:r>
      <w:r w:rsidR="00461719" w:rsidRPr="00461719">
        <w:rPr>
          <w:rFonts w:ascii="Arial" w:hAnsi="Arial" w:cs="Arial"/>
        </w:rPr>
        <w:t xml:space="preserve"> </w:t>
      </w:r>
      <w:r w:rsidRPr="00461719">
        <w:rPr>
          <w:rFonts w:ascii="Arial" w:hAnsi="Arial" w:cs="Arial"/>
        </w:rPr>
        <w:t>zł oraz zobowiązuje się do utrzymania jej ważności przez cały okres obowiązywania umowy.</w:t>
      </w:r>
    </w:p>
    <w:p w14:paraId="45D02F9C" w14:textId="09D9CA4F" w:rsidR="00A57A1F" w:rsidRPr="00781C5B" w:rsidRDefault="0035308B" w:rsidP="00781C5B">
      <w:pPr>
        <w:pStyle w:val="Nagwek11"/>
        <w:spacing w:before="400" w:after="200"/>
        <w:jc w:val="center"/>
        <w:rPr>
          <w:sz w:val="20"/>
          <w:szCs w:val="20"/>
        </w:rPr>
      </w:pPr>
      <w:r w:rsidRPr="00781C5B">
        <w:rPr>
          <w:sz w:val="20"/>
          <w:szCs w:val="20"/>
        </w:rPr>
        <w:t>§ 6 PRZEDSTAWICIELE STRON UMOWY</w:t>
      </w:r>
    </w:p>
    <w:p w14:paraId="2F8B402B" w14:textId="139B6C16" w:rsidR="00764CAA" w:rsidRPr="00461719" w:rsidRDefault="00764CAA" w:rsidP="0075056F">
      <w:pPr>
        <w:pStyle w:val="Akapitzlist"/>
        <w:numPr>
          <w:ilvl w:val="0"/>
          <w:numId w:val="16"/>
        </w:numPr>
        <w:rPr>
          <w:rFonts w:ascii="Arial" w:eastAsia="Calibri" w:hAnsi="Arial" w:cs="Arial"/>
        </w:rPr>
      </w:pPr>
      <w:r w:rsidRPr="00461719">
        <w:rPr>
          <w:rFonts w:ascii="Arial" w:eastAsia="Calibri" w:hAnsi="Arial" w:cs="Arial"/>
        </w:rPr>
        <w:t>Osobami upoważnionymi przez Zamawiającego do kontaktu, nadzorowania, kontroli oraz odbioru prac będą:</w:t>
      </w:r>
    </w:p>
    <w:p w14:paraId="0C2976DC" w14:textId="772B00DB" w:rsidR="00764CAA" w:rsidRPr="00461719" w:rsidRDefault="0035308B" w:rsidP="0075056F">
      <w:pPr>
        <w:pStyle w:val="Akapitzlist"/>
        <w:numPr>
          <w:ilvl w:val="0"/>
          <w:numId w:val="32"/>
        </w:numPr>
        <w:ind w:left="1418"/>
        <w:rPr>
          <w:rFonts w:ascii="Arial" w:eastAsia="Calibri" w:hAnsi="Arial" w:cs="Arial"/>
        </w:rPr>
      </w:pPr>
      <w:r>
        <w:rPr>
          <w:rFonts w:ascii="Arial" w:eastAsia="Calibri" w:hAnsi="Arial" w:cs="Arial"/>
        </w:rPr>
        <w:t>…………………………</w:t>
      </w:r>
      <w:r w:rsidR="00764CAA" w:rsidRPr="00461719">
        <w:rPr>
          <w:rFonts w:ascii="Arial" w:eastAsia="Calibri" w:hAnsi="Arial" w:cs="Arial"/>
        </w:rPr>
        <w:t xml:space="preserve">, e-mail: </w:t>
      </w:r>
      <w:r>
        <w:rPr>
          <w:rFonts w:ascii="Arial" w:eastAsia="Calibri" w:hAnsi="Arial" w:cs="Arial"/>
        </w:rPr>
        <w:t>……………………………</w:t>
      </w:r>
      <w:r w:rsidR="00764CAA" w:rsidRPr="00461719">
        <w:rPr>
          <w:rFonts w:ascii="Arial" w:eastAsia="Calibri" w:hAnsi="Arial" w:cs="Arial"/>
        </w:rPr>
        <w:t xml:space="preserve">, tel. </w:t>
      </w:r>
      <w:r>
        <w:rPr>
          <w:rFonts w:ascii="Arial" w:eastAsia="Calibri" w:hAnsi="Arial" w:cs="Arial"/>
        </w:rPr>
        <w:t>……………….</w:t>
      </w:r>
      <w:r w:rsidR="00764CAA" w:rsidRPr="00461719">
        <w:rPr>
          <w:rFonts w:ascii="Arial" w:eastAsia="Calibri" w:hAnsi="Arial" w:cs="Arial"/>
        </w:rPr>
        <w:t>,</w:t>
      </w:r>
    </w:p>
    <w:p w14:paraId="73CF6A96" w14:textId="055D0D98" w:rsidR="00764CAA" w:rsidRPr="00461719" w:rsidRDefault="0035308B" w:rsidP="0075056F">
      <w:pPr>
        <w:pStyle w:val="Akapitzlist"/>
        <w:numPr>
          <w:ilvl w:val="0"/>
          <w:numId w:val="32"/>
        </w:numPr>
        <w:ind w:left="1418"/>
        <w:rPr>
          <w:rFonts w:ascii="Arial" w:eastAsia="Calibri" w:hAnsi="Arial" w:cs="Arial"/>
        </w:rPr>
      </w:pPr>
      <w:r>
        <w:rPr>
          <w:rFonts w:ascii="Arial" w:eastAsia="Calibri" w:hAnsi="Arial" w:cs="Arial"/>
        </w:rPr>
        <w:t>…………………………</w:t>
      </w:r>
      <w:r w:rsidR="00764CAA" w:rsidRPr="00461719">
        <w:rPr>
          <w:rFonts w:ascii="Arial" w:eastAsia="Calibri" w:hAnsi="Arial" w:cs="Arial"/>
        </w:rPr>
        <w:t xml:space="preserve">, e-mail: </w:t>
      </w:r>
      <w:r>
        <w:rPr>
          <w:rFonts w:ascii="Arial" w:eastAsia="Calibri" w:hAnsi="Arial" w:cs="Arial"/>
        </w:rPr>
        <w:t>……………………………</w:t>
      </w:r>
      <w:r w:rsidR="00764CAA" w:rsidRPr="00461719">
        <w:rPr>
          <w:rFonts w:ascii="Arial" w:eastAsia="Calibri" w:hAnsi="Arial" w:cs="Arial"/>
        </w:rPr>
        <w:t xml:space="preserve">, tel. </w:t>
      </w:r>
      <w:r>
        <w:rPr>
          <w:rFonts w:ascii="Arial" w:eastAsia="Calibri" w:hAnsi="Arial" w:cs="Arial"/>
        </w:rPr>
        <w:t>……………….</w:t>
      </w:r>
      <w:r w:rsidR="00764CAA" w:rsidRPr="00461719">
        <w:rPr>
          <w:rFonts w:ascii="Arial" w:eastAsia="Calibri" w:hAnsi="Arial" w:cs="Arial"/>
        </w:rPr>
        <w:t>.</w:t>
      </w:r>
    </w:p>
    <w:p w14:paraId="1C99B9EC" w14:textId="4FD4136E" w:rsidR="00764CAA" w:rsidRPr="00461719" w:rsidRDefault="00764CAA" w:rsidP="0075056F">
      <w:pPr>
        <w:pStyle w:val="Akapitzlist"/>
        <w:numPr>
          <w:ilvl w:val="0"/>
          <w:numId w:val="16"/>
        </w:numPr>
        <w:rPr>
          <w:rFonts w:ascii="Arial" w:eastAsia="Calibri" w:hAnsi="Arial" w:cs="Arial"/>
        </w:rPr>
      </w:pPr>
      <w:r w:rsidRPr="00461719">
        <w:rPr>
          <w:rFonts w:ascii="Arial" w:eastAsia="Calibri" w:hAnsi="Arial" w:cs="Arial"/>
        </w:rPr>
        <w:t xml:space="preserve">Ze strony Wykonawcy do kontaktu oraz przekazania wyników prac upoważniona będzie następująca osoba:………………………………………………………….……, </w:t>
      </w:r>
      <w:r w:rsidRPr="00461719">
        <w:rPr>
          <w:rFonts w:ascii="Arial" w:eastAsia="Calibri" w:hAnsi="Arial" w:cs="Arial"/>
        </w:rPr>
        <w:br/>
        <w:t>e-mail: ………………………………………………, tel. …………………………….…….</w:t>
      </w:r>
    </w:p>
    <w:p w14:paraId="1C1E0054" w14:textId="08A9C49C" w:rsidR="00764CAA" w:rsidRPr="00461719" w:rsidRDefault="00764CAA" w:rsidP="0075056F">
      <w:pPr>
        <w:pStyle w:val="Akapitzlist"/>
        <w:numPr>
          <w:ilvl w:val="0"/>
          <w:numId w:val="16"/>
        </w:numPr>
        <w:rPr>
          <w:rFonts w:ascii="Arial" w:eastAsia="Calibri" w:hAnsi="Arial" w:cs="Arial"/>
        </w:rPr>
      </w:pPr>
      <w:r w:rsidRPr="00461719">
        <w:rPr>
          <w:rFonts w:ascii="Arial" w:eastAsia="Calibri" w:hAnsi="Arial" w:cs="Arial"/>
        </w:rPr>
        <w:t>Rolę Koordynatora projektu</w:t>
      </w:r>
      <w:r w:rsidR="00E113DE">
        <w:rPr>
          <w:rFonts w:ascii="Arial" w:eastAsia="Calibri" w:hAnsi="Arial" w:cs="Arial"/>
        </w:rPr>
        <w:t xml:space="preserve"> z </w:t>
      </w:r>
      <w:r w:rsidRPr="00461719">
        <w:rPr>
          <w:rFonts w:ascii="Arial" w:eastAsia="Calibri" w:hAnsi="Arial" w:cs="Arial"/>
        </w:rPr>
        <w:t>ramienia Zamawiającego pełnić będzie</w:t>
      </w:r>
      <w:r w:rsidR="0035308B">
        <w:rPr>
          <w:rFonts w:ascii="Arial" w:eastAsia="Calibri" w:hAnsi="Arial" w:cs="Arial"/>
        </w:rPr>
        <w:t xml:space="preserve"> następująca osoba</w:t>
      </w:r>
      <w:r w:rsidRPr="00461719">
        <w:rPr>
          <w:rFonts w:ascii="Arial" w:eastAsia="Calibri" w:hAnsi="Arial" w:cs="Arial"/>
        </w:rPr>
        <w:t xml:space="preserve">: </w:t>
      </w:r>
      <w:r w:rsidR="0035308B">
        <w:rPr>
          <w:rFonts w:ascii="Arial" w:eastAsia="Calibri" w:hAnsi="Arial" w:cs="Arial"/>
        </w:rPr>
        <w:t>…………………………………………………………….</w:t>
      </w:r>
      <w:r w:rsidRPr="00461719">
        <w:rPr>
          <w:rFonts w:ascii="Arial" w:eastAsia="Calibri" w:hAnsi="Arial" w:cs="Arial"/>
        </w:rPr>
        <w:t>, któr</w:t>
      </w:r>
      <w:r w:rsidR="0035308B">
        <w:rPr>
          <w:rFonts w:ascii="Arial" w:eastAsia="Calibri" w:hAnsi="Arial" w:cs="Arial"/>
        </w:rPr>
        <w:t>a</w:t>
      </w:r>
      <w:r w:rsidR="00E113DE">
        <w:rPr>
          <w:rFonts w:ascii="Arial" w:eastAsia="Calibri" w:hAnsi="Arial" w:cs="Arial"/>
        </w:rPr>
        <w:t xml:space="preserve"> w </w:t>
      </w:r>
      <w:r w:rsidRPr="00461719">
        <w:rPr>
          <w:rFonts w:ascii="Arial" w:eastAsia="Calibri" w:hAnsi="Arial" w:cs="Arial"/>
        </w:rPr>
        <w:t>szczególności:</w:t>
      </w:r>
    </w:p>
    <w:p w14:paraId="45FF56CE" w14:textId="4CF3F741" w:rsidR="00764CAA" w:rsidRPr="00461719" w:rsidRDefault="00764CAA" w:rsidP="0075056F">
      <w:pPr>
        <w:pStyle w:val="Akapitzlist"/>
        <w:numPr>
          <w:ilvl w:val="0"/>
          <w:numId w:val="33"/>
        </w:numPr>
        <w:ind w:left="1418"/>
        <w:rPr>
          <w:rFonts w:ascii="Arial" w:eastAsia="Calibri" w:hAnsi="Arial" w:cs="Arial"/>
        </w:rPr>
      </w:pPr>
      <w:r w:rsidRPr="00461719">
        <w:rPr>
          <w:rFonts w:ascii="Arial" w:eastAsia="Calibri" w:hAnsi="Arial" w:cs="Arial"/>
        </w:rPr>
        <w:t>zapewnia bieżącą współpracę pomiędzy Zamawiającym a Wykonawcą,</w:t>
      </w:r>
    </w:p>
    <w:p w14:paraId="6FB1F0D4" w14:textId="31DE1323" w:rsidR="00764CAA" w:rsidRPr="00461719" w:rsidRDefault="00764CAA" w:rsidP="0075056F">
      <w:pPr>
        <w:pStyle w:val="Akapitzlist"/>
        <w:numPr>
          <w:ilvl w:val="0"/>
          <w:numId w:val="33"/>
        </w:numPr>
        <w:ind w:left="1418"/>
        <w:rPr>
          <w:rFonts w:ascii="Arial" w:eastAsia="Calibri" w:hAnsi="Arial" w:cs="Arial"/>
        </w:rPr>
      </w:pPr>
      <w:r w:rsidRPr="00461719">
        <w:rPr>
          <w:rFonts w:ascii="Arial" w:eastAsia="Calibri" w:hAnsi="Arial" w:cs="Arial"/>
        </w:rPr>
        <w:t>nadzoruje zgodność realizacji przedmiotu umowy</w:t>
      </w:r>
      <w:r w:rsidR="00E113DE">
        <w:rPr>
          <w:rFonts w:ascii="Arial" w:eastAsia="Calibri" w:hAnsi="Arial" w:cs="Arial"/>
        </w:rPr>
        <w:t xml:space="preserve"> z </w:t>
      </w:r>
      <w:r w:rsidRPr="00461719">
        <w:rPr>
          <w:rFonts w:ascii="Arial" w:eastAsia="Calibri" w:hAnsi="Arial" w:cs="Arial"/>
        </w:rPr>
        <w:t>ustalonym harmonogramem,</w:t>
      </w:r>
    </w:p>
    <w:p w14:paraId="1870E69C" w14:textId="2CB3A833" w:rsidR="00764CAA" w:rsidRPr="00461719" w:rsidRDefault="00764CAA" w:rsidP="0075056F">
      <w:pPr>
        <w:pStyle w:val="Akapitzlist"/>
        <w:numPr>
          <w:ilvl w:val="0"/>
          <w:numId w:val="33"/>
        </w:numPr>
        <w:ind w:left="1418"/>
        <w:rPr>
          <w:rFonts w:ascii="Arial" w:eastAsia="Calibri" w:hAnsi="Arial" w:cs="Arial"/>
        </w:rPr>
      </w:pPr>
      <w:r w:rsidRPr="00461719">
        <w:rPr>
          <w:rFonts w:ascii="Arial" w:eastAsia="Calibri" w:hAnsi="Arial" w:cs="Arial"/>
        </w:rPr>
        <w:t>zatwierdza poszczególne etapy realizacji projektu przed przekazaniem ich do formalnych odbiorów,</w:t>
      </w:r>
    </w:p>
    <w:p w14:paraId="3E4BB03C" w14:textId="152F1262" w:rsidR="00764CAA" w:rsidRPr="00461719" w:rsidRDefault="00764CAA" w:rsidP="0075056F">
      <w:pPr>
        <w:pStyle w:val="Akapitzlist"/>
        <w:numPr>
          <w:ilvl w:val="0"/>
          <w:numId w:val="33"/>
        </w:numPr>
        <w:ind w:left="1418"/>
        <w:rPr>
          <w:rFonts w:ascii="Arial" w:eastAsia="Calibri" w:hAnsi="Arial" w:cs="Arial"/>
        </w:rPr>
      </w:pPr>
      <w:r w:rsidRPr="00461719">
        <w:rPr>
          <w:rFonts w:ascii="Arial" w:eastAsia="Calibri" w:hAnsi="Arial" w:cs="Arial"/>
        </w:rPr>
        <w:t>opiniuje dokumenty</w:t>
      </w:r>
      <w:r w:rsidR="00E113DE">
        <w:rPr>
          <w:rFonts w:ascii="Arial" w:eastAsia="Calibri" w:hAnsi="Arial" w:cs="Arial"/>
        </w:rPr>
        <w:t xml:space="preserve"> i </w:t>
      </w:r>
      <w:r w:rsidRPr="00461719">
        <w:rPr>
          <w:rFonts w:ascii="Arial" w:eastAsia="Calibri" w:hAnsi="Arial" w:cs="Arial"/>
        </w:rPr>
        <w:t>raporty przygotowane przez Wykonawcę,</w:t>
      </w:r>
      <w:r w:rsidR="00E113DE">
        <w:rPr>
          <w:rFonts w:ascii="Arial" w:eastAsia="Calibri" w:hAnsi="Arial" w:cs="Arial"/>
        </w:rPr>
        <w:t xml:space="preserve"> w </w:t>
      </w:r>
      <w:r w:rsidRPr="00461719">
        <w:rPr>
          <w:rFonts w:ascii="Arial" w:eastAsia="Calibri" w:hAnsi="Arial" w:cs="Arial"/>
        </w:rPr>
        <w:t>tym materiały podlegające konsultacjom społecznym,</w:t>
      </w:r>
    </w:p>
    <w:p w14:paraId="78B4C529" w14:textId="0FB69888" w:rsidR="00764CAA" w:rsidRPr="00461719" w:rsidRDefault="00764CAA" w:rsidP="0075056F">
      <w:pPr>
        <w:pStyle w:val="Akapitzlist"/>
        <w:numPr>
          <w:ilvl w:val="0"/>
          <w:numId w:val="33"/>
        </w:numPr>
        <w:ind w:left="1418"/>
        <w:rPr>
          <w:rFonts w:ascii="Arial" w:eastAsia="Calibri" w:hAnsi="Arial" w:cs="Arial"/>
        </w:rPr>
      </w:pPr>
      <w:r w:rsidRPr="00461719">
        <w:rPr>
          <w:rFonts w:ascii="Arial" w:eastAsia="Calibri" w:hAnsi="Arial" w:cs="Arial"/>
        </w:rPr>
        <w:t>koordynuje proces zbierania uwag</w:t>
      </w:r>
      <w:r w:rsidR="00E113DE">
        <w:rPr>
          <w:rFonts w:ascii="Arial" w:eastAsia="Calibri" w:hAnsi="Arial" w:cs="Arial"/>
        </w:rPr>
        <w:t xml:space="preserve"> i </w:t>
      </w:r>
      <w:r w:rsidRPr="00461719">
        <w:rPr>
          <w:rFonts w:ascii="Arial" w:eastAsia="Calibri" w:hAnsi="Arial" w:cs="Arial"/>
        </w:rPr>
        <w:t>wniosków zgłaszanych przez mieszkańców</w:t>
      </w:r>
      <w:r w:rsidR="00E113DE">
        <w:rPr>
          <w:rFonts w:ascii="Arial" w:eastAsia="Calibri" w:hAnsi="Arial" w:cs="Arial"/>
        </w:rPr>
        <w:t xml:space="preserve"> i </w:t>
      </w:r>
      <w:r w:rsidRPr="00461719">
        <w:rPr>
          <w:rFonts w:ascii="Arial" w:eastAsia="Calibri" w:hAnsi="Arial" w:cs="Arial"/>
        </w:rPr>
        <w:t>interesariuszy</w:t>
      </w:r>
      <w:r w:rsidR="00E113DE">
        <w:rPr>
          <w:rFonts w:ascii="Arial" w:eastAsia="Calibri" w:hAnsi="Arial" w:cs="Arial"/>
        </w:rPr>
        <w:t xml:space="preserve"> w </w:t>
      </w:r>
      <w:r w:rsidRPr="00461719">
        <w:rPr>
          <w:rFonts w:ascii="Arial" w:eastAsia="Calibri" w:hAnsi="Arial" w:cs="Arial"/>
        </w:rPr>
        <w:t>trakcie konsultacji społecznych,</w:t>
      </w:r>
    </w:p>
    <w:p w14:paraId="49FCAE27" w14:textId="6EECC50E" w:rsidR="00764CAA" w:rsidRPr="00461719" w:rsidRDefault="00764CAA" w:rsidP="0075056F">
      <w:pPr>
        <w:pStyle w:val="Akapitzlist"/>
        <w:numPr>
          <w:ilvl w:val="0"/>
          <w:numId w:val="33"/>
        </w:numPr>
        <w:ind w:left="1418"/>
        <w:rPr>
          <w:rFonts w:ascii="Arial" w:eastAsia="Calibri" w:hAnsi="Arial" w:cs="Arial"/>
        </w:rPr>
      </w:pPr>
      <w:r w:rsidRPr="00461719">
        <w:rPr>
          <w:rFonts w:ascii="Arial" w:eastAsia="Calibri" w:hAnsi="Arial" w:cs="Arial"/>
        </w:rPr>
        <w:t>uczestniczy</w:t>
      </w:r>
      <w:r w:rsidR="00E113DE">
        <w:rPr>
          <w:rFonts w:ascii="Arial" w:eastAsia="Calibri" w:hAnsi="Arial" w:cs="Arial"/>
        </w:rPr>
        <w:t xml:space="preserve"> w </w:t>
      </w:r>
      <w:r w:rsidRPr="00461719">
        <w:rPr>
          <w:rFonts w:ascii="Arial" w:eastAsia="Calibri" w:hAnsi="Arial" w:cs="Arial"/>
        </w:rPr>
        <w:t>spotkaniach zespołu projektowego,</w:t>
      </w:r>
      <w:r w:rsidR="00E113DE">
        <w:rPr>
          <w:rFonts w:ascii="Arial" w:eastAsia="Calibri" w:hAnsi="Arial" w:cs="Arial"/>
        </w:rPr>
        <w:t xml:space="preserve"> w </w:t>
      </w:r>
      <w:r w:rsidRPr="00461719">
        <w:rPr>
          <w:rFonts w:ascii="Arial" w:eastAsia="Calibri" w:hAnsi="Arial" w:cs="Arial"/>
        </w:rPr>
        <w:t>tym konsultacjach społecznych,</w:t>
      </w:r>
    </w:p>
    <w:p w14:paraId="303202F7" w14:textId="6F806093" w:rsidR="00764CAA" w:rsidRPr="00461719" w:rsidRDefault="00764CAA" w:rsidP="0075056F">
      <w:pPr>
        <w:pStyle w:val="Akapitzlist"/>
        <w:numPr>
          <w:ilvl w:val="0"/>
          <w:numId w:val="33"/>
        </w:numPr>
        <w:ind w:left="1418"/>
        <w:rPr>
          <w:rFonts w:ascii="Arial" w:eastAsia="Calibri" w:hAnsi="Arial" w:cs="Arial"/>
        </w:rPr>
      </w:pPr>
      <w:r w:rsidRPr="00461719">
        <w:rPr>
          <w:rFonts w:ascii="Arial" w:eastAsia="Calibri" w:hAnsi="Arial" w:cs="Arial"/>
        </w:rPr>
        <w:t>reprezentuje Zamawiającego</w:t>
      </w:r>
      <w:r w:rsidR="00E113DE">
        <w:rPr>
          <w:rFonts w:ascii="Arial" w:eastAsia="Calibri" w:hAnsi="Arial" w:cs="Arial"/>
        </w:rPr>
        <w:t xml:space="preserve"> w </w:t>
      </w:r>
      <w:r w:rsidRPr="00461719">
        <w:rPr>
          <w:rFonts w:ascii="Arial" w:eastAsia="Calibri" w:hAnsi="Arial" w:cs="Arial"/>
        </w:rPr>
        <w:t>kontaktach</w:t>
      </w:r>
      <w:r w:rsidR="00E113DE">
        <w:rPr>
          <w:rFonts w:ascii="Arial" w:eastAsia="Calibri" w:hAnsi="Arial" w:cs="Arial"/>
        </w:rPr>
        <w:t xml:space="preserve"> z </w:t>
      </w:r>
      <w:r w:rsidRPr="00461719">
        <w:rPr>
          <w:rFonts w:ascii="Arial" w:eastAsia="Calibri" w:hAnsi="Arial" w:cs="Arial"/>
        </w:rPr>
        <w:t>podmiotami opiniującymi</w:t>
      </w:r>
      <w:r w:rsidR="00E113DE">
        <w:rPr>
          <w:rFonts w:ascii="Arial" w:eastAsia="Calibri" w:hAnsi="Arial" w:cs="Arial"/>
        </w:rPr>
        <w:t xml:space="preserve"> i </w:t>
      </w:r>
      <w:r w:rsidRPr="00461719">
        <w:rPr>
          <w:rFonts w:ascii="Arial" w:eastAsia="Calibri" w:hAnsi="Arial" w:cs="Arial"/>
        </w:rPr>
        <w:t>uzgadniającymi dokumentację GPR.</w:t>
      </w:r>
    </w:p>
    <w:p w14:paraId="09A8867D" w14:textId="1D33EFD1" w:rsidR="00764CAA" w:rsidRPr="00461719" w:rsidRDefault="00764CAA" w:rsidP="0075056F">
      <w:pPr>
        <w:pStyle w:val="Akapitzlist"/>
        <w:numPr>
          <w:ilvl w:val="0"/>
          <w:numId w:val="16"/>
        </w:numPr>
        <w:rPr>
          <w:rFonts w:ascii="Arial" w:eastAsia="Calibri" w:hAnsi="Arial" w:cs="Arial"/>
        </w:rPr>
      </w:pPr>
      <w:r w:rsidRPr="00461719">
        <w:rPr>
          <w:rFonts w:ascii="Arial" w:eastAsia="Calibri" w:hAnsi="Arial" w:cs="Arial"/>
        </w:rPr>
        <w:t>Ze strony Wykonawcy odpowiedzialność za koordynację realizacji zadań</w:t>
      </w:r>
      <w:r w:rsidR="00E113DE">
        <w:rPr>
          <w:rFonts w:ascii="Arial" w:eastAsia="Calibri" w:hAnsi="Arial" w:cs="Arial"/>
        </w:rPr>
        <w:t xml:space="preserve"> i </w:t>
      </w:r>
      <w:r w:rsidRPr="00461719">
        <w:rPr>
          <w:rFonts w:ascii="Arial" w:eastAsia="Calibri" w:hAnsi="Arial" w:cs="Arial"/>
        </w:rPr>
        <w:t>współpracę</w:t>
      </w:r>
      <w:r w:rsidR="00E113DE">
        <w:rPr>
          <w:rFonts w:ascii="Arial" w:eastAsia="Calibri" w:hAnsi="Arial" w:cs="Arial"/>
        </w:rPr>
        <w:t xml:space="preserve"> z </w:t>
      </w:r>
      <w:r w:rsidRPr="00461719">
        <w:rPr>
          <w:rFonts w:ascii="Arial" w:eastAsia="Calibri" w:hAnsi="Arial" w:cs="Arial"/>
        </w:rPr>
        <w:t>Zamawiającym ponosi następująca osoba:</w:t>
      </w:r>
    </w:p>
    <w:p w14:paraId="1C520970" w14:textId="01A28B60" w:rsidR="00764CAA" w:rsidRPr="00461719" w:rsidRDefault="00764CAA" w:rsidP="0075056F">
      <w:pPr>
        <w:pStyle w:val="Akapitzlist"/>
        <w:numPr>
          <w:ilvl w:val="0"/>
          <w:numId w:val="16"/>
        </w:numPr>
        <w:rPr>
          <w:rFonts w:ascii="Arial" w:eastAsia="Calibri" w:hAnsi="Arial" w:cs="Arial"/>
        </w:rPr>
      </w:pPr>
      <w:r w:rsidRPr="00461719">
        <w:rPr>
          <w:rFonts w:ascii="Arial" w:eastAsia="Calibri" w:hAnsi="Arial" w:cs="Arial"/>
        </w:rPr>
        <w:t>…………………………………, e-mail: ……………………………………, tel. ………………………………..,</w:t>
      </w:r>
      <w:r w:rsidR="009E3F00" w:rsidRPr="00461719">
        <w:rPr>
          <w:rFonts w:ascii="Arial" w:eastAsia="Calibri" w:hAnsi="Arial" w:cs="Arial"/>
        </w:rPr>
        <w:t xml:space="preserve"> </w:t>
      </w:r>
      <w:r w:rsidRPr="00461719">
        <w:rPr>
          <w:rFonts w:ascii="Arial" w:eastAsia="Calibri" w:hAnsi="Arial" w:cs="Arial"/>
        </w:rPr>
        <w:t>która</w:t>
      </w:r>
      <w:r w:rsidR="00E113DE">
        <w:rPr>
          <w:rFonts w:ascii="Arial" w:eastAsia="Calibri" w:hAnsi="Arial" w:cs="Arial"/>
        </w:rPr>
        <w:t xml:space="preserve"> w </w:t>
      </w:r>
      <w:r w:rsidRPr="00461719">
        <w:rPr>
          <w:rFonts w:ascii="Arial" w:eastAsia="Calibri" w:hAnsi="Arial" w:cs="Arial"/>
        </w:rPr>
        <w:t>szczególności:</w:t>
      </w:r>
    </w:p>
    <w:p w14:paraId="1240D339" w14:textId="19F4CEE0" w:rsidR="00764CAA" w:rsidRPr="00461719" w:rsidRDefault="00764CAA" w:rsidP="0075056F">
      <w:pPr>
        <w:pStyle w:val="Akapitzlist"/>
        <w:numPr>
          <w:ilvl w:val="0"/>
          <w:numId w:val="34"/>
        </w:numPr>
        <w:ind w:left="1418"/>
        <w:rPr>
          <w:rFonts w:ascii="Arial" w:eastAsia="Calibri" w:hAnsi="Arial" w:cs="Arial"/>
        </w:rPr>
      </w:pPr>
      <w:r w:rsidRPr="00461719">
        <w:rPr>
          <w:rFonts w:ascii="Arial" w:eastAsia="Calibri" w:hAnsi="Arial" w:cs="Arial"/>
        </w:rPr>
        <w:t>odpowiada za terminowe</w:t>
      </w:r>
      <w:r w:rsidR="00E113DE">
        <w:rPr>
          <w:rFonts w:ascii="Arial" w:eastAsia="Calibri" w:hAnsi="Arial" w:cs="Arial"/>
        </w:rPr>
        <w:t xml:space="preserve"> i </w:t>
      </w:r>
      <w:r w:rsidRPr="00461719">
        <w:rPr>
          <w:rFonts w:ascii="Arial" w:eastAsia="Calibri" w:hAnsi="Arial" w:cs="Arial"/>
        </w:rPr>
        <w:t>prawidłowe realizowanie przedmiotu umowy,</w:t>
      </w:r>
    </w:p>
    <w:p w14:paraId="5BF3FAC3" w14:textId="2B458D81" w:rsidR="00764CAA" w:rsidRPr="00461719" w:rsidRDefault="00764CAA" w:rsidP="0075056F">
      <w:pPr>
        <w:pStyle w:val="Akapitzlist"/>
        <w:numPr>
          <w:ilvl w:val="0"/>
          <w:numId w:val="34"/>
        </w:numPr>
        <w:ind w:left="1418"/>
        <w:rPr>
          <w:rFonts w:ascii="Arial" w:eastAsia="Calibri" w:hAnsi="Arial" w:cs="Arial"/>
        </w:rPr>
      </w:pPr>
      <w:r w:rsidRPr="00461719">
        <w:rPr>
          <w:rFonts w:ascii="Arial" w:eastAsia="Calibri" w:hAnsi="Arial" w:cs="Arial"/>
        </w:rPr>
        <w:t>organizuje</w:t>
      </w:r>
      <w:r w:rsidR="00E113DE">
        <w:rPr>
          <w:rFonts w:ascii="Arial" w:eastAsia="Calibri" w:hAnsi="Arial" w:cs="Arial"/>
        </w:rPr>
        <w:t xml:space="preserve"> i </w:t>
      </w:r>
      <w:r w:rsidRPr="00461719">
        <w:rPr>
          <w:rFonts w:ascii="Arial" w:eastAsia="Calibri" w:hAnsi="Arial" w:cs="Arial"/>
        </w:rPr>
        <w:t>dokumentuje spotkania robocze oraz konsultacje społeczne,</w:t>
      </w:r>
    </w:p>
    <w:p w14:paraId="39E7E880" w14:textId="494E487F" w:rsidR="00764CAA" w:rsidRPr="00461719" w:rsidRDefault="00764CAA" w:rsidP="0075056F">
      <w:pPr>
        <w:pStyle w:val="Akapitzlist"/>
        <w:numPr>
          <w:ilvl w:val="0"/>
          <w:numId w:val="34"/>
        </w:numPr>
        <w:ind w:left="1418"/>
        <w:rPr>
          <w:rFonts w:ascii="Arial" w:eastAsia="Calibri" w:hAnsi="Arial" w:cs="Arial"/>
        </w:rPr>
      </w:pPr>
      <w:r w:rsidRPr="00461719">
        <w:rPr>
          <w:rFonts w:ascii="Arial" w:eastAsia="Calibri" w:hAnsi="Arial" w:cs="Arial"/>
        </w:rPr>
        <w:t>przedstawia raporty</w:t>
      </w:r>
      <w:r w:rsidR="00E113DE">
        <w:rPr>
          <w:rFonts w:ascii="Arial" w:eastAsia="Calibri" w:hAnsi="Arial" w:cs="Arial"/>
        </w:rPr>
        <w:t xml:space="preserve"> z </w:t>
      </w:r>
      <w:r w:rsidRPr="00461719">
        <w:rPr>
          <w:rFonts w:ascii="Arial" w:eastAsia="Calibri" w:hAnsi="Arial" w:cs="Arial"/>
        </w:rPr>
        <w:t>postępów realizacji poszczególnych etapów prac,</w:t>
      </w:r>
    </w:p>
    <w:p w14:paraId="10CF524A" w14:textId="41A3A2FF" w:rsidR="00764CAA" w:rsidRPr="00461719" w:rsidRDefault="00764CAA" w:rsidP="0075056F">
      <w:pPr>
        <w:pStyle w:val="Akapitzlist"/>
        <w:numPr>
          <w:ilvl w:val="0"/>
          <w:numId w:val="34"/>
        </w:numPr>
        <w:ind w:left="1418"/>
        <w:rPr>
          <w:rFonts w:ascii="Arial" w:eastAsia="Calibri" w:hAnsi="Arial" w:cs="Arial"/>
        </w:rPr>
      </w:pPr>
      <w:r w:rsidRPr="00461719">
        <w:rPr>
          <w:rFonts w:ascii="Arial" w:eastAsia="Calibri" w:hAnsi="Arial" w:cs="Arial"/>
        </w:rPr>
        <w:t>uczestniczy</w:t>
      </w:r>
      <w:r w:rsidR="00E113DE">
        <w:rPr>
          <w:rFonts w:ascii="Arial" w:eastAsia="Calibri" w:hAnsi="Arial" w:cs="Arial"/>
        </w:rPr>
        <w:t xml:space="preserve"> w </w:t>
      </w:r>
      <w:r w:rsidRPr="00461719">
        <w:rPr>
          <w:rFonts w:ascii="Arial" w:eastAsia="Calibri" w:hAnsi="Arial" w:cs="Arial"/>
        </w:rPr>
        <w:t>odbiorach poszczególnych etapów,</w:t>
      </w:r>
      <w:r w:rsidR="00E113DE">
        <w:rPr>
          <w:rFonts w:ascii="Arial" w:eastAsia="Calibri" w:hAnsi="Arial" w:cs="Arial"/>
        </w:rPr>
        <w:t xml:space="preserve"> w </w:t>
      </w:r>
      <w:r w:rsidRPr="00461719">
        <w:rPr>
          <w:rFonts w:ascii="Arial" w:eastAsia="Calibri" w:hAnsi="Arial" w:cs="Arial"/>
        </w:rPr>
        <w:t>tym weryfikacji dokumentacji przez Zamawiającego,</w:t>
      </w:r>
    </w:p>
    <w:p w14:paraId="6DFA9D56" w14:textId="3E33E62C" w:rsidR="00764CAA" w:rsidRPr="00461719" w:rsidRDefault="00764CAA" w:rsidP="0075056F">
      <w:pPr>
        <w:pStyle w:val="Akapitzlist"/>
        <w:numPr>
          <w:ilvl w:val="0"/>
          <w:numId w:val="34"/>
        </w:numPr>
        <w:ind w:left="1418"/>
        <w:rPr>
          <w:rFonts w:ascii="Arial" w:eastAsia="Calibri" w:hAnsi="Arial" w:cs="Arial"/>
        </w:rPr>
      </w:pPr>
      <w:r w:rsidRPr="00461719">
        <w:rPr>
          <w:rFonts w:ascii="Arial" w:eastAsia="Calibri" w:hAnsi="Arial" w:cs="Arial"/>
        </w:rPr>
        <w:t>zobowiązuje się do niezwłocznego reagowania na uwagi</w:t>
      </w:r>
      <w:r w:rsidR="00E113DE">
        <w:rPr>
          <w:rFonts w:ascii="Arial" w:eastAsia="Calibri" w:hAnsi="Arial" w:cs="Arial"/>
        </w:rPr>
        <w:t xml:space="preserve"> i </w:t>
      </w:r>
      <w:r w:rsidRPr="00461719">
        <w:rPr>
          <w:rFonts w:ascii="Arial" w:eastAsia="Calibri" w:hAnsi="Arial" w:cs="Arial"/>
        </w:rPr>
        <w:t>wnioski Zamawiającego oraz innych podmiotów opiniujących dokumentację.</w:t>
      </w:r>
    </w:p>
    <w:p w14:paraId="27174EE1" w14:textId="0A002E45" w:rsidR="00764CAA" w:rsidRPr="00461719" w:rsidRDefault="00764CAA" w:rsidP="0075056F">
      <w:pPr>
        <w:pStyle w:val="Akapitzlist"/>
        <w:numPr>
          <w:ilvl w:val="0"/>
          <w:numId w:val="16"/>
        </w:numPr>
        <w:rPr>
          <w:rFonts w:ascii="Arial" w:eastAsia="Calibri" w:hAnsi="Arial" w:cs="Arial"/>
        </w:rPr>
      </w:pPr>
      <w:r w:rsidRPr="00461719">
        <w:rPr>
          <w:rFonts w:ascii="Arial" w:eastAsia="Calibri" w:hAnsi="Arial" w:cs="Arial"/>
        </w:rPr>
        <w:t>Zadania członka zespołu ds. analiz ilościowych realizować będzie następująca osoba: ………………….…………, e-mail: ………………………………………………, tel. …………………….…………….</w:t>
      </w:r>
    </w:p>
    <w:p w14:paraId="78C1551D" w14:textId="69EB4AE9" w:rsidR="00764CAA" w:rsidRPr="00461719" w:rsidRDefault="00764CAA" w:rsidP="0075056F">
      <w:pPr>
        <w:pStyle w:val="Akapitzlist"/>
        <w:numPr>
          <w:ilvl w:val="0"/>
          <w:numId w:val="16"/>
        </w:numPr>
        <w:rPr>
          <w:rFonts w:ascii="Arial" w:eastAsia="Calibri" w:hAnsi="Arial" w:cs="Arial"/>
        </w:rPr>
      </w:pPr>
      <w:r w:rsidRPr="00461719">
        <w:rPr>
          <w:rFonts w:ascii="Arial" w:eastAsia="Calibri" w:hAnsi="Arial" w:cs="Arial"/>
        </w:rPr>
        <w:t>Wykonawca zobowiązuje się do bieżącego raportowania postępów realizacji projektu przedstawicielowi Zamawiającego wskazanemu</w:t>
      </w:r>
      <w:r w:rsidR="00E113DE">
        <w:rPr>
          <w:rFonts w:ascii="Arial" w:eastAsia="Calibri" w:hAnsi="Arial" w:cs="Arial"/>
        </w:rPr>
        <w:t xml:space="preserve"> w </w:t>
      </w:r>
      <w:r w:rsidRPr="00461719">
        <w:rPr>
          <w:rFonts w:ascii="Arial" w:eastAsia="Calibri" w:hAnsi="Arial" w:cs="Arial"/>
        </w:rPr>
        <w:t>ust. 1,</w:t>
      </w:r>
      <w:r w:rsidR="00E113DE">
        <w:rPr>
          <w:rFonts w:ascii="Arial" w:eastAsia="Calibri" w:hAnsi="Arial" w:cs="Arial"/>
        </w:rPr>
        <w:t xml:space="preserve"> w </w:t>
      </w:r>
      <w:r w:rsidRPr="00461719">
        <w:rPr>
          <w:rFonts w:ascii="Arial" w:eastAsia="Calibri" w:hAnsi="Arial" w:cs="Arial"/>
        </w:rPr>
        <w:t>formie elektronicznej za pośrednictwem poczty e-mail.</w:t>
      </w:r>
    </w:p>
    <w:p w14:paraId="76D6FEA6" w14:textId="7793938A" w:rsidR="00764CAA" w:rsidRPr="00461719" w:rsidRDefault="00764CAA" w:rsidP="0075056F">
      <w:pPr>
        <w:pStyle w:val="Akapitzlist"/>
        <w:numPr>
          <w:ilvl w:val="0"/>
          <w:numId w:val="16"/>
        </w:numPr>
        <w:rPr>
          <w:rFonts w:ascii="Arial" w:eastAsia="Calibri" w:hAnsi="Arial" w:cs="Arial"/>
        </w:rPr>
      </w:pPr>
      <w:r w:rsidRPr="00461719">
        <w:rPr>
          <w:rFonts w:ascii="Arial" w:eastAsia="Calibri" w:hAnsi="Arial" w:cs="Arial"/>
        </w:rPr>
        <w:t>W przypadku stwierdzenia istotnych uchybień</w:t>
      </w:r>
      <w:r w:rsidR="00E113DE">
        <w:rPr>
          <w:rFonts w:ascii="Arial" w:eastAsia="Calibri" w:hAnsi="Arial" w:cs="Arial"/>
        </w:rPr>
        <w:t xml:space="preserve"> w </w:t>
      </w:r>
      <w:r w:rsidRPr="00461719">
        <w:rPr>
          <w:rFonts w:ascii="Arial" w:eastAsia="Calibri" w:hAnsi="Arial" w:cs="Arial"/>
        </w:rPr>
        <w:t>realizacji przedmiotu umowy, Koordynator Zamawiającego może wezwać przedstawiciela Wykonawcy do natychmiastowego usunięcia niezgodności oraz dostarczenia korekt</w:t>
      </w:r>
      <w:r w:rsidR="00E113DE">
        <w:rPr>
          <w:rFonts w:ascii="Arial" w:eastAsia="Calibri" w:hAnsi="Arial" w:cs="Arial"/>
        </w:rPr>
        <w:t xml:space="preserve"> w </w:t>
      </w:r>
      <w:r w:rsidRPr="00461719">
        <w:rPr>
          <w:rFonts w:ascii="Arial" w:eastAsia="Calibri" w:hAnsi="Arial" w:cs="Arial"/>
        </w:rPr>
        <w:t>terminie nie dłuższym niż 7 dni.</w:t>
      </w:r>
    </w:p>
    <w:p w14:paraId="3C146B21" w14:textId="63C315DF" w:rsidR="000C792F" w:rsidRPr="00461719" w:rsidRDefault="00764CAA" w:rsidP="0075056F">
      <w:pPr>
        <w:pStyle w:val="Akapitzlist"/>
        <w:numPr>
          <w:ilvl w:val="0"/>
          <w:numId w:val="16"/>
        </w:numPr>
        <w:rPr>
          <w:rFonts w:ascii="Arial" w:eastAsia="Calibri" w:hAnsi="Arial" w:cs="Arial"/>
          <w:b/>
        </w:rPr>
      </w:pPr>
      <w:r w:rsidRPr="00461719">
        <w:rPr>
          <w:rFonts w:ascii="Arial" w:eastAsia="Calibri" w:hAnsi="Arial" w:cs="Arial"/>
        </w:rPr>
        <w:lastRenderedPageBreak/>
        <w:t>Obowiązki Koordynatora Zamawiającego nie zwalniają Wykonawcy</w:t>
      </w:r>
      <w:r w:rsidR="00E113DE">
        <w:rPr>
          <w:rFonts w:ascii="Arial" w:eastAsia="Calibri" w:hAnsi="Arial" w:cs="Arial"/>
        </w:rPr>
        <w:t xml:space="preserve"> z </w:t>
      </w:r>
      <w:r w:rsidRPr="00461719">
        <w:rPr>
          <w:rFonts w:ascii="Arial" w:eastAsia="Calibri" w:hAnsi="Arial" w:cs="Arial"/>
        </w:rPr>
        <w:t>pełnej odpowiedzialności za realizację przedmiotu umowy zgodnie</w:t>
      </w:r>
      <w:r w:rsidR="00E113DE">
        <w:rPr>
          <w:rFonts w:ascii="Arial" w:eastAsia="Calibri" w:hAnsi="Arial" w:cs="Arial"/>
        </w:rPr>
        <w:t xml:space="preserve"> z </w:t>
      </w:r>
      <w:r w:rsidRPr="00461719">
        <w:rPr>
          <w:rFonts w:ascii="Arial" w:eastAsia="Calibri" w:hAnsi="Arial" w:cs="Arial"/>
        </w:rPr>
        <w:t>warunkami umowy oraz obowiązującymi przepisami prawa,</w:t>
      </w:r>
      <w:r w:rsidR="00E113DE">
        <w:rPr>
          <w:rFonts w:ascii="Arial" w:eastAsia="Calibri" w:hAnsi="Arial" w:cs="Arial"/>
        </w:rPr>
        <w:t xml:space="preserve"> w </w:t>
      </w:r>
      <w:r w:rsidRPr="00461719">
        <w:rPr>
          <w:rFonts w:ascii="Arial" w:eastAsia="Calibri" w:hAnsi="Arial" w:cs="Arial"/>
        </w:rPr>
        <w:t>tym ustawą</w:t>
      </w:r>
      <w:r w:rsidR="00E113DE">
        <w:rPr>
          <w:rFonts w:ascii="Arial" w:eastAsia="Calibri" w:hAnsi="Arial" w:cs="Arial"/>
        </w:rPr>
        <w:t xml:space="preserve"> z </w:t>
      </w:r>
      <w:r w:rsidRPr="00461719">
        <w:rPr>
          <w:rFonts w:ascii="Arial" w:eastAsia="Calibri" w:hAnsi="Arial" w:cs="Arial"/>
        </w:rPr>
        <w:t>dnia 9 października 2015 r.</w:t>
      </w:r>
      <w:r w:rsidR="00E113DE">
        <w:rPr>
          <w:rFonts w:ascii="Arial" w:eastAsia="Calibri" w:hAnsi="Arial" w:cs="Arial"/>
        </w:rPr>
        <w:t xml:space="preserve"> o </w:t>
      </w:r>
      <w:r w:rsidRPr="00461719">
        <w:rPr>
          <w:rFonts w:ascii="Arial" w:eastAsia="Calibri" w:hAnsi="Arial" w:cs="Arial"/>
        </w:rPr>
        <w:t xml:space="preserve">rewitalizacji (Dz.U.2024.278 </w:t>
      </w:r>
      <w:proofErr w:type="spellStart"/>
      <w:r w:rsidRPr="00461719">
        <w:rPr>
          <w:rFonts w:ascii="Arial" w:eastAsia="Calibri" w:hAnsi="Arial" w:cs="Arial"/>
        </w:rPr>
        <w:t>t.j</w:t>
      </w:r>
      <w:proofErr w:type="spellEnd"/>
      <w:r w:rsidRPr="00461719">
        <w:rPr>
          <w:rFonts w:ascii="Arial" w:eastAsia="Calibri" w:hAnsi="Arial" w:cs="Arial"/>
        </w:rPr>
        <w:t>.</w:t>
      </w:r>
      <w:r w:rsidR="00E113DE">
        <w:rPr>
          <w:rFonts w:ascii="Arial" w:eastAsia="Calibri" w:hAnsi="Arial" w:cs="Arial"/>
        </w:rPr>
        <w:t xml:space="preserve"> z </w:t>
      </w:r>
      <w:proofErr w:type="spellStart"/>
      <w:r w:rsidRPr="00461719">
        <w:rPr>
          <w:rFonts w:ascii="Arial" w:eastAsia="Calibri" w:hAnsi="Arial" w:cs="Arial"/>
        </w:rPr>
        <w:t>późn</w:t>
      </w:r>
      <w:proofErr w:type="spellEnd"/>
      <w:r w:rsidRPr="00461719">
        <w:rPr>
          <w:rFonts w:ascii="Arial" w:eastAsia="Calibri" w:hAnsi="Arial" w:cs="Arial"/>
        </w:rPr>
        <w:t>. zm.) oraz ustawą</w:t>
      </w:r>
      <w:r w:rsidR="00E113DE">
        <w:rPr>
          <w:rFonts w:ascii="Arial" w:eastAsia="Calibri" w:hAnsi="Arial" w:cs="Arial"/>
        </w:rPr>
        <w:t xml:space="preserve"> z </w:t>
      </w:r>
      <w:r w:rsidRPr="00461719">
        <w:rPr>
          <w:rFonts w:ascii="Arial" w:eastAsia="Calibri" w:hAnsi="Arial" w:cs="Arial"/>
        </w:rPr>
        <w:t>dnia 28 kwietnia 2022 r.</w:t>
      </w:r>
      <w:r w:rsidR="00E113DE">
        <w:rPr>
          <w:rFonts w:ascii="Arial" w:eastAsia="Calibri" w:hAnsi="Arial" w:cs="Arial"/>
        </w:rPr>
        <w:t xml:space="preserve"> o </w:t>
      </w:r>
      <w:r w:rsidRPr="00461719">
        <w:rPr>
          <w:rFonts w:ascii="Arial" w:eastAsia="Calibri" w:hAnsi="Arial" w:cs="Arial"/>
        </w:rPr>
        <w:t>zasadach realizacji zadań finansowanych ze środków europejskich</w:t>
      </w:r>
      <w:r w:rsidR="00E113DE">
        <w:rPr>
          <w:rFonts w:ascii="Arial" w:eastAsia="Calibri" w:hAnsi="Arial" w:cs="Arial"/>
        </w:rPr>
        <w:t xml:space="preserve"> w </w:t>
      </w:r>
      <w:r w:rsidRPr="00461719">
        <w:rPr>
          <w:rFonts w:ascii="Arial" w:eastAsia="Calibri" w:hAnsi="Arial" w:cs="Arial"/>
        </w:rPr>
        <w:t>perspektywie finansowej 2021-2027 (Dz.U.2022.1079</w:t>
      </w:r>
      <w:r w:rsidR="00E113DE">
        <w:rPr>
          <w:rFonts w:ascii="Arial" w:eastAsia="Calibri" w:hAnsi="Arial" w:cs="Arial"/>
        </w:rPr>
        <w:t xml:space="preserve"> z </w:t>
      </w:r>
      <w:proofErr w:type="spellStart"/>
      <w:r w:rsidRPr="00461719">
        <w:rPr>
          <w:rFonts w:ascii="Arial" w:eastAsia="Calibri" w:hAnsi="Arial" w:cs="Arial"/>
        </w:rPr>
        <w:t>późn</w:t>
      </w:r>
      <w:proofErr w:type="spellEnd"/>
      <w:r w:rsidRPr="00461719">
        <w:rPr>
          <w:rFonts w:ascii="Arial" w:eastAsia="Calibri" w:hAnsi="Arial" w:cs="Arial"/>
        </w:rPr>
        <w:t>. zm.).</w:t>
      </w:r>
    </w:p>
    <w:p w14:paraId="6972E5A4" w14:textId="154556B1" w:rsidR="00965FF5" w:rsidRPr="00461719" w:rsidRDefault="00965FF5" w:rsidP="0075056F">
      <w:pPr>
        <w:pStyle w:val="Akapitzlist"/>
        <w:numPr>
          <w:ilvl w:val="0"/>
          <w:numId w:val="16"/>
        </w:numPr>
        <w:spacing w:after="0"/>
        <w:ind w:left="714" w:hanging="357"/>
        <w:rPr>
          <w:rFonts w:ascii="Arial" w:eastAsia="Calibri" w:hAnsi="Arial" w:cs="Arial"/>
          <w:bCs/>
        </w:rPr>
      </w:pPr>
      <w:r w:rsidRPr="00461719">
        <w:rPr>
          <w:rFonts w:ascii="Arial" w:eastAsia="Calibri" w:hAnsi="Arial" w:cs="Arial"/>
          <w:bCs/>
        </w:rPr>
        <w:t>W przypadku zmiany koordynatora, Wykonawca zapewni zastępstwo osoby</w:t>
      </w:r>
      <w:r w:rsidR="00E113DE">
        <w:rPr>
          <w:rFonts w:ascii="Arial" w:eastAsia="Calibri" w:hAnsi="Arial" w:cs="Arial"/>
          <w:bCs/>
        </w:rPr>
        <w:t xml:space="preserve"> o </w:t>
      </w:r>
      <w:r w:rsidRPr="00461719">
        <w:rPr>
          <w:rFonts w:ascii="Arial" w:eastAsia="Calibri" w:hAnsi="Arial" w:cs="Arial"/>
          <w:bCs/>
        </w:rPr>
        <w:t>nie mniejszych kompetencjach</w:t>
      </w:r>
      <w:r w:rsidR="00E113DE">
        <w:rPr>
          <w:rFonts w:ascii="Arial" w:eastAsia="Calibri" w:hAnsi="Arial" w:cs="Arial"/>
          <w:bCs/>
        </w:rPr>
        <w:t xml:space="preserve"> i </w:t>
      </w:r>
      <w:r w:rsidRPr="00461719">
        <w:rPr>
          <w:rFonts w:ascii="Arial" w:eastAsia="Calibri" w:hAnsi="Arial" w:cs="Arial"/>
          <w:bCs/>
        </w:rPr>
        <w:t>doświadczeniu, zgodnie</w:t>
      </w:r>
      <w:r w:rsidR="00E113DE">
        <w:rPr>
          <w:rFonts w:ascii="Arial" w:eastAsia="Calibri" w:hAnsi="Arial" w:cs="Arial"/>
          <w:bCs/>
        </w:rPr>
        <w:t xml:space="preserve"> z </w:t>
      </w:r>
      <w:r w:rsidRPr="00461719">
        <w:rPr>
          <w:rFonts w:ascii="Arial" w:eastAsia="Calibri" w:hAnsi="Arial" w:cs="Arial"/>
          <w:bCs/>
        </w:rPr>
        <w:t>wymaganiami</w:t>
      </w:r>
      <w:r w:rsidR="00E113DE">
        <w:rPr>
          <w:rFonts w:ascii="Arial" w:eastAsia="Calibri" w:hAnsi="Arial" w:cs="Arial"/>
          <w:bCs/>
        </w:rPr>
        <w:t xml:space="preserve"> z </w:t>
      </w:r>
      <w:r w:rsidRPr="00461719">
        <w:rPr>
          <w:rFonts w:ascii="Arial" w:eastAsia="Calibri" w:hAnsi="Arial" w:cs="Arial"/>
          <w:bCs/>
        </w:rPr>
        <w:t>zapytania ofertowego oraz oferty Wykonawcy. Zmiana wymaga uprzedniej pisemnej akceptacji Zamawiającego, który może zażądać dokumentów potwierdzających kwalifikacje nowej osoby. Wykonawca zobowiązuje się do zapewnienia ciągłości koordynacji – nowy koordynator musi zostać wyznaczony najpóźniej</w:t>
      </w:r>
      <w:r w:rsidR="00E113DE">
        <w:rPr>
          <w:rFonts w:ascii="Arial" w:eastAsia="Calibri" w:hAnsi="Arial" w:cs="Arial"/>
          <w:bCs/>
        </w:rPr>
        <w:t xml:space="preserve"> w </w:t>
      </w:r>
      <w:r w:rsidRPr="00461719">
        <w:rPr>
          <w:rFonts w:ascii="Arial" w:eastAsia="Calibri" w:hAnsi="Arial" w:cs="Arial"/>
          <w:bCs/>
        </w:rPr>
        <w:t>dniu zakończenia pracy dotychczasowego.</w:t>
      </w:r>
    </w:p>
    <w:p w14:paraId="41B01C5A" w14:textId="578CED73" w:rsidR="00DC243E" w:rsidRPr="00781C5B" w:rsidRDefault="0035308B" w:rsidP="00781C5B">
      <w:pPr>
        <w:pStyle w:val="Nagwek11"/>
        <w:spacing w:before="400" w:after="200"/>
        <w:jc w:val="center"/>
        <w:rPr>
          <w:sz w:val="22"/>
          <w:szCs w:val="22"/>
        </w:rPr>
      </w:pPr>
      <w:r w:rsidRPr="00781C5B">
        <w:rPr>
          <w:sz w:val="22"/>
          <w:szCs w:val="22"/>
        </w:rPr>
        <w:t>§ 7 WYNAGRODZENIE</w:t>
      </w:r>
      <w:r w:rsidR="00E113DE">
        <w:rPr>
          <w:sz w:val="22"/>
          <w:szCs w:val="22"/>
        </w:rPr>
        <w:t xml:space="preserve"> i </w:t>
      </w:r>
      <w:r w:rsidRPr="00781C5B">
        <w:rPr>
          <w:sz w:val="22"/>
          <w:szCs w:val="22"/>
        </w:rPr>
        <w:t>WARUNKI PŁATNOŚCI</w:t>
      </w:r>
    </w:p>
    <w:bookmarkEnd w:id="1"/>
    <w:p w14:paraId="013B5A05" w14:textId="61CBD956" w:rsidR="00CE32EC" w:rsidRPr="00461719" w:rsidRDefault="00CE32EC" w:rsidP="0075056F">
      <w:pPr>
        <w:pStyle w:val="Akapitzlist"/>
        <w:numPr>
          <w:ilvl w:val="0"/>
          <w:numId w:val="17"/>
        </w:numPr>
        <w:rPr>
          <w:rFonts w:ascii="Arial" w:eastAsia="Calibri" w:hAnsi="Arial" w:cs="Arial"/>
        </w:rPr>
      </w:pPr>
      <w:r w:rsidRPr="00461719">
        <w:rPr>
          <w:rFonts w:ascii="Arial" w:hAnsi="Arial" w:cs="Arial"/>
          <w:bCs/>
        </w:rPr>
        <w:t>Wynagrodzenie Wykonawcy za wykonanie przedmiotu umowy jest wynagrodzeniem ryczałtowym</w:t>
      </w:r>
      <w:r w:rsidR="00E113DE">
        <w:rPr>
          <w:rFonts w:ascii="Arial" w:hAnsi="Arial" w:cs="Arial"/>
          <w:bCs/>
        </w:rPr>
        <w:t xml:space="preserve"> i </w:t>
      </w:r>
      <w:r w:rsidRPr="00461719">
        <w:rPr>
          <w:rFonts w:ascii="Arial" w:hAnsi="Arial" w:cs="Arial"/>
          <w:bCs/>
        </w:rPr>
        <w:t>wynosi zgodnie</w:t>
      </w:r>
      <w:r w:rsidR="00E113DE">
        <w:rPr>
          <w:rFonts w:ascii="Arial" w:hAnsi="Arial" w:cs="Arial"/>
          <w:bCs/>
        </w:rPr>
        <w:t xml:space="preserve"> z </w:t>
      </w:r>
      <w:r w:rsidRPr="00461719">
        <w:rPr>
          <w:rFonts w:ascii="Arial" w:hAnsi="Arial" w:cs="Arial"/>
          <w:bCs/>
        </w:rPr>
        <w:t xml:space="preserve">ceną ofertową: </w:t>
      </w:r>
      <w:r w:rsidRPr="00461719">
        <w:rPr>
          <w:rFonts w:ascii="Arial" w:hAnsi="Arial" w:cs="Arial"/>
          <w:b/>
        </w:rPr>
        <w:t>…………………………………….. zł brutto (łącznie</w:t>
      </w:r>
      <w:r w:rsidR="00E113DE">
        <w:rPr>
          <w:rFonts w:ascii="Arial" w:hAnsi="Arial" w:cs="Arial"/>
          <w:b/>
        </w:rPr>
        <w:t xml:space="preserve"> z </w:t>
      </w:r>
      <w:r w:rsidRPr="00461719">
        <w:rPr>
          <w:rFonts w:ascii="Arial" w:hAnsi="Arial" w:cs="Arial"/>
          <w:b/>
        </w:rPr>
        <w:t xml:space="preserve">podatkiem VAT), (słownie:………………………………………… </w:t>
      </w:r>
    </w:p>
    <w:p w14:paraId="6F29CDC5" w14:textId="65E07AFF" w:rsidR="00CE32EC" w:rsidRPr="00461719" w:rsidRDefault="00CE32EC" w:rsidP="007F071C">
      <w:pPr>
        <w:pStyle w:val="Akapitzlist"/>
        <w:rPr>
          <w:rFonts w:ascii="Arial" w:hAnsi="Arial" w:cs="Arial"/>
          <w:b/>
        </w:rPr>
      </w:pPr>
      <w:r w:rsidRPr="00461719">
        <w:rPr>
          <w:rFonts w:ascii="Arial" w:hAnsi="Arial" w:cs="Arial"/>
          <w:b/>
        </w:rPr>
        <w:t>złotych 00/100).</w:t>
      </w:r>
      <w:r w:rsidR="009E5753">
        <w:rPr>
          <w:rFonts w:ascii="Arial" w:hAnsi="Arial" w:cs="Arial"/>
          <w:b/>
        </w:rPr>
        <w:t xml:space="preserve"> </w:t>
      </w:r>
      <w:r w:rsidRPr="00461719">
        <w:rPr>
          <w:rFonts w:ascii="Arial" w:hAnsi="Arial" w:cs="Arial"/>
          <w:bCs/>
        </w:rPr>
        <w:t>Wynagrodzenie ryczałtowe określone</w:t>
      </w:r>
      <w:r w:rsidR="00E113DE">
        <w:rPr>
          <w:rFonts w:ascii="Arial" w:hAnsi="Arial" w:cs="Arial"/>
          <w:bCs/>
        </w:rPr>
        <w:t xml:space="preserve"> w </w:t>
      </w:r>
      <w:r w:rsidRPr="00461719">
        <w:rPr>
          <w:rFonts w:ascii="Arial" w:hAnsi="Arial" w:cs="Arial"/>
          <w:bCs/>
        </w:rPr>
        <w:t>ust. 1 niniejszego paragrafu obejmuje całość ponoszonego przez Zamawiającego wydatku na sfinansowanie usług będących przedmiotem umowy</w:t>
      </w:r>
      <w:r w:rsidR="00E113DE">
        <w:rPr>
          <w:rFonts w:ascii="Arial" w:hAnsi="Arial" w:cs="Arial"/>
          <w:bCs/>
        </w:rPr>
        <w:t xml:space="preserve"> i </w:t>
      </w:r>
      <w:r w:rsidRPr="00461719">
        <w:rPr>
          <w:rFonts w:ascii="Arial" w:hAnsi="Arial" w:cs="Arial"/>
          <w:bCs/>
        </w:rPr>
        <w:t>obejmuje wszystkie koszty związane</w:t>
      </w:r>
      <w:r w:rsidR="00E113DE">
        <w:rPr>
          <w:rFonts w:ascii="Arial" w:hAnsi="Arial" w:cs="Arial"/>
          <w:bCs/>
        </w:rPr>
        <w:t xml:space="preserve"> z </w:t>
      </w:r>
      <w:r w:rsidRPr="00461719">
        <w:rPr>
          <w:rFonts w:ascii="Arial" w:hAnsi="Arial" w:cs="Arial"/>
          <w:bCs/>
        </w:rPr>
        <w:t>realizacją usług mających na celu wykonanie przedmiotu umowy,</w:t>
      </w:r>
      <w:r w:rsidR="00E113DE">
        <w:rPr>
          <w:rFonts w:ascii="Arial" w:hAnsi="Arial" w:cs="Arial"/>
          <w:bCs/>
        </w:rPr>
        <w:t xml:space="preserve"> w </w:t>
      </w:r>
      <w:r w:rsidRPr="00461719">
        <w:rPr>
          <w:rFonts w:ascii="Arial" w:hAnsi="Arial" w:cs="Arial"/>
          <w:bCs/>
        </w:rPr>
        <w:t>tym ryzyko Wykonawcy</w:t>
      </w:r>
      <w:r w:rsidR="00E113DE">
        <w:rPr>
          <w:rFonts w:ascii="Arial" w:hAnsi="Arial" w:cs="Arial"/>
          <w:bCs/>
        </w:rPr>
        <w:t xml:space="preserve"> z </w:t>
      </w:r>
      <w:r w:rsidRPr="00461719">
        <w:rPr>
          <w:rFonts w:ascii="Arial" w:hAnsi="Arial" w:cs="Arial"/>
          <w:bCs/>
        </w:rPr>
        <w:t>tytułu oszacowania wszelkich kosztów związanych</w:t>
      </w:r>
      <w:r w:rsidR="00E113DE">
        <w:rPr>
          <w:rFonts w:ascii="Arial" w:hAnsi="Arial" w:cs="Arial"/>
          <w:bCs/>
        </w:rPr>
        <w:t xml:space="preserve"> z </w:t>
      </w:r>
      <w:r w:rsidRPr="00461719">
        <w:rPr>
          <w:rFonts w:ascii="Arial" w:hAnsi="Arial" w:cs="Arial"/>
          <w:bCs/>
        </w:rPr>
        <w:t xml:space="preserve">realizacją przedmiotu umowy, a także oddziaływania innych czynników mających lub mogących mieć wpływ na koszty. Wynagrodzenie ma charakter ryczałtowy, co oznacza, że Wykonawca </w:t>
      </w:r>
      <w:r w:rsidRPr="00461719">
        <w:rPr>
          <w:rFonts w:ascii="Arial" w:hAnsi="Arial" w:cs="Arial"/>
        </w:rPr>
        <w:t>nie może żądać podwyższenia wynagrodzenia, chociażby</w:t>
      </w:r>
      <w:r w:rsidR="00E113DE">
        <w:rPr>
          <w:rFonts w:ascii="Arial" w:hAnsi="Arial" w:cs="Arial"/>
        </w:rPr>
        <w:t xml:space="preserve"> w </w:t>
      </w:r>
      <w:r w:rsidRPr="00461719">
        <w:rPr>
          <w:rFonts w:ascii="Arial" w:hAnsi="Arial" w:cs="Arial"/>
        </w:rPr>
        <w:t>czasie zawarcia umowy nie można było przewidzieć rozmiaru lub kosztów prac.</w:t>
      </w:r>
    </w:p>
    <w:p w14:paraId="31C7FA6D" w14:textId="721AABA8" w:rsidR="00CE32EC" w:rsidRPr="00461719" w:rsidRDefault="00CE32EC" w:rsidP="008B04C1">
      <w:pPr>
        <w:pStyle w:val="Akapitzlist"/>
        <w:numPr>
          <w:ilvl w:val="0"/>
          <w:numId w:val="17"/>
        </w:numPr>
        <w:tabs>
          <w:tab w:val="left" w:pos="270"/>
        </w:tabs>
        <w:spacing w:after="0" w:line="240" w:lineRule="auto"/>
        <w:rPr>
          <w:rFonts w:ascii="Arial" w:hAnsi="Arial" w:cs="Arial"/>
          <w:bCs/>
        </w:rPr>
      </w:pPr>
      <w:r w:rsidRPr="00461719">
        <w:rPr>
          <w:rFonts w:ascii="Arial" w:hAnsi="Arial" w:cs="Arial"/>
          <w:bCs/>
        </w:rPr>
        <w:t>Niedoszacowanie, pominięcie oraz brak rozpoznania zakresu przedmiotu umowy nie może być podstawą do żądania zmiany wynagrodzenia ryczałtowego określonego</w:t>
      </w:r>
      <w:r w:rsidR="00E113DE">
        <w:rPr>
          <w:rFonts w:ascii="Arial" w:hAnsi="Arial" w:cs="Arial"/>
          <w:bCs/>
        </w:rPr>
        <w:t xml:space="preserve"> w </w:t>
      </w:r>
      <w:r w:rsidRPr="00461719">
        <w:rPr>
          <w:rFonts w:ascii="Arial" w:hAnsi="Arial" w:cs="Arial"/>
          <w:bCs/>
        </w:rPr>
        <w:t>ust. 1.</w:t>
      </w:r>
    </w:p>
    <w:p w14:paraId="5FDEE4D0" w14:textId="6FDB8863" w:rsidR="00CE32EC" w:rsidRPr="00461719" w:rsidRDefault="00CE32EC" w:rsidP="008B04C1">
      <w:pPr>
        <w:pStyle w:val="Akapitzlist"/>
        <w:numPr>
          <w:ilvl w:val="0"/>
          <w:numId w:val="17"/>
        </w:numPr>
        <w:tabs>
          <w:tab w:val="left" w:pos="270"/>
        </w:tabs>
        <w:spacing w:after="0" w:line="240" w:lineRule="auto"/>
        <w:rPr>
          <w:rFonts w:ascii="Arial" w:hAnsi="Arial" w:cs="Arial"/>
          <w:bCs/>
        </w:rPr>
      </w:pPr>
      <w:r w:rsidRPr="00461719">
        <w:rPr>
          <w:rFonts w:ascii="Arial" w:hAnsi="Arial" w:cs="Arial"/>
          <w:bCs/>
        </w:rPr>
        <w:t xml:space="preserve">Płatność zrealizowana zostanie </w:t>
      </w:r>
      <w:r w:rsidR="009E5753" w:rsidRPr="006E4E8F">
        <w:rPr>
          <w:rFonts w:ascii="Arial" w:hAnsi="Arial" w:cs="Arial"/>
          <w:bCs/>
        </w:rPr>
        <w:t xml:space="preserve">jednorazowo po wykonaniu całego przedmiotu umowy i </w:t>
      </w:r>
      <w:r w:rsidRPr="006E4E8F">
        <w:rPr>
          <w:rFonts w:ascii="Arial" w:hAnsi="Arial" w:cs="Arial"/>
          <w:bCs/>
        </w:rPr>
        <w:t>po wystawieniu przez Wy</w:t>
      </w:r>
      <w:r w:rsidRPr="00461719">
        <w:rPr>
          <w:rFonts w:ascii="Arial" w:hAnsi="Arial" w:cs="Arial"/>
          <w:bCs/>
        </w:rPr>
        <w:t>konawcę faktury VAT</w:t>
      </w:r>
      <w:r w:rsidR="00E113DE">
        <w:rPr>
          <w:rFonts w:ascii="Arial" w:hAnsi="Arial" w:cs="Arial"/>
          <w:bCs/>
        </w:rPr>
        <w:t xml:space="preserve"> w </w:t>
      </w:r>
      <w:r w:rsidRPr="00461719">
        <w:rPr>
          <w:rFonts w:ascii="Arial" w:hAnsi="Arial" w:cs="Arial"/>
          <w:bCs/>
        </w:rPr>
        <w:t>terminie do 21 dni. Termin zapłaty liczony będzie od daty poprawnie doręczonej faktury do Zamawiającego. Płatność nastąpi przelewem na rachunek bankowy Wykonawcy,</w:t>
      </w:r>
      <w:r w:rsidR="00E113DE">
        <w:rPr>
          <w:rFonts w:ascii="Arial" w:hAnsi="Arial" w:cs="Arial"/>
          <w:bCs/>
        </w:rPr>
        <w:t xml:space="preserve"> z </w:t>
      </w:r>
      <w:r w:rsidRPr="00461719">
        <w:rPr>
          <w:rFonts w:ascii="Arial" w:hAnsi="Arial" w:cs="Arial"/>
          <w:bCs/>
        </w:rPr>
        <w:t>zastrzeżeniem ust. 8</w:t>
      </w:r>
      <w:r w:rsidR="00E113DE">
        <w:rPr>
          <w:rFonts w:ascii="Arial" w:hAnsi="Arial" w:cs="Arial"/>
          <w:bCs/>
        </w:rPr>
        <w:t xml:space="preserve"> i </w:t>
      </w:r>
      <w:r w:rsidRPr="00461719">
        <w:rPr>
          <w:rFonts w:ascii="Arial" w:hAnsi="Arial" w:cs="Arial"/>
          <w:bCs/>
        </w:rPr>
        <w:t xml:space="preserve">9. </w:t>
      </w:r>
    </w:p>
    <w:p w14:paraId="757A5B93" w14:textId="13EA8CB3" w:rsidR="00CE32EC" w:rsidRPr="00461719" w:rsidRDefault="00CE32EC" w:rsidP="008B04C1">
      <w:pPr>
        <w:pStyle w:val="Akapitzlist"/>
        <w:numPr>
          <w:ilvl w:val="0"/>
          <w:numId w:val="17"/>
        </w:numPr>
        <w:spacing w:after="0" w:line="240" w:lineRule="auto"/>
        <w:rPr>
          <w:rFonts w:ascii="Arial" w:hAnsi="Arial" w:cs="Arial"/>
          <w:bCs/>
        </w:rPr>
      </w:pPr>
      <w:r w:rsidRPr="00461719">
        <w:rPr>
          <w:rFonts w:ascii="Arial" w:hAnsi="Arial" w:cs="Arial"/>
          <w:bCs/>
        </w:rPr>
        <w:t>Podstawę do wystawienia faktury stanowią protokoły: końcowy</w:t>
      </w:r>
      <w:r w:rsidR="00E113DE">
        <w:rPr>
          <w:rFonts w:ascii="Arial" w:hAnsi="Arial" w:cs="Arial"/>
          <w:bCs/>
        </w:rPr>
        <w:t xml:space="preserve"> i </w:t>
      </w:r>
      <w:r w:rsidRPr="00461719">
        <w:rPr>
          <w:rFonts w:ascii="Arial" w:hAnsi="Arial" w:cs="Arial"/>
          <w:bCs/>
        </w:rPr>
        <w:t xml:space="preserve">zdawczo - odbiorczy </w:t>
      </w:r>
      <w:r w:rsidRPr="00C86E32">
        <w:rPr>
          <w:rFonts w:ascii="Arial" w:hAnsi="Arial" w:cs="Arial"/>
          <w:bCs/>
          <w:color w:val="000000" w:themeColor="text1"/>
        </w:rPr>
        <w:t>przekazania,</w:t>
      </w:r>
      <w:r w:rsidR="00E113DE">
        <w:rPr>
          <w:rFonts w:ascii="Arial" w:hAnsi="Arial" w:cs="Arial"/>
          <w:bCs/>
          <w:color w:val="000000" w:themeColor="text1"/>
        </w:rPr>
        <w:t xml:space="preserve"> o </w:t>
      </w:r>
      <w:r w:rsidRPr="00C86E32">
        <w:rPr>
          <w:rFonts w:ascii="Arial" w:hAnsi="Arial" w:cs="Arial"/>
          <w:bCs/>
          <w:color w:val="000000" w:themeColor="text1"/>
        </w:rPr>
        <w:t>którym mowa</w:t>
      </w:r>
      <w:r w:rsidR="00E113DE">
        <w:rPr>
          <w:rFonts w:ascii="Arial" w:hAnsi="Arial" w:cs="Arial"/>
          <w:bCs/>
          <w:color w:val="000000" w:themeColor="text1"/>
        </w:rPr>
        <w:t xml:space="preserve"> w </w:t>
      </w:r>
      <w:r w:rsidRPr="00C86E32">
        <w:rPr>
          <w:rFonts w:ascii="Arial" w:hAnsi="Arial" w:cs="Arial"/>
          <w:bCs/>
          <w:color w:val="000000" w:themeColor="text1"/>
        </w:rPr>
        <w:t>§</w:t>
      </w:r>
      <w:r w:rsidR="00C86E32" w:rsidRPr="00C86E32">
        <w:rPr>
          <w:rFonts w:ascii="Arial" w:hAnsi="Arial" w:cs="Arial"/>
          <w:bCs/>
          <w:color w:val="000000" w:themeColor="text1"/>
        </w:rPr>
        <w:t xml:space="preserve"> 4</w:t>
      </w:r>
      <w:r w:rsidRPr="00C86E32">
        <w:rPr>
          <w:rFonts w:ascii="Arial" w:hAnsi="Arial" w:cs="Arial"/>
          <w:bCs/>
          <w:color w:val="000000" w:themeColor="text1"/>
        </w:rPr>
        <w:t xml:space="preserve"> ust. 5.</w:t>
      </w:r>
    </w:p>
    <w:p w14:paraId="72181554" w14:textId="1AC653CA" w:rsidR="00CE32EC" w:rsidRPr="00461719" w:rsidRDefault="00CE32EC" w:rsidP="008B04C1">
      <w:pPr>
        <w:pStyle w:val="Akapitzlist"/>
        <w:numPr>
          <w:ilvl w:val="0"/>
          <w:numId w:val="17"/>
        </w:numPr>
        <w:tabs>
          <w:tab w:val="left" w:pos="270"/>
        </w:tabs>
        <w:spacing w:after="0" w:line="240" w:lineRule="auto"/>
        <w:rPr>
          <w:rFonts w:ascii="Arial" w:hAnsi="Arial" w:cs="Arial"/>
          <w:bCs/>
        </w:rPr>
      </w:pPr>
      <w:r w:rsidRPr="00461719">
        <w:rPr>
          <w:rFonts w:ascii="Arial" w:hAnsi="Arial" w:cs="Arial"/>
          <w:bCs/>
        </w:rPr>
        <w:t>Nabywcą</w:t>
      </w:r>
      <w:r w:rsidR="00E113DE">
        <w:rPr>
          <w:rFonts w:ascii="Arial" w:hAnsi="Arial" w:cs="Arial"/>
          <w:bCs/>
        </w:rPr>
        <w:t xml:space="preserve"> i </w:t>
      </w:r>
      <w:r w:rsidRPr="00461719">
        <w:rPr>
          <w:rFonts w:ascii="Arial" w:hAnsi="Arial" w:cs="Arial"/>
          <w:bCs/>
        </w:rPr>
        <w:t xml:space="preserve">płatnikiem faktur VAT będzie: </w:t>
      </w:r>
      <w:r w:rsidRPr="0035308B">
        <w:rPr>
          <w:rFonts w:ascii="Arial" w:hAnsi="Arial" w:cs="Arial"/>
          <w:b/>
        </w:rPr>
        <w:t>Gmina Polanów, ul. Wolności 4, 76-010 Polanów, NIP: 499-04-65-414</w:t>
      </w:r>
      <w:r w:rsidRPr="00461719">
        <w:rPr>
          <w:rFonts w:ascii="Arial" w:hAnsi="Arial" w:cs="Arial"/>
          <w:bCs/>
        </w:rPr>
        <w:t xml:space="preserve">. </w:t>
      </w:r>
    </w:p>
    <w:p w14:paraId="20F72C55" w14:textId="59C5C97D" w:rsidR="00CE32EC" w:rsidRPr="00461719" w:rsidRDefault="00CE32EC" w:rsidP="008B04C1">
      <w:pPr>
        <w:pStyle w:val="Akapitzlist"/>
        <w:numPr>
          <w:ilvl w:val="0"/>
          <w:numId w:val="17"/>
        </w:numPr>
        <w:tabs>
          <w:tab w:val="left" w:pos="270"/>
        </w:tabs>
        <w:spacing w:after="0" w:line="240" w:lineRule="auto"/>
        <w:rPr>
          <w:rFonts w:ascii="Arial" w:hAnsi="Arial" w:cs="Arial"/>
          <w:bCs/>
        </w:rPr>
      </w:pPr>
      <w:r w:rsidRPr="00461719">
        <w:rPr>
          <w:rFonts w:ascii="Arial" w:hAnsi="Arial" w:cs="Arial"/>
          <w:bCs/>
        </w:rPr>
        <w:t>Datą zapłaty wynagrodzenia będzie dzień obciążenia rachunku bankowego Zamawiającego.</w:t>
      </w:r>
    </w:p>
    <w:p w14:paraId="456C733F" w14:textId="2D47D238" w:rsidR="00CE32EC" w:rsidRPr="00461719" w:rsidRDefault="00CE32EC" w:rsidP="008B04C1">
      <w:pPr>
        <w:pStyle w:val="Akapitzlist"/>
        <w:numPr>
          <w:ilvl w:val="0"/>
          <w:numId w:val="17"/>
        </w:numPr>
        <w:tabs>
          <w:tab w:val="left" w:pos="270"/>
        </w:tabs>
        <w:spacing w:after="0" w:line="240" w:lineRule="auto"/>
        <w:rPr>
          <w:rFonts w:ascii="Arial" w:hAnsi="Arial" w:cs="Arial"/>
          <w:bCs/>
        </w:rPr>
      </w:pPr>
      <w:r w:rsidRPr="00461719">
        <w:rPr>
          <w:rFonts w:ascii="Arial" w:hAnsi="Arial" w:cs="Arial"/>
          <w:bCs/>
        </w:rPr>
        <w:t>Zapłata należności za fakturę nie zwalnia Wykonawcy</w:t>
      </w:r>
      <w:r w:rsidR="00E113DE">
        <w:rPr>
          <w:rFonts w:ascii="Arial" w:hAnsi="Arial" w:cs="Arial"/>
          <w:bCs/>
        </w:rPr>
        <w:t xml:space="preserve"> z </w:t>
      </w:r>
      <w:r w:rsidRPr="00461719">
        <w:rPr>
          <w:rFonts w:ascii="Arial" w:hAnsi="Arial" w:cs="Arial"/>
          <w:bCs/>
        </w:rPr>
        <w:t>odpowiedzialności za jakość wykonanych usług.</w:t>
      </w:r>
    </w:p>
    <w:p w14:paraId="6C8E24D4" w14:textId="5AA3E24A" w:rsidR="00CE32EC" w:rsidRPr="00461719" w:rsidRDefault="00CE32EC" w:rsidP="008B04C1">
      <w:pPr>
        <w:pStyle w:val="Akapitzlist"/>
        <w:numPr>
          <w:ilvl w:val="0"/>
          <w:numId w:val="17"/>
        </w:numPr>
        <w:tabs>
          <w:tab w:val="left" w:pos="270"/>
        </w:tabs>
        <w:spacing w:after="0" w:line="240" w:lineRule="auto"/>
        <w:rPr>
          <w:rFonts w:ascii="Arial" w:hAnsi="Arial" w:cs="Arial"/>
          <w:bCs/>
        </w:rPr>
      </w:pPr>
      <w:r w:rsidRPr="00461719">
        <w:rPr>
          <w:rFonts w:ascii="Arial" w:hAnsi="Arial" w:cs="Arial"/>
          <w:bCs/>
        </w:rPr>
        <w:t>Zamawiający zastrzega sobie prawo potrącenia</w:t>
      </w:r>
      <w:r w:rsidR="00E113DE">
        <w:rPr>
          <w:rFonts w:ascii="Arial" w:hAnsi="Arial" w:cs="Arial"/>
          <w:bCs/>
        </w:rPr>
        <w:t xml:space="preserve"> z </w:t>
      </w:r>
      <w:r w:rsidRPr="00461719">
        <w:rPr>
          <w:rFonts w:ascii="Arial" w:hAnsi="Arial" w:cs="Arial"/>
          <w:bCs/>
        </w:rPr>
        <w:t>faktury Wykonawcy wartości usług zaniechanych.</w:t>
      </w:r>
    </w:p>
    <w:p w14:paraId="2427DD44" w14:textId="46B3905F" w:rsidR="00CE32EC" w:rsidRPr="00461719" w:rsidRDefault="00CE32EC" w:rsidP="008B04C1">
      <w:pPr>
        <w:pStyle w:val="Akapitzlist"/>
        <w:numPr>
          <w:ilvl w:val="0"/>
          <w:numId w:val="17"/>
        </w:numPr>
        <w:tabs>
          <w:tab w:val="left" w:pos="270"/>
        </w:tabs>
        <w:spacing w:after="0" w:line="240" w:lineRule="auto"/>
        <w:rPr>
          <w:rFonts w:ascii="Arial" w:hAnsi="Arial" w:cs="Arial"/>
          <w:bCs/>
        </w:rPr>
      </w:pPr>
      <w:r w:rsidRPr="00461719">
        <w:rPr>
          <w:rFonts w:ascii="Arial" w:hAnsi="Arial" w:cs="Arial"/>
          <w:bCs/>
        </w:rPr>
        <w:t>Zamawiający zastrzega sobie prawo potrącenia kar umownych</w:t>
      </w:r>
      <w:r w:rsidR="00E113DE">
        <w:rPr>
          <w:rFonts w:ascii="Arial" w:hAnsi="Arial" w:cs="Arial"/>
          <w:bCs/>
        </w:rPr>
        <w:t xml:space="preserve"> z </w:t>
      </w:r>
      <w:r w:rsidRPr="00461719">
        <w:rPr>
          <w:rFonts w:ascii="Arial" w:hAnsi="Arial" w:cs="Arial"/>
          <w:bCs/>
        </w:rPr>
        <w:t>faktury Wykonawcy także przed terminem wymagalności wierzytelności przedstawianych do potrącenia.</w:t>
      </w:r>
    </w:p>
    <w:p w14:paraId="191513D1" w14:textId="7CDD83BC" w:rsidR="00C02487" w:rsidRPr="00781C5B" w:rsidRDefault="00CE32EC" w:rsidP="008B04C1">
      <w:pPr>
        <w:pStyle w:val="Akapitzlist"/>
        <w:numPr>
          <w:ilvl w:val="0"/>
          <w:numId w:val="17"/>
        </w:numPr>
        <w:tabs>
          <w:tab w:val="left" w:pos="270"/>
        </w:tabs>
        <w:spacing w:after="0" w:line="240" w:lineRule="auto"/>
        <w:rPr>
          <w:rFonts w:ascii="Arial" w:hAnsi="Arial" w:cs="Arial"/>
          <w:bCs/>
          <w:color w:val="000000" w:themeColor="text1"/>
        </w:rPr>
      </w:pPr>
      <w:r w:rsidRPr="00461719">
        <w:rPr>
          <w:rFonts w:ascii="Arial" w:eastAsia="Calibri" w:hAnsi="Arial" w:cs="Arial"/>
        </w:rPr>
        <w:t>Cesja lub przekaz wierzytelności Wykonawcy tytułem wynagrodzenia</w:t>
      </w:r>
      <w:r w:rsidR="00E113DE">
        <w:rPr>
          <w:rFonts w:ascii="Arial" w:eastAsia="Calibri" w:hAnsi="Arial" w:cs="Arial"/>
        </w:rPr>
        <w:t xml:space="preserve"> z </w:t>
      </w:r>
      <w:r w:rsidRPr="00461719">
        <w:rPr>
          <w:rFonts w:ascii="Arial" w:eastAsia="Calibri" w:hAnsi="Arial" w:cs="Arial"/>
        </w:rPr>
        <w:t>niniejszej umowy na rzecz podmiotów trzecich są możliwe wyłącznie za uprzednią zgodą Zamawiającego wyrażoną</w:t>
      </w:r>
      <w:r w:rsidR="00E113DE">
        <w:rPr>
          <w:rFonts w:ascii="Arial" w:eastAsia="Calibri" w:hAnsi="Arial" w:cs="Arial"/>
        </w:rPr>
        <w:t xml:space="preserve"> w </w:t>
      </w:r>
      <w:r w:rsidRPr="00461719">
        <w:rPr>
          <w:rFonts w:ascii="Arial" w:eastAsia="Calibri" w:hAnsi="Arial" w:cs="Arial"/>
        </w:rPr>
        <w:t xml:space="preserve">formie pisemnej pod rygorem </w:t>
      </w:r>
      <w:r w:rsidRPr="00781C5B">
        <w:rPr>
          <w:rFonts w:ascii="Arial" w:eastAsia="Calibri" w:hAnsi="Arial" w:cs="Arial"/>
          <w:color w:val="000000" w:themeColor="text1"/>
        </w:rPr>
        <w:t>nieważności.</w:t>
      </w:r>
    </w:p>
    <w:p w14:paraId="12F1DB47" w14:textId="2C207CBA" w:rsidR="00C02487" w:rsidRPr="00781C5B" w:rsidRDefault="0035308B" w:rsidP="00781C5B">
      <w:pPr>
        <w:pStyle w:val="Nagwek11"/>
        <w:spacing w:before="400" w:after="200"/>
        <w:jc w:val="center"/>
        <w:rPr>
          <w:sz w:val="22"/>
          <w:szCs w:val="22"/>
        </w:rPr>
      </w:pPr>
      <w:r w:rsidRPr="00781C5B">
        <w:rPr>
          <w:sz w:val="22"/>
          <w:szCs w:val="22"/>
        </w:rPr>
        <w:lastRenderedPageBreak/>
        <w:t xml:space="preserve">§ 8 </w:t>
      </w:r>
      <w:r>
        <w:rPr>
          <w:sz w:val="22"/>
          <w:szCs w:val="22"/>
        </w:rPr>
        <w:t>Z</w:t>
      </w:r>
      <w:r w:rsidRPr="00781C5B">
        <w:rPr>
          <w:sz w:val="22"/>
          <w:szCs w:val="22"/>
        </w:rPr>
        <w:t>ABEZPIECZENIE NALEŻYTEGO WYKONANIA UMOWY</w:t>
      </w:r>
    </w:p>
    <w:p w14:paraId="0F9B93AB" w14:textId="2DDD62E6" w:rsidR="009E3F00" w:rsidRPr="00461719" w:rsidRDefault="009E3F00" w:rsidP="0075056F">
      <w:pPr>
        <w:pStyle w:val="Akapitzlist"/>
        <w:numPr>
          <w:ilvl w:val="0"/>
          <w:numId w:val="35"/>
        </w:numPr>
        <w:rPr>
          <w:rFonts w:ascii="Arial" w:eastAsia="Calibri" w:hAnsi="Arial" w:cs="Arial"/>
        </w:rPr>
      </w:pPr>
      <w:r w:rsidRPr="00461719">
        <w:rPr>
          <w:rFonts w:ascii="Arial" w:eastAsia="Calibri" w:hAnsi="Arial" w:cs="Arial"/>
        </w:rPr>
        <w:t>Wykonawca przed podpisaniem umowy wniósł zabezpieczenie należytego wykonania umowy</w:t>
      </w:r>
      <w:r w:rsidR="00E113DE">
        <w:rPr>
          <w:rFonts w:ascii="Arial" w:eastAsia="Calibri" w:hAnsi="Arial" w:cs="Arial"/>
        </w:rPr>
        <w:t xml:space="preserve"> w </w:t>
      </w:r>
      <w:r w:rsidRPr="00461719">
        <w:rPr>
          <w:rFonts w:ascii="Arial" w:eastAsia="Calibri" w:hAnsi="Arial" w:cs="Arial"/>
        </w:rPr>
        <w:t>wysokości ……………………………………………………… zł. (słownie: …………………………………………………………………………..), tj. 5 % wynagrodzenia, określonego</w:t>
      </w:r>
      <w:r w:rsidR="00E113DE">
        <w:rPr>
          <w:rFonts w:ascii="Arial" w:eastAsia="Calibri" w:hAnsi="Arial" w:cs="Arial"/>
        </w:rPr>
        <w:t xml:space="preserve"> w </w:t>
      </w:r>
      <w:r w:rsidRPr="00461719">
        <w:rPr>
          <w:rFonts w:ascii="Arial" w:eastAsia="Calibri" w:hAnsi="Arial" w:cs="Arial"/>
        </w:rPr>
        <w:t>§ 7 ust. 1 umowy.</w:t>
      </w:r>
    </w:p>
    <w:p w14:paraId="7598C883" w14:textId="3D4F5647" w:rsidR="009E3F00" w:rsidRPr="00461719" w:rsidRDefault="009E3F00" w:rsidP="0075056F">
      <w:pPr>
        <w:pStyle w:val="Akapitzlist"/>
        <w:numPr>
          <w:ilvl w:val="0"/>
          <w:numId w:val="35"/>
        </w:numPr>
        <w:rPr>
          <w:rFonts w:ascii="Arial" w:eastAsia="Calibri" w:hAnsi="Arial" w:cs="Arial"/>
        </w:rPr>
      </w:pPr>
      <w:r w:rsidRPr="00461719">
        <w:rPr>
          <w:rFonts w:ascii="Arial" w:eastAsia="Calibri" w:hAnsi="Arial" w:cs="Arial"/>
        </w:rPr>
        <w:t>2.</w:t>
      </w:r>
      <w:r w:rsidR="00452093">
        <w:rPr>
          <w:rFonts w:ascii="Arial" w:eastAsia="Calibri" w:hAnsi="Arial" w:cs="Arial"/>
        </w:rPr>
        <w:t xml:space="preserve"> </w:t>
      </w:r>
      <w:r w:rsidRPr="00461719">
        <w:rPr>
          <w:rFonts w:ascii="Arial" w:eastAsia="Calibri" w:hAnsi="Arial" w:cs="Arial"/>
        </w:rPr>
        <w:t>Zabezpieczenie zostało wniesione</w:t>
      </w:r>
      <w:r w:rsidR="00E113DE">
        <w:rPr>
          <w:rFonts w:ascii="Arial" w:eastAsia="Calibri" w:hAnsi="Arial" w:cs="Arial"/>
        </w:rPr>
        <w:t xml:space="preserve"> w </w:t>
      </w:r>
      <w:r w:rsidRPr="00461719">
        <w:rPr>
          <w:rFonts w:ascii="Arial" w:eastAsia="Calibri" w:hAnsi="Arial" w:cs="Arial"/>
        </w:rPr>
        <w:t>pieniądzu na rachunek bankowy Zamawiającego: Bank Spółdzielczy Sławno Oddział Polanów nr 19 9317 1038 3900 0996 2000 0039</w:t>
      </w:r>
      <w:r w:rsidR="00E113DE">
        <w:rPr>
          <w:rFonts w:ascii="Arial" w:eastAsia="Calibri" w:hAnsi="Arial" w:cs="Arial"/>
        </w:rPr>
        <w:t xml:space="preserve"> z </w:t>
      </w:r>
      <w:r w:rsidRPr="00461719">
        <w:rPr>
          <w:rFonts w:ascii="Arial" w:eastAsia="Calibri" w:hAnsi="Arial" w:cs="Arial"/>
        </w:rPr>
        <w:t>dopiskiem: „Opracowanie Gminnego Programu Rewitalizacji Gminy Polanów”</w:t>
      </w:r>
      <w:r w:rsidR="00E113DE">
        <w:rPr>
          <w:rFonts w:ascii="Arial" w:eastAsia="Calibri" w:hAnsi="Arial" w:cs="Arial"/>
        </w:rPr>
        <w:t xml:space="preserve"> i </w:t>
      </w:r>
      <w:r w:rsidRPr="00461719">
        <w:rPr>
          <w:rFonts w:ascii="Arial" w:eastAsia="Calibri" w:hAnsi="Arial" w:cs="Arial"/>
        </w:rPr>
        <w:t>znalazło się fizycznie</w:t>
      </w:r>
      <w:r w:rsidR="00E113DE">
        <w:rPr>
          <w:rFonts w:ascii="Arial" w:eastAsia="Calibri" w:hAnsi="Arial" w:cs="Arial"/>
        </w:rPr>
        <w:t xml:space="preserve"> w </w:t>
      </w:r>
      <w:r w:rsidRPr="00461719">
        <w:rPr>
          <w:rFonts w:ascii="Arial" w:eastAsia="Calibri" w:hAnsi="Arial" w:cs="Arial"/>
        </w:rPr>
        <w:t>siedzibie Zamawiającego przed podpisaniem umowy.</w:t>
      </w:r>
    </w:p>
    <w:p w14:paraId="01514F91" w14:textId="545CA2C0" w:rsidR="009E3F00" w:rsidRPr="00461719" w:rsidRDefault="009E3F00" w:rsidP="0075056F">
      <w:pPr>
        <w:pStyle w:val="Akapitzlist"/>
        <w:numPr>
          <w:ilvl w:val="0"/>
          <w:numId w:val="35"/>
        </w:numPr>
        <w:rPr>
          <w:rFonts w:ascii="Arial" w:eastAsia="Calibri" w:hAnsi="Arial" w:cs="Arial"/>
        </w:rPr>
      </w:pPr>
      <w:r w:rsidRPr="00461719">
        <w:rPr>
          <w:rFonts w:ascii="Arial" w:eastAsia="Calibri" w:hAnsi="Arial" w:cs="Arial"/>
        </w:rPr>
        <w:t>Strony postanawiają, że kwota, która zostanie pozostawiona na zabezpieczenie roszczeń</w:t>
      </w:r>
      <w:r w:rsidR="00E113DE">
        <w:rPr>
          <w:rFonts w:ascii="Arial" w:eastAsia="Calibri" w:hAnsi="Arial" w:cs="Arial"/>
        </w:rPr>
        <w:t xml:space="preserve"> z </w:t>
      </w:r>
      <w:r w:rsidRPr="00461719">
        <w:rPr>
          <w:rFonts w:ascii="Arial" w:eastAsia="Calibri" w:hAnsi="Arial" w:cs="Arial"/>
        </w:rPr>
        <w:t>tytułu rękojmi za wady wyniesie 30 % wysokości zabezpieczenia.</w:t>
      </w:r>
    </w:p>
    <w:p w14:paraId="27661876" w14:textId="5FEE970A" w:rsidR="009E3F00" w:rsidRPr="00461719" w:rsidRDefault="009E3F00" w:rsidP="0075056F">
      <w:pPr>
        <w:pStyle w:val="Akapitzlist"/>
        <w:numPr>
          <w:ilvl w:val="0"/>
          <w:numId w:val="35"/>
        </w:numPr>
        <w:rPr>
          <w:rFonts w:ascii="Arial" w:eastAsia="Calibri" w:hAnsi="Arial" w:cs="Arial"/>
        </w:rPr>
      </w:pPr>
      <w:r w:rsidRPr="00461719">
        <w:rPr>
          <w:rFonts w:ascii="Arial" w:eastAsia="Calibri" w:hAnsi="Arial" w:cs="Arial"/>
        </w:rPr>
        <w:t>Zabezpieczenie,</w:t>
      </w:r>
      <w:r w:rsidR="00E113DE">
        <w:rPr>
          <w:rFonts w:ascii="Arial" w:eastAsia="Calibri" w:hAnsi="Arial" w:cs="Arial"/>
        </w:rPr>
        <w:t xml:space="preserve"> o </w:t>
      </w:r>
      <w:r w:rsidRPr="00461719">
        <w:rPr>
          <w:rFonts w:ascii="Arial" w:eastAsia="Calibri" w:hAnsi="Arial" w:cs="Arial"/>
        </w:rPr>
        <w:t>którym mowa</w:t>
      </w:r>
      <w:r w:rsidR="00E113DE">
        <w:rPr>
          <w:rFonts w:ascii="Arial" w:eastAsia="Calibri" w:hAnsi="Arial" w:cs="Arial"/>
        </w:rPr>
        <w:t xml:space="preserve"> w </w:t>
      </w:r>
      <w:r w:rsidRPr="00461719">
        <w:rPr>
          <w:rFonts w:ascii="Arial" w:eastAsia="Calibri" w:hAnsi="Arial" w:cs="Arial"/>
        </w:rPr>
        <w:t>ust. 1 zostanie zwrócone Wykonawcy</w:t>
      </w:r>
      <w:r w:rsidR="00E113DE">
        <w:rPr>
          <w:rFonts w:ascii="Arial" w:eastAsia="Calibri" w:hAnsi="Arial" w:cs="Arial"/>
        </w:rPr>
        <w:t xml:space="preserve"> w </w:t>
      </w:r>
      <w:r w:rsidRPr="00461719">
        <w:rPr>
          <w:rFonts w:ascii="Arial" w:eastAsia="Calibri" w:hAnsi="Arial" w:cs="Arial"/>
        </w:rPr>
        <w:t>wysokości:</w:t>
      </w:r>
    </w:p>
    <w:p w14:paraId="12C535D9" w14:textId="22ABD0F6" w:rsidR="009E3F00" w:rsidRPr="00461719" w:rsidRDefault="009E3F00" w:rsidP="009E5753">
      <w:pPr>
        <w:pStyle w:val="Akapitzlist"/>
        <w:numPr>
          <w:ilvl w:val="1"/>
          <w:numId w:val="35"/>
        </w:numPr>
        <w:rPr>
          <w:rFonts w:ascii="Arial" w:eastAsia="Calibri" w:hAnsi="Arial" w:cs="Arial"/>
        </w:rPr>
      </w:pPr>
      <w:r w:rsidRPr="00461719">
        <w:rPr>
          <w:rFonts w:ascii="Arial" w:eastAsia="Calibri" w:hAnsi="Arial" w:cs="Arial"/>
        </w:rPr>
        <w:t>70% -</w:t>
      </w:r>
      <w:r w:rsidR="00E113DE">
        <w:rPr>
          <w:rFonts w:ascii="Arial" w:eastAsia="Calibri" w:hAnsi="Arial" w:cs="Arial"/>
        </w:rPr>
        <w:t xml:space="preserve"> w </w:t>
      </w:r>
      <w:r w:rsidRPr="00461719">
        <w:rPr>
          <w:rFonts w:ascii="Arial" w:eastAsia="Calibri" w:hAnsi="Arial" w:cs="Arial"/>
        </w:rPr>
        <w:t>terminie do 30 dni od dnia podpisania bezusterkowego protokołu końcowego odbioru przedmiotu umowy;</w:t>
      </w:r>
    </w:p>
    <w:p w14:paraId="32AF6FAE" w14:textId="1CBC4556" w:rsidR="009E3F00" w:rsidRPr="00461719" w:rsidRDefault="009E3F00" w:rsidP="009E5753">
      <w:pPr>
        <w:pStyle w:val="Akapitzlist"/>
        <w:numPr>
          <w:ilvl w:val="1"/>
          <w:numId w:val="35"/>
        </w:numPr>
        <w:rPr>
          <w:rFonts w:ascii="Arial" w:eastAsia="Calibri" w:hAnsi="Arial" w:cs="Arial"/>
        </w:rPr>
      </w:pPr>
      <w:r w:rsidRPr="00461719">
        <w:rPr>
          <w:rFonts w:ascii="Arial" w:eastAsia="Calibri" w:hAnsi="Arial" w:cs="Arial"/>
        </w:rPr>
        <w:t>30% -</w:t>
      </w:r>
      <w:r w:rsidR="00E113DE">
        <w:rPr>
          <w:rFonts w:ascii="Arial" w:eastAsia="Calibri" w:hAnsi="Arial" w:cs="Arial"/>
        </w:rPr>
        <w:t xml:space="preserve"> w </w:t>
      </w:r>
      <w:r w:rsidRPr="00461719">
        <w:rPr>
          <w:rFonts w:ascii="Arial" w:eastAsia="Calibri" w:hAnsi="Arial" w:cs="Arial"/>
        </w:rPr>
        <w:t>terminie do 15 dni po upływie udzielonego przez Wykonawcy okresu rękojmi za wady.</w:t>
      </w:r>
    </w:p>
    <w:p w14:paraId="0F5C3DFE" w14:textId="3C01C862" w:rsidR="009E3F00" w:rsidRPr="00461719" w:rsidRDefault="009E3F00" w:rsidP="0075056F">
      <w:pPr>
        <w:pStyle w:val="Akapitzlist"/>
        <w:numPr>
          <w:ilvl w:val="0"/>
          <w:numId w:val="35"/>
        </w:numPr>
        <w:rPr>
          <w:rFonts w:ascii="Arial" w:eastAsia="Calibri" w:hAnsi="Arial" w:cs="Arial"/>
        </w:rPr>
      </w:pPr>
      <w:r w:rsidRPr="00461719">
        <w:rPr>
          <w:rFonts w:ascii="Arial" w:eastAsia="Calibri" w:hAnsi="Arial" w:cs="Arial"/>
        </w:rPr>
        <w:t>W przypadku nienależytego wykonania zamówienia lub nie usunięcia wad przez Wykonawcę</w:t>
      </w:r>
      <w:r w:rsidR="00E113DE">
        <w:rPr>
          <w:rFonts w:ascii="Arial" w:eastAsia="Calibri" w:hAnsi="Arial" w:cs="Arial"/>
        </w:rPr>
        <w:t xml:space="preserve"> w </w:t>
      </w:r>
      <w:r w:rsidRPr="00461719">
        <w:rPr>
          <w:rFonts w:ascii="Arial" w:eastAsia="Calibri" w:hAnsi="Arial" w:cs="Arial"/>
        </w:rPr>
        <w:t>określonym terminie, zabezpieczenie wraz</w:t>
      </w:r>
      <w:r w:rsidR="00E113DE">
        <w:rPr>
          <w:rFonts w:ascii="Arial" w:eastAsia="Calibri" w:hAnsi="Arial" w:cs="Arial"/>
        </w:rPr>
        <w:t xml:space="preserve"> z </w:t>
      </w:r>
      <w:r w:rsidRPr="00461719">
        <w:rPr>
          <w:rFonts w:ascii="Arial" w:eastAsia="Calibri" w:hAnsi="Arial" w:cs="Arial"/>
        </w:rPr>
        <w:t>odsetkami staje się własnością Zamawiającego</w:t>
      </w:r>
      <w:r w:rsidR="00E113DE">
        <w:rPr>
          <w:rFonts w:ascii="Arial" w:eastAsia="Calibri" w:hAnsi="Arial" w:cs="Arial"/>
        </w:rPr>
        <w:t xml:space="preserve"> i </w:t>
      </w:r>
      <w:r w:rsidRPr="00461719">
        <w:rPr>
          <w:rFonts w:ascii="Arial" w:eastAsia="Calibri" w:hAnsi="Arial" w:cs="Arial"/>
        </w:rPr>
        <w:t>będzie wykorzystywane do zgodnego</w:t>
      </w:r>
      <w:r w:rsidR="00E113DE">
        <w:rPr>
          <w:rFonts w:ascii="Arial" w:eastAsia="Calibri" w:hAnsi="Arial" w:cs="Arial"/>
        </w:rPr>
        <w:t xml:space="preserve"> z </w:t>
      </w:r>
      <w:r w:rsidRPr="00461719">
        <w:rPr>
          <w:rFonts w:ascii="Arial" w:eastAsia="Calibri" w:hAnsi="Arial" w:cs="Arial"/>
        </w:rPr>
        <w:t>umową wykonania usługi</w:t>
      </w:r>
      <w:r w:rsidR="00E113DE">
        <w:rPr>
          <w:rFonts w:ascii="Arial" w:eastAsia="Calibri" w:hAnsi="Arial" w:cs="Arial"/>
        </w:rPr>
        <w:t xml:space="preserve"> i </w:t>
      </w:r>
      <w:r w:rsidRPr="00461719">
        <w:rPr>
          <w:rFonts w:ascii="Arial" w:eastAsia="Calibri" w:hAnsi="Arial" w:cs="Arial"/>
        </w:rPr>
        <w:t>do pokrycia roszczeń</w:t>
      </w:r>
      <w:r w:rsidR="00E113DE">
        <w:rPr>
          <w:rFonts w:ascii="Arial" w:eastAsia="Calibri" w:hAnsi="Arial" w:cs="Arial"/>
        </w:rPr>
        <w:t xml:space="preserve"> z </w:t>
      </w:r>
      <w:r w:rsidRPr="00461719">
        <w:rPr>
          <w:rFonts w:ascii="Arial" w:eastAsia="Calibri" w:hAnsi="Arial" w:cs="Arial"/>
        </w:rPr>
        <w:t>tytułu rękojmi za wykonane usługi.</w:t>
      </w:r>
    </w:p>
    <w:p w14:paraId="60C2F7F3" w14:textId="0AD26CE1" w:rsidR="009E3F00" w:rsidRPr="00461719" w:rsidRDefault="009E3F00" w:rsidP="0075056F">
      <w:pPr>
        <w:pStyle w:val="Akapitzlist"/>
        <w:numPr>
          <w:ilvl w:val="0"/>
          <w:numId w:val="35"/>
        </w:numPr>
        <w:rPr>
          <w:rFonts w:ascii="Arial" w:eastAsia="Calibri" w:hAnsi="Arial" w:cs="Arial"/>
        </w:rPr>
      </w:pPr>
      <w:r w:rsidRPr="00461719">
        <w:rPr>
          <w:rFonts w:ascii="Arial" w:eastAsia="Calibri" w:hAnsi="Arial" w:cs="Arial"/>
        </w:rPr>
        <w:t>Jeżeli</w:t>
      </w:r>
      <w:r w:rsidR="00E113DE">
        <w:rPr>
          <w:rFonts w:ascii="Arial" w:eastAsia="Calibri" w:hAnsi="Arial" w:cs="Arial"/>
        </w:rPr>
        <w:t xml:space="preserve"> w </w:t>
      </w:r>
      <w:r w:rsidRPr="00461719">
        <w:rPr>
          <w:rFonts w:ascii="Arial" w:eastAsia="Calibri" w:hAnsi="Arial" w:cs="Arial"/>
        </w:rPr>
        <w:t>trakcie zadeklarowanego przez Wykonawcę okresu rękojmi za wady uznane zostanie, że dokumentacja posiada wady projektowe Wykonawca jest zobowiązany usunąć te wady</w:t>
      </w:r>
      <w:r w:rsidR="00E113DE">
        <w:rPr>
          <w:rFonts w:ascii="Arial" w:eastAsia="Calibri" w:hAnsi="Arial" w:cs="Arial"/>
        </w:rPr>
        <w:t xml:space="preserve"> w </w:t>
      </w:r>
      <w:r w:rsidRPr="00461719">
        <w:rPr>
          <w:rFonts w:ascii="Arial" w:eastAsia="Calibri" w:hAnsi="Arial" w:cs="Arial"/>
        </w:rPr>
        <w:t>terminie do 7 dni od daty złożenia poinformowania go przez Zamawiającego.</w:t>
      </w:r>
    </w:p>
    <w:p w14:paraId="32AF1017" w14:textId="7BC81AAD" w:rsidR="009E3F00" w:rsidRPr="00461719" w:rsidRDefault="009E3F00" w:rsidP="0075056F">
      <w:pPr>
        <w:pStyle w:val="Akapitzlist"/>
        <w:numPr>
          <w:ilvl w:val="0"/>
          <w:numId w:val="35"/>
        </w:numPr>
        <w:rPr>
          <w:rFonts w:ascii="Arial" w:eastAsia="Calibri" w:hAnsi="Arial" w:cs="Arial"/>
        </w:rPr>
      </w:pPr>
      <w:r w:rsidRPr="00461719">
        <w:rPr>
          <w:rFonts w:ascii="Arial" w:eastAsia="Calibri" w:hAnsi="Arial" w:cs="Arial"/>
        </w:rPr>
        <w:t>Jeśli Wykonawca nie dokona naprawy wady, na warunkach</w:t>
      </w:r>
      <w:r w:rsidR="00E113DE">
        <w:rPr>
          <w:rFonts w:ascii="Arial" w:eastAsia="Calibri" w:hAnsi="Arial" w:cs="Arial"/>
        </w:rPr>
        <w:t xml:space="preserve"> o </w:t>
      </w:r>
      <w:r w:rsidRPr="00461719">
        <w:rPr>
          <w:rFonts w:ascii="Arial" w:eastAsia="Calibri" w:hAnsi="Arial" w:cs="Arial"/>
        </w:rPr>
        <w:t>których mowa</w:t>
      </w:r>
      <w:r w:rsidR="00E113DE">
        <w:rPr>
          <w:rFonts w:ascii="Arial" w:eastAsia="Calibri" w:hAnsi="Arial" w:cs="Arial"/>
        </w:rPr>
        <w:t xml:space="preserve"> w </w:t>
      </w:r>
      <w:r w:rsidRPr="00461719">
        <w:rPr>
          <w:rFonts w:ascii="Arial" w:eastAsia="Calibri" w:hAnsi="Arial" w:cs="Arial"/>
        </w:rPr>
        <w:t xml:space="preserve">tym punkcie, Zamawiający ma prawo zlecić wprowadzenie zmiany innemu </w:t>
      </w:r>
      <w:r w:rsidR="009E5753" w:rsidRPr="006E4E8F">
        <w:rPr>
          <w:rFonts w:ascii="Arial" w:eastAsia="Calibri" w:hAnsi="Arial" w:cs="Arial"/>
        </w:rPr>
        <w:t xml:space="preserve">wykonawcy </w:t>
      </w:r>
      <w:r w:rsidR="00E113DE">
        <w:rPr>
          <w:rFonts w:ascii="Arial" w:eastAsia="Calibri" w:hAnsi="Arial" w:cs="Arial"/>
        </w:rPr>
        <w:t>i </w:t>
      </w:r>
      <w:r w:rsidRPr="00461719">
        <w:rPr>
          <w:rFonts w:ascii="Arial" w:eastAsia="Calibri" w:hAnsi="Arial" w:cs="Arial"/>
        </w:rPr>
        <w:t>pomniejszyć/potracić kwotę wniesionego przez Wykonawcę należytego wykonania umowy</w:t>
      </w:r>
      <w:r w:rsidR="00E113DE">
        <w:rPr>
          <w:rFonts w:ascii="Arial" w:eastAsia="Calibri" w:hAnsi="Arial" w:cs="Arial"/>
        </w:rPr>
        <w:t xml:space="preserve"> w </w:t>
      </w:r>
      <w:r w:rsidRPr="00461719">
        <w:rPr>
          <w:rFonts w:ascii="Arial" w:eastAsia="Calibri" w:hAnsi="Arial" w:cs="Arial"/>
        </w:rPr>
        <w:t>wysokości odpowiadającej nakładom poniesionym na usunięcie wady dokumentacji.</w:t>
      </w:r>
    </w:p>
    <w:p w14:paraId="6FA94055" w14:textId="7C10532B" w:rsidR="00C02487" w:rsidRPr="00781C5B" w:rsidRDefault="009E3F00" w:rsidP="0075056F">
      <w:pPr>
        <w:pStyle w:val="Akapitzlist"/>
        <w:numPr>
          <w:ilvl w:val="0"/>
          <w:numId w:val="35"/>
        </w:numPr>
        <w:spacing w:after="0"/>
        <w:ind w:left="714" w:hanging="357"/>
        <w:rPr>
          <w:rFonts w:ascii="Arial" w:eastAsia="Calibri" w:hAnsi="Arial" w:cs="Arial"/>
        </w:rPr>
      </w:pPr>
      <w:r w:rsidRPr="00461719">
        <w:rPr>
          <w:rFonts w:ascii="Arial" w:eastAsia="Calibri" w:hAnsi="Arial" w:cs="Arial"/>
        </w:rPr>
        <w:t>Jeśli wartość usuniętej wady przewyższa kwotę należytego wykonania umowy Zamawiający wzywa Wykonawcę do natychmiastowej zapłaty za usunięcie wady. Jeśli po dwukrotnym wezwaniu do zapłaty Wykonawca nie dokona zwrotu poniesionych przez Zamawiającego nakładów na usunięcie wady, Zamawiający dochodzi zwrotu na drodze sądowej.</w:t>
      </w:r>
    </w:p>
    <w:p w14:paraId="25885D75" w14:textId="6AF2EDE7" w:rsidR="00DB2450" w:rsidRPr="00781C5B" w:rsidRDefault="007671A1" w:rsidP="00781C5B">
      <w:pPr>
        <w:pStyle w:val="Nagwek11"/>
        <w:spacing w:before="400" w:after="200"/>
        <w:jc w:val="center"/>
        <w:rPr>
          <w:sz w:val="22"/>
          <w:szCs w:val="22"/>
        </w:rPr>
      </w:pPr>
      <w:r w:rsidRPr="00781C5B">
        <w:rPr>
          <w:sz w:val="22"/>
          <w:szCs w:val="22"/>
        </w:rPr>
        <w:t>§ 9 KARY UMOWNE</w:t>
      </w:r>
    </w:p>
    <w:p w14:paraId="7B760CC5" w14:textId="1A534C9E" w:rsidR="00DB2450" w:rsidRPr="00461719" w:rsidRDefault="00511583" w:rsidP="0075056F">
      <w:pPr>
        <w:pStyle w:val="Akapitzlist"/>
        <w:numPr>
          <w:ilvl w:val="0"/>
          <w:numId w:val="18"/>
        </w:numPr>
        <w:rPr>
          <w:rFonts w:ascii="Arial" w:eastAsia="Calibri" w:hAnsi="Arial" w:cs="Arial"/>
        </w:rPr>
      </w:pPr>
      <w:r w:rsidRPr="00461719">
        <w:rPr>
          <w:rFonts w:ascii="Arial" w:eastAsia="Calibri" w:hAnsi="Arial" w:cs="Arial"/>
        </w:rPr>
        <w:t>Wykonawca</w:t>
      </w:r>
      <w:r w:rsidR="00DB2450" w:rsidRPr="00461719">
        <w:rPr>
          <w:rFonts w:ascii="Arial" w:eastAsia="Calibri" w:hAnsi="Arial" w:cs="Arial"/>
        </w:rPr>
        <w:t xml:space="preserve"> </w:t>
      </w:r>
      <w:r w:rsidR="002C645E" w:rsidRPr="00461719">
        <w:rPr>
          <w:rFonts w:ascii="Arial" w:eastAsia="Calibri" w:hAnsi="Arial" w:cs="Arial"/>
        </w:rPr>
        <w:t>zapłaci Zamawiającemu karę umowną:</w:t>
      </w:r>
    </w:p>
    <w:p w14:paraId="293CF990" w14:textId="4195CBD6" w:rsidR="002C645E" w:rsidRPr="006E4E8F" w:rsidRDefault="002C645E" w:rsidP="0075056F">
      <w:pPr>
        <w:pStyle w:val="Akapitzlist"/>
        <w:numPr>
          <w:ilvl w:val="0"/>
          <w:numId w:val="19"/>
        </w:numPr>
        <w:ind w:left="1418"/>
        <w:rPr>
          <w:rFonts w:ascii="Arial" w:eastAsia="Calibri" w:hAnsi="Arial" w:cs="Arial"/>
        </w:rPr>
      </w:pPr>
      <w:r w:rsidRPr="006E4E8F">
        <w:rPr>
          <w:rFonts w:ascii="Arial" w:eastAsia="Calibri" w:hAnsi="Arial" w:cs="Arial"/>
        </w:rPr>
        <w:t xml:space="preserve">Za </w:t>
      </w:r>
      <w:r w:rsidR="005326EB" w:rsidRPr="006E4E8F">
        <w:rPr>
          <w:rFonts w:ascii="Arial" w:eastAsia="Calibri" w:hAnsi="Arial" w:cs="Arial"/>
        </w:rPr>
        <w:t>zwłokę</w:t>
      </w:r>
      <w:r w:rsidR="00E113DE" w:rsidRPr="006E4E8F">
        <w:rPr>
          <w:rFonts w:ascii="Arial" w:eastAsia="Calibri" w:hAnsi="Arial" w:cs="Arial"/>
        </w:rPr>
        <w:t xml:space="preserve"> w </w:t>
      </w:r>
      <w:r w:rsidRPr="006E4E8F">
        <w:rPr>
          <w:rFonts w:ascii="Arial" w:eastAsia="Calibri" w:hAnsi="Arial" w:cs="Arial"/>
        </w:rPr>
        <w:t>realizacji przedmiotu umowy – kara umowna</w:t>
      </w:r>
      <w:r w:rsidR="00E113DE" w:rsidRPr="006E4E8F">
        <w:rPr>
          <w:rFonts w:ascii="Arial" w:eastAsia="Calibri" w:hAnsi="Arial" w:cs="Arial"/>
        </w:rPr>
        <w:t xml:space="preserve"> w </w:t>
      </w:r>
      <w:r w:rsidRPr="006E4E8F">
        <w:rPr>
          <w:rFonts w:ascii="Arial" w:eastAsia="Calibri" w:hAnsi="Arial" w:cs="Arial"/>
        </w:rPr>
        <w:t>wysokości 0,2% wynagrodzenia brutto, określonego</w:t>
      </w:r>
      <w:r w:rsidR="00E113DE" w:rsidRPr="006E4E8F">
        <w:rPr>
          <w:rFonts w:ascii="Arial" w:eastAsia="Calibri" w:hAnsi="Arial" w:cs="Arial"/>
        </w:rPr>
        <w:t xml:space="preserve"> w </w:t>
      </w:r>
      <w:r w:rsidRPr="006E4E8F">
        <w:rPr>
          <w:rFonts w:ascii="Arial" w:eastAsia="Calibri" w:hAnsi="Arial" w:cs="Arial"/>
        </w:rPr>
        <w:t xml:space="preserve">§ </w:t>
      </w:r>
      <w:r w:rsidR="00C86E32" w:rsidRPr="006E4E8F">
        <w:rPr>
          <w:rFonts w:ascii="Arial" w:eastAsia="Calibri" w:hAnsi="Arial" w:cs="Arial"/>
        </w:rPr>
        <w:t>7</w:t>
      </w:r>
      <w:r w:rsidRPr="006E4E8F">
        <w:rPr>
          <w:rFonts w:ascii="Arial" w:eastAsia="Calibri" w:hAnsi="Arial" w:cs="Arial"/>
        </w:rPr>
        <w:t xml:space="preserve"> ust. 1 niniejszej umowy, za każdy dzień zwłoki, licząc od dnia,</w:t>
      </w:r>
      <w:r w:rsidR="00E113DE" w:rsidRPr="006E4E8F">
        <w:rPr>
          <w:rFonts w:ascii="Arial" w:eastAsia="Calibri" w:hAnsi="Arial" w:cs="Arial"/>
        </w:rPr>
        <w:t xml:space="preserve"> w </w:t>
      </w:r>
      <w:r w:rsidRPr="006E4E8F">
        <w:rPr>
          <w:rFonts w:ascii="Arial" w:eastAsia="Calibri" w:hAnsi="Arial" w:cs="Arial"/>
        </w:rPr>
        <w:t>którym upłynął termin zakończenia realizacji usługi.</w:t>
      </w:r>
    </w:p>
    <w:p w14:paraId="3E806222" w14:textId="28176D72" w:rsidR="002C645E" w:rsidRPr="00461719" w:rsidRDefault="002C645E" w:rsidP="0075056F">
      <w:pPr>
        <w:pStyle w:val="Akapitzlist"/>
        <w:numPr>
          <w:ilvl w:val="0"/>
          <w:numId w:val="19"/>
        </w:numPr>
        <w:ind w:left="1418"/>
        <w:rPr>
          <w:rFonts w:ascii="Arial" w:eastAsia="Calibri" w:hAnsi="Arial" w:cs="Arial"/>
        </w:rPr>
      </w:pPr>
      <w:r w:rsidRPr="006E4E8F">
        <w:rPr>
          <w:rFonts w:ascii="Arial" w:eastAsia="Calibri" w:hAnsi="Arial" w:cs="Arial"/>
        </w:rPr>
        <w:t xml:space="preserve">Za </w:t>
      </w:r>
      <w:r w:rsidR="005326EB" w:rsidRPr="006E4E8F">
        <w:rPr>
          <w:rFonts w:ascii="Arial" w:eastAsia="Calibri" w:hAnsi="Arial" w:cs="Arial"/>
        </w:rPr>
        <w:t>zwłokę</w:t>
      </w:r>
      <w:r w:rsidR="00E113DE" w:rsidRPr="006E4E8F">
        <w:rPr>
          <w:rFonts w:ascii="Arial" w:eastAsia="Calibri" w:hAnsi="Arial" w:cs="Arial"/>
        </w:rPr>
        <w:t xml:space="preserve"> w </w:t>
      </w:r>
      <w:r w:rsidRPr="006E4E8F">
        <w:rPr>
          <w:rFonts w:ascii="Arial" w:eastAsia="Calibri" w:hAnsi="Arial" w:cs="Arial"/>
        </w:rPr>
        <w:t>usunięciu wad przedmiotu umowy,</w:t>
      </w:r>
      <w:r w:rsidR="00E113DE" w:rsidRPr="006E4E8F">
        <w:rPr>
          <w:rFonts w:ascii="Arial" w:eastAsia="Calibri" w:hAnsi="Arial" w:cs="Arial"/>
        </w:rPr>
        <w:t xml:space="preserve"> w </w:t>
      </w:r>
      <w:r w:rsidRPr="006E4E8F">
        <w:rPr>
          <w:rFonts w:ascii="Arial" w:eastAsia="Calibri" w:hAnsi="Arial" w:cs="Arial"/>
        </w:rPr>
        <w:t>tym także</w:t>
      </w:r>
      <w:r w:rsidR="00E113DE" w:rsidRPr="006E4E8F">
        <w:rPr>
          <w:rFonts w:ascii="Arial" w:eastAsia="Calibri" w:hAnsi="Arial" w:cs="Arial"/>
        </w:rPr>
        <w:t xml:space="preserve"> w </w:t>
      </w:r>
      <w:r w:rsidRPr="006E4E8F">
        <w:rPr>
          <w:rFonts w:ascii="Arial" w:eastAsia="Calibri" w:hAnsi="Arial" w:cs="Arial"/>
        </w:rPr>
        <w:t>okresie gwarancji</w:t>
      </w:r>
      <w:r w:rsidR="00E113DE" w:rsidRPr="006E4E8F">
        <w:rPr>
          <w:rFonts w:ascii="Arial" w:eastAsia="Calibri" w:hAnsi="Arial" w:cs="Arial"/>
        </w:rPr>
        <w:t xml:space="preserve"> </w:t>
      </w:r>
      <w:r w:rsidR="005326EB" w:rsidRPr="006E4E8F">
        <w:rPr>
          <w:rFonts w:ascii="Arial" w:eastAsia="Calibri" w:hAnsi="Arial" w:cs="Arial"/>
        </w:rPr>
        <w:t>lub</w:t>
      </w:r>
      <w:r w:rsidR="00E113DE" w:rsidRPr="006E4E8F">
        <w:rPr>
          <w:rFonts w:ascii="Arial" w:eastAsia="Calibri" w:hAnsi="Arial" w:cs="Arial"/>
        </w:rPr>
        <w:t> </w:t>
      </w:r>
      <w:r w:rsidRPr="00461719">
        <w:rPr>
          <w:rFonts w:ascii="Arial" w:eastAsia="Calibri" w:hAnsi="Arial" w:cs="Arial"/>
        </w:rPr>
        <w:t>rękojmi – kara umowna</w:t>
      </w:r>
      <w:r w:rsidR="00E113DE">
        <w:rPr>
          <w:rFonts w:ascii="Arial" w:eastAsia="Calibri" w:hAnsi="Arial" w:cs="Arial"/>
        </w:rPr>
        <w:t xml:space="preserve"> w </w:t>
      </w:r>
      <w:r w:rsidRPr="00461719">
        <w:rPr>
          <w:rFonts w:ascii="Arial" w:eastAsia="Calibri" w:hAnsi="Arial" w:cs="Arial"/>
        </w:rPr>
        <w:t>wysokości 0,2% wynagrodzenia brutto, określonego</w:t>
      </w:r>
      <w:r w:rsidR="00E113DE">
        <w:rPr>
          <w:rFonts w:ascii="Arial" w:eastAsia="Calibri" w:hAnsi="Arial" w:cs="Arial"/>
        </w:rPr>
        <w:t xml:space="preserve"> w </w:t>
      </w:r>
      <w:r w:rsidRPr="00461719">
        <w:rPr>
          <w:rFonts w:ascii="Arial" w:eastAsia="Calibri" w:hAnsi="Arial" w:cs="Arial"/>
        </w:rPr>
        <w:t xml:space="preserve">§ </w:t>
      </w:r>
      <w:r w:rsidR="00C86E32">
        <w:rPr>
          <w:rFonts w:ascii="Arial" w:eastAsia="Calibri" w:hAnsi="Arial" w:cs="Arial"/>
        </w:rPr>
        <w:t>7</w:t>
      </w:r>
      <w:r w:rsidRPr="00461719">
        <w:rPr>
          <w:rFonts w:ascii="Arial" w:eastAsia="Calibri" w:hAnsi="Arial" w:cs="Arial"/>
        </w:rPr>
        <w:t xml:space="preserve"> ust. 1 niniejszej umowy, naliczana za każdy dzień </w:t>
      </w:r>
      <w:r w:rsidRPr="00461719">
        <w:rPr>
          <w:rFonts w:ascii="Arial" w:eastAsia="Calibri" w:hAnsi="Arial" w:cs="Arial"/>
        </w:rPr>
        <w:lastRenderedPageBreak/>
        <w:t>zwłoki, liczony od terminu wyznaczonego przez Zamawiającego na usunięcie wad.</w:t>
      </w:r>
    </w:p>
    <w:p w14:paraId="14080156" w14:textId="6B9B3258" w:rsidR="002C645E" w:rsidRPr="00461719" w:rsidRDefault="002C645E" w:rsidP="0075056F">
      <w:pPr>
        <w:pStyle w:val="Akapitzlist"/>
        <w:numPr>
          <w:ilvl w:val="0"/>
          <w:numId w:val="19"/>
        </w:numPr>
        <w:ind w:left="1418"/>
        <w:rPr>
          <w:rFonts w:ascii="Arial" w:eastAsia="Calibri" w:hAnsi="Arial" w:cs="Arial"/>
        </w:rPr>
      </w:pPr>
      <w:r w:rsidRPr="00461719">
        <w:rPr>
          <w:rFonts w:ascii="Arial" w:eastAsia="Calibri" w:hAnsi="Arial" w:cs="Arial"/>
        </w:rPr>
        <w:t>Za odstąpienie od umowy przez którąkolwiek ze stron</w:t>
      </w:r>
      <w:r w:rsidR="00E113DE">
        <w:rPr>
          <w:rFonts w:ascii="Arial" w:eastAsia="Calibri" w:hAnsi="Arial" w:cs="Arial"/>
        </w:rPr>
        <w:t xml:space="preserve"> z </w:t>
      </w:r>
      <w:r w:rsidRPr="00461719">
        <w:rPr>
          <w:rFonts w:ascii="Arial" w:eastAsia="Calibri" w:hAnsi="Arial" w:cs="Arial"/>
        </w:rPr>
        <w:t>przyczyn zawinionych przez Wykonawcę – kara umowna</w:t>
      </w:r>
      <w:r w:rsidR="00E113DE">
        <w:rPr>
          <w:rFonts w:ascii="Arial" w:eastAsia="Calibri" w:hAnsi="Arial" w:cs="Arial"/>
        </w:rPr>
        <w:t xml:space="preserve"> w </w:t>
      </w:r>
      <w:r w:rsidRPr="00461719">
        <w:rPr>
          <w:rFonts w:ascii="Arial" w:eastAsia="Calibri" w:hAnsi="Arial" w:cs="Arial"/>
        </w:rPr>
        <w:t>wysokości 20% wynagrodzenia brutto, określonego</w:t>
      </w:r>
      <w:r w:rsidR="00E113DE">
        <w:rPr>
          <w:rFonts w:ascii="Arial" w:eastAsia="Calibri" w:hAnsi="Arial" w:cs="Arial"/>
        </w:rPr>
        <w:t xml:space="preserve"> w </w:t>
      </w:r>
      <w:r w:rsidRPr="00461719">
        <w:rPr>
          <w:rFonts w:ascii="Arial" w:eastAsia="Calibri" w:hAnsi="Arial" w:cs="Arial"/>
        </w:rPr>
        <w:t xml:space="preserve">§ </w:t>
      </w:r>
      <w:r w:rsidR="00C86E32">
        <w:rPr>
          <w:rFonts w:ascii="Arial" w:eastAsia="Calibri" w:hAnsi="Arial" w:cs="Arial"/>
        </w:rPr>
        <w:t>7</w:t>
      </w:r>
      <w:r w:rsidRPr="00461719">
        <w:rPr>
          <w:rFonts w:ascii="Arial" w:eastAsia="Calibri" w:hAnsi="Arial" w:cs="Arial"/>
        </w:rPr>
        <w:t xml:space="preserve"> ust. 1 niniejszej umowy.</w:t>
      </w:r>
    </w:p>
    <w:p w14:paraId="2DC221DB" w14:textId="62F2F136" w:rsidR="002C645E" w:rsidRPr="00461719" w:rsidRDefault="002C645E" w:rsidP="0075056F">
      <w:pPr>
        <w:pStyle w:val="Akapitzlist"/>
        <w:numPr>
          <w:ilvl w:val="0"/>
          <w:numId w:val="19"/>
        </w:numPr>
        <w:ind w:left="1418"/>
        <w:rPr>
          <w:rFonts w:ascii="Arial" w:eastAsia="Calibri" w:hAnsi="Arial" w:cs="Arial"/>
        </w:rPr>
      </w:pPr>
      <w:r w:rsidRPr="00461719">
        <w:rPr>
          <w:rFonts w:ascii="Arial" w:eastAsia="Calibri" w:hAnsi="Arial" w:cs="Arial"/>
        </w:rPr>
        <w:t>Za nieobecność Wykonawcy lub jego upoważnionego przedstawiciela na spotkaniu lub konsultacji, na które Zamawiający zobowiązał do obecności</w:t>
      </w:r>
      <w:r w:rsidR="00E113DE">
        <w:rPr>
          <w:rFonts w:ascii="Arial" w:eastAsia="Calibri" w:hAnsi="Arial" w:cs="Arial"/>
        </w:rPr>
        <w:t xml:space="preserve"> i </w:t>
      </w:r>
      <w:r w:rsidRPr="00461719">
        <w:rPr>
          <w:rFonts w:ascii="Arial" w:eastAsia="Calibri" w:hAnsi="Arial" w:cs="Arial"/>
        </w:rPr>
        <w:t>poinformował</w:t>
      </w:r>
      <w:r w:rsidR="00E113DE">
        <w:rPr>
          <w:rFonts w:ascii="Arial" w:eastAsia="Calibri" w:hAnsi="Arial" w:cs="Arial"/>
        </w:rPr>
        <w:t xml:space="preserve"> o </w:t>
      </w:r>
      <w:r w:rsidRPr="00461719">
        <w:rPr>
          <w:rFonts w:ascii="Arial" w:eastAsia="Calibri" w:hAnsi="Arial" w:cs="Arial"/>
        </w:rPr>
        <w:t>terminie – kara umowna</w:t>
      </w:r>
      <w:r w:rsidR="00E113DE">
        <w:rPr>
          <w:rFonts w:ascii="Arial" w:eastAsia="Calibri" w:hAnsi="Arial" w:cs="Arial"/>
        </w:rPr>
        <w:t xml:space="preserve"> w </w:t>
      </w:r>
      <w:r w:rsidRPr="00461719">
        <w:rPr>
          <w:rFonts w:ascii="Arial" w:eastAsia="Calibri" w:hAnsi="Arial" w:cs="Arial"/>
        </w:rPr>
        <w:t>wysokości 1 000,00 zł za każdą nieuzasadnioną absencję.</w:t>
      </w:r>
    </w:p>
    <w:p w14:paraId="6EBA125A" w14:textId="25CE63FD" w:rsidR="00652FDD" w:rsidRPr="00461719" w:rsidRDefault="00652FDD" w:rsidP="0075056F">
      <w:pPr>
        <w:pStyle w:val="Akapitzlist"/>
        <w:numPr>
          <w:ilvl w:val="0"/>
          <w:numId w:val="18"/>
        </w:numPr>
        <w:rPr>
          <w:rFonts w:ascii="Arial" w:eastAsia="Calibri" w:hAnsi="Arial" w:cs="Arial"/>
        </w:rPr>
      </w:pPr>
      <w:r w:rsidRPr="00461719">
        <w:rPr>
          <w:rFonts w:ascii="Arial" w:eastAsia="Calibri" w:hAnsi="Arial" w:cs="Arial"/>
        </w:rPr>
        <w:t>Wykonawca zobowiązany jest do uiszczenia kary umownej,</w:t>
      </w:r>
      <w:r w:rsidR="00E113DE">
        <w:rPr>
          <w:rFonts w:ascii="Arial" w:eastAsia="Calibri" w:hAnsi="Arial" w:cs="Arial"/>
        </w:rPr>
        <w:t xml:space="preserve"> o </w:t>
      </w:r>
      <w:r w:rsidRPr="00461719">
        <w:rPr>
          <w:rFonts w:ascii="Arial" w:eastAsia="Calibri" w:hAnsi="Arial" w:cs="Arial"/>
        </w:rPr>
        <w:t>której mowa</w:t>
      </w:r>
      <w:r w:rsidR="00E113DE">
        <w:rPr>
          <w:rFonts w:ascii="Arial" w:eastAsia="Calibri" w:hAnsi="Arial" w:cs="Arial"/>
        </w:rPr>
        <w:t xml:space="preserve"> w </w:t>
      </w:r>
      <w:r w:rsidRPr="00461719">
        <w:rPr>
          <w:rFonts w:ascii="Arial" w:eastAsia="Calibri" w:hAnsi="Arial" w:cs="Arial"/>
        </w:rPr>
        <w:t>ust. 1, na rachunek bankowy wskazany przez Zamawiającego,</w:t>
      </w:r>
      <w:r w:rsidR="00E113DE">
        <w:rPr>
          <w:rFonts w:ascii="Arial" w:eastAsia="Calibri" w:hAnsi="Arial" w:cs="Arial"/>
        </w:rPr>
        <w:t xml:space="preserve"> w </w:t>
      </w:r>
      <w:r w:rsidRPr="00461719">
        <w:rPr>
          <w:rFonts w:ascii="Arial" w:eastAsia="Calibri" w:hAnsi="Arial" w:cs="Arial"/>
        </w:rPr>
        <w:t>terminie 14 dni kalendarzowych od dnia otrzymania żądania zapłaty. Zamawiający upoważniony jest do potrącenia naliczonych kar umownych</w:t>
      </w:r>
      <w:r w:rsidR="00E113DE">
        <w:rPr>
          <w:rFonts w:ascii="Arial" w:eastAsia="Calibri" w:hAnsi="Arial" w:cs="Arial"/>
        </w:rPr>
        <w:t xml:space="preserve"> z </w:t>
      </w:r>
      <w:r w:rsidRPr="00461719">
        <w:rPr>
          <w:rFonts w:ascii="Arial" w:eastAsia="Calibri" w:hAnsi="Arial" w:cs="Arial"/>
        </w:rPr>
        <w:t>wynagrodzenia należnego Wykonawcy</w:t>
      </w:r>
      <w:r w:rsidR="005326EB" w:rsidRPr="005326EB">
        <w:rPr>
          <w:rFonts w:ascii="Arial" w:eastAsia="Calibri" w:hAnsi="Arial" w:cs="Arial"/>
          <w:color w:val="FF0000"/>
        </w:rPr>
        <w:t xml:space="preserve"> </w:t>
      </w:r>
      <w:r w:rsidR="005326EB" w:rsidRPr="006E4E8F">
        <w:rPr>
          <w:rFonts w:ascii="Arial" w:eastAsia="Calibri" w:hAnsi="Arial" w:cs="Arial"/>
        </w:rPr>
        <w:t>także przed terminem wymagalności wierzytelności przedstawianych do potrącenia</w:t>
      </w:r>
      <w:r w:rsidRPr="006E4E8F">
        <w:rPr>
          <w:rFonts w:ascii="Arial" w:eastAsia="Calibri" w:hAnsi="Arial" w:cs="Arial"/>
        </w:rPr>
        <w:t>.</w:t>
      </w:r>
    </w:p>
    <w:p w14:paraId="1FFFFE30" w14:textId="55A79607" w:rsidR="00652FDD" w:rsidRPr="00461719" w:rsidRDefault="00652FDD" w:rsidP="0075056F">
      <w:pPr>
        <w:pStyle w:val="Akapitzlist"/>
        <w:numPr>
          <w:ilvl w:val="0"/>
          <w:numId w:val="18"/>
        </w:numPr>
        <w:rPr>
          <w:rFonts w:ascii="Arial" w:eastAsia="Calibri" w:hAnsi="Arial" w:cs="Arial"/>
        </w:rPr>
      </w:pPr>
      <w:r w:rsidRPr="00461719">
        <w:rPr>
          <w:rFonts w:ascii="Arial" w:eastAsia="Calibri" w:hAnsi="Arial" w:cs="Arial"/>
        </w:rPr>
        <w:t>W przypadku, gdy poniesiona szkoda przekracza wysokość nałożonych kar umownych, Zamawiający zachowuje prawo do dochodzenia odszkodowania na zasadach ogólnych. Przysługuje mu również możliwość jednoczesnego dochodzenia roszczeń</w:t>
      </w:r>
      <w:r w:rsidR="00E113DE">
        <w:rPr>
          <w:rFonts w:ascii="Arial" w:eastAsia="Calibri" w:hAnsi="Arial" w:cs="Arial"/>
        </w:rPr>
        <w:t xml:space="preserve"> z </w:t>
      </w:r>
      <w:r w:rsidRPr="00461719">
        <w:rPr>
          <w:rFonts w:ascii="Arial" w:eastAsia="Calibri" w:hAnsi="Arial" w:cs="Arial"/>
        </w:rPr>
        <w:t>tytułu opóźnienia</w:t>
      </w:r>
      <w:r w:rsidR="00E113DE">
        <w:rPr>
          <w:rFonts w:ascii="Arial" w:eastAsia="Calibri" w:hAnsi="Arial" w:cs="Arial"/>
        </w:rPr>
        <w:t xml:space="preserve"> w </w:t>
      </w:r>
      <w:r w:rsidRPr="00461719">
        <w:rPr>
          <w:rFonts w:ascii="Arial" w:eastAsia="Calibri" w:hAnsi="Arial" w:cs="Arial"/>
        </w:rPr>
        <w:t>realizacji umowy oraz odstąpienia od niej.</w:t>
      </w:r>
    </w:p>
    <w:p w14:paraId="075E5252" w14:textId="386D7287" w:rsidR="00652FDD" w:rsidRPr="00461719" w:rsidRDefault="00652FDD" w:rsidP="0075056F">
      <w:pPr>
        <w:pStyle w:val="Akapitzlist"/>
        <w:numPr>
          <w:ilvl w:val="0"/>
          <w:numId w:val="18"/>
        </w:numPr>
        <w:rPr>
          <w:rFonts w:ascii="Arial" w:eastAsia="Calibri" w:hAnsi="Arial" w:cs="Arial"/>
        </w:rPr>
      </w:pPr>
      <w:r w:rsidRPr="00461719">
        <w:rPr>
          <w:rFonts w:ascii="Arial" w:eastAsia="Calibri" w:hAnsi="Arial" w:cs="Arial"/>
        </w:rPr>
        <w:t>Roszczenie</w:t>
      </w:r>
      <w:r w:rsidR="00E113DE">
        <w:rPr>
          <w:rFonts w:ascii="Arial" w:eastAsia="Calibri" w:hAnsi="Arial" w:cs="Arial"/>
        </w:rPr>
        <w:t xml:space="preserve"> o </w:t>
      </w:r>
      <w:r w:rsidRPr="00461719">
        <w:rPr>
          <w:rFonts w:ascii="Arial" w:eastAsia="Calibri" w:hAnsi="Arial" w:cs="Arial"/>
        </w:rPr>
        <w:t>zapłatę kar umownych naliczanych za każdy rozpoczęty dzień zwłoki staje się wymagalne:</w:t>
      </w:r>
    </w:p>
    <w:p w14:paraId="40CA5EF7" w14:textId="6B05EBAA" w:rsidR="00652FDD" w:rsidRPr="00461719" w:rsidRDefault="00652FDD" w:rsidP="0075056F">
      <w:pPr>
        <w:pStyle w:val="Akapitzlist"/>
        <w:numPr>
          <w:ilvl w:val="0"/>
          <w:numId w:val="20"/>
        </w:numPr>
        <w:ind w:left="1418"/>
        <w:rPr>
          <w:rFonts w:ascii="Arial" w:eastAsia="Calibri" w:hAnsi="Arial" w:cs="Arial"/>
        </w:rPr>
      </w:pPr>
      <w:r w:rsidRPr="00461719">
        <w:rPr>
          <w:rFonts w:ascii="Arial" w:eastAsia="Calibri" w:hAnsi="Arial" w:cs="Arial"/>
        </w:rPr>
        <w:t>za pierwszy dzień zwłoki –</w:t>
      </w:r>
      <w:r w:rsidR="00E113DE">
        <w:rPr>
          <w:rFonts w:ascii="Arial" w:eastAsia="Calibri" w:hAnsi="Arial" w:cs="Arial"/>
        </w:rPr>
        <w:t xml:space="preserve"> w </w:t>
      </w:r>
      <w:r w:rsidRPr="00461719">
        <w:rPr>
          <w:rFonts w:ascii="Arial" w:eastAsia="Calibri" w:hAnsi="Arial" w:cs="Arial"/>
        </w:rPr>
        <w:t>dniu jego wystąpienia,</w:t>
      </w:r>
    </w:p>
    <w:p w14:paraId="2EA9F423" w14:textId="4CF13266" w:rsidR="00652FDD" w:rsidRPr="00461719" w:rsidRDefault="00652FDD" w:rsidP="0075056F">
      <w:pPr>
        <w:pStyle w:val="Akapitzlist"/>
        <w:numPr>
          <w:ilvl w:val="0"/>
          <w:numId w:val="20"/>
        </w:numPr>
        <w:ind w:left="1418"/>
        <w:rPr>
          <w:rFonts w:ascii="Arial" w:eastAsia="Calibri" w:hAnsi="Arial" w:cs="Arial"/>
        </w:rPr>
      </w:pPr>
      <w:r w:rsidRPr="00461719">
        <w:rPr>
          <w:rFonts w:ascii="Arial" w:eastAsia="Calibri" w:hAnsi="Arial" w:cs="Arial"/>
        </w:rPr>
        <w:t>za każdy kolejny dzień zwłoki –</w:t>
      </w:r>
      <w:r w:rsidR="00E113DE">
        <w:rPr>
          <w:rFonts w:ascii="Arial" w:eastAsia="Calibri" w:hAnsi="Arial" w:cs="Arial"/>
        </w:rPr>
        <w:t xml:space="preserve"> w </w:t>
      </w:r>
      <w:r w:rsidRPr="00461719">
        <w:rPr>
          <w:rFonts w:ascii="Arial" w:eastAsia="Calibri" w:hAnsi="Arial" w:cs="Arial"/>
        </w:rPr>
        <w:t>danym dniu kalendarzowym,</w:t>
      </w:r>
      <w:r w:rsidR="00E113DE">
        <w:rPr>
          <w:rFonts w:ascii="Arial" w:eastAsia="Calibri" w:hAnsi="Arial" w:cs="Arial"/>
        </w:rPr>
        <w:t xml:space="preserve"> w </w:t>
      </w:r>
      <w:r w:rsidRPr="00461719">
        <w:rPr>
          <w:rFonts w:ascii="Arial" w:eastAsia="Calibri" w:hAnsi="Arial" w:cs="Arial"/>
        </w:rPr>
        <w:t>którym zwłoka trwa.</w:t>
      </w:r>
    </w:p>
    <w:p w14:paraId="4538EF08" w14:textId="69AF8B05" w:rsidR="00652FDD" w:rsidRPr="00461719" w:rsidRDefault="00652FDD" w:rsidP="0075056F">
      <w:pPr>
        <w:pStyle w:val="Akapitzlist"/>
        <w:numPr>
          <w:ilvl w:val="0"/>
          <w:numId w:val="18"/>
        </w:numPr>
        <w:rPr>
          <w:rFonts w:ascii="Arial" w:eastAsia="Calibri" w:hAnsi="Arial" w:cs="Arial"/>
        </w:rPr>
      </w:pPr>
      <w:r w:rsidRPr="00461719">
        <w:rPr>
          <w:rFonts w:ascii="Arial" w:eastAsia="Calibri" w:hAnsi="Arial" w:cs="Arial"/>
        </w:rPr>
        <w:t>Zamawiający zastrzega sobie prawo do dochodzenia odszkodowania uzupełniającego,</w:t>
      </w:r>
      <w:r w:rsidR="00E113DE">
        <w:rPr>
          <w:rFonts w:ascii="Arial" w:eastAsia="Calibri" w:hAnsi="Arial" w:cs="Arial"/>
        </w:rPr>
        <w:t xml:space="preserve"> w </w:t>
      </w:r>
      <w:r w:rsidRPr="00461719">
        <w:rPr>
          <w:rFonts w:ascii="Arial" w:eastAsia="Calibri" w:hAnsi="Arial" w:cs="Arial"/>
        </w:rPr>
        <w:t>przypadku gdy rzeczywiście poniesiona szkoda przekracza sumę naliczonych kar umownych.</w:t>
      </w:r>
    </w:p>
    <w:p w14:paraId="285D63C4" w14:textId="3DBE3103" w:rsidR="00935562" w:rsidRPr="00781C5B" w:rsidRDefault="00652FDD" w:rsidP="0075056F">
      <w:pPr>
        <w:pStyle w:val="Akapitzlist"/>
        <w:numPr>
          <w:ilvl w:val="0"/>
          <w:numId w:val="18"/>
        </w:numPr>
        <w:spacing w:after="0"/>
        <w:ind w:left="714" w:hanging="357"/>
        <w:rPr>
          <w:rFonts w:ascii="Arial" w:eastAsia="Calibri" w:hAnsi="Arial" w:cs="Arial"/>
        </w:rPr>
      </w:pPr>
      <w:r w:rsidRPr="00461719">
        <w:rPr>
          <w:rFonts w:ascii="Arial" w:eastAsia="Calibri" w:hAnsi="Arial" w:cs="Arial"/>
        </w:rPr>
        <w:t>Łączna kwota naliczonych kar umownych nie może przekroczyć 30% wynagrodzenia brutto, określonego</w:t>
      </w:r>
      <w:r w:rsidR="00E113DE">
        <w:rPr>
          <w:rFonts w:ascii="Arial" w:eastAsia="Calibri" w:hAnsi="Arial" w:cs="Arial"/>
        </w:rPr>
        <w:t xml:space="preserve"> w </w:t>
      </w:r>
      <w:r w:rsidRPr="00461719">
        <w:rPr>
          <w:rFonts w:ascii="Arial" w:eastAsia="Calibri" w:hAnsi="Arial" w:cs="Arial"/>
        </w:rPr>
        <w:t xml:space="preserve">§ </w:t>
      </w:r>
      <w:r w:rsidR="00C86E32">
        <w:rPr>
          <w:rFonts w:ascii="Arial" w:eastAsia="Calibri" w:hAnsi="Arial" w:cs="Arial"/>
        </w:rPr>
        <w:t>7</w:t>
      </w:r>
      <w:r w:rsidRPr="00461719">
        <w:rPr>
          <w:rFonts w:ascii="Arial" w:eastAsia="Calibri" w:hAnsi="Arial" w:cs="Arial"/>
        </w:rPr>
        <w:t xml:space="preserve"> ust. 1 niniejszej umowy.</w:t>
      </w:r>
    </w:p>
    <w:p w14:paraId="2DD8F72D" w14:textId="6C6DBAAB" w:rsidR="00652FDD" w:rsidRPr="00781C5B" w:rsidRDefault="007671A1" w:rsidP="00781C5B">
      <w:pPr>
        <w:pStyle w:val="Nagwek11"/>
        <w:spacing w:before="400" w:after="200"/>
        <w:jc w:val="center"/>
        <w:rPr>
          <w:sz w:val="22"/>
          <w:szCs w:val="22"/>
        </w:rPr>
      </w:pPr>
      <w:r w:rsidRPr="00781C5B">
        <w:rPr>
          <w:sz w:val="22"/>
          <w:szCs w:val="22"/>
        </w:rPr>
        <w:t>§ 10 GWARANCJA</w:t>
      </w:r>
      <w:r w:rsidR="00E113DE">
        <w:rPr>
          <w:sz w:val="22"/>
          <w:szCs w:val="22"/>
        </w:rPr>
        <w:t xml:space="preserve"> i </w:t>
      </w:r>
      <w:r w:rsidRPr="00781C5B">
        <w:rPr>
          <w:sz w:val="22"/>
          <w:szCs w:val="22"/>
        </w:rPr>
        <w:t>RĘKOJMIA</w:t>
      </w:r>
    </w:p>
    <w:p w14:paraId="43E5204D" w14:textId="70DAED79" w:rsidR="00511583" w:rsidRPr="00461719" w:rsidRDefault="00511583" w:rsidP="003738F1">
      <w:pPr>
        <w:pStyle w:val="Akapitzlist"/>
        <w:ind w:left="0"/>
        <w:rPr>
          <w:rFonts w:ascii="Arial" w:eastAsia="Calibri" w:hAnsi="Arial" w:cs="Arial"/>
        </w:rPr>
      </w:pPr>
      <w:r w:rsidRPr="00461719">
        <w:rPr>
          <w:rFonts w:ascii="Arial" w:eastAsia="Calibri" w:hAnsi="Arial" w:cs="Arial"/>
        </w:rPr>
        <w:t xml:space="preserve">Wykonawca udziela gwarancji oraz rękojmi na wykonaną usługę na okres </w:t>
      </w:r>
      <w:r w:rsidR="00A16B6B" w:rsidRPr="00461719">
        <w:rPr>
          <w:rFonts w:ascii="Arial" w:eastAsia="Calibri" w:hAnsi="Arial" w:cs="Arial"/>
        </w:rPr>
        <w:t>24</w:t>
      </w:r>
      <w:r w:rsidRPr="00461719">
        <w:rPr>
          <w:rFonts w:ascii="Arial" w:eastAsia="Calibri" w:hAnsi="Arial" w:cs="Arial"/>
        </w:rPr>
        <w:t xml:space="preserve"> miesięcy, licząc od dnia podpisania protokołu odbioru końcowego. Szczegółowe warunki gwarancji określono poniżej:</w:t>
      </w:r>
    </w:p>
    <w:p w14:paraId="4814F01B" w14:textId="1D68F6C4" w:rsidR="00511583" w:rsidRPr="00461719" w:rsidRDefault="00511583" w:rsidP="0075056F">
      <w:pPr>
        <w:pStyle w:val="Akapitzlist"/>
        <w:numPr>
          <w:ilvl w:val="0"/>
          <w:numId w:val="21"/>
        </w:numPr>
        <w:rPr>
          <w:rFonts w:ascii="Arial" w:eastAsia="Calibri" w:hAnsi="Arial" w:cs="Arial"/>
        </w:rPr>
      </w:pPr>
      <w:r w:rsidRPr="00461719">
        <w:rPr>
          <w:rFonts w:ascii="Arial" w:eastAsia="Calibri" w:hAnsi="Arial" w:cs="Arial"/>
        </w:rPr>
        <w:t>Wykonawca zapewnia, że wykonane usługi są wolne od błędów</w:t>
      </w:r>
      <w:r w:rsidR="00E113DE">
        <w:rPr>
          <w:rFonts w:ascii="Arial" w:eastAsia="Calibri" w:hAnsi="Arial" w:cs="Arial"/>
        </w:rPr>
        <w:t xml:space="preserve"> i </w:t>
      </w:r>
      <w:r w:rsidRPr="00461719">
        <w:rPr>
          <w:rFonts w:ascii="Arial" w:eastAsia="Calibri" w:hAnsi="Arial" w:cs="Arial"/>
        </w:rPr>
        <w:t>usterek.</w:t>
      </w:r>
    </w:p>
    <w:p w14:paraId="664C163F" w14:textId="0E2F6313" w:rsidR="00511583" w:rsidRPr="00461719" w:rsidRDefault="00511583" w:rsidP="0075056F">
      <w:pPr>
        <w:pStyle w:val="Akapitzlist"/>
        <w:numPr>
          <w:ilvl w:val="0"/>
          <w:numId w:val="21"/>
        </w:numPr>
        <w:rPr>
          <w:rFonts w:ascii="Arial" w:eastAsia="Calibri" w:hAnsi="Arial" w:cs="Arial"/>
        </w:rPr>
      </w:pPr>
      <w:r w:rsidRPr="00461719">
        <w:rPr>
          <w:rFonts w:ascii="Arial" w:eastAsia="Calibri" w:hAnsi="Arial" w:cs="Arial"/>
        </w:rPr>
        <w:t>Wykonawca ponosi odpowiedzialność</w:t>
      </w:r>
      <w:r w:rsidR="00E113DE">
        <w:rPr>
          <w:rFonts w:ascii="Arial" w:eastAsia="Calibri" w:hAnsi="Arial" w:cs="Arial"/>
        </w:rPr>
        <w:t xml:space="preserve"> w </w:t>
      </w:r>
      <w:r w:rsidRPr="00461719">
        <w:rPr>
          <w:rFonts w:ascii="Arial" w:eastAsia="Calibri" w:hAnsi="Arial" w:cs="Arial"/>
        </w:rPr>
        <w:t>ramach gwarancji</w:t>
      </w:r>
      <w:r w:rsidR="00E113DE">
        <w:rPr>
          <w:rFonts w:ascii="Arial" w:eastAsia="Calibri" w:hAnsi="Arial" w:cs="Arial"/>
        </w:rPr>
        <w:t xml:space="preserve"> i </w:t>
      </w:r>
      <w:r w:rsidRPr="00461719">
        <w:rPr>
          <w:rFonts w:ascii="Arial" w:eastAsia="Calibri" w:hAnsi="Arial" w:cs="Arial"/>
        </w:rPr>
        <w:t>rękojmi za wszelkie wady fizyczne</w:t>
      </w:r>
      <w:r w:rsidR="00E113DE">
        <w:rPr>
          <w:rFonts w:ascii="Arial" w:eastAsia="Calibri" w:hAnsi="Arial" w:cs="Arial"/>
        </w:rPr>
        <w:t xml:space="preserve"> i </w:t>
      </w:r>
      <w:r w:rsidRPr="00461719">
        <w:rPr>
          <w:rFonts w:ascii="Arial" w:eastAsia="Calibri" w:hAnsi="Arial" w:cs="Arial"/>
        </w:rPr>
        <w:t>prawne, które mogą obniżać wartość użytkową, badawczą, techniczną, poznawczą lub estetyczną wykonanych usług.</w:t>
      </w:r>
    </w:p>
    <w:p w14:paraId="0FFE51F2" w14:textId="34C187FD" w:rsidR="00511583" w:rsidRPr="00461719" w:rsidRDefault="00511583" w:rsidP="0075056F">
      <w:pPr>
        <w:pStyle w:val="Akapitzlist"/>
        <w:numPr>
          <w:ilvl w:val="0"/>
          <w:numId w:val="21"/>
        </w:numPr>
        <w:rPr>
          <w:rFonts w:ascii="Arial" w:eastAsia="Calibri" w:hAnsi="Arial" w:cs="Arial"/>
        </w:rPr>
      </w:pPr>
      <w:r w:rsidRPr="00461719">
        <w:rPr>
          <w:rFonts w:ascii="Arial" w:eastAsia="Calibri" w:hAnsi="Arial" w:cs="Arial"/>
        </w:rPr>
        <w:t>W przypadku usunięcia wad lub błędów, okres rękojmi oraz gwarancji na poprawione elementy rozpoczyna się ponownie od dnia zakończenia prac naprawczych.</w:t>
      </w:r>
    </w:p>
    <w:p w14:paraId="2A9A6956" w14:textId="60C9FD11" w:rsidR="00511583" w:rsidRPr="00461719" w:rsidRDefault="00511583" w:rsidP="0075056F">
      <w:pPr>
        <w:pStyle w:val="Akapitzlist"/>
        <w:numPr>
          <w:ilvl w:val="0"/>
          <w:numId w:val="21"/>
        </w:numPr>
        <w:rPr>
          <w:rFonts w:ascii="Arial" w:eastAsia="Calibri" w:hAnsi="Arial" w:cs="Arial"/>
        </w:rPr>
      </w:pPr>
      <w:r w:rsidRPr="00461719">
        <w:rPr>
          <w:rFonts w:ascii="Arial" w:eastAsia="Calibri" w:hAnsi="Arial" w:cs="Arial"/>
        </w:rPr>
        <w:t>Wykonawca zobowiązuje się, zarówno</w:t>
      </w:r>
      <w:r w:rsidR="00E113DE">
        <w:rPr>
          <w:rFonts w:ascii="Arial" w:eastAsia="Calibri" w:hAnsi="Arial" w:cs="Arial"/>
        </w:rPr>
        <w:t xml:space="preserve"> w </w:t>
      </w:r>
      <w:r w:rsidRPr="00461719">
        <w:rPr>
          <w:rFonts w:ascii="Arial" w:eastAsia="Calibri" w:hAnsi="Arial" w:cs="Arial"/>
        </w:rPr>
        <w:t>trakcie realizacji umowy, jak</w:t>
      </w:r>
      <w:r w:rsidR="00E113DE">
        <w:rPr>
          <w:rFonts w:ascii="Arial" w:eastAsia="Calibri" w:hAnsi="Arial" w:cs="Arial"/>
        </w:rPr>
        <w:t xml:space="preserve"> i w </w:t>
      </w:r>
      <w:r w:rsidRPr="00461719">
        <w:rPr>
          <w:rFonts w:ascii="Arial" w:eastAsia="Calibri" w:hAnsi="Arial" w:cs="Arial"/>
        </w:rPr>
        <w:t>okresie rękojmi oraz gwarancji, do usunięcia wszelkich wad, błędów, nieścisłości czy braków informacyjnych wykrytych</w:t>
      </w:r>
      <w:r w:rsidR="00E113DE">
        <w:rPr>
          <w:rFonts w:ascii="Arial" w:eastAsia="Calibri" w:hAnsi="Arial" w:cs="Arial"/>
        </w:rPr>
        <w:t xml:space="preserve"> w </w:t>
      </w:r>
      <w:r w:rsidRPr="00461719">
        <w:rPr>
          <w:rFonts w:ascii="Arial" w:eastAsia="Calibri" w:hAnsi="Arial" w:cs="Arial"/>
        </w:rPr>
        <w:t>dokumentacji,</w:t>
      </w:r>
      <w:r w:rsidR="00E113DE">
        <w:rPr>
          <w:rFonts w:ascii="Arial" w:eastAsia="Calibri" w:hAnsi="Arial" w:cs="Arial"/>
        </w:rPr>
        <w:t xml:space="preserve"> w </w:t>
      </w:r>
      <w:r w:rsidRPr="00461719">
        <w:rPr>
          <w:rFonts w:ascii="Arial" w:eastAsia="Calibri" w:hAnsi="Arial" w:cs="Arial"/>
        </w:rPr>
        <w:t>terminie nie dłuższym niż 14 dni kalendarzowych od dnia ich wykrycia</w:t>
      </w:r>
      <w:r w:rsidR="00E113DE">
        <w:rPr>
          <w:rFonts w:ascii="Arial" w:eastAsia="Calibri" w:hAnsi="Arial" w:cs="Arial"/>
        </w:rPr>
        <w:t xml:space="preserve"> i </w:t>
      </w:r>
      <w:r w:rsidRPr="00461719">
        <w:rPr>
          <w:rFonts w:ascii="Arial" w:eastAsia="Calibri" w:hAnsi="Arial" w:cs="Arial"/>
        </w:rPr>
        <w:t>wezwania do usunięcia przez Zamawiającego. Wezwanie zostanie przesłane na adres e-mail wskazany</w:t>
      </w:r>
      <w:r w:rsidR="00E113DE">
        <w:rPr>
          <w:rFonts w:ascii="Arial" w:eastAsia="Calibri" w:hAnsi="Arial" w:cs="Arial"/>
        </w:rPr>
        <w:t xml:space="preserve"> w </w:t>
      </w:r>
      <w:r w:rsidRPr="007671A1">
        <w:rPr>
          <w:rFonts w:ascii="Arial" w:eastAsia="Calibri" w:hAnsi="Arial" w:cs="Arial"/>
          <w:color w:val="000000" w:themeColor="text1"/>
        </w:rPr>
        <w:t xml:space="preserve">§ </w:t>
      </w:r>
      <w:r w:rsidR="00C86E32" w:rsidRPr="007671A1">
        <w:rPr>
          <w:rFonts w:ascii="Arial" w:eastAsia="Calibri" w:hAnsi="Arial" w:cs="Arial"/>
          <w:color w:val="000000" w:themeColor="text1"/>
        </w:rPr>
        <w:t>6</w:t>
      </w:r>
      <w:r w:rsidRPr="007671A1">
        <w:rPr>
          <w:rFonts w:ascii="Arial" w:eastAsia="Calibri" w:hAnsi="Arial" w:cs="Arial"/>
          <w:color w:val="000000" w:themeColor="text1"/>
        </w:rPr>
        <w:t xml:space="preserve"> ust. </w:t>
      </w:r>
      <w:r w:rsidR="00C86E32" w:rsidRPr="007671A1">
        <w:rPr>
          <w:rFonts w:ascii="Arial" w:eastAsia="Calibri" w:hAnsi="Arial" w:cs="Arial"/>
          <w:color w:val="000000" w:themeColor="text1"/>
        </w:rPr>
        <w:t>1</w:t>
      </w:r>
      <w:r w:rsidRPr="007671A1">
        <w:rPr>
          <w:rFonts w:ascii="Arial" w:eastAsia="Calibri" w:hAnsi="Arial" w:cs="Arial"/>
          <w:color w:val="000000" w:themeColor="text1"/>
        </w:rPr>
        <w:t>.</w:t>
      </w:r>
    </w:p>
    <w:p w14:paraId="00C7D978" w14:textId="3421FAAA" w:rsidR="00511583" w:rsidRPr="00461719" w:rsidRDefault="00511583" w:rsidP="0075056F">
      <w:pPr>
        <w:pStyle w:val="Akapitzlist"/>
        <w:numPr>
          <w:ilvl w:val="0"/>
          <w:numId w:val="21"/>
        </w:numPr>
        <w:rPr>
          <w:rFonts w:ascii="Arial" w:eastAsia="Calibri" w:hAnsi="Arial" w:cs="Arial"/>
        </w:rPr>
      </w:pPr>
      <w:r w:rsidRPr="00461719">
        <w:rPr>
          <w:rFonts w:ascii="Arial" w:eastAsia="Calibri" w:hAnsi="Arial" w:cs="Arial"/>
        </w:rPr>
        <w:t>W przypadku, gdy po zakończeniu umowy, ale</w:t>
      </w:r>
      <w:r w:rsidR="00E113DE">
        <w:rPr>
          <w:rFonts w:ascii="Arial" w:eastAsia="Calibri" w:hAnsi="Arial" w:cs="Arial"/>
        </w:rPr>
        <w:t xml:space="preserve"> w </w:t>
      </w:r>
      <w:r w:rsidRPr="00461719">
        <w:rPr>
          <w:rFonts w:ascii="Arial" w:eastAsia="Calibri" w:hAnsi="Arial" w:cs="Arial"/>
        </w:rPr>
        <w:t xml:space="preserve">okresie trwania gwarancji, Urząd Marszałkowski lub Minister Rozwoju zgłosi uwagi do GPR, Wykonawca zobowiązuje </w:t>
      </w:r>
      <w:r w:rsidRPr="00461719">
        <w:rPr>
          <w:rFonts w:ascii="Arial" w:eastAsia="Calibri" w:hAnsi="Arial" w:cs="Arial"/>
        </w:rPr>
        <w:lastRenderedPageBreak/>
        <w:t>się do niezwłocznego wprowadzenia wymaganych korekt</w:t>
      </w:r>
      <w:r w:rsidR="00E113DE">
        <w:rPr>
          <w:rFonts w:ascii="Arial" w:eastAsia="Calibri" w:hAnsi="Arial" w:cs="Arial"/>
        </w:rPr>
        <w:t xml:space="preserve"> w </w:t>
      </w:r>
      <w:r w:rsidRPr="00461719">
        <w:rPr>
          <w:rFonts w:ascii="Arial" w:eastAsia="Calibri" w:hAnsi="Arial" w:cs="Arial"/>
        </w:rPr>
        <w:t>ramach udzielonej gwarancji.</w:t>
      </w:r>
    </w:p>
    <w:p w14:paraId="0DEE802D" w14:textId="63205AF6" w:rsidR="00511583" w:rsidRPr="00461719" w:rsidRDefault="00511583" w:rsidP="0075056F">
      <w:pPr>
        <w:pStyle w:val="Akapitzlist"/>
        <w:numPr>
          <w:ilvl w:val="0"/>
          <w:numId w:val="21"/>
        </w:numPr>
        <w:rPr>
          <w:rFonts w:ascii="Arial" w:eastAsia="Calibri" w:hAnsi="Arial" w:cs="Arial"/>
        </w:rPr>
      </w:pPr>
      <w:r w:rsidRPr="00461719">
        <w:rPr>
          <w:rFonts w:ascii="Arial" w:eastAsia="Calibri" w:hAnsi="Arial" w:cs="Arial"/>
        </w:rPr>
        <w:t>Odpowiedzialność Wykonawcy za ujawnione wady nie wygasa wraz</w:t>
      </w:r>
      <w:r w:rsidR="00E113DE">
        <w:rPr>
          <w:rFonts w:ascii="Arial" w:eastAsia="Calibri" w:hAnsi="Arial" w:cs="Arial"/>
        </w:rPr>
        <w:t xml:space="preserve"> z </w:t>
      </w:r>
      <w:r w:rsidRPr="00461719">
        <w:rPr>
          <w:rFonts w:ascii="Arial" w:eastAsia="Calibri" w:hAnsi="Arial" w:cs="Arial"/>
        </w:rPr>
        <w:t>upływem okresu gwarancji, jeśli Zamawiający zgłosił istnienie wady przed upływem tego terminu.</w:t>
      </w:r>
    </w:p>
    <w:p w14:paraId="778F5701" w14:textId="1A49BCB4" w:rsidR="00652FDD" w:rsidRPr="00461719" w:rsidRDefault="00511583" w:rsidP="0075056F">
      <w:pPr>
        <w:pStyle w:val="Akapitzlist"/>
        <w:numPr>
          <w:ilvl w:val="0"/>
          <w:numId w:val="21"/>
        </w:numPr>
        <w:spacing w:after="0"/>
        <w:ind w:left="714" w:hanging="357"/>
        <w:rPr>
          <w:rFonts w:ascii="Arial" w:eastAsia="Calibri" w:hAnsi="Arial" w:cs="Arial"/>
        </w:rPr>
      </w:pPr>
      <w:r w:rsidRPr="00461719">
        <w:rPr>
          <w:rFonts w:ascii="Arial" w:eastAsia="Calibri" w:hAnsi="Arial" w:cs="Arial"/>
        </w:rPr>
        <w:t>W przypadku odmowy usunięcia zgłoszonej wady przez Wykonawcę lub jej nieusunięcia</w:t>
      </w:r>
      <w:r w:rsidR="00E113DE">
        <w:rPr>
          <w:rFonts w:ascii="Arial" w:eastAsia="Calibri" w:hAnsi="Arial" w:cs="Arial"/>
        </w:rPr>
        <w:t xml:space="preserve"> w </w:t>
      </w:r>
      <w:r w:rsidRPr="00461719">
        <w:rPr>
          <w:rFonts w:ascii="Arial" w:eastAsia="Calibri" w:hAnsi="Arial" w:cs="Arial"/>
        </w:rPr>
        <w:t>wyznaczonym terminie, Zamawiający ma prawo do jej usunięcia we własnym zakresie lub poprzez osobę trzecią, na koszt</w:t>
      </w:r>
      <w:r w:rsidR="00E113DE">
        <w:rPr>
          <w:rFonts w:ascii="Arial" w:eastAsia="Calibri" w:hAnsi="Arial" w:cs="Arial"/>
        </w:rPr>
        <w:t xml:space="preserve"> i </w:t>
      </w:r>
      <w:r w:rsidRPr="00461719">
        <w:rPr>
          <w:rFonts w:ascii="Arial" w:eastAsia="Calibri" w:hAnsi="Arial" w:cs="Arial"/>
        </w:rPr>
        <w:t>ryzyko Wykonawcy.</w:t>
      </w:r>
    </w:p>
    <w:p w14:paraId="2F4CEDCF" w14:textId="3AF20316" w:rsidR="003738F1" w:rsidRPr="00781C5B" w:rsidRDefault="008B04C1" w:rsidP="00781C5B">
      <w:pPr>
        <w:pStyle w:val="Nagwek11"/>
        <w:spacing w:before="400" w:after="200"/>
        <w:jc w:val="center"/>
        <w:rPr>
          <w:sz w:val="22"/>
          <w:szCs w:val="22"/>
        </w:rPr>
      </w:pPr>
      <w:r w:rsidRPr="00781C5B">
        <w:rPr>
          <w:sz w:val="22"/>
          <w:szCs w:val="22"/>
        </w:rPr>
        <w:t>§ 11 ZMIANY</w:t>
      </w:r>
      <w:r>
        <w:rPr>
          <w:sz w:val="22"/>
          <w:szCs w:val="22"/>
        </w:rPr>
        <w:t xml:space="preserve"> W </w:t>
      </w:r>
      <w:r w:rsidRPr="00781C5B">
        <w:rPr>
          <w:sz w:val="22"/>
          <w:szCs w:val="22"/>
        </w:rPr>
        <w:t>UMOWIE</w:t>
      </w:r>
    </w:p>
    <w:p w14:paraId="34553DD9" w14:textId="48BA6004" w:rsidR="003738F1" w:rsidRPr="00461719" w:rsidRDefault="003738F1" w:rsidP="0075056F">
      <w:pPr>
        <w:pStyle w:val="Akapitzlist"/>
        <w:numPr>
          <w:ilvl w:val="0"/>
          <w:numId w:val="22"/>
        </w:numPr>
        <w:rPr>
          <w:rFonts w:ascii="Arial" w:eastAsia="Calibri" w:hAnsi="Arial" w:cs="Arial"/>
        </w:rPr>
      </w:pPr>
      <w:r w:rsidRPr="00461719">
        <w:rPr>
          <w:rFonts w:ascii="Arial" w:eastAsia="Calibri" w:hAnsi="Arial" w:cs="Arial"/>
        </w:rPr>
        <w:t>Zmiana postanowień niniejszej umowy może nastąpić</w:t>
      </w:r>
      <w:r w:rsidR="00E113DE">
        <w:rPr>
          <w:rFonts w:ascii="Arial" w:eastAsia="Calibri" w:hAnsi="Arial" w:cs="Arial"/>
        </w:rPr>
        <w:t xml:space="preserve"> w </w:t>
      </w:r>
      <w:r w:rsidRPr="00461719">
        <w:rPr>
          <w:rFonts w:ascii="Arial" w:eastAsia="Calibri" w:hAnsi="Arial" w:cs="Arial"/>
        </w:rPr>
        <w:t xml:space="preserve">przypadku: </w:t>
      </w:r>
    </w:p>
    <w:p w14:paraId="45327264" w14:textId="3D378375" w:rsidR="003738F1" w:rsidRPr="00461719" w:rsidRDefault="003738F1" w:rsidP="0075056F">
      <w:pPr>
        <w:pStyle w:val="Akapitzlist"/>
        <w:numPr>
          <w:ilvl w:val="0"/>
          <w:numId w:val="23"/>
        </w:numPr>
        <w:rPr>
          <w:rFonts w:ascii="Arial" w:eastAsia="Calibri" w:hAnsi="Arial" w:cs="Arial"/>
        </w:rPr>
      </w:pPr>
      <w:r w:rsidRPr="00461719">
        <w:rPr>
          <w:rFonts w:ascii="Arial" w:eastAsia="Calibri" w:hAnsi="Arial" w:cs="Arial"/>
        </w:rPr>
        <w:t>zaistnienia obiektywnych, niezależnych od stron przeszkód</w:t>
      </w:r>
      <w:r w:rsidR="00E113DE">
        <w:rPr>
          <w:rFonts w:ascii="Arial" w:eastAsia="Calibri" w:hAnsi="Arial" w:cs="Arial"/>
        </w:rPr>
        <w:t xml:space="preserve"> w </w:t>
      </w:r>
      <w:r w:rsidRPr="00461719">
        <w:rPr>
          <w:rFonts w:ascii="Arial" w:eastAsia="Calibri" w:hAnsi="Arial" w:cs="Arial"/>
        </w:rPr>
        <w:t>realizacji umowy</w:t>
      </w:r>
      <w:r w:rsidR="00E113DE">
        <w:rPr>
          <w:rFonts w:ascii="Arial" w:eastAsia="Calibri" w:hAnsi="Arial" w:cs="Arial"/>
        </w:rPr>
        <w:t xml:space="preserve"> w </w:t>
      </w:r>
      <w:r w:rsidRPr="00461719">
        <w:rPr>
          <w:rFonts w:ascii="Arial" w:eastAsia="Calibri" w:hAnsi="Arial" w:cs="Arial"/>
        </w:rPr>
        <w:t xml:space="preserve">dotychczasowym kształcie,  </w:t>
      </w:r>
    </w:p>
    <w:p w14:paraId="3B5B47E3" w14:textId="072CA252" w:rsidR="003738F1" w:rsidRPr="00461719" w:rsidRDefault="003738F1" w:rsidP="0075056F">
      <w:pPr>
        <w:pStyle w:val="Akapitzlist"/>
        <w:numPr>
          <w:ilvl w:val="0"/>
          <w:numId w:val="23"/>
        </w:numPr>
        <w:rPr>
          <w:rFonts w:ascii="Arial" w:eastAsia="Calibri" w:hAnsi="Arial" w:cs="Arial"/>
        </w:rPr>
      </w:pPr>
      <w:r w:rsidRPr="00461719">
        <w:rPr>
          <w:rFonts w:ascii="Arial" w:eastAsia="Calibri" w:hAnsi="Arial" w:cs="Arial"/>
        </w:rPr>
        <w:t>wystąpienia zdarzeń</w:t>
      </w:r>
      <w:r w:rsidR="00E113DE">
        <w:rPr>
          <w:rFonts w:ascii="Arial" w:eastAsia="Calibri" w:hAnsi="Arial" w:cs="Arial"/>
        </w:rPr>
        <w:t xml:space="preserve"> o </w:t>
      </w:r>
      <w:r w:rsidRPr="00461719">
        <w:rPr>
          <w:rFonts w:ascii="Arial" w:eastAsia="Calibri" w:hAnsi="Arial" w:cs="Arial"/>
        </w:rPr>
        <w:t>charakterze katastrofalnych działań przyrody, zdarzeń nadzwyczajnych</w:t>
      </w:r>
      <w:r w:rsidR="00E113DE">
        <w:rPr>
          <w:rFonts w:ascii="Arial" w:eastAsia="Calibri" w:hAnsi="Arial" w:cs="Arial"/>
        </w:rPr>
        <w:t xml:space="preserve"> w </w:t>
      </w:r>
      <w:r w:rsidRPr="00461719">
        <w:rPr>
          <w:rFonts w:ascii="Arial" w:eastAsia="Calibri" w:hAnsi="Arial" w:cs="Arial"/>
        </w:rPr>
        <w:t xml:space="preserve">postaci zaburzeń życia zbiorowego (np. wprowadzenie stanu epidemii, wprowadzenie stanu nadzwyczajnego), </w:t>
      </w:r>
    </w:p>
    <w:p w14:paraId="37E195F9" w14:textId="1EB6E259" w:rsidR="003738F1" w:rsidRPr="00461719" w:rsidRDefault="003738F1" w:rsidP="0075056F">
      <w:pPr>
        <w:pStyle w:val="Akapitzlist"/>
        <w:numPr>
          <w:ilvl w:val="0"/>
          <w:numId w:val="23"/>
        </w:numPr>
        <w:rPr>
          <w:rFonts w:ascii="Arial" w:eastAsia="Calibri" w:hAnsi="Arial" w:cs="Arial"/>
        </w:rPr>
      </w:pPr>
      <w:r w:rsidRPr="00461719">
        <w:rPr>
          <w:rFonts w:ascii="Arial" w:eastAsia="Calibri" w:hAnsi="Arial" w:cs="Arial"/>
        </w:rPr>
        <w:t>wystąpienia innych okoliczności, których nie można było przewidzieć</w:t>
      </w:r>
      <w:r w:rsidR="00E113DE">
        <w:rPr>
          <w:rFonts w:ascii="Arial" w:eastAsia="Calibri" w:hAnsi="Arial" w:cs="Arial"/>
        </w:rPr>
        <w:t xml:space="preserve"> w </w:t>
      </w:r>
      <w:r w:rsidRPr="00461719">
        <w:rPr>
          <w:rFonts w:ascii="Arial" w:eastAsia="Calibri" w:hAnsi="Arial" w:cs="Arial"/>
        </w:rPr>
        <w:t>chwili zawarcia umowy a które mają wpływ na termin realizacji umowy, uzasadniających zmianę terminu realizacji umowy</w:t>
      </w:r>
      <w:r w:rsidR="00E113DE">
        <w:rPr>
          <w:rFonts w:ascii="Arial" w:eastAsia="Calibri" w:hAnsi="Arial" w:cs="Arial"/>
        </w:rPr>
        <w:t xml:space="preserve"> o </w:t>
      </w:r>
      <w:r w:rsidRPr="00461719">
        <w:rPr>
          <w:rFonts w:ascii="Arial" w:eastAsia="Calibri" w:hAnsi="Arial" w:cs="Arial"/>
        </w:rPr>
        <w:t xml:space="preserve">okres niezbędny do prawidłowego wykonania zamówienia, </w:t>
      </w:r>
    </w:p>
    <w:p w14:paraId="6443485F" w14:textId="3E42F898" w:rsidR="003738F1" w:rsidRPr="00461719" w:rsidRDefault="003738F1" w:rsidP="0075056F">
      <w:pPr>
        <w:pStyle w:val="Akapitzlist"/>
        <w:numPr>
          <w:ilvl w:val="0"/>
          <w:numId w:val="23"/>
        </w:numPr>
        <w:rPr>
          <w:rFonts w:ascii="Arial" w:eastAsia="Calibri" w:hAnsi="Arial" w:cs="Arial"/>
        </w:rPr>
      </w:pPr>
      <w:r w:rsidRPr="00461719">
        <w:rPr>
          <w:rFonts w:ascii="Arial" w:eastAsia="Calibri" w:hAnsi="Arial" w:cs="Arial"/>
        </w:rPr>
        <w:t>zmian stanu prawnego lub faktycznego, które mają wpływ na treść zawartej umowy, jeżeli taka zmiana leży</w:t>
      </w:r>
      <w:r w:rsidR="00E113DE">
        <w:rPr>
          <w:rFonts w:ascii="Arial" w:eastAsia="Calibri" w:hAnsi="Arial" w:cs="Arial"/>
        </w:rPr>
        <w:t xml:space="preserve"> w </w:t>
      </w:r>
      <w:r w:rsidRPr="00461719">
        <w:rPr>
          <w:rFonts w:ascii="Arial" w:eastAsia="Calibri" w:hAnsi="Arial" w:cs="Arial"/>
        </w:rPr>
        <w:t>interesie publicznym, np. zmiany będące następstwem okoliczności leżących po stronie Zamawiającego,</w:t>
      </w:r>
      <w:r w:rsidR="00E113DE">
        <w:rPr>
          <w:rFonts w:ascii="Arial" w:eastAsia="Calibri" w:hAnsi="Arial" w:cs="Arial"/>
        </w:rPr>
        <w:t xml:space="preserve"> w </w:t>
      </w:r>
      <w:r w:rsidRPr="00461719">
        <w:rPr>
          <w:rFonts w:ascii="Arial" w:eastAsia="Calibri" w:hAnsi="Arial" w:cs="Arial"/>
        </w:rPr>
        <w:t>szczególności wstrzymanie realizacji umowy zawartej</w:t>
      </w:r>
      <w:r w:rsidR="00E113DE">
        <w:rPr>
          <w:rFonts w:ascii="Arial" w:eastAsia="Calibri" w:hAnsi="Arial" w:cs="Arial"/>
        </w:rPr>
        <w:t xml:space="preserve"> z </w:t>
      </w:r>
      <w:r w:rsidRPr="00461719">
        <w:rPr>
          <w:rFonts w:ascii="Arial" w:eastAsia="Calibri" w:hAnsi="Arial" w:cs="Arial"/>
        </w:rPr>
        <w:t xml:space="preserve">Wykonawcą przez Zamawiającego. </w:t>
      </w:r>
    </w:p>
    <w:p w14:paraId="043C5954" w14:textId="32EEEBAE" w:rsidR="003738F1" w:rsidRPr="00461719" w:rsidRDefault="003738F1" w:rsidP="0075056F">
      <w:pPr>
        <w:pStyle w:val="Akapitzlist"/>
        <w:numPr>
          <w:ilvl w:val="0"/>
          <w:numId w:val="22"/>
        </w:numPr>
        <w:rPr>
          <w:rFonts w:ascii="Arial" w:eastAsia="Calibri" w:hAnsi="Arial" w:cs="Arial"/>
        </w:rPr>
      </w:pPr>
      <w:r w:rsidRPr="00461719">
        <w:rPr>
          <w:rFonts w:ascii="Arial" w:eastAsia="Calibri" w:hAnsi="Arial" w:cs="Arial"/>
        </w:rPr>
        <w:t>Zmiany do umowy może inicjować zarówno Zamawiający jak</w:t>
      </w:r>
      <w:r w:rsidR="00E113DE">
        <w:rPr>
          <w:rFonts w:ascii="Arial" w:eastAsia="Calibri" w:hAnsi="Arial" w:cs="Arial"/>
        </w:rPr>
        <w:t xml:space="preserve"> i </w:t>
      </w:r>
      <w:r w:rsidRPr="00461719">
        <w:rPr>
          <w:rFonts w:ascii="Arial" w:eastAsia="Calibri" w:hAnsi="Arial" w:cs="Arial"/>
        </w:rPr>
        <w:t>Wykonawca, składając pisemny wniosek do drugiej strony, zawierający opis tej zmiany</w:t>
      </w:r>
      <w:r w:rsidR="00E113DE">
        <w:rPr>
          <w:rFonts w:ascii="Arial" w:eastAsia="Calibri" w:hAnsi="Arial" w:cs="Arial"/>
        </w:rPr>
        <w:t xml:space="preserve"> i </w:t>
      </w:r>
      <w:r w:rsidRPr="00461719">
        <w:rPr>
          <w:rFonts w:ascii="Arial" w:eastAsia="Calibri" w:hAnsi="Arial" w:cs="Arial"/>
        </w:rPr>
        <w:t xml:space="preserve">jej uzasadnienie. </w:t>
      </w:r>
    </w:p>
    <w:p w14:paraId="354BD7E5" w14:textId="524A0D35" w:rsidR="003738F1" w:rsidRPr="00461719" w:rsidRDefault="003738F1" w:rsidP="0075056F">
      <w:pPr>
        <w:pStyle w:val="Akapitzlist"/>
        <w:numPr>
          <w:ilvl w:val="0"/>
          <w:numId w:val="22"/>
        </w:numPr>
        <w:spacing w:after="0"/>
        <w:ind w:left="714" w:hanging="357"/>
        <w:rPr>
          <w:rFonts w:ascii="Arial" w:eastAsia="Calibri" w:hAnsi="Arial" w:cs="Arial"/>
        </w:rPr>
      </w:pPr>
      <w:r w:rsidRPr="00461719">
        <w:rPr>
          <w:rFonts w:ascii="Arial" w:eastAsia="Calibri" w:hAnsi="Arial" w:cs="Arial"/>
        </w:rPr>
        <w:t>Wszystkie okoliczności wymienione</w:t>
      </w:r>
      <w:r w:rsidR="00E113DE">
        <w:rPr>
          <w:rFonts w:ascii="Arial" w:eastAsia="Calibri" w:hAnsi="Arial" w:cs="Arial"/>
        </w:rPr>
        <w:t xml:space="preserve"> w </w:t>
      </w:r>
      <w:r w:rsidRPr="00461719">
        <w:rPr>
          <w:rFonts w:ascii="Arial" w:eastAsia="Calibri" w:hAnsi="Arial" w:cs="Arial"/>
        </w:rPr>
        <w:t>niniejszym paragrafie stanowią katalog zmian, na które Zamawiający może wyrazić zgodę. Nie stanowią jednocześnie zobowiązania do wyrażenia takiej zgody.</w:t>
      </w:r>
    </w:p>
    <w:p w14:paraId="198F4AB8" w14:textId="78B5B355" w:rsidR="003738F1" w:rsidRPr="00781C5B" w:rsidRDefault="007671A1" w:rsidP="00781C5B">
      <w:pPr>
        <w:pStyle w:val="Nagwek11"/>
        <w:spacing w:before="400" w:after="200"/>
        <w:jc w:val="center"/>
        <w:rPr>
          <w:sz w:val="22"/>
          <w:szCs w:val="22"/>
        </w:rPr>
      </w:pPr>
      <w:r w:rsidRPr="00781C5B">
        <w:rPr>
          <w:sz w:val="22"/>
          <w:szCs w:val="22"/>
        </w:rPr>
        <w:t>§ 12 ODSTĄPIENIE OD UMOWY</w:t>
      </w:r>
    </w:p>
    <w:p w14:paraId="37F2BEA8" w14:textId="01FEE416" w:rsidR="003738F1" w:rsidRPr="00461719" w:rsidRDefault="003738F1" w:rsidP="0075056F">
      <w:pPr>
        <w:pStyle w:val="Akapitzlist"/>
        <w:numPr>
          <w:ilvl w:val="0"/>
          <w:numId w:val="24"/>
        </w:numPr>
        <w:rPr>
          <w:rFonts w:ascii="Arial" w:eastAsia="Calibri" w:hAnsi="Arial" w:cs="Arial"/>
        </w:rPr>
      </w:pPr>
      <w:r w:rsidRPr="00461719">
        <w:rPr>
          <w:rFonts w:ascii="Arial" w:eastAsia="Calibri" w:hAnsi="Arial" w:cs="Arial"/>
        </w:rPr>
        <w:t>Zamawiający ma prawo odstąpić od umowy</w:t>
      </w:r>
      <w:r w:rsidR="00E113DE">
        <w:rPr>
          <w:rFonts w:ascii="Arial" w:eastAsia="Calibri" w:hAnsi="Arial" w:cs="Arial"/>
        </w:rPr>
        <w:t xml:space="preserve"> w </w:t>
      </w:r>
      <w:r w:rsidRPr="00461719">
        <w:rPr>
          <w:rFonts w:ascii="Arial" w:eastAsia="Calibri" w:hAnsi="Arial" w:cs="Arial"/>
        </w:rPr>
        <w:t>następujących przypadkach:</w:t>
      </w:r>
    </w:p>
    <w:p w14:paraId="6DF428B1" w14:textId="73DB52E3" w:rsidR="003738F1" w:rsidRPr="00461719" w:rsidRDefault="003738F1" w:rsidP="0075056F">
      <w:pPr>
        <w:pStyle w:val="Akapitzlist"/>
        <w:numPr>
          <w:ilvl w:val="0"/>
          <w:numId w:val="25"/>
        </w:numPr>
        <w:ind w:left="1418"/>
        <w:rPr>
          <w:rFonts w:ascii="Arial" w:eastAsia="Calibri" w:hAnsi="Arial" w:cs="Arial"/>
        </w:rPr>
      </w:pPr>
      <w:r w:rsidRPr="00461719">
        <w:rPr>
          <w:rFonts w:ascii="Arial" w:eastAsia="Calibri" w:hAnsi="Arial" w:cs="Arial"/>
        </w:rPr>
        <w:t>Wykonawca zaniechał realizacji przedmiotu umowy</w:t>
      </w:r>
      <w:r w:rsidR="00E113DE">
        <w:rPr>
          <w:rFonts w:ascii="Arial" w:eastAsia="Calibri" w:hAnsi="Arial" w:cs="Arial"/>
        </w:rPr>
        <w:t xml:space="preserve"> i </w:t>
      </w:r>
      <w:r w:rsidRPr="00461719">
        <w:rPr>
          <w:rFonts w:ascii="Arial" w:eastAsia="Calibri" w:hAnsi="Arial" w:cs="Arial"/>
        </w:rPr>
        <w:t>nieprzerwanie nie prowadzi prac przez okres 15 dni,</w:t>
      </w:r>
    </w:p>
    <w:p w14:paraId="67BF01B6" w14:textId="02D31303" w:rsidR="003738F1" w:rsidRPr="00461719" w:rsidRDefault="003738F1" w:rsidP="0075056F">
      <w:pPr>
        <w:pStyle w:val="Akapitzlist"/>
        <w:numPr>
          <w:ilvl w:val="0"/>
          <w:numId w:val="25"/>
        </w:numPr>
        <w:ind w:left="1418"/>
        <w:rPr>
          <w:rFonts w:ascii="Arial" w:eastAsia="Calibri" w:hAnsi="Arial" w:cs="Arial"/>
        </w:rPr>
      </w:pPr>
      <w:r w:rsidRPr="00461719">
        <w:rPr>
          <w:rFonts w:ascii="Arial" w:eastAsia="Calibri" w:hAnsi="Arial" w:cs="Arial"/>
        </w:rPr>
        <w:t>Wykonawca, bez uzasadnionej przyczyny, nie podjął realizacji zamówienia lub wstrzymał prace</w:t>
      </w:r>
      <w:r w:rsidR="00E113DE">
        <w:rPr>
          <w:rFonts w:ascii="Arial" w:eastAsia="Calibri" w:hAnsi="Arial" w:cs="Arial"/>
        </w:rPr>
        <w:t xml:space="preserve"> i </w:t>
      </w:r>
      <w:r w:rsidRPr="00461719">
        <w:rPr>
          <w:rFonts w:ascii="Arial" w:eastAsia="Calibri" w:hAnsi="Arial" w:cs="Arial"/>
        </w:rPr>
        <w:t>nie wznowił ich</w:t>
      </w:r>
      <w:r w:rsidR="00E113DE">
        <w:rPr>
          <w:rFonts w:ascii="Arial" w:eastAsia="Calibri" w:hAnsi="Arial" w:cs="Arial"/>
        </w:rPr>
        <w:t xml:space="preserve"> w </w:t>
      </w:r>
      <w:r w:rsidRPr="00461719">
        <w:rPr>
          <w:rFonts w:ascii="Arial" w:eastAsia="Calibri" w:hAnsi="Arial" w:cs="Arial"/>
        </w:rPr>
        <w:t>terminie 7 dni od dnia otrzymania wezwania do kontynuacji od Zamawiającego,</w:t>
      </w:r>
    </w:p>
    <w:p w14:paraId="25B1916A" w14:textId="42F53E50" w:rsidR="003738F1" w:rsidRPr="00461719" w:rsidRDefault="003738F1" w:rsidP="0075056F">
      <w:pPr>
        <w:pStyle w:val="Akapitzlist"/>
        <w:numPr>
          <w:ilvl w:val="0"/>
          <w:numId w:val="25"/>
        </w:numPr>
        <w:ind w:left="1418"/>
        <w:rPr>
          <w:rFonts w:ascii="Arial" w:eastAsia="Calibri" w:hAnsi="Arial" w:cs="Arial"/>
        </w:rPr>
      </w:pPr>
      <w:r w:rsidRPr="00461719">
        <w:rPr>
          <w:rFonts w:ascii="Arial" w:eastAsia="Calibri" w:hAnsi="Arial" w:cs="Arial"/>
        </w:rPr>
        <w:t>Wykonawca przekazał realizację przedmiotu umowy innemu podmiotowi, pomimo braku zgody Zamawiającego,</w:t>
      </w:r>
    </w:p>
    <w:p w14:paraId="14527664" w14:textId="1AB05BDA" w:rsidR="003738F1" w:rsidRPr="00461719" w:rsidRDefault="003738F1" w:rsidP="0075056F">
      <w:pPr>
        <w:pStyle w:val="Akapitzlist"/>
        <w:numPr>
          <w:ilvl w:val="0"/>
          <w:numId w:val="25"/>
        </w:numPr>
        <w:ind w:left="1418"/>
        <w:rPr>
          <w:rFonts w:ascii="Arial" w:eastAsia="Calibri" w:hAnsi="Arial" w:cs="Arial"/>
        </w:rPr>
      </w:pPr>
      <w:r w:rsidRPr="00461719">
        <w:rPr>
          <w:rFonts w:ascii="Arial" w:eastAsia="Calibri" w:hAnsi="Arial" w:cs="Arial"/>
        </w:rPr>
        <w:t>Pomimo dwukrotnego zgłoszenia przez Zamawiającego zastrzeżeń dotyczących realizacji zamówienia, Wykonawca nie wykonuje prac zgodnie</w:t>
      </w:r>
      <w:r w:rsidR="00E113DE">
        <w:rPr>
          <w:rFonts w:ascii="Arial" w:eastAsia="Calibri" w:hAnsi="Arial" w:cs="Arial"/>
        </w:rPr>
        <w:t xml:space="preserve"> z </w:t>
      </w:r>
      <w:r w:rsidRPr="00461719">
        <w:rPr>
          <w:rFonts w:ascii="Arial" w:eastAsia="Calibri" w:hAnsi="Arial" w:cs="Arial"/>
        </w:rPr>
        <w:t>warunkami umowy lub rażąco zaniedbuje swoje zobowiązania umowne.</w:t>
      </w:r>
    </w:p>
    <w:p w14:paraId="72279173" w14:textId="1D035D34" w:rsidR="003738F1" w:rsidRPr="00461719" w:rsidRDefault="003738F1" w:rsidP="0075056F">
      <w:pPr>
        <w:pStyle w:val="Akapitzlist"/>
        <w:numPr>
          <w:ilvl w:val="0"/>
          <w:numId w:val="24"/>
        </w:numPr>
        <w:rPr>
          <w:rFonts w:ascii="Arial" w:eastAsia="Calibri" w:hAnsi="Arial" w:cs="Arial"/>
        </w:rPr>
      </w:pPr>
      <w:r w:rsidRPr="00461719">
        <w:rPr>
          <w:rFonts w:ascii="Arial" w:eastAsia="Calibri" w:hAnsi="Arial" w:cs="Arial"/>
        </w:rPr>
        <w:t>Oświadczenie</w:t>
      </w:r>
      <w:r w:rsidR="00E113DE">
        <w:rPr>
          <w:rFonts w:ascii="Arial" w:eastAsia="Calibri" w:hAnsi="Arial" w:cs="Arial"/>
        </w:rPr>
        <w:t xml:space="preserve"> o </w:t>
      </w:r>
      <w:r w:rsidRPr="00461719">
        <w:rPr>
          <w:rFonts w:ascii="Arial" w:eastAsia="Calibri" w:hAnsi="Arial" w:cs="Arial"/>
        </w:rPr>
        <w:t>odstąpieniu od umowy musi zostać sporządzone</w:t>
      </w:r>
      <w:r w:rsidR="00E113DE">
        <w:rPr>
          <w:rFonts w:ascii="Arial" w:eastAsia="Calibri" w:hAnsi="Arial" w:cs="Arial"/>
        </w:rPr>
        <w:t xml:space="preserve"> w </w:t>
      </w:r>
      <w:r w:rsidRPr="00461719">
        <w:rPr>
          <w:rFonts w:ascii="Arial" w:eastAsia="Calibri" w:hAnsi="Arial" w:cs="Arial"/>
        </w:rPr>
        <w:t>formie pisemnej, pod rygorem nieważności,</w:t>
      </w:r>
      <w:r w:rsidR="00E113DE">
        <w:rPr>
          <w:rFonts w:ascii="Arial" w:eastAsia="Calibri" w:hAnsi="Arial" w:cs="Arial"/>
        </w:rPr>
        <w:t xml:space="preserve"> i </w:t>
      </w:r>
      <w:r w:rsidRPr="00461719">
        <w:rPr>
          <w:rFonts w:ascii="Arial" w:eastAsia="Calibri" w:hAnsi="Arial" w:cs="Arial"/>
        </w:rPr>
        <w:t>zawierać uzasadnienie decyzji Zamawiającego.</w:t>
      </w:r>
    </w:p>
    <w:p w14:paraId="2932318A" w14:textId="436FEED4" w:rsidR="003738F1" w:rsidRPr="00461719" w:rsidRDefault="003738F1" w:rsidP="0075056F">
      <w:pPr>
        <w:pStyle w:val="Akapitzlist"/>
        <w:numPr>
          <w:ilvl w:val="0"/>
          <w:numId w:val="24"/>
        </w:numPr>
        <w:spacing w:after="0"/>
        <w:ind w:left="714" w:hanging="357"/>
        <w:rPr>
          <w:rFonts w:ascii="Arial" w:eastAsia="Calibri" w:hAnsi="Arial" w:cs="Arial"/>
        </w:rPr>
      </w:pPr>
      <w:r w:rsidRPr="00461719">
        <w:rPr>
          <w:rFonts w:ascii="Arial" w:eastAsia="Calibri" w:hAnsi="Arial" w:cs="Arial"/>
        </w:rPr>
        <w:lastRenderedPageBreak/>
        <w:t>W przypadku odstąpienia od umowy przez Zamawiającego, nastąpi rozliczenie dotychczasowego zaawansowania prac, a Wykonawca otrzyma wynagrodzenie proporcjonalne do stopnia ich realizacji. Poziom wykonania prac zostanie określony</w:t>
      </w:r>
      <w:r w:rsidR="00E113DE">
        <w:rPr>
          <w:rFonts w:ascii="Arial" w:eastAsia="Calibri" w:hAnsi="Arial" w:cs="Arial"/>
        </w:rPr>
        <w:t xml:space="preserve"> w </w:t>
      </w:r>
      <w:r w:rsidRPr="00461719">
        <w:rPr>
          <w:rFonts w:ascii="Arial" w:eastAsia="Calibri" w:hAnsi="Arial" w:cs="Arial"/>
        </w:rPr>
        <w:t>protokołach odbioru, sporządzonych</w:t>
      </w:r>
      <w:r w:rsidR="00E113DE">
        <w:rPr>
          <w:rFonts w:ascii="Arial" w:eastAsia="Calibri" w:hAnsi="Arial" w:cs="Arial"/>
        </w:rPr>
        <w:t xml:space="preserve"> z </w:t>
      </w:r>
      <w:r w:rsidRPr="00461719">
        <w:rPr>
          <w:rFonts w:ascii="Arial" w:eastAsia="Calibri" w:hAnsi="Arial" w:cs="Arial"/>
        </w:rPr>
        <w:t>udziałem obu stron.</w:t>
      </w:r>
    </w:p>
    <w:p w14:paraId="08B681F6" w14:textId="7893E236" w:rsidR="003738F1" w:rsidRPr="00781C5B" w:rsidRDefault="007671A1" w:rsidP="00781C5B">
      <w:pPr>
        <w:pStyle w:val="Nagwek11"/>
        <w:spacing w:before="400" w:after="200"/>
        <w:jc w:val="center"/>
        <w:rPr>
          <w:sz w:val="22"/>
          <w:szCs w:val="22"/>
        </w:rPr>
      </w:pPr>
      <w:r w:rsidRPr="00781C5B">
        <w:rPr>
          <w:sz w:val="22"/>
          <w:szCs w:val="22"/>
        </w:rPr>
        <w:t>§ 13 PRAWA AUTORSKIE</w:t>
      </w:r>
    </w:p>
    <w:p w14:paraId="46A76DD7" w14:textId="2744FC81" w:rsidR="00CD0C0B" w:rsidRPr="00461719" w:rsidRDefault="00CD0C0B" w:rsidP="0075056F">
      <w:pPr>
        <w:pStyle w:val="Akapitzlist"/>
        <w:numPr>
          <w:ilvl w:val="0"/>
          <w:numId w:val="27"/>
        </w:numPr>
        <w:rPr>
          <w:rFonts w:ascii="Arial" w:eastAsia="Calibri" w:hAnsi="Arial" w:cs="Arial"/>
        </w:rPr>
      </w:pPr>
      <w:r w:rsidRPr="00461719">
        <w:rPr>
          <w:rFonts w:ascii="Arial" w:eastAsia="Calibri" w:hAnsi="Arial" w:cs="Arial"/>
        </w:rPr>
        <w:t>Wykonawca oświadcza, że wykonanie przedmiotu umowy nie naruszy praw osób trzecich</w:t>
      </w:r>
      <w:r w:rsidR="00E113DE">
        <w:rPr>
          <w:rFonts w:ascii="Arial" w:eastAsia="Calibri" w:hAnsi="Arial" w:cs="Arial"/>
        </w:rPr>
        <w:t xml:space="preserve"> i </w:t>
      </w:r>
      <w:r w:rsidRPr="00461719">
        <w:rPr>
          <w:rFonts w:ascii="Arial" w:eastAsia="Calibri" w:hAnsi="Arial" w:cs="Arial"/>
        </w:rPr>
        <w:t>przekaże Zamawiającemu przedmiot umowy</w:t>
      </w:r>
      <w:r w:rsidR="00E113DE">
        <w:rPr>
          <w:rFonts w:ascii="Arial" w:eastAsia="Calibri" w:hAnsi="Arial" w:cs="Arial"/>
        </w:rPr>
        <w:t xml:space="preserve"> w </w:t>
      </w:r>
      <w:r w:rsidRPr="00461719">
        <w:rPr>
          <w:rFonts w:ascii="Arial" w:eastAsia="Calibri" w:hAnsi="Arial" w:cs="Arial"/>
        </w:rPr>
        <w:t>stanie wolnym od obciążeń prawami osób trzecich oraz, że będzie dysponował autorskimi prawami majątkowymi określonymi</w:t>
      </w:r>
      <w:r w:rsidR="00E113DE">
        <w:rPr>
          <w:rFonts w:ascii="Arial" w:eastAsia="Calibri" w:hAnsi="Arial" w:cs="Arial"/>
        </w:rPr>
        <w:t xml:space="preserve"> w </w:t>
      </w:r>
      <w:r w:rsidRPr="00461719">
        <w:rPr>
          <w:rFonts w:ascii="Arial" w:eastAsia="Calibri" w:hAnsi="Arial" w:cs="Arial"/>
        </w:rPr>
        <w:t>ust. 2.</w:t>
      </w:r>
    </w:p>
    <w:p w14:paraId="202DBEA7" w14:textId="67AFD3BC" w:rsidR="00CD0C0B" w:rsidRPr="00461719" w:rsidRDefault="00CD0C0B" w:rsidP="0075056F">
      <w:pPr>
        <w:pStyle w:val="Akapitzlist"/>
        <w:numPr>
          <w:ilvl w:val="0"/>
          <w:numId w:val="27"/>
        </w:numPr>
        <w:rPr>
          <w:rFonts w:ascii="Arial" w:eastAsia="Calibri" w:hAnsi="Arial" w:cs="Arial"/>
        </w:rPr>
      </w:pPr>
      <w:r w:rsidRPr="00461719">
        <w:rPr>
          <w:rFonts w:ascii="Arial" w:eastAsia="Calibri" w:hAnsi="Arial" w:cs="Arial"/>
        </w:rPr>
        <w:t>W ramach ustalonego wynagrodzenia określonego</w:t>
      </w:r>
      <w:r w:rsidR="00E113DE">
        <w:rPr>
          <w:rFonts w:ascii="Arial" w:eastAsia="Calibri" w:hAnsi="Arial" w:cs="Arial"/>
        </w:rPr>
        <w:t xml:space="preserve"> w </w:t>
      </w:r>
      <w:r w:rsidRPr="00461719">
        <w:rPr>
          <w:rFonts w:ascii="Arial" w:eastAsia="Calibri" w:hAnsi="Arial" w:cs="Arial"/>
        </w:rPr>
        <w:t xml:space="preserve">§ </w:t>
      </w:r>
      <w:r w:rsidR="00C86E32">
        <w:rPr>
          <w:rFonts w:ascii="Arial" w:eastAsia="Calibri" w:hAnsi="Arial" w:cs="Arial"/>
        </w:rPr>
        <w:t>7</w:t>
      </w:r>
      <w:r w:rsidRPr="00461719">
        <w:rPr>
          <w:rFonts w:ascii="Arial" w:eastAsia="Calibri" w:hAnsi="Arial" w:cs="Arial"/>
        </w:rPr>
        <w:t xml:space="preserve"> ust. 1 umowy, Wykonawca przenosi na Zamawiającego całość autorskich praw majątkowych</w:t>
      </w:r>
      <w:r w:rsidR="00E113DE">
        <w:rPr>
          <w:rFonts w:ascii="Arial" w:eastAsia="Calibri" w:hAnsi="Arial" w:cs="Arial"/>
        </w:rPr>
        <w:t xml:space="preserve"> i </w:t>
      </w:r>
      <w:r w:rsidRPr="00461719">
        <w:rPr>
          <w:rFonts w:ascii="Arial" w:eastAsia="Calibri" w:hAnsi="Arial" w:cs="Arial"/>
        </w:rPr>
        <w:t>zależnych do rezultatów prac, będących utworami</w:t>
      </w:r>
      <w:r w:rsidR="00E113DE">
        <w:rPr>
          <w:rFonts w:ascii="Arial" w:eastAsia="Calibri" w:hAnsi="Arial" w:cs="Arial"/>
        </w:rPr>
        <w:t xml:space="preserve"> w </w:t>
      </w:r>
      <w:r w:rsidRPr="00461719">
        <w:rPr>
          <w:rFonts w:ascii="Arial" w:eastAsia="Calibri" w:hAnsi="Arial" w:cs="Arial"/>
        </w:rPr>
        <w:t>rozumieniu przepisów ustawy</w:t>
      </w:r>
      <w:r w:rsidR="00E113DE">
        <w:rPr>
          <w:rFonts w:ascii="Arial" w:eastAsia="Calibri" w:hAnsi="Arial" w:cs="Arial"/>
        </w:rPr>
        <w:t xml:space="preserve"> z </w:t>
      </w:r>
      <w:r w:rsidRPr="00461719">
        <w:rPr>
          <w:rFonts w:ascii="Arial" w:eastAsia="Calibri" w:hAnsi="Arial" w:cs="Arial"/>
        </w:rPr>
        <w:t>dnia 4 lutego 1994 r.</w:t>
      </w:r>
      <w:r w:rsidR="00E113DE">
        <w:rPr>
          <w:rFonts w:ascii="Arial" w:eastAsia="Calibri" w:hAnsi="Arial" w:cs="Arial"/>
        </w:rPr>
        <w:t xml:space="preserve"> o </w:t>
      </w:r>
      <w:r w:rsidRPr="00461719">
        <w:rPr>
          <w:rFonts w:ascii="Arial" w:eastAsia="Calibri" w:hAnsi="Arial" w:cs="Arial"/>
        </w:rPr>
        <w:t>prawie autorskim</w:t>
      </w:r>
      <w:r w:rsidR="00E113DE">
        <w:rPr>
          <w:rFonts w:ascii="Arial" w:eastAsia="Calibri" w:hAnsi="Arial" w:cs="Arial"/>
        </w:rPr>
        <w:t xml:space="preserve"> i </w:t>
      </w:r>
      <w:r w:rsidRPr="00461719">
        <w:rPr>
          <w:rFonts w:ascii="Arial" w:eastAsia="Calibri" w:hAnsi="Arial" w:cs="Arial"/>
        </w:rPr>
        <w:t>prawach pokrewnych oraz prawo własności egzemplarzy utworu, nośników, na których zostało ono utrwalone – bez dodatkowego wynagrodzenia.</w:t>
      </w:r>
    </w:p>
    <w:p w14:paraId="15F7D593" w14:textId="365D361E" w:rsidR="00CD0C0B" w:rsidRPr="00461719" w:rsidRDefault="00CD0C0B" w:rsidP="0075056F">
      <w:pPr>
        <w:pStyle w:val="Akapitzlist"/>
        <w:numPr>
          <w:ilvl w:val="0"/>
          <w:numId w:val="27"/>
        </w:numPr>
        <w:rPr>
          <w:rFonts w:ascii="Arial" w:eastAsia="Calibri" w:hAnsi="Arial" w:cs="Arial"/>
        </w:rPr>
      </w:pPr>
      <w:r w:rsidRPr="00461719">
        <w:rPr>
          <w:rFonts w:ascii="Arial" w:eastAsia="Calibri" w:hAnsi="Arial" w:cs="Arial"/>
        </w:rPr>
        <w:t>Przeniesienie majątkowych praw autorskich</w:t>
      </w:r>
      <w:r w:rsidR="00E113DE">
        <w:rPr>
          <w:rFonts w:ascii="Arial" w:eastAsia="Calibri" w:hAnsi="Arial" w:cs="Arial"/>
        </w:rPr>
        <w:t xml:space="preserve"> i </w:t>
      </w:r>
      <w:r w:rsidRPr="00461719">
        <w:rPr>
          <w:rFonts w:ascii="Arial" w:eastAsia="Calibri" w:hAnsi="Arial" w:cs="Arial"/>
        </w:rPr>
        <w:t>praw zależnych,</w:t>
      </w:r>
      <w:r w:rsidR="00E113DE">
        <w:rPr>
          <w:rFonts w:ascii="Arial" w:eastAsia="Calibri" w:hAnsi="Arial" w:cs="Arial"/>
        </w:rPr>
        <w:t xml:space="preserve"> o </w:t>
      </w:r>
      <w:r w:rsidRPr="00461719">
        <w:rPr>
          <w:rFonts w:ascii="Arial" w:eastAsia="Calibri" w:hAnsi="Arial" w:cs="Arial"/>
        </w:rPr>
        <w:t>których mowa powyżej</w:t>
      </w:r>
      <w:r w:rsidR="00E113DE">
        <w:rPr>
          <w:rFonts w:ascii="Arial" w:eastAsia="Calibri" w:hAnsi="Arial" w:cs="Arial"/>
        </w:rPr>
        <w:t xml:space="preserve"> w </w:t>
      </w:r>
      <w:r w:rsidRPr="00461719">
        <w:rPr>
          <w:rFonts w:ascii="Arial" w:eastAsia="Calibri" w:hAnsi="Arial" w:cs="Arial"/>
        </w:rPr>
        <w:t>ust. 2, następuje</w:t>
      </w:r>
      <w:r w:rsidR="00E113DE">
        <w:rPr>
          <w:rFonts w:ascii="Arial" w:eastAsia="Calibri" w:hAnsi="Arial" w:cs="Arial"/>
        </w:rPr>
        <w:t xml:space="preserve"> z </w:t>
      </w:r>
      <w:r w:rsidRPr="00461719">
        <w:rPr>
          <w:rFonts w:ascii="Arial" w:eastAsia="Calibri" w:hAnsi="Arial" w:cs="Arial"/>
        </w:rPr>
        <w:t>chwilą podpisania przez Strony protokołu odbioru częściowego i/lub końcowego</w:t>
      </w:r>
      <w:r w:rsidR="00E113DE">
        <w:rPr>
          <w:rFonts w:ascii="Arial" w:eastAsia="Calibri" w:hAnsi="Arial" w:cs="Arial"/>
        </w:rPr>
        <w:t xml:space="preserve"> w </w:t>
      </w:r>
      <w:r w:rsidRPr="00461719">
        <w:rPr>
          <w:rFonts w:ascii="Arial" w:eastAsia="Calibri" w:hAnsi="Arial" w:cs="Arial"/>
        </w:rPr>
        <w:t>którym doszło do przekazania danego utworu.</w:t>
      </w:r>
    </w:p>
    <w:p w14:paraId="5FC93820" w14:textId="4D79A37F" w:rsidR="00CD0C0B" w:rsidRPr="00461719" w:rsidRDefault="00CD0C0B" w:rsidP="0075056F">
      <w:pPr>
        <w:pStyle w:val="Akapitzlist"/>
        <w:numPr>
          <w:ilvl w:val="0"/>
          <w:numId w:val="27"/>
        </w:numPr>
        <w:rPr>
          <w:rFonts w:ascii="Arial" w:eastAsia="Calibri" w:hAnsi="Arial" w:cs="Arial"/>
        </w:rPr>
      </w:pPr>
      <w:r w:rsidRPr="00461719">
        <w:rPr>
          <w:rFonts w:ascii="Arial" w:eastAsia="Calibri" w:hAnsi="Arial" w:cs="Arial"/>
        </w:rPr>
        <w:t>Autorskie prawa majątkowe</w:t>
      </w:r>
      <w:r w:rsidR="00E113DE">
        <w:rPr>
          <w:rFonts w:ascii="Arial" w:eastAsia="Calibri" w:hAnsi="Arial" w:cs="Arial"/>
        </w:rPr>
        <w:t xml:space="preserve"> i </w:t>
      </w:r>
      <w:r w:rsidRPr="00461719">
        <w:rPr>
          <w:rFonts w:ascii="Arial" w:eastAsia="Calibri" w:hAnsi="Arial" w:cs="Arial"/>
        </w:rPr>
        <w:t>zależne do utworów powstałych</w:t>
      </w:r>
      <w:r w:rsidR="00E113DE">
        <w:rPr>
          <w:rFonts w:ascii="Arial" w:eastAsia="Calibri" w:hAnsi="Arial" w:cs="Arial"/>
        </w:rPr>
        <w:t xml:space="preserve"> w </w:t>
      </w:r>
      <w:r w:rsidRPr="00461719">
        <w:rPr>
          <w:rFonts w:ascii="Arial" w:eastAsia="Calibri" w:hAnsi="Arial" w:cs="Arial"/>
        </w:rPr>
        <w:t>wyniku realizacji przedmiotu umowy, zostają przeniesione na Zamawiającego</w:t>
      </w:r>
      <w:r w:rsidR="00E113DE">
        <w:rPr>
          <w:rFonts w:ascii="Arial" w:eastAsia="Calibri" w:hAnsi="Arial" w:cs="Arial"/>
        </w:rPr>
        <w:t xml:space="preserve"> w </w:t>
      </w:r>
      <w:r w:rsidRPr="00461719">
        <w:rPr>
          <w:rFonts w:ascii="Arial" w:eastAsia="Calibri" w:hAnsi="Arial" w:cs="Arial"/>
        </w:rPr>
        <w:t>celu wykorzystania na następujących polach eksploatacji:</w:t>
      </w:r>
    </w:p>
    <w:p w14:paraId="457B07A7" w14:textId="6FC2E377" w:rsidR="00CD0C0B" w:rsidRPr="00461719" w:rsidRDefault="00CD0C0B" w:rsidP="0075056F">
      <w:pPr>
        <w:pStyle w:val="Akapitzlist"/>
        <w:numPr>
          <w:ilvl w:val="1"/>
          <w:numId w:val="27"/>
        </w:numPr>
        <w:rPr>
          <w:rFonts w:ascii="Arial" w:eastAsia="Calibri" w:hAnsi="Arial" w:cs="Arial"/>
        </w:rPr>
      </w:pPr>
      <w:r w:rsidRPr="00461719">
        <w:rPr>
          <w:rFonts w:ascii="Arial" w:eastAsia="Calibri" w:hAnsi="Arial" w:cs="Arial"/>
        </w:rPr>
        <w:t>wprowadzania do obrotu oryginału albo egzemplarzy, na których utwór utrwalono; utrwalania</w:t>
      </w:r>
      <w:r w:rsidR="00E113DE">
        <w:rPr>
          <w:rFonts w:ascii="Arial" w:eastAsia="Calibri" w:hAnsi="Arial" w:cs="Arial"/>
        </w:rPr>
        <w:t xml:space="preserve"> i </w:t>
      </w:r>
      <w:r w:rsidRPr="00461719">
        <w:rPr>
          <w:rFonts w:ascii="Arial" w:eastAsia="Calibri" w:hAnsi="Arial" w:cs="Arial"/>
        </w:rPr>
        <w:t>zwielokrotniania każdą możliwą techniką,</w:t>
      </w:r>
      <w:r w:rsidR="00E113DE">
        <w:rPr>
          <w:rFonts w:ascii="Arial" w:eastAsia="Calibri" w:hAnsi="Arial" w:cs="Arial"/>
        </w:rPr>
        <w:t xml:space="preserve"> w </w:t>
      </w:r>
      <w:r w:rsidRPr="00461719">
        <w:rPr>
          <w:rFonts w:ascii="Arial" w:eastAsia="Calibri" w:hAnsi="Arial" w:cs="Arial"/>
        </w:rPr>
        <w:t>szczególności poprzez drukowanie, wykonywanie odbitek, przy użyciu nośników magnetycznych, magneto - optycznych, cyfrowych, technik video, techniki komputerowej lub przy pomocy rzutnika;</w:t>
      </w:r>
    </w:p>
    <w:p w14:paraId="1BE17E51" w14:textId="7821181E" w:rsidR="00CD0C0B" w:rsidRPr="00461719" w:rsidRDefault="00CD0C0B" w:rsidP="0075056F">
      <w:pPr>
        <w:pStyle w:val="Akapitzlist"/>
        <w:numPr>
          <w:ilvl w:val="1"/>
          <w:numId w:val="27"/>
        </w:numPr>
        <w:rPr>
          <w:rFonts w:ascii="Arial" w:eastAsia="Calibri" w:hAnsi="Arial" w:cs="Arial"/>
        </w:rPr>
      </w:pPr>
      <w:r w:rsidRPr="00461719">
        <w:rPr>
          <w:rFonts w:ascii="Arial" w:eastAsia="Calibri" w:hAnsi="Arial" w:cs="Arial"/>
        </w:rPr>
        <w:t>publicznego udostępniania lub jego części</w:t>
      </w:r>
      <w:r w:rsidR="00E113DE">
        <w:rPr>
          <w:rFonts w:ascii="Arial" w:eastAsia="Calibri" w:hAnsi="Arial" w:cs="Arial"/>
        </w:rPr>
        <w:t xml:space="preserve"> w </w:t>
      </w:r>
      <w:r w:rsidRPr="00461719">
        <w:rPr>
          <w:rFonts w:ascii="Arial" w:eastAsia="Calibri" w:hAnsi="Arial" w:cs="Arial"/>
        </w:rPr>
        <w:t>taki sposób, aby każdy mógł mieć do niego dostęp</w:t>
      </w:r>
      <w:r w:rsidR="00E113DE">
        <w:rPr>
          <w:rFonts w:ascii="Arial" w:eastAsia="Calibri" w:hAnsi="Arial" w:cs="Arial"/>
        </w:rPr>
        <w:t xml:space="preserve"> w </w:t>
      </w:r>
      <w:r w:rsidRPr="00461719">
        <w:rPr>
          <w:rFonts w:ascii="Arial" w:eastAsia="Calibri" w:hAnsi="Arial" w:cs="Arial"/>
        </w:rPr>
        <w:t>miejscu</w:t>
      </w:r>
      <w:r w:rsidR="00E113DE">
        <w:rPr>
          <w:rFonts w:ascii="Arial" w:eastAsia="Calibri" w:hAnsi="Arial" w:cs="Arial"/>
        </w:rPr>
        <w:t xml:space="preserve"> i </w:t>
      </w:r>
      <w:r w:rsidRPr="00461719">
        <w:rPr>
          <w:rFonts w:ascii="Arial" w:eastAsia="Calibri" w:hAnsi="Arial" w:cs="Arial"/>
        </w:rPr>
        <w:t>czasie przez siebie wybranym,</w:t>
      </w:r>
      <w:r w:rsidR="00E113DE">
        <w:rPr>
          <w:rFonts w:ascii="Arial" w:eastAsia="Calibri" w:hAnsi="Arial" w:cs="Arial"/>
        </w:rPr>
        <w:t xml:space="preserve"> w </w:t>
      </w:r>
      <w:r w:rsidRPr="00461719">
        <w:rPr>
          <w:rFonts w:ascii="Arial" w:eastAsia="Calibri" w:hAnsi="Arial" w:cs="Arial"/>
        </w:rPr>
        <w:t>szczególności na ogólnodostępnej wystawie lub ekspozycji, wyświetlania, wprowadzania do pamięci komputera, przesyłania za pomocą sieci multimedialnej, komputerowej</w:t>
      </w:r>
      <w:r w:rsidR="00E113DE">
        <w:rPr>
          <w:rFonts w:ascii="Arial" w:eastAsia="Calibri" w:hAnsi="Arial" w:cs="Arial"/>
        </w:rPr>
        <w:t xml:space="preserve"> i </w:t>
      </w:r>
      <w:r w:rsidRPr="00461719">
        <w:rPr>
          <w:rFonts w:ascii="Arial" w:eastAsia="Calibri" w:hAnsi="Arial" w:cs="Arial"/>
        </w:rPr>
        <w:t>teleinformatycznej,</w:t>
      </w:r>
      <w:r w:rsidR="00E113DE">
        <w:rPr>
          <w:rFonts w:ascii="Arial" w:eastAsia="Calibri" w:hAnsi="Arial" w:cs="Arial"/>
        </w:rPr>
        <w:t xml:space="preserve"> w </w:t>
      </w:r>
      <w:r w:rsidRPr="00461719">
        <w:rPr>
          <w:rFonts w:ascii="Arial" w:eastAsia="Calibri" w:hAnsi="Arial" w:cs="Arial"/>
        </w:rPr>
        <w:t>tym publikacja</w:t>
      </w:r>
      <w:r w:rsidR="00E113DE">
        <w:rPr>
          <w:rFonts w:ascii="Arial" w:eastAsia="Calibri" w:hAnsi="Arial" w:cs="Arial"/>
        </w:rPr>
        <w:t xml:space="preserve"> w </w:t>
      </w:r>
      <w:r w:rsidRPr="00461719">
        <w:rPr>
          <w:rFonts w:ascii="Arial" w:eastAsia="Calibri" w:hAnsi="Arial" w:cs="Arial"/>
        </w:rPr>
        <w:t>Internecie, za pomocą wizji, fonii przewodowej lub bezprzewodowej przez stację naziemną, nadawanie za pośrednictwem satelity, równoległe</w:t>
      </w:r>
      <w:r w:rsidR="00E113DE">
        <w:rPr>
          <w:rFonts w:ascii="Arial" w:eastAsia="Calibri" w:hAnsi="Arial" w:cs="Arial"/>
        </w:rPr>
        <w:t xml:space="preserve"> i </w:t>
      </w:r>
      <w:r w:rsidRPr="00461719">
        <w:rPr>
          <w:rFonts w:ascii="Arial" w:eastAsia="Calibri" w:hAnsi="Arial" w:cs="Arial"/>
        </w:rPr>
        <w:t>integralne nadawanie dzieła przez inną organizację radiową bądź telewizyjną, transmisję komputerową, łącznie</w:t>
      </w:r>
      <w:r w:rsidR="00E113DE">
        <w:rPr>
          <w:rFonts w:ascii="Arial" w:eastAsia="Calibri" w:hAnsi="Arial" w:cs="Arial"/>
        </w:rPr>
        <w:t xml:space="preserve"> z </w:t>
      </w:r>
      <w:r w:rsidRPr="00461719">
        <w:rPr>
          <w:rFonts w:ascii="Arial" w:eastAsia="Calibri" w:hAnsi="Arial" w:cs="Arial"/>
        </w:rPr>
        <w:t>utrwalaniem</w:t>
      </w:r>
      <w:r w:rsidR="00E113DE">
        <w:rPr>
          <w:rFonts w:ascii="Arial" w:eastAsia="Calibri" w:hAnsi="Arial" w:cs="Arial"/>
        </w:rPr>
        <w:t xml:space="preserve"> w </w:t>
      </w:r>
      <w:r w:rsidRPr="00461719">
        <w:rPr>
          <w:rFonts w:ascii="Arial" w:eastAsia="Calibri" w:hAnsi="Arial" w:cs="Arial"/>
        </w:rPr>
        <w:t>pamięci RAM oraz zezwalaniem na tworzenie</w:t>
      </w:r>
      <w:r w:rsidR="00E113DE">
        <w:rPr>
          <w:rFonts w:ascii="Arial" w:eastAsia="Calibri" w:hAnsi="Arial" w:cs="Arial"/>
        </w:rPr>
        <w:t xml:space="preserve"> i </w:t>
      </w:r>
      <w:r w:rsidRPr="00461719">
        <w:rPr>
          <w:rFonts w:ascii="Arial" w:eastAsia="Calibri" w:hAnsi="Arial" w:cs="Arial"/>
        </w:rPr>
        <w:t>nadawanie kompilacji;</w:t>
      </w:r>
    </w:p>
    <w:p w14:paraId="34B7AB70" w14:textId="5AB19405" w:rsidR="00CD0C0B" w:rsidRPr="00461719" w:rsidRDefault="00CD0C0B" w:rsidP="0075056F">
      <w:pPr>
        <w:pStyle w:val="Akapitzlist"/>
        <w:numPr>
          <w:ilvl w:val="1"/>
          <w:numId w:val="27"/>
        </w:numPr>
        <w:rPr>
          <w:rFonts w:ascii="Arial" w:eastAsia="Calibri" w:hAnsi="Arial" w:cs="Arial"/>
        </w:rPr>
      </w:pPr>
      <w:r w:rsidRPr="00461719">
        <w:rPr>
          <w:rFonts w:ascii="Arial" w:eastAsia="Calibri" w:hAnsi="Arial" w:cs="Arial"/>
        </w:rPr>
        <w:t>udostępnienia</w:t>
      </w:r>
      <w:r w:rsidR="00E113DE">
        <w:rPr>
          <w:rFonts w:ascii="Arial" w:eastAsia="Calibri" w:hAnsi="Arial" w:cs="Arial"/>
        </w:rPr>
        <w:t xml:space="preserve"> w </w:t>
      </w:r>
      <w:r w:rsidRPr="00461719">
        <w:rPr>
          <w:rFonts w:ascii="Arial" w:eastAsia="Calibri" w:hAnsi="Arial" w:cs="Arial"/>
        </w:rPr>
        <w:t>ramach przepisów ustawy</w:t>
      </w:r>
      <w:r w:rsidR="00E113DE">
        <w:rPr>
          <w:rFonts w:ascii="Arial" w:eastAsia="Calibri" w:hAnsi="Arial" w:cs="Arial"/>
        </w:rPr>
        <w:t xml:space="preserve"> o </w:t>
      </w:r>
      <w:r w:rsidRPr="00461719">
        <w:rPr>
          <w:rFonts w:ascii="Arial" w:eastAsia="Calibri" w:hAnsi="Arial" w:cs="Arial"/>
        </w:rPr>
        <w:t>dostępie do informacji publicznej;</w:t>
      </w:r>
    </w:p>
    <w:p w14:paraId="0538C281" w14:textId="09F2A187" w:rsidR="00CD0C0B" w:rsidRPr="00461719" w:rsidRDefault="00CD0C0B" w:rsidP="0075056F">
      <w:pPr>
        <w:pStyle w:val="Akapitzlist"/>
        <w:numPr>
          <w:ilvl w:val="1"/>
          <w:numId w:val="27"/>
        </w:numPr>
        <w:rPr>
          <w:rFonts w:ascii="Arial" w:eastAsia="Calibri" w:hAnsi="Arial" w:cs="Arial"/>
        </w:rPr>
      </w:pPr>
      <w:r w:rsidRPr="00461719">
        <w:rPr>
          <w:rFonts w:ascii="Arial" w:eastAsia="Calibri" w:hAnsi="Arial" w:cs="Arial"/>
        </w:rPr>
        <w:t>prawo do korzystania</w:t>
      </w:r>
      <w:r w:rsidR="00E113DE">
        <w:rPr>
          <w:rFonts w:ascii="Arial" w:eastAsia="Calibri" w:hAnsi="Arial" w:cs="Arial"/>
        </w:rPr>
        <w:t xml:space="preserve"> z </w:t>
      </w:r>
      <w:r w:rsidRPr="00461719">
        <w:rPr>
          <w:rFonts w:ascii="Arial" w:eastAsia="Calibri" w:hAnsi="Arial" w:cs="Arial"/>
        </w:rPr>
        <w:t>opracowania</w:t>
      </w:r>
      <w:r w:rsidR="00E113DE">
        <w:rPr>
          <w:rFonts w:ascii="Arial" w:eastAsia="Calibri" w:hAnsi="Arial" w:cs="Arial"/>
        </w:rPr>
        <w:t xml:space="preserve"> w </w:t>
      </w:r>
      <w:r w:rsidRPr="00461719">
        <w:rPr>
          <w:rFonts w:ascii="Arial" w:eastAsia="Calibri" w:hAnsi="Arial" w:cs="Arial"/>
        </w:rPr>
        <w:t>całości lub części oraz jego łączenia</w:t>
      </w:r>
      <w:r w:rsidR="00E113DE">
        <w:rPr>
          <w:rFonts w:ascii="Arial" w:eastAsia="Calibri" w:hAnsi="Arial" w:cs="Arial"/>
        </w:rPr>
        <w:t xml:space="preserve"> z </w:t>
      </w:r>
      <w:r w:rsidRPr="00461719">
        <w:rPr>
          <w:rFonts w:ascii="Arial" w:eastAsia="Calibri" w:hAnsi="Arial" w:cs="Arial"/>
        </w:rPr>
        <w:t>innymi utworami, opracowania poprzez dodanie różnych elementów, uaktualnienie, modyfikację tłumaczenie na różne języki, zmianę barw, okładek, wielkości</w:t>
      </w:r>
      <w:r w:rsidR="00E113DE">
        <w:rPr>
          <w:rFonts w:ascii="Arial" w:eastAsia="Calibri" w:hAnsi="Arial" w:cs="Arial"/>
        </w:rPr>
        <w:t xml:space="preserve"> i </w:t>
      </w:r>
      <w:r w:rsidRPr="00461719">
        <w:rPr>
          <w:rFonts w:ascii="Arial" w:eastAsia="Calibri" w:hAnsi="Arial" w:cs="Arial"/>
        </w:rPr>
        <w:t>treści całości lub ich części, zamieszczanie</w:t>
      </w:r>
      <w:r w:rsidR="00E113DE">
        <w:rPr>
          <w:rFonts w:ascii="Arial" w:eastAsia="Calibri" w:hAnsi="Arial" w:cs="Arial"/>
        </w:rPr>
        <w:t xml:space="preserve"> w </w:t>
      </w:r>
      <w:r w:rsidRPr="00461719">
        <w:rPr>
          <w:rFonts w:ascii="Arial" w:eastAsia="Calibri" w:hAnsi="Arial" w:cs="Arial"/>
        </w:rPr>
        <w:t>sprawozdaniach</w:t>
      </w:r>
      <w:r w:rsidR="00E113DE">
        <w:rPr>
          <w:rFonts w:ascii="Arial" w:eastAsia="Calibri" w:hAnsi="Arial" w:cs="Arial"/>
        </w:rPr>
        <w:t xml:space="preserve"> i </w:t>
      </w:r>
      <w:r w:rsidRPr="00461719">
        <w:rPr>
          <w:rFonts w:ascii="Arial" w:eastAsia="Calibri" w:hAnsi="Arial" w:cs="Arial"/>
        </w:rPr>
        <w:t>pismach;</w:t>
      </w:r>
    </w:p>
    <w:p w14:paraId="6D8A8808" w14:textId="31F96B6D" w:rsidR="00CD0C0B" w:rsidRPr="00461719" w:rsidRDefault="00CD0C0B" w:rsidP="0075056F">
      <w:pPr>
        <w:pStyle w:val="Akapitzlist"/>
        <w:numPr>
          <w:ilvl w:val="1"/>
          <w:numId w:val="27"/>
        </w:numPr>
        <w:rPr>
          <w:rFonts w:ascii="Arial" w:eastAsia="Calibri" w:hAnsi="Arial" w:cs="Arial"/>
        </w:rPr>
      </w:pPr>
      <w:r w:rsidRPr="00461719">
        <w:rPr>
          <w:rFonts w:ascii="Arial" w:eastAsia="Calibri" w:hAnsi="Arial" w:cs="Arial"/>
        </w:rPr>
        <w:t>do wykorzystania innego niż wymienione powyżej, lecz służącego celom promocyjnym</w:t>
      </w:r>
      <w:r w:rsidR="00E113DE">
        <w:rPr>
          <w:rFonts w:ascii="Arial" w:eastAsia="Calibri" w:hAnsi="Arial" w:cs="Arial"/>
        </w:rPr>
        <w:t xml:space="preserve"> i </w:t>
      </w:r>
      <w:r w:rsidRPr="00461719">
        <w:rPr>
          <w:rFonts w:ascii="Arial" w:eastAsia="Calibri" w:hAnsi="Arial" w:cs="Arial"/>
        </w:rPr>
        <w:t>informacyjnym, oraz</w:t>
      </w:r>
      <w:r w:rsidR="00E113DE">
        <w:rPr>
          <w:rFonts w:ascii="Arial" w:eastAsia="Calibri" w:hAnsi="Arial" w:cs="Arial"/>
        </w:rPr>
        <w:t xml:space="preserve"> w </w:t>
      </w:r>
      <w:r w:rsidRPr="00461719">
        <w:rPr>
          <w:rFonts w:ascii="Arial" w:eastAsia="Calibri" w:hAnsi="Arial" w:cs="Arial"/>
        </w:rPr>
        <w:t>materiałach wydawniczych</w:t>
      </w:r>
      <w:r w:rsidR="00E113DE">
        <w:rPr>
          <w:rFonts w:ascii="Arial" w:eastAsia="Calibri" w:hAnsi="Arial" w:cs="Arial"/>
        </w:rPr>
        <w:t xml:space="preserve"> i </w:t>
      </w:r>
      <w:r w:rsidRPr="00461719">
        <w:rPr>
          <w:rFonts w:ascii="Arial" w:eastAsia="Calibri" w:hAnsi="Arial" w:cs="Arial"/>
        </w:rPr>
        <w:t>we wszelkiego rodzaju mediach audio-wizualnych</w:t>
      </w:r>
      <w:r w:rsidR="00E113DE">
        <w:rPr>
          <w:rFonts w:ascii="Arial" w:eastAsia="Calibri" w:hAnsi="Arial" w:cs="Arial"/>
        </w:rPr>
        <w:t xml:space="preserve"> i </w:t>
      </w:r>
      <w:r w:rsidRPr="00461719">
        <w:rPr>
          <w:rFonts w:ascii="Arial" w:eastAsia="Calibri" w:hAnsi="Arial" w:cs="Arial"/>
        </w:rPr>
        <w:t>komputerowych;</w:t>
      </w:r>
    </w:p>
    <w:p w14:paraId="76918B72" w14:textId="44DB4C15" w:rsidR="00CD0C0B" w:rsidRPr="00461719" w:rsidRDefault="00CD0C0B" w:rsidP="0075056F">
      <w:pPr>
        <w:pStyle w:val="Akapitzlist"/>
        <w:numPr>
          <w:ilvl w:val="1"/>
          <w:numId w:val="27"/>
        </w:numPr>
        <w:rPr>
          <w:rFonts w:ascii="Arial" w:eastAsia="Calibri" w:hAnsi="Arial" w:cs="Arial"/>
        </w:rPr>
      </w:pPr>
      <w:r w:rsidRPr="00461719">
        <w:rPr>
          <w:rFonts w:ascii="Arial" w:eastAsia="Calibri" w:hAnsi="Arial" w:cs="Arial"/>
        </w:rPr>
        <w:lastRenderedPageBreak/>
        <w:t>udostępniania przez Zamawiającego</w:t>
      </w:r>
      <w:r w:rsidR="00E113DE">
        <w:rPr>
          <w:rFonts w:ascii="Arial" w:eastAsia="Calibri" w:hAnsi="Arial" w:cs="Arial"/>
        </w:rPr>
        <w:t xml:space="preserve"> w </w:t>
      </w:r>
      <w:r w:rsidRPr="00461719">
        <w:rPr>
          <w:rFonts w:ascii="Arial" w:eastAsia="Calibri" w:hAnsi="Arial" w:cs="Arial"/>
        </w:rPr>
        <w:t>zakresie opisanych wyżej pól eksploatacji odpłatnie lub nieodpłatnie.</w:t>
      </w:r>
    </w:p>
    <w:p w14:paraId="489F8E06" w14:textId="7FCF95ED" w:rsidR="00CD0C0B" w:rsidRPr="00461719" w:rsidRDefault="00CD0C0B" w:rsidP="0075056F">
      <w:pPr>
        <w:pStyle w:val="Akapitzlist"/>
        <w:numPr>
          <w:ilvl w:val="0"/>
          <w:numId w:val="27"/>
        </w:numPr>
        <w:rPr>
          <w:rFonts w:ascii="Arial" w:eastAsia="Calibri" w:hAnsi="Arial" w:cs="Arial"/>
        </w:rPr>
      </w:pPr>
      <w:r w:rsidRPr="00461719">
        <w:rPr>
          <w:rFonts w:ascii="Arial" w:eastAsia="Calibri" w:hAnsi="Arial" w:cs="Arial"/>
        </w:rPr>
        <w:t xml:space="preserve">Wykonawca przenosi na rzecz Zamawiającego wyłączne prawo zezwalania na wykonanie zależnego prawa autorskiego (w </w:t>
      </w:r>
      <w:r w:rsidRPr="006E4E8F">
        <w:rPr>
          <w:rFonts w:ascii="Arial" w:eastAsia="Calibri" w:hAnsi="Arial" w:cs="Arial"/>
        </w:rPr>
        <w:t>tym</w:t>
      </w:r>
      <w:r w:rsidR="005326EB" w:rsidRPr="006E4E8F">
        <w:rPr>
          <w:rFonts w:ascii="Arial" w:eastAsia="Calibri" w:hAnsi="Arial" w:cs="Arial"/>
        </w:rPr>
        <w:t xml:space="preserve"> </w:t>
      </w:r>
      <w:r w:rsidR="005326EB" w:rsidRPr="006E4E8F">
        <w:rPr>
          <w:rFonts w:ascii="Arial" w:hAnsi="Arial" w:cs="Arial"/>
        </w:rPr>
        <w:t>do opracowania utworu, w szczególności zmian, przeróbek, adaptacji oraz</w:t>
      </w:r>
      <w:r w:rsidRPr="006E4E8F">
        <w:rPr>
          <w:rFonts w:ascii="Arial" w:eastAsia="Calibri" w:hAnsi="Arial" w:cs="Arial"/>
        </w:rPr>
        <w:t xml:space="preserve"> d</w:t>
      </w:r>
      <w:r w:rsidRPr="00461719">
        <w:rPr>
          <w:rFonts w:ascii="Arial" w:eastAsia="Calibri" w:hAnsi="Arial" w:cs="Arial"/>
        </w:rPr>
        <w:t>o rozporządzania</w:t>
      </w:r>
      <w:r w:rsidR="00E113DE">
        <w:rPr>
          <w:rFonts w:ascii="Arial" w:eastAsia="Calibri" w:hAnsi="Arial" w:cs="Arial"/>
        </w:rPr>
        <w:t xml:space="preserve"> i </w:t>
      </w:r>
      <w:r w:rsidRPr="00461719">
        <w:rPr>
          <w:rFonts w:ascii="Arial" w:eastAsia="Calibri" w:hAnsi="Arial" w:cs="Arial"/>
        </w:rPr>
        <w:t>korzystania</w:t>
      </w:r>
      <w:r w:rsidR="00E113DE">
        <w:rPr>
          <w:rFonts w:ascii="Arial" w:eastAsia="Calibri" w:hAnsi="Arial" w:cs="Arial"/>
        </w:rPr>
        <w:t xml:space="preserve"> z </w:t>
      </w:r>
      <w:r w:rsidRPr="00461719">
        <w:rPr>
          <w:rFonts w:ascii="Arial" w:eastAsia="Calibri" w:hAnsi="Arial" w:cs="Arial"/>
        </w:rPr>
        <w:t>opracowań będących rezultatem realizacji niniejszej umowy</w:t>
      </w:r>
      <w:r w:rsidR="00E113DE">
        <w:rPr>
          <w:rFonts w:ascii="Arial" w:eastAsia="Calibri" w:hAnsi="Arial" w:cs="Arial"/>
        </w:rPr>
        <w:t xml:space="preserve"> w </w:t>
      </w:r>
      <w:r w:rsidRPr="00461719">
        <w:rPr>
          <w:rFonts w:ascii="Arial" w:eastAsia="Calibri" w:hAnsi="Arial" w:cs="Arial"/>
        </w:rPr>
        <w:t>nieograniczonym zakresie, a</w:t>
      </w:r>
      <w:r w:rsidR="00E113DE">
        <w:rPr>
          <w:rFonts w:ascii="Arial" w:eastAsia="Calibri" w:hAnsi="Arial" w:cs="Arial"/>
        </w:rPr>
        <w:t xml:space="preserve"> w </w:t>
      </w:r>
      <w:r w:rsidRPr="00461719">
        <w:rPr>
          <w:rFonts w:ascii="Arial" w:eastAsia="Calibri" w:hAnsi="Arial" w:cs="Arial"/>
        </w:rPr>
        <w:t>szczególności</w:t>
      </w:r>
      <w:r w:rsidR="00E113DE">
        <w:rPr>
          <w:rFonts w:ascii="Arial" w:eastAsia="Calibri" w:hAnsi="Arial" w:cs="Arial"/>
        </w:rPr>
        <w:t xml:space="preserve"> w </w:t>
      </w:r>
      <w:r w:rsidRPr="00461719">
        <w:rPr>
          <w:rFonts w:ascii="Arial" w:eastAsia="Calibri" w:hAnsi="Arial" w:cs="Arial"/>
        </w:rPr>
        <w:t>zakresie pól eksploatacji wymienionych</w:t>
      </w:r>
      <w:r w:rsidR="00E113DE">
        <w:rPr>
          <w:rFonts w:ascii="Arial" w:eastAsia="Calibri" w:hAnsi="Arial" w:cs="Arial"/>
        </w:rPr>
        <w:t xml:space="preserve"> w </w:t>
      </w:r>
      <w:r w:rsidRPr="00461719">
        <w:rPr>
          <w:rFonts w:ascii="Arial" w:eastAsia="Calibri" w:hAnsi="Arial" w:cs="Arial"/>
        </w:rPr>
        <w:t>ust. 3).</w:t>
      </w:r>
    </w:p>
    <w:p w14:paraId="511E24E3" w14:textId="5C0A9744" w:rsidR="00CD0C0B" w:rsidRPr="00461719" w:rsidRDefault="00CD0C0B" w:rsidP="0075056F">
      <w:pPr>
        <w:pStyle w:val="Akapitzlist"/>
        <w:numPr>
          <w:ilvl w:val="0"/>
          <w:numId w:val="27"/>
        </w:numPr>
        <w:rPr>
          <w:rFonts w:ascii="Arial" w:eastAsia="Calibri" w:hAnsi="Arial" w:cs="Arial"/>
        </w:rPr>
      </w:pPr>
      <w:r w:rsidRPr="00461719">
        <w:rPr>
          <w:rFonts w:ascii="Arial" w:eastAsia="Calibri" w:hAnsi="Arial" w:cs="Arial"/>
        </w:rPr>
        <w:t>Wykonawcy nie będzie przysługiwać odrębne wynagrodzenie za korzystanie</w:t>
      </w:r>
      <w:r w:rsidR="00E113DE">
        <w:rPr>
          <w:rFonts w:ascii="Arial" w:eastAsia="Calibri" w:hAnsi="Arial" w:cs="Arial"/>
        </w:rPr>
        <w:t xml:space="preserve"> z </w:t>
      </w:r>
      <w:r w:rsidRPr="00461719">
        <w:rPr>
          <w:rFonts w:ascii="Arial" w:eastAsia="Calibri" w:hAnsi="Arial" w:cs="Arial"/>
        </w:rPr>
        <w:t>opracowania na każdym odrębnym polu eksploatacji.</w:t>
      </w:r>
    </w:p>
    <w:p w14:paraId="397E7054" w14:textId="1D65F00F" w:rsidR="00CD0C0B" w:rsidRPr="00461719" w:rsidRDefault="00CD0C0B" w:rsidP="0075056F">
      <w:pPr>
        <w:pStyle w:val="Akapitzlist"/>
        <w:numPr>
          <w:ilvl w:val="0"/>
          <w:numId w:val="27"/>
        </w:numPr>
        <w:rPr>
          <w:rFonts w:ascii="Arial" w:eastAsia="Calibri" w:hAnsi="Arial" w:cs="Arial"/>
        </w:rPr>
      </w:pPr>
      <w:r w:rsidRPr="00461719">
        <w:rPr>
          <w:rFonts w:ascii="Arial" w:eastAsia="Calibri" w:hAnsi="Arial" w:cs="Arial"/>
        </w:rPr>
        <w:t>W przypadku opracowań powstałych</w:t>
      </w:r>
      <w:r w:rsidR="00E113DE">
        <w:rPr>
          <w:rFonts w:ascii="Arial" w:eastAsia="Calibri" w:hAnsi="Arial" w:cs="Arial"/>
        </w:rPr>
        <w:t xml:space="preserve"> w </w:t>
      </w:r>
      <w:r w:rsidRPr="00461719">
        <w:rPr>
          <w:rFonts w:ascii="Arial" w:eastAsia="Calibri" w:hAnsi="Arial" w:cs="Arial"/>
        </w:rPr>
        <w:t>rezultacie wykonywania niniejszej umowy przez Wykonawcę</w:t>
      </w:r>
      <w:r w:rsidR="00E113DE">
        <w:rPr>
          <w:rFonts w:ascii="Arial" w:eastAsia="Calibri" w:hAnsi="Arial" w:cs="Arial"/>
        </w:rPr>
        <w:t xml:space="preserve"> z </w:t>
      </w:r>
      <w:r w:rsidRPr="00461719">
        <w:rPr>
          <w:rFonts w:ascii="Arial" w:eastAsia="Calibri" w:hAnsi="Arial" w:cs="Arial"/>
        </w:rPr>
        <w:t>udziałem innych osób, którym przysługują majątkowe prawa autorskie do tych utworów lub ich części, Wykonawca zobowiązuje się:</w:t>
      </w:r>
    </w:p>
    <w:p w14:paraId="42A81797" w14:textId="045F449A" w:rsidR="00CD0C0B" w:rsidRPr="00461719" w:rsidRDefault="00CD0C0B" w:rsidP="0075056F">
      <w:pPr>
        <w:pStyle w:val="Akapitzlist"/>
        <w:numPr>
          <w:ilvl w:val="0"/>
          <w:numId w:val="31"/>
        </w:numPr>
        <w:ind w:left="1418" w:hanging="284"/>
        <w:rPr>
          <w:rFonts w:ascii="Arial" w:eastAsia="Calibri" w:hAnsi="Arial" w:cs="Arial"/>
        </w:rPr>
      </w:pPr>
      <w:r w:rsidRPr="00461719">
        <w:rPr>
          <w:rFonts w:ascii="Arial" w:eastAsia="Calibri" w:hAnsi="Arial" w:cs="Arial"/>
        </w:rPr>
        <w:t>nabyć od autorów utworów majątkowe prawa autorskie</w:t>
      </w:r>
      <w:r w:rsidR="00E113DE">
        <w:rPr>
          <w:rFonts w:ascii="Arial" w:eastAsia="Calibri" w:hAnsi="Arial" w:cs="Arial"/>
        </w:rPr>
        <w:t xml:space="preserve"> i </w:t>
      </w:r>
      <w:r w:rsidRPr="00461719">
        <w:rPr>
          <w:rFonts w:ascii="Arial" w:eastAsia="Calibri" w:hAnsi="Arial" w:cs="Arial"/>
        </w:rPr>
        <w:t>prawa zależne celem ich dalszego przeniesienia na rzecz Zamawiającego</w:t>
      </w:r>
      <w:r w:rsidR="00E113DE">
        <w:rPr>
          <w:rFonts w:ascii="Arial" w:eastAsia="Calibri" w:hAnsi="Arial" w:cs="Arial"/>
        </w:rPr>
        <w:t xml:space="preserve"> w </w:t>
      </w:r>
      <w:r w:rsidRPr="00461719">
        <w:rPr>
          <w:rFonts w:ascii="Arial" w:eastAsia="Calibri" w:hAnsi="Arial" w:cs="Arial"/>
        </w:rPr>
        <w:t>trybie</w:t>
      </w:r>
      <w:r w:rsidR="00E113DE">
        <w:rPr>
          <w:rFonts w:ascii="Arial" w:eastAsia="Calibri" w:hAnsi="Arial" w:cs="Arial"/>
        </w:rPr>
        <w:t xml:space="preserve"> i w </w:t>
      </w:r>
      <w:r w:rsidRPr="00461719">
        <w:rPr>
          <w:rFonts w:ascii="Arial" w:eastAsia="Calibri" w:hAnsi="Arial" w:cs="Arial"/>
        </w:rPr>
        <w:t>zakresie określonym</w:t>
      </w:r>
      <w:r w:rsidR="00E113DE">
        <w:rPr>
          <w:rFonts w:ascii="Arial" w:eastAsia="Calibri" w:hAnsi="Arial" w:cs="Arial"/>
        </w:rPr>
        <w:t xml:space="preserve"> w </w:t>
      </w:r>
      <w:r w:rsidRPr="00461719">
        <w:rPr>
          <w:rFonts w:ascii="Arial" w:eastAsia="Calibri" w:hAnsi="Arial" w:cs="Arial"/>
        </w:rPr>
        <w:t>niniejszym paragrafie</w:t>
      </w:r>
      <w:r w:rsidR="008B04C1">
        <w:rPr>
          <w:rFonts w:ascii="Arial" w:eastAsia="Calibri" w:hAnsi="Arial" w:cs="Arial"/>
        </w:rPr>
        <w:t>,</w:t>
      </w:r>
    </w:p>
    <w:p w14:paraId="506FBE1D" w14:textId="45E8F871" w:rsidR="00CD0C0B" w:rsidRPr="00461719" w:rsidRDefault="00CD0C0B" w:rsidP="0075056F">
      <w:pPr>
        <w:pStyle w:val="Akapitzlist"/>
        <w:numPr>
          <w:ilvl w:val="0"/>
          <w:numId w:val="31"/>
        </w:numPr>
        <w:ind w:left="1418" w:hanging="284"/>
        <w:rPr>
          <w:rFonts w:ascii="Arial" w:eastAsia="Calibri" w:hAnsi="Arial" w:cs="Arial"/>
        </w:rPr>
      </w:pPr>
      <w:r w:rsidRPr="00461719">
        <w:rPr>
          <w:rFonts w:ascii="Arial" w:eastAsia="Calibri" w:hAnsi="Arial" w:cs="Arial"/>
        </w:rPr>
        <w:t>uzyskać zgodę autorów utworów do korzystania przez Zamawiającego na polach</w:t>
      </w:r>
      <w:r w:rsidR="00187F6B" w:rsidRPr="00461719">
        <w:rPr>
          <w:rFonts w:ascii="Arial" w:eastAsia="Calibri" w:hAnsi="Arial" w:cs="Arial"/>
        </w:rPr>
        <w:t xml:space="preserve"> </w:t>
      </w:r>
      <w:r w:rsidRPr="00461719">
        <w:rPr>
          <w:rFonts w:ascii="Arial" w:eastAsia="Calibri" w:hAnsi="Arial" w:cs="Arial"/>
        </w:rPr>
        <w:t>eksploatacji określonych</w:t>
      </w:r>
      <w:r w:rsidR="00E113DE">
        <w:rPr>
          <w:rFonts w:ascii="Arial" w:eastAsia="Calibri" w:hAnsi="Arial" w:cs="Arial"/>
        </w:rPr>
        <w:t xml:space="preserve"> w </w:t>
      </w:r>
      <w:r w:rsidRPr="00461719">
        <w:rPr>
          <w:rFonts w:ascii="Arial" w:eastAsia="Calibri" w:hAnsi="Arial" w:cs="Arial"/>
        </w:rPr>
        <w:t>niniejszym paragrafie umowy oraz do wykonywania zależnego prawa autorskiego</w:t>
      </w:r>
      <w:r w:rsidR="008B04C1">
        <w:rPr>
          <w:rFonts w:ascii="Arial" w:eastAsia="Calibri" w:hAnsi="Arial" w:cs="Arial"/>
        </w:rPr>
        <w:t>,</w:t>
      </w:r>
    </w:p>
    <w:p w14:paraId="69DD4DA7" w14:textId="4C265754" w:rsidR="00CD0C0B" w:rsidRPr="00461719" w:rsidRDefault="00CD0C0B" w:rsidP="0075056F">
      <w:pPr>
        <w:pStyle w:val="Akapitzlist"/>
        <w:numPr>
          <w:ilvl w:val="0"/>
          <w:numId w:val="31"/>
        </w:numPr>
        <w:ind w:left="1418" w:hanging="284"/>
        <w:rPr>
          <w:rFonts w:ascii="Arial" w:eastAsia="Calibri" w:hAnsi="Arial" w:cs="Arial"/>
        </w:rPr>
      </w:pPr>
      <w:r w:rsidRPr="00461719">
        <w:rPr>
          <w:rFonts w:ascii="Arial" w:eastAsia="Calibri" w:hAnsi="Arial" w:cs="Arial"/>
        </w:rPr>
        <w:t>dostarczyć Zamawiającemu wraz</w:t>
      </w:r>
      <w:r w:rsidR="00E113DE">
        <w:rPr>
          <w:rFonts w:ascii="Arial" w:eastAsia="Calibri" w:hAnsi="Arial" w:cs="Arial"/>
        </w:rPr>
        <w:t xml:space="preserve"> z </w:t>
      </w:r>
      <w:r w:rsidRPr="00461719">
        <w:rPr>
          <w:rFonts w:ascii="Arial" w:eastAsia="Calibri" w:hAnsi="Arial" w:cs="Arial"/>
        </w:rPr>
        <w:t>opracowaniami, oświadczenia twórców (współtwórców) utworów, że Wykonawca dysponuje prawami autorskimi do tych utworów oraz, że wyrażają oni zgodę,</w:t>
      </w:r>
      <w:r w:rsidR="00E113DE">
        <w:rPr>
          <w:rFonts w:ascii="Arial" w:eastAsia="Calibri" w:hAnsi="Arial" w:cs="Arial"/>
        </w:rPr>
        <w:t xml:space="preserve"> o </w:t>
      </w:r>
      <w:r w:rsidRPr="00461719">
        <w:rPr>
          <w:rFonts w:ascii="Arial" w:eastAsia="Calibri" w:hAnsi="Arial" w:cs="Arial"/>
        </w:rPr>
        <w:t>której mowa</w:t>
      </w:r>
      <w:r w:rsidR="00E113DE">
        <w:rPr>
          <w:rFonts w:ascii="Arial" w:eastAsia="Calibri" w:hAnsi="Arial" w:cs="Arial"/>
        </w:rPr>
        <w:t xml:space="preserve"> w </w:t>
      </w:r>
      <w:r w:rsidRPr="00461719">
        <w:rPr>
          <w:rFonts w:ascii="Arial" w:eastAsia="Calibri" w:hAnsi="Arial" w:cs="Arial"/>
        </w:rPr>
        <w:t>pkt. 2</w:t>
      </w:r>
      <w:r w:rsidR="008B04C1">
        <w:rPr>
          <w:rFonts w:ascii="Arial" w:eastAsia="Calibri" w:hAnsi="Arial" w:cs="Arial"/>
        </w:rPr>
        <w:t>,</w:t>
      </w:r>
    </w:p>
    <w:p w14:paraId="69F8E7D1" w14:textId="3987482A" w:rsidR="00CD0C0B" w:rsidRPr="00461719" w:rsidRDefault="00CD0C0B" w:rsidP="0075056F">
      <w:pPr>
        <w:pStyle w:val="Akapitzlist"/>
        <w:numPr>
          <w:ilvl w:val="0"/>
          <w:numId w:val="31"/>
        </w:numPr>
        <w:ind w:left="1418" w:hanging="284"/>
        <w:rPr>
          <w:rFonts w:ascii="Arial" w:eastAsia="Calibri" w:hAnsi="Arial" w:cs="Arial"/>
        </w:rPr>
      </w:pPr>
      <w:r w:rsidRPr="00461719">
        <w:rPr>
          <w:rFonts w:ascii="Arial" w:eastAsia="Calibri" w:hAnsi="Arial" w:cs="Arial"/>
        </w:rPr>
        <w:t>w przypadku wytoczenia powództwa przeciwko Zamawiającemu</w:t>
      </w:r>
      <w:r w:rsidR="00E113DE">
        <w:rPr>
          <w:rFonts w:ascii="Arial" w:eastAsia="Calibri" w:hAnsi="Arial" w:cs="Arial"/>
        </w:rPr>
        <w:t xml:space="preserve"> i w </w:t>
      </w:r>
      <w:r w:rsidRPr="00461719">
        <w:rPr>
          <w:rFonts w:ascii="Arial" w:eastAsia="Calibri" w:hAnsi="Arial" w:cs="Arial"/>
        </w:rPr>
        <w:t>związku</w:t>
      </w:r>
      <w:r w:rsidR="00E113DE">
        <w:rPr>
          <w:rFonts w:ascii="Arial" w:eastAsia="Calibri" w:hAnsi="Arial" w:cs="Arial"/>
        </w:rPr>
        <w:t xml:space="preserve"> z </w:t>
      </w:r>
      <w:r w:rsidRPr="00461719">
        <w:rPr>
          <w:rFonts w:ascii="Arial" w:eastAsia="Calibri" w:hAnsi="Arial" w:cs="Arial"/>
        </w:rPr>
        <w:t>naruszeniem praw osób trzecich, Wykonawca zobowiązuje się wziąć udział</w:t>
      </w:r>
      <w:r w:rsidR="00E113DE">
        <w:rPr>
          <w:rFonts w:ascii="Arial" w:eastAsia="Calibri" w:hAnsi="Arial" w:cs="Arial"/>
        </w:rPr>
        <w:t xml:space="preserve"> w </w:t>
      </w:r>
      <w:r w:rsidRPr="00461719">
        <w:rPr>
          <w:rFonts w:ascii="Arial" w:eastAsia="Calibri" w:hAnsi="Arial" w:cs="Arial"/>
        </w:rPr>
        <w:t>takim postępowaniu po stronie Zamawiającego</w:t>
      </w:r>
      <w:r w:rsidR="008B04C1">
        <w:rPr>
          <w:rFonts w:ascii="Arial" w:eastAsia="Calibri" w:hAnsi="Arial" w:cs="Arial"/>
        </w:rPr>
        <w:t>,</w:t>
      </w:r>
    </w:p>
    <w:p w14:paraId="0CE22933" w14:textId="0BA90C58" w:rsidR="00CD0C0B" w:rsidRPr="00461719" w:rsidRDefault="00CD0C0B" w:rsidP="0075056F">
      <w:pPr>
        <w:pStyle w:val="Akapitzlist"/>
        <w:numPr>
          <w:ilvl w:val="0"/>
          <w:numId w:val="31"/>
        </w:numPr>
        <w:ind w:left="1418" w:hanging="284"/>
        <w:rPr>
          <w:rFonts w:ascii="Arial" w:eastAsia="Calibri" w:hAnsi="Arial" w:cs="Arial"/>
        </w:rPr>
      </w:pPr>
      <w:r w:rsidRPr="00461719">
        <w:rPr>
          <w:rFonts w:ascii="Arial" w:eastAsia="Calibri" w:hAnsi="Arial" w:cs="Arial"/>
        </w:rPr>
        <w:t>Przeniesienie autorskich praw majątkowych, a także praw zależnych następuje bez ograniczeń czasowych</w:t>
      </w:r>
      <w:r w:rsidR="00E113DE">
        <w:rPr>
          <w:rFonts w:ascii="Arial" w:eastAsia="Calibri" w:hAnsi="Arial" w:cs="Arial"/>
        </w:rPr>
        <w:t xml:space="preserve"> i </w:t>
      </w:r>
      <w:r w:rsidRPr="00461719">
        <w:rPr>
          <w:rFonts w:ascii="Arial" w:eastAsia="Calibri" w:hAnsi="Arial" w:cs="Arial"/>
        </w:rPr>
        <w:t>terytorialnych</w:t>
      </w:r>
      <w:r w:rsidR="008B04C1">
        <w:rPr>
          <w:rFonts w:ascii="Arial" w:eastAsia="Calibri" w:hAnsi="Arial" w:cs="Arial"/>
        </w:rPr>
        <w:t>,</w:t>
      </w:r>
    </w:p>
    <w:p w14:paraId="5B534F0F" w14:textId="35970109" w:rsidR="00CD0C0B" w:rsidRPr="00461719" w:rsidRDefault="00CD0C0B" w:rsidP="0075056F">
      <w:pPr>
        <w:pStyle w:val="Akapitzlist"/>
        <w:numPr>
          <w:ilvl w:val="0"/>
          <w:numId w:val="31"/>
        </w:numPr>
        <w:ind w:left="1418" w:hanging="284"/>
        <w:rPr>
          <w:rFonts w:ascii="Arial" w:eastAsia="Calibri" w:hAnsi="Arial" w:cs="Arial"/>
        </w:rPr>
      </w:pPr>
      <w:r w:rsidRPr="00461719">
        <w:rPr>
          <w:rFonts w:ascii="Arial" w:eastAsia="Calibri" w:hAnsi="Arial" w:cs="Arial"/>
        </w:rPr>
        <w:t>Wykonawca jest odpowiedzialny względem Zamawiającego za wszelkie wady prawne utworu powstałego</w:t>
      </w:r>
      <w:r w:rsidR="00E113DE">
        <w:rPr>
          <w:rFonts w:ascii="Arial" w:eastAsia="Calibri" w:hAnsi="Arial" w:cs="Arial"/>
        </w:rPr>
        <w:t xml:space="preserve"> w </w:t>
      </w:r>
      <w:r w:rsidRPr="00461719">
        <w:rPr>
          <w:rFonts w:ascii="Arial" w:eastAsia="Calibri" w:hAnsi="Arial" w:cs="Arial"/>
        </w:rPr>
        <w:t>związku</w:t>
      </w:r>
      <w:r w:rsidR="00E113DE">
        <w:rPr>
          <w:rFonts w:ascii="Arial" w:eastAsia="Calibri" w:hAnsi="Arial" w:cs="Arial"/>
        </w:rPr>
        <w:t xml:space="preserve"> z </w:t>
      </w:r>
      <w:r w:rsidRPr="00461719">
        <w:rPr>
          <w:rFonts w:ascii="Arial" w:eastAsia="Calibri" w:hAnsi="Arial" w:cs="Arial"/>
        </w:rPr>
        <w:t>wykonywaniem przedmiotu umowy,</w:t>
      </w:r>
      <w:r w:rsidR="00E113DE">
        <w:rPr>
          <w:rFonts w:ascii="Arial" w:eastAsia="Calibri" w:hAnsi="Arial" w:cs="Arial"/>
        </w:rPr>
        <w:t xml:space="preserve"> w </w:t>
      </w:r>
      <w:r w:rsidRPr="00461719">
        <w:rPr>
          <w:rFonts w:ascii="Arial" w:eastAsia="Calibri" w:hAnsi="Arial" w:cs="Arial"/>
        </w:rPr>
        <w:t>tym</w:t>
      </w:r>
      <w:r w:rsidR="00E113DE">
        <w:rPr>
          <w:rFonts w:ascii="Arial" w:eastAsia="Calibri" w:hAnsi="Arial" w:cs="Arial"/>
        </w:rPr>
        <w:t xml:space="preserve"> w </w:t>
      </w:r>
      <w:r w:rsidRPr="00461719">
        <w:rPr>
          <w:rFonts w:ascii="Arial" w:eastAsia="Calibri" w:hAnsi="Arial" w:cs="Arial"/>
        </w:rPr>
        <w:t>szczególności Wykonawca ponosi wyłączną odpowiedzialność za naruszenie praw autorskich oraz innych praw osób trzecich przy wykonywaniu niniejszej umowy</w:t>
      </w:r>
      <w:r w:rsidR="008B04C1">
        <w:rPr>
          <w:rFonts w:ascii="Arial" w:eastAsia="Calibri" w:hAnsi="Arial" w:cs="Arial"/>
        </w:rPr>
        <w:t>,</w:t>
      </w:r>
    </w:p>
    <w:p w14:paraId="77EFEFB8" w14:textId="6D14D590" w:rsidR="00FD0FD0" w:rsidRPr="00781C5B" w:rsidRDefault="00CD0C0B" w:rsidP="0075056F">
      <w:pPr>
        <w:pStyle w:val="Akapitzlist"/>
        <w:numPr>
          <w:ilvl w:val="0"/>
          <w:numId w:val="31"/>
        </w:numPr>
        <w:spacing w:after="0"/>
        <w:ind w:left="1418" w:hanging="284"/>
        <w:rPr>
          <w:rFonts w:ascii="Arial" w:eastAsia="Calibri" w:hAnsi="Arial" w:cs="Arial"/>
        </w:rPr>
      </w:pPr>
      <w:r w:rsidRPr="00461719">
        <w:rPr>
          <w:rFonts w:ascii="Arial" w:eastAsia="Calibri" w:hAnsi="Arial" w:cs="Arial"/>
        </w:rPr>
        <w:t>Zamawiający ma prawo przenoszenia przysługujących mu na mocy niniejszej umowy, autorskich praw majątkowych do utworów, na rzecz osób trzecich bez zgody Wykonawcy.</w:t>
      </w:r>
    </w:p>
    <w:p w14:paraId="1F498BCA" w14:textId="311E4A67" w:rsidR="00FD0FD0" w:rsidRPr="00781C5B" w:rsidRDefault="007671A1" w:rsidP="00781C5B">
      <w:pPr>
        <w:pStyle w:val="Nagwek11"/>
        <w:spacing w:before="400" w:after="200"/>
        <w:jc w:val="center"/>
        <w:rPr>
          <w:sz w:val="22"/>
          <w:szCs w:val="22"/>
        </w:rPr>
      </w:pPr>
      <w:r w:rsidRPr="00781C5B">
        <w:rPr>
          <w:sz w:val="22"/>
          <w:szCs w:val="22"/>
        </w:rPr>
        <w:t>§ 14 PRZETWARZANIE DANYCH OSOBOWYCH</w:t>
      </w:r>
    </w:p>
    <w:p w14:paraId="72994DBA" w14:textId="4264A6AF" w:rsidR="00FD0FD0" w:rsidRPr="00461719" w:rsidRDefault="00FD0FD0" w:rsidP="0075056F">
      <w:pPr>
        <w:pStyle w:val="Akapitzlist"/>
        <w:numPr>
          <w:ilvl w:val="0"/>
          <w:numId w:val="39"/>
        </w:numPr>
        <w:rPr>
          <w:rFonts w:ascii="Arial" w:eastAsia="Calibri" w:hAnsi="Arial" w:cs="Arial"/>
          <w:bCs/>
        </w:rPr>
      </w:pPr>
      <w:r w:rsidRPr="00461719">
        <w:rPr>
          <w:rFonts w:ascii="Arial" w:eastAsia="Calibri" w:hAnsi="Arial" w:cs="Arial"/>
          <w:bCs/>
        </w:rPr>
        <w:t>W ramach realizacji przedmiotu umowy Wykonawca będzie przetwarzał dane osobowe uczestników konsultacji społecznych</w:t>
      </w:r>
      <w:r w:rsidR="00E113DE">
        <w:rPr>
          <w:rFonts w:ascii="Arial" w:eastAsia="Calibri" w:hAnsi="Arial" w:cs="Arial"/>
          <w:bCs/>
        </w:rPr>
        <w:t xml:space="preserve"> w </w:t>
      </w:r>
      <w:r w:rsidRPr="00461719">
        <w:rPr>
          <w:rFonts w:ascii="Arial" w:eastAsia="Calibri" w:hAnsi="Arial" w:cs="Arial"/>
          <w:bCs/>
        </w:rPr>
        <w:t>zakresie niezbędnym do prawidłowego przeprowadzenia procesu konsultacyjnego.</w:t>
      </w:r>
    </w:p>
    <w:p w14:paraId="23824AA1" w14:textId="0F60C650" w:rsidR="00FD0FD0" w:rsidRPr="00461719" w:rsidRDefault="00FD0FD0" w:rsidP="0075056F">
      <w:pPr>
        <w:pStyle w:val="Akapitzlist"/>
        <w:numPr>
          <w:ilvl w:val="0"/>
          <w:numId w:val="39"/>
        </w:numPr>
        <w:rPr>
          <w:rFonts w:ascii="Arial" w:eastAsia="Calibri" w:hAnsi="Arial" w:cs="Arial"/>
          <w:bCs/>
        </w:rPr>
      </w:pPr>
      <w:r w:rsidRPr="00461719">
        <w:rPr>
          <w:rFonts w:ascii="Arial" w:eastAsia="Calibri" w:hAnsi="Arial" w:cs="Arial"/>
          <w:bCs/>
        </w:rPr>
        <w:t>Wykonawca zobowiązuje się do:</w:t>
      </w:r>
    </w:p>
    <w:p w14:paraId="5875CBFE" w14:textId="0A3407D4" w:rsidR="00FD0FD0" w:rsidRPr="00461719" w:rsidRDefault="00FD0FD0" w:rsidP="0075056F">
      <w:pPr>
        <w:pStyle w:val="Akapitzlist"/>
        <w:numPr>
          <w:ilvl w:val="0"/>
          <w:numId w:val="40"/>
        </w:numPr>
        <w:ind w:left="1418"/>
        <w:rPr>
          <w:rFonts w:ascii="Arial" w:eastAsia="Calibri" w:hAnsi="Arial" w:cs="Arial"/>
          <w:bCs/>
        </w:rPr>
      </w:pPr>
      <w:r w:rsidRPr="00461719">
        <w:rPr>
          <w:rFonts w:ascii="Arial" w:eastAsia="Calibri" w:hAnsi="Arial" w:cs="Arial"/>
          <w:bCs/>
        </w:rPr>
        <w:t>przetwarzania danych osobowych zgodnie</w:t>
      </w:r>
      <w:r w:rsidR="00E113DE">
        <w:rPr>
          <w:rFonts w:ascii="Arial" w:eastAsia="Calibri" w:hAnsi="Arial" w:cs="Arial"/>
          <w:bCs/>
        </w:rPr>
        <w:t xml:space="preserve"> z </w:t>
      </w:r>
      <w:r w:rsidRPr="00461719">
        <w:rPr>
          <w:rFonts w:ascii="Arial" w:eastAsia="Calibri" w:hAnsi="Arial" w:cs="Arial"/>
          <w:bCs/>
        </w:rPr>
        <w:t>obowiązującymi przepisami,</w:t>
      </w:r>
      <w:r w:rsidR="00E113DE">
        <w:rPr>
          <w:rFonts w:ascii="Arial" w:eastAsia="Calibri" w:hAnsi="Arial" w:cs="Arial"/>
          <w:bCs/>
        </w:rPr>
        <w:t xml:space="preserve"> w </w:t>
      </w:r>
      <w:r w:rsidRPr="00461719">
        <w:rPr>
          <w:rFonts w:ascii="Arial" w:eastAsia="Calibri" w:hAnsi="Arial" w:cs="Arial"/>
          <w:bCs/>
        </w:rPr>
        <w:t>szczególności ogólnym rozporządzeniem</w:t>
      </w:r>
      <w:r w:rsidR="00E113DE">
        <w:rPr>
          <w:rFonts w:ascii="Arial" w:eastAsia="Calibri" w:hAnsi="Arial" w:cs="Arial"/>
          <w:bCs/>
        </w:rPr>
        <w:t xml:space="preserve"> o </w:t>
      </w:r>
      <w:r w:rsidRPr="00461719">
        <w:rPr>
          <w:rFonts w:ascii="Arial" w:eastAsia="Calibri" w:hAnsi="Arial" w:cs="Arial"/>
          <w:bCs/>
        </w:rPr>
        <w:t>ochronie danych (RODO),</w:t>
      </w:r>
    </w:p>
    <w:p w14:paraId="3A1FB062" w14:textId="3C43861B" w:rsidR="00FD0FD0" w:rsidRPr="00461719" w:rsidRDefault="00FD0FD0" w:rsidP="0075056F">
      <w:pPr>
        <w:pStyle w:val="Akapitzlist"/>
        <w:numPr>
          <w:ilvl w:val="0"/>
          <w:numId w:val="40"/>
        </w:numPr>
        <w:ind w:left="1418"/>
        <w:rPr>
          <w:rFonts w:ascii="Arial" w:eastAsia="Calibri" w:hAnsi="Arial" w:cs="Arial"/>
          <w:bCs/>
        </w:rPr>
      </w:pPr>
      <w:r w:rsidRPr="00461719">
        <w:rPr>
          <w:rFonts w:ascii="Arial" w:eastAsia="Calibri" w:hAnsi="Arial" w:cs="Arial"/>
          <w:bCs/>
        </w:rPr>
        <w:t>informowania uczestników konsultacji</w:t>
      </w:r>
      <w:r w:rsidR="00E113DE">
        <w:rPr>
          <w:rFonts w:ascii="Arial" w:eastAsia="Calibri" w:hAnsi="Arial" w:cs="Arial"/>
          <w:bCs/>
        </w:rPr>
        <w:t xml:space="preserve"> o </w:t>
      </w:r>
      <w:r w:rsidRPr="00461719">
        <w:rPr>
          <w:rFonts w:ascii="Arial" w:eastAsia="Calibri" w:hAnsi="Arial" w:cs="Arial"/>
          <w:bCs/>
        </w:rPr>
        <w:t>celu, podstawie prawnej oraz zakresie przetwarzania ich danych osobowych,</w:t>
      </w:r>
    </w:p>
    <w:p w14:paraId="6CBE62A9" w14:textId="17FEE9C2" w:rsidR="00FD0FD0" w:rsidRPr="00461719" w:rsidRDefault="00FD0FD0" w:rsidP="0075056F">
      <w:pPr>
        <w:pStyle w:val="Akapitzlist"/>
        <w:numPr>
          <w:ilvl w:val="0"/>
          <w:numId w:val="40"/>
        </w:numPr>
        <w:ind w:left="1418"/>
        <w:rPr>
          <w:rFonts w:ascii="Arial" w:eastAsia="Calibri" w:hAnsi="Arial" w:cs="Arial"/>
          <w:bCs/>
        </w:rPr>
      </w:pPr>
      <w:r w:rsidRPr="00461719">
        <w:rPr>
          <w:rFonts w:ascii="Arial" w:eastAsia="Calibri" w:hAnsi="Arial" w:cs="Arial"/>
          <w:bCs/>
        </w:rPr>
        <w:t>zapewnienia prawa dostępu do danych, ich sprostowania oraz wniesienia sprzeciwu wobec przetwarzania,</w:t>
      </w:r>
    </w:p>
    <w:p w14:paraId="33BB94FC" w14:textId="1616C60B" w:rsidR="00FD0FD0" w:rsidRPr="00461719" w:rsidRDefault="00FD0FD0" w:rsidP="0075056F">
      <w:pPr>
        <w:pStyle w:val="Akapitzlist"/>
        <w:numPr>
          <w:ilvl w:val="0"/>
          <w:numId w:val="40"/>
        </w:numPr>
        <w:ind w:left="1418"/>
        <w:rPr>
          <w:rFonts w:ascii="Arial" w:eastAsia="Calibri" w:hAnsi="Arial" w:cs="Arial"/>
          <w:bCs/>
        </w:rPr>
      </w:pPr>
      <w:r w:rsidRPr="00461719">
        <w:rPr>
          <w:rFonts w:ascii="Arial" w:eastAsia="Calibri" w:hAnsi="Arial" w:cs="Arial"/>
          <w:bCs/>
        </w:rPr>
        <w:lastRenderedPageBreak/>
        <w:t>usunięcia danych osobowych po zakończeniu realizacji umowy,</w:t>
      </w:r>
      <w:r w:rsidR="00E113DE">
        <w:rPr>
          <w:rFonts w:ascii="Arial" w:eastAsia="Calibri" w:hAnsi="Arial" w:cs="Arial"/>
          <w:bCs/>
        </w:rPr>
        <w:t xml:space="preserve"> o </w:t>
      </w:r>
      <w:r w:rsidRPr="00461719">
        <w:rPr>
          <w:rFonts w:ascii="Arial" w:eastAsia="Calibri" w:hAnsi="Arial" w:cs="Arial"/>
          <w:bCs/>
        </w:rPr>
        <w:t>ile dalsze ich przechowywanie nie jest wymagane przepisami prawa.</w:t>
      </w:r>
    </w:p>
    <w:p w14:paraId="06DEFE90" w14:textId="0FE6252C" w:rsidR="00FD0FD0" w:rsidRPr="00461719" w:rsidRDefault="00FD0FD0" w:rsidP="0075056F">
      <w:pPr>
        <w:pStyle w:val="Akapitzlist"/>
        <w:numPr>
          <w:ilvl w:val="0"/>
          <w:numId w:val="39"/>
        </w:numPr>
        <w:rPr>
          <w:rFonts w:ascii="Arial" w:eastAsia="Calibri" w:hAnsi="Arial" w:cs="Arial"/>
          <w:bCs/>
        </w:rPr>
      </w:pPr>
      <w:r w:rsidRPr="00461719">
        <w:rPr>
          <w:rFonts w:ascii="Arial" w:eastAsia="Calibri" w:hAnsi="Arial" w:cs="Arial"/>
          <w:bCs/>
        </w:rPr>
        <w:t>Wykonawca zobowiązuje się do zapewnienia odpowiednich środków technicznych</w:t>
      </w:r>
      <w:r w:rsidR="00E113DE">
        <w:rPr>
          <w:rFonts w:ascii="Arial" w:eastAsia="Calibri" w:hAnsi="Arial" w:cs="Arial"/>
          <w:bCs/>
        </w:rPr>
        <w:t xml:space="preserve"> i </w:t>
      </w:r>
      <w:r w:rsidRPr="00461719">
        <w:rPr>
          <w:rFonts w:ascii="Arial" w:eastAsia="Calibri" w:hAnsi="Arial" w:cs="Arial"/>
          <w:bCs/>
        </w:rPr>
        <w:t>organizacyjnych</w:t>
      </w:r>
      <w:r w:rsidR="00E113DE">
        <w:rPr>
          <w:rFonts w:ascii="Arial" w:eastAsia="Calibri" w:hAnsi="Arial" w:cs="Arial"/>
          <w:bCs/>
        </w:rPr>
        <w:t xml:space="preserve"> w </w:t>
      </w:r>
      <w:r w:rsidRPr="00461719">
        <w:rPr>
          <w:rFonts w:ascii="Arial" w:eastAsia="Calibri" w:hAnsi="Arial" w:cs="Arial"/>
          <w:bCs/>
        </w:rPr>
        <w:t>celu ochrony przetwarzanych danych przed nieuprawnionym dostępem, utratą, zniszczeniem lub modyfikacją oraz do zachowania poufności wszelkich informacji uzyskanych</w:t>
      </w:r>
      <w:r w:rsidR="00E113DE">
        <w:rPr>
          <w:rFonts w:ascii="Arial" w:eastAsia="Calibri" w:hAnsi="Arial" w:cs="Arial"/>
          <w:bCs/>
        </w:rPr>
        <w:t xml:space="preserve"> w </w:t>
      </w:r>
      <w:r w:rsidRPr="00461719">
        <w:rPr>
          <w:rFonts w:ascii="Arial" w:eastAsia="Calibri" w:hAnsi="Arial" w:cs="Arial"/>
          <w:bCs/>
        </w:rPr>
        <w:t>toku realizacji umowy.</w:t>
      </w:r>
    </w:p>
    <w:p w14:paraId="156B3411" w14:textId="7E70F981" w:rsidR="00FD0FD0" w:rsidRPr="00461719" w:rsidRDefault="00FD0FD0" w:rsidP="0075056F">
      <w:pPr>
        <w:pStyle w:val="Akapitzlist"/>
        <w:numPr>
          <w:ilvl w:val="0"/>
          <w:numId w:val="39"/>
        </w:numPr>
        <w:rPr>
          <w:rFonts w:ascii="Arial" w:eastAsia="Calibri" w:hAnsi="Arial" w:cs="Arial"/>
          <w:bCs/>
        </w:rPr>
      </w:pPr>
      <w:r w:rsidRPr="00461719">
        <w:rPr>
          <w:rFonts w:ascii="Arial" w:eastAsia="Calibri" w:hAnsi="Arial" w:cs="Arial"/>
          <w:bCs/>
        </w:rPr>
        <w:t>Wykonawca nie może powierzać przetwarzania danych osobowych innym podmiotom bez uprzedniej, pisemnej zgody Zamawiającego.</w:t>
      </w:r>
    </w:p>
    <w:p w14:paraId="73C6A9BE" w14:textId="71AC295C" w:rsidR="001C4182" w:rsidRPr="00781C5B" w:rsidRDefault="00FD0FD0" w:rsidP="0075056F">
      <w:pPr>
        <w:pStyle w:val="Akapitzlist"/>
        <w:numPr>
          <w:ilvl w:val="0"/>
          <w:numId w:val="39"/>
        </w:numPr>
        <w:spacing w:after="0"/>
        <w:ind w:left="714" w:hanging="357"/>
        <w:contextualSpacing w:val="0"/>
        <w:rPr>
          <w:rFonts w:ascii="Arial" w:eastAsia="Calibri" w:hAnsi="Arial" w:cs="Arial"/>
        </w:rPr>
      </w:pPr>
      <w:r w:rsidRPr="00461719">
        <w:rPr>
          <w:rFonts w:ascii="Arial" w:eastAsia="Calibri" w:hAnsi="Arial" w:cs="Arial"/>
          <w:bCs/>
        </w:rPr>
        <w:t>Zamawiający ma prawo do weryfikacji sposobu przetwarzania danych przez Wykonawcę,</w:t>
      </w:r>
      <w:r w:rsidR="00E113DE">
        <w:rPr>
          <w:rFonts w:ascii="Arial" w:eastAsia="Calibri" w:hAnsi="Arial" w:cs="Arial"/>
          <w:bCs/>
        </w:rPr>
        <w:t xml:space="preserve"> w </w:t>
      </w:r>
      <w:r w:rsidRPr="00461719">
        <w:rPr>
          <w:rFonts w:ascii="Arial" w:eastAsia="Calibri" w:hAnsi="Arial" w:cs="Arial"/>
          <w:bCs/>
        </w:rPr>
        <w:t>tym do żądania informacji</w:t>
      </w:r>
      <w:r w:rsidR="00E113DE">
        <w:rPr>
          <w:rFonts w:ascii="Arial" w:eastAsia="Calibri" w:hAnsi="Arial" w:cs="Arial"/>
          <w:bCs/>
        </w:rPr>
        <w:t xml:space="preserve"> o </w:t>
      </w:r>
      <w:r w:rsidRPr="00461719">
        <w:rPr>
          <w:rFonts w:ascii="Arial" w:eastAsia="Calibri" w:hAnsi="Arial" w:cs="Arial"/>
          <w:bCs/>
        </w:rPr>
        <w:t>stosowanych środkach ochrony oraz przestrzeganiu zasad wynikających</w:t>
      </w:r>
      <w:r w:rsidR="00E113DE">
        <w:rPr>
          <w:rFonts w:ascii="Arial" w:eastAsia="Calibri" w:hAnsi="Arial" w:cs="Arial"/>
          <w:bCs/>
        </w:rPr>
        <w:t xml:space="preserve"> z </w:t>
      </w:r>
      <w:r w:rsidRPr="00461719">
        <w:rPr>
          <w:rFonts w:ascii="Arial" w:eastAsia="Calibri" w:hAnsi="Arial" w:cs="Arial"/>
          <w:bCs/>
        </w:rPr>
        <w:t>RODO.</w:t>
      </w:r>
    </w:p>
    <w:p w14:paraId="35978724" w14:textId="1FFCF539" w:rsidR="001C4182" w:rsidRPr="00781C5B" w:rsidRDefault="007671A1" w:rsidP="00781C5B">
      <w:pPr>
        <w:pStyle w:val="Nagwek11"/>
        <w:spacing w:before="400" w:after="200"/>
        <w:jc w:val="center"/>
        <w:rPr>
          <w:sz w:val="22"/>
          <w:szCs w:val="22"/>
        </w:rPr>
      </w:pPr>
      <w:r w:rsidRPr="00781C5B">
        <w:rPr>
          <w:sz w:val="22"/>
          <w:szCs w:val="22"/>
        </w:rPr>
        <w:t>§ 15 DOFINANSOWANIE WYDATKÓW PONIESIONYCH NA GPR</w:t>
      </w:r>
    </w:p>
    <w:p w14:paraId="6AA2C20F" w14:textId="51C4C451" w:rsidR="001C4182" w:rsidRPr="00461719" w:rsidRDefault="001C4182" w:rsidP="0075056F">
      <w:pPr>
        <w:pStyle w:val="Akapitzlist"/>
        <w:numPr>
          <w:ilvl w:val="0"/>
          <w:numId w:val="26"/>
        </w:numPr>
        <w:spacing w:before="200" w:line="240" w:lineRule="auto"/>
        <w:rPr>
          <w:rFonts w:ascii="Arial" w:eastAsia="Calibri" w:hAnsi="Arial" w:cs="Arial"/>
          <w:bCs/>
        </w:rPr>
      </w:pPr>
      <w:r w:rsidRPr="00461719">
        <w:rPr>
          <w:rFonts w:ascii="Arial" w:eastAsia="Calibri" w:hAnsi="Arial" w:cs="Arial"/>
          <w:bCs/>
        </w:rPr>
        <w:t>Zamawiający oświadcza, że po wpisaniu przedmiotu umowy do Wykazu programów rewitalizacji, prowadzonego przez właściwy organ, będzie ubiegał się</w:t>
      </w:r>
      <w:r w:rsidR="00E113DE">
        <w:rPr>
          <w:rFonts w:ascii="Arial" w:eastAsia="Calibri" w:hAnsi="Arial" w:cs="Arial"/>
          <w:bCs/>
        </w:rPr>
        <w:t xml:space="preserve"> o </w:t>
      </w:r>
      <w:r w:rsidRPr="00461719">
        <w:rPr>
          <w:rFonts w:ascii="Arial" w:eastAsia="Calibri" w:hAnsi="Arial" w:cs="Arial"/>
          <w:bCs/>
        </w:rPr>
        <w:t>dofinansowanie realizacji Gminnego Programu Rewitalizacji (GPR) ze środków Krajowego Planu Odbudowy</w:t>
      </w:r>
      <w:r w:rsidR="00E113DE">
        <w:rPr>
          <w:rFonts w:ascii="Arial" w:eastAsia="Calibri" w:hAnsi="Arial" w:cs="Arial"/>
          <w:bCs/>
        </w:rPr>
        <w:t xml:space="preserve"> i </w:t>
      </w:r>
      <w:r w:rsidRPr="00461719">
        <w:rPr>
          <w:rFonts w:ascii="Arial" w:eastAsia="Calibri" w:hAnsi="Arial" w:cs="Arial"/>
          <w:bCs/>
        </w:rPr>
        <w:t>Zwiększania Odporności (KPO), zgodnie</w:t>
      </w:r>
      <w:r w:rsidR="00E113DE">
        <w:rPr>
          <w:rFonts w:ascii="Arial" w:eastAsia="Calibri" w:hAnsi="Arial" w:cs="Arial"/>
          <w:bCs/>
        </w:rPr>
        <w:t xml:space="preserve"> z </w:t>
      </w:r>
      <w:r w:rsidRPr="00461719">
        <w:rPr>
          <w:rFonts w:ascii="Arial" w:eastAsia="Calibri" w:hAnsi="Arial" w:cs="Arial"/>
          <w:bCs/>
        </w:rPr>
        <w:t>ustawą</w:t>
      </w:r>
      <w:r w:rsidR="00E113DE">
        <w:rPr>
          <w:rFonts w:ascii="Arial" w:eastAsia="Calibri" w:hAnsi="Arial" w:cs="Arial"/>
          <w:bCs/>
        </w:rPr>
        <w:t xml:space="preserve"> z </w:t>
      </w:r>
      <w:r w:rsidRPr="00461719">
        <w:rPr>
          <w:rFonts w:ascii="Arial" w:eastAsia="Calibri" w:hAnsi="Arial" w:cs="Arial"/>
          <w:bCs/>
        </w:rPr>
        <w:t>dnia 28 kwietnia 2022 r.</w:t>
      </w:r>
      <w:r w:rsidR="00E113DE">
        <w:rPr>
          <w:rFonts w:ascii="Arial" w:eastAsia="Calibri" w:hAnsi="Arial" w:cs="Arial"/>
          <w:bCs/>
        </w:rPr>
        <w:t xml:space="preserve"> o </w:t>
      </w:r>
      <w:r w:rsidRPr="00461719">
        <w:rPr>
          <w:rFonts w:ascii="Arial" w:eastAsia="Calibri" w:hAnsi="Arial" w:cs="Arial"/>
          <w:bCs/>
        </w:rPr>
        <w:t>zasadach realizacji zadań finansowanych ze środków europejskich</w:t>
      </w:r>
      <w:r w:rsidR="00E113DE">
        <w:rPr>
          <w:rFonts w:ascii="Arial" w:eastAsia="Calibri" w:hAnsi="Arial" w:cs="Arial"/>
          <w:bCs/>
        </w:rPr>
        <w:t xml:space="preserve"> w </w:t>
      </w:r>
      <w:r w:rsidRPr="00461719">
        <w:rPr>
          <w:rFonts w:ascii="Arial" w:eastAsia="Calibri" w:hAnsi="Arial" w:cs="Arial"/>
          <w:bCs/>
        </w:rPr>
        <w:t>perspektywie finansowej 2021-2027 (Dz.U. 2022 poz. 1079</w:t>
      </w:r>
      <w:r w:rsidR="00E113DE">
        <w:rPr>
          <w:rFonts w:ascii="Arial" w:eastAsia="Calibri" w:hAnsi="Arial" w:cs="Arial"/>
          <w:bCs/>
        </w:rPr>
        <w:t xml:space="preserve"> z </w:t>
      </w:r>
      <w:proofErr w:type="spellStart"/>
      <w:r w:rsidRPr="00461719">
        <w:rPr>
          <w:rFonts w:ascii="Arial" w:eastAsia="Calibri" w:hAnsi="Arial" w:cs="Arial"/>
          <w:bCs/>
        </w:rPr>
        <w:t>późn</w:t>
      </w:r>
      <w:proofErr w:type="spellEnd"/>
      <w:r w:rsidRPr="00461719">
        <w:rPr>
          <w:rFonts w:ascii="Arial" w:eastAsia="Calibri" w:hAnsi="Arial" w:cs="Arial"/>
          <w:bCs/>
        </w:rPr>
        <w:t>. zm.).</w:t>
      </w:r>
    </w:p>
    <w:p w14:paraId="54222C6F" w14:textId="0F3E5D99" w:rsidR="001C4182" w:rsidRPr="00461719" w:rsidRDefault="001C4182" w:rsidP="0075056F">
      <w:pPr>
        <w:pStyle w:val="Akapitzlist"/>
        <w:numPr>
          <w:ilvl w:val="0"/>
          <w:numId w:val="26"/>
        </w:numPr>
        <w:spacing w:before="200" w:line="240" w:lineRule="auto"/>
        <w:rPr>
          <w:rFonts w:ascii="Arial" w:eastAsia="Calibri" w:hAnsi="Arial" w:cs="Arial"/>
          <w:bCs/>
        </w:rPr>
      </w:pPr>
      <w:r w:rsidRPr="00461719">
        <w:rPr>
          <w:rFonts w:ascii="Arial" w:eastAsia="Calibri" w:hAnsi="Arial" w:cs="Arial"/>
          <w:bCs/>
        </w:rPr>
        <w:t>Po zakończeniu realizacji przedmiotu umowy oraz przekazaniu kompletnej dokumentacji Zamawiającemu, Wykonawca zobowiązuje się do udzielenia wszelkich niezbędnych wyjaśnień oraz dostarczenia dodatkowych dokumentów lub uzupełnień, jeżeli ich konieczność wyniknie</w:t>
      </w:r>
      <w:r w:rsidR="00E113DE">
        <w:rPr>
          <w:rFonts w:ascii="Arial" w:eastAsia="Calibri" w:hAnsi="Arial" w:cs="Arial"/>
          <w:bCs/>
        </w:rPr>
        <w:t xml:space="preserve"> w </w:t>
      </w:r>
      <w:r w:rsidRPr="00461719">
        <w:rPr>
          <w:rFonts w:ascii="Arial" w:eastAsia="Calibri" w:hAnsi="Arial" w:cs="Arial"/>
          <w:bCs/>
        </w:rPr>
        <w:t>toku procedury ubiegania się przez Zamawiającego</w:t>
      </w:r>
      <w:r w:rsidR="00E113DE">
        <w:rPr>
          <w:rFonts w:ascii="Arial" w:eastAsia="Calibri" w:hAnsi="Arial" w:cs="Arial"/>
          <w:bCs/>
        </w:rPr>
        <w:t xml:space="preserve"> o </w:t>
      </w:r>
      <w:r w:rsidRPr="00461719">
        <w:rPr>
          <w:rFonts w:ascii="Arial" w:eastAsia="Calibri" w:hAnsi="Arial" w:cs="Arial"/>
          <w:bCs/>
        </w:rPr>
        <w:t>dofinansowanie ze środków KPO.</w:t>
      </w:r>
      <w:r w:rsidR="00E113DE">
        <w:rPr>
          <w:rFonts w:ascii="Arial" w:eastAsia="Calibri" w:hAnsi="Arial" w:cs="Arial"/>
          <w:bCs/>
        </w:rPr>
        <w:t xml:space="preserve"> </w:t>
      </w:r>
      <w:r w:rsidR="002F7803">
        <w:rPr>
          <w:rFonts w:ascii="Arial" w:eastAsia="Calibri" w:hAnsi="Arial" w:cs="Arial"/>
          <w:bCs/>
        </w:rPr>
        <w:t>W</w:t>
      </w:r>
      <w:r w:rsidR="00E113DE">
        <w:rPr>
          <w:rFonts w:ascii="Arial" w:eastAsia="Calibri" w:hAnsi="Arial" w:cs="Arial"/>
          <w:bCs/>
        </w:rPr>
        <w:t> </w:t>
      </w:r>
      <w:r w:rsidRPr="00461719">
        <w:rPr>
          <w:rFonts w:ascii="Arial" w:eastAsia="Calibri" w:hAnsi="Arial" w:cs="Arial"/>
          <w:bCs/>
        </w:rPr>
        <w:t>przypadku wezwania do uzupełnienia dokumentacji, Wykonawca dostarczy wymagane materiały</w:t>
      </w:r>
      <w:r w:rsidR="00E113DE">
        <w:rPr>
          <w:rFonts w:ascii="Arial" w:eastAsia="Calibri" w:hAnsi="Arial" w:cs="Arial"/>
          <w:bCs/>
        </w:rPr>
        <w:t xml:space="preserve"> w </w:t>
      </w:r>
      <w:r w:rsidRPr="00461719">
        <w:rPr>
          <w:rFonts w:ascii="Arial" w:eastAsia="Calibri" w:hAnsi="Arial" w:cs="Arial"/>
          <w:bCs/>
        </w:rPr>
        <w:t>terminie 7 dni roboczych od otrzymania pisemnego wezwania Zamawiającego.</w:t>
      </w:r>
    </w:p>
    <w:p w14:paraId="3E0F813B" w14:textId="129C5E27" w:rsidR="001C4182" w:rsidRPr="00461719" w:rsidRDefault="001C4182" w:rsidP="0075056F">
      <w:pPr>
        <w:pStyle w:val="Akapitzlist"/>
        <w:numPr>
          <w:ilvl w:val="0"/>
          <w:numId w:val="26"/>
        </w:numPr>
        <w:spacing w:before="200" w:line="240" w:lineRule="auto"/>
        <w:rPr>
          <w:rFonts w:ascii="Arial" w:eastAsia="Calibri" w:hAnsi="Arial" w:cs="Arial"/>
          <w:bCs/>
        </w:rPr>
      </w:pPr>
      <w:r w:rsidRPr="00461719">
        <w:rPr>
          <w:rFonts w:ascii="Arial" w:eastAsia="Calibri" w:hAnsi="Arial" w:cs="Arial"/>
          <w:bCs/>
        </w:rPr>
        <w:t>W związku</w:t>
      </w:r>
      <w:r w:rsidR="00E113DE">
        <w:rPr>
          <w:rFonts w:ascii="Arial" w:eastAsia="Calibri" w:hAnsi="Arial" w:cs="Arial"/>
          <w:bCs/>
        </w:rPr>
        <w:t xml:space="preserve"> z </w:t>
      </w:r>
      <w:r w:rsidRPr="00461719">
        <w:rPr>
          <w:rFonts w:ascii="Arial" w:eastAsia="Calibri" w:hAnsi="Arial" w:cs="Arial"/>
          <w:bCs/>
        </w:rPr>
        <w:t>obowiązkiem stosowania systemu Arachne, wynikającym</w:t>
      </w:r>
      <w:r w:rsidR="00E113DE">
        <w:rPr>
          <w:rFonts w:ascii="Arial" w:eastAsia="Calibri" w:hAnsi="Arial" w:cs="Arial"/>
          <w:bCs/>
        </w:rPr>
        <w:t xml:space="preserve"> z </w:t>
      </w:r>
      <w:r w:rsidRPr="00461719">
        <w:rPr>
          <w:rFonts w:ascii="Arial" w:eastAsia="Calibri" w:hAnsi="Arial" w:cs="Arial"/>
          <w:bCs/>
        </w:rPr>
        <w:t>Rozporządzenia Parlamentu Europejskiego</w:t>
      </w:r>
      <w:r w:rsidR="00E113DE">
        <w:rPr>
          <w:rFonts w:ascii="Arial" w:eastAsia="Calibri" w:hAnsi="Arial" w:cs="Arial"/>
          <w:bCs/>
        </w:rPr>
        <w:t xml:space="preserve"> i </w:t>
      </w:r>
      <w:r w:rsidRPr="00461719">
        <w:rPr>
          <w:rFonts w:ascii="Arial" w:eastAsia="Calibri" w:hAnsi="Arial" w:cs="Arial"/>
          <w:bCs/>
        </w:rPr>
        <w:t>Rady (UE) 2021/241</w:t>
      </w:r>
      <w:r w:rsidR="00E113DE">
        <w:rPr>
          <w:rFonts w:ascii="Arial" w:eastAsia="Calibri" w:hAnsi="Arial" w:cs="Arial"/>
          <w:bCs/>
        </w:rPr>
        <w:t xml:space="preserve"> z </w:t>
      </w:r>
      <w:r w:rsidRPr="00461719">
        <w:rPr>
          <w:rFonts w:ascii="Arial" w:eastAsia="Calibri" w:hAnsi="Arial" w:cs="Arial"/>
          <w:bCs/>
        </w:rPr>
        <w:t>dnia 12 lutego 2021 r. (Dz. Urz. UE L 57</w:t>
      </w:r>
      <w:r w:rsidR="00E113DE">
        <w:rPr>
          <w:rFonts w:ascii="Arial" w:eastAsia="Calibri" w:hAnsi="Arial" w:cs="Arial"/>
          <w:bCs/>
        </w:rPr>
        <w:t xml:space="preserve"> z </w:t>
      </w:r>
      <w:r w:rsidRPr="00461719">
        <w:rPr>
          <w:rFonts w:ascii="Arial" w:eastAsia="Calibri" w:hAnsi="Arial" w:cs="Arial"/>
          <w:bCs/>
        </w:rPr>
        <w:t>18.02.2021, s. 17) ustanawiającego Instrument na rzecz Odbudowy</w:t>
      </w:r>
      <w:r w:rsidR="00E113DE">
        <w:rPr>
          <w:rFonts w:ascii="Arial" w:eastAsia="Calibri" w:hAnsi="Arial" w:cs="Arial"/>
          <w:bCs/>
        </w:rPr>
        <w:t xml:space="preserve"> i </w:t>
      </w:r>
      <w:r w:rsidRPr="00461719">
        <w:rPr>
          <w:rFonts w:ascii="Arial" w:eastAsia="Calibri" w:hAnsi="Arial" w:cs="Arial"/>
          <w:bCs/>
        </w:rPr>
        <w:t>Zwiększania Odporności, Wykonawca zobowiązuje się do:</w:t>
      </w:r>
    </w:p>
    <w:p w14:paraId="73DD90BE" w14:textId="560A7705" w:rsidR="001C4182" w:rsidRPr="00461719" w:rsidRDefault="008B04C1" w:rsidP="0075056F">
      <w:pPr>
        <w:pStyle w:val="Akapitzlist"/>
        <w:numPr>
          <w:ilvl w:val="1"/>
          <w:numId w:val="36"/>
        </w:numPr>
        <w:spacing w:before="200" w:line="240" w:lineRule="auto"/>
        <w:ind w:left="1418" w:hanging="284"/>
        <w:rPr>
          <w:rFonts w:ascii="Arial" w:eastAsia="Calibri" w:hAnsi="Arial" w:cs="Arial"/>
          <w:bCs/>
        </w:rPr>
      </w:pPr>
      <w:r>
        <w:rPr>
          <w:rFonts w:ascii="Arial" w:eastAsia="Calibri" w:hAnsi="Arial" w:cs="Arial"/>
          <w:bCs/>
        </w:rPr>
        <w:t>u</w:t>
      </w:r>
      <w:r w:rsidR="001C4182" w:rsidRPr="00461719">
        <w:rPr>
          <w:rFonts w:ascii="Arial" w:eastAsia="Calibri" w:hAnsi="Arial" w:cs="Arial"/>
          <w:bCs/>
        </w:rPr>
        <w:t>dostępnienia wszelkich danych niezbędnych do przeprowadzenia analizy ryzyka</w:t>
      </w:r>
      <w:r w:rsidR="00E113DE">
        <w:rPr>
          <w:rFonts w:ascii="Arial" w:eastAsia="Calibri" w:hAnsi="Arial" w:cs="Arial"/>
          <w:bCs/>
        </w:rPr>
        <w:t xml:space="preserve"> w </w:t>
      </w:r>
      <w:r w:rsidR="001C4182" w:rsidRPr="00461719">
        <w:rPr>
          <w:rFonts w:ascii="Arial" w:eastAsia="Calibri" w:hAnsi="Arial" w:cs="Arial"/>
          <w:bCs/>
        </w:rPr>
        <w:t>ramach systemu Arachne, zgodnie</w:t>
      </w:r>
      <w:r w:rsidR="00E113DE">
        <w:rPr>
          <w:rFonts w:ascii="Arial" w:eastAsia="Calibri" w:hAnsi="Arial" w:cs="Arial"/>
          <w:bCs/>
        </w:rPr>
        <w:t xml:space="preserve"> z </w:t>
      </w:r>
      <w:r w:rsidR="001C4182" w:rsidRPr="00461719">
        <w:rPr>
          <w:rFonts w:ascii="Arial" w:eastAsia="Calibri" w:hAnsi="Arial" w:cs="Arial"/>
          <w:bCs/>
        </w:rPr>
        <w:t>wytycznymi Komisji Europejskiej oraz instytucji zarządzającej;</w:t>
      </w:r>
    </w:p>
    <w:p w14:paraId="1606C0D6" w14:textId="061574BD" w:rsidR="001C4182" w:rsidRPr="00461719" w:rsidRDefault="008B04C1" w:rsidP="0075056F">
      <w:pPr>
        <w:pStyle w:val="Akapitzlist"/>
        <w:numPr>
          <w:ilvl w:val="1"/>
          <w:numId w:val="36"/>
        </w:numPr>
        <w:spacing w:before="200" w:line="240" w:lineRule="auto"/>
        <w:ind w:left="1418" w:hanging="284"/>
        <w:rPr>
          <w:rFonts w:ascii="Arial" w:eastAsia="Calibri" w:hAnsi="Arial" w:cs="Arial"/>
          <w:bCs/>
        </w:rPr>
      </w:pPr>
      <w:r>
        <w:rPr>
          <w:rFonts w:ascii="Arial" w:eastAsia="Calibri" w:hAnsi="Arial" w:cs="Arial"/>
          <w:bCs/>
        </w:rPr>
        <w:t>p</w:t>
      </w:r>
      <w:r w:rsidR="001C4182" w:rsidRPr="00461719">
        <w:rPr>
          <w:rFonts w:ascii="Arial" w:eastAsia="Calibri" w:hAnsi="Arial" w:cs="Arial"/>
          <w:bCs/>
        </w:rPr>
        <w:t>rzekazania na żądanie Zamawiającego informacji</w:t>
      </w:r>
      <w:r w:rsidR="00E113DE">
        <w:rPr>
          <w:rFonts w:ascii="Arial" w:eastAsia="Calibri" w:hAnsi="Arial" w:cs="Arial"/>
          <w:bCs/>
        </w:rPr>
        <w:t xml:space="preserve"> o </w:t>
      </w:r>
      <w:r w:rsidR="001C4182" w:rsidRPr="00461719">
        <w:rPr>
          <w:rFonts w:ascii="Arial" w:eastAsia="Calibri" w:hAnsi="Arial" w:cs="Arial"/>
          <w:bCs/>
        </w:rPr>
        <w:t>strukturze własnościowej, powiązaniach kapitałowych, danych finansowych oraz innych wymaganych przez system Arachne;</w:t>
      </w:r>
    </w:p>
    <w:p w14:paraId="1C20964E" w14:textId="3B9278C8" w:rsidR="001C4182" w:rsidRPr="00461719" w:rsidRDefault="008B04C1" w:rsidP="0075056F">
      <w:pPr>
        <w:pStyle w:val="Akapitzlist"/>
        <w:numPr>
          <w:ilvl w:val="1"/>
          <w:numId w:val="36"/>
        </w:numPr>
        <w:spacing w:before="200" w:line="240" w:lineRule="auto"/>
        <w:ind w:left="1418" w:hanging="284"/>
        <w:rPr>
          <w:rFonts w:ascii="Arial" w:eastAsia="Calibri" w:hAnsi="Arial" w:cs="Arial"/>
          <w:bCs/>
        </w:rPr>
      </w:pPr>
      <w:r>
        <w:rPr>
          <w:rFonts w:ascii="Arial" w:eastAsia="Calibri" w:hAnsi="Arial" w:cs="Arial"/>
          <w:bCs/>
        </w:rPr>
        <w:t>p</w:t>
      </w:r>
      <w:r w:rsidR="001C4182" w:rsidRPr="00461719">
        <w:rPr>
          <w:rFonts w:ascii="Arial" w:eastAsia="Calibri" w:hAnsi="Arial" w:cs="Arial"/>
          <w:bCs/>
        </w:rPr>
        <w:t>rzedłożenia wymaganych danych</w:t>
      </w:r>
      <w:r w:rsidR="00E113DE">
        <w:rPr>
          <w:rFonts w:ascii="Arial" w:eastAsia="Calibri" w:hAnsi="Arial" w:cs="Arial"/>
          <w:bCs/>
        </w:rPr>
        <w:t xml:space="preserve"> w </w:t>
      </w:r>
      <w:r w:rsidR="001C4182" w:rsidRPr="00461719">
        <w:rPr>
          <w:rFonts w:ascii="Arial" w:eastAsia="Calibri" w:hAnsi="Arial" w:cs="Arial"/>
          <w:bCs/>
        </w:rPr>
        <w:t>terminie nie dłuższym niż 7 dni roboczych od dnia wezwania;</w:t>
      </w:r>
    </w:p>
    <w:p w14:paraId="62E65B22" w14:textId="43D47CD1" w:rsidR="00FD0FD0" w:rsidRPr="00781C5B" w:rsidRDefault="008B04C1" w:rsidP="0075056F">
      <w:pPr>
        <w:pStyle w:val="Akapitzlist"/>
        <w:numPr>
          <w:ilvl w:val="1"/>
          <w:numId w:val="36"/>
        </w:numPr>
        <w:spacing w:after="0" w:line="240" w:lineRule="auto"/>
        <w:ind w:left="1418" w:hanging="284"/>
        <w:rPr>
          <w:rFonts w:ascii="Arial" w:eastAsia="Calibri" w:hAnsi="Arial" w:cs="Arial"/>
          <w:bCs/>
        </w:rPr>
      </w:pPr>
      <w:r>
        <w:rPr>
          <w:rFonts w:ascii="Arial" w:eastAsia="Calibri" w:hAnsi="Arial" w:cs="Arial"/>
          <w:bCs/>
        </w:rPr>
        <w:t>z</w:t>
      </w:r>
      <w:r w:rsidR="001C4182" w:rsidRPr="00461719">
        <w:rPr>
          <w:rFonts w:ascii="Arial" w:eastAsia="Calibri" w:hAnsi="Arial" w:cs="Arial"/>
          <w:bCs/>
        </w:rPr>
        <w:t>achowania poufności</w:t>
      </w:r>
      <w:r w:rsidR="00E113DE">
        <w:rPr>
          <w:rFonts w:ascii="Arial" w:eastAsia="Calibri" w:hAnsi="Arial" w:cs="Arial"/>
          <w:bCs/>
        </w:rPr>
        <w:t xml:space="preserve"> i </w:t>
      </w:r>
      <w:r w:rsidR="001C4182" w:rsidRPr="00461719">
        <w:rPr>
          <w:rFonts w:ascii="Arial" w:eastAsia="Calibri" w:hAnsi="Arial" w:cs="Arial"/>
          <w:bCs/>
        </w:rPr>
        <w:t>zgodności</w:t>
      </w:r>
      <w:r w:rsidR="00E113DE">
        <w:rPr>
          <w:rFonts w:ascii="Arial" w:eastAsia="Calibri" w:hAnsi="Arial" w:cs="Arial"/>
          <w:bCs/>
        </w:rPr>
        <w:t xml:space="preserve"> z </w:t>
      </w:r>
      <w:r w:rsidR="001C4182" w:rsidRPr="00461719">
        <w:rPr>
          <w:rFonts w:ascii="Arial" w:eastAsia="Calibri" w:hAnsi="Arial" w:cs="Arial"/>
          <w:bCs/>
        </w:rPr>
        <w:t>przepisami</w:t>
      </w:r>
      <w:r w:rsidR="00E113DE">
        <w:rPr>
          <w:rFonts w:ascii="Arial" w:eastAsia="Calibri" w:hAnsi="Arial" w:cs="Arial"/>
          <w:bCs/>
        </w:rPr>
        <w:t xml:space="preserve"> o </w:t>
      </w:r>
      <w:r w:rsidR="001C4182" w:rsidRPr="00461719">
        <w:rPr>
          <w:rFonts w:ascii="Arial" w:eastAsia="Calibri" w:hAnsi="Arial" w:cs="Arial"/>
          <w:bCs/>
        </w:rPr>
        <w:t>ochronie danych osobowych,</w:t>
      </w:r>
      <w:r w:rsidR="00E113DE">
        <w:rPr>
          <w:rFonts w:ascii="Arial" w:eastAsia="Calibri" w:hAnsi="Arial" w:cs="Arial"/>
          <w:bCs/>
        </w:rPr>
        <w:t xml:space="preserve"> w </w:t>
      </w:r>
      <w:r w:rsidR="001C4182" w:rsidRPr="00461719">
        <w:rPr>
          <w:rFonts w:ascii="Arial" w:eastAsia="Calibri" w:hAnsi="Arial" w:cs="Arial"/>
          <w:bCs/>
        </w:rPr>
        <w:t>szczególności Rozporządzenia Parlamentu Europejskiego</w:t>
      </w:r>
      <w:r w:rsidR="00E113DE">
        <w:rPr>
          <w:rFonts w:ascii="Arial" w:eastAsia="Calibri" w:hAnsi="Arial" w:cs="Arial"/>
          <w:bCs/>
        </w:rPr>
        <w:t xml:space="preserve"> i </w:t>
      </w:r>
      <w:r w:rsidR="001C4182" w:rsidRPr="00461719">
        <w:rPr>
          <w:rFonts w:ascii="Arial" w:eastAsia="Calibri" w:hAnsi="Arial" w:cs="Arial"/>
          <w:bCs/>
        </w:rPr>
        <w:t>Rady (UE) 2016/679</w:t>
      </w:r>
      <w:r w:rsidR="00E113DE">
        <w:rPr>
          <w:rFonts w:ascii="Arial" w:eastAsia="Calibri" w:hAnsi="Arial" w:cs="Arial"/>
          <w:bCs/>
        </w:rPr>
        <w:t xml:space="preserve"> z </w:t>
      </w:r>
      <w:r w:rsidR="001C4182" w:rsidRPr="00461719">
        <w:rPr>
          <w:rFonts w:ascii="Arial" w:eastAsia="Calibri" w:hAnsi="Arial" w:cs="Arial"/>
          <w:bCs/>
        </w:rPr>
        <w:t>dnia 27 kwietnia 2016 r. (RODO)</w:t>
      </w:r>
      <w:r w:rsidR="00FD0FD0" w:rsidRPr="00461719">
        <w:rPr>
          <w:rFonts w:ascii="Arial" w:eastAsia="Calibri" w:hAnsi="Arial" w:cs="Arial"/>
          <w:bCs/>
        </w:rPr>
        <w:t>.</w:t>
      </w:r>
    </w:p>
    <w:p w14:paraId="70E7E18F" w14:textId="3EF5E4C5" w:rsidR="001A095D" w:rsidRPr="00781C5B" w:rsidRDefault="007671A1" w:rsidP="00781C5B">
      <w:pPr>
        <w:pStyle w:val="Nagwek11"/>
        <w:spacing w:before="400" w:after="200"/>
        <w:jc w:val="center"/>
        <w:rPr>
          <w:sz w:val="22"/>
          <w:szCs w:val="22"/>
        </w:rPr>
      </w:pPr>
      <w:r w:rsidRPr="00781C5B">
        <w:rPr>
          <w:sz w:val="22"/>
          <w:szCs w:val="22"/>
        </w:rPr>
        <w:t>§ 16 POSTANOWIENIA KOŃCOWE</w:t>
      </w:r>
    </w:p>
    <w:p w14:paraId="44E5193A" w14:textId="025EFC14" w:rsidR="001A095D" w:rsidRPr="00461719" w:rsidRDefault="001A095D" w:rsidP="0075056F">
      <w:pPr>
        <w:pStyle w:val="Akapitzlist"/>
        <w:numPr>
          <w:ilvl w:val="0"/>
          <w:numId w:val="38"/>
        </w:numPr>
        <w:rPr>
          <w:rFonts w:ascii="Arial" w:eastAsia="Calibri" w:hAnsi="Arial" w:cs="Arial"/>
        </w:rPr>
      </w:pPr>
      <w:r w:rsidRPr="00461719">
        <w:rPr>
          <w:rFonts w:ascii="Arial" w:eastAsia="Calibri" w:hAnsi="Arial" w:cs="Arial"/>
        </w:rPr>
        <w:t>Wszelkie zmiany postanowień niniejszej umowy wymagają formy pisemnej, pod rygorem nieważności,</w:t>
      </w:r>
      <w:r w:rsidR="00E113DE">
        <w:rPr>
          <w:rFonts w:ascii="Arial" w:eastAsia="Calibri" w:hAnsi="Arial" w:cs="Arial"/>
        </w:rPr>
        <w:t xml:space="preserve"> i </w:t>
      </w:r>
      <w:r w:rsidRPr="00461719">
        <w:rPr>
          <w:rFonts w:ascii="Arial" w:eastAsia="Calibri" w:hAnsi="Arial" w:cs="Arial"/>
        </w:rPr>
        <w:t>mogą zostać wprowadzone wyłącznie za zgodą obu stron</w:t>
      </w:r>
      <w:r w:rsidR="00E113DE">
        <w:rPr>
          <w:rFonts w:ascii="Arial" w:eastAsia="Calibri" w:hAnsi="Arial" w:cs="Arial"/>
        </w:rPr>
        <w:t xml:space="preserve"> w </w:t>
      </w:r>
      <w:r w:rsidRPr="00461719">
        <w:rPr>
          <w:rFonts w:ascii="Arial" w:eastAsia="Calibri" w:hAnsi="Arial" w:cs="Arial"/>
        </w:rPr>
        <w:t>drodze aneksu do umowy.</w:t>
      </w:r>
    </w:p>
    <w:p w14:paraId="093E8384" w14:textId="1C102A81" w:rsidR="001A095D" w:rsidRPr="00461719" w:rsidRDefault="001A095D" w:rsidP="0075056F">
      <w:pPr>
        <w:pStyle w:val="Akapitzlist"/>
        <w:numPr>
          <w:ilvl w:val="0"/>
          <w:numId w:val="38"/>
        </w:numPr>
        <w:rPr>
          <w:rFonts w:ascii="Arial" w:eastAsia="Calibri" w:hAnsi="Arial" w:cs="Arial"/>
        </w:rPr>
      </w:pPr>
      <w:r w:rsidRPr="00461719">
        <w:rPr>
          <w:rFonts w:ascii="Arial" w:eastAsia="Calibri" w:hAnsi="Arial" w:cs="Arial"/>
        </w:rPr>
        <w:lastRenderedPageBreak/>
        <w:t>Wykonawca nie jest uprawniony do dokonywania cesji wierzytelności ani przenoszenia zobowiązań wynikających</w:t>
      </w:r>
      <w:r w:rsidR="00E113DE">
        <w:rPr>
          <w:rFonts w:ascii="Arial" w:eastAsia="Calibri" w:hAnsi="Arial" w:cs="Arial"/>
        </w:rPr>
        <w:t xml:space="preserve"> z </w:t>
      </w:r>
      <w:r w:rsidRPr="00461719">
        <w:rPr>
          <w:rFonts w:ascii="Arial" w:eastAsia="Calibri" w:hAnsi="Arial" w:cs="Arial"/>
        </w:rPr>
        <w:t>niniejszej umowy na osoby trzecie bez uprzedniej, pisemnej zgody Zamawiającego.</w:t>
      </w:r>
    </w:p>
    <w:p w14:paraId="6D59BEBE" w14:textId="35690971" w:rsidR="001A095D" w:rsidRPr="00461719" w:rsidRDefault="001A095D" w:rsidP="0075056F">
      <w:pPr>
        <w:pStyle w:val="Akapitzlist"/>
        <w:numPr>
          <w:ilvl w:val="0"/>
          <w:numId w:val="38"/>
        </w:numPr>
        <w:rPr>
          <w:rFonts w:ascii="Arial" w:eastAsia="Calibri" w:hAnsi="Arial" w:cs="Arial"/>
        </w:rPr>
      </w:pPr>
      <w:r w:rsidRPr="00461719">
        <w:rPr>
          <w:rFonts w:ascii="Arial" w:eastAsia="Calibri" w:hAnsi="Arial" w:cs="Arial"/>
        </w:rPr>
        <w:t>W zakresie nieuregulowanym niniejszą umową zastosowanie mają przepisy Kodeksu cywilnego.</w:t>
      </w:r>
    </w:p>
    <w:p w14:paraId="7F404CBE" w14:textId="1278EC93" w:rsidR="001A095D" w:rsidRPr="00461719" w:rsidRDefault="001A095D" w:rsidP="0075056F">
      <w:pPr>
        <w:pStyle w:val="Akapitzlist"/>
        <w:numPr>
          <w:ilvl w:val="0"/>
          <w:numId w:val="38"/>
        </w:numPr>
        <w:rPr>
          <w:rFonts w:ascii="Arial" w:eastAsia="Calibri" w:hAnsi="Arial" w:cs="Arial"/>
        </w:rPr>
      </w:pPr>
      <w:r w:rsidRPr="00461719">
        <w:rPr>
          <w:rFonts w:ascii="Arial" w:eastAsia="Calibri" w:hAnsi="Arial" w:cs="Arial"/>
        </w:rPr>
        <w:t>Wszelkie spory powstałe</w:t>
      </w:r>
      <w:r w:rsidR="00E113DE">
        <w:rPr>
          <w:rFonts w:ascii="Arial" w:eastAsia="Calibri" w:hAnsi="Arial" w:cs="Arial"/>
        </w:rPr>
        <w:t xml:space="preserve"> w </w:t>
      </w:r>
      <w:r w:rsidRPr="00461719">
        <w:rPr>
          <w:rFonts w:ascii="Arial" w:eastAsia="Calibri" w:hAnsi="Arial" w:cs="Arial"/>
        </w:rPr>
        <w:t>trakcie realizacji umowy strony zobowiązują się</w:t>
      </w:r>
      <w:r w:rsidR="00E113DE">
        <w:rPr>
          <w:rFonts w:ascii="Arial" w:eastAsia="Calibri" w:hAnsi="Arial" w:cs="Arial"/>
        </w:rPr>
        <w:t xml:space="preserve"> w </w:t>
      </w:r>
      <w:r w:rsidRPr="00461719">
        <w:rPr>
          <w:rFonts w:ascii="Arial" w:eastAsia="Calibri" w:hAnsi="Arial" w:cs="Arial"/>
        </w:rPr>
        <w:t>pierwszej kolejności rozstrzygać polubownie.</w:t>
      </w:r>
      <w:r w:rsidR="00E113DE">
        <w:rPr>
          <w:rFonts w:ascii="Arial" w:eastAsia="Calibri" w:hAnsi="Arial" w:cs="Arial"/>
        </w:rPr>
        <w:t xml:space="preserve"> w </w:t>
      </w:r>
      <w:r w:rsidRPr="00461719">
        <w:rPr>
          <w:rFonts w:ascii="Arial" w:eastAsia="Calibri" w:hAnsi="Arial" w:cs="Arial"/>
        </w:rPr>
        <w:t>przypadku braku porozumienia, rozstrzygnięcie nastąpi przez sąd powszechny właściwy miejscowo dla Zamawiającego.</w:t>
      </w:r>
    </w:p>
    <w:p w14:paraId="39E53362" w14:textId="0926292A" w:rsidR="001A095D" w:rsidRPr="00461719" w:rsidRDefault="001A095D" w:rsidP="0075056F">
      <w:pPr>
        <w:pStyle w:val="Akapitzlist"/>
        <w:numPr>
          <w:ilvl w:val="0"/>
          <w:numId w:val="38"/>
        </w:numPr>
        <w:rPr>
          <w:rFonts w:ascii="Arial" w:eastAsia="Calibri" w:hAnsi="Arial" w:cs="Arial"/>
        </w:rPr>
      </w:pPr>
      <w:r w:rsidRPr="00461719">
        <w:rPr>
          <w:rFonts w:ascii="Arial" w:eastAsia="Calibri" w:hAnsi="Arial" w:cs="Arial"/>
        </w:rPr>
        <w:t>Niniejsza umowa została sporządzona</w:t>
      </w:r>
      <w:r w:rsidR="00E113DE">
        <w:rPr>
          <w:rFonts w:ascii="Arial" w:eastAsia="Calibri" w:hAnsi="Arial" w:cs="Arial"/>
        </w:rPr>
        <w:t xml:space="preserve"> w </w:t>
      </w:r>
      <w:r w:rsidRPr="00461719">
        <w:rPr>
          <w:rFonts w:ascii="Arial" w:eastAsia="Calibri" w:hAnsi="Arial" w:cs="Arial"/>
        </w:rPr>
        <w:t>trzech jednobrzmiących egzemplarzach,</w:t>
      </w:r>
      <w:r w:rsidR="00E113DE">
        <w:rPr>
          <w:rFonts w:ascii="Arial" w:eastAsia="Calibri" w:hAnsi="Arial" w:cs="Arial"/>
        </w:rPr>
        <w:t xml:space="preserve"> z </w:t>
      </w:r>
      <w:r w:rsidRPr="00461719">
        <w:rPr>
          <w:rFonts w:ascii="Arial" w:eastAsia="Calibri" w:hAnsi="Arial" w:cs="Arial"/>
        </w:rPr>
        <w:t>których dwa otrzymuje Zamawiający, a jeden egzemplarz Wykonawca.</w:t>
      </w:r>
    </w:p>
    <w:p w14:paraId="7568FED4" w14:textId="3E027864" w:rsidR="001A095D" w:rsidRPr="00461719" w:rsidRDefault="00D86605" w:rsidP="0075056F">
      <w:pPr>
        <w:pStyle w:val="Akapitzlist"/>
        <w:numPr>
          <w:ilvl w:val="0"/>
          <w:numId w:val="38"/>
        </w:numPr>
        <w:rPr>
          <w:rFonts w:ascii="Arial" w:eastAsia="Calibri" w:hAnsi="Arial" w:cs="Arial"/>
        </w:rPr>
      </w:pPr>
      <w:r w:rsidRPr="00461719">
        <w:rPr>
          <w:rFonts w:ascii="Arial" w:eastAsia="Calibri" w:hAnsi="Arial" w:cs="Arial"/>
        </w:rPr>
        <w:t>Opis przedmiotu zamówienia</w:t>
      </w:r>
      <w:r w:rsidR="00E113DE">
        <w:rPr>
          <w:rFonts w:ascii="Arial" w:eastAsia="Calibri" w:hAnsi="Arial" w:cs="Arial"/>
        </w:rPr>
        <w:t xml:space="preserve"> i </w:t>
      </w:r>
      <w:r w:rsidRPr="00461719">
        <w:rPr>
          <w:rFonts w:ascii="Arial" w:eastAsia="Calibri" w:hAnsi="Arial" w:cs="Arial"/>
        </w:rPr>
        <w:t>oferta Wykonawcy stanowią załączniki do umowy, odpowiednio nr 1</w:t>
      </w:r>
      <w:r w:rsidR="00E113DE">
        <w:rPr>
          <w:rFonts w:ascii="Arial" w:eastAsia="Calibri" w:hAnsi="Arial" w:cs="Arial"/>
        </w:rPr>
        <w:t xml:space="preserve"> i </w:t>
      </w:r>
      <w:r w:rsidRPr="00461719">
        <w:rPr>
          <w:rFonts w:ascii="Arial" w:eastAsia="Calibri" w:hAnsi="Arial" w:cs="Arial"/>
        </w:rPr>
        <w:t>nr 2.</w:t>
      </w:r>
    </w:p>
    <w:p w14:paraId="4B34DB04" w14:textId="28844572" w:rsidR="00DC243E" w:rsidRPr="00461719" w:rsidRDefault="00D86605" w:rsidP="0075056F">
      <w:pPr>
        <w:pStyle w:val="Akapitzlist"/>
        <w:numPr>
          <w:ilvl w:val="0"/>
          <w:numId w:val="38"/>
        </w:numPr>
        <w:rPr>
          <w:rFonts w:ascii="Arial" w:eastAsia="Calibri" w:hAnsi="Arial" w:cs="Arial"/>
        </w:rPr>
      </w:pPr>
      <w:r w:rsidRPr="00461719">
        <w:rPr>
          <w:rFonts w:ascii="Arial" w:eastAsia="Calibri" w:hAnsi="Arial" w:cs="Arial"/>
        </w:rPr>
        <w:t>Załączniki od nr 1 do nr 2 stanowią integralną część umowy.</w:t>
      </w:r>
    </w:p>
    <w:p w14:paraId="4F734240" w14:textId="107FFE45" w:rsidR="00DC243E" w:rsidRPr="00461719" w:rsidRDefault="00D86605" w:rsidP="0075056F">
      <w:pPr>
        <w:spacing w:before="2400" w:after="0" w:line="240" w:lineRule="auto"/>
        <w:rPr>
          <w:rFonts w:ascii="Arial" w:eastAsia="Calibri" w:hAnsi="Arial" w:cs="Arial"/>
          <w:b/>
          <w:bCs/>
        </w:rPr>
      </w:pPr>
      <w:r w:rsidRPr="00461719">
        <w:rPr>
          <w:rFonts w:ascii="Arial" w:eastAsia="Calibri" w:hAnsi="Arial" w:cs="Arial"/>
          <w:b/>
          <w:bCs/>
        </w:rPr>
        <w:t>Załączniki:</w:t>
      </w:r>
    </w:p>
    <w:p w14:paraId="13C17642" w14:textId="78D2BEC4" w:rsidR="00DC243E" w:rsidRPr="00461719" w:rsidRDefault="00D86605" w:rsidP="00E27D89">
      <w:pPr>
        <w:pStyle w:val="Akapitzlist"/>
        <w:numPr>
          <w:ilvl w:val="1"/>
          <w:numId w:val="6"/>
        </w:numPr>
        <w:tabs>
          <w:tab w:val="clear" w:pos="1080"/>
        </w:tabs>
        <w:spacing w:after="0" w:line="240" w:lineRule="auto"/>
        <w:ind w:left="284" w:hanging="284"/>
        <w:rPr>
          <w:rFonts w:ascii="Arial" w:eastAsia="Calibri" w:hAnsi="Arial" w:cs="Arial"/>
        </w:rPr>
      </w:pPr>
      <w:r w:rsidRPr="00461719">
        <w:rPr>
          <w:rFonts w:ascii="Arial" w:eastAsia="Calibri" w:hAnsi="Arial" w:cs="Arial"/>
        </w:rPr>
        <w:t>Opis Przedmiotu Zamówienia</w:t>
      </w:r>
      <w:r w:rsidR="006138E7">
        <w:rPr>
          <w:rFonts w:ascii="Arial" w:eastAsia="Calibri" w:hAnsi="Arial" w:cs="Arial"/>
        </w:rPr>
        <w:t>,</w:t>
      </w:r>
    </w:p>
    <w:p w14:paraId="7FE26FC1" w14:textId="47ED5333" w:rsidR="00DC243E" w:rsidRPr="00461719" w:rsidRDefault="00D86605" w:rsidP="00E27D89">
      <w:pPr>
        <w:pStyle w:val="Akapitzlist"/>
        <w:numPr>
          <w:ilvl w:val="1"/>
          <w:numId w:val="6"/>
        </w:numPr>
        <w:tabs>
          <w:tab w:val="clear" w:pos="1080"/>
        </w:tabs>
        <w:spacing w:after="0" w:line="240" w:lineRule="auto"/>
        <w:ind w:left="284" w:hanging="284"/>
        <w:rPr>
          <w:rFonts w:ascii="Arial" w:eastAsia="Calibri" w:hAnsi="Arial" w:cs="Arial"/>
        </w:rPr>
      </w:pPr>
      <w:r w:rsidRPr="00461719">
        <w:rPr>
          <w:rFonts w:ascii="Arial" w:eastAsia="Calibri" w:hAnsi="Arial" w:cs="Arial"/>
        </w:rPr>
        <w:t>Oferta Wykonawcy</w:t>
      </w:r>
      <w:r w:rsidR="006138E7">
        <w:rPr>
          <w:rFonts w:ascii="Arial" w:eastAsia="Calibri" w:hAnsi="Arial" w:cs="Arial"/>
        </w:rPr>
        <w:t>.</w:t>
      </w:r>
    </w:p>
    <w:p w14:paraId="4FE7CB94" w14:textId="1CF3ABDB" w:rsidR="00DC243E" w:rsidRPr="00781C5B" w:rsidRDefault="00D86605" w:rsidP="00F91758">
      <w:pPr>
        <w:spacing w:before="2400" w:after="200" w:line="240" w:lineRule="auto"/>
        <w:jc w:val="both"/>
        <w:rPr>
          <w:rFonts w:ascii="Arial" w:eastAsia="Calibri" w:hAnsi="Arial" w:cs="Arial"/>
        </w:rPr>
      </w:pPr>
      <w:r w:rsidRPr="00461719">
        <w:rPr>
          <w:rFonts w:ascii="Arial" w:eastAsia="Calibri" w:hAnsi="Arial" w:cs="Arial"/>
          <w:b/>
        </w:rPr>
        <w:t>ZAMAWIAJĄCY</w:t>
      </w:r>
      <w:r w:rsidRPr="00461719">
        <w:rPr>
          <w:rFonts w:ascii="Arial" w:eastAsia="Calibri" w:hAnsi="Arial" w:cs="Arial"/>
          <w:b/>
        </w:rPr>
        <w:tab/>
        <w:t xml:space="preserve">                                                 </w:t>
      </w:r>
      <w:r w:rsidRPr="00461719">
        <w:rPr>
          <w:rFonts w:ascii="Arial" w:eastAsia="Calibri" w:hAnsi="Arial" w:cs="Arial"/>
          <w:b/>
        </w:rPr>
        <w:tab/>
      </w:r>
      <w:r w:rsidRPr="00461719">
        <w:rPr>
          <w:rFonts w:ascii="Arial" w:eastAsia="Calibri" w:hAnsi="Arial" w:cs="Arial"/>
          <w:b/>
        </w:rPr>
        <w:tab/>
        <w:t xml:space="preserve">  WYKONAWCA</w:t>
      </w:r>
    </w:p>
    <w:sectPr w:rsidR="00DC243E" w:rsidRPr="00781C5B" w:rsidSect="00BF50C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142"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143FD" w14:textId="77777777" w:rsidR="00422421" w:rsidRDefault="00422421">
      <w:pPr>
        <w:spacing w:line="240" w:lineRule="auto"/>
      </w:pPr>
      <w:r>
        <w:separator/>
      </w:r>
    </w:p>
  </w:endnote>
  <w:endnote w:type="continuationSeparator" w:id="0">
    <w:p w14:paraId="09180864" w14:textId="77777777" w:rsidR="00422421" w:rsidRDefault="004224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Book Antiqua">
    <w:panose1 w:val="020406020503050303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BB64F" w14:textId="77777777" w:rsidR="00564DD0" w:rsidRDefault="00564DD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189865"/>
      <w:docPartObj>
        <w:docPartGallery w:val="Page Numbers (Bottom of Page)"/>
        <w:docPartUnique/>
      </w:docPartObj>
    </w:sdtPr>
    <w:sdtEndPr/>
    <w:sdtContent>
      <w:p w14:paraId="32BB9E72" w14:textId="23F52876" w:rsidR="00BF50CF" w:rsidRDefault="00BF50CF">
        <w:pPr>
          <w:pStyle w:val="Stopka"/>
          <w:jc w:val="right"/>
        </w:pPr>
        <w:r>
          <w:fldChar w:fldCharType="begin"/>
        </w:r>
        <w:r>
          <w:instrText>PAGE   \* MERGEFORMAT</w:instrText>
        </w:r>
        <w:r>
          <w:fldChar w:fldCharType="separate"/>
        </w:r>
        <w:r w:rsidR="005326EB">
          <w:rPr>
            <w:noProof/>
          </w:rPr>
          <w:t>15</w:t>
        </w:r>
        <w:r>
          <w:fldChar w:fldCharType="end"/>
        </w:r>
      </w:p>
    </w:sdtContent>
  </w:sdt>
  <w:p w14:paraId="4A2C99E1" w14:textId="77777777" w:rsidR="00DC243E" w:rsidRDefault="00DC243E">
    <w:pPr>
      <w:pStyle w:val="Stopka"/>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B8DC9" w14:textId="77777777" w:rsidR="00564DD0" w:rsidRDefault="00564DD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71D45" w14:textId="77777777" w:rsidR="00422421" w:rsidRDefault="00422421">
      <w:pPr>
        <w:spacing w:after="0"/>
      </w:pPr>
      <w:r>
        <w:separator/>
      </w:r>
    </w:p>
  </w:footnote>
  <w:footnote w:type="continuationSeparator" w:id="0">
    <w:p w14:paraId="3A465AFD" w14:textId="77777777" w:rsidR="00422421" w:rsidRDefault="0042242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DD2B1" w14:textId="095A2472" w:rsidR="00564DD0" w:rsidRDefault="002F7803">
    <w:pPr>
      <w:pStyle w:val="Nagwek"/>
    </w:pPr>
    <w:r>
      <w:rPr>
        <w:noProof/>
      </w:rPr>
      <w:pict w14:anchorId="512166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6641" o:spid="_x0000_s2051" type="#_x0000_t136" style="position:absolute;margin-left:0;margin-top:0;width:497.4pt;height:142.1pt;rotation:315;z-index:-251655168;mso-position-horizontal:center;mso-position-horizontal-relative:margin;mso-position-vertical:center;mso-position-vertical-relative:margin" o:allowincell="f" fillcolor="silver" stroked="f">
          <v:fill opacity=".5"/>
          <v:textpath style="font-family:&quot;ARIAL&quot;;font-size:1pt" string="PROJEK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175D" w14:textId="4CA0DBDF" w:rsidR="00DC243E" w:rsidRDefault="002F7803" w:rsidP="00D86605">
    <w:pPr>
      <w:pStyle w:val="Nagwek"/>
      <w:tabs>
        <w:tab w:val="clear" w:pos="4536"/>
        <w:tab w:val="clear" w:pos="9072"/>
        <w:tab w:val="left" w:pos="3720"/>
      </w:tabs>
      <w:spacing w:after="200"/>
      <w:jc w:val="center"/>
    </w:pPr>
    <w:r>
      <w:rPr>
        <w:noProof/>
      </w:rPr>
      <w:pict w14:anchorId="7759D7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6642" o:spid="_x0000_s2052" type="#_x0000_t136" style="position:absolute;left:0;text-align:left;margin-left:0;margin-top:0;width:497.4pt;height:142.1pt;rotation:315;z-index:-251653120;mso-position-horizontal:center;mso-position-horizontal-relative:margin;mso-position-vertical:center;mso-position-vertical-relative:margin" o:allowincell="f" fillcolor="silver" stroked="f">
          <v:fill opacity=".5"/>
          <v:textpath style="font-family:&quot;ARIAL&quot;;font-size:1pt" string="PROJEK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1DE9" w14:textId="15460505" w:rsidR="00BF50CF" w:rsidRDefault="002F7803">
    <w:pPr>
      <w:pStyle w:val="Nagwek"/>
    </w:pPr>
    <w:r>
      <w:rPr>
        <w:noProof/>
      </w:rPr>
      <w:pict w14:anchorId="240956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6640" o:spid="_x0000_s2050" type="#_x0000_t136" style="position:absolute;margin-left:0;margin-top:0;width:497.4pt;height:142.1pt;rotation:315;z-index:-251657216;mso-position-horizontal:center;mso-position-horizontal-relative:margin;mso-position-vertical:center;mso-position-vertical-relative:margin" o:allowincell="f" fillcolor="silver" stroked="f">
          <v:fill opacity=".5"/>
          <v:textpath style="font-family:&quot;ARIAL&quot;;font-size:1pt" string="PROJEKT"/>
          <w10:wrap anchorx="margin" anchory="margin"/>
        </v:shape>
      </w:pict>
    </w:r>
    <w:r w:rsidR="00BF50CF">
      <w:rPr>
        <w:noProof/>
        <w:lang w:eastAsia="pl-PL"/>
      </w:rPr>
      <w:drawing>
        <wp:inline distT="0" distB="0" distL="0" distR="0" wp14:anchorId="185B9A88" wp14:editId="0D440982">
          <wp:extent cx="5745480" cy="13716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5480" cy="1371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left" w:pos="0"/>
        </w:tabs>
        <w:ind w:left="432" w:hanging="432"/>
      </w:pPr>
    </w:lvl>
    <w:lvl w:ilvl="1">
      <w:start w:val="1"/>
      <w:numFmt w:val="none"/>
      <w:pStyle w:val="Nagwek2"/>
      <w:suff w:val="nothing"/>
      <w:lvlText w:val=""/>
      <w:lvlJc w:val="left"/>
      <w:pPr>
        <w:tabs>
          <w:tab w:val="left" w:pos="0"/>
        </w:tabs>
        <w:ind w:left="576" w:hanging="576"/>
      </w:pPr>
    </w:lvl>
    <w:lvl w:ilvl="2">
      <w:start w:val="1"/>
      <w:numFmt w:val="none"/>
      <w:pStyle w:val="Nagwek3"/>
      <w:suff w:val="nothing"/>
      <w:lvlText w:val=""/>
      <w:lvlJc w:val="left"/>
      <w:pPr>
        <w:tabs>
          <w:tab w:val="left" w:pos="0"/>
        </w:tabs>
        <w:ind w:left="720" w:hanging="720"/>
      </w:pPr>
    </w:lvl>
    <w:lvl w:ilvl="3">
      <w:start w:val="1"/>
      <w:numFmt w:val="none"/>
      <w:pStyle w:val="Nagwek4"/>
      <w:suff w:val="nothing"/>
      <w:lvlText w:val=""/>
      <w:lvlJc w:val="left"/>
      <w:pPr>
        <w:tabs>
          <w:tab w:val="left" w:pos="0"/>
        </w:tabs>
        <w:ind w:left="864" w:hanging="864"/>
      </w:pPr>
    </w:lvl>
    <w:lvl w:ilvl="4">
      <w:start w:val="1"/>
      <w:numFmt w:val="none"/>
      <w:pStyle w:val="Nagwek5"/>
      <w:suff w:val="nothing"/>
      <w:lvlText w:val=""/>
      <w:lvlJc w:val="left"/>
      <w:pPr>
        <w:tabs>
          <w:tab w:val="left" w:pos="0"/>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abstractNum w:abstractNumId="1" w15:restartNumberingAfterBreak="0">
    <w:nsid w:val="00000023"/>
    <w:multiLevelType w:val="multilevel"/>
    <w:tmpl w:val="00000023"/>
    <w:lvl w:ilvl="0">
      <w:start w:val="1"/>
      <w:numFmt w:val="decimal"/>
      <w:lvlText w:val="%1."/>
      <w:lvlJc w:val="left"/>
      <w:pPr>
        <w:tabs>
          <w:tab w:val="left" w:pos="1920"/>
        </w:tabs>
        <w:ind w:left="1920" w:hanging="360"/>
      </w:pPr>
      <w:rPr>
        <w:rFonts w:ascii="Arial" w:hAnsi="Arial" w:cs="Arial" w:hint="default"/>
        <w:b w:val="0"/>
        <w:bCs/>
        <w:sz w:val="22"/>
        <w:szCs w:val="22"/>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2" w15:restartNumberingAfterBreak="0">
    <w:nsid w:val="007709B5"/>
    <w:multiLevelType w:val="hybridMultilevel"/>
    <w:tmpl w:val="0C4864D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3633C4"/>
    <w:multiLevelType w:val="multilevel"/>
    <w:tmpl w:val="083633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D57762"/>
    <w:multiLevelType w:val="multilevel"/>
    <w:tmpl w:val="8392DF8E"/>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98C7E5C"/>
    <w:multiLevelType w:val="multilevel"/>
    <w:tmpl w:val="A3403E3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B725191"/>
    <w:multiLevelType w:val="hybridMultilevel"/>
    <w:tmpl w:val="DDAC8AF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0C5B437B"/>
    <w:multiLevelType w:val="hybridMultilevel"/>
    <w:tmpl w:val="6EC85A62"/>
    <w:lvl w:ilvl="0" w:tplc="0415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B0456F"/>
    <w:multiLevelType w:val="hybridMultilevel"/>
    <w:tmpl w:val="C9FE9AC0"/>
    <w:lvl w:ilvl="0" w:tplc="04150019">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D54577B"/>
    <w:multiLevelType w:val="multilevel"/>
    <w:tmpl w:val="C190653A"/>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D643375"/>
    <w:multiLevelType w:val="hybridMultilevel"/>
    <w:tmpl w:val="8356E412"/>
    <w:lvl w:ilvl="0" w:tplc="04150019">
      <w:start w:val="1"/>
      <w:numFmt w:val="lowerLetter"/>
      <w:lvlText w:val="%1."/>
      <w:lvlJc w:val="left"/>
      <w:pPr>
        <w:ind w:left="720" w:hanging="360"/>
      </w:pPr>
      <w:rPr>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AD32E0"/>
    <w:multiLevelType w:val="hybridMultilevel"/>
    <w:tmpl w:val="60C00040"/>
    <w:lvl w:ilvl="0" w:tplc="0415000F">
      <w:start w:val="1"/>
      <w:numFmt w:val="decimal"/>
      <w:lvlText w:val="%1."/>
      <w:lvlJc w:val="left"/>
      <w:pPr>
        <w:ind w:left="720" w:hanging="360"/>
      </w:pPr>
    </w:lvl>
    <w:lvl w:ilvl="1" w:tplc="1318BFE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42A12F9"/>
    <w:multiLevelType w:val="multilevel"/>
    <w:tmpl w:val="70F61C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4503FF1"/>
    <w:multiLevelType w:val="multilevel"/>
    <w:tmpl w:val="D14C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786797C"/>
    <w:multiLevelType w:val="hybridMultilevel"/>
    <w:tmpl w:val="E112267C"/>
    <w:lvl w:ilvl="0" w:tplc="0415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2FB730DF"/>
    <w:multiLevelType w:val="multilevel"/>
    <w:tmpl w:val="F58E05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766132"/>
    <w:multiLevelType w:val="hybridMultilevel"/>
    <w:tmpl w:val="BB8470D6"/>
    <w:lvl w:ilvl="0" w:tplc="04150019">
      <w:start w:val="1"/>
      <w:numFmt w:val="lowerLetter"/>
      <w:lvlText w:val="%1."/>
      <w:lvlJc w:val="left"/>
      <w:pPr>
        <w:ind w:left="1440" w:hanging="360"/>
      </w:pPr>
    </w:lvl>
    <w:lvl w:ilvl="1" w:tplc="50960F6C">
      <w:start w:val="1"/>
      <w:numFmt w:val="decimal"/>
      <w:lvlText w:val="%2)"/>
      <w:lvlJc w:val="left"/>
      <w:pPr>
        <w:ind w:left="2508" w:hanging="708"/>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3D883B3F"/>
    <w:multiLevelType w:val="multilevel"/>
    <w:tmpl w:val="8F5E735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EDC377A"/>
    <w:multiLevelType w:val="hybridMultilevel"/>
    <w:tmpl w:val="240E75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EFF0D55"/>
    <w:multiLevelType w:val="hybridMultilevel"/>
    <w:tmpl w:val="65283C5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42881F6D"/>
    <w:multiLevelType w:val="hybridMultilevel"/>
    <w:tmpl w:val="4F747DF8"/>
    <w:lvl w:ilvl="0" w:tplc="CA70D678">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AD7343"/>
    <w:multiLevelType w:val="hybridMultilevel"/>
    <w:tmpl w:val="C9CC32C8"/>
    <w:lvl w:ilvl="0" w:tplc="0415000F">
      <w:start w:val="1"/>
      <w:numFmt w:val="decimal"/>
      <w:lvlText w:val="%1."/>
      <w:lvlJc w:val="left"/>
      <w:pPr>
        <w:ind w:left="720" w:hanging="360"/>
      </w:pPr>
    </w:lvl>
    <w:lvl w:ilvl="1" w:tplc="8164385E">
      <w:start w:val="1"/>
      <w:numFmt w:val="lowerLetter"/>
      <w:lvlText w:val="%2."/>
      <w:lvlJc w:val="left"/>
      <w:pPr>
        <w:ind w:left="1440" w:hanging="360"/>
      </w:pPr>
      <w:rPr>
        <w:color w:val="FF000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574B1D"/>
    <w:multiLevelType w:val="hybridMultilevel"/>
    <w:tmpl w:val="A40E59F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3" w15:restartNumberingAfterBreak="0">
    <w:nsid w:val="4A5557E5"/>
    <w:multiLevelType w:val="multilevel"/>
    <w:tmpl w:val="530437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DC4154D"/>
    <w:multiLevelType w:val="hybridMultilevel"/>
    <w:tmpl w:val="D60E7A56"/>
    <w:lvl w:ilvl="0" w:tplc="04150001">
      <w:start w:val="1"/>
      <w:numFmt w:val="bullet"/>
      <w:lvlText w:val=""/>
      <w:lvlJc w:val="left"/>
      <w:pPr>
        <w:ind w:left="2880" w:hanging="360"/>
      </w:pPr>
      <w:rPr>
        <w:rFonts w:ascii="Symbol" w:hAnsi="Symbol" w:hint="default"/>
      </w:rPr>
    </w:lvl>
    <w:lvl w:ilvl="1" w:tplc="04150003" w:tentative="1">
      <w:start w:val="1"/>
      <w:numFmt w:val="bullet"/>
      <w:lvlText w:val="o"/>
      <w:lvlJc w:val="left"/>
      <w:pPr>
        <w:ind w:left="3600" w:hanging="360"/>
      </w:pPr>
      <w:rPr>
        <w:rFonts w:ascii="Courier New" w:hAnsi="Courier New" w:cs="Courier New" w:hint="default"/>
      </w:rPr>
    </w:lvl>
    <w:lvl w:ilvl="2" w:tplc="04150005" w:tentative="1">
      <w:start w:val="1"/>
      <w:numFmt w:val="bullet"/>
      <w:lvlText w:val=""/>
      <w:lvlJc w:val="left"/>
      <w:pPr>
        <w:ind w:left="4320" w:hanging="360"/>
      </w:pPr>
      <w:rPr>
        <w:rFonts w:ascii="Wingdings" w:hAnsi="Wingdings" w:hint="default"/>
      </w:rPr>
    </w:lvl>
    <w:lvl w:ilvl="3" w:tplc="04150001" w:tentative="1">
      <w:start w:val="1"/>
      <w:numFmt w:val="bullet"/>
      <w:lvlText w:val=""/>
      <w:lvlJc w:val="left"/>
      <w:pPr>
        <w:ind w:left="5040" w:hanging="360"/>
      </w:pPr>
      <w:rPr>
        <w:rFonts w:ascii="Symbol" w:hAnsi="Symbol" w:hint="default"/>
      </w:rPr>
    </w:lvl>
    <w:lvl w:ilvl="4" w:tplc="04150003" w:tentative="1">
      <w:start w:val="1"/>
      <w:numFmt w:val="bullet"/>
      <w:lvlText w:val="o"/>
      <w:lvlJc w:val="left"/>
      <w:pPr>
        <w:ind w:left="5760" w:hanging="360"/>
      </w:pPr>
      <w:rPr>
        <w:rFonts w:ascii="Courier New" w:hAnsi="Courier New" w:cs="Courier New" w:hint="default"/>
      </w:rPr>
    </w:lvl>
    <w:lvl w:ilvl="5" w:tplc="04150005" w:tentative="1">
      <w:start w:val="1"/>
      <w:numFmt w:val="bullet"/>
      <w:lvlText w:val=""/>
      <w:lvlJc w:val="left"/>
      <w:pPr>
        <w:ind w:left="6480" w:hanging="360"/>
      </w:pPr>
      <w:rPr>
        <w:rFonts w:ascii="Wingdings" w:hAnsi="Wingdings" w:hint="default"/>
      </w:rPr>
    </w:lvl>
    <w:lvl w:ilvl="6" w:tplc="04150001" w:tentative="1">
      <w:start w:val="1"/>
      <w:numFmt w:val="bullet"/>
      <w:lvlText w:val=""/>
      <w:lvlJc w:val="left"/>
      <w:pPr>
        <w:ind w:left="7200" w:hanging="360"/>
      </w:pPr>
      <w:rPr>
        <w:rFonts w:ascii="Symbol" w:hAnsi="Symbol" w:hint="default"/>
      </w:rPr>
    </w:lvl>
    <w:lvl w:ilvl="7" w:tplc="04150003" w:tentative="1">
      <w:start w:val="1"/>
      <w:numFmt w:val="bullet"/>
      <w:lvlText w:val="o"/>
      <w:lvlJc w:val="left"/>
      <w:pPr>
        <w:ind w:left="7920" w:hanging="360"/>
      </w:pPr>
      <w:rPr>
        <w:rFonts w:ascii="Courier New" w:hAnsi="Courier New" w:cs="Courier New" w:hint="default"/>
      </w:rPr>
    </w:lvl>
    <w:lvl w:ilvl="8" w:tplc="04150005" w:tentative="1">
      <w:start w:val="1"/>
      <w:numFmt w:val="bullet"/>
      <w:lvlText w:val=""/>
      <w:lvlJc w:val="left"/>
      <w:pPr>
        <w:ind w:left="8640" w:hanging="360"/>
      </w:pPr>
      <w:rPr>
        <w:rFonts w:ascii="Wingdings" w:hAnsi="Wingdings" w:hint="default"/>
      </w:rPr>
    </w:lvl>
  </w:abstractNum>
  <w:abstractNum w:abstractNumId="25" w15:restartNumberingAfterBreak="0">
    <w:nsid w:val="565D05E6"/>
    <w:multiLevelType w:val="multilevel"/>
    <w:tmpl w:val="565D05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F312F4D"/>
    <w:multiLevelType w:val="multilevel"/>
    <w:tmpl w:val="8F5E735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51B16F3"/>
    <w:multiLevelType w:val="hybridMultilevel"/>
    <w:tmpl w:val="6032DB1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7946AAF"/>
    <w:multiLevelType w:val="hybridMultilevel"/>
    <w:tmpl w:val="1F2C51E6"/>
    <w:lvl w:ilvl="0" w:tplc="382A0FB8">
      <w:start w:val="1"/>
      <w:numFmt w:val="decimal"/>
      <w:lvlText w:val="%1."/>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8280892"/>
    <w:multiLevelType w:val="hybridMultilevel"/>
    <w:tmpl w:val="D36EE518"/>
    <w:lvl w:ilvl="0" w:tplc="382A0FB8">
      <w:start w:val="1"/>
      <w:numFmt w:val="decimal"/>
      <w:lvlText w:val="%1."/>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8777D9E"/>
    <w:multiLevelType w:val="multilevel"/>
    <w:tmpl w:val="8F5E735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A6E3E98"/>
    <w:multiLevelType w:val="multilevel"/>
    <w:tmpl w:val="65888D44"/>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702B0018"/>
    <w:multiLevelType w:val="multilevel"/>
    <w:tmpl w:val="A2843C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1146BFA"/>
    <w:multiLevelType w:val="multilevel"/>
    <w:tmpl w:val="71146B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18559AE"/>
    <w:multiLevelType w:val="hybridMultilevel"/>
    <w:tmpl w:val="636E02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2090D0F"/>
    <w:multiLevelType w:val="multilevel"/>
    <w:tmpl w:val="72090D0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2D7605A"/>
    <w:multiLevelType w:val="multilevel"/>
    <w:tmpl w:val="CAE43D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2DD6054"/>
    <w:multiLevelType w:val="multilevel"/>
    <w:tmpl w:val="BA562F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3042B68"/>
    <w:multiLevelType w:val="multilevel"/>
    <w:tmpl w:val="8F5E735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7A8B6D14"/>
    <w:multiLevelType w:val="hybridMultilevel"/>
    <w:tmpl w:val="E47ADBC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0" w15:restartNumberingAfterBreak="0">
    <w:nsid w:val="7BE43491"/>
    <w:multiLevelType w:val="multilevel"/>
    <w:tmpl w:val="BA562F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30406209">
    <w:abstractNumId w:val="0"/>
  </w:num>
  <w:num w:numId="2" w16cid:durableId="659238933">
    <w:abstractNumId w:val="33"/>
  </w:num>
  <w:num w:numId="3" w16cid:durableId="557783951">
    <w:abstractNumId w:val="3"/>
  </w:num>
  <w:num w:numId="4" w16cid:durableId="799956110">
    <w:abstractNumId w:val="25"/>
  </w:num>
  <w:num w:numId="5" w16cid:durableId="2081977604">
    <w:abstractNumId w:val="35"/>
  </w:num>
  <w:num w:numId="6" w16cid:durableId="1114401488">
    <w:abstractNumId w:val="1"/>
  </w:num>
  <w:num w:numId="7" w16cid:durableId="1609852686">
    <w:abstractNumId w:val="6"/>
  </w:num>
  <w:num w:numId="8" w16cid:durableId="2021422834">
    <w:abstractNumId w:val="24"/>
  </w:num>
  <w:num w:numId="9" w16cid:durableId="1121069738">
    <w:abstractNumId w:val="39"/>
  </w:num>
  <w:num w:numId="10" w16cid:durableId="1997032095">
    <w:abstractNumId w:val="22"/>
  </w:num>
  <w:num w:numId="11" w16cid:durableId="1983730214">
    <w:abstractNumId w:val="16"/>
  </w:num>
  <w:num w:numId="12" w16cid:durableId="2012486150">
    <w:abstractNumId w:val="34"/>
  </w:num>
  <w:num w:numId="13" w16cid:durableId="714426108">
    <w:abstractNumId w:val="14"/>
  </w:num>
  <w:num w:numId="14" w16cid:durableId="625162799">
    <w:abstractNumId w:val="15"/>
  </w:num>
  <w:num w:numId="15" w16cid:durableId="103232325">
    <w:abstractNumId w:val="37"/>
  </w:num>
  <w:num w:numId="16" w16cid:durableId="1000430186">
    <w:abstractNumId w:val="40"/>
  </w:num>
  <w:num w:numId="17" w16cid:durableId="1082488033">
    <w:abstractNumId w:val="26"/>
  </w:num>
  <w:num w:numId="18" w16cid:durableId="718361078">
    <w:abstractNumId w:val="17"/>
  </w:num>
  <w:num w:numId="19" w16cid:durableId="1600486989">
    <w:abstractNumId w:val="4"/>
  </w:num>
  <w:num w:numId="20" w16cid:durableId="883176959">
    <w:abstractNumId w:val="9"/>
  </w:num>
  <w:num w:numId="21" w16cid:durableId="1305742354">
    <w:abstractNumId w:val="18"/>
  </w:num>
  <w:num w:numId="22" w16cid:durableId="1515991821">
    <w:abstractNumId w:val="30"/>
  </w:num>
  <w:num w:numId="23" w16cid:durableId="704134329">
    <w:abstractNumId w:val="19"/>
  </w:num>
  <w:num w:numId="24" w16cid:durableId="976573694">
    <w:abstractNumId w:val="38"/>
  </w:num>
  <w:num w:numId="25" w16cid:durableId="644823649">
    <w:abstractNumId w:val="31"/>
  </w:num>
  <w:num w:numId="26" w16cid:durableId="280454282">
    <w:abstractNumId w:val="11"/>
  </w:num>
  <w:num w:numId="27" w16cid:durableId="1853764180">
    <w:abstractNumId w:val="27"/>
  </w:num>
  <w:num w:numId="28" w16cid:durableId="1969312260">
    <w:abstractNumId w:val="23"/>
  </w:num>
  <w:num w:numId="29" w16cid:durableId="1520388270">
    <w:abstractNumId w:val="36"/>
  </w:num>
  <w:num w:numId="30" w16cid:durableId="1298022836">
    <w:abstractNumId w:val="5"/>
  </w:num>
  <w:num w:numId="31" w16cid:durableId="347759963">
    <w:abstractNumId w:val="7"/>
  </w:num>
  <w:num w:numId="32" w16cid:durableId="1709337141">
    <w:abstractNumId w:val="12"/>
  </w:num>
  <w:num w:numId="33" w16cid:durableId="402527824">
    <w:abstractNumId w:val="32"/>
  </w:num>
  <w:num w:numId="34" w16cid:durableId="358161568">
    <w:abstractNumId w:val="13"/>
  </w:num>
  <w:num w:numId="35" w16cid:durableId="270938437">
    <w:abstractNumId w:val="21"/>
  </w:num>
  <w:num w:numId="36" w16cid:durableId="627901570">
    <w:abstractNumId w:val="8"/>
  </w:num>
  <w:num w:numId="37" w16cid:durableId="1856066982">
    <w:abstractNumId w:val="2"/>
  </w:num>
  <w:num w:numId="38" w16cid:durableId="577373135">
    <w:abstractNumId w:val="29"/>
  </w:num>
  <w:num w:numId="39" w16cid:durableId="1267808934">
    <w:abstractNumId w:val="28"/>
  </w:num>
  <w:num w:numId="40" w16cid:durableId="591360794">
    <w:abstractNumId w:val="10"/>
  </w:num>
  <w:num w:numId="41" w16cid:durableId="819035426">
    <w:abstractNumId w:val="2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4ED"/>
    <w:rsid w:val="00003592"/>
    <w:rsid w:val="000328BF"/>
    <w:rsid w:val="0004590F"/>
    <w:rsid w:val="000747A2"/>
    <w:rsid w:val="00075C56"/>
    <w:rsid w:val="00081E29"/>
    <w:rsid w:val="00090369"/>
    <w:rsid w:val="000951EE"/>
    <w:rsid w:val="000B290E"/>
    <w:rsid w:val="000B7DB7"/>
    <w:rsid w:val="000C792F"/>
    <w:rsid w:val="000D0C84"/>
    <w:rsid w:val="000E3731"/>
    <w:rsid w:val="000E4BD9"/>
    <w:rsid w:val="001269AF"/>
    <w:rsid w:val="001503D3"/>
    <w:rsid w:val="00152600"/>
    <w:rsid w:val="00153B6F"/>
    <w:rsid w:val="00160577"/>
    <w:rsid w:val="001642E2"/>
    <w:rsid w:val="00184388"/>
    <w:rsid w:val="00187F6B"/>
    <w:rsid w:val="00193D3D"/>
    <w:rsid w:val="00196FA0"/>
    <w:rsid w:val="001A095D"/>
    <w:rsid w:val="001A10E3"/>
    <w:rsid w:val="001A4CF2"/>
    <w:rsid w:val="001A63D7"/>
    <w:rsid w:val="001B21C3"/>
    <w:rsid w:val="001B46AC"/>
    <w:rsid w:val="001C4182"/>
    <w:rsid w:val="001C7183"/>
    <w:rsid w:val="001C71F8"/>
    <w:rsid w:val="00214A42"/>
    <w:rsid w:val="00221C98"/>
    <w:rsid w:val="00225EF0"/>
    <w:rsid w:val="002316A1"/>
    <w:rsid w:val="0027380F"/>
    <w:rsid w:val="002A1D06"/>
    <w:rsid w:val="002C0890"/>
    <w:rsid w:val="002C16E0"/>
    <w:rsid w:val="002C645E"/>
    <w:rsid w:val="002C7E94"/>
    <w:rsid w:val="002D1C02"/>
    <w:rsid w:val="002D479C"/>
    <w:rsid w:val="002E52B9"/>
    <w:rsid w:val="002F7803"/>
    <w:rsid w:val="0031645E"/>
    <w:rsid w:val="003170B6"/>
    <w:rsid w:val="0032195B"/>
    <w:rsid w:val="00334A56"/>
    <w:rsid w:val="00343F6B"/>
    <w:rsid w:val="003448D3"/>
    <w:rsid w:val="0035308B"/>
    <w:rsid w:val="00354458"/>
    <w:rsid w:val="003738F1"/>
    <w:rsid w:val="003E03D5"/>
    <w:rsid w:val="003E310E"/>
    <w:rsid w:val="004012A7"/>
    <w:rsid w:val="0040597F"/>
    <w:rsid w:val="004122E8"/>
    <w:rsid w:val="004126A9"/>
    <w:rsid w:val="00421ECB"/>
    <w:rsid w:val="00422421"/>
    <w:rsid w:val="00452093"/>
    <w:rsid w:val="00453862"/>
    <w:rsid w:val="00461719"/>
    <w:rsid w:val="00484453"/>
    <w:rsid w:val="00490F3E"/>
    <w:rsid w:val="004926E9"/>
    <w:rsid w:val="004B5E1B"/>
    <w:rsid w:val="004B6820"/>
    <w:rsid w:val="004C19BE"/>
    <w:rsid w:val="004E4659"/>
    <w:rsid w:val="00504D6C"/>
    <w:rsid w:val="00511583"/>
    <w:rsid w:val="00511FD8"/>
    <w:rsid w:val="00515F63"/>
    <w:rsid w:val="00526D7E"/>
    <w:rsid w:val="005326EB"/>
    <w:rsid w:val="00535BEA"/>
    <w:rsid w:val="00544867"/>
    <w:rsid w:val="00564DD0"/>
    <w:rsid w:val="005776C4"/>
    <w:rsid w:val="005864F5"/>
    <w:rsid w:val="0059718E"/>
    <w:rsid w:val="005C41FE"/>
    <w:rsid w:val="005C4E38"/>
    <w:rsid w:val="005E3482"/>
    <w:rsid w:val="005E7173"/>
    <w:rsid w:val="0061017A"/>
    <w:rsid w:val="006138E7"/>
    <w:rsid w:val="00617C9F"/>
    <w:rsid w:val="006264FF"/>
    <w:rsid w:val="0063704E"/>
    <w:rsid w:val="006457AB"/>
    <w:rsid w:val="00647E94"/>
    <w:rsid w:val="00651E9D"/>
    <w:rsid w:val="00652FDD"/>
    <w:rsid w:val="006542A8"/>
    <w:rsid w:val="00683195"/>
    <w:rsid w:val="00691826"/>
    <w:rsid w:val="006920D3"/>
    <w:rsid w:val="006926EA"/>
    <w:rsid w:val="006A6F70"/>
    <w:rsid w:val="006B6BC1"/>
    <w:rsid w:val="006C081D"/>
    <w:rsid w:val="006C1999"/>
    <w:rsid w:val="006C7D00"/>
    <w:rsid w:val="006E4E8F"/>
    <w:rsid w:val="006F1716"/>
    <w:rsid w:val="007210E1"/>
    <w:rsid w:val="00722CA2"/>
    <w:rsid w:val="0073485F"/>
    <w:rsid w:val="007425A0"/>
    <w:rsid w:val="00745147"/>
    <w:rsid w:val="0075056F"/>
    <w:rsid w:val="00764CAA"/>
    <w:rsid w:val="007671A1"/>
    <w:rsid w:val="007769EF"/>
    <w:rsid w:val="00781C5B"/>
    <w:rsid w:val="007874E4"/>
    <w:rsid w:val="007B4CF4"/>
    <w:rsid w:val="007B5CDA"/>
    <w:rsid w:val="007B6F73"/>
    <w:rsid w:val="007C198E"/>
    <w:rsid w:val="007C4952"/>
    <w:rsid w:val="007F071C"/>
    <w:rsid w:val="008132DB"/>
    <w:rsid w:val="00826703"/>
    <w:rsid w:val="00860DF9"/>
    <w:rsid w:val="00865693"/>
    <w:rsid w:val="008758A6"/>
    <w:rsid w:val="00882328"/>
    <w:rsid w:val="008A2BCE"/>
    <w:rsid w:val="008B04C1"/>
    <w:rsid w:val="008D7552"/>
    <w:rsid w:val="008E3802"/>
    <w:rsid w:val="008E41D8"/>
    <w:rsid w:val="008F5DA2"/>
    <w:rsid w:val="00905ABD"/>
    <w:rsid w:val="00935265"/>
    <w:rsid w:val="00935562"/>
    <w:rsid w:val="009459AB"/>
    <w:rsid w:val="00950AA1"/>
    <w:rsid w:val="009518BB"/>
    <w:rsid w:val="00965FF5"/>
    <w:rsid w:val="009701E2"/>
    <w:rsid w:val="00971849"/>
    <w:rsid w:val="0097704A"/>
    <w:rsid w:val="009909E8"/>
    <w:rsid w:val="00991136"/>
    <w:rsid w:val="00992ECD"/>
    <w:rsid w:val="009A252F"/>
    <w:rsid w:val="009A2817"/>
    <w:rsid w:val="009B5E14"/>
    <w:rsid w:val="009C60F3"/>
    <w:rsid w:val="009E1AB2"/>
    <w:rsid w:val="009E39E0"/>
    <w:rsid w:val="009E3F00"/>
    <w:rsid w:val="009E5753"/>
    <w:rsid w:val="009F0324"/>
    <w:rsid w:val="009F40E8"/>
    <w:rsid w:val="00A0068A"/>
    <w:rsid w:val="00A01199"/>
    <w:rsid w:val="00A024ED"/>
    <w:rsid w:val="00A125EF"/>
    <w:rsid w:val="00A16B6B"/>
    <w:rsid w:val="00A2576A"/>
    <w:rsid w:val="00A27310"/>
    <w:rsid w:val="00A57A1F"/>
    <w:rsid w:val="00A778C5"/>
    <w:rsid w:val="00A77EF8"/>
    <w:rsid w:val="00A83D94"/>
    <w:rsid w:val="00A92A3B"/>
    <w:rsid w:val="00AA55ED"/>
    <w:rsid w:val="00AB0FA3"/>
    <w:rsid w:val="00AB6F17"/>
    <w:rsid w:val="00AD091F"/>
    <w:rsid w:val="00AF10A8"/>
    <w:rsid w:val="00AF3274"/>
    <w:rsid w:val="00B0691E"/>
    <w:rsid w:val="00B24DE3"/>
    <w:rsid w:val="00B43CD3"/>
    <w:rsid w:val="00B514A4"/>
    <w:rsid w:val="00B518D1"/>
    <w:rsid w:val="00B563AC"/>
    <w:rsid w:val="00B80826"/>
    <w:rsid w:val="00B810DA"/>
    <w:rsid w:val="00B855C8"/>
    <w:rsid w:val="00B9620D"/>
    <w:rsid w:val="00B97E05"/>
    <w:rsid w:val="00BA1B71"/>
    <w:rsid w:val="00BA2056"/>
    <w:rsid w:val="00BA5A6C"/>
    <w:rsid w:val="00BC56B9"/>
    <w:rsid w:val="00BC6839"/>
    <w:rsid w:val="00BD0430"/>
    <w:rsid w:val="00BD338C"/>
    <w:rsid w:val="00BD3FD3"/>
    <w:rsid w:val="00BE0488"/>
    <w:rsid w:val="00BF1A84"/>
    <w:rsid w:val="00BF1B77"/>
    <w:rsid w:val="00BF50CF"/>
    <w:rsid w:val="00C02487"/>
    <w:rsid w:val="00C13485"/>
    <w:rsid w:val="00C33B46"/>
    <w:rsid w:val="00C47C85"/>
    <w:rsid w:val="00C85186"/>
    <w:rsid w:val="00C86E32"/>
    <w:rsid w:val="00CA044B"/>
    <w:rsid w:val="00CA694D"/>
    <w:rsid w:val="00CB1245"/>
    <w:rsid w:val="00CC3773"/>
    <w:rsid w:val="00CC399F"/>
    <w:rsid w:val="00CD0C0B"/>
    <w:rsid w:val="00CD2508"/>
    <w:rsid w:val="00CD792C"/>
    <w:rsid w:val="00CE32EC"/>
    <w:rsid w:val="00CE738E"/>
    <w:rsid w:val="00D059F0"/>
    <w:rsid w:val="00D621D4"/>
    <w:rsid w:val="00D663A5"/>
    <w:rsid w:val="00D734F8"/>
    <w:rsid w:val="00D86605"/>
    <w:rsid w:val="00D87C68"/>
    <w:rsid w:val="00D92281"/>
    <w:rsid w:val="00DA2C27"/>
    <w:rsid w:val="00DA4F8C"/>
    <w:rsid w:val="00DB120A"/>
    <w:rsid w:val="00DB1A25"/>
    <w:rsid w:val="00DB2450"/>
    <w:rsid w:val="00DB51A4"/>
    <w:rsid w:val="00DC1AC9"/>
    <w:rsid w:val="00DC243E"/>
    <w:rsid w:val="00DC294F"/>
    <w:rsid w:val="00DC5C37"/>
    <w:rsid w:val="00DD1019"/>
    <w:rsid w:val="00DD3E66"/>
    <w:rsid w:val="00DE04CA"/>
    <w:rsid w:val="00DE3E13"/>
    <w:rsid w:val="00DF42F2"/>
    <w:rsid w:val="00E074D7"/>
    <w:rsid w:val="00E113DE"/>
    <w:rsid w:val="00E12718"/>
    <w:rsid w:val="00E17A50"/>
    <w:rsid w:val="00E27D89"/>
    <w:rsid w:val="00E44F5C"/>
    <w:rsid w:val="00E54936"/>
    <w:rsid w:val="00E56889"/>
    <w:rsid w:val="00E95F4B"/>
    <w:rsid w:val="00EA2B35"/>
    <w:rsid w:val="00EB7973"/>
    <w:rsid w:val="00EC608D"/>
    <w:rsid w:val="00ED268D"/>
    <w:rsid w:val="00EE3084"/>
    <w:rsid w:val="00EE6C16"/>
    <w:rsid w:val="00EE71C5"/>
    <w:rsid w:val="00F0138E"/>
    <w:rsid w:val="00F06889"/>
    <w:rsid w:val="00F07734"/>
    <w:rsid w:val="00F110D6"/>
    <w:rsid w:val="00F11ADC"/>
    <w:rsid w:val="00F130D0"/>
    <w:rsid w:val="00F2016D"/>
    <w:rsid w:val="00F21C57"/>
    <w:rsid w:val="00F345E1"/>
    <w:rsid w:val="00F65016"/>
    <w:rsid w:val="00F74FDE"/>
    <w:rsid w:val="00F80E40"/>
    <w:rsid w:val="00F8197F"/>
    <w:rsid w:val="00F8580B"/>
    <w:rsid w:val="00F90C6C"/>
    <w:rsid w:val="00F9164E"/>
    <w:rsid w:val="00F91758"/>
    <w:rsid w:val="00FB5182"/>
    <w:rsid w:val="00FC0647"/>
    <w:rsid w:val="00FD0FD0"/>
    <w:rsid w:val="00FF10B6"/>
    <w:rsid w:val="00FF6F19"/>
    <w:rsid w:val="0E0B3D20"/>
    <w:rsid w:val="49765075"/>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8252446"/>
  <w15:docId w15:val="{7A9E092C-A86C-4942-8414-A223D968D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0"/>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paragraph" w:styleId="Nagwek1">
    <w:name w:val="heading 1"/>
    <w:basedOn w:val="Normalny"/>
    <w:next w:val="Normalny"/>
    <w:link w:val="Nagwek1Znak"/>
    <w:uiPriority w:val="9"/>
    <w:qFormat/>
    <w:pPr>
      <w:keepNext/>
      <w:numPr>
        <w:numId w:val="1"/>
      </w:numPr>
      <w:suppressAutoHyphens/>
      <w:spacing w:before="240" w:after="60" w:line="240" w:lineRule="auto"/>
      <w:outlineLvl w:val="0"/>
    </w:pPr>
    <w:rPr>
      <w:rFonts w:ascii="Arial" w:eastAsia="Times New Roman" w:hAnsi="Arial" w:cs="Arial"/>
      <w:b/>
      <w:bCs/>
      <w:kern w:val="1"/>
      <w:sz w:val="32"/>
      <w:szCs w:val="32"/>
      <w:lang w:eastAsia="zh-CN"/>
    </w:rPr>
  </w:style>
  <w:style w:type="paragraph" w:styleId="Nagwek2">
    <w:name w:val="heading 2"/>
    <w:basedOn w:val="Nagwek10"/>
    <w:next w:val="Tekstpodstawowy"/>
    <w:link w:val="Nagwek2Znak"/>
    <w:uiPriority w:val="9"/>
    <w:qFormat/>
    <w:pPr>
      <w:numPr>
        <w:ilvl w:val="1"/>
        <w:numId w:val="1"/>
      </w:numPr>
      <w:spacing w:before="200" w:after="120"/>
      <w:outlineLvl w:val="1"/>
    </w:pPr>
    <w:rPr>
      <w:b/>
      <w:bCs/>
      <w:sz w:val="32"/>
      <w:szCs w:val="32"/>
    </w:rPr>
  </w:style>
  <w:style w:type="paragraph" w:styleId="Nagwek3">
    <w:name w:val="heading 3"/>
    <w:basedOn w:val="Normalny"/>
    <w:next w:val="Normalny"/>
    <w:link w:val="Nagwek3Znak"/>
    <w:uiPriority w:val="9"/>
    <w:qFormat/>
    <w:pPr>
      <w:keepNext/>
      <w:numPr>
        <w:ilvl w:val="2"/>
        <w:numId w:val="1"/>
      </w:numPr>
      <w:suppressAutoHyphens/>
      <w:autoSpaceDE w:val="0"/>
      <w:spacing w:before="240" w:after="60" w:line="240" w:lineRule="auto"/>
      <w:outlineLvl w:val="2"/>
    </w:pPr>
    <w:rPr>
      <w:rFonts w:ascii="Arial" w:eastAsia="Times New Roman" w:hAnsi="Arial" w:cs="Arial"/>
      <w:b/>
      <w:bCs/>
      <w:sz w:val="26"/>
      <w:szCs w:val="26"/>
      <w:lang w:eastAsia="zh-CN"/>
    </w:rPr>
  </w:style>
  <w:style w:type="paragraph" w:styleId="Nagwek4">
    <w:name w:val="heading 4"/>
    <w:basedOn w:val="Normalny"/>
    <w:next w:val="Normalny"/>
    <w:link w:val="Nagwek4Znak"/>
    <w:qFormat/>
    <w:pPr>
      <w:keepNext/>
      <w:keepLines/>
      <w:numPr>
        <w:ilvl w:val="3"/>
        <w:numId w:val="1"/>
      </w:numPr>
      <w:suppressAutoHyphens/>
      <w:spacing w:before="40" w:after="0" w:line="276" w:lineRule="auto"/>
      <w:outlineLvl w:val="3"/>
    </w:pPr>
    <w:rPr>
      <w:rFonts w:ascii="Calibri" w:eastAsia="SimSun" w:hAnsi="Calibri" w:cs="Calibri"/>
      <w:color w:val="008080"/>
      <w:lang w:eastAsia="zh-CN"/>
    </w:rPr>
  </w:style>
  <w:style w:type="paragraph" w:styleId="Nagwek5">
    <w:name w:val="heading 5"/>
    <w:basedOn w:val="Normalny"/>
    <w:next w:val="Normalny"/>
    <w:link w:val="Nagwek5Znak"/>
    <w:qFormat/>
    <w:pPr>
      <w:numPr>
        <w:ilvl w:val="4"/>
        <w:numId w:val="1"/>
      </w:numPr>
      <w:suppressAutoHyphens/>
      <w:spacing w:before="240" w:after="60" w:line="240" w:lineRule="auto"/>
      <w:outlineLvl w:val="4"/>
    </w:pPr>
    <w:rPr>
      <w:rFonts w:ascii="Times New Roman" w:eastAsia="Times New Roman" w:hAnsi="Times New Roman" w:cs="Times New Roman"/>
      <w:b/>
      <w:bCs/>
      <w:i/>
      <w:iCs/>
      <w:sz w:val="26"/>
      <w:szCs w:val="26"/>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0">
    <w:name w:val="Nagłówek1"/>
    <w:basedOn w:val="Normalny"/>
    <w:next w:val="Tekstpodstawowy"/>
    <w:qFormat/>
    <w:pPr>
      <w:suppressAutoHyphens/>
      <w:spacing w:after="0" w:line="240" w:lineRule="auto"/>
      <w:jc w:val="center"/>
    </w:pPr>
    <w:rPr>
      <w:rFonts w:ascii="Arial" w:eastAsia="Times New Roman" w:hAnsi="Arial" w:cs="Arial"/>
      <w:caps/>
      <w:sz w:val="36"/>
      <w:szCs w:val="20"/>
      <w:lang w:eastAsia="zh-CN"/>
    </w:rPr>
  </w:style>
  <w:style w:type="paragraph" w:styleId="Tekstpodstawowy">
    <w:name w:val="Body Text"/>
    <w:basedOn w:val="Normalny"/>
    <w:link w:val="TekstpodstawowyZnak1"/>
    <w:pPr>
      <w:widowControl w:val="0"/>
      <w:suppressAutoHyphens/>
      <w:autoSpaceDE w:val="0"/>
      <w:spacing w:after="144" w:line="240" w:lineRule="auto"/>
    </w:pPr>
    <w:rPr>
      <w:rFonts w:ascii="Calibri" w:eastAsia="SimSun" w:hAnsi="Calibri" w:cs="Calibri"/>
      <w:color w:val="000000"/>
      <w:lang w:eastAsia="zh-CN"/>
    </w:rPr>
  </w:style>
  <w:style w:type="paragraph" w:styleId="Tekstdymka">
    <w:name w:val="Balloon Text"/>
    <w:basedOn w:val="Normalny"/>
    <w:link w:val="TekstdymkaZnak1"/>
    <w:uiPriority w:val="99"/>
    <w:qFormat/>
    <w:pPr>
      <w:suppressAutoHyphens/>
      <w:spacing w:after="0" w:line="240" w:lineRule="auto"/>
    </w:pPr>
    <w:rPr>
      <w:rFonts w:ascii="Segoe UI" w:eastAsia="SimSun" w:hAnsi="Segoe UI" w:cs="Segoe UI"/>
      <w:sz w:val="18"/>
      <w:szCs w:val="18"/>
      <w:lang w:eastAsia="zh-CN"/>
    </w:rPr>
  </w:style>
  <w:style w:type="paragraph" w:styleId="Tekstpodstawowy2">
    <w:name w:val="Body Text 2"/>
    <w:basedOn w:val="Normalny"/>
    <w:link w:val="Tekstpodstawowy2Znak"/>
    <w:uiPriority w:val="99"/>
    <w:unhideWhenUsed/>
    <w:qFormat/>
    <w:pPr>
      <w:spacing w:after="120" w:line="480" w:lineRule="auto"/>
    </w:pPr>
    <w:rPr>
      <w:sz w:val="24"/>
      <w:szCs w:val="24"/>
    </w:rPr>
  </w:style>
  <w:style w:type="paragraph" w:styleId="Tekstpodstawowywcity">
    <w:name w:val="Body Text Indent"/>
    <w:basedOn w:val="Normalny"/>
    <w:link w:val="TekstpodstawowywcityZnak1"/>
    <w:qFormat/>
    <w:pPr>
      <w:suppressAutoHyphens/>
      <w:spacing w:after="120" w:line="240" w:lineRule="auto"/>
      <w:ind w:left="283"/>
    </w:pPr>
    <w:rPr>
      <w:rFonts w:ascii="Times New Roman" w:eastAsia="Times New Roman" w:hAnsi="Times New Roman" w:cs="Times New Roman"/>
      <w:sz w:val="20"/>
      <w:szCs w:val="20"/>
      <w:lang w:eastAsia="zh-CN"/>
    </w:rPr>
  </w:style>
  <w:style w:type="paragraph" w:styleId="Legenda">
    <w:name w:val="caption"/>
    <w:basedOn w:val="Normalny"/>
    <w:qFormat/>
    <w:pPr>
      <w:suppressLineNumbers/>
      <w:suppressAutoHyphens/>
      <w:spacing w:before="120" w:after="120" w:line="276" w:lineRule="auto"/>
    </w:pPr>
    <w:rPr>
      <w:rFonts w:ascii="Calibri" w:eastAsia="SimSun" w:hAnsi="Calibri" w:cs="Mangal"/>
      <w:i/>
      <w:iCs/>
      <w:sz w:val="24"/>
      <w:szCs w:val="24"/>
      <w:lang w:eastAsia="zh-CN"/>
    </w:rPr>
  </w:style>
  <w:style w:type="character" w:styleId="Uwydatnienie">
    <w:name w:val="Emphasis"/>
    <w:basedOn w:val="Domylnaczcionkaakapitu"/>
    <w:uiPriority w:val="99"/>
    <w:qFormat/>
    <w:rPr>
      <w:rFonts w:cs="Times New Roman"/>
      <w:i/>
      <w:iCs/>
    </w:rPr>
  </w:style>
  <w:style w:type="character" w:styleId="Odwoanieprzypisukocowego">
    <w:name w:val="endnote reference"/>
    <w:basedOn w:val="Domylnaczcionkaakapitu"/>
    <w:uiPriority w:val="99"/>
    <w:semiHidden/>
    <w:unhideWhenUsed/>
    <w:qFormat/>
    <w:rPr>
      <w:vertAlign w:val="superscript"/>
    </w:rPr>
  </w:style>
  <w:style w:type="paragraph" w:styleId="Tekstprzypisukocowego">
    <w:name w:val="endnote text"/>
    <w:basedOn w:val="Normalny"/>
    <w:link w:val="TekstprzypisukocowegoZnak"/>
    <w:uiPriority w:val="99"/>
    <w:semiHidden/>
    <w:unhideWhenUsed/>
    <w:qFormat/>
    <w:pPr>
      <w:suppressAutoHyphens/>
      <w:spacing w:after="200" w:line="276" w:lineRule="auto"/>
    </w:pPr>
    <w:rPr>
      <w:rFonts w:ascii="Calibri" w:eastAsia="SimSun" w:hAnsi="Calibri" w:cs="Calibri"/>
      <w:sz w:val="20"/>
      <w:szCs w:val="20"/>
      <w:lang w:eastAsia="zh-CN"/>
    </w:rPr>
  </w:style>
  <w:style w:type="character" w:styleId="UyteHipercze">
    <w:name w:val="FollowedHyperlink"/>
    <w:basedOn w:val="Domylnaczcionkaakapitu2"/>
    <w:qFormat/>
    <w:rPr>
      <w:color w:val="800080"/>
      <w:u w:val="single"/>
    </w:rPr>
  </w:style>
  <w:style w:type="character" w:customStyle="1" w:styleId="Domylnaczcionkaakapitu2">
    <w:name w:val="Domyślna czcionka akapitu2"/>
    <w:qFormat/>
  </w:style>
  <w:style w:type="paragraph" w:styleId="Stopka">
    <w:name w:val="footer"/>
    <w:basedOn w:val="Normalny"/>
    <w:link w:val="StopkaZnak"/>
    <w:uiPriority w:val="99"/>
    <w:unhideWhenUsed/>
    <w:pPr>
      <w:tabs>
        <w:tab w:val="center" w:pos="4536"/>
        <w:tab w:val="right" w:pos="9072"/>
      </w:tabs>
      <w:spacing w:after="0" w:line="240" w:lineRule="auto"/>
    </w:p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paragraph" w:styleId="HTML-wstpniesformatowany">
    <w:name w:val="HTML Preformatted"/>
    <w:basedOn w:val="Normalny"/>
    <w:link w:val="HTML-wstpniesformatowanyZnak"/>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styleId="Hipercze">
    <w:name w:val="Hyperlink"/>
    <w:uiPriority w:val="99"/>
    <w:qFormat/>
    <w:rPr>
      <w:color w:val="0000FF"/>
      <w:u w:val="single"/>
    </w:rPr>
  </w:style>
  <w:style w:type="paragraph" w:styleId="Lista">
    <w:name w:val="List"/>
    <w:basedOn w:val="Tekstpodstawowy"/>
    <w:qFormat/>
    <w:rPr>
      <w:rFonts w:cs="Mangal"/>
    </w:rPr>
  </w:style>
  <w:style w:type="paragraph" w:styleId="NormalnyWeb">
    <w:name w:val="Normal (Web)"/>
    <w:basedOn w:val="Normalny"/>
    <w:uiPriority w:val="99"/>
    <w:qFormat/>
    <w:pPr>
      <w:suppressAutoHyphens/>
      <w:spacing w:before="280" w:after="280" w:line="240" w:lineRule="auto"/>
    </w:pPr>
    <w:rPr>
      <w:rFonts w:ascii="Times New Roman" w:eastAsia="Times New Roman" w:hAnsi="Times New Roman" w:cs="Times New Roman"/>
      <w:sz w:val="24"/>
      <w:szCs w:val="24"/>
      <w:lang w:eastAsia="zh-CN"/>
    </w:rPr>
  </w:style>
  <w:style w:type="character" w:styleId="Numerstrony">
    <w:name w:val="page number"/>
    <w:basedOn w:val="Domylnaczcionkaakapitu2"/>
    <w:qFormat/>
  </w:style>
  <w:style w:type="character" w:styleId="Pogrubienie">
    <w:name w:val="Strong"/>
    <w:basedOn w:val="Domylnaczcionkaakapitu2"/>
    <w:uiPriority w:val="22"/>
    <w:qFormat/>
    <w:rPr>
      <w:rFonts w:cs="Times New Roman"/>
      <w:b/>
      <w:bCs/>
    </w:rPr>
  </w:style>
  <w:style w:type="paragraph" w:styleId="Podtytu">
    <w:name w:val="Subtitle"/>
    <w:basedOn w:val="Nagwek10"/>
    <w:next w:val="Tekstpodstawowy"/>
    <w:link w:val="PodtytuZnak"/>
    <w:qFormat/>
    <w:pPr>
      <w:spacing w:before="60" w:after="120"/>
    </w:pPr>
    <w:rPr>
      <w:szCs w:val="36"/>
    </w:rPr>
  </w:style>
  <w:style w:type="table" w:styleId="Tabela-Siatka">
    <w:name w:val="Table Grid"/>
    <w:basedOn w:val="Standardowy"/>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agwek10"/>
    <w:next w:val="Tekstpodstawowy"/>
    <w:link w:val="TytuZnak1"/>
    <w:qFormat/>
    <w:rPr>
      <w:b/>
      <w:bCs/>
      <w:sz w:val="56"/>
      <w:szCs w:val="56"/>
    </w:rPr>
  </w:style>
  <w:style w:type="character" w:customStyle="1" w:styleId="NagwekZnak">
    <w:name w:val="Nagłówek Znak"/>
    <w:basedOn w:val="Domylnaczcionkaakapitu"/>
    <w:link w:val="Nagwek"/>
    <w:uiPriority w:val="99"/>
  </w:style>
  <w:style w:type="character" w:customStyle="1" w:styleId="StopkaZnak">
    <w:name w:val="Stopka Znak"/>
    <w:basedOn w:val="Domylnaczcionkaakapitu"/>
    <w:link w:val="Stopka"/>
    <w:uiPriority w:val="99"/>
  </w:style>
  <w:style w:type="character" w:customStyle="1" w:styleId="CharStyle10">
    <w:name w:val="Char Style 10"/>
    <w:basedOn w:val="Domylnaczcionkaakapitu"/>
    <w:link w:val="Style9"/>
    <w:uiPriority w:val="99"/>
    <w:rPr>
      <w:sz w:val="21"/>
      <w:szCs w:val="21"/>
      <w:shd w:val="clear" w:color="auto" w:fill="FFFFFF"/>
    </w:rPr>
  </w:style>
  <w:style w:type="paragraph" w:customStyle="1" w:styleId="Style9">
    <w:name w:val="Style 9"/>
    <w:basedOn w:val="Normalny"/>
    <w:link w:val="CharStyle10"/>
    <w:uiPriority w:val="99"/>
    <w:qFormat/>
    <w:pPr>
      <w:widowControl w:val="0"/>
      <w:shd w:val="clear" w:color="auto" w:fill="FFFFFF"/>
      <w:spacing w:after="0" w:line="547" w:lineRule="exact"/>
      <w:jc w:val="center"/>
    </w:pPr>
    <w:rPr>
      <w:sz w:val="21"/>
      <w:szCs w:val="21"/>
    </w:rPr>
  </w:style>
  <w:style w:type="character" w:customStyle="1" w:styleId="Nagwek1Znak">
    <w:name w:val="Nagłówek 1 Znak"/>
    <w:basedOn w:val="Domylnaczcionkaakapitu"/>
    <w:link w:val="Nagwek1"/>
    <w:uiPriority w:val="9"/>
    <w:qFormat/>
    <w:rPr>
      <w:rFonts w:ascii="Arial" w:eastAsia="Times New Roman" w:hAnsi="Arial" w:cs="Arial"/>
      <w:b/>
      <w:bCs/>
      <w:kern w:val="1"/>
      <w:sz w:val="32"/>
      <w:szCs w:val="32"/>
      <w:lang w:eastAsia="zh-CN"/>
    </w:rPr>
  </w:style>
  <w:style w:type="character" w:customStyle="1" w:styleId="Nagwek2Znak">
    <w:name w:val="Nagłówek 2 Znak"/>
    <w:basedOn w:val="Domylnaczcionkaakapitu"/>
    <w:link w:val="Nagwek2"/>
    <w:uiPriority w:val="9"/>
    <w:qFormat/>
    <w:rPr>
      <w:rFonts w:ascii="Arial" w:eastAsia="Times New Roman" w:hAnsi="Arial" w:cs="Arial"/>
      <w:b/>
      <w:bCs/>
      <w:caps/>
      <w:sz w:val="32"/>
      <w:szCs w:val="32"/>
      <w:lang w:eastAsia="zh-CN"/>
    </w:rPr>
  </w:style>
  <w:style w:type="character" w:customStyle="1" w:styleId="Nagwek3Znak">
    <w:name w:val="Nagłówek 3 Znak"/>
    <w:basedOn w:val="Domylnaczcionkaakapitu"/>
    <w:link w:val="Nagwek3"/>
    <w:uiPriority w:val="9"/>
    <w:qFormat/>
    <w:rPr>
      <w:rFonts w:ascii="Arial" w:eastAsia="Times New Roman" w:hAnsi="Arial" w:cs="Arial"/>
      <w:b/>
      <w:bCs/>
      <w:sz w:val="26"/>
      <w:szCs w:val="26"/>
      <w:lang w:eastAsia="zh-CN"/>
    </w:rPr>
  </w:style>
  <w:style w:type="character" w:customStyle="1" w:styleId="Nagwek4Znak">
    <w:name w:val="Nagłówek 4 Znak"/>
    <w:basedOn w:val="Domylnaczcionkaakapitu"/>
    <w:link w:val="Nagwek4"/>
    <w:qFormat/>
    <w:rPr>
      <w:rFonts w:ascii="Calibri" w:eastAsia="SimSun" w:hAnsi="Calibri" w:cs="Calibri"/>
      <w:color w:val="008080"/>
      <w:sz w:val="22"/>
      <w:szCs w:val="22"/>
      <w:lang w:eastAsia="zh-CN"/>
    </w:rPr>
  </w:style>
  <w:style w:type="character" w:customStyle="1" w:styleId="Nagwek5Znak">
    <w:name w:val="Nagłówek 5 Znak"/>
    <w:basedOn w:val="Domylnaczcionkaakapitu"/>
    <w:link w:val="Nagwek5"/>
    <w:qFormat/>
    <w:rPr>
      <w:rFonts w:ascii="Times New Roman" w:eastAsia="Times New Roman" w:hAnsi="Times New Roman" w:cs="Times New Roman"/>
      <w:b/>
      <w:bCs/>
      <w:i/>
      <w:iCs/>
      <w:sz w:val="26"/>
      <w:szCs w:val="26"/>
      <w:lang w:eastAsia="zh-CN"/>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Arial" w:hAnsi="Arial" w:cs="Arial"/>
      <w:b/>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Arial" w:hAnsi="Arial" w:cs="Arial"/>
      <w:b/>
      <w:bCs/>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rPr>
      <w:rFonts w:ascii="Arial" w:hAnsi="Arial" w:cs="Arial"/>
    </w:rPr>
  </w:style>
  <w:style w:type="character" w:customStyle="1" w:styleId="WW8Num4z1">
    <w:name w:val="WW8Num4z1"/>
    <w:rPr>
      <w:rFonts w:ascii="Arial" w:hAnsi="Arial" w:cs="Arial"/>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qFormat/>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qFormat/>
  </w:style>
  <w:style w:type="character" w:customStyle="1" w:styleId="WW8Num5z3">
    <w:name w:val="WW8Num5z3"/>
  </w:style>
  <w:style w:type="character" w:customStyle="1" w:styleId="WW8Num5z4">
    <w:name w:val="WW8Num5z4"/>
    <w:qFormat/>
  </w:style>
  <w:style w:type="character" w:customStyle="1" w:styleId="WW8Num5z5">
    <w:name w:val="WW8Num5z5"/>
  </w:style>
  <w:style w:type="character" w:customStyle="1" w:styleId="WW8Num5z6">
    <w:name w:val="WW8Num5z6"/>
  </w:style>
  <w:style w:type="character" w:customStyle="1" w:styleId="WW8Num5z7">
    <w:name w:val="WW8Num5z7"/>
    <w:qFormat/>
  </w:style>
  <w:style w:type="character" w:customStyle="1" w:styleId="WW8Num5z8">
    <w:name w:val="WW8Num5z8"/>
    <w:qFormat/>
  </w:style>
  <w:style w:type="character" w:customStyle="1" w:styleId="WW8Num6z0">
    <w:name w:val="WW8Num6z0"/>
    <w:rPr>
      <w:rFonts w:ascii="Arial" w:hAnsi="Arial" w:cs="Arial"/>
    </w:rPr>
  </w:style>
  <w:style w:type="character" w:customStyle="1" w:styleId="WW8Num6z1">
    <w:name w:val="WW8Num6z1"/>
    <w:qFormat/>
    <w:rPr>
      <w:rFonts w:ascii="Arial" w:hAnsi="Arial" w:cs="Arial"/>
      <w:sz w:val="24"/>
      <w:szCs w:val="22"/>
    </w:rPr>
  </w:style>
  <w:style w:type="character" w:customStyle="1" w:styleId="WW8Num6z2">
    <w:name w:val="WW8Num6z2"/>
  </w:style>
  <w:style w:type="character" w:customStyle="1" w:styleId="WW8Num6z3">
    <w:name w:val="WW8Num6z3"/>
    <w:qFormat/>
  </w:style>
  <w:style w:type="character" w:customStyle="1" w:styleId="WW8Num6z4">
    <w:name w:val="WW8Num6z4"/>
  </w:style>
  <w:style w:type="character" w:customStyle="1" w:styleId="WW8Num6z5">
    <w:name w:val="WW8Num6z5"/>
  </w:style>
  <w:style w:type="character" w:customStyle="1" w:styleId="WW8Num6z6">
    <w:name w:val="WW8Num6z6"/>
    <w:qFormat/>
  </w:style>
  <w:style w:type="character" w:customStyle="1" w:styleId="WW8Num6z7">
    <w:name w:val="WW8Num6z7"/>
    <w:qFormat/>
  </w:style>
  <w:style w:type="character" w:customStyle="1" w:styleId="WW8Num6z8">
    <w:name w:val="WW8Num6z8"/>
  </w:style>
  <w:style w:type="character" w:customStyle="1" w:styleId="WW8Num7z0">
    <w:name w:val="WW8Num7z0"/>
    <w:rPr>
      <w:rFonts w:ascii="Arial" w:hAnsi="Arial" w:cs="Arial"/>
    </w:rPr>
  </w:style>
  <w:style w:type="character" w:customStyle="1" w:styleId="WW8Num7z1">
    <w:name w:val="WW8Num7z1"/>
    <w:qFormat/>
  </w:style>
  <w:style w:type="character" w:customStyle="1" w:styleId="WW8Num7z2">
    <w:name w:val="WW8Num7z2"/>
  </w:style>
  <w:style w:type="character" w:customStyle="1" w:styleId="WW8Num7z3">
    <w:name w:val="WW8Num7z3"/>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style>
  <w:style w:type="character" w:customStyle="1" w:styleId="WW8Num8z0">
    <w:name w:val="WW8Num8z0"/>
    <w:rPr>
      <w:rFonts w:ascii="Arial" w:hAnsi="Arial" w:cs="Arial"/>
      <w:b/>
      <w:bCs/>
    </w:rPr>
  </w:style>
  <w:style w:type="character" w:customStyle="1" w:styleId="WW8Num8z1">
    <w:name w:val="WW8Num8z1"/>
    <w:qFormat/>
  </w:style>
  <w:style w:type="character" w:customStyle="1" w:styleId="WW8Num8z2">
    <w:name w:val="WW8Num8z2"/>
  </w:style>
  <w:style w:type="character" w:customStyle="1" w:styleId="WW8Num8z3">
    <w:name w:val="WW8Num8z3"/>
    <w:qFormat/>
  </w:style>
  <w:style w:type="character" w:customStyle="1" w:styleId="WW8Num8z4">
    <w:name w:val="WW8Num8z4"/>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Arial" w:hAnsi="Arial" w:cs="Arial"/>
      <w:b/>
      <w:bCs/>
      <w:iCs/>
    </w:rPr>
  </w:style>
  <w:style w:type="character" w:customStyle="1" w:styleId="WW8Num9z1">
    <w:name w:val="WW8Num9z1"/>
    <w:qFormat/>
  </w:style>
  <w:style w:type="character" w:customStyle="1" w:styleId="WW8Num9z2">
    <w:name w:val="WW8Num9z2"/>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style>
  <w:style w:type="character" w:customStyle="1" w:styleId="WW8Num9z8">
    <w:name w:val="WW8Num9z8"/>
    <w:qFormat/>
  </w:style>
  <w:style w:type="character" w:customStyle="1" w:styleId="WW8Num10z0">
    <w:name w:val="WW8Num10z0"/>
    <w:qFormat/>
    <w:rPr>
      <w:rFonts w:ascii="Times New Roman" w:hAnsi="Times New Roman" w:cs="Times New Roman"/>
      <w:b/>
      <w:bCs/>
      <w:sz w:val="24"/>
      <w:szCs w:val="24"/>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Arial" w:hAnsi="Arial" w:cs="Arial"/>
    </w:rPr>
  </w:style>
  <w:style w:type="character" w:customStyle="1" w:styleId="WW8Num11z1">
    <w:name w:val="WW8Num11z1"/>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Arial" w:hAnsi="Arial" w:cs="Arial"/>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style>
  <w:style w:type="character" w:customStyle="1" w:styleId="WW8Num13z2">
    <w:name w:val="WW8Num13z2"/>
    <w:qFormat/>
  </w:style>
  <w:style w:type="character" w:customStyle="1" w:styleId="WW8Num13z3">
    <w:name w:val="WW8Num13z3"/>
    <w:qFormat/>
  </w:style>
  <w:style w:type="character" w:customStyle="1" w:styleId="WW8Num13z4">
    <w:name w:val="WW8Num13z4"/>
  </w:style>
  <w:style w:type="character" w:customStyle="1" w:styleId="WW8Num13z5">
    <w:name w:val="WW8Num13z5"/>
    <w:qFormat/>
  </w:style>
  <w:style w:type="character" w:customStyle="1" w:styleId="WW8Num13z6">
    <w:name w:val="WW8Num13z6"/>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Arial" w:hAnsi="Arial" w:cs="Arial"/>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hint="default"/>
    </w:rPr>
  </w:style>
  <w:style w:type="character" w:customStyle="1" w:styleId="WW8Num16z0">
    <w:name w:val="WW8Num16z0"/>
    <w:qFormat/>
    <w:rPr>
      <w:rFonts w:ascii="Arial" w:hAnsi="Arial" w:cs="Arial"/>
      <w:iCs/>
      <w:color w:val="auto"/>
    </w:rPr>
  </w:style>
  <w:style w:type="character" w:customStyle="1" w:styleId="WW8Num16z1">
    <w:name w:val="WW8Num16z1"/>
  </w:style>
  <w:style w:type="character" w:customStyle="1" w:styleId="WW8Num16z2">
    <w:name w:val="WW8Num16z2"/>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Arial" w:hAnsi="Arial" w:cs="Arial"/>
      <w:bCs/>
      <w:i/>
      <w:color w:val="auto"/>
      <w:sz w:val="22"/>
      <w:szCs w:val="22"/>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style>
  <w:style w:type="character" w:customStyle="1" w:styleId="WW8Num17z5">
    <w:name w:val="WW8Num17z5"/>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Symbol" w:hAnsi="Symbol" w:cs="Symbol" w:hint="default"/>
      <w:color w:val="000000"/>
      <w:sz w:val="22"/>
      <w:szCs w:val="22"/>
    </w:rPr>
  </w:style>
  <w:style w:type="character" w:customStyle="1" w:styleId="WW8Num18z1">
    <w:name w:val="WW8Num18z1"/>
    <w:rPr>
      <w:rFonts w:ascii="Courier New" w:hAnsi="Courier New" w:cs="Courier New" w:hint="default"/>
    </w:rPr>
  </w:style>
  <w:style w:type="character" w:customStyle="1" w:styleId="WW8Num18z2">
    <w:name w:val="WW8Num18z2"/>
    <w:qFormat/>
    <w:rPr>
      <w:rFonts w:ascii="Wingdings" w:hAnsi="Wingdings" w:cs="Wingdings" w:hint="default"/>
    </w:rPr>
  </w:style>
  <w:style w:type="character" w:customStyle="1" w:styleId="WW8Num19z0">
    <w:name w:val="WW8Num19z0"/>
    <w:qFormat/>
  </w:style>
  <w:style w:type="character" w:customStyle="1" w:styleId="WW8Num19z1">
    <w:name w:val="WW8Num19z1"/>
    <w:qFormat/>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qFormat/>
  </w:style>
  <w:style w:type="character" w:customStyle="1" w:styleId="WW8Num19z7">
    <w:name w:val="WW8Num19z7"/>
  </w:style>
  <w:style w:type="character" w:customStyle="1" w:styleId="WW8Num19z8">
    <w:name w:val="WW8Num19z8"/>
  </w:style>
  <w:style w:type="character" w:customStyle="1" w:styleId="WW8Num20z0">
    <w:name w:val="WW8Num20z0"/>
    <w:rPr>
      <w:rFonts w:ascii="Symbol" w:hAnsi="Symbol" w:cs="Symbol" w:hint="default"/>
      <w:color w:val="000000"/>
    </w:rPr>
  </w:style>
  <w:style w:type="character" w:customStyle="1" w:styleId="WW8Num21z0">
    <w:name w:val="WW8Num21z0"/>
    <w:qFormat/>
    <w:rPr>
      <w:rFonts w:ascii="Arial" w:hAnsi="Arial" w:cs="Times New Roman"/>
    </w:rPr>
  </w:style>
  <w:style w:type="character" w:customStyle="1" w:styleId="WW8Num21z3">
    <w:name w:val="WW8Num21z3"/>
    <w:qFormat/>
    <w:rPr>
      <w:rFonts w:ascii="Times New Roman" w:eastAsia="Times New Roman" w:hAnsi="Times New Roman" w:cs="Times New Roman"/>
    </w:rPr>
  </w:style>
  <w:style w:type="character" w:customStyle="1" w:styleId="WW8Num21z4">
    <w:name w:val="WW8Num21z4"/>
    <w:qFormat/>
    <w:rPr>
      <w:rFonts w:cs="Times New Roman" w:hint="default"/>
    </w:rPr>
  </w:style>
  <w:style w:type="character" w:customStyle="1" w:styleId="WW8Num22z0">
    <w:name w:val="WW8Num22z0"/>
    <w:qFormat/>
    <w:rPr>
      <w:rFonts w:ascii="Arial" w:hAnsi="Arial" w:cs="Arial"/>
      <w:sz w:val="22"/>
      <w:szCs w:val="22"/>
    </w:rPr>
  </w:style>
  <w:style w:type="character" w:customStyle="1" w:styleId="WW8Num23z0">
    <w:name w:val="WW8Num23z0"/>
    <w:qFormat/>
    <w:rPr>
      <w:rFonts w:ascii="Arial" w:hAnsi="Arial" w:cs="Arial"/>
    </w:rPr>
  </w:style>
  <w:style w:type="character" w:customStyle="1" w:styleId="WW8Num23z1">
    <w:name w:val="WW8Num23z1"/>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style>
  <w:style w:type="character" w:customStyle="1" w:styleId="WW8Num24z0">
    <w:name w:val="WW8Num24z0"/>
    <w:qFormat/>
    <w:rPr>
      <w:b/>
      <w:bCs/>
    </w:rPr>
  </w:style>
  <w:style w:type="character" w:customStyle="1" w:styleId="WW8Num25z0">
    <w:name w:val="WW8Num25z0"/>
    <w:qFormat/>
    <w:rPr>
      <w:rFonts w:ascii="Symbol" w:hAnsi="Symbol" w:cs="Symbol" w:hint="default"/>
    </w:rPr>
  </w:style>
  <w:style w:type="character" w:customStyle="1" w:styleId="WW8Num26z0">
    <w:name w:val="WW8Num26z0"/>
    <w:qFormat/>
    <w:rPr>
      <w:rFonts w:ascii="Symbol" w:hAnsi="Symbol" w:cs="Symbol" w:hint="default"/>
    </w:rPr>
  </w:style>
  <w:style w:type="character" w:customStyle="1" w:styleId="WW8Num27z0">
    <w:name w:val="WW8Num27z0"/>
    <w:qFormat/>
    <w:rPr>
      <w:rFonts w:ascii="Arial" w:hAnsi="Arial" w:cs="Arial"/>
    </w:rPr>
  </w:style>
  <w:style w:type="character" w:customStyle="1" w:styleId="WW8Num27z1">
    <w:name w:val="WW8Num27z1"/>
  </w:style>
  <w:style w:type="character" w:customStyle="1" w:styleId="WW8Num27z2">
    <w:name w:val="WW8Num27z2"/>
  </w:style>
  <w:style w:type="character" w:customStyle="1" w:styleId="WW8Num27z3">
    <w:name w:val="WW8Num27z3"/>
    <w:qFormat/>
  </w:style>
  <w:style w:type="character" w:customStyle="1" w:styleId="WW8Num27z4">
    <w:name w:val="WW8Num27z4"/>
    <w:qFormat/>
  </w:style>
  <w:style w:type="character" w:customStyle="1" w:styleId="WW8Num27z5">
    <w:name w:val="WW8Num27z5"/>
  </w:style>
  <w:style w:type="character" w:customStyle="1" w:styleId="WW8Num27z6">
    <w:name w:val="WW8Num27z6"/>
  </w:style>
  <w:style w:type="character" w:customStyle="1" w:styleId="WW8Num27z7">
    <w:name w:val="WW8Num27z7"/>
    <w:qFormat/>
  </w:style>
  <w:style w:type="character" w:customStyle="1" w:styleId="WW8Num27z8">
    <w:name w:val="WW8Num27z8"/>
    <w:qFormat/>
  </w:style>
  <w:style w:type="character" w:customStyle="1" w:styleId="WW8Num28z0">
    <w:name w:val="WW8Num28z0"/>
  </w:style>
  <w:style w:type="character" w:customStyle="1" w:styleId="WW8Num28z1">
    <w:name w:val="WW8Num28z1"/>
    <w:qFormat/>
  </w:style>
  <w:style w:type="character" w:customStyle="1" w:styleId="WW8Num28z2">
    <w:name w:val="WW8Num28z2"/>
    <w:qFormat/>
  </w:style>
  <w:style w:type="character" w:customStyle="1" w:styleId="WW8Num28z3">
    <w:name w:val="WW8Num28z3"/>
  </w:style>
  <w:style w:type="character" w:customStyle="1" w:styleId="WW8Num28z4">
    <w:name w:val="WW8Num28z4"/>
  </w:style>
  <w:style w:type="character" w:customStyle="1" w:styleId="WW8Num28z5">
    <w:name w:val="WW8Num28z5"/>
    <w:qFormat/>
  </w:style>
  <w:style w:type="character" w:customStyle="1" w:styleId="WW8Num28z6">
    <w:name w:val="WW8Num28z6"/>
    <w:qFormat/>
  </w:style>
  <w:style w:type="character" w:customStyle="1" w:styleId="WW8Num28z7">
    <w:name w:val="WW8Num28z7"/>
  </w:style>
  <w:style w:type="character" w:customStyle="1" w:styleId="WW8Num28z8">
    <w:name w:val="WW8Num28z8"/>
    <w:qFormat/>
  </w:style>
  <w:style w:type="character" w:customStyle="1" w:styleId="WW8Num29z0">
    <w:name w:val="WW8Num29z0"/>
    <w:qFormat/>
    <w:rPr>
      <w:rFonts w:ascii="Symbol" w:hAnsi="Symbol" w:cs="Symbol" w:hint="default"/>
      <w:color w:val="000000"/>
      <w:shd w:val="clear" w:color="auto" w:fill="FFFF00"/>
    </w:rPr>
  </w:style>
  <w:style w:type="character" w:customStyle="1" w:styleId="WW8Num30z0">
    <w:name w:val="WW8Num30z0"/>
    <w:qFormat/>
    <w:rPr>
      <w:rFonts w:ascii="Book Antiqua" w:hAnsi="Book Antiqua" w:cs="Times New Roman"/>
      <w:bCs/>
      <w:sz w:val="22"/>
      <w:szCs w:val="22"/>
    </w:rPr>
  </w:style>
  <w:style w:type="character" w:customStyle="1" w:styleId="WW8Num30z1">
    <w:name w:val="WW8Num30z1"/>
    <w:qFormat/>
    <w:rPr>
      <w:rFonts w:ascii="Book Antiqua" w:hAnsi="Book Antiqua" w:cs="Times New Roman" w:hint="default"/>
      <w:sz w:val="22"/>
      <w:szCs w:val="22"/>
    </w:rPr>
  </w:style>
  <w:style w:type="character" w:customStyle="1" w:styleId="WW8Num31z0">
    <w:name w:val="WW8Num31z0"/>
    <w:qFormat/>
    <w:rPr>
      <w:rFonts w:ascii="Arial" w:hAnsi="Arial" w:cs="Arial"/>
      <w:b/>
      <w:iCs/>
      <w:color w:val="auto"/>
    </w:rPr>
  </w:style>
  <w:style w:type="character" w:customStyle="1" w:styleId="WW8Num31z1">
    <w:name w:val="WW8Num31z1"/>
    <w:qFormat/>
  </w:style>
  <w:style w:type="character" w:customStyle="1" w:styleId="WW8Num31z2">
    <w:name w:val="WW8Num31z2"/>
  </w:style>
  <w:style w:type="character" w:customStyle="1" w:styleId="WW8Num31z3">
    <w:name w:val="WW8Num31z3"/>
    <w:qFormat/>
  </w:style>
  <w:style w:type="character" w:customStyle="1" w:styleId="WW8Num31z4">
    <w:name w:val="WW8Num31z4"/>
  </w:style>
  <w:style w:type="character" w:customStyle="1" w:styleId="WW8Num31z5">
    <w:name w:val="WW8Num31z5"/>
  </w:style>
  <w:style w:type="character" w:customStyle="1" w:styleId="WW8Num31z6">
    <w:name w:val="WW8Num31z6"/>
    <w:qFormat/>
  </w:style>
  <w:style w:type="character" w:customStyle="1" w:styleId="WW8Num31z7">
    <w:name w:val="WW8Num31z7"/>
  </w:style>
  <w:style w:type="character" w:customStyle="1" w:styleId="WW8Num31z8">
    <w:name w:val="WW8Num31z8"/>
    <w:qFormat/>
  </w:style>
  <w:style w:type="character" w:customStyle="1" w:styleId="WW8Num32z0">
    <w:name w:val="WW8Num32z0"/>
    <w:rPr>
      <w:rFonts w:ascii="Arial" w:hAnsi="Arial" w:cs="Arial"/>
      <w:bCs/>
      <w:i/>
      <w:iCs/>
    </w:rPr>
  </w:style>
  <w:style w:type="character" w:customStyle="1" w:styleId="WW8Num33z0">
    <w:name w:val="WW8Num33z0"/>
    <w:qFormat/>
    <w:rPr>
      <w:rFonts w:ascii="Arial" w:hAnsi="Arial" w:cs="Arial"/>
    </w:rPr>
  </w:style>
  <w:style w:type="character" w:customStyle="1" w:styleId="WW8Num33z1">
    <w:name w:val="WW8Num33z1"/>
  </w:style>
  <w:style w:type="character" w:customStyle="1" w:styleId="WW8Num33z2">
    <w:name w:val="WW8Num33z2"/>
  </w:style>
  <w:style w:type="character" w:customStyle="1" w:styleId="WW8Num33z3">
    <w:name w:val="WW8Num33z3"/>
    <w:qFormat/>
  </w:style>
  <w:style w:type="character" w:customStyle="1" w:styleId="WW8Num33z4">
    <w:name w:val="WW8Num33z4"/>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Arial" w:hAnsi="Arial" w:cs="Arial"/>
      <w:sz w:val="22"/>
      <w:szCs w:val="22"/>
    </w:rPr>
  </w:style>
  <w:style w:type="character" w:customStyle="1" w:styleId="WW8Num34z1">
    <w:name w:val="WW8Num34z1"/>
    <w:qFormat/>
  </w:style>
  <w:style w:type="character" w:customStyle="1" w:styleId="WW8Num34z2">
    <w:name w:val="WW8Num34z2"/>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rPr>
      <w:rFonts w:ascii="Arial" w:hAnsi="Arial" w:cs="Arial"/>
      <w:sz w:val="22"/>
      <w:szCs w:val="22"/>
    </w:rPr>
  </w:style>
  <w:style w:type="character" w:customStyle="1" w:styleId="WW8Num35z1">
    <w:name w:val="WW8Num35z1"/>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style>
  <w:style w:type="character" w:customStyle="1" w:styleId="WW8Num36z0">
    <w:name w:val="WW8Num36z0"/>
    <w:qFormat/>
    <w:rPr>
      <w:rFonts w:ascii="Arial" w:hAnsi="Arial" w:cs="Arial"/>
      <w:b/>
      <w:bCs/>
      <w:sz w:val="22"/>
      <w:szCs w:val="22"/>
    </w:rPr>
  </w:style>
  <w:style w:type="character" w:customStyle="1" w:styleId="WW8Num36z1">
    <w:name w:val="WW8Num36z1"/>
    <w:qFormat/>
  </w:style>
  <w:style w:type="character" w:customStyle="1" w:styleId="WW8Num36z2">
    <w:name w:val="WW8Num36z2"/>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Arial" w:hAnsi="Arial" w:cs="Arial"/>
      <w:b/>
    </w:rPr>
  </w:style>
  <w:style w:type="character" w:customStyle="1" w:styleId="WW8Num37z1">
    <w:name w:val="WW8Num37z1"/>
  </w:style>
  <w:style w:type="character" w:customStyle="1" w:styleId="WW8Num37z2">
    <w:name w:val="WW8Num37z2"/>
    <w:qFormat/>
  </w:style>
  <w:style w:type="character" w:customStyle="1" w:styleId="WW8Num37z3">
    <w:name w:val="WW8Num37z3"/>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rPr>
      <w:rFonts w:ascii="Arial" w:hAnsi="Arial" w:cs="Arial"/>
      <w:b/>
    </w:rPr>
  </w:style>
  <w:style w:type="character" w:customStyle="1" w:styleId="WW8Num38z1">
    <w:name w:val="WW8Num38z1"/>
  </w:style>
  <w:style w:type="character" w:customStyle="1" w:styleId="WW8Num38z2">
    <w:name w:val="WW8Num38z2"/>
    <w:qFormat/>
  </w:style>
  <w:style w:type="character" w:customStyle="1" w:styleId="WW8Num38z3">
    <w:name w:val="WW8Num38z3"/>
    <w:qFormat/>
  </w:style>
  <w:style w:type="character" w:customStyle="1" w:styleId="WW8Num38z4">
    <w:name w:val="WW8Num38z4"/>
  </w:style>
  <w:style w:type="character" w:customStyle="1" w:styleId="WW8Num38z5">
    <w:name w:val="WW8Num38z5"/>
    <w:qFormat/>
  </w:style>
  <w:style w:type="character" w:customStyle="1" w:styleId="WW8Num38z6">
    <w:name w:val="WW8Num38z6"/>
  </w:style>
  <w:style w:type="character" w:customStyle="1" w:styleId="WW8Num38z7">
    <w:name w:val="WW8Num38z7"/>
    <w:qFormat/>
  </w:style>
  <w:style w:type="character" w:customStyle="1" w:styleId="WW8Num38z8">
    <w:name w:val="WW8Num38z8"/>
    <w:qFormat/>
  </w:style>
  <w:style w:type="character" w:customStyle="1" w:styleId="WW8Num39z0">
    <w:name w:val="WW8Num39z0"/>
    <w:rPr>
      <w:rFonts w:ascii="Arial" w:hAnsi="Arial" w:cs="Arial"/>
      <w:b/>
      <w:bCs/>
    </w:rPr>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z2">
    <w:name w:val="WW8Num4z2"/>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8z3">
    <w:name w:val="WW8Num18z3"/>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21z1">
    <w:name w:val="WW8Num21z1"/>
  </w:style>
  <w:style w:type="character" w:customStyle="1" w:styleId="WW8Num21z2">
    <w:name w:val="WW8Num21z2"/>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style>
  <w:style w:type="character" w:customStyle="1" w:styleId="WW8Num22z7">
    <w:name w:val="WW8Num22z7"/>
    <w:qFormat/>
  </w:style>
  <w:style w:type="character" w:customStyle="1" w:styleId="WW8Num22z8">
    <w:name w:val="WW8Num22z8"/>
    <w:qFormat/>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qFormat/>
  </w:style>
  <w:style w:type="character" w:customStyle="1" w:styleId="WW8Num25z5">
    <w:name w:val="WW8Num25z5"/>
  </w:style>
  <w:style w:type="character" w:customStyle="1" w:styleId="WW8Num25z6">
    <w:name w:val="WW8Num25z6"/>
    <w:qFormat/>
  </w:style>
  <w:style w:type="character" w:customStyle="1" w:styleId="WW8Num25z7">
    <w:name w:val="WW8Num25z7"/>
    <w:qFormat/>
  </w:style>
  <w:style w:type="character" w:customStyle="1" w:styleId="WW8Num25z8">
    <w:name w:val="WW8Num25z8"/>
  </w:style>
  <w:style w:type="character" w:customStyle="1" w:styleId="WW8Num40z0">
    <w:name w:val="WW8Num40z0"/>
    <w:qFormat/>
    <w:rPr>
      <w:rFonts w:ascii="Symbol" w:hAnsi="Symbol" w:cs="Symbol" w:hint="default"/>
    </w:rPr>
  </w:style>
  <w:style w:type="character" w:customStyle="1" w:styleId="WW8Num41z0">
    <w:name w:val="WW8Num41z0"/>
    <w:qFormat/>
    <w:rPr>
      <w:rFonts w:ascii="Arial" w:hAnsi="Arial" w:cs="Arial"/>
    </w:rPr>
  </w:style>
  <w:style w:type="character" w:customStyle="1" w:styleId="WW8Num41z1">
    <w:name w:val="WW8Num41z1"/>
    <w:qFormat/>
  </w:style>
  <w:style w:type="character" w:customStyle="1" w:styleId="WW8Num41z2">
    <w:name w:val="WW8Num41z2"/>
    <w:qFormat/>
  </w:style>
  <w:style w:type="character" w:customStyle="1" w:styleId="WW8Num41z3">
    <w:name w:val="WW8Num41z3"/>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style>
  <w:style w:type="character" w:customStyle="1" w:styleId="WW8Num42z1">
    <w:name w:val="WW8Num42z1"/>
    <w:qFormat/>
  </w:style>
  <w:style w:type="character" w:customStyle="1" w:styleId="WW8Num42z2">
    <w:name w:val="WW8Num42z2"/>
  </w:style>
  <w:style w:type="character" w:customStyle="1" w:styleId="WW8Num42z3">
    <w:name w:val="WW8Num42z3"/>
    <w:qFormat/>
  </w:style>
  <w:style w:type="character" w:customStyle="1" w:styleId="WW8Num42z4">
    <w:name w:val="WW8Num42z4"/>
  </w:style>
  <w:style w:type="character" w:customStyle="1" w:styleId="WW8Num42z5">
    <w:name w:val="WW8Num42z5"/>
    <w:qFormat/>
  </w:style>
  <w:style w:type="character" w:customStyle="1" w:styleId="WW8Num42z6">
    <w:name w:val="WW8Num42z6"/>
  </w:style>
  <w:style w:type="character" w:customStyle="1" w:styleId="WW8Num42z7">
    <w:name w:val="WW8Num42z7"/>
  </w:style>
  <w:style w:type="character" w:customStyle="1" w:styleId="WW8Num42z8">
    <w:name w:val="WW8Num42z8"/>
    <w:qFormat/>
  </w:style>
  <w:style w:type="character" w:customStyle="1" w:styleId="WW8Num43z0">
    <w:name w:val="WW8Num43z0"/>
    <w:rPr>
      <w:rFonts w:hint="default"/>
    </w:rPr>
  </w:style>
  <w:style w:type="character" w:customStyle="1" w:styleId="WW8Num44z0">
    <w:name w:val="WW8Num44z0"/>
    <w:rPr>
      <w:rFonts w:hint="default"/>
    </w:rPr>
  </w:style>
  <w:style w:type="character" w:customStyle="1" w:styleId="WW8Num45z0">
    <w:name w:val="WW8Num45z0"/>
    <w:qFormat/>
    <w:rPr>
      <w:rFonts w:ascii="Symbol" w:hAnsi="Symbol" w:cs="Symbol" w:hint="default"/>
      <w:color w:val="000000"/>
      <w:shd w:val="clear" w:color="auto" w:fill="FFFF00"/>
    </w:rPr>
  </w:style>
  <w:style w:type="character" w:customStyle="1" w:styleId="WW8Num46z0">
    <w:name w:val="WW8Num46z0"/>
    <w:qFormat/>
    <w:rPr>
      <w:rFonts w:hint="default"/>
    </w:rPr>
  </w:style>
  <w:style w:type="character" w:customStyle="1" w:styleId="WW8Num47z0">
    <w:name w:val="WW8Num47z0"/>
    <w:qFormat/>
    <w:rPr>
      <w:rFonts w:ascii="Arial" w:hAnsi="Arial" w:cs="Arial" w:hint="default"/>
      <w:b/>
      <w:bCs/>
      <w:sz w:val="22"/>
      <w:szCs w:val="22"/>
    </w:rPr>
  </w:style>
  <w:style w:type="character" w:customStyle="1" w:styleId="WW8Num48z0">
    <w:name w:val="WW8Num48z0"/>
    <w:rPr>
      <w:rFonts w:hint="default"/>
    </w:rPr>
  </w:style>
  <w:style w:type="character" w:customStyle="1" w:styleId="WW8Num49z0">
    <w:name w:val="WW8Num49z0"/>
    <w:qFormat/>
    <w:rPr>
      <w:rFonts w:ascii="Book Antiqua" w:hAnsi="Book Antiqua" w:cs="Times New Roman"/>
      <w:bCs/>
      <w:sz w:val="22"/>
      <w:szCs w:val="22"/>
    </w:rPr>
  </w:style>
  <w:style w:type="character" w:customStyle="1" w:styleId="WW8Num49z1">
    <w:name w:val="WW8Num49z1"/>
    <w:qFormat/>
    <w:rPr>
      <w:rFonts w:ascii="Book Antiqua" w:hAnsi="Book Antiqua" w:cs="Times New Roman" w:hint="default"/>
      <w:sz w:val="22"/>
      <w:szCs w:val="22"/>
    </w:rPr>
  </w:style>
  <w:style w:type="character" w:customStyle="1" w:styleId="WW8Num50z0">
    <w:name w:val="WW8Num50z0"/>
    <w:qFormat/>
    <w:rPr>
      <w:rFonts w:ascii="Arial" w:hAnsi="Arial" w:cs="Arial"/>
      <w:b/>
      <w:iCs/>
      <w:color w:val="auto"/>
    </w:rPr>
  </w:style>
  <w:style w:type="character" w:customStyle="1" w:styleId="WW8Num50z1">
    <w:name w:val="WW8Num50z1"/>
    <w:qFormat/>
  </w:style>
  <w:style w:type="character" w:customStyle="1" w:styleId="WW8Num50z2">
    <w:name w:val="WW8Num50z2"/>
  </w:style>
  <w:style w:type="character" w:customStyle="1" w:styleId="WW8Num50z3">
    <w:name w:val="WW8Num50z3"/>
    <w:qFormat/>
  </w:style>
  <w:style w:type="character" w:customStyle="1" w:styleId="WW8Num50z4">
    <w:name w:val="WW8Num50z4"/>
  </w:style>
  <w:style w:type="character" w:customStyle="1" w:styleId="WW8Num50z5">
    <w:name w:val="WW8Num50z5"/>
    <w:qFormat/>
  </w:style>
  <w:style w:type="character" w:customStyle="1" w:styleId="WW8Num50z6">
    <w:name w:val="WW8Num50z6"/>
  </w:style>
  <w:style w:type="character" w:customStyle="1" w:styleId="WW8Num50z7">
    <w:name w:val="WW8Num50z7"/>
  </w:style>
  <w:style w:type="character" w:customStyle="1" w:styleId="WW8Num50z8">
    <w:name w:val="WW8Num50z8"/>
    <w:qFormat/>
  </w:style>
  <w:style w:type="character" w:customStyle="1" w:styleId="WW8Num51z0">
    <w:name w:val="WW8Num51z0"/>
    <w:qFormat/>
    <w:rPr>
      <w:rFonts w:ascii="Arial" w:hAnsi="Arial" w:cs="Arial"/>
    </w:rPr>
  </w:style>
  <w:style w:type="character" w:customStyle="1" w:styleId="WW8Num52z0">
    <w:name w:val="WW8Num52z0"/>
    <w:qFormat/>
    <w:rPr>
      <w:rFonts w:ascii="Arial" w:hAnsi="Arial" w:cs="Arial"/>
      <w:bCs/>
      <w:i/>
      <w:iCs/>
    </w:rPr>
  </w:style>
  <w:style w:type="character" w:customStyle="1" w:styleId="WW8Num53z0">
    <w:name w:val="WW8Num53z0"/>
    <w:qFormat/>
    <w:rPr>
      <w:rFonts w:ascii="Arial" w:hAnsi="Arial" w:cs="Arial"/>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style>
  <w:style w:type="character" w:customStyle="1" w:styleId="WW8Num53z4">
    <w:name w:val="WW8Num53z4"/>
    <w:qFormat/>
  </w:style>
  <w:style w:type="character" w:customStyle="1" w:styleId="WW8Num53z5">
    <w:name w:val="WW8Num53z5"/>
    <w:qFormat/>
  </w:style>
  <w:style w:type="character" w:customStyle="1" w:styleId="WW8Num53z6">
    <w:name w:val="WW8Num53z6"/>
  </w:style>
  <w:style w:type="character" w:customStyle="1" w:styleId="WW8Num53z7">
    <w:name w:val="WW8Num53z7"/>
    <w:qFormat/>
  </w:style>
  <w:style w:type="character" w:customStyle="1" w:styleId="WW8Num53z8">
    <w:name w:val="WW8Num53z8"/>
    <w:qFormat/>
  </w:style>
  <w:style w:type="character" w:customStyle="1" w:styleId="WW8Num54z0">
    <w:name w:val="WW8Num54z0"/>
    <w:rPr>
      <w:rFonts w:ascii="Arial" w:hAnsi="Arial" w:cs="Arial"/>
      <w:sz w:val="22"/>
      <w:szCs w:val="22"/>
    </w:rPr>
  </w:style>
  <w:style w:type="character" w:customStyle="1" w:styleId="WW8Num54z1">
    <w:name w:val="WW8Num54z1"/>
  </w:style>
  <w:style w:type="character" w:customStyle="1" w:styleId="WW8Num54z2">
    <w:name w:val="WW8Num54z2"/>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style>
  <w:style w:type="character" w:customStyle="1" w:styleId="WW8Num54z7">
    <w:name w:val="WW8Num54z7"/>
    <w:qFormat/>
  </w:style>
  <w:style w:type="character" w:customStyle="1" w:styleId="WW8Num54z8">
    <w:name w:val="WW8Num54z8"/>
  </w:style>
  <w:style w:type="character" w:customStyle="1" w:styleId="WW8Num20z1">
    <w:name w:val="WW8Num20z1"/>
  </w:style>
  <w:style w:type="character" w:customStyle="1" w:styleId="WW8Num20z2">
    <w:name w:val="WW8Num20z2"/>
    <w:qFormat/>
  </w:style>
  <w:style w:type="character" w:customStyle="1" w:styleId="WW8Num20z3">
    <w:name w:val="WW8Num20z3"/>
  </w:style>
  <w:style w:type="character" w:customStyle="1" w:styleId="WW8Num20z4">
    <w:name w:val="WW8Num20z4"/>
    <w:qFormat/>
  </w:style>
  <w:style w:type="character" w:customStyle="1" w:styleId="WW8Num20z5">
    <w:name w:val="WW8Num20z5"/>
    <w:qFormat/>
  </w:style>
  <w:style w:type="character" w:customStyle="1" w:styleId="WW8Num20z6">
    <w:name w:val="WW8Num20z6"/>
  </w:style>
  <w:style w:type="character" w:customStyle="1" w:styleId="WW8Num20z7">
    <w:name w:val="WW8Num20z7"/>
    <w:qFormat/>
  </w:style>
  <w:style w:type="character" w:customStyle="1" w:styleId="WW8Num20z8">
    <w:name w:val="WW8Num20z8"/>
    <w:qFormat/>
  </w:style>
  <w:style w:type="character" w:customStyle="1" w:styleId="WW8Num24z1">
    <w:name w:val="WW8Num24z1"/>
    <w:rPr>
      <w:rFonts w:ascii="Courier New" w:hAnsi="Courier New" w:cs="Courier New" w:hint="default"/>
    </w:rPr>
  </w:style>
  <w:style w:type="character" w:customStyle="1" w:styleId="WW8Num24z2">
    <w:name w:val="WW8Num24z2"/>
    <w:qFormat/>
    <w:rPr>
      <w:rFonts w:ascii="Wingdings" w:hAnsi="Wingdings" w:cs="Wingdings" w:hint="default"/>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5z0">
    <w:name w:val="WW8Num55z0"/>
    <w:qFormat/>
    <w:rPr>
      <w:rFonts w:ascii="Arial" w:hAnsi="Arial" w:cs="Arial"/>
      <w:sz w:val="22"/>
      <w:szCs w:val="22"/>
    </w:rPr>
  </w:style>
  <w:style w:type="character" w:customStyle="1" w:styleId="WW8Num55z1">
    <w:name w:val="WW8Num55z1"/>
  </w:style>
  <w:style w:type="character" w:customStyle="1" w:styleId="WW8Num55z2">
    <w:name w:val="WW8Num55z2"/>
  </w:style>
  <w:style w:type="character" w:customStyle="1" w:styleId="WW8Num55z3">
    <w:name w:val="WW8Num55z3"/>
    <w:qFormat/>
  </w:style>
  <w:style w:type="character" w:customStyle="1" w:styleId="WW8Num55z4">
    <w:name w:val="WW8Num55z4"/>
    <w:qFormat/>
  </w:style>
  <w:style w:type="character" w:customStyle="1" w:styleId="WW8Num55z5">
    <w:name w:val="WW8Num55z5"/>
    <w:qFormat/>
  </w:style>
  <w:style w:type="character" w:customStyle="1" w:styleId="WW8Num55z6">
    <w:name w:val="WW8Num55z6"/>
    <w:qFormat/>
  </w:style>
  <w:style w:type="character" w:customStyle="1" w:styleId="WW8Num55z7">
    <w:name w:val="WW8Num55z7"/>
    <w:qFormat/>
  </w:style>
  <w:style w:type="character" w:customStyle="1" w:styleId="WW8Num55z8">
    <w:name w:val="WW8Num55z8"/>
    <w:qFormat/>
  </w:style>
  <w:style w:type="character" w:customStyle="1" w:styleId="WW8Num24z3">
    <w:name w:val="WW8Num24z3"/>
    <w:qFormat/>
  </w:style>
  <w:style w:type="character" w:customStyle="1" w:styleId="WW8Num24z4">
    <w:name w:val="WW8Num24z4"/>
    <w:qFormat/>
  </w:style>
  <w:style w:type="character" w:customStyle="1" w:styleId="WW8Num24z5">
    <w:name w:val="WW8Num24z5"/>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9z1">
    <w:name w:val="WW8Num29z1"/>
    <w:qFormat/>
    <w:rPr>
      <w:rFonts w:ascii="Courier New" w:hAnsi="Courier New" w:cs="Courier New" w:hint="default"/>
    </w:rPr>
  </w:style>
  <w:style w:type="character" w:customStyle="1" w:styleId="WW8Num29z2">
    <w:name w:val="WW8Num29z2"/>
    <w:qFormat/>
    <w:rPr>
      <w:rFonts w:ascii="Wingdings" w:hAnsi="Wingdings" w:cs="Wingdings" w:hint="default"/>
    </w:rPr>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40z1">
    <w:name w:val="WW8Num40z1"/>
    <w:qFormat/>
    <w:rPr>
      <w:rFonts w:ascii="Courier New" w:hAnsi="Courier New" w:cs="Courier New" w:hint="default"/>
    </w:rPr>
  </w:style>
  <w:style w:type="character" w:customStyle="1" w:styleId="WW8Num40z2">
    <w:name w:val="WW8Num40z2"/>
    <w:qFormat/>
    <w:rPr>
      <w:rFonts w:ascii="Wingdings" w:hAnsi="Wingdings" w:cs="Wingdings" w:hint="default"/>
    </w:rPr>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1">
    <w:name w:val="WW8Num46z1"/>
    <w:qFormat/>
    <w:rPr>
      <w:rFonts w:ascii="Courier New" w:hAnsi="Courier New" w:cs="Courier New" w:hint="default"/>
    </w:rPr>
  </w:style>
  <w:style w:type="character" w:customStyle="1" w:styleId="WW8Num46z2">
    <w:name w:val="WW8Num46z2"/>
    <w:qFormat/>
    <w:rPr>
      <w:rFonts w:ascii="Wingdings" w:hAnsi="Wingdings" w:cs="Wingdings" w:hint="default"/>
    </w:rPr>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8z1">
    <w:name w:val="WW8Num48z1"/>
    <w:qFormat/>
  </w:style>
  <w:style w:type="character" w:customStyle="1" w:styleId="WW8Num48z2">
    <w:name w:val="WW8Num48z2"/>
    <w:qFormat/>
    <w:rPr>
      <w:rFonts w:ascii="Wingdings" w:hAnsi="Wingdings" w:cs="Wingdings" w:hint="default"/>
    </w:rPr>
  </w:style>
  <w:style w:type="character" w:customStyle="1" w:styleId="WW8Num48z4">
    <w:name w:val="WW8Num48z4"/>
    <w:qFormat/>
    <w:rPr>
      <w:rFonts w:ascii="Courier New" w:hAnsi="Courier New" w:cs="Courier New" w:hint="default"/>
    </w:rPr>
  </w:style>
  <w:style w:type="character" w:customStyle="1" w:styleId="WW8Num49z2">
    <w:name w:val="WW8Num49z2"/>
    <w:qFormat/>
  </w:style>
  <w:style w:type="character" w:customStyle="1" w:styleId="WW8Num49z3">
    <w:name w:val="WW8Num49z3"/>
    <w:qFormat/>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WW8Num52z1">
    <w:name w:val="WW8Num52z1"/>
    <w:qFormat/>
  </w:style>
  <w:style w:type="character" w:customStyle="1" w:styleId="WW8Num52z2">
    <w:name w:val="WW8Num52z2"/>
    <w:qFormat/>
  </w:style>
  <w:style w:type="character" w:customStyle="1" w:styleId="WW8Num52z3">
    <w:name w:val="WW8Num52z3"/>
    <w:qFormat/>
  </w:style>
  <w:style w:type="character" w:customStyle="1" w:styleId="WW8Num52z4">
    <w:name w:val="WW8Num52z4"/>
    <w:qFormat/>
  </w:style>
  <w:style w:type="character" w:customStyle="1" w:styleId="WW8Num52z5">
    <w:name w:val="WW8Num52z5"/>
    <w:qFormat/>
  </w:style>
  <w:style w:type="character" w:customStyle="1" w:styleId="WW8Num52z6">
    <w:name w:val="WW8Num52z6"/>
    <w:qFormat/>
  </w:style>
  <w:style w:type="character" w:customStyle="1" w:styleId="WW8Num52z7">
    <w:name w:val="WW8Num52z7"/>
    <w:qFormat/>
  </w:style>
  <w:style w:type="character" w:customStyle="1" w:styleId="WW8Num52z8">
    <w:name w:val="WW8Num52z8"/>
    <w:qFormat/>
  </w:style>
  <w:style w:type="character" w:customStyle="1" w:styleId="WW8Num56z0">
    <w:name w:val="WW8Num56z0"/>
    <w:qFormat/>
    <w:rPr>
      <w:rFonts w:hint="default"/>
    </w:rPr>
  </w:style>
  <w:style w:type="character" w:customStyle="1" w:styleId="WW8Num56z1">
    <w:name w:val="WW8Num56z1"/>
    <w:qFormat/>
  </w:style>
  <w:style w:type="character" w:customStyle="1" w:styleId="WW8Num56z2">
    <w:name w:val="WW8Num56z2"/>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57z0">
    <w:name w:val="WW8Num57z0"/>
    <w:qFormat/>
    <w:rPr>
      <w:rFonts w:ascii="Book Antiqua" w:hAnsi="Book Antiqua" w:cs="Times New Roman"/>
      <w:sz w:val="22"/>
      <w:szCs w:val="22"/>
    </w:rPr>
  </w:style>
  <w:style w:type="character" w:customStyle="1" w:styleId="WW8Num57z1">
    <w:name w:val="WW8Num57z1"/>
    <w:qFormat/>
    <w:rPr>
      <w:rFonts w:ascii="Book Antiqua" w:hAnsi="Book Antiqua" w:cs="Times New Roman" w:hint="default"/>
      <w:sz w:val="22"/>
      <w:szCs w:val="22"/>
    </w:rPr>
  </w:style>
  <w:style w:type="character" w:customStyle="1" w:styleId="WW8Num58z0">
    <w:name w:val="WW8Num58z0"/>
    <w:qFormat/>
    <w:rPr>
      <w:rFonts w:cs="Arial"/>
      <w:b/>
      <w:iCs/>
      <w:color w:val="auto"/>
    </w:rPr>
  </w:style>
  <w:style w:type="character" w:customStyle="1" w:styleId="WW8Num58z1">
    <w:name w:val="WW8Num58z1"/>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0">
    <w:name w:val="WW8Num59z0"/>
    <w:qFormat/>
    <w:rPr>
      <w:rFonts w:ascii="Arial" w:hAnsi="Arial" w:cs="Arial"/>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rFonts w:ascii="Arial" w:hAnsi="Arial" w:cs="Arial"/>
      <w:bCs/>
      <w:i/>
      <w:iCs/>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FontStyle39">
    <w:name w:val="Font Style39"/>
    <w:basedOn w:val="Domylnaczcionkaakapitu2"/>
    <w:qFormat/>
    <w:rPr>
      <w:color w:val="000000"/>
    </w:rPr>
  </w:style>
  <w:style w:type="character" w:customStyle="1" w:styleId="ListParagraphChar">
    <w:name w:val="List Paragraph Char"/>
    <w:qFormat/>
    <w:rPr>
      <w:rFonts w:ascii="Calibri" w:eastAsia="Calibri" w:hAnsi="Calibri" w:cs="Calibri"/>
    </w:rPr>
  </w:style>
  <w:style w:type="character" w:customStyle="1" w:styleId="TekstpodstawowyZnak">
    <w:name w:val="Tekst podstawowy Znak"/>
    <w:basedOn w:val="Domylnaczcionkaakapitu2"/>
    <w:qFormat/>
    <w:rPr>
      <w:color w:val="000000"/>
    </w:rPr>
  </w:style>
  <w:style w:type="character" w:customStyle="1" w:styleId="Styl11pt">
    <w:name w:val="Styl 11 pt"/>
    <w:basedOn w:val="Domylnaczcionkaakapitu2"/>
    <w:qFormat/>
    <w:rPr>
      <w:rFonts w:cs="Times New Roman"/>
      <w:sz w:val="24"/>
    </w:rPr>
  </w:style>
  <w:style w:type="character" w:customStyle="1" w:styleId="txt-new">
    <w:name w:val="txt-new"/>
    <w:basedOn w:val="Domylnaczcionkaakapitu2"/>
    <w:qFormat/>
  </w:style>
  <w:style w:type="character" w:customStyle="1" w:styleId="TekstdymkaZnak">
    <w:name w:val="Tekst dymka Znak"/>
    <w:basedOn w:val="Domylnaczcionkaakapitu2"/>
    <w:uiPriority w:val="99"/>
    <w:qFormat/>
    <w:rPr>
      <w:rFonts w:ascii="Segoe UI" w:hAnsi="Segoe UI" w:cs="Segoe UI"/>
      <w:sz w:val="18"/>
      <w:szCs w:val="18"/>
    </w:rPr>
  </w:style>
  <w:style w:type="character" w:customStyle="1" w:styleId="Domylnaczcionkaakapitu1">
    <w:name w:val="Domyślna czcionka akapitu1"/>
    <w:qFormat/>
  </w:style>
  <w:style w:type="character" w:customStyle="1" w:styleId="TekstpodstawowywcityZnak">
    <w:name w:val="Tekst podstawowy wcięty Znak"/>
    <w:basedOn w:val="Domylnaczcionkaakapitu2"/>
    <w:qFormat/>
    <w:rPr>
      <w:rFonts w:ascii="Times New Roman" w:eastAsia="Times New Roman" w:hAnsi="Times New Roman" w:cs="Times New Roman"/>
      <w:sz w:val="20"/>
      <w:szCs w:val="20"/>
    </w:rPr>
  </w:style>
  <w:style w:type="character" w:customStyle="1" w:styleId="FontStyle12">
    <w:name w:val="Font Style12"/>
    <w:basedOn w:val="Domylnaczcionkaakapitu1"/>
    <w:qFormat/>
  </w:style>
  <w:style w:type="character" w:customStyle="1" w:styleId="StrongEmphasis">
    <w:name w:val="Strong Emphasis"/>
    <w:qFormat/>
    <w:rPr>
      <w:b/>
      <w:bCs/>
    </w:rPr>
  </w:style>
  <w:style w:type="character" w:customStyle="1" w:styleId="FontStyle18">
    <w:name w:val="Font Style18"/>
    <w:basedOn w:val="Domylnaczcionkaakapitu2"/>
    <w:qFormat/>
    <w:rPr>
      <w:color w:val="000000"/>
    </w:rPr>
  </w:style>
  <w:style w:type="character" w:customStyle="1" w:styleId="alb">
    <w:name w:val="a_lb"/>
    <w:basedOn w:val="Domylnaczcionkaakapitu2"/>
    <w:qFormat/>
  </w:style>
  <w:style w:type="character" w:customStyle="1" w:styleId="Tekstpodstawowywcity2Znak">
    <w:name w:val="Tekst podstawowy wcięty 2 Znak"/>
    <w:basedOn w:val="Domylnaczcionkaakapitu2"/>
    <w:qFormat/>
    <w:rPr>
      <w:rFonts w:ascii="Calibri" w:hAnsi="Calibri" w:cs="Calibri"/>
      <w:sz w:val="22"/>
      <w:szCs w:val="22"/>
    </w:rPr>
  </w:style>
  <w:style w:type="character" w:customStyle="1" w:styleId="TytuZnak">
    <w:name w:val="Tytuł Znak"/>
    <w:basedOn w:val="Domylnaczcionkaakapitu2"/>
    <w:qFormat/>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qFormat/>
    <w:rPr>
      <w:sz w:val="24"/>
      <w:szCs w:val="24"/>
    </w:rPr>
  </w:style>
  <w:style w:type="character" w:customStyle="1" w:styleId="Znakinumeracji">
    <w:name w:val="Znaki numeracji"/>
    <w:qFormat/>
  </w:style>
  <w:style w:type="character" w:customStyle="1" w:styleId="TekstpodstawowyZnak1">
    <w:name w:val="Tekst podstawowy Znak1"/>
    <w:basedOn w:val="Domylnaczcionkaakapitu"/>
    <w:link w:val="Tekstpodstawowy"/>
    <w:qFormat/>
    <w:rPr>
      <w:rFonts w:ascii="Calibri" w:eastAsia="SimSun" w:hAnsi="Calibri" w:cs="Calibri"/>
      <w:color w:val="000000"/>
      <w:lang w:eastAsia="zh-CN"/>
    </w:rPr>
  </w:style>
  <w:style w:type="paragraph" w:customStyle="1" w:styleId="Indeks">
    <w:name w:val="Indeks"/>
    <w:basedOn w:val="Normalny"/>
    <w:qFormat/>
    <w:pPr>
      <w:suppressLineNumbers/>
      <w:suppressAutoHyphens/>
      <w:spacing w:after="200" w:line="276" w:lineRule="auto"/>
    </w:pPr>
    <w:rPr>
      <w:rFonts w:ascii="Calibri" w:eastAsia="SimSun" w:hAnsi="Calibri" w:cs="Mangal"/>
      <w:lang w:eastAsia="zh-CN"/>
    </w:rPr>
  </w:style>
  <w:style w:type="character" w:customStyle="1" w:styleId="TekstdymkaZnak1">
    <w:name w:val="Tekst dymka Znak1"/>
    <w:basedOn w:val="Domylnaczcionkaakapitu"/>
    <w:link w:val="Tekstdymka"/>
    <w:uiPriority w:val="99"/>
    <w:qFormat/>
    <w:rPr>
      <w:rFonts w:ascii="Segoe UI" w:eastAsia="SimSun" w:hAnsi="Segoe UI" w:cs="Segoe UI"/>
      <w:sz w:val="18"/>
      <w:szCs w:val="18"/>
      <w:lang w:eastAsia="zh-CN"/>
    </w:rPr>
  </w:style>
  <w:style w:type="character" w:customStyle="1" w:styleId="TekstpodstawowywcityZnak1">
    <w:name w:val="Tekst podstawowy wcięty Znak1"/>
    <w:basedOn w:val="Domylnaczcionkaakapitu"/>
    <w:link w:val="Tekstpodstawowywcity"/>
    <w:qFormat/>
    <w:rPr>
      <w:rFonts w:ascii="Times New Roman" w:eastAsia="Times New Roman" w:hAnsi="Times New Roman" w:cs="Times New Roman"/>
      <w:sz w:val="20"/>
      <w:szCs w:val="20"/>
      <w:lang w:eastAsia="zh-CN"/>
    </w:rPr>
  </w:style>
  <w:style w:type="character" w:customStyle="1" w:styleId="NagwekZnak1">
    <w:name w:val="Nagłówek Znak1"/>
    <w:basedOn w:val="Domylnaczcionkaakapitu"/>
    <w:uiPriority w:val="99"/>
    <w:qFormat/>
    <w:rPr>
      <w:lang w:eastAsia="zh-CN"/>
    </w:rPr>
  </w:style>
  <w:style w:type="paragraph" w:customStyle="1" w:styleId="Akapitzlist1">
    <w:name w:val="Akapit z listą1"/>
    <w:basedOn w:val="Normalny"/>
    <w:qFormat/>
    <w:pPr>
      <w:suppressAutoHyphens/>
      <w:spacing w:after="0" w:line="240" w:lineRule="auto"/>
      <w:ind w:left="720"/>
    </w:pPr>
    <w:rPr>
      <w:rFonts w:ascii="Calibri" w:eastAsia="Calibri" w:hAnsi="Calibri" w:cs="Calibri"/>
      <w:sz w:val="20"/>
      <w:szCs w:val="20"/>
      <w:lang w:eastAsia="zh-CN"/>
    </w:rPr>
  </w:style>
  <w:style w:type="paragraph" w:customStyle="1" w:styleId="Bezodstpw1">
    <w:name w:val="Bez odstępów1"/>
    <w:qFormat/>
    <w:pPr>
      <w:suppressAutoHyphens/>
    </w:pPr>
    <w:rPr>
      <w:rFonts w:ascii="Calibri" w:eastAsia="SimSun" w:hAnsi="Calibri" w:cs="Calibri"/>
      <w:sz w:val="22"/>
      <w:szCs w:val="22"/>
      <w:lang w:eastAsia="zh-CN"/>
    </w:rPr>
  </w:style>
  <w:style w:type="paragraph" w:customStyle="1" w:styleId="Standardowytekst">
    <w:name w:val="Standardowy.tekst"/>
    <w:qFormat/>
    <w:pPr>
      <w:suppressAutoHyphens/>
      <w:overflowPunct w:val="0"/>
      <w:autoSpaceDE w:val="0"/>
      <w:jc w:val="both"/>
      <w:textAlignment w:val="baseline"/>
    </w:pPr>
    <w:rPr>
      <w:rFonts w:ascii="Times New Roman" w:eastAsia="Times New Roman" w:hAnsi="Times New Roman" w:cs="Times New Roman"/>
      <w:lang w:eastAsia="zh-CN"/>
    </w:rPr>
  </w:style>
  <w:style w:type="paragraph" w:customStyle="1" w:styleId="Akapitzlist2">
    <w:name w:val="Akapit z listą2"/>
    <w:basedOn w:val="Normalny"/>
    <w:qFormat/>
    <w:pPr>
      <w:suppressAutoHyphens/>
      <w:spacing w:after="200" w:line="276" w:lineRule="auto"/>
      <w:ind w:left="720"/>
      <w:contextualSpacing/>
    </w:pPr>
    <w:rPr>
      <w:rFonts w:ascii="Calibri" w:eastAsia="SimSun" w:hAnsi="Calibri" w:cs="Calibri"/>
      <w:lang w:eastAsia="zh-CN"/>
    </w:rPr>
  </w:style>
  <w:style w:type="paragraph" w:customStyle="1" w:styleId="Tekstpodstawowy21">
    <w:name w:val="Tekst podstawowy 21"/>
    <w:basedOn w:val="Normalny"/>
    <w:qFormat/>
    <w:pPr>
      <w:suppressAutoHyphens/>
      <w:overflowPunct w:val="0"/>
      <w:autoSpaceDE w:val="0"/>
      <w:spacing w:after="0" w:line="240" w:lineRule="auto"/>
      <w:ind w:left="1080"/>
      <w:jc w:val="both"/>
      <w:textAlignment w:val="baseline"/>
    </w:pPr>
    <w:rPr>
      <w:rFonts w:ascii="Times New Roman" w:eastAsia="Times New Roman" w:hAnsi="Times New Roman" w:cs="Times New Roman"/>
      <w:szCs w:val="20"/>
      <w:lang w:eastAsia="zh-CN"/>
    </w:rPr>
  </w:style>
  <w:style w:type="paragraph" w:customStyle="1" w:styleId="Tekstpodstawowy22">
    <w:name w:val="Tekst podstawowy 22"/>
    <w:basedOn w:val="Normalny"/>
    <w:qFormat/>
    <w:pPr>
      <w:suppressAutoHyphens/>
      <w:overflowPunct w:val="0"/>
      <w:autoSpaceDE w:val="0"/>
      <w:spacing w:after="0" w:line="240" w:lineRule="auto"/>
      <w:ind w:left="1080"/>
      <w:jc w:val="both"/>
      <w:textAlignment w:val="baseline"/>
    </w:pPr>
    <w:rPr>
      <w:rFonts w:ascii="Times New Roman" w:eastAsia="Times New Roman" w:hAnsi="Times New Roman" w:cs="Times New Roman"/>
      <w:szCs w:val="20"/>
      <w:lang w:eastAsia="zh-CN"/>
    </w:rPr>
  </w:style>
  <w:style w:type="paragraph" w:customStyle="1" w:styleId="Default">
    <w:name w:val="Default"/>
    <w:qFormat/>
    <w:pPr>
      <w:suppressAutoHyphens/>
      <w:autoSpaceDE w:val="0"/>
    </w:pPr>
    <w:rPr>
      <w:rFonts w:ascii="Times New Roman" w:eastAsia="Times New Roman" w:hAnsi="Times New Roman" w:cs="Times New Roman"/>
      <w:color w:val="000000"/>
      <w:sz w:val="24"/>
      <w:szCs w:val="24"/>
      <w:lang w:eastAsia="zh-CN"/>
    </w:rPr>
  </w:style>
  <w:style w:type="paragraph" w:customStyle="1" w:styleId="Zawartotabeli">
    <w:name w:val="Zawartość tabeli"/>
    <w:basedOn w:val="Normalny"/>
    <w:qFormat/>
    <w:pPr>
      <w:widowControl w:val="0"/>
      <w:suppressLineNumbers/>
      <w:suppressAutoHyphens/>
      <w:spacing w:after="0" w:line="240" w:lineRule="auto"/>
    </w:pPr>
    <w:rPr>
      <w:rFonts w:ascii="Times New Roman" w:eastAsia="Arial Unicode MS" w:hAnsi="Times New Roman" w:cs="Mangal"/>
      <w:kern w:val="1"/>
      <w:sz w:val="24"/>
      <w:szCs w:val="24"/>
      <w:lang w:eastAsia="zh-CN" w:bidi="hi-IN"/>
    </w:rPr>
  </w:style>
  <w:style w:type="paragraph" w:customStyle="1" w:styleId="Standard">
    <w:name w:val="Standard"/>
    <w:qFormat/>
    <w:pPr>
      <w:widowControl w:val="0"/>
      <w:suppressAutoHyphens/>
      <w:textAlignment w:val="baseline"/>
    </w:pPr>
    <w:rPr>
      <w:rFonts w:ascii="Times New Roman" w:eastAsia="Lucida Sans Unicode" w:hAnsi="Times New Roman" w:cs="Mangal"/>
      <w:kern w:val="1"/>
      <w:sz w:val="24"/>
      <w:szCs w:val="24"/>
      <w:lang w:eastAsia="zh-CN" w:bidi="hi-IN"/>
    </w:rPr>
  </w:style>
  <w:style w:type="paragraph" w:customStyle="1" w:styleId="Tekstpodstawowy31">
    <w:name w:val="Tekst podstawowy 31"/>
    <w:basedOn w:val="Normalny"/>
    <w:qFormat/>
    <w:pPr>
      <w:widowControl w:val="0"/>
      <w:suppressAutoHyphens/>
      <w:spacing w:after="0" w:line="120" w:lineRule="atLeast"/>
      <w:jc w:val="both"/>
    </w:pPr>
    <w:rPr>
      <w:rFonts w:ascii="Ottawa" w:eastAsia="Times New Roman" w:hAnsi="Ottawa" w:cs="Ottawa"/>
      <w:bCs/>
      <w:sz w:val="28"/>
      <w:szCs w:val="20"/>
      <w:lang w:eastAsia="zh-CN"/>
    </w:rPr>
  </w:style>
  <w:style w:type="paragraph" w:customStyle="1" w:styleId="akapit">
    <w:name w:val="akapit"/>
    <w:basedOn w:val="Normalny"/>
    <w:qFormat/>
    <w:pPr>
      <w:suppressAutoHyphens/>
      <w:spacing w:after="200" w:line="276" w:lineRule="auto"/>
      <w:ind w:firstLine="360"/>
    </w:pPr>
    <w:rPr>
      <w:rFonts w:ascii="Calibri" w:eastAsia="SimSun" w:hAnsi="Calibri" w:cs="Calibri"/>
      <w:sz w:val="20"/>
      <w:lang w:eastAsia="zh-CN"/>
    </w:rPr>
  </w:style>
  <w:style w:type="paragraph" w:styleId="Akapitzlist">
    <w:name w:val="List Paragraph"/>
    <w:aliases w:val="L1,Numerowanie,Obiekt,BulletC,Akapit z listą31,Akapit z listą BS,CW_Lista"/>
    <w:basedOn w:val="Normalny"/>
    <w:link w:val="AkapitzlistZnak"/>
    <w:qFormat/>
    <w:pPr>
      <w:suppressAutoHyphens/>
      <w:spacing w:after="200" w:line="276" w:lineRule="auto"/>
      <w:ind w:left="720"/>
      <w:contextualSpacing/>
    </w:pPr>
    <w:rPr>
      <w:rFonts w:ascii="Calibri" w:eastAsia="Times New Roman" w:hAnsi="Calibri" w:cs="Times New Roman"/>
      <w:lang w:eastAsia="zh-CN"/>
    </w:rPr>
  </w:style>
  <w:style w:type="paragraph" w:customStyle="1" w:styleId="text-justify">
    <w:name w:val="text-justify"/>
    <w:basedOn w:val="Normalny"/>
    <w:qFormat/>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Tekstpodstawowywcity21">
    <w:name w:val="Tekst podstawowy wcięty 21"/>
    <w:basedOn w:val="Normalny"/>
    <w:qFormat/>
    <w:pPr>
      <w:suppressAutoHyphens/>
      <w:spacing w:after="120" w:line="480" w:lineRule="auto"/>
      <w:ind w:left="283"/>
    </w:pPr>
    <w:rPr>
      <w:rFonts w:ascii="Calibri" w:eastAsia="SimSun" w:hAnsi="Calibri" w:cs="Calibri"/>
      <w:lang w:eastAsia="zh-CN"/>
    </w:rPr>
  </w:style>
  <w:style w:type="paragraph" w:styleId="Bezodstpw">
    <w:name w:val="No Spacing"/>
    <w:uiPriority w:val="1"/>
    <w:qFormat/>
    <w:pPr>
      <w:suppressAutoHyphens/>
    </w:pPr>
    <w:rPr>
      <w:rFonts w:ascii="Calibri" w:eastAsia="SimSun" w:hAnsi="Calibri" w:cs="Calibri"/>
      <w:sz w:val="22"/>
      <w:szCs w:val="22"/>
      <w:lang w:eastAsia="zh-CN"/>
    </w:rPr>
  </w:style>
  <w:style w:type="paragraph" w:customStyle="1" w:styleId="ust">
    <w:name w:val="ust"/>
    <w:qFormat/>
    <w:pPr>
      <w:suppressAutoHyphens/>
      <w:spacing w:before="60" w:after="60"/>
      <w:ind w:left="426" w:hanging="284"/>
      <w:jc w:val="both"/>
    </w:pPr>
    <w:rPr>
      <w:rFonts w:ascii="Times New Roman" w:eastAsia="Times New Roman" w:hAnsi="Times New Roman" w:cs="Times New Roman"/>
      <w:sz w:val="24"/>
      <w:lang w:eastAsia="zh-CN"/>
    </w:rPr>
  </w:style>
  <w:style w:type="paragraph" w:customStyle="1" w:styleId="Tekstpodstawowy23">
    <w:name w:val="Tekst podstawowy 23"/>
    <w:basedOn w:val="Normalny"/>
    <w:qFormat/>
    <w:pPr>
      <w:suppressAutoHyphens/>
      <w:spacing w:after="120" w:line="480" w:lineRule="auto"/>
    </w:pPr>
    <w:rPr>
      <w:rFonts w:ascii="Times New Roman" w:eastAsia="Times New Roman" w:hAnsi="Times New Roman" w:cs="Times New Roman"/>
      <w:sz w:val="24"/>
      <w:szCs w:val="24"/>
      <w:lang w:eastAsia="zh-CN"/>
    </w:rPr>
  </w:style>
  <w:style w:type="paragraph" w:customStyle="1" w:styleId="Nagwektabeli">
    <w:name w:val="Nagłówek tabeli"/>
    <w:basedOn w:val="Zawartotabeli"/>
    <w:qFormat/>
    <w:pPr>
      <w:jc w:val="center"/>
    </w:pPr>
    <w:rPr>
      <w:b/>
      <w:bCs/>
    </w:rPr>
  </w:style>
  <w:style w:type="paragraph" w:customStyle="1" w:styleId="Cytaty">
    <w:name w:val="Cytaty"/>
    <w:basedOn w:val="Normalny"/>
    <w:qFormat/>
    <w:pPr>
      <w:suppressAutoHyphens/>
      <w:spacing w:after="283" w:line="276" w:lineRule="auto"/>
      <w:ind w:left="567" w:right="567"/>
    </w:pPr>
    <w:rPr>
      <w:rFonts w:ascii="Calibri" w:eastAsia="SimSun" w:hAnsi="Calibri" w:cs="Calibri"/>
      <w:lang w:eastAsia="zh-CN"/>
    </w:rPr>
  </w:style>
  <w:style w:type="character" w:customStyle="1" w:styleId="TytuZnak1">
    <w:name w:val="Tytuł Znak1"/>
    <w:basedOn w:val="Domylnaczcionkaakapitu"/>
    <w:link w:val="Tytu"/>
    <w:qFormat/>
    <w:rPr>
      <w:rFonts w:ascii="Arial" w:eastAsia="Times New Roman" w:hAnsi="Arial" w:cs="Arial"/>
      <w:b/>
      <w:bCs/>
      <w:caps/>
      <w:sz w:val="56"/>
      <w:szCs w:val="56"/>
      <w:lang w:eastAsia="zh-CN"/>
    </w:rPr>
  </w:style>
  <w:style w:type="character" w:customStyle="1" w:styleId="PodtytuZnak">
    <w:name w:val="Podtytuł Znak"/>
    <w:basedOn w:val="Domylnaczcionkaakapitu"/>
    <w:link w:val="Podtytu"/>
    <w:qFormat/>
    <w:rPr>
      <w:rFonts w:ascii="Arial" w:eastAsia="Times New Roman" w:hAnsi="Arial" w:cs="Arial"/>
      <w:caps/>
      <w:sz w:val="36"/>
      <w:szCs w:val="36"/>
      <w:lang w:eastAsia="zh-CN"/>
    </w:rPr>
  </w:style>
  <w:style w:type="character" w:customStyle="1" w:styleId="TekstprzypisukocowegoZnak">
    <w:name w:val="Tekst przypisu końcowego Znak"/>
    <w:basedOn w:val="Domylnaczcionkaakapitu"/>
    <w:link w:val="Tekstprzypisukocowego"/>
    <w:uiPriority w:val="99"/>
    <w:semiHidden/>
    <w:qFormat/>
    <w:rPr>
      <w:rFonts w:ascii="Calibri" w:eastAsia="SimSun" w:hAnsi="Calibri" w:cs="Calibri"/>
      <w:sz w:val="20"/>
      <w:szCs w:val="20"/>
      <w:lang w:eastAsia="zh-CN"/>
    </w:rPr>
  </w:style>
  <w:style w:type="paragraph" w:customStyle="1" w:styleId="Nagwek11">
    <w:name w:val="Nagłówek 11"/>
    <w:basedOn w:val="Normalny"/>
    <w:next w:val="Normalny"/>
    <w:qFormat/>
    <w:pPr>
      <w:keepNext/>
      <w:widowControl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qFormat/>
    <w:pPr>
      <w:spacing w:after="0" w:line="240" w:lineRule="auto"/>
      <w:ind w:left="720"/>
    </w:pPr>
    <w:rPr>
      <w:rFonts w:ascii="Times New Roman" w:eastAsia="Times New Roman" w:hAnsi="Times New Roman" w:cs="Times New Roman"/>
      <w:sz w:val="24"/>
      <w:szCs w:val="24"/>
    </w:rPr>
  </w:style>
  <w:style w:type="character" w:customStyle="1" w:styleId="Tekstpodstawowy2Znak1">
    <w:name w:val="Tekst podstawowy 2 Znak1"/>
    <w:basedOn w:val="Domylnaczcionkaakapitu"/>
    <w:uiPriority w:val="99"/>
    <w:semiHidden/>
    <w:qFormat/>
  </w:style>
  <w:style w:type="character" w:customStyle="1" w:styleId="CharStyle3">
    <w:name w:val="Char Style 3"/>
    <w:basedOn w:val="Domylnaczcionkaakapitu"/>
    <w:link w:val="Style2"/>
    <w:uiPriority w:val="99"/>
    <w:qFormat/>
    <w:rPr>
      <w:b/>
      <w:bCs/>
      <w:shd w:val="clear" w:color="auto" w:fill="FFFFFF"/>
    </w:rPr>
  </w:style>
  <w:style w:type="paragraph" w:customStyle="1" w:styleId="Style2">
    <w:name w:val="Style 2"/>
    <w:basedOn w:val="Normalny"/>
    <w:link w:val="CharStyle3"/>
    <w:uiPriority w:val="99"/>
    <w:qFormat/>
    <w:pPr>
      <w:widowControl w:val="0"/>
      <w:shd w:val="clear" w:color="auto" w:fill="FFFFFF"/>
      <w:spacing w:after="540" w:line="274" w:lineRule="exact"/>
      <w:jc w:val="right"/>
    </w:pPr>
    <w:rPr>
      <w:b/>
      <w:bCs/>
    </w:rPr>
  </w:style>
  <w:style w:type="character" w:customStyle="1" w:styleId="CharStyle8">
    <w:name w:val="Char Style 8"/>
    <w:basedOn w:val="Domylnaczcionkaakapitu"/>
    <w:link w:val="Style7"/>
    <w:uiPriority w:val="99"/>
    <w:qFormat/>
    <w:rPr>
      <w:b/>
      <w:bCs/>
      <w:sz w:val="42"/>
      <w:szCs w:val="42"/>
      <w:shd w:val="clear" w:color="auto" w:fill="FFFFFF"/>
    </w:rPr>
  </w:style>
  <w:style w:type="paragraph" w:customStyle="1" w:styleId="Style7">
    <w:name w:val="Style 7"/>
    <w:basedOn w:val="Normalny"/>
    <w:link w:val="CharStyle8"/>
    <w:uiPriority w:val="99"/>
    <w:pPr>
      <w:widowControl w:val="0"/>
      <w:shd w:val="clear" w:color="auto" w:fill="FFFFFF"/>
      <w:spacing w:before="1200" w:after="780" w:line="504" w:lineRule="exact"/>
      <w:jc w:val="center"/>
      <w:outlineLvl w:val="0"/>
    </w:pPr>
    <w:rPr>
      <w:b/>
      <w:bCs/>
      <w:sz w:val="42"/>
      <w:szCs w:val="42"/>
    </w:rPr>
  </w:style>
  <w:style w:type="character" w:customStyle="1" w:styleId="CharStyle15">
    <w:name w:val="Char Style 15"/>
    <w:basedOn w:val="CharStyle10"/>
    <w:uiPriority w:val="99"/>
    <w:rPr>
      <w:sz w:val="21"/>
      <w:szCs w:val="21"/>
      <w:u w:val="none"/>
      <w:shd w:val="clear" w:color="auto" w:fill="FFFFFF"/>
    </w:rPr>
  </w:style>
  <w:style w:type="character" w:customStyle="1" w:styleId="CharStyle16">
    <w:name w:val="Char Style 16"/>
    <w:basedOn w:val="CharStyle10"/>
    <w:link w:val="Style15"/>
    <w:uiPriority w:val="99"/>
    <w:qFormat/>
    <w:rPr>
      <w:sz w:val="21"/>
      <w:szCs w:val="21"/>
      <w:u w:val="single"/>
      <w:shd w:val="clear" w:color="auto" w:fill="FFFFFF"/>
    </w:rPr>
  </w:style>
  <w:style w:type="paragraph" w:customStyle="1" w:styleId="Style15">
    <w:name w:val="Style 15"/>
    <w:basedOn w:val="Normalny"/>
    <w:link w:val="CharStyle16"/>
    <w:uiPriority w:val="99"/>
    <w:qFormat/>
    <w:pPr>
      <w:widowControl w:val="0"/>
      <w:shd w:val="clear" w:color="auto" w:fill="FFFFFF"/>
      <w:spacing w:before="2460" w:after="720" w:line="283" w:lineRule="exact"/>
    </w:pPr>
    <w:rPr>
      <w:sz w:val="21"/>
      <w:szCs w:val="21"/>
      <w:u w:val="single"/>
    </w:rPr>
  </w:style>
  <w:style w:type="character" w:customStyle="1" w:styleId="CharStyle17">
    <w:name w:val="Char Style 17"/>
    <w:basedOn w:val="CharStyle10"/>
    <w:uiPriority w:val="99"/>
    <w:qFormat/>
    <w:rPr>
      <w:b/>
      <w:bCs/>
      <w:sz w:val="22"/>
      <w:szCs w:val="22"/>
      <w:u w:val="none"/>
      <w:shd w:val="clear" w:color="auto" w:fill="FFFFFF"/>
    </w:rPr>
  </w:style>
  <w:style w:type="character" w:customStyle="1" w:styleId="CharStyle18">
    <w:name w:val="Char Style 18"/>
    <w:basedOn w:val="CharStyle10"/>
    <w:uiPriority w:val="99"/>
    <w:qFormat/>
    <w:rPr>
      <w:b/>
      <w:bCs/>
      <w:sz w:val="22"/>
      <w:szCs w:val="22"/>
      <w:u w:val="none"/>
      <w:shd w:val="clear" w:color="auto" w:fill="FFFFFF"/>
    </w:rPr>
  </w:style>
  <w:style w:type="character" w:customStyle="1" w:styleId="CharStyle19">
    <w:name w:val="Char Style 19"/>
    <w:basedOn w:val="CharStyle10"/>
    <w:uiPriority w:val="99"/>
    <w:qFormat/>
    <w:rPr>
      <w:sz w:val="21"/>
      <w:szCs w:val="21"/>
      <w:u w:val="none"/>
      <w:shd w:val="clear" w:color="auto" w:fill="FFFFFF"/>
    </w:rPr>
  </w:style>
  <w:style w:type="character" w:customStyle="1" w:styleId="CharStyle21">
    <w:name w:val="Char Style 21"/>
    <w:basedOn w:val="Domylnaczcionkaakapitu"/>
    <w:link w:val="Style20"/>
    <w:uiPriority w:val="99"/>
    <w:qFormat/>
    <w:rPr>
      <w:i/>
      <w:iCs/>
      <w:shd w:val="clear" w:color="auto" w:fill="FFFFFF"/>
    </w:rPr>
  </w:style>
  <w:style w:type="paragraph" w:customStyle="1" w:styleId="Style20">
    <w:name w:val="Style 20"/>
    <w:basedOn w:val="Normalny"/>
    <w:link w:val="CharStyle21"/>
    <w:uiPriority w:val="99"/>
    <w:qFormat/>
    <w:pPr>
      <w:widowControl w:val="0"/>
      <w:shd w:val="clear" w:color="auto" w:fill="FFFFFF"/>
      <w:spacing w:after="60" w:line="374" w:lineRule="exact"/>
    </w:pPr>
    <w:rPr>
      <w:i/>
      <w:iCs/>
    </w:rPr>
  </w:style>
  <w:style w:type="character" w:customStyle="1" w:styleId="CharStyle22">
    <w:name w:val="Char Style 22"/>
    <w:basedOn w:val="CharStyle21"/>
    <w:uiPriority w:val="99"/>
    <w:qFormat/>
    <w:rPr>
      <w:i/>
      <w:iCs/>
      <w:sz w:val="21"/>
      <w:szCs w:val="21"/>
      <w:shd w:val="clear" w:color="auto" w:fill="FFFFFF"/>
    </w:rPr>
  </w:style>
  <w:style w:type="character" w:customStyle="1" w:styleId="CharStyle23">
    <w:name w:val="Char Style 23"/>
    <w:basedOn w:val="CharStyle21"/>
    <w:uiPriority w:val="99"/>
    <w:qFormat/>
    <w:rPr>
      <w:b/>
      <w:bCs/>
      <w:i/>
      <w:iCs/>
      <w:shd w:val="clear" w:color="auto" w:fill="FFFFFF"/>
    </w:rPr>
  </w:style>
  <w:style w:type="character" w:customStyle="1" w:styleId="CharStyle24">
    <w:name w:val="Char Style 24"/>
    <w:basedOn w:val="CharStyle10"/>
    <w:uiPriority w:val="99"/>
    <w:qFormat/>
    <w:rPr>
      <w:b/>
      <w:bCs/>
      <w:sz w:val="22"/>
      <w:szCs w:val="22"/>
      <w:u w:val="single"/>
      <w:shd w:val="clear" w:color="auto" w:fill="FFFFFF"/>
    </w:rPr>
  </w:style>
  <w:style w:type="character" w:customStyle="1" w:styleId="CharStyle25">
    <w:name w:val="Char Style 25"/>
    <w:basedOn w:val="CharStyle10"/>
    <w:uiPriority w:val="99"/>
    <w:qFormat/>
    <w:rPr>
      <w:b/>
      <w:bCs/>
      <w:sz w:val="22"/>
      <w:szCs w:val="22"/>
      <w:u w:val="single"/>
      <w:shd w:val="clear" w:color="auto" w:fill="FFFFFF"/>
    </w:rPr>
  </w:style>
  <w:style w:type="character" w:customStyle="1" w:styleId="CharStyle28">
    <w:name w:val="Char Style 28"/>
    <w:basedOn w:val="Domylnaczcionkaakapitu"/>
    <w:link w:val="Style27"/>
    <w:uiPriority w:val="99"/>
    <w:qFormat/>
    <w:rPr>
      <w:b/>
      <w:bCs/>
      <w:shd w:val="clear" w:color="auto" w:fill="FFFFFF"/>
    </w:rPr>
  </w:style>
  <w:style w:type="paragraph" w:customStyle="1" w:styleId="Style27">
    <w:name w:val="Style 27"/>
    <w:basedOn w:val="Normalny"/>
    <w:link w:val="CharStyle28"/>
    <w:uiPriority w:val="99"/>
    <w:qFormat/>
    <w:pPr>
      <w:widowControl w:val="0"/>
      <w:shd w:val="clear" w:color="auto" w:fill="FFFFFF"/>
      <w:spacing w:before="60" w:after="60" w:line="250" w:lineRule="exact"/>
      <w:ind w:hanging="700"/>
      <w:jc w:val="both"/>
      <w:outlineLvl w:val="0"/>
    </w:pPr>
    <w:rPr>
      <w:b/>
      <w:bCs/>
    </w:rPr>
  </w:style>
  <w:style w:type="character" w:customStyle="1" w:styleId="CharStyle45Exact">
    <w:name w:val="Char Style 45 Exact"/>
    <w:basedOn w:val="CharStyle3"/>
    <w:uiPriority w:val="99"/>
    <w:qFormat/>
    <w:rPr>
      <w:b/>
      <w:bCs/>
      <w:spacing w:val="2"/>
      <w:sz w:val="21"/>
      <w:szCs w:val="21"/>
      <w:shd w:val="clear" w:color="auto" w:fill="FFFFFF"/>
    </w:rPr>
  </w:style>
  <w:style w:type="character" w:customStyle="1" w:styleId="CharStyle46Exact">
    <w:name w:val="Char Style 46 Exact"/>
    <w:basedOn w:val="CharStyle3"/>
    <w:uiPriority w:val="99"/>
    <w:qFormat/>
    <w:rPr>
      <w:b/>
      <w:bCs/>
      <w:spacing w:val="1"/>
      <w:sz w:val="20"/>
      <w:szCs w:val="20"/>
      <w:shd w:val="clear" w:color="auto" w:fill="FFFFFF"/>
    </w:rPr>
  </w:style>
  <w:style w:type="character" w:customStyle="1" w:styleId="CharStyle47Exact">
    <w:name w:val="Char Style 47 Exact"/>
    <w:basedOn w:val="CharStyle10"/>
    <w:uiPriority w:val="99"/>
    <w:qFormat/>
    <w:rPr>
      <w:spacing w:val="1"/>
      <w:sz w:val="20"/>
      <w:szCs w:val="20"/>
      <w:shd w:val="clear" w:color="auto" w:fill="FFFFFF"/>
    </w:rPr>
  </w:style>
  <w:style w:type="character" w:customStyle="1" w:styleId="CharStyle58">
    <w:name w:val="Char Style 58"/>
    <w:basedOn w:val="CharStyle28"/>
    <w:uiPriority w:val="99"/>
    <w:qFormat/>
    <w:rPr>
      <w:b/>
      <w:bCs/>
      <w:shd w:val="clear" w:color="auto" w:fill="FFFFFF"/>
    </w:rPr>
  </w:style>
  <w:style w:type="character" w:customStyle="1" w:styleId="CharStyle59">
    <w:name w:val="Char Style 59"/>
    <w:basedOn w:val="CharStyle10"/>
    <w:uiPriority w:val="99"/>
    <w:qFormat/>
    <w:rPr>
      <w:sz w:val="21"/>
      <w:szCs w:val="21"/>
      <w:shd w:val="clear" w:color="auto" w:fill="FFFFFF"/>
    </w:rPr>
  </w:style>
  <w:style w:type="character" w:customStyle="1" w:styleId="CharStyle41">
    <w:name w:val="Char Style 41"/>
    <w:basedOn w:val="Domylnaczcionkaakapitu"/>
    <w:link w:val="Style40"/>
    <w:uiPriority w:val="99"/>
    <w:qFormat/>
    <w:rPr>
      <w:shd w:val="clear" w:color="auto" w:fill="FFFFFF"/>
    </w:rPr>
  </w:style>
  <w:style w:type="paragraph" w:customStyle="1" w:styleId="Style40">
    <w:name w:val="Style 40"/>
    <w:basedOn w:val="Normalny"/>
    <w:link w:val="CharStyle41"/>
    <w:uiPriority w:val="99"/>
    <w:qFormat/>
    <w:pPr>
      <w:widowControl w:val="0"/>
      <w:shd w:val="clear" w:color="auto" w:fill="FFFFFF"/>
      <w:spacing w:before="720" w:after="0" w:line="254" w:lineRule="exact"/>
      <w:jc w:val="both"/>
    </w:pPr>
  </w:style>
  <w:style w:type="character" w:customStyle="1" w:styleId="CharStyle52">
    <w:name w:val="Char Style 52"/>
    <w:basedOn w:val="CharStyle41"/>
    <w:uiPriority w:val="99"/>
    <w:qFormat/>
    <w:rPr>
      <w:shd w:val="clear" w:color="auto" w:fill="FFFFFF"/>
    </w:rPr>
  </w:style>
  <w:style w:type="character" w:customStyle="1" w:styleId="CharStyle54">
    <w:name w:val="Char Style 54"/>
    <w:basedOn w:val="CharStyle41"/>
    <w:uiPriority w:val="99"/>
    <w:qFormat/>
    <w:rPr>
      <w:u w:val="single"/>
      <w:shd w:val="clear" w:color="auto" w:fill="FFFFFF"/>
    </w:rPr>
  </w:style>
  <w:style w:type="character" w:customStyle="1" w:styleId="CharStyle55">
    <w:name w:val="Char Style 55"/>
    <w:basedOn w:val="CharStyle41"/>
    <w:uiPriority w:val="99"/>
    <w:qFormat/>
    <w:rPr>
      <w:b/>
      <w:bCs/>
      <w:shd w:val="clear" w:color="auto" w:fill="FFFFFF"/>
    </w:rPr>
  </w:style>
  <w:style w:type="character" w:customStyle="1" w:styleId="CharStyle56">
    <w:name w:val="Char Style 56"/>
    <w:basedOn w:val="CharStyle41"/>
    <w:uiPriority w:val="99"/>
    <w:qFormat/>
    <w:rPr>
      <w:b/>
      <w:bCs/>
      <w:u w:val="single"/>
      <w:shd w:val="clear" w:color="auto" w:fill="FFFFFF"/>
    </w:rPr>
  </w:style>
  <w:style w:type="character" w:customStyle="1" w:styleId="CharStyle60">
    <w:name w:val="Char Style 60"/>
    <w:basedOn w:val="CharStyle41"/>
    <w:uiPriority w:val="99"/>
    <w:qFormat/>
    <w:rPr>
      <w:sz w:val="22"/>
      <w:szCs w:val="22"/>
      <w:u w:val="single"/>
      <w:shd w:val="clear" w:color="auto" w:fill="FFFFFF"/>
    </w:rPr>
  </w:style>
  <w:style w:type="character" w:customStyle="1" w:styleId="CharStyle61">
    <w:name w:val="Char Style 61"/>
    <w:basedOn w:val="CharStyle41"/>
    <w:uiPriority w:val="99"/>
    <w:qFormat/>
    <w:rPr>
      <w:b/>
      <w:bCs/>
      <w:sz w:val="22"/>
      <w:szCs w:val="22"/>
      <w:u w:val="none"/>
      <w:shd w:val="clear" w:color="auto" w:fill="FFFFFF"/>
    </w:rPr>
  </w:style>
  <w:style w:type="character" w:customStyle="1" w:styleId="CharStyle38">
    <w:name w:val="Char Style 38"/>
    <w:basedOn w:val="Domylnaczcionkaakapitu"/>
    <w:link w:val="Style37"/>
    <w:uiPriority w:val="99"/>
    <w:qFormat/>
    <w:rPr>
      <w:b/>
      <w:bCs/>
      <w:shd w:val="clear" w:color="auto" w:fill="FFFFFF"/>
    </w:rPr>
  </w:style>
  <w:style w:type="paragraph" w:customStyle="1" w:styleId="Style37">
    <w:name w:val="Style 37"/>
    <w:basedOn w:val="Normalny"/>
    <w:link w:val="CharStyle38"/>
    <w:uiPriority w:val="99"/>
    <w:qFormat/>
    <w:pPr>
      <w:widowControl w:val="0"/>
      <w:shd w:val="clear" w:color="auto" w:fill="FFFFFF"/>
      <w:spacing w:after="0" w:line="274" w:lineRule="exact"/>
      <w:jc w:val="center"/>
      <w:outlineLvl w:val="0"/>
    </w:pPr>
    <w:rPr>
      <w:b/>
      <w:bCs/>
    </w:rPr>
  </w:style>
  <w:style w:type="character" w:customStyle="1" w:styleId="CharStyle57">
    <w:name w:val="Char Style 57"/>
    <w:basedOn w:val="CharStyle38"/>
    <w:uiPriority w:val="99"/>
    <w:qFormat/>
    <w:rPr>
      <w:b/>
      <w:bCs/>
      <w:shd w:val="clear" w:color="auto" w:fill="FFFFFF"/>
    </w:rPr>
  </w:style>
  <w:style w:type="character" w:customStyle="1" w:styleId="CharStyle63">
    <w:name w:val="Char Style 63"/>
    <w:basedOn w:val="CharStyle41"/>
    <w:uiPriority w:val="99"/>
    <w:qFormat/>
    <w:rPr>
      <w:sz w:val="22"/>
      <w:szCs w:val="22"/>
      <w:shd w:val="clear" w:color="auto" w:fill="FFFFFF"/>
    </w:rPr>
  </w:style>
  <w:style w:type="character" w:customStyle="1" w:styleId="CharStyle65">
    <w:name w:val="Char Style 65"/>
    <w:basedOn w:val="CharStyle41"/>
    <w:uiPriority w:val="99"/>
    <w:qFormat/>
    <w:rPr>
      <w:sz w:val="22"/>
      <w:szCs w:val="22"/>
      <w:u w:val="single"/>
      <w:shd w:val="clear" w:color="auto" w:fill="FFFFFF"/>
    </w:rPr>
  </w:style>
  <w:style w:type="character" w:customStyle="1" w:styleId="CharStyle67">
    <w:name w:val="Char Style 67"/>
    <w:basedOn w:val="Domylnaczcionkaakapitu"/>
    <w:link w:val="Style66"/>
    <w:uiPriority w:val="99"/>
    <w:qFormat/>
    <w:rPr>
      <w:i/>
      <w:iCs/>
      <w:sz w:val="23"/>
      <w:szCs w:val="23"/>
      <w:shd w:val="clear" w:color="auto" w:fill="FFFFFF"/>
    </w:rPr>
  </w:style>
  <w:style w:type="paragraph" w:customStyle="1" w:styleId="Style66">
    <w:name w:val="Style 66"/>
    <w:basedOn w:val="Normalny"/>
    <w:link w:val="CharStyle67"/>
    <w:uiPriority w:val="99"/>
    <w:qFormat/>
    <w:pPr>
      <w:widowControl w:val="0"/>
      <w:shd w:val="clear" w:color="auto" w:fill="FFFFFF"/>
      <w:spacing w:before="240" w:after="240" w:line="240" w:lineRule="atLeast"/>
      <w:ind w:hanging="660"/>
      <w:jc w:val="both"/>
      <w:outlineLvl w:val="0"/>
    </w:pPr>
    <w:rPr>
      <w:i/>
      <w:iCs/>
      <w:sz w:val="23"/>
      <w:szCs w:val="23"/>
    </w:rPr>
  </w:style>
  <w:style w:type="character" w:customStyle="1" w:styleId="CharStyle69">
    <w:name w:val="Char Style 69"/>
    <w:basedOn w:val="CharStyle67"/>
    <w:uiPriority w:val="99"/>
    <w:qFormat/>
    <w:rPr>
      <w:i/>
      <w:iCs/>
      <w:sz w:val="23"/>
      <w:szCs w:val="23"/>
      <w:shd w:val="clear" w:color="auto" w:fill="FFFFFF"/>
    </w:rPr>
  </w:style>
  <w:style w:type="character" w:customStyle="1" w:styleId="CharStyle72">
    <w:name w:val="Char Style 72"/>
    <w:basedOn w:val="CharStyle67"/>
    <w:uiPriority w:val="99"/>
    <w:qFormat/>
    <w:rPr>
      <w:b/>
      <w:bCs/>
      <w:i/>
      <w:iCs/>
      <w:sz w:val="20"/>
      <w:szCs w:val="20"/>
      <w:u w:val="none"/>
      <w:shd w:val="clear" w:color="auto" w:fill="FFFFFF"/>
    </w:rPr>
  </w:style>
  <w:style w:type="character" w:customStyle="1" w:styleId="CharStyle73">
    <w:name w:val="Char Style 73"/>
    <w:basedOn w:val="CharStyle67"/>
    <w:uiPriority w:val="99"/>
    <w:qFormat/>
    <w:rPr>
      <w:i/>
      <w:iCs/>
      <w:sz w:val="23"/>
      <w:szCs w:val="23"/>
      <w:u w:val="none"/>
      <w:shd w:val="clear" w:color="auto" w:fill="FFFFFF"/>
    </w:rPr>
  </w:style>
  <w:style w:type="character" w:customStyle="1" w:styleId="CharStyle75">
    <w:name w:val="Char Style 75"/>
    <w:basedOn w:val="CharStyle41"/>
    <w:uiPriority w:val="99"/>
    <w:qFormat/>
    <w:rPr>
      <w:b/>
      <w:bCs/>
      <w:sz w:val="22"/>
      <w:szCs w:val="22"/>
      <w:u w:val="none"/>
      <w:shd w:val="clear" w:color="auto" w:fill="FFFFFF"/>
    </w:rPr>
  </w:style>
  <w:style w:type="character" w:customStyle="1" w:styleId="CharStyle76">
    <w:name w:val="Char Style 76"/>
    <w:basedOn w:val="CharStyle41"/>
    <w:uiPriority w:val="99"/>
    <w:qFormat/>
    <w:rPr>
      <w:b/>
      <w:bCs/>
      <w:sz w:val="22"/>
      <w:szCs w:val="22"/>
      <w:u w:val="none"/>
      <w:shd w:val="clear" w:color="auto" w:fill="FFFFFF"/>
    </w:rPr>
  </w:style>
  <w:style w:type="character" w:customStyle="1" w:styleId="CharStyle83">
    <w:name w:val="Char Style 83"/>
    <w:basedOn w:val="CharStyle3"/>
    <w:uiPriority w:val="99"/>
    <w:qFormat/>
    <w:rPr>
      <w:b/>
      <w:bCs/>
      <w:sz w:val="22"/>
      <w:szCs w:val="22"/>
      <w:u w:val="none"/>
      <w:shd w:val="clear" w:color="auto" w:fill="FFFFFF"/>
    </w:rPr>
  </w:style>
  <w:style w:type="character" w:customStyle="1" w:styleId="CharStyle85">
    <w:name w:val="Char Style 85"/>
    <w:basedOn w:val="CharStyle41"/>
    <w:uiPriority w:val="99"/>
    <w:qFormat/>
    <w:rPr>
      <w:b/>
      <w:bCs/>
      <w:sz w:val="22"/>
      <w:szCs w:val="22"/>
      <w:u w:val="none"/>
      <w:shd w:val="clear" w:color="auto" w:fill="FFFFFF"/>
    </w:rPr>
  </w:style>
  <w:style w:type="character" w:customStyle="1" w:styleId="CharStyle88">
    <w:name w:val="Char Style 88"/>
    <w:basedOn w:val="CharStyle38"/>
    <w:uiPriority w:val="99"/>
    <w:qFormat/>
    <w:rPr>
      <w:b/>
      <w:bCs/>
      <w:sz w:val="22"/>
      <w:szCs w:val="22"/>
      <w:u w:val="none"/>
      <w:shd w:val="clear" w:color="auto" w:fill="FFFFFF"/>
    </w:rPr>
  </w:style>
  <w:style w:type="character" w:customStyle="1" w:styleId="CharStyle89">
    <w:name w:val="Char Style 89"/>
    <w:basedOn w:val="CharStyle3"/>
    <w:uiPriority w:val="99"/>
    <w:qFormat/>
    <w:rPr>
      <w:b/>
      <w:bCs/>
      <w:sz w:val="22"/>
      <w:szCs w:val="22"/>
      <w:u w:val="none"/>
      <w:shd w:val="clear" w:color="auto" w:fill="FFFFFF"/>
    </w:rPr>
  </w:style>
  <w:style w:type="character" w:customStyle="1" w:styleId="CharStyle90">
    <w:name w:val="Char Style 90"/>
    <w:basedOn w:val="CharStyle3"/>
    <w:uiPriority w:val="99"/>
    <w:qFormat/>
    <w:rPr>
      <w:b/>
      <w:bCs/>
      <w:sz w:val="22"/>
      <w:szCs w:val="22"/>
      <w:u w:val="none"/>
      <w:shd w:val="clear" w:color="auto" w:fill="FFFFFF"/>
    </w:rPr>
  </w:style>
  <w:style w:type="character" w:customStyle="1" w:styleId="CharStyle93">
    <w:name w:val="Char Style 93"/>
    <w:basedOn w:val="CharStyle41"/>
    <w:uiPriority w:val="99"/>
    <w:qFormat/>
    <w:rPr>
      <w:sz w:val="22"/>
      <w:szCs w:val="22"/>
      <w:u w:val="none"/>
      <w:shd w:val="clear" w:color="auto" w:fill="FFFFFF"/>
    </w:rPr>
  </w:style>
  <w:style w:type="character" w:customStyle="1" w:styleId="CharStyle50">
    <w:name w:val="Char Style 50"/>
    <w:basedOn w:val="Domylnaczcionkaakapitu"/>
    <w:link w:val="Style49"/>
    <w:uiPriority w:val="99"/>
    <w:qFormat/>
    <w:rPr>
      <w:b/>
      <w:bCs/>
      <w:shd w:val="clear" w:color="auto" w:fill="FFFFFF"/>
    </w:rPr>
  </w:style>
  <w:style w:type="paragraph" w:customStyle="1" w:styleId="Style49">
    <w:name w:val="Style 49"/>
    <w:basedOn w:val="Normalny"/>
    <w:link w:val="CharStyle50"/>
    <w:uiPriority w:val="99"/>
    <w:qFormat/>
    <w:pPr>
      <w:widowControl w:val="0"/>
      <w:shd w:val="clear" w:color="auto" w:fill="FFFFFF"/>
      <w:spacing w:after="0" w:line="274" w:lineRule="exact"/>
      <w:jc w:val="center"/>
      <w:outlineLvl w:val="1"/>
    </w:pPr>
    <w:rPr>
      <w:b/>
      <w:bCs/>
    </w:rPr>
  </w:style>
  <w:style w:type="character" w:customStyle="1" w:styleId="CharStyle62">
    <w:name w:val="Char Style 62"/>
    <w:basedOn w:val="CharStyle50"/>
    <w:uiPriority w:val="99"/>
    <w:qFormat/>
    <w:rPr>
      <w:b/>
      <w:bCs/>
      <w:shd w:val="clear" w:color="auto" w:fill="FFFFFF"/>
    </w:rPr>
  </w:style>
  <w:style w:type="character" w:customStyle="1" w:styleId="CharStyle94">
    <w:name w:val="Char Style 94"/>
    <w:basedOn w:val="CharStyle41"/>
    <w:uiPriority w:val="99"/>
    <w:qFormat/>
    <w:rPr>
      <w:sz w:val="22"/>
      <w:szCs w:val="22"/>
      <w:u w:val="single"/>
      <w:shd w:val="clear" w:color="auto" w:fill="FFFFFF"/>
    </w:rPr>
  </w:style>
  <w:style w:type="character" w:customStyle="1" w:styleId="CharStyle98">
    <w:name w:val="Char Style 98"/>
    <w:basedOn w:val="CharStyle3"/>
    <w:uiPriority w:val="99"/>
    <w:qFormat/>
    <w:rPr>
      <w:b/>
      <w:bCs/>
      <w:sz w:val="22"/>
      <w:szCs w:val="22"/>
      <w:u w:val="none"/>
      <w:shd w:val="clear" w:color="auto" w:fill="FFFFFF"/>
    </w:rPr>
  </w:style>
  <w:style w:type="character" w:customStyle="1" w:styleId="CharStyle102">
    <w:name w:val="Char Style 102"/>
    <w:basedOn w:val="Domylnaczcionkaakapitu"/>
    <w:link w:val="Style101"/>
    <w:uiPriority w:val="99"/>
    <w:qFormat/>
    <w:rPr>
      <w:shd w:val="clear" w:color="auto" w:fill="FFFFFF"/>
    </w:rPr>
  </w:style>
  <w:style w:type="paragraph" w:customStyle="1" w:styleId="Style101">
    <w:name w:val="Style 101"/>
    <w:basedOn w:val="Normalny"/>
    <w:link w:val="CharStyle102"/>
    <w:uiPriority w:val="99"/>
    <w:qFormat/>
    <w:pPr>
      <w:widowControl w:val="0"/>
      <w:shd w:val="clear" w:color="auto" w:fill="FFFFFF"/>
      <w:spacing w:after="540" w:line="254" w:lineRule="exact"/>
      <w:jc w:val="both"/>
      <w:outlineLvl w:val="1"/>
    </w:pPr>
  </w:style>
  <w:style w:type="character" w:customStyle="1" w:styleId="CharStyle103">
    <w:name w:val="Char Style 103"/>
    <w:basedOn w:val="CharStyle102"/>
    <w:uiPriority w:val="99"/>
    <w:qFormat/>
    <w:rPr>
      <w:b/>
      <w:bCs/>
      <w:shd w:val="clear" w:color="auto" w:fill="FFFFFF"/>
    </w:rPr>
  </w:style>
  <w:style w:type="character" w:customStyle="1" w:styleId="CharStyle104">
    <w:name w:val="Char Style 104"/>
    <w:basedOn w:val="CharStyle38"/>
    <w:uiPriority w:val="99"/>
    <w:qFormat/>
    <w:rPr>
      <w:b/>
      <w:bCs/>
      <w:sz w:val="22"/>
      <w:szCs w:val="22"/>
      <w:u w:val="none"/>
      <w:shd w:val="clear" w:color="auto" w:fill="FFFFFF"/>
    </w:rPr>
  </w:style>
  <w:style w:type="character" w:customStyle="1" w:styleId="CharStyle107">
    <w:name w:val="Char Style 107"/>
    <w:basedOn w:val="CharStyle38"/>
    <w:uiPriority w:val="99"/>
    <w:qFormat/>
    <w:rPr>
      <w:b/>
      <w:bCs/>
      <w:sz w:val="24"/>
      <w:szCs w:val="24"/>
      <w:u w:val="none"/>
      <w:shd w:val="clear" w:color="auto" w:fill="FFFFFF"/>
    </w:rPr>
  </w:style>
  <w:style w:type="character" w:customStyle="1" w:styleId="CharStyle108">
    <w:name w:val="Char Style 108"/>
    <w:basedOn w:val="CharStyle38"/>
    <w:uiPriority w:val="99"/>
    <w:qFormat/>
    <w:rPr>
      <w:b/>
      <w:bCs/>
      <w:sz w:val="13"/>
      <w:szCs w:val="13"/>
      <w:u w:val="none"/>
      <w:shd w:val="clear" w:color="auto" w:fill="FFFFFF"/>
    </w:rPr>
  </w:style>
  <w:style w:type="character" w:customStyle="1" w:styleId="CharStyle109">
    <w:name w:val="Char Style 109"/>
    <w:basedOn w:val="CharStyle16"/>
    <w:uiPriority w:val="99"/>
    <w:qFormat/>
    <w:rPr>
      <w:i/>
      <w:iCs/>
      <w:sz w:val="23"/>
      <w:szCs w:val="23"/>
      <w:u w:val="none"/>
      <w:shd w:val="clear" w:color="auto" w:fill="FFFFFF"/>
    </w:rPr>
  </w:style>
  <w:style w:type="character" w:customStyle="1" w:styleId="CharStyle39">
    <w:name w:val="Char Style 39"/>
    <w:basedOn w:val="CharStyle38"/>
    <w:uiPriority w:val="99"/>
    <w:qFormat/>
    <w:rPr>
      <w:b/>
      <w:bCs/>
      <w:sz w:val="22"/>
      <w:szCs w:val="22"/>
      <w:u w:val="none"/>
      <w:shd w:val="clear" w:color="auto" w:fill="FFFFFF"/>
    </w:rPr>
  </w:style>
  <w:style w:type="character" w:customStyle="1" w:styleId="CharStyle111">
    <w:name w:val="Char Style 111"/>
    <w:basedOn w:val="CharStyle38"/>
    <w:uiPriority w:val="99"/>
    <w:qFormat/>
    <w:rPr>
      <w:b/>
      <w:bCs/>
      <w:sz w:val="13"/>
      <w:szCs w:val="13"/>
      <w:u w:val="none"/>
      <w:shd w:val="clear" w:color="auto" w:fill="FFFFFF"/>
    </w:rPr>
  </w:style>
  <w:style w:type="character" w:customStyle="1" w:styleId="CharStyle112">
    <w:name w:val="Char Style 112"/>
    <w:basedOn w:val="CharStyle16"/>
    <w:uiPriority w:val="99"/>
    <w:qFormat/>
    <w:rPr>
      <w:i/>
      <w:iCs/>
      <w:sz w:val="12"/>
      <w:szCs w:val="12"/>
      <w:u w:val="none"/>
      <w:shd w:val="clear" w:color="auto" w:fill="FFFFFF"/>
    </w:rPr>
  </w:style>
  <w:style w:type="character" w:customStyle="1" w:styleId="CharStyle113">
    <w:name w:val="Char Style 113"/>
    <w:basedOn w:val="CharStyle16"/>
    <w:uiPriority w:val="99"/>
    <w:qFormat/>
    <w:rPr>
      <w:rFonts w:ascii="Times New Roman" w:hAnsi="Times New Roman" w:cs="Times New Roman"/>
      <w:i/>
      <w:iCs/>
      <w:sz w:val="12"/>
      <w:szCs w:val="12"/>
      <w:u w:val="none"/>
      <w:shd w:val="clear" w:color="auto" w:fill="FFFFFF"/>
    </w:rPr>
  </w:style>
  <w:style w:type="character" w:customStyle="1" w:styleId="CharStyle5">
    <w:name w:val="Char Style 5"/>
    <w:basedOn w:val="Domylnaczcionkaakapitu"/>
    <w:link w:val="Style4"/>
    <w:uiPriority w:val="99"/>
    <w:qFormat/>
    <w:rPr>
      <w:i/>
      <w:iCs/>
      <w:sz w:val="19"/>
      <w:szCs w:val="19"/>
      <w:shd w:val="clear" w:color="auto" w:fill="FFFFFF"/>
    </w:rPr>
  </w:style>
  <w:style w:type="paragraph" w:customStyle="1" w:styleId="Style4">
    <w:name w:val="Style 4"/>
    <w:basedOn w:val="Normalny"/>
    <w:link w:val="CharStyle5"/>
    <w:uiPriority w:val="99"/>
    <w:qFormat/>
    <w:pPr>
      <w:widowControl w:val="0"/>
      <w:shd w:val="clear" w:color="auto" w:fill="FFFFFF"/>
      <w:spacing w:after="960" w:line="274" w:lineRule="exact"/>
      <w:jc w:val="center"/>
    </w:pPr>
    <w:rPr>
      <w:i/>
      <w:iCs/>
      <w:sz w:val="19"/>
      <w:szCs w:val="19"/>
    </w:rPr>
  </w:style>
  <w:style w:type="character" w:customStyle="1" w:styleId="CharStyle26">
    <w:name w:val="Char Style 26"/>
    <w:basedOn w:val="CharStyle5"/>
    <w:uiPriority w:val="99"/>
    <w:qFormat/>
    <w:rPr>
      <w:i/>
      <w:iCs/>
      <w:sz w:val="19"/>
      <w:szCs w:val="19"/>
      <w:shd w:val="clear" w:color="auto" w:fill="FFFFFF"/>
    </w:rPr>
  </w:style>
  <w:style w:type="character" w:customStyle="1" w:styleId="CharStyle42">
    <w:name w:val="Char Style 42"/>
    <w:basedOn w:val="CharStyle41"/>
    <w:uiPriority w:val="99"/>
    <w:qFormat/>
    <w:rPr>
      <w:b/>
      <w:bCs/>
      <w:sz w:val="22"/>
      <w:szCs w:val="22"/>
      <w:u w:val="none"/>
      <w:shd w:val="clear" w:color="auto" w:fill="FFFFFF"/>
    </w:rPr>
  </w:style>
  <w:style w:type="character" w:customStyle="1" w:styleId="CharStyle51">
    <w:name w:val="Char Style 51"/>
    <w:basedOn w:val="CharStyle50"/>
    <w:uiPriority w:val="99"/>
    <w:qFormat/>
    <w:rPr>
      <w:b/>
      <w:bCs/>
      <w:sz w:val="22"/>
      <w:szCs w:val="22"/>
      <w:u w:val="none"/>
      <w:shd w:val="clear" w:color="auto" w:fill="FFFFFF"/>
    </w:rPr>
  </w:style>
  <w:style w:type="character" w:customStyle="1" w:styleId="CharStyle114">
    <w:name w:val="Char Style 114"/>
    <w:basedOn w:val="CharStyle50"/>
    <w:uiPriority w:val="99"/>
    <w:qFormat/>
    <w:rPr>
      <w:b/>
      <w:bCs/>
      <w:i/>
      <w:iCs/>
      <w:sz w:val="23"/>
      <w:szCs w:val="23"/>
      <w:u w:val="none"/>
      <w:shd w:val="clear" w:color="auto" w:fill="FFFFFF"/>
    </w:rPr>
  </w:style>
  <w:style w:type="character" w:customStyle="1" w:styleId="CharStyle115">
    <w:name w:val="Char Style 115"/>
    <w:basedOn w:val="CharStyle50"/>
    <w:uiPriority w:val="99"/>
    <w:qFormat/>
    <w:rPr>
      <w:b/>
      <w:bCs/>
      <w:i/>
      <w:iCs/>
      <w:sz w:val="23"/>
      <w:szCs w:val="23"/>
      <w:u w:val="none"/>
      <w:shd w:val="clear" w:color="auto" w:fill="FFFFFF"/>
    </w:rPr>
  </w:style>
  <w:style w:type="character" w:customStyle="1" w:styleId="CharStyle116">
    <w:name w:val="Char Style 116"/>
    <w:basedOn w:val="CharStyle41"/>
    <w:uiPriority w:val="99"/>
    <w:qFormat/>
    <w:rPr>
      <w:i/>
      <w:iCs/>
      <w:sz w:val="23"/>
      <w:szCs w:val="23"/>
      <w:u w:val="none"/>
      <w:shd w:val="clear" w:color="auto" w:fill="FFFFFF"/>
    </w:rPr>
  </w:style>
  <w:style w:type="character" w:customStyle="1" w:styleId="CharStyle118">
    <w:name w:val="Char Style 118"/>
    <w:basedOn w:val="Domylnaczcionkaakapitu"/>
    <w:link w:val="Style117"/>
    <w:uiPriority w:val="99"/>
    <w:qFormat/>
    <w:rPr>
      <w:b/>
      <w:bCs/>
      <w:spacing w:val="10"/>
      <w:sz w:val="18"/>
      <w:szCs w:val="18"/>
      <w:shd w:val="clear" w:color="auto" w:fill="FFFFFF"/>
    </w:rPr>
  </w:style>
  <w:style w:type="paragraph" w:customStyle="1" w:styleId="Style117">
    <w:name w:val="Style 117"/>
    <w:basedOn w:val="Normalny"/>
    <w:link w:val="CharStyle118"/>
    <w:uiPriority w:val="99"/>
    <w:qFormat/>
    <w:pPr>
      <w:widowControl w:val="0"/>
      <w:shd w:val="clear" w:color="auto" w:fill="FFFFFF"/>
      <w:spacing w:before="120" w:after="240" w:line="240" w:lineRule="atLeast"/>
      <w:outlineLvl w:val="1"/>
    </w:pPr>
    <w:rPr>
      <w:b/>
      <w:bCs/>
      <w:spacing w:val="10"/>
      <w:sz w:val="18"/>
      <w:szCs w:val="18"/>
    </w:rPr>
  </w:style>
  <w:style w:type="character" w:customStyle="1" w:styleId="CharStyle119">
    <w:name w:val="Char Style 119"/>
    <w:basedOn w:val="CharStyle118"/>
    <w:uiPriority w:val="99"/>
    <w:qFormat/>
    <w:rPr>
      <w:b/>
      <w:bCs/>
      <w:spacing w:val="0"/>
      <w:sz w:val="22"/>
      <w:szCs w:val="22"/>
      <w:shd w:val="clear" w:color="auto" w:fill="FFFFFF"/>
    </w:rPr>
  </w:style>
  <w:style w:type="character" w:customStyle="1" w:styleId="CharStyle120">
    <w:name w:val="Char Style 120"/>
    <w:basedOn w:val="CharStyle16"/>
    <w:uiPriority w:val="99"/>
    <w:qFormat/>
    <w:rPr>
      <w:i/>
      <w:iCs/>
      <w:sz w:val="23"/>
      <w:szCs w:val="23"/>
      <w:u w:val="none"/>
      <w:shd w:val="clear" w:color="auto" w:fill="FFFFFF"/>
    </w:rPr>
  </w:style>
  <w:style w:type="character" w:customStyle="1" w:styleId="CharStyle121">
    <w:name w:val="Char Style 121"/>
    <w:basedOn w:val="CharStyle3"/>
    <w:uiPriority w:val="99"/>
    <w:qFormat/>
    <w:rPr>
      <w:b/>
      <w:bCs/>
      <w:sz w:val="22"/>
      <w:szCs w:val="22"/>
      <w:u w:val="none"/>
      <w:shd w:val="clear" w:color="auto" w:fill="FFFFFF"/>
    </w:rPr>
  </w:style>
  <w:style w:type="character" w:customStyle="1" w:styleId="CharStyle122">
    <w:name w:val="Char Style 122"/>
    <w:basedOn w:val="CharStyle3"/>
    <w:uiPriority w:val="99"/>
    <w:qFormat/>
    <w:rPr>
      <w:b/>
      <w:bCs/>
      <w:sz w:val="22"/>
      <w:szCs w:val="22"/>
      <w:u w:val="none"/>
      <w:shd w:val="clear" w:color="auto" w:fill="FFFFFF"/>
    </w:rPr>
  </w:style>
  <w:style w:type="character" w:customStyle="1" w:styleId="CharStyle123">
    <w:name w:val="Char Style 123"/>
    <w:basedOn w:val="CharStyle41"/>
    <w:uiPriority w:val="99"/>
    <w:qFormat/>
    <w:rPr>
      <w:b/>
      <w:bCs/>
      <w:sz w:val="20"/>
      <w:szCs w:val="20"/>
      <w:u w:val="none"/>
      <w:shd w:val="clear" w:color="auto" w:fill="FFFFFF"/>
    </w:rPr>
  </w:style>
  <w:style w:type="character" w:customStyle="1" w:styleId="CharStyle45">
    <w:name w:val="Char Style 45"/>
    <w:basedOn w:val="CharStyle16"/>
    <w:uiPriority w:val="99"/>
    <w:qFormat/>
    <w:rPr>
      <w:sz w:val="22"/>
      <w:szCs w:val="22"/>
      <w:u w:val="none"/>
      <w:shd w:val="clear" w:color="auto" w:fill="FFFFFF"/>
    </w:rPr>
  </w:style>
  <w:style w:type="character" w:customStyle="1" w:styleId="CharStyle124">
    <w:name w:val="Char Style 124"/>
    <w:basedOn w:val="CharStyle41"/>
    <w:uiPriority w:val="99"/>
    <w:qFormat/>
    <w:rPr>
      <w:i/>
      <w:iCs/>
      <w:sz w:val="23"/>
      <w:szCs w:val="23"/>
      <w:u w:val="none"/>
      <w:shd w:val="clear" w:color="auto" w:fill="FFFFFF"/>
    </w:rPr>
  </w:style>
  <w:style w:type="character" w:customStyle="1" w:styleId="CharStyle125">
    <w:name w:val="Char Style 125"/>
    <w:basedOn w:val="CharStyle41"/>
    <w:uiPriority w:val="99"/>
    <w:qFormat/>
    <w:rPr>
      <w:i/>
      <w:iCs/>
      <w:sz w:val="23"/>
      <w:szCs w:val="23"/>
      <w:u w:val="none"/>
      <w:shd w:val="clear" w:color="auto" w:fill="FFFFFF"/>
    </w:rPr>
  </w:style>
  <w:style w:type="character" w:customStyle="1" w:styleId="CharStyle126">
    <w:name w:val="Char Style 126"/>
    <w:basedOn w:val="CharStyle16"/>
    <w:uiPriority w:val="99"/>
    <w:qFormat/>
    <w:rPr>
      <w:i/>
      <w:iCs/>
      <w:sz w:val="23"/>
      <w:szCs w:val="23"/>
      <w:u w:val="none"/>
      <w:shd w:val="clear" w:color="auto" w:fill="FFFFFF"/>
    </w:rPr>
  </w:style>
  <w:style w:type="character" w:customStyle="1" w:styleId="CharStyle127">
    <w:name w:val="Char Style 127"/>
    <w:basedOn w:val="CharStyle16"/>
    <w:uiPriority w:val="99"/>
    <w:qFormat/>
    <w:rPr>
      <w:i/>
      <w:iCs/>
      <w:sz w:val="23"/>
      <w:szCs w:val="23"/>
      <w:u w:val="none"/>
      <w:shd w:val="clear" w:color="auto" w:fill="FFFFFF"/>
    </w:rPr>
  </w:style>
  <w:style w:type="character" w:customStyle="1" w:styleId="CharStyle47">
    <w:name w:val="Char Style 47"/>
    <w:basedOn w:val="CharStyle16"/>
    <w:uiPriority w:val="99"/>
    <w:qFormat/>
    <w:rPr>
      <w:i/>
      <w:iCs/>
      <w:sz w:val="23"/>
      <w:szCs w:val="23"/>
      <w:u w:val="none"/>
      <w:shd w:val="clear" w:color="auto" w:fill="FFFFFF"/>
    </w:rPr>
  </w:style>
  <w:style w:type="character" w:customStyle="1" w:styleId="CharStyle128">
    <w:name w:val="Char Style 128"/>
    <w:basedOn w:val="CharStyle41"/>
    <w:uiPriority w:val="99"/>
    <w:qFormat/>
    <w:rPr>
      <w:sz w:val="22"/>
      <w:szCs w:val="22"/>
      <w:u w:val="none"/>
      <w:shd w:val="clear" w:color="auto" w:fill="FFFFFF"/>
    </w:rPr>
  </w:style>
  <w:style w:type="character" w:customStyle="1" w:styleId="CharStyle129">
    <w:name w:val="Char Style 129"/>
    <w:basedOn w:val="CharStyle41"/>
    <w:uiPriority w:val="99"/>
    <w:qFormat/>
    <w:rPr>
      <w:i/>
      <w:iCs/>
      <w:sz w:val="23"/>
      <w:szCs w:val="23"/>
      <w:u w:val="none"/>
      <w:shd w:val="clear" w:color="auto" w:fill="FFFFFF"/>
    </w:rPr>
  </w:style>
  <w:style w:type="character" w:customStyle="1" w:styleId="CharStyle132">
    <w:name w:val="Char Style 132"/>
    <w:basedOn w:val="Domylnaczcionkaakapitu"/>
    <w:link w:val="Style131"/>
    <w:uiPriority w:val="99"/>
    <w:qFormat/>
    <w:rPr>
      <w:b/>
      <w:bCs/>
      <w:shd w:val="clear" w:color="auto" w:fill="FFFFFF"/>
    </w:rPr>
  </w:style>
  <w:style w:type="paragraph" w:customStyle="1" w:styleId="Style131">
    <w:name w:val="Style 131"/>
    <w:basedOn w:val="Normalny"/>
    <w:link w:val="CharStyle132"/>
    <w:uiPriority w:val="99"/>
    <w:qFormat/>
    <w:pPr>
      <w:widowControl w:val="0"/>
      <w:shd w:val="clear" w:color="auto" w:fill="FFFFFF"/>
      <w:spacing w:after="0" w:line="235" w:lineRule="exact"/>
    </w:pPr>
    <w:rPr>
      <w:b/>
      <w:bCs/>
    </w:rPr>
  </w:style>
  <w:style w:type="character" w:customStyle="1" w:styleId="CharStyle133">
    <w:name w:val="Char Style 133"/>
    <w:basedOn w:val="CharStyle132"/>
    <w:uiPriority w:val="99"/>
    <w:qFormat/>
    <w:rPr>
      <w:b/>
      <w:bCs/>
      <w:shd w:val="clear" w:color="auto" w:fill="FFFFFF"/>
    </w:rPr>
  </w:style>
  <w:style w:type="character" w:customStyle="1" w:styleId="CharStyle134">
    <w:name w:val="Char Style 134"/>
    <w:basedOn w:val="CharStyle132"/>
    <w:uiPriority w:val="99"/>
    <w:qFormat/>
    <w:rPr>
      <w:b/>
      <w:bCs/>
      <w:shd w:val="clear" w:color="auto" w:fill="FFFFFF"/>
    </w:rPr>
  </w:style>
  <w:style w:type="character" w:customStyle="1" w:styleId="CharStyle136">
    <w:name w:val="Char Style 136"/>
    <w:basedOn w:val="Domylnaczcionkaakapitu"/>
    <w:link w:val="Style135"/>
    <w:uiPriority w:val="99"/>
    <w:qFormat/>
    <w:rPr>
      <w:shd w:val="clear" w:color="auto" w:fill="FFFFFF"/>
    </w:rPr>
  </w:style>
  <w:style w:type="paragraph" w:customStyle="1" w:styleId="Style135">
    <w:name w:val="Style 135"/>
    <w:basedOn w:val="Normalny"/>
    <w:link w:val="CharStyle136"/>
    <w:uiPriority w:val="99"/>
    <w:qFormat/>
    <w:pPr>
      <w:widowControl w:val="0"/>
      <w:shd w:val="clear" w:color="auto" w:fill="FFFFFF"/>
      <w:spacing w:after="0" w:line="235" w:lineRule="exact"/>
      <w:ind w:hanging="380"/>
    </w:pPr>
  </w:style>
  <w:style w:type="character" w:customStyle="1" w:styleId="CharStyle137">
    <w:name w:val="Char Style 137"/>
    <w:basedOn w:val="CharStyle136"/>
    <w:uiPriority w:val="99"/>
    <w:qFormat/>
    <w:rPr>
      <w:b/>
      <w:bCs/>
      <w:shd w:val="clear" w:color="auto" w:fill="FFFFFF"/>
    </w:rPr>
  </w:style>
  <w:style w:type="character" w:customStyle="1" w:styleId="CharStyle43">
    <w:name w:val="Char Style 43"/>
    <w:basedOn w:val="CharStyle38"/>
    <w:uiPriority w:val="99"/>
    <w:qFormat/>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qFormat/>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Pr>
      <w:rFonts w:ascii="Calibri" w:eastAsia="Times New Roman" w:hAnsi="Calibri" w:cs="Times New Roman"/>
      <w:lang w:eastAsia="zh-CN"/>
    </w:rPr>
  </w:style>
  <w:style w:type="character" w:customStyle="1" w:styleId="Nierozpoznanawzmianka2">
    <w:name w:val="Nierozpoznana wzmianka2"/>
    <w:basedOn w:val="Domylnaczcionkaakapitu"/>
    <w:uiPriority w:val="99"/>
    <w:semiHidden/>
    <w:unhideWhenUsed/>
    <w:qFormat/>
    <w:rPr>
      <w:color w:val="605E5C"/>
      <w:shd w:val="clear" w:color="auto" w:fill="E1DFDD"/>
    </w:rPr>
  </w:style>
  <w:style w:type="character" w:customStyle="1" w:styleId="Nierozpoznanawzmianka3">
    <w:name w:val="Nierozpoznana wzmianka3"/>
    <w:basedOn w:val="Domylnaczcionkaakapitu"/>
    <w:uiPriority w:val="99"/>
    <w:semiHidden/>
    <w:unhideWhenUsed/>
    <w:qFormat/>
    <w:rPr>
      <w:color w:val="605E5C"/>
      <w:shd w:val="clear" w:color="auto" w:fill="E1DFDD"/>
    </w:rPr>
  </w:style>
  <w:style w:type="paragraph" w:customStyle="1" w:styleId="font-weight-semi-bold">
    <w:name w:val="font-weight-semi-bold"/>
    <w:basedOn w:val="Normalny"/>
    <w:qFormat/>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qFormat/>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HTML-wstpniesformatowanyZnak">
    <w:name w:val="HTML - wstępnie sformatowany Znak"/>
    <w:basedOn w:val="Domylnaczcionkaakapitu"/>
    <w:link w:val="HTML-wstpniesformatowany"/>
    <w:uiPriority w:val="99"/>
    <w:semiHidden/>
    <w:qFormat/>
    <w:rPr>
      <w:rFonts w:ascii="Courier New" w:eastAsia="Times New Roman" w:hAnsi="Courier New" w:cs="Courier New"/>
      <w:sz w:val="20"/>
      <w:szCs w:val="20"/>
      <w:lang w:eastAsia="pl-PL"/>
    </w:rPr>
  </w:style>
  <w:style w:type="character" w:customStyle="1" w:styleId="y2iqfc">
    <w:name w:val="y2iqfc"/>
    <w:basedOn w:val="Domylnaczcionkaakapitu"/>
    <w:qFormat/>
  </w:style>
  <w:style w:type="character" w:customStyle="1" w:styleId="markedcontent">
    <w:name w:val="markedcontent"/>
    <w:basedOn w:val="Domylnaczcionkaakapitu"/>
    <w:qFormat/>
  </w:style>
  <w:style w:type="character" w:customStyle="1" w:styleId="Nierozpoznanawzmianka4">
    <w:name w:val="Nierozpoznana wzmianka4"/>
    <w:basedOn w:val="Domylnaczcionkaakapitu"/>
    <w:uiPriority w:val="99"/>
    <w:semiHidden/>
    <w:unhideWhenUsed/>
    <w:qFormat/>
    <w:rPr>
      <w:color w:val="605E5C"/>
      <w:shd w:val="clear" w:color="auto" w:fill="E1DFDD"/>
    </w:rPr>
  </w:style>
  <w:style w:type="paragraph" w:customStyle="1" w:styleId="Domylnie">
    <w:name w:val="Domyślnie"/>
    <w:qFormat/>
    <w:pPr>
      <w:suppressAutoHyphens/>
      <w:spacing w:line="100" w:lineRule="atLeast"/>
      <w:textAlignment w:val="baseline"/>
    </w:pPr>
    <w:rPr>
      <w:rFonts w:ascii="Times New Roman" w:eastAsia="Times New Roman" w:hAnsi="Times New Roman" w:cs="Times New Roman"/>
      <w:color w:val="00000A"/>
      <w:sz w:val="24"/>
      <w:szCs w:val="24"/>
    </w:rPr>
  </w:style>
  <w:style w:type="character" w:customStyle="1" w:styleId="Nierozpoznanawzmianka5">
    <w:name w:val="Nierozpoznana wzmianka5"/>
    <w:basedOn w:val="Domylnaczcionkaakapitu"/>
    <w:uiPriority w:val="99"/>
    <w:semiHidden/>
    <w:unhideWhenUsed/>
    <w:qFormat/>
    <w:rPr>
      <w:color w:val="605E5C"/>
      <w:shd w:val="clear" w:color="auto" w:fill="E1DFDD"/>
    </w:rPr>
  </w:style>
  <w:style w:type="character" w:customStyle="1" w:styleId="Nierozpoznanawzmianka6">
    <w:name w:val="Nierozpoznana wzmianka6"/>
    <w:basedOn w:val="Domylnaczcionkaakapitu"/>
    <w:uiPriority w:val="99"/>
    <w:semiHidden/>
    <w:unhideWhenUsed/>
    <w:qFormat/>
    <w:rPr>
      <w:color w:val="605E5C"/>
      <w:shd w:val="clear" w:color="auto" w:fill="E1DFDD"/>
    </w:rPr>
  </w:style>
  <w:style w:type="character" w:styleId="Odwoaniedokomentarza">
    <w:name w:val="annotation reference"/>
    <w:basedOn w:val="Domylnaczcionkaakapitu"/>
    <w:uiPriority w:val="99"/>
    <w:semiHidden/>
    <w:unhideWhenUsed/>
    <w:rsid w:val="009E5753"/>
    <w:rPr>
      <w:sz w:val="16"/>
      <w:szCs w:val="16"/>
    </w:rPr>
  </w:style>
  <w:style w:type="paragraph" w:styleId="Tekstkomentarza">
    <w:name w:val="annotation text"/>
    <w:basedOn w:val="Normalny"/>
    <w:link w:val="TekstkomentarzaZnak"/>
    <w:uiPriority w:val="99"/>
    <w:semiHidden/>
    <w:unhideWhenUsed/>
    <w:rsid w:val="009E575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E5753"/>
    <w:rPr>
      <w:lang w:eastAsia="en-US"/>
    </w:rPr>
  </w:style>
  <w:style w:type="paragraph" w:styleId="Tematkomentarza">
    <w:name w:val="annotation subject"/>
    <w:basedOn w:val="Tekstkomentarza"/>
    <w:next w:val="Tekstkomentarza"/>
    <w:link w:val="TematkomentarzaZnak"/>
    <w:uiPriority w:val="99"/>
    <w:semiHidden/>
    <w:unhideWhenUsed/>
    <w:rsid w:val="009E5753"/>
    <w:rPr>
      <w:b/>
      <w:bCs/>
    </w:rPr>
  </w:style>
  <w:style w:type="character" w:customStyle="1" w:styleId="TematkomentarzaZnak">
    <w:name w:val="Temat komentarza Znak"/>
    <w:basedOn w:val="TekstkomentarzaZnak"/>
    <w:link w:val="Tematkomentarza"/>
    <w:uiPriority w:val="99"/>
    <w:semiHidden/>
    <w:rsid w:val="009E575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62481">
      <w:bodyDiv w:val="1"/>
      <w:marLeft w:val="0"/>
      <w:marRight w:val="0"/>
      <w:marTop w:val="0"/>
      <w:marBottom w:val="0"/>
      <w:divBdr>
        <w:top w:val="none" w:sz="0" w:space="0" w:color="auto"/>
        <w:left w:val="none" w:sz="0" w:space="0" w:color="auto"/>
        <w:bottom w:val="none" w:sz="0" w:space="0" w:color="auto"/>
        <w:right w:val="none" w:sz="0" w:space="0" w:color="auto"/>
      </w:divBdr>
    </w:div>
    <w:div w:id="1492675455">
      <w:bodyDiv w:val="1"/>
      <w:marLeft w:val="0"/>
      <w:marRight w:val="0"/>
      <w:marTop w:val="0"/>
      <w:marBottom w:val="0"/>
      <w:divBdr>
        <w:top w:val="none" w:sz="0" w:space="0" w:color="auto"/>
        <w:left w:val="none" w:sz="0" w:space="0" w:color="auto"/>
        <w:bottom w:val="none" w:sz="0" w:space="0" w:color="auto"/>
        <w:right w:val="none" w:sz="0" w:space="0" w:color="auto"/>
      </w:divBdr>
    </w:div>
    <w:div w:id="2060543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27D2C-C7AC-4A2F-8D94-DF7066013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5645</Words>
  <Characters>33876</Characters>
  <Application>Microsoft Office Word</Application>
  <DocSecurity>0</DocSecurity>
  <Lines>282</Lines>
  <Paragraphs>78</Paragraphs>
  <ScaleCrop>false</ScaleCrop>
  <HeadingPairs>
    <vt:vector size="2" baseType="variant">
      <vt:variant>
        <vt:lpstr>Tytuł</vt:lpstr>
      </vt:variant>
      <vt:variant>
        <vt:i4>1</vt:i4>
      </vt:variant>
    </vt:vector>
  </HeadingPairs>
  <TitlesOfParts>
    <vt:vector size="1" baseType="lpstr">
      <vt:lpstr>Projekt umowy GPR</vt:lpstr>
    </vt:vector>
  </TitlesOfParts>
  <Company/>
  <LinksUpToDate>false</LinksUpToDate>
  <CharactersWithSpaces>39443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umowy GPR</dc:title>
  <dc:creator>Agnieszka Kaczka</dc:creator>
  <cp:lastModifiedBy>Agnieszka Kaczka</cp:lastModifiedBy>
  <cp:revision>3</cp:revision>
  <cp:lastPrinted>2025-03-17T13:27:00Z</cp:lastPrinted>
  <dcterms:created xsi:type="dcterms:W3CDTF">2025-03-19T09:05:00Z</dcterms:created>
  <dcterms:modified xsi:type="dcterms:W3CDTF">2025-03-19T12:21:00Z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1045-12.2.0.17562</vt:lpwstr>
  </property>
  <property fmtid="{D5CDD505-2E9C-101B-9397-08002B2CF9AE}" pid="3" name="ICV">
    <vt:lpwstr>0DCD4FD8D79643D29145A4638B4D84E4_12</vt:lpwstr>
  </property>
</Properties>
</file>