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EFE2F" w14:textId="07990E93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6D32F0">
        <w:rPr>
          <w:rFonts w:ascii="Arial" w:hAnsi="Arial" w:cs="Arial"/>
        </w:rPr>
        <w:t>04 września</w:t>
      </w:r>
      <w:r w:rsidRPr="002E123B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6AB00D33" w:rsidR="00B71C03" w:rsidRPr="00734B54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</w:t>
      </w:r>
      <w:r w:rsidR="006D32F0">
        <w:rPr>
          <w:rFonts w:ascii="Arial" w:hAnsi="Arial" w:cs="Arial"/>
        </w:rPr>
        <w:t>NR</w:t>
      </w:r>
      <w:r w:rsidRPr="00734B54">
        <w:rPr>
          <w:rFonts w:ascii="Arial" w:hAnsi="Arial" w:cs="Arial"/>
        </w:rPr>
        <w:t>.I.271.</w:t>
      </w:r>
      <w:r w:rsidR="006D32F0">
        <w:rPr>
          <w:rFonts w:ascii="Arial" w:hAnsi="Arial" w:cs="Arial"/>
        </w:rPr>
        <w:t>14</w:t>
      </w:r>
      <w:r w:rsidRPr="00734B54">
        <w:rPr>
          <w:rFonts w:ascii="Arial" w:hAnsi="Arial" w:cs="Arial"/>
        </w:rPr>
        <w:t>.2024</w:t>
      </w:r>
    </w:p>
    <w:p w14:paraId="11330237" w14:textId="77777777" w:rsidR="009C410D" w:rsidRDefault="00B71C03" w:rsidP="009C410D">
      <w:pPr>
        <w:jc w:val="left"/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391552" w:rsidRPr="00391552">
        <w:rPr>
          <w:rFonts w:ascii="Arial" w:hAnsi="Arial" w:cs="Arial"/>
          <w:b/>
          <w:szCs w:val="24"/>
        </w:rPr>
        <w:t>Odbiór i zagospodarowanie odpadów komunalnych z terenu Gminy Polanów w latach 2025-2026</w:t>
      </w:r>
      <w:r w:rsidRPr="00F35F5C">
        <w:rPr>
          <w:rFonts w:ascii="Arial" w:hAnsi="Arial" w:cs="Arial"/>
          <w:b/>
        </w:rPr>
        <w:t>”</w:t>
      </w:r>
      <w:bookmarkEnd w:id="0"/>
      <w:bookmarkEnd w:id="1"/>
      <w:r w:rsidR="009C410D" w:rsidRPr="009C410D">
        <w:t xml:space="preserve"> </w:t>
      </w:r>
    </w:p>
    <w:p w14:paraId="0F95D6E8" w14:textId="684EF9D6" w:rsidR="00B71C03" w:rsidRPr="00496E4D" w:rsidRDefault="009C410D" w:rsidP="009C410D">
      <w:pPr>
        <w:jc w:val="left"/>
        <w:rPr>
          <w:rFonts w:ascii="Arial" w:hAnsi="Arial" w:cs="Arial"/>
          <w:bCs/>
        </w:rPr>
      </w:pPr>
      <w:bookmarkStart w:id="2" w:name="_Hlk176347926"/>
      <w:r w:rsidRPr="00496E4D">
        <w:rPr>
          <w:rFonts w:ascii="Arial" w:hAnsi="Arial" w:cs="Arial"/>
          <w:bCs/>
        </w:rPr>
        <w:t xml:space="preserve">Ogłoszenie o zamówieniu zostało opublikowane w </w:t>
      </w:r>
      <w:r w:rsidRPr="00496E4D">
        <w:rPr>
          <w:rFonts w:ascii="Arial" w:hAnsi="Arial" w:cs="Arial"/>
          <w:b/>
        </w:rPr>
        <w:t>Dz. Urz. UE:</w:t>
      </w:r>
      <w:r w:rsidRPr="00496E4D">
        <w:rPr>
          <w:rFonts w:ascii="Arial" w:hAnsi="Arial" w:cs="Arial"/>
          <w:bCs/>
        </w:rPr>
        <w:t xml:space="preserve"> pod numerem: </w:t>
      </w:r>
      <w:r w:rsidRPr="00496E4D">
        <w:rPr>
          <w:rFonts w:ascii="Arial" w:hAnsi="Arial" w:cs="Arial"/>
          <w:b/>
        </w:rPr>
        <w:t>OJ S 146/2024</w:t>
      </w:r>
      <w:r w:rsidRPr="00496E4D">
        <w:rPr>
          <w:rFonts w:ascii="Arial" w:hAnsi="Arial" w:cs="Arial"/>
          <w:bCs/>
        </w:rPr>
        <w:t xml:space="preserve"> z dnia </w:t>
      </w:r>
      <w:r w:rsidRPr="00496E4D">
        <w:rPr>
          <w:rFonts w:ascii="Arial" w:hAnsi="Arial" w:cs="Arial"/>
          <w:b/>
        </w:rPr>
        <w:t>26.07.2024r.</w:t>
      </w:r>
    </w:p>
    <w:bookmarkEnd w:id="2"/>
    <w:p w14:paraId="1EDE6354" w14:textId="0AA82210" w:rsidR="002E123B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6DF18D2F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>tj</w:t>
      </w:r>
      <w:r w:rsidR="00734B54" w:rsidRPr="00496E4D">
        <w:rPr>
          <w:rFonts w:ascii="Arial" w:hAnsi="Arial" w:cs="Arial"/>
          <w:szCs w:val="24"/>
        </w:rPr>
        <w:t>. Dz.U.</w:t>
      </w:r>
      <w:r w:rsidR="00B71C03" w:rsidRPr="00496E4D">
        <w:rPr>
          <w:rFonts w:ascii="Arial" w:hAnsi="Arial" w:cs="Arial"/>
          <w:szCs w:val="24"/>
        </w:rPr>
        <w:t xml:space="preserve"> </w:t>
      </w:r>
      <w:r w:rsidR="00734B54" w:rsidRPr="00496E4D">
        <w:rPr>
          <w:rFonts w:ascii="Arial" w:hAnsi="Arial" w:cs="Arial"/>
          <w:szCs w:val="24"/>
        </w:rPr>
        <w:t>z 202</w:t>
      </w:r>
      <w:r w:rsidR="00391552" w:rsidRPr="00496E4D">
        <w:rPr>
          <w:rFonts w:ascii="Arial" w:hAnsi="Arial" w:cs="Arial"/>
          <w:szCs w:val="24"/>
        </w:rPr>
        <w:t>4</w:t>
      </w:r>
      <w:r w:rsidR="00734B54" w:rsidRPr="00496E4D">
        <w:rPr>
          <w:rFonts w:ascii="Arial" w:hAnsi="Arial" w:cs="Arial"/>
          <w:szCs w:val="24"/>
        </w:rPr>
        <w:t xml:space="preserve">r. poz. </w:t>
      </w:r>
      <w:r w:rsidR="00391552" w:rsidRPr="00496E4D">
        <w:rPr>
          <w:rFonts w:ascii="Arial" w:hAnsi="Arial" w:cs="Arial"/>
          <w:szCs w:val="24"/>
        </w:rPr>
        <w:t>1320</w:t>
      </w:r>
      <w:r w:rsidR="00734B54" w:rsidRPr="00496E4D">
        <w:rPr>
          <w:rFonts w:ascii="Arial" w:hAnsi="Arial" w:cs="Arial"/>
          <w:szCs w:val="24"/>
        </w:rPr>
        <w:t xml:space="preserve"> ze zm. </w:t>
      </w:r>
      <w:r w:rsidRPr="00496E4D">
        <w:rPr>
          <w:rFonts w:ascii="Arial" w:hAnsi="Arial" w:cs="Arial"/>
          <w:vanish/>
          <w:szCs w:val="24"/>
          <w:specVanish/>
        </w:rPr>
        <w:t>(</w:t>
      </w:r>
      <w:r w:rsidR="00CF1DDD" w:rsidRPr="00496E4D">
        <w:rPr>
          <w:rFonts w:ascii="Arial" w:hAnsi="Arial" w:cs="Arial"/>
          <w:szCs w:val="24"/>
        </w:rPr>
        <w:t>)</w:t>
      </w:r>
      <w:r w:rsidRPr="00496E4D">
        <w:rPr>
          <w:rFonts w:ascii="Arial" w:hAnsi="Arial" w:cs="Arial"/>
          <w:vanish/>
          <w:szCs w:val="24"/>
          <w:specVanish/>
        </w:rPr>
        <w:t>),</w:t>
      </w:r>
      <w:r w:rsidRPr="00496E4D">
        <w:rPr>
          <w:rFonts w:ascii="Arial" w:hAnsi="Arial" w:cs="Arial"/>
          <w:szCs w:val="24"/>
        </w:rPr>
        <w:t xml:space="preserve"> zwanej </w:t>
      </w:r>
      <w:r w:rsidRPr="00CF1DDD">
        <w:rPr>
          <w:rFonts w:ascii="Arial" w:hAnsi="Arial" w:cs="Arial"/>
          <w:szCs w:val="24"/>
        </w:rPr>
        <w:t>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002CE140" w14:textId="52A6FCAE" w:rsidR="00D1140A" w:rsidRDefault="00B71C03" w:rsidP="003D39A1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 w:rsidRPr="00D1140A">
        <w:rPr>
          <w:rFonts w:ascii="Arial" w:hAnsi="Arial" w:cs="Arial"/>
          <w:szCs w:val="24"/>
        </w:rPr>
        <w:t xml:space="preserve">W </w:t>
      </w:r>
      <w:r w:rsidR="00D1140A" w:rsidRPr="00D1140A">
        <w:rPr>
          <w:rFonts w:ascii="Arial" w:hAnsi="Arial" w:cs="Arial"/>
          <w:szCs w:val="24"/>
        </w:rPr>
        <w:t>załącznik</w:t>
      </w:r>
      <w:r w:rsidR="003D39A1">
        <w:rPr>
          <w:rFonts w:ascii="Arial" w:hAnsi="Arial" w:cs="Arial"/>
          <w:szCs w:val="24"/>
        </w:rPr>
        <w:t>u</w:t>
      </w:r>
      <w:r w:rsidR="00D1140A" w:rsidRPr="00D1140A">
        <w:rPr>
          <w:rFonts w:ascii="Arial" w:hAnsi="Arial" w:cs="Arial"/>
          <w:szCs w:val="24"/>
        </w:rPr>
        <w:t xml:space="preserve"> nr 1 </w:t>
      </w:r>
      <w:r w:rsidR="003D39A1">
        <w:rPr>
          <w:rFonts w:ascii="Arial" w:hAnsi="Arial" w:cs="Arial"/>
          <w:szCs w:val="24"/>
        </w:rPr>
        <w:t>„</w:t>
      </w:r>
      <w:r w:rsidR="00D1140A" w:rsidRPr="00D1140A">
        <w:rPr>
          <w:rFonts w:ascii="Arial" w:hAnsi="Arial" w:cs="Arial"/>
          <w:szCs w:val="24"/>
        </w:rPr>
        <w:t>Opis przedmiotu zamówienia</w:t>
      </w:r>
      <w:r w:rsidR="003D39A1">
        <w:rPr>
          <w:rFonts w:ascii="Arial" w:hAnsi="Arial" w:cs="Arial"/>
          <w:szCs w:val="24"/>
        </w:rPr>
        <w:t>”</w:t>
      </w:r>
      <w:r w:rsidR="00D1140A" w:rsidRPr="00D1140A">
        <w:rPr>
          <w:rFonts w:ascii="Arial" w:hAnsi="Arial" w:cs="Arial"/>
          <w:szCs w:val="24"/>
        </w:rPr>
        <w:t xml:space="preserve">, </w:t>
      </w:r>
      <w:r w:rsidR="00C737E1" w:rsidRPr="00D1140A">
        <w:rPr>
          <w:rFonts w:ascii="Arial" w:hAnsi="Arial" w:cs="Arial"/>
          <w:szCs w:val="24"/>
        </w:rPr>
        <w:t xml:space="preserve">zmienia się zapis </w:t>
      </w:r>
      <w:r w:rsidR="00C737E1" w:rsidRPr="00D1140A">
        <w:rPr>
          <w:rFonts w:ascii="Arial" w:hAnsi="Arial" w:cs="Arial"/>
          <w:b/>
          <w:bCs/>
          <w:szCs w:val="24"/>
        </w:rPr>
        <w:t>z</w:t>
      </w:r>
      <w:r w:rsidR="00C737E1" w:rsidRPr="00D1140A">
        <w:rPr>
          <w:szCs w:val="24"/>
        </w:rPr>
        <w:t xml:space="preserve"> „</w:t>
      </w:r>
      <w:r w:rsidR="00D1140A" w:rsidRPr="00D1140A">
        <w:rPr>
          <w:rFonts w:ascii="Arial" w:hAnsi="Arial" w:cs="Arial"/>
          <w:bCs/>
          <w:szCs w:val="24"/>
        </w:rPr>
        <w:t xml:space="preserve">Wykonawca dostarczy do siedziby Zamawiającego trzy razy w ciągu trwania umowy: </w:t>
      </w:r>
    </w:p>
    <w:p w14:paraId="2844C672" w14:textId="77777777" w:rsidR="003D39A1" w:rsidRPr="003D39A1" w:rsidRDefault="003D39A1" w:rsidP="003D39A1">
      <w:pPr>
        <w:ind w:left="360"/>
        <w:rPr>
          <w:rFonts w:ascii="Arial" w:hAnsi="Arial" w:cs="Arial"/>
          <w:bCs/>
          <w:szCs w:val="24"/>
        </w:rPr>
      </w:pPr>
      <w:r w:rsidRPr="003D39A1">
        <w:rPr>
          <w:rFonts w:ascii="Arial" w:hAnsi="Arial" w:cs="Arial"/>
          <w:bCs/>
          <w:szCs w:val="24"/>
        </w:rPr>
        <w:t>- pojemnik KP-3- odkryty – 1 szt., z przeznaczeniem na odpady z betonu oraz gruz betonowy z rozbiórek i remontów lub innym w razie potrzeby; kontener będzie przeznaczony na odpady, które według Rozporządzenia Ministra Klimatu z dnia 2 stycznia 2020 roku w sprawie katalogu odpadów, zostały skatalogowane w grupie 17 z wyłączeniem odpadów oznaczonych jako niebezpieczne,</w:t>
      </w:r>
    </w:p>
    <w:p w14:paraId="717DBF0E" w14:textId="77777777" w:rsidR="003D39A1" w:rsidRPr="003D39A1" w:rsidRDefault="003D39A1" w:rsidP="003D39A1">
      <w:pPr>
        <w:ind w:left="360"/>
        <w:rPr>
          <w:rFonts w:ascii="Arial" w:hAnsi="Arial" w:cs="Arial"/>
          <w:bCs/>
          <w:szCs w:val="24"/>
        </w:rPr>
      </w:pPr>
      <w:r w:rsidRPr="003D39A1">
        <w:rPr>
          <w:rFonts w:ascii="Arial" w:hAnsi="Arial" w:cs="Arial"/>
          <w:bCs/>
          <w:szCs w:val="24"/>
        </w:rPr>
        <w:t>- worki na odpady zmieszane o pojemności 120 l w ilości ogółem 3000 szt. (nie mniej niż 1500 szt. w ciągu roku),</w:t>
      </w:r>
    </w:p>
    <w:p w14:paraId="00176C68" w14:textId="77777777" w:rsidR="003D39A1" w:rsidRPr="003D39A1" w:rsidRDefault="003D39A1" w:rsidP="003D39A1">
      <w:pPr>
        <w:ind w:left="360"/>
        <w:rPr>
          <w:rFonts w:ascii="Arial" w:hAnsi="Arial" w:cs="Arial"/>
          <w:bCs/>
          <w:szCs w:val="24"/>
        </w:rPr>
      </w:pPr>
      <w:r w:rsidRPr="003D39A1">
        <w:rPr>
          <w:rFonts w:ascii="Arial" w:hAnsi="Arial" w:cs="Arial"/>
          <w:bCs/>
          <w:szCs w:val="24"/>
        </w:rPr>
        <w:t>- Worki na odpady zbierane selektywnie o pojemności 120l w ilości: szkło 3000 szt. (nie mniej niż 1500 szt. w ciągu roku); papier 3000 szt. (nie mniej niż 1500 szt. w ciągu roku); tworzywa sztuczne i metale 10000 szt. (nie mniej niż 5000 szt. w ciągu roku),</w:t>
      </w:r>
    </w:p>
    <w:p w14:paraId="1DA6900D" w14:textId="77777777" w:rsidR="003D39A1" w:rsidRPr="003D39A1" w:rsidRDefault="003D39A1" w:rsidP="003D39A1">
      <w:pPr>
        <w:ind w:left="360"/>
        <w:rPr>
          <w:rFonts w:ascii="Arial" w:hAnsi="Arial" w:cs="Arial"/>
          <w:bCs/>
          <w:szCs w:val="24"/>
        </w:rPr>
      </w:pPr>
      <w:r w:rsidRPr="003D39A1">
        <w:rPr>
          <w:rFonts w:ascii="Arial" w:hAnsi="Arial" w:cs="Arial"/>
          <w:bCs/>
          <w:szCs w:val="24"/>
        </w:rPr>
        <w:t>- worki na odpady zmieszane do miejsc trudnodostępnych o pojemności 120l w ilości ogółem 1000 szt.,</w:t>
      </w:r>
    </w:p>
    <w:p w14:paraId="437B5A5C" w14:textId="34DA8668" w:rsidR="003D39A1" w:rsidRPr="00D1140A" w:rsidRDefault="003D39A1" w:rsidP="003D39A1">
      <w:pPr>
        <w:rPr>
          <w:rFonts w:ascii="Arial" w:hAnsi="Arial" w:cs="Arial"/>
          <w:b/>
          <w:bCs/>
          <w:szCs w:val="24"/>
        </w:rPr>
      </w:pPr>
      <w:r w:rsidRPr="003D39A1">
        <w:rPr>
          <w:rFonts w:ascii="Arial" w:hAnsi="Arial" w:cs="Arial"/>
          <w:bCs/>
          <w:szCs w:val="24"/>
        </w:rPr>
        <w:t>- worki na odpady biodegradowalne o pojemności 120l w ilości ogółem 3000 szt.”</w:t>
      </w:r>
      <w:r w:rsidRPr="003D39A1">
        <w:rPr>
          <w:rFonts w:ascii="Arial" w:hAnsi="Arial" w:cs="Arial"/>
          <w:b/>
          <w:bCs/>
          <w:szCs w:val="24"/>
        </w:rPr>
        <w:t xml:space="preserve"> </w:t>
      </w:r>
      <w:r w:rsidRPr="00D1140A">
        <w:rPr>
          <w:rFonts w:ascii="Arial" w:hAnsi="Arial" w:cs="Arial"/>
          <w:b/>
          <w:bCs/>
          <w:szCs w:val="24"/>
        </w:rPr>
        <w:t>na „Wykonawca dostarczy do siedziby Zamawiającego dwa razy w ciągu trwania umowy:</w:t>
      </w:r>
    </w:p>
    <w:p w14:paraId="6E465CD4" w14:textId="77777777" w:rsidR="003D39A1" w:rsidRPr="00D1140A" w:rsidRDefault="003D39A1" w:rsidP="003D39A1">
      <w:pPr>
        <w:rPr>
          <w:rFonts w:ascii="Arial" w:hAnsi="Arial" w:cs="Arial"/>
          <w:b/>
          <w:bCs/>
          <w:szCs w:val="24"/>
        </w:rPr>
      </w:pPr>
      <w:r w:rsidRPr="00D1140A">
        <w:rPr>
          <w:rFonts w:ascii="Arial" w:hAnsi="Arial" w:cs="Arial"/>
          <w:b/>
          <w:bCs/>
          <w:szCs w:val="24"/>
        </w:rPr>
        <w:t>- pojemnik KP-3- odkryty – 1 szt., z przeznaczeniem na odpady z betonu oraz gruz betonowy z rozbiórek i remontów lub innym w razie potrzeby; kontener będzie przeznaczony na odpady, które według Rozporządzenia Ministra Klimatu z dnia 2 stycznia 2020 roku w sprawie katalogu odpadów, zostały skatalogowane w grupie 17 z wyłączeniem odpadów oznaczonych jako niebezpieczne,</w:t>
      </w:r>
    </w:p>
    <w:p w14:paraId="1C6426F5" w14:textId="77777777" w:rsidR="003D39A1" w:rsidRPr="00D1140A" w:rsidRDefault="003D39A1" w:rsidP="003D39A1">
      <w:pPr>
        <w:rPr>
          <w:rFonts w:ascii="Arial" w:hAnsi="Arial" w:cs="Arial"/>
          <w:b/>
          <w:bCs/>
          <w:szCs w:val="24"/>
        </w:rPr>
      </w:pPr>
      <w:r w:rsidRPr="00D1140A">
        <w:rPr>
          <w:rFonts w:ascii="Arial" w:hAnsi="Arial" w:cs="Arial"/>
          <w:b/>
          <w:bCs/>
          <w:szCs w:val="24"/>
        </w:rPr>
        <w:t>- worki na odpady zmieszane o pojemności 120 l w ilości ogółem 3000 szt. (nie mniej niż 1500 szt. w ciągu roku),</w:t>
      </w:r>
    </w:p>
    <w:p w14:paraId="493734E2" w14:textId="77777777" w:rsidR="003D39A1" w:rsidRPr="00D1140A" w:rsidRDefault="003D39A1" w:rsidP="003D39A1">
      <w:pPr>
        <w:rPr>
          <w:rFonts w:ascii="Arial" w:hAnsi="Arial" w:cs="Arial"/>
          <w:b/>
          <w:bCs/>
          <w:szCs w:val="24"/>
        </w:rPr>
      </w:pPr>
      <w:r w:rsidRPr="00D1140A">
        <w:rPr>
          <w:rFonts w:ascii="Arial" w:hAnsi="Arial" w:cs="Arial"/>
          <w:b/>
          <w:bCs/>
          <w:szCs w:val="24"/>
        </w:rPr>
        <w:t>- Worki na odpady zbierane selektywnie o pojemności 120l w ilości: szkło 3000 szt. (nie mniej niż 1500 szt. w ciągu roku); papier 3000 szt. (nie mniej niż 1500 szt. w ciągu roku); tworzywa sztuczne i metale 10000 szt. (nie mniej niż 5000 szt. w ciągu roku),</w:t>
      </w:r>
    </w:p>
    <w:p w14:paraId="65F49E90" w14:textId="77777777" w:rsidR="003D39A1" w:rsidRPr="00D1140A" w:rsidRDefault="003D39A1" w:rsidP="003D39A1">
      <w:pPr>
        <w:rPr>
          <w:rFonts w:ascii="Arial" w:hAnsi="Arial" w:cs="Arial"/>
          <w:b/>
          <w:bCs/>
          <w:szCs w:val="24"/>
        </w:rPr>
      </w:pPr>
      <w:r w:rsidRPr="00D1140A">
        <w:rPr>
          <w:rFonts w:ascii="Arial" w:hAnsi="Arial" w:cs="Arial"/>
          <w:b/>
          <w:bCs/>
          <w:szCs w:val="24"/>
        </w:rPr>
        <w:t>- worki na odpady zmieszane do miejsc trudnodostępnych o pojemności 120l w ilości ogółem 1000 szt.,</w:t>
      </w:r>
    </w:p>
    <w:p w14:paraId="7473D9B1" w14:textId="77777777" w:rsidR="003D39A1" w:rsidRDefault="003D39A1" w:rsidP="003D39A1">
      <w:pPr>
        <w:pStyle w:val="Akapitzlist"/>
        <w:tabs>
          <w:tab w:val="left" w:pos="284"/>
        </w:tabs>
        <w:spacing w:line="276" w:lineRule="auto"/>
        <w:ind w:left="0"/>
        <w:jc w:val="left"/>
        <w:rPr>
          <w:rFonts w:ascii="Arial" w:hAnsi="Arial" w:cs="Arial"/>
          <w:b/>
          <w:bCs/>
          <w:szCs w:val="24"/>
        </w:rPr>
      </w:pPr>
      <w:r w:rsidRPr="00D1140A">
        <w:rPr>
          <w:rFonts w:ascii="Arial" w:hAnsi="Arial" w:cs="Arial"/>
          <w:b/>
          <w:bCs/>
          <w:szCs w:val="24"/>
        </w:rPr>
        <w:lastRenderedPageBreak/>
        <w:t>- worki na odpady biodegradowalne o pojemności 120l w ilości ogółem 3000 szt.”</w:t>
      </w:r>
    </w:p>
    <w:p w14:paraId="7FC60AA5" w14:textId="1B736446" w:rsidR="003D39A1" w:rsidRPr="003D39A1" w:rsidRDefault="003D39A1" w:rsidP="003D39A1">
      <w:pPr>
        <w:ind w:left="360"/>
        <w:rPr>
          <w:rFonts w:ascii="Arial" w:hAnsi="Arial" w:cs="Arial"/>
          <w:bCs/>
          <w:szCs w:val="24"/>
        </w:rPr>
      </w:pPr>
    </w:p>
    <w:p w14:paraId="55AF023F" w14:textId="2BABD6FB" w:rsidR="003D39A1" w:rsidRPr="000F6757" w:rsidRDefault="003D39A1" w:rsidP="003D39A1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 w:rsidRPr="000F6757">
        <w:rPr>
          <w:rFonts w:ascii="Arial" w:hAnsi="Arial" w:cs="Arial"/>
          <w:bCs/>
          <w:szCs w:val="24"/>
        </w:rPr>
        <w:t>W załączniku nr 1 „</w:t>
      </w:r>
      <w:r w:rsidRPr="000F6757">
        <w:rPr>
          <w:rFonts w:ascii="Arial" w:hAnsi="Arial" w:cs="Arial"/>
          <w:szCs w:val="24"/>
        </w:rPr>
        <w:t xml:space="preserve">Opis przedmiotu zamówienia”, w punkcie 7, zmienia się zapis </w:t>
      </w:r>
      <w:r w:rsidRPr="000F6757">
        <w:rPr>
          <w:rFonts w:ascii="Arial" w:hAnsi="Arial" w:cs="Arial"/>
          <w:b/>
          <w:bCs/>
          <w:szCs w:val="24"/>
        </w:rPr>
        <w:t>z</w:t>
      </w:r>
      <w:r w:rsidRPr="000F6757">
        <w:rPr>
          <w:rFonts w:ascii="Arial" w:hAnsi="Arial" w:cs="Arial"/>
          <w:szCs w:val="24"/>
        </w:rPr>
        <w:t xml:space="preserve"> „</w:t>
      </w:r>
      <w:r w:rsidRPr="000F6757">
        <w:rPr>
          <w:rFonts w:ascii="Arial" w:hAnsi="Arial" w:cs="Arial"/>
          <w:bCs/>
          <w:szCs w:val="24"/>
        </w:rPr>
        <w:t xml:space="preserve">7.Wykonawca wyposaży wszystkie nieruchomości zamieszkałe, niezamieszkałe oraz PSZOK w pojemniki i/lub kontenery na odpady komunalne w ciągu 7 dni od podpisania umowy jednak nie później niż do dnia 15 grudnia 2024r., wg danych przekazanych od Zamawiającego”, </w:t>
      </w:r>
      <w:r w:rsidRPr="000F6757">
        <w:rPr>
          <w:rFonts w:ascii="Arial" w:hAnsi="Arial" w:cs="Arial"/>
          <w:b/>
          <w:szCs w:val="24"/>
        </w:rPr>
        <w:t>na: „7.Wykonawca wyposaży wszystkie nieruchomości zamieszkałe, niezamieszkałe oraz PSZOK w pojemniki i/lub kontenery na odpady komunalne nie później niż do dnia 15 grudnia 2024r., wg danych przekazanych od Zamawiającego</w:t>
      </w:r>
      <w:r w:rsidR="00B73E35" w:rsidRPr="000F6757">
        <w:rPr>
          <w:rFonts w:ascii="Arial" w:hAnsi="Arial" w:cs="Arial"/>
          <w:b/>
          <w:szCs w:val="24"/>
        </w:rPr>
        <w:t>”.</w:t>
      </w:r>
    </w:p>
    <w:p w14:paraId="7ABF2F3C" w14:textId="77777777" w:rsidR="003D39A1" w:rsidRPr="000F6757" w:rsidRDefault="003D39A1" w:rsidP="003D39A1">
      <w:pPr>
        <w:pStyle w:val="Akapitzlist"/>
        <w:ind w:left="284"/>
        <w:rPr>
          <w:rFonts w:ascii="Arial" w:hAnsi="Arial" w:cs="Arial"/>
          <w:bCs/>
          <w:szCs w:val="24"/>
        </w:rPr>
      </w:pPr>
    </w:p>
    <w:p w14:paraId="023661B4" w14:textId="5402DEBE" w:rsidR="000F6757" w:rsidRPr="000F6757" w:rsidRDefault="003D39A1" w:rsidP="000236D1">
      <w:pPr>
        <w:pStyle w:val="Akapitzlist"/>
        <w:numPr>
          <w:ilvl w:val="0"/>
          <w:numId w:val="8"/>
        </w:numPr>
        <w:ind w:left="284"/>
        <w:rPr>
          <w:rFonts w:ascii="Arial" w:hAnsi="Arial" w:cs="Arial"/>
          <w:bCs/>
          <w:szCs w:val="24"/>
        </w:rPr>
      </w:pPr>
      <w:r w:rsidRPr="000F6757">
        <w:rPr>
          <w:rFonts w:ascii="Arial" w:hAnsi="Arial" w:cs="Arial"/>
          <w:bCs/>
          <w:szCs w:val="24"/>
        </w:rPr>
        <w:t xml:space="preserve">W </w:t>
      </w:r>
      <w:r w:rsidR="00B73E35" w:rsidRPr="000F6757">
        <w:rPr>
          <w:rFonts w:ascii="Arial" w:hAnsi="Arial" w:cs="Arial"/>
          <w:bCs/>
          <w:szCs w:val="24"/>
        </w:rPr>
        <w:t>załączniku nr 2 „Formularz ofertowy”, w punkcie 1 w tabeli, w kolumnie nr 7</w:t>
      </w:r>
      <w:r w:rsidR="000F6757" w:rsidRPr="000F6757">
        <w:rPr>
          <w:rFonts w:ascii="Arial" w:hAnsi="Arial" w:cs="Arial"/>
          <w:bCs/>
          <w:szCs w:val="24"/>
        </w:rPr>
        <w:t xml:space="preserve">, </w:t>
      </w:r>
      <w:r w:rsidR="00B73E35" w:rsidRPr="000F6757">
        <w:rPr>
          <w:rFonts w:ascii="Arial" w:hAnsi="Arial" w:cs="Arial"/>
          <w:bCs/>
          <w:szCs w:val="24"/>
        </w:rPr>
        <w:t xml:space="preserve">zmienia się </w:t>
      </w:r>
      <w:r w:rsidR="000F6757" w:rsidRPr="000F6757">
        <w:rPr>
          <w:rFonts w:ascii="Arial" w:hAnsi="Arial" w:cs="Arial"/>
          <w:bCs/>
          <w:szCs w:val="24"/>
        </w:rPr>
        <w:t xml:space="preserve">nagłówek kolumny, </w:t>
      </w:r>
      <w:r w:rsidR="000F6757" w:rsidRPr="000F6757">
        <w:rPr>
          <w:rFonts w:ascii="Arial" w:hAnsi="Arial" w:cs="Arial"/>
          <w:b/>
          <w:szCs w:val="24"/>
        </w:rPr>
        <w:t>z</w:t>
      </w:r>
      <w:r w:rsidR="000F6757" w:rsidRPr="000F6757">
        <w:rPr>
          <w:rFonts w:ascii="Arial" w:hAnsi="Arial" w:cs="Arial"/>
          <w:bCs/>
          <w:szCs w:val="24"/>
        </w:rPr>
        <w:t>: „Cena brutto [zł/ 1</w:t>
      </w:r>
      <w:proofErr w:type="gramStart"/>
      <w:r w:rsidR="000F6757" w:rsidRPr="000F6757">
        <w:rPr>
          <w:rFonts w:ascii="Arial" w:hAnsi="Arial" w:cs="Arial"/>
          <w:bCs/>
          <w:szCs w:val="24"/>
        </w:rPr>
        <w:t>Mg][</w:t>
      </w:r>
      <w:proofErr w:type="gramEnd"/>
      <w:r w:rsidR="000F6757" w:rsidRPr="000F6757">
        <w:rPr>
          <w:rFonts w:ascii="Arial" w:hAnsi="Arial" w:cs="Arial"/>
          <w:bCs/>
          <w:szCs w:val="24"/>
        </w:rPr>
        <w:t xml:space="preserve">kol. 4 + kol. 6]”, </w:t>
      </w:r>
      <w:r w:rsidR="000F6757" w:rsidRPr="000F6757">
        <w:rPr>
          <w:rFonts w:ascii="Arial" w:hAnsi="Arial" w:cs="Arial"/>
          <w:b/>
          <w:szCs w:val="24"/>
        </w:rPr>
        <w:t>na: „Wartość brutto [zł][kol. 4 + kol. 6]”</w:t>
      </w:r>
      <w:r w:rsidR="000F6757" w:rsidRPr="000F6757">
        <w:rPr>
          <w:rFonts w:ascii="Arial" w:hAnsi="Arial" w:cs="Arial"/>
          <w:bCs/>
          <w:szCs w:val="24"/>
        </w:rPr>
        <w:t>.</w:t>
      </w:r>
    </w:p>
    <w:p w14:paraId="5E23DB3B" w14:textId="77777777" w:rsidR="000F6757" w:rsidRPr="000F6757" w:rsidRDefault="000F6757" w:rsidP="000F6757">
      <w:pPr>
        <w:pStyle w:val="Akapitzlist"/>
        <w:ind w:left="284"/>
        <w:rPr>
          <w:rFonts w:ascii="Arial" w:hAnsi="Arial" w:cs="Arial"/>
          <w:bCs/>
          <w:szCs w:val="24"/>
        </w:rPr>
      </w:pPr>
    </w:p>
    <w:p w14:paraId="122EB9AB" w14:textId="6F96A6C8" w:rsidR="003D39A1" w:rsidRDefault="003D39A1" w:rsidP="003D39A1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 w:rsidRPr="000F6757">
        <w:rPr>
          <w:rFonts w:ascii="Arial" w:hAnsi="Arial" w:cs="Arial"/>
          <w:bCs/>
          <w:szCs w:val="24"/>
        </w:rPr>
        <w:t xml:space="preserve">W </w:t>
      </w:r>
      <w:r w:rsidR="000F6757">
        <w:rPr>
          <w:rFonts w:ascii="Arial" w:hAnsi="Arial" w:cs="Arial"/>
          <w:bCs/>
          <w:szCs w:val="24"/>
        </w:rPr>
        <w:t>załączniku nr 9 „Wzór umowy”</w:t>
      </w:r>
      <w:r w:rsidR="000236D1">
        <w:rPr>
          <w:rFonts w:ascii="Arial" w:hAnsi="Arial" w:cs="Arial"/>
          <w:bCs/>
          <w:szCs w:val="24"/>
        </w:rPr>
        <w:t>, w paragrafie 4 pkt. 4 lit. b), zmienia się zapis z:</w:t>
      </w:r>
    </w:p>
    <w:p w14:paraId="2A133BC5" w14:textId="65AB9F29" w:rsidR="000236D1" w:rsidRPr="000236D1" w:rsidRDefault="000236D1" w:rsidP="000236D1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„</w:t>
      </w:r>
      <w:r w:rsidRPr="000236D1">
        <w:rPr>
          <w:rFonts w:ascii="Arial" w:hAnsi="Arial" w:cs="Arial"/>
          <w:bCs/>
          <w:szCs w:val="24"/>
        </w:rPr>
        <w:t>4.Do obowiązków Wykonawcy należy w szczególności:</w:t>
      </w:r>
    </w:p>
    <w:p w14:paraId="3EE8AAD1" w14:textId="3B63C771" w:rsidR="000236D1" w:rsidRPr="000236D1" w:rsidRDefault="000236D1" w:rsidP="000236D1">
      <w:pPr>
        <w:rPr>
          <w:rFonts w:ascii="Arial" w:hAnsi="Arial" w:cs="Arial"/>
          <w:bCs/>
          <w:szCs w:val="24"/>
        </w:rPr>
      </w:pPr>
      <w:proofErr w:type="gramStart"/>
      <w:r w:rsidRPr="000236D1">
        <w:rPr>
          <w:rFonts w:ascii="Arial" w:hAnsi="Arial" w:cs="Arial"/>
          <w:bCs/>
          <w:szCs w:val="24"/>
        </w:rPr>
        <w:t>a)wykonanie</w:t>
      </w:r>
      <w:proofErr w:type="gramEnd"/>
      <w:r w:rsidRPr="000236D1">
        <w:rPr>
          <w:rFonts w:ascii="Arial" w:hAnsi="Arial" w:cs="Arial"/>
          <w:bCs/>
          <w:szCs w:val="24"/>
        </w:rPr>
        <w:t xml:space="preserve"> zakresu umowy określonego w Opisie przedmiotu zamówienia (zgodnie z załącznikiem nr 1 do Umowy) i ofercie. </w:t>
      </w:r>
    </w:p>
    <w:p w14:paraId="7EEDDAE1" w14:textId="7DE70833" w:rsidR="000236D1" w:rsidRPr="000236D1" w:rsidRDefault="000236D1" w:rsidP="000236D1">
      <w:pPr>
        <w:rPr>
          <w:rFonts w:ascii="Arial" w:hAnsi="Arial" w:cs="Arial"/>
          <w:bCs/>
          <w:szCs w:val="24"/>
        </w:rPr>
      </w:pPr>
      <w:proofErr w:type="gramStart"/>
      <w:r w:rsidRPr="000236D1">
        <w:rPr>
          <w:rFonts w:ascii="Arial" w:hAnsi="Arial" w:cs="Arial"/>
          <w:bCs/>
          <w:szCs w:val="24"/>
        </w:rPr>
        <w:t>b)Wykonawca</w:t>
      </w:r>
      <w:proofErr w:type="gramEnd"/>
      <w:r w:rsidRPr="000236D1">
        <w:rPr>
          <w:rFonts w:ascii="Arial" w:hAnsi="Arial" w:cs="Arial"/>
          <w:bCs/>
          <w:szCs w:val="24"/>
        </w:rPr>
        <w:t xml:space="preserve"> zobowiązany jest do przygotowania w kolorze harmonogram odbioru odpadów z uwzględnieniem terminu odbioru odpadów zmieszanych, oraz osobny  harmonogram dla miejsc z utrudnionym dojazdem:</w:t>
      </w:r>
    </w:p>
    <w:p w14:paraId="05F2EA78" w14:textId="77777777" w:rsidR="000236D1" w:rsidRPr="000236D1" w:rsidRDefault="000236D1" w:rsidP="000236D1">
      <w:pPr>
        <w:rPr>
          <w:rFonts w:ascii="Arial" w:hAnsi="Arial" w:cs="Arial"/>
          <w:bCs/>
          <w:szCs w:val="24"/>
        </w:rPr>
      </w:pPr>
      <w:r w:rsidRPr="000236D1">
        <w:rPr>
          <w:rFonts w:ascii="Arial" w:hAnsi="Arial" w:cs="Arial"/>
          <w:bCs/>
          <w:szCs w:val="24"/>
        </w:rPr>
        <w:t xml:space="preserve">- projekt harmonogramu na rok 2025 Wykonawca zobowiązany jest opracować i przedłożyć Zamawiającemu do akceptacji najpóźniej w 7 dni roboczych od dnia podpisania umowy. Po zatwierdzeniu harmonogramu przez Zamawiającego, Wykonawca jest zobowiązany do jego dystrybucji wśród właścicieli nieruchomości, nie później niż do 15 grudnia 2024 r. </w:t>
      </w:r>
    </w:p>
    <w:p w14:paraId="5319B377" w14:textId="77777777" w:rsidR="000236D1" w:rsidRPr="000236D1" w:rsidRDefault="000236D1" w:rsidP="000236D1">
      <w:pPr>
        <w:rPr>
          <w:rFonts w:ascii="Arial" w:hAnsi="Arial" w:cs="Arial"/>
          <w:bCs/>
          <w:szCs w:val="24"/>
        </w:rPr>
      </w:pPr>
      <w:r w:rsidRPr="000236D1">
        <w:rPr>
          <w:rFonts w:ascii="Arial" w:hAnsi="Arial" w:cs="Arial"/>
          <w:bCs/>
          <w:szCs w:val="24"/>
        </w:rPr>
        <w:t>- projekt harmonogramu na rok 2026 Wykonawca zobowiązany jest opracować i przedłożyć Zamawiającemu do akceptacji najpóźniej do dnia 31 października 2025 r. Po zatwierdzeniu harmonogramu przez Zamawiającego, Wykonawca jest zobowiązany do jego dystrybucji wśród właścicieli nieruchomości.</w:t>
      </w:r>
    </w:p>
    <w:p w14:paraId="16270F39" w14:textId="41AFEEEA" w:rsidR="000236D1" w:rsidRPr="000236D1" w:rsidRDefault="000236D1" w:rsidP="000236D1">
      <w:pPr>
        <w:rPr>
          <w:rFonts w:ascii="Arial" w:hAnsi="Arial" w:cs="Arial"/>
          <w:b/>
          <w:szCs w:val="24"/>
        </w:rPr>
      </w:pPr>
      <w:r w:rsidRPr="000236D1">
        <w:rPr>
          <w:rFonts w:ascii="Arial" w:hAnsi="Arial" w:cs="Arial"/>
          <w:bCs/>
          <w:szCs w:val="24"/>
        </w:rPr>
        <w:t>W przypadku zmian lokalizacji, powstania nowych punktów bądź likwidacji istniejących punktów odbioru odpadów komunalnych, Wykonawca zobowiązany jest nanieść zmiany do Harmonogramu odbioru odpadów. Wszelkie zmiany harmonogramu będą wymagały zgody Zamawiającego, a Wykonawca będzie zobowiązany do dostarczenia zmiany harmonogramu do każdej nieruchomości objętej umową</w:t>
      </w:r>
      <w:r>
        <w:rPr>
          <w:rFonts w:ascii="Arial" w:hAnsi="Arial" w:cs="Arial"/>
          <w:bCs/>
          <w:szCs w:val="24"/>
        </w:rPr>
        <w:t xml:space="preserve">.”, </w:t>
      </w:r>
      <w:r w:rsidRPr="000236D1">
        <w:rPr>
          <w:rFonts w:ascii="Arial" w:hAnsi="Arial" w:cs="Arial"/>
          <w:b/>
          <w:szCs w:val="24"/>
        </w:rPr>
        <w:t>na: „4.Do obowiązków Wykonawcy należy w szczególności:</w:t>
      </w:r>
    </w:p>
    <w:p w14:paraId="737FC064" w14:textId="54C1BC8F" w:rsidR="000236D1" w:rsidRPr="000236D1" w:rsidRDefault="000236D1" w:rsidP="000236D1">
      <w:pPr>
        <w:rPr>
          <w:rFonts w:ascii="Arial" w:hAnsi="Arial" w:cs="Arial"/>
          <w:b/>
          <w:szCs w:val="24"/>
        </w:rPr>
      </w:pPr>
      <w:proofErr w:type="gramStart"/>
      <w:r w:rsidRPr="000236D1">
        <w:rPr>
          <w:rFonts w:ascii="Arial" w:hAnsi="Arial" w:cs="Arial"/>
          <w:b/>
          <w:szCs w:val="24"/>
        </w:rPr>
        <w:t>a)wykonanie</w:t>
      </w:r>
      <w:proofErr w:type="gramEnd"/>
      <w:r w:rsidRPr="000236D1">
        <w:rPr>
          <w:rFonts w:ascii="Arial" w:hAnsi="Arial" w:cs="Arial"/>
          <w:b/>
          <w:szCs w:val="24"/>
        </w:rPr>
        <w:t xml:space="preserve"> zakresu umowy określonego w Opisie przedmiotu zamówienia (zgodnie z załącznikiem nr 1 do Umowy) i ofercie. </w:t>
      </w:r>
    </w:p>
    <w:p w14:paraId="0704AF7F" w14:textId="276B998F" w:rsidR="000236D1" w:rsidRPr="000236D1" w:rsidRDefault="000236D1" w:rsidP="000236D1">
      <w:pPr>
        <w:rPr>
          <w:rFonts w:ascii="Arial" w:hAnsi="Arial" w:cs="Arial"/>
          <w:b/>
          <w:szCs w:val="24"/>
        </w:rPr>
      </w:pPr>
      <w:proofErr w:type="gramStart"/>
      <w:r w:rsidRPr="000236D1">
        <w:rPr>
          <w:rFonts w:ascii="Arial" w:hAnsi="Arial" w:cs="Arial"/>
          <w:b/>
          <w:szCs w:val="24"/>
        </w:rPr>
        <w:t>b)Wykonawca</w:t>
      </w:r>
      <w:proofErr w:type="gramEnd"/>
      <w:r w:rsidRPr="000236D1">
        <w:rPr>
          <w:rFonts w:ascii="Arial" w:hAnsi="Arial" w:cs="Arial"/>
          <w:b/>
          <w:szCs w:val="24"/>
        </w:rPr>
        <w:t xml:space="preserve"> zobowiązany jest do przygotowania w kolorze harmonogram odbioru odpadów z uwzględnieniem terminu odbioru odpadów zmieszanych, oraz osobny  harmonogram dla miejsc z utrudnionym dojazdem:</w:t>
      </w:r>
    </w:p>
    <w:p w14:paraId="59CD55A8" w14:textId="21DB42FA" w:rsidR="000236D1" w:rsidRPr="000236D1" w:rsidRDefault="000236D1" w:rsidP="000236D1">
      <w:pPr>
        <w:rPr>
          <w:rFonts w:ascii="Arial" w:hAnsi="Arial" w:cs="Arial"/>
          <w:b/>
          <w:szCs w:val="24"/>
        </w:rPr>
      </w:pPr>
      <w:r w:rsidRPr="000236D1">
        <w:rPr>
          <w:rFonts w:ascii="Arial" w:hAnsi="Arial" w:cs="Arial"/>
          <w:b/>
          <w:szCs w:val="24"/>
        </w:rPr>
        <w:t>- projekt harmonogramu na rok 2025 Wykonawca zobowiązany jest opracować i</w:t>
      </w:r>
      <w:r>
        <w:rPr>
          <w:rFonts w:ascii="Arial" w:hAnsi="Arial" w:cs="Arial"/>
          <w:b/>
          <w:szCs w:val="24"/>
        </w:rPr>
        <w:t> </w:t>
      </w:r>
      <w:r w:rsidRPr="000236D1">
        <w:rPr>
          <w:rFonts w:ascii="Arial" w:hAnsi="Arial" w:cs="Arial"/>
          <w:b/>
          <w:szCs w:val="24"/>
        </w:rPr>
        <w:t xml:space="preserve">przedłożyć Zamawiającemu do akceptacji najpóźniej w 7 dni roboczych od dnia podpisania umowy. Po zatwierdzeniu harmonogramu przez Zamawiającego, Wykonawca jest zobowiązany do jego dystrybucji wśród właścicieli nieruchomości, nie później niż do 15 grudnia 2024 r. </w:t>
      </w:r>
    </w:p>
    <w:p w14:paraId="355BE28D" w14:textId="25D7F675" w:rsidR="000236D1" w:rsidRPr="000236D1" w:rsidRDefault="000236D1" w:rsidP="000236D1">
      <w:pPr>
        <w:rPr>
          <w:rFonts w:ascii="Arial" w:hAnsi="Arial" w:cs="Arial"/>
          <w:b/>
          <w:szCs w:val="24"/>
        </w:rPr>
      </w:pPr>
      <w:r w:rsidRPr="000236D1">
        <w:rPr>
          <w:rFonts w:ascii="Arial" w:hAnsi="Arial" w:cs="Arial"/>
          <w:b/>
          <w:szCs w:val="24"/>
        </w:rPr>
        <w:t>- projekt harmonogramu na rok 2026 Wykonawca zobowiązany jest opracować i</w:t>
      </w:r>
      <w:r>
        <w:rPr>
          <w:rFonts w:ascii="Arial" w:hAnsi="Arial" w:cs="Arial"/>
          <w:b/>
          <w:szCs w:val="24"/>
        </w:rPr>
        <w:t> </w:t>
      </w:r>
      <w:r w:rsidRPr="000236D1">
        <w:rPr>
          <w:rFonts w:ascii="Arial" w:hAnsi="Arial" w:cs="Arial"/>
          <w:b/>
          <w:szCs w:val="24"/>
        </w:rPr>
        <w:t xml:space="preserve">przedłożyć Zamawiającemu do akceptacji najpóźniej do dnia 31 października </w:t>
      </w:r>
      <w:r w:rsidRPr="000236D1">
        <w:rPr>
          <w:rFonts w:ascii="Arial" w:hAnsi="Arial" w:cs="Arial"/>
          <w:b/>
          <w:szCs w:val="24"/>
        </w:rPr>
        <w:lastRenderedPageBreak/>
        <w:t>2025 r. Po zatwierdzeniu harmonogramu przez Zamawiającego, Wykonawca jest zobowiązany do jego dystrybucji wśród właścicieli nieruchomości.</w:t>
      </w:r>
    </w:p>
    <w:p w14:paraId="78B02608" w14:textId="1B15A60F" w:rsidR="000236D1" w:rsidRPr="000236D1" w:rsidRDefault="000236D1" w:rsidP="000236D1">
      <w:pPr>
        <w:rPr>
          <w:rFonts w:ascii="Arial" w:hAnsi="Arial" w:cs="Arial"/>
          <w:bCs/>
          <w:szCs w:val="24"/>
        </w:rPr>
      </w:pPr>
      <w:r w:rsidRPr="000236D1">
        <w:rPr>
          <w:rFonts w:ascii="Arial" w:hAnsi="Arial" w:cs="Arial"/>
          <w:b/>
          <w:szCs w:val="24"/>
        </w:rPr>
        <w:t>W przypadku zmian lokalizacji, powstania nowych punktów bądź likwidacji istniejących punktów odbioru odpadów komunalnych, Wykonawca zobowiązany jest nanieść zmiany do Harmonogramu odbioru odpadów. Wszelkie zmiany harmonogramu będą wymagały zgody Zamawiającego, a Wykonawca będzie zobowiązany do dostarczenia zmiany harmonogramu do każdej nieruchomości objętej zmianą.”</w:t>
      </w:r>
    </w:p>
    <w:p w14:paraId="713C1B93" w14:textId="77777777" w:rsidR="003D39A1" w:rsidRPr="000F6757" w:rsidRDefault="003D39A1" w:rsidP="003D39A1">
      <w:pPr>
        <w:pStyle w:val="Akapitzlist"/>
        <w:rPr>
          <w:rFonts w:ascii="Arial" w:hAnsi="Arial" w:cs="Arial"/>
          <w:bCs/>
          <w:szCs w:val="24"/>
        </w:rPr>
      </w:pPr>
    </w:p>
    <w:p w14:paraId="228FFA2C" w14:textId="7C50F8ED" w:rsidR="000236D1" w:rsidRPr="000236D1" w:rsidRDefault="003D39A1" w:rsidP="00CA37B6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 w:rsidRPr="000236D1">
        <w:rPr>
          <w:rFonts w:ascii="Arial" w:hAnsi="Arial" w:cs="Arial"/>
          <w:bCs/>
          <w:szCs w:val="24"/>
        </w:rPr>
        <w:t xml:space="preserve">W </w:t>
      </w:r>
      <w:r w:rsidR="000236D1" w:rsidRPr="000236D1">
        <w:rPr>
          <w:rFonts w:ascii="Arial" w:hAnsi="Arial" w:cs="Arial"/>
          <w:bCs/>
          <w:szCs w:val="24"/>
        </w:rPr>
        <w:t xml:space="preserve">załączniku nr 9 „Wzór umowy”, w paragrafie 4 ust. 3 </w:t>
      </w:r>
      <w:proofErr w:type="spellStart"/>
      <w:r w:rsidR="000236D1" w:rsidRPr="000236D1">
        <w:rPr>
          <w:rFonts w:ascii="Arial" w:hAnsi="Arial" w:cs="Arial"/>
          <w:bCs/>
          <w:szCs w:val="24"/>
        </w:rPr>
        <w:t>ppkt</w:t>
      </w:r>
      <w:proofErr w:type="spellEnd"/>
      <w:r w:rsidR="000236D1" w:rsidRPr="000236D1">
        <w:rPr>
          <w:rFonts w:ascii="Arial" w:hAnsi="Arial" w:cs="Arial"/>
          <w:bCs/>
          <w:szCs w:val="24"/>
        </w:rPr>
        <w:t>. 4), zmienia się zapis z: „</w:t>
      </w:r>
      <w:proofErr w:type="gramStart"/>
      <w:r w:rsidR="000236D1" w:rsidRPr="000236D1">
        <w:rPr>
          <w:rFonts w:ascii="Arial" w:hAnsi="Arial" w:cs="Arial"/>
          <w:bCs/>
          <w:szCs w:val="24"/>
        </w:rPr>
        <w:t>4)w</w:t>
      </w:r>
      <w:proofErr w:type="gramEnd"/>
      <w:r w:rsidR="000236D1" w:rsidRPr="000236D1">
        <w:rPr>
          <w:rFonts w:ascii="Arial" w:hAnsi="Arial" w:cs="Arial"/>
          <w:bCs/>
          <w:szCs w:val="24"/>
        </w:rPr>
        <w:t xml:space="preserve"> przypadku, gdy wpisy do rejestrów i/lub zezwolenia wymienione w ust. 3 pkt a i b niniejszego paragrafu stracą moc obowiązującą i/lub ulegną wygaszeniu, Wykonawca obowiązany jest do uzyskania nowych wpisów i/lub zezwoleń w terminach zapewniających ciągłość posiadanych uprawnień. W terminie nie dłuższym niż 14 dni od dnia ponownego uzyskania dokumentów, o których mowa powyżej Wykonawca przedstawi kopię tych dokumentów Zamawiającemu. Jeżeli Wykonawca nie zapewni ciągłości posiadanych uprawnień, zezwoleń i/lub wpisów do odpowiednich rejestrów lub nie przedłoży tych dokumentów Zamawiającemu, Zamawiający może odstąpić od umowy”, na: „</w:t>
      </w:r>
      <w:proofErr w:type="gramStart"/>
      <w:r w:rsidR="000236D1" w:rsidRPr="000236D1">
        <w:rPr>
          <w:rFonts w:ascii="Arial" w:hAnsi="Arial" w:cs="Arial"/>
          <w:bCs/>
          <w:szCs w:val="24"/>
        </w:rPr>
        <w:t>4)w</w:t>
      </w:r>
      <w:proofErr w:type="gramEnd"/>
      <w:r w:rsidR="000236D1" w:rsidRPr="000236D1">
        <w:rPr>
          <w:rFonts w:ascii="Arial" w:hAnsi="Arial" w:cs="Arial"/>
          <w:bCs/>
          <w:szCs w:val="24"/>
        </w:rPr>
        <w:t xml:space="preserve"> przypadku, gdy wpisy do rejestrów i/lub zezwolenia wymienione w ust. 3 pkt 1 i 2 niniejszego paragrafu stracą moc obowiązującą i/lub ulegną wygaszeniu, Wykonawca obowiązany jest do uzyskania nowych wpisów i/lub zezwoleń w terminach zapewniających ciągłość posiadanych uprawnień. W terminie nie dłuższym niż 14 dni od dnia ponownego uzyskania dokumentów, o których mowa powyżej Wykonawca przedstawi kopię tych dokumentów Zamawiającemu. Jeżeli Wykonawca nie zapewni ciągłości posiadanych uprawnień, zezwoleń i/lub wpisów do odpowiednich rejestrów lub nie przedłoży tych dokumentów Zamawiającemu, Zamawiający może odstąpić od umowy”, </w:t>
      </w:r>
      <w:r w:rsidR="000236D1" w:rsidRPr="000236D1">
        <w:rPr>
          <w:rFonts w:ascii="Arial" w:hAnsi="Arial" w:cs="Arial"/>
          <w:b/>
          <w:szCs w:val="24"/>
        </w:rPr>
        <w:t>na: „</w:t>
      </w:r>
      <w:proofErr w:type="gramStart"/>
      <w:r w:rsidR="000236D1" w:rsidRPr="000236D1">
        <w:rPr>
          <w:rFonts w:ascii="Arial" w:hAnsi="Arial" w:cs="Arial"/>
          <w:b/>
          <w:szCs w:val="24"/>
        </w:rPr>
        <w:t>4)w</w:t>
      </w:r>
      <w:proofErr w:type="gramEnd"/>
      <w:r w:rsidR="000236D1" w:rsidRPr="000236D1">
        <w:rPr>
          <w:rFonts w:ascii="Arial" w:hAnsi="Arial" w:cs="Arial"/>
          <w:b/>
          <w:szCs w:val="24"/>
        </w:rPr>
        <w:t xml:space="preserve"> przypadku, gdy wpisy do rejestrów i/lub zezwolenia wymienione w ust. 3 pkt 1 i 2 niniejszego paragrafu stracą moc obowiązującą i/lub ulegną wygaszeniu, Wykonawca obowiązany jest do uzyskania nowych wpisów i/lub zezwoleń w terminach zapewniających ciągłość posiadanych uprawnień. W terminie nie dłuższym niż 14 dni od dnia ponownego uzyskania dokumentów, o których mowa powyżej Wykonawca przedstawi kopię tych dokumentów Zamawiającemu. Jeżeli Wykonawca nie zapewni ciągłości posiadanych uprawnień, zezwoleń i/lub wpisów do odpowiednich rejestrów lub nie przedłoży tych dokumentów Zamawiającemu, Zamawiający może odstąpić od umowy.”</w:t>
      </w:r>
    </w:p>
    <w:p w14:paraId="184EBB11" w14:textId="77777777" w:rsidR="000236D1" w:rsidRDefault="000236D1" w:rsidP="000236D1">
      <w:pPr>
        <w:rPr>
          <w:rFonts w:ascii="Arial" w:hAnsi="Arial" w:cs="Arial"/>
          <w:bCs/>
          <w:szCs w:val="24"/>
        </w:rPr>
      </w:pPr>
    </w:p>
    <w:p w14:paraId="44467F6C" w14:textId="39536868" w:rsidR="00456C28" w:rsidRPr="00456C28" w:rsidRDefault="000236D1" w:rsidP="00456C28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W załączniku</w:t>
      </w:r>
      <w:r w:rsidRPr="000236D1">
        <w:t xml:space="preserve"> </w:t>
      </w:r>
      <w:r w:rsidRPr="000236D1">
        <w:rPr>
          <w:rFonts w:ascii="Arial" w:hAnsi="Arial" w:cs="Arial"/>
          <w:bCs/>
          <w:szCs w:val="24"/>
        </w:rPr>
        <w:t>nr 9 „Wzór umowy”, w paragrafie</w:t>
      </w:r>
      <w:r>
        <w:rPr>
          <w:rFonts w:ascii="Arial" w:hAnsi="Arial" w:cs="Arial"/>
          <w:bCs/>
          <w:szCs w:val="24"/>
        </w:rPr>
        <w:t xml:space="preserve"> 4 ust. 3 pkt. 15</w:t>
      </w:r>
      <w:r w:rsidR="00456C28">
        <w:rPr>
          <w:rFonts w:ascii="Arial" w:hAnsi="Arial" w:cs="Arial"/>
          <w:bCs/>
          <w:szCs w:val="24"/>
        </w:rPr>
        <w:t xml:space="preserve">) lit. b, </w:t>
      </w:r>
      <w:proofErr w:type="spellStart"/>
      <w:r w:rsidR="00456C28">
        <w:rPr>
          <w:rFonts w:ascii="Arial" w:hAnsi="Arial" w:cs="Arial"/>
          <w:bCs/>
          <w:szCs w:val="24"/>
        </w:rPr>
        <w:t>tiret</w:t>
      </w:r>
      <w:proofErr w:type="spellEnd"/>
      <w:r w:rsidR="00456C28">
        <w:rPr>
          <w:rFonts w:ascii="Arial" w:hAnsi="Arial" w:cs="Arial"/>
          <w:bCs/>
          <w:szCs w:val="24"/>
        </w:rPr>
        <w:t xml:space="preserve"> drugi, </w:t>
      </w:r>
      <w:proofErr w:type="spellStart"/>
      <w:r w:rsidR="00456C28">
        <w:rPr>
          <w:rFonts w:ascii="Arial" w:hAnsi="Arial" w:cs="Arial"/>
          <w:bCs/>
          <w:szCs w:val="24"/>
        </w:rPr>
        <w:t>ppkt</w:t>
      </w:r>
      <w:proofErr w:type="spellEnd"/>
      <w:r w:rsidR="00456C28">
        <w:rPr>
          <w:rFonts w:ascii="Arial" w:hAnsi="Arial" w:cs="Arial"/>
          <w:bCs/>
          <w:szCs w:val="24"/>
        </w:rPr>
        <w:t xml:space="preserve">. 2), zmienia się zapis z: </w:t>
      </w:r>
      <w:r w:rsidR="00456C28" w:rsidRPr="00456C28">
        <w:rPr>
          <w:rFonts w:ascii="Arial" w:hAnsi="Arial" w:cs="Arial"/>
          <w:bCs/>
          <w:szCs w:val="24"/>
        </w:rPr>
        <w:t>„2) poświadczoną za zgodność z oryginałem odpowiednio przez wykonawcę lub podwykonawcę kopię umowy/umów o pracę osób wykonujących w trakcie realizacji zamówienia czynności, których dotyczy ww. oświadczenie wykonawcy lub podwykonawcy (wraz z dokumentem regulującym zakres obowiązków, jeżeli został sporządzony), zawierających informacje, w tym dane osobowe, niezbędne do weryfikacji zatrudnienia na podstawie umowy o pracę, w szczególności imię i nazwisko zatrudnionego pracownika, datę zawarcia umowy o pracę, rodzaj umowy o pracę i zakres obowiązków pracownika”</w:t>
      </w:r>
      <w:r w:rsidR="00456C28">
        <w:rPr>
          <w:rFonts w:ascii="Arial" w:hAnsi="Arial" w:cs="Arial"/>
          <w:bCs/>
          <w:szCs w:val="24"/>
        </w:rPr>
        <w:t xml:space="preserve">, </w:t>
      </w:r>
      <w:r w:rsidR="00456C28" w:rsidRPr="00456C28">
        <w:rPr>
          <w:rFonts w:ascii="Arial" w:hAnsi="Arial" w:cs="Arial"/>
          <w:b/>
          <w:szCs w:val="24"/>
        </w:rPr>
        <w:t xml:space="preserve">na: „2)poświadczoną za zgodność z oryginałem odpowiednio przez wykonawcę lub podwykonawcę zanonimizowaną kopię umowy/umów o pracę osób wykonujących w trakcie realizacji zamówienia czynności, których dotyczy </w:t>
      </w:r>
      <w:r w:rsidR="00456C28" w:rsidRPr="00456C28">
        <w:rPr>
          <w:rFonts w:ascii="Arial" w:hAnsi="Arial" w:cs="Arial"/>
          <w:b/>
          <w:szCs w:val="24"/>
        </w:rPr>
        <w:lastRenderedPageBreak/>
        <w:t>ww. oświadczenie wykonawcy lub podwykonawcy (wraz z dokumentem regulującym zakres obowiązków, jeżeli został sporządzony), zawierających informacje, w tym dane osobowe, niezbędne do weryfikacji zatrudnienia na podstawie umowy o pracę, w szczególności imię i nazwisko zatrudnionego pracownika, datę zawarcia umowy o pracę, rodzaj umowy o pracę i zakres obowiązków pracownika”</w:t>
      </w:r>
      <w:r w:rsidR="00456C28">
        <w:rPr>
          <w:rFonts w:ascii="Arial" w:hAnsi="Arial" w:cs="Arial"/>
          <w:b/>
          <w:szCs w:val="24"/>
        </w:rPr>
        <w:t>.</w:t>
      </w:r>
    </w:p>
    <w:p w14:paraId="7B530431" w14:textId="77777777" w:rsidR="00456C28" w:rsidRDefault="00456C28" w:rsidP="00456C28">
      <w:pPr>
        <w:pStyle w:val="Akapitzlist"/>
        <w:ind w:left="284"/>
        <w:rPr>
          <w:rFonts w:ascii="Arial" w:hAnsi="Arial" w:cs="Arial"/>
          <w:bCs/>
          <w:szCs w:val="24"/>
        </w:rPr>
      </w:pPr>
    </w:p>
    <w:p w14:paraId="765A9BB4" w14:textId="44265975" w:rsidR="00EA7EBB" w:rsidRPr="00EA7EBB" w:rsidRDefault="00456C28" w:rsidP="00FD1F9D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 w:rsidRPr="00EA7EBB">
        <w:rPr>
          <w:rFonts w:ascii="Arial" w:hAnsi="Arial" w:cs="Arial"/>
          <w:bCs/>
          <w:szCs w:val="24"/>
        </w:rPr>
        <w:t>W załączniku</w:t>
      </w:r>
      <w:r w:rsidR="00EA7EBB" w:rsidRPr="00EA7EBB">
        <w:rPr>
          <w:rFonts w:ascii="Arial" w:hAnsi="Arial" w:cs="Arial"/>
          <w:bCs/>
          <w:szCs w:val="24"/>
        </w:rPr>
        <w:t xml:space="preserve"> nr 9 „Wzór umowy”, w paragrafie 4 ust. 4 lit. n, zmienia się zapis z: „n) Wykonawca będzie przekazywał następujące odpady komunalne: zmieszane odpady komunalne, odpady ulegające biodegradacji, w tym odpady zielone do instalacji komunalnej w Sianowie, zgodnie z „Planem Gospodarki Odpadami dla Województwa Zachodniopomorskiego 2016-2022 z uwzględnieniem perspektywy na lata 2023-2028.”, </w:t>
      </w:r>
      <w:r w:rsidR="00EA7EBB" w:rsidRPr="00EA7EBB">
        <w:rPr>
          <w:rFonts w:ascii="Arial" w:hAnsi="Arial" w:cs="Arial"/>
          <w:b/>
          <w:szCs w:val="24"/>
        </w:rPr>
        <w:t>na: „n) Wykonawca będzie przekazywał następujące odpady komunalne: zmieszane odpady komunalne, odpady ulegające biodegradacji, w tym odpady zielone  do wskazanej instalacji komunalnej, zgodnie z „Planem Gospodarki Odpadami dla Województwa Zachodniopomorskiego 2016-2022 z uwzględnieniem perspektywy na lata 2023-2028.”</w:t>
      </w:r>
    </w:p>
    <w:p w14:paraId="48CCF1BC" w14:textId="77777777" w:rsidR="00EA7EBB" w:rsidRDefault="00EA7EBB" w:rsidP="00EA7EBB">
      <w:pPr>
        <w:rPr>
          <w:rFonts w:ascii="Arial" w:hAnsi="Arial" w:cs="Arial"/>
          <w:bCs/>
          <w:szCs w:val="24"/>
        </w:rPr>
      </w:pPr>
    </w:p>
    <w:p w14:paraId="60CB6E24" w14:textId="06D86EBE" w:rsidR="00EA7EBB" w:rsidRPr="00EA7EBB" w:rsidRDefault="00EA7EBB" w:rsidP="00EA7EBB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W załączniku nr 9 „Wzór umowy”, w paragrafie 6, ust. 1, </w:t>
      </w:r>
      <w:proofErr w:type="spellStart"/>
      <w:r>
        <w:rPr>
          <w:rFonts w:ascii="Arial" w:hAnsi="Arial" w:cs="Arial"/>
          <w:bCs/>
          <w:szCs w:val="24"/>
        </w:rPr>
        <w:t>tiret</w:t>
      </w:r>
      <w:proofErr w:type="spellEnd"/>
      <w:r>
        <w:rPr>
          <w:rFonts w:ascii="Arial" w:hAnsi="Arial" w:cs="Arial"/>
          <w:bCs/>
          <w:szCs w:val="24"/>
        </w:rPr>
        <w:t xml:space="preserve"> drugi, zmienia się zapis z: </w:t>
      </w:r>
      <w:r w:rsidRPr="00EA7EBB">
        <w:rPr>
          <w:rFonts w:ascii="Arial" w:hAnsi="Arial" w:cs="Arial"/>
          <w:bCs/>
          <w:szCs w:val="24"/>
        </w:rPr>
        <w:t>„- rzeczywistej ilości odebranych z terenu gminy Polanów odpadów komunalnych zmieszanych i ulegających biodegradacji, dostarczonych do instalacji komunalnej w Sianowie, ustalonej na podstawie zestawień ważeń wg cen netto za 1Mg”</w:t>
      </w:r>
      <w:r>
        <w:rPr>
          <w:rFonts w:ascii="Arial" w:hAnsi="Arial" w:cs="Arial"/>
          <w:bCs/>
          <w:szCs w:val="24"/>
        </w:rPr>
        <w:t xml:space="preserve">, </w:t>
      </w:r>
      <w:r w:rsidRPr="00EA7EBB">
        <w:rPr>
          <w:rFonts w:ascii="Arial" w:hAnsi="Arial" w:cs="Arial"/>
          <w:b/>
          <w:szCs w:val="24"/>
        </w:rPr>
        <w:t>na: „-rzeczywistej ilości odebranych z terenu gminy Polanów odpadów komunalnych zmieszanych i ulegających biodegradacji, dostarczonych do instalacji komunalnej w ………………….., ustalonej na podstawie zestawień ważeń wg cen netto za 1Mg”</w:t>
      </w:r>
      <w:r>
        <w:rPr>
          <w:rFonts w:ascii="Arial" w:hAnsi="Arial" w:cs="Arial"/>
          <w:b/>
          <w:szCs w:val="24"/>
        </w:rPr>
        <w:t>.</w:t>
      </w:r>
    </w:p>
    <w:p w14:paraId="6C026A26" w14:textId="77777777" w:rsidR="00EA7EBB" w:rsidRPr="00EA7EBB" w:rsidRDefault="00EA7EBB" w:rsidP="00EA7EBB">
      <w:pPr>
        <w:pStyle w:val="Akapitzlist"/>
        <w:rPr>
          <w:rFonts w:ascii="Arial" w:hAnsi="Arial" w:cs="Arial"/>
          <w:bCs/>
          <w:szCs w:val="24"/>
        </w:rPr>
      </w:pPr>
    </w:p>
    <w:p w14:paraId="762EA1D5" w14:textId="34C41926" w:rsidR="00EA7EBB" w:rsidRDefault="00EA7EBB" w:rsidP="006B6E7D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Cs/>
          <w:szCs w:val="24"/>
        </w:rPr>
      </w:pPr>
      <w:r w:rsidRPr="00EA7EBB">
        <w:rPr>
          <w:rFonts w:ascii="Arial" w:hAnsi="Arial" w:cs="Arial"/>
          <w:bCs/>
          <w:szCs w:val="24"/>
        </w:rPr>
        <w:t xml:space="preserve">W </w:t>
      </w:r>
      <w:proofErr w:type="gramStart"/>
      <w:r w:rsidRPr="00EA7EBB">
        <w:rPr>
          <w:rFonts w:ascii="Arial" w:hAnsi="Arial" w:cs="Arial"/>
          <w:bCs/>
          <w:szCs w:val="24"/>
        </w:rPr>
        <w:t>załączniku  nr</w:t>
      </w:r>
      <w:proofErr w:type="gramEnd"/>
      <w:r w:rsidRPr="00EA7EBB">
        <w:rPr>
          <w:rFonts w:ascii="Arial" w:hAnsi="Arial" w:cs="Arial"/>
          <w:bCs/>
          <w:szCs w:val="24"/>
        </w:rPr>
        <w:t xml:space="preserve"> 9 „Wzór umowy”, w paragrafie 6, ust. 1, w nagłówku tabeli, zmienia się zapis z: „Wartość VAT [zł] [kol. 4 x kol. 5]”, </w:t>
      </w:r>
      <w:r w:rsidRPr="00EA7EBB">
        <w:rPr>
          <w:rFonts w:ascii="Arial" w:hAnsi="Arial" w:cs="Arial"/>
          <w:b/>
          <w:szCs w:val="24"/>
        </w:rPr>
        <w:t>na: „Wartość VAT [zł] [kol. 2 x kol. 3]”</w:t>
      </w:r>
      <w:r w:rsidRPr="00EA7EBB">
        <w:rPr>
          <w:rFonts w:ascii="Arial" w:hAnsi="Arial" w:cs="Arial"/>
          <w:bCs/>
          <w:szCs w:val="24"/>
        </w:rPr>
        <w:t>.</w:t>
      </w:r>
    </w:p>
    <w:p w14:paraId="62B4B772" w14:textId="77777777" w:rsidR="00D647F7" w:rsidRPr="00D647F7" w:rsidRDefault="00D647F7" w:rsidP="00D647F7">
      <w:pPr>
        <w:pStyle w:val="Akapitzlist"/>
        <w:ind w:left="284"/>
        <w:rPr>
          <w:rFonts w:ascii="Arial" w:hAnsi="Arial" w:cs="Arial"/>
          <w:bCs/>
          <w:szCs w:val="24"/>
        </w:rPr>
      </w:pPr>
    </w:p>
    <w:p w14:paraId="193818E4" w14:textId="28219EC4" w:rsidR="00D647F7" w:rsidRPr="00496E4D" w:rsidRDefault="00D647F7" w:rsidP="00D647F7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/>
        <w:jc w:val="left"/>
        <w:rPr>
          <w:rFonts w:ascii="Arial" w:hAnsi="Arial" w:cs="Arial"/>
          <w:szCs w:val="24"/>
        </w:rPr>
      </w:pPr>
      <w:r w:rsidRPr="00496E4D">
        <w:rPr>
          <w:rFonts w:ascii="Arial" w:hAnsi="Arial" w:cs="Arial"/>
          <w:b/>
          <w:bCs/>
          <w:szCs w:val="24"/>
        </w:rPr>
        <w:t>W rozdziale XII SWZ – Wymagania dotyczące wadium, wykreśla się zapis w pkt 2 – „</w:t>
      </w:r>
      <w:r w:rsidRPr="00496E4D">
        <w:rPr>
          <w:rFonts w:ascii="Arial" w:hAnsi="Arial" w:cs="Arial"/>
          <w:bCs/>
          <w:szCs w:val="24"/>
        </w:rPr>
        <w:t xml:space="preserve">Wadium wnosi się </w:t>
      </w:r>
      <w:r w:rsidRPr="00496E4D">
        <w:rPr>
          <w:rFonts w:ascii="Arial" w:hAnsi="Arial" w:cs="Arial"/>
          <w:szCs w:val="24"/>
        </w:rPr>
        <w:t>przed upływem terminu składania ofert tj.</w:t>
      </w:r>
      <w:r w:rsidRPr="00496E4D">
        <w:rPr>
          <w:rFonts w:ascii="Arial" w:hAnsi="Arial" w:cs="Arial"/>
          <w:bCs/>
          <w:szCs w:val="24"/>
        </w:rPr>
        <w:t xml:space="preserve"> najpóźniej do dnia 2 września 2024r. (poniedziałek) do godz. 12</w:t>
      </w:r>
      <w:r w:rsidRPr="00496E4D">
        <w:rPr>
          <w:rFonts w:ascii="Arial" w:hAnsi="Arial" w:cs="Arial"/>
          <w:bCs/>
          <w:szCs w:val="24"/>
          <w:vertAlign w:val="superscript"/>
        </w:rPr>
        <w:t>00</w:t>
      </w:r>
      <w:r w:rsidRPr="00496E4D">
        <w:rPr>
          <w:rFonts w:ascii="Arial" w:hAnsi="Arial" w:cs="Arial"/>
          <w:bCs/>
          <w:szCs w:val="24"/>
        </w:rPr>
        <w:t xml:space="preserve">, </w:t>
      </w:r>
      <w:r w:rsidRPr="00496E4D">
        <w:rPr>
          <w:rFonts w:ascii="Arial" w:hAnsi="Arial" w:cs="Arial"/>
          <w:szCs w:val="24"/>
        </w:rPr>
        <w:t>przy czym wadium wniesione w pieniądzu musi znajdować się na koncie Zamawiającego przed upływem terminu składania ofert</w:t>
      </w:r>
      <w:r w:rsidRPr="00496E4D">
        <w:rPr>
          <w:rFonts w:ascii="Arial" w:hAnsi="Arial" w:cs="Arial"/>
          <w:b/>
          <w:bCs/>
          <w:szCs w:val="24"/>
        </w:rPr>
        <w:t xml:space="preserve">” i </w:t>
      </w:r>
      <w:r w:rsidRPr="00496E4D">
        <w:rPr>
          <w:rFonts w:ascii="Arial" w:hAnsi="Arial" w:cs="Arial"/>
          <w:szCs w:val="24"/>
        </w:rPr>
        <w:t>wprowadza nowy w brzmieniu:</w:t>
      </w:r>
      <w:r w:rsidRPr="00496E4D">
        <w:rPr>
          <w:rFonts w:ascii="Arial" w:hAnsi="Arial" w:cs="Arial"/>
          <w:b/>
          <w:bCs/>
          <w:szCs w:val="24"/>
        </w:rPr>
        <w:t xml:space="preserve"> „</w:t>
      </w:r>
      <w:r w:rsidRPr="00496E4D">
        <w:rPr>
          <w:rFonts w:ascii="Arial" w:hAnsi="Arial" w:cs="Arial"/>
          <w:bCs/>
          <w:szCs w:val="24"/>
        </w:rPr>
        <w:t xml:space="preserve">Wadium wnosi się </w:t>
      </w:r>
      <w:r w:rsidRPr="00496E4D">
        <w:rPr>
          <w:rFonts w:ascii="Arial" w:hAnsi="Arial" w:cs="Arial"/>
          <w:szCs w:val="24"/>
        </w:rPr>
        <w:t>przed upływem terminu składania ofert tj.</w:t>
      </w:r>
      <w:r w:rsidRPr="00496E4D">
        <w:rPr>
          <w:rFonts w:ascii="Arial" w:hAnsi="Arial" w:cs="Arial"/>
          <w:bCs/>
          <w:szCs w:val="24"/>
        </w:rPr>
        <w:t xml:space="preserve"> najpóźniej do dnia </w:t>
      </w:r>
      <w:r w:rsidRPr="00496E4D">
        <w:rPr>
          <w:rFonts w:ascii="Arial" w:hAnsi="Arial" w:cs="Arial"/>
          <w:b/>
          <w:szCs w:val="24"/>
        </w:rPr>
        <w:t>10 września 2024r. (wtorek) do godz. 12</w:t>
      </w:r>
      <w:r w:rsidRPr="00496E4D">
        <w:rPr>
          <w:rFonts w:ascii="Arial" w:hAnsi="Arial" w:cs="Arial"/>
          <w:b/>
          <w:szCs w:val="24"/>
          <w:vertAlign w:val="superscript"/>
        </w:rPr>
        <w:t>00</w:t>
      </w:r>
      <w:r w:rsidRPr="00496E4D">
        <w:rPr>
          <w:rFonts w:ascii="Arial" w:hAnsi="Arial" w:cs="Arial"/>
          <w:b/>
          <w:bCs/>
          <w:szCs w:val="24"/>
        </w:rPr>
        <w:t xml:space="preserve">, </w:t>
      </w:r>
      <w:r w:rsidRPr="00496E4D">
        <w:rPr>
          <w:rFonts w:ascii="Arial" w:hAnsi="Arial" w:cs="Arial"/>
          <w:szCs w:val="24"/>
        </w:rPr>
        <w:t>przy czym wadium wniesione w pieniądzu musi znajdować się na koncie Zamawiającego przed upływem terminu składania ofert</w:t>
      </w:r>
      <w:r w:rsidRPr="00496E4D">
        <w:rPr>
          <w:rFonts w:ascii="Arial" w:hAnsi="Arial" w:cs="Arial"/>
          <w:b/>
          <w:bCs/>
          <w:szCs w:val="24"/>
        </w:rPr>
        <w:t>”</w:t>
      </w:r>
    </w:p>
    <w:p w14:paraId="0D876F68" w14:textId="77777777" w:rsidR="00D647F7" w:rsidRPr="00D647F7" w:rsidRDefault="00D647F7" w:rsidP="00D647F7">
      <w:pPr>
        <w:pStyle w:val="Akapitzlist"/>
        <w:rPr>
          <w:rFonts w:ascii="Arial" w:hAnsi="Arial" w:cs="Arial"/>
          <w:szCs w:val="24"/>
        </w:rPr>
      </w:pPr>
    </w:p>
    <w:p w14:paraId="4F79F9D2" w14:textId="65150A7A" w:rsidR="00D647F7" w:rsidRPr="00496E4D" w:rsidRDefault="00D647F7" w:rsidP="00451306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 w:rsidRPr="00496E4D">
        <w:rPr>
          <w:rFonts w:ascii="Arial" w:hAnsi="Arial" w:cs="Arial"/>
          <w:szCs w:val="24"/>
        </w:rPr>
        <w:t xml:space="preserve"> Zastępuj</w:t>
      </w:r>
      <w:r w:rsidR="00496E4D" w:rsidRPr="00496E4D">
        <w:rPr>
          <w:rFonts w:ascii="Arial" w:hAnsi="Arial" w:cs="Arial"/>
          <w:szCs w:val="24"/>
        </w:rPr>
        <w:t>e</w:t>
      </w:r>
      <w:r w:rsidRPr="00496E4D">
        <w:rPr>
          <w:rFonts w:ascii="Arial" w:hAnsi="Arial" w:cs="Arial"/>
          <w:szCs w:val="24"/>
        </w:rPr>
        <w:t xml:space="preserve"> się treść </w:t>
      </w:r>
      <w:proofErr w:type="gramStart"/>
      <w:r w:rsidRPr="00496E4D">
        <w:rPr>
          <w:rFonts w:ascii="Arial" w:hAnsi="Arial" w:cs="Arial"/>
          <w:szCs w:val="24"/>
        </w:rPr>
        <w:t xml:space="preserve">rozdziału  </w:t>
      </w:r>
      <w:r w:rsidRPr="00496E4D">
        <w:rPr>
          <w:rFonts w:ascii="Arial" w:hAnsi="Arial" w:cs="Arial"/>
          <w:b/>
          <w:bCs/>
          <w:szCs w:val="24"/>
        </w:rPr>
        <w:t>XIV</w:t>
      </w:r>
      <w:proofErr w:type="gramEnd"/>
      <w:r w:rsidRPr="00496E4D">
        <w:rPr>
          <w:rFonts w:ascii="Arial" w:hAnsi="Arial" w:cs="Arial"/>
          <w:b/>
          <w:bCs/>
          <w:szCs w:val="24"/>
        </w:rPr>
        <w:t xml:space="preserve"> – Opis przygotowania ofert</w:t>
      </w:r>
    </w:p>
    <w:p w14:paraId="55BAD421" w14:textId="047739F5" w:rsidR="00D647F7" w:rsidRPr="00496E4D" w:rsidRDefault="00D647F7" w:rsidP="00D647F7">
      <w:pPr>
        <w:rPr>
          <w:rFonts w:ascii="Arial" w:hAnsi="Arial" w:cs="Arial"/>
          <w:szCs w:val="24"/>
        </w:rPr>
      </w:pPr>
      <w:r w:rsidRPr="00496E4D">
        <w:rPr>
          <w:rFonts w:ascii="Arial" w:hAnsi="Arial" w:cs="Arial"/>
          <w:szCs w:val="24"/>
        </w:rPr>
        <w:t>z</w:t>
      </w:r>
    </w:p>
    <w:p w14:paraId="406C4551" w14:textId="5515F8E1" w:rsidR="00D647F7" w:rsidRPr="00496E4D" w:rsidRDefault="00BD5356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„</w:t>
      </w:r>
      <w:r w:rsidR="00D647F7" w:rsidRPr="00496E4D">
        <w:rPr>
          <w:rFonts w:ascii="Arial" w:hAnsi="Arial" w:cs="Arial"/>
          <w:szCs w:val="24"/>
          <w:lang w:eastAsia="en-US"/>
        </w:rPr>
        <w:t>1.</w:t>
      </w:r>
      <w:r w:rsidR="00D647F7" w:rsidRPr="00496E4D">
        <w:rPr>
          <w:rFonts w:ascii="Arial" w:hAnsi="Arial" w:cs="Arial"/>
          <w:szCs w:val="24"/>
          <w:lang w:eastAsia="en-US"/>
        </w:rPr>
        <w:tab/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14AC1B15" w14:textId="77777777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2.</w:t>
      </w:r>
      <w:r w:rsidRPr="00496E4D">
        <w:rPr>
          <w:rFonts w:ascii="Arial" w:hAnsi="Arial" w:cs="Arial"/>
          <w:szCs w:val="24"/>
          <w:lang w:eastAsia="en-US"/>
        </w:rPr>
        <w:tab/>
        <w:t xml:space="preserve">Zalogowany wykonawca </w:t>
      </w:r>
      <w:proofErr w:type="gramStart"/>
      <w:r w:rsidRPr="00496E4D">
        <w:rPr>
          <w:rFonts w:ascii="Arial" w:hAnsi="Arial" w:cs="Arial"/>
          <w:szCs w:val="24"/>
          <w:lang w:eastAsia="en-US"/>
        </w:rPr>
        <w:t>używając  przycisku</w:t>
      </w:r>
      <w:proofErr w:type="gramEnd"/>
      <w:r w:rsidRPr="00496E4D">
        <w:rPr>
          <w:rFonts w:ascii="Arial" w:hAnsi="Arial" w:cs="Arial"/>
          <w:szCs w:val="24"/>
          <w:lang w:eastAsia="en-US"/>
        </w:rPr>
        <w:t xml:space="preserve">  „Wypełnij”  widocznego  pod</w:t>
      </w:r>
    </w:p>
    <w:p w14:paraId="2997A243" w14:textId="77777777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 xml:space="preserve">„Formularzem ofertowym” zobowiązany jest do zweryfikowania poprawności danych automatycznie pobranych przez system z jego konta i uzupełnienia pozostałych </w:t>
      </w:r>
      <w:r w:rsidRPr="00496E4D">
        <w:rPr>
          <w:rFonts w:ascii="Arial" w:hAnsi="Arial" w:cs="Arial"/>
          <w:szCs w:val="24"/>
          <w:lang w:eastAsia="en-US"/>
        </w:rPr>
        <w:lastRenderedPageBreak/>
        <w:t>informacji   dotyczących wykonawcy/</w:t>
      </w:r>
      <w:proofErr w:type="gramStart"/>
      <w:r w:rsidRPr="00496E4D">
        <w:rPr>
          <w:rFonts w:ascii="Arial" w:hAnsi="Arial" w:cs="Arial"/>
          <w:szCs w:val="24"/>
          <w:lang w:eastAsia="en-US"/>
        </w:rPr>
        <w:t>wykonawców  wspólnie</w:t>
      </w:r>
      <w:proofErr w:type="gramEnd"/>
      <w:r w:rsidRPr="00496E4D">
        <w:rPr>
          <w:rFonts w:ascii="Arial" w:hAnsi="Arial" w:cs="Arial"/>
          <w:szCs w:val="24"/>
          <w:lang w:eastAsia="en-US"/>
        </w:rPr>
        <w:t xml:space="preserve">  ubiegających  się o udzielenie zamówienia.</w:t>
      </w:r>
    </w:p>
    <w:p w14:paraId="3938AF92" w14:textId="77777777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3.</w:t>
      </w:r>
      <w:r w:rsidRPr="00496E4D">
        <w:rPr>
          <w:rFonts w:ascii="Arial" w:hAnsi="Arial" w:cs="Arial"/>
          <w:szCs w:val="24"/>
          <w:lang w:eastAsia="en-US"/>
        </w:rPr>
        <w:tab/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7. Uwaga! Nie należy zmieniać nazwy pliku nadanej przez Platformę e-Zamówienia. Zapisany „Formularz ofertowy” należy zawsze otwierać w programie Adobe </w:t>
      </w:r>
      <w:proofErr w:type="spellStart"/>
      <w:r w:rsidRPr="00496E4D">
        <w:rPr>
          <w:rFonts w:ascii="Arial" w:hAnsi="Arial" w:cs="Arial"/>
          <w:szCs w:val="24"/>
          <w:lang w:eastAsia="en-US"/>
        </w:rPr>
        <w:t>Acrobat</w:t>
      </w:r>
      <w:proofErr w:type="spellEnd"/>
      <w:r w:rsidRPr="00496E4D">
        <w:rPr>
          <w:rFonts w:ascii="Arial" w:hAnsi="Arial" w:cs="Arial"/>
          <w:szCs w:val="24"/>
          <w:lang w:eastAsia="en-US"/>
        </w:rPr>
        <w:t xml:space="preserve"> Reader DC.</w:t>
      </w:r>
    </w:p>
    <w:p w14:paraId="4EB4359A" w14:textId="77777777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4.</w:t>
      </w:r>
      <w:r w:rsidRPr="00496E4D">
        <w:rPr>
          <w:rFonts w:ascii="Arial" w:hAnsi="Arial" w:cs="Arial"/>
          <w:szCs w:val="24"/>
          <w:lang w:eastAsia="en-US"/>
        </w:rPr>
        <w:tab/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496E4D">
        <w:rPr>
          <w:rFonts w:ascii="Arial" w:hAnsi="Arial" w:cs="Arial"/>
          <w:szCs w:val="24"/>
          <w:lang w:eastAsia="en-US"/>
        </w:rPr>
        <w:t>drag&amp;drop</w:t>
      </w:r>
      <w:proofErr w:type="spellEnd"/>
      <w:r w:rsidRPr="00496E4D">
        <w:rPr>
          <w:rFonts w:ascii="Arial" w:hAnsi="Arial" w:cs="Arial"/>
          <w:szCs w:val="24"/>
          <w:lang w:eastAsia="en-US"/>
        </w:rPr>
        <w:t xml:space="preserve"> („przeciągnij” i „upuść”) służące do dodawania plików.</w:t>
      </w:r>
    </w:p>
    <w:p w14:paraId="72792C4F" w14:textId="77777777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5. 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</w:t>
      </w:r>
    </w:p>
    <w:p w14:paraId="2DA5CAF6" w14:textId="77777777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6. 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14:paraId="4C68075F" w14:textId="77777777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7.</w:t>
      </w:r>
      <w:r w:rsidRPr="00496E4D">
        <w:rPr>
          <w:rFonts w:ascii="Arial" w:hAnsi="Arial" w:cs="Arial"/>
          <w:szCs w:val="24"/>
          <w:lang w:eastAsia="en-US"/>
        </w:rPr>
        <w:tab/>
        <w:t>Formularz ofertowy podpisuje się kwalifikowanym podpisem elektronicznym, podpisem zaufanym7 lub podpisem osobistym8.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4DEFB6B4" w14:textId="7C910BE0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 xml:space="preserve">8. Pozostałe dokumenty wchodzące w skład oferty lub składane wraz z ofertą, które są zgodne z ustawą </w:t>
      </w:r>
      <w:proofErr w:type="spellStart"/>
      <w:r w:rsidRPr="00496E4D">
        <w:rPr>
          <w:rFonts w:ascii="Arial" w:hAnsi="Arial" w:cs="Arial"/>
          <w:szCs w:val="24"/>
          <w:lang w:eastAsia="en-US"/>
        </w:rPr>
        <w:t>Pzp</w:t>
      </w:r>
      <w:proofErr w:type="spellEnd"/>
      <w:r w:rsidRPr="00496E4D">
        <w:rPr>
          <w:rFonts w:ascii="Arial" w:hAnsi="Arial" w:cs="Arial"/>
          <w:szCs w:val="24"/>
          <w:lang w:eastAsia="en-US"/>
        </w:rPr>
        <w:t xml:space="preserve"> lub rozporządzeniem Prezesa Rady Ministrów w sprawie wymagań dla dokumentów elektronicznych opatrzone kwalifikowanym podpisem elektronicznym, podpisem zaufanym9 lub podpisem osobistym10,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</w:t>
      </w:r>
      <w:r w:rsidR="00BD5356" w:rsidRPr="00496E4D">
        <w:rPr>
          <w:rFonts w:ascii="Arial" w:hAnsi="Arial" w:cs="Arial"/>
          <w:szCs w:val="24"/>
          <w:lang w:eastAsia="en-US"/>
        </w:rPr>
        <w:t>”</w:t>
      </w:r>
    </w:p>
    <w:p w14:paraId="608AD754" w14:textId="46FF217D" w:rsidR="00D647F7" w:rsidRPr="00496E4D" w:rsidRDefault="00D647F7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szCs w:val="24"/>
          <w:lang w:eastAsia="en-US"/>
        </w:rPr>
      </w:pPr>
      <w:r w:rsidRPr="00496E4D">
        <w:rPr>
          <w:rFonts w:ascii="Arial" w:hAnsi="Arial" w:cs="Arial"/>
          <w:szCs w:val="24"/>
          <w:lang w:eastAsia="en-US"/>
        </w:rPr>
        <w:t>na:</w:t>
      </w:r>
    </w:p>
    <w:p w14:paraId="78266DC3" w14:textId="58FDED98" w:rsidR="00D647F7" w:rsidRPr="00496E4D" w:rsidRDefault="00BD5356" w:rsidP="00BD5356">
      <w:pPr>
        <w:rPr>
          <w:rFonts w:ascii="Arial" w:eastAsia="Calibri" w:hAnsi="Arial" w:cs="Arial"/>
          <w:b/>
          <w:bCs/>
          <w:szCs w:val="24"/>
        </w:rPr>
      </w:pPr>
      <w:r w:rsidRPr="00496E4D">
        <w:rPr>
          <w:rFonts w:ascii="Arial" w:hAnsi="Arial" w:cs="Arial"/>
          <w:b/>
          <w:bCs/>
          <w:szCs w:val="24"/>
          <w:lang w:eastAsia="en-US"/>
        </w:rPr>
        <w:t>„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>1.</w:t>
      </w:r>
      <w:r w:rsidRPr="00496E4D">
        <w:rPr>
          <w:rFonts w:ascii="Arial" w:eastAsia="Calibri" w:hAnsi="Arial" w:cs="Arial"/>
          <w:b/>
          <w:bCs/>
          <w:szCs w:val="24"/>
        </w:rPr>
        <w:t xml:space="preserve"> Ofertę należy złożyć na Formularzu Ofertowym - zgodnie z Załącznikiem nr 2 do SWZ. </w:t>
      </w:r>
    </w:p>
    <w:p w14:paraId="481FC484" w14:textId="57ADEF56" w:rsidR="00D647F7" w:rsidRPr="00496E4D" w:rsidRDefault="00BD5356" w:rsidP="00BD5356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b/>
          <w:bCs/>
          <w:szCs w:val="24"/>
          <w:lang w:eastAsia="en-US"/>
        </w:rPr>
      </w:pPr>
      <w:r w:rsidRPr="00496E4D">
        <w:rPr>
          <w:rFonts w:ascii="Arial" w:hAnsi="Arial" w:cs="Arial"/>
          <w:b/>
          <w:bCs/>
          <w:szCs w:val="24"/>
          <w:lang w:eastAsia="en-US"/>
        </w:rPr>
        <w:t>2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>.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ab/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="00D647F7" w:rsidRPr="00496E4D">
        <w:rPr>
          <w:rFonts w:ascii="Arial" w:hAnsi="Arial" w:cs="Arial"/>
          <w:b/>
          <w:bCs/>
          <w:szCs w:val="24"/>
          <w:lang w:eastAsia="en-US"/>
        </w:rPr>
        <w:t>drag&amp;drop</w:t>
      </w:r>
      <w:proofErr w:type="spellEnd"/>
      <w:r w:rsidR="00D647F7" w:rsidRPr="00496E4D">
        <w:rPr>
          <w:rFonts w:ascii="Arial" w:hAnsi="Arial" w:cs="Arial"/>
          <w:b/>
          <w:bCs/>
          <w:szCs w:val="24"/>
          <w:lang w:eastAsia="en-US"/>
        </w:rPr>
        <w:t xml:space="preserve"> („przeciągnij” i „upuść”) służące do dodawania plików.</w:t>
      </w:r>
    </w:p>
    <w:p w14:paraId="05C2DC17" w14:textId="58EE169E" w:rsidR="00D647F7" w:rsidRPr="00496E4D" w:rsidRDefault="00BD5356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b/>
          <w:bCs/>
          <w:szCs w:val="24"/>
          <w:lang w:eastAsia="en-US"/>
        </w:rPr>
      </w:pPr>
      <w:r w:rsidRPr="00496E4D">
        <w:rPr>
          <w:rFonts w:ascii="Arial" w:hAnsi="Arial" w:cs="Arial"/>
          <w:b/>
          <w:bCs/>
          <w:szCs w:val="24"/>
          <w:lang w:eastAsia="en-US"/>
        </w:rPr>
        <w:lastRenderedPageBreak/>
        <w:t>3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>. 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</w:t>
      </w:r>
    </w:p>
    <w:p w14:paraId="1F82138F" w14:textId="6752DE2A" w:rsidR="00D647F7" w:rsidRPr="00496E4D" w:rsidRDefault="00BD5356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b/>
          <w:bCs/>
          <w:szCs w:val="24"/>
          <w:lang w:eastAsia="en-US"/>
        </w:rPr>
      </w:pPr>
      <w:r w:rsidRPr="00496E4D">
        <w:rPr>
          <w:rFonts w:ascii="Arial" w:hAnsi="Arial" w:cs="Arial"/>
          <w:b/>
          <w:bCs/>
          <w:szCs w:val="24"/>
          <w:lang w:eastAsia="en-US"/>
        </w:rPr>
        <w:t>4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>. 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14:paraId="5C350713" w14:textId="47FD4F71" w:rsidR="00D647F7" w:rsidRPr="00496E4D" w:rsidRDefault="00BD5356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b/>
          <w:bCs/>
          <w:szCs w:val="24"/>
          <w:lang w:eastAsia="en-US"/>
        </w:rPr>
      </w:pPr>
      <w:r w:rsidRPr="00496E4D">
        <w:rPr>
          <w:rFonts w:ascii="Arial" w:hAnsi="Arial" w:cs="Arial"/>
          <w:b/>
          <w:bCs/>
          <w:szCs w:val="24"/>
          <w:lang w:eastAsia="en-US"/>
        </w:rPr>
        <w:t>5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>.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ab/>
      </w:r>
      <w:r w:rsidRPr="00496E4D">
        <w:rPr>
          <w:rFonts w:ascii="Arial" w:hAnsi="Arial" w:cs="Arial"/>
          <w:b/>
          <w:bCs/>
          <w:szCs w:val="24"/>
          <w:lang w:eastAsia="en-US"/>
        </w:rPr>
        <w:t xml:space="preserve">Ofertę składa się, pod rygorem nieważności, w formie elektronicznej. Forma elektroniczna oznacza opatrzenie dokumentu elektronicznego (pliku)kwalifikowanym podpisem elektronicznym. 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elektronicznym. </w:t>
      </w:r>
    </w:p>
    <w:p w14:paraId="795D5198" w14:textId="662DA28E" w:rsidR="00D647F7" w:rsidRPr="00496E4D" w:rsidRDefault="00BD5356" w:rsidP="00D647F7">
      <w:pPr>
        <w:tabs>
          <w:tab w:val="left" w:pos="284"/>
        </w:tabs>
        <w:suppressAutoHyphens w:val="0"/>
        <w:autoSpaceDE w:val="0"/>
        <w:autoSpaceDN w:val="0"/>
        <w:rPr>
          <w:rFonts w:ascii="Arial" w:hAnsi="Arial" w:cs="Arial"/>
          <w:b/>
          <w:bCs/>
          <w:szCs w:val="24"/>
          <w:lang w:eastAsia="en-US"/>
        </w:rPr>
      </w:pPr>
      <w:r w:rsidRPr="00496E4D">
        <w:rPr>
          <w:rFonts w:ascii="Arial" w:hAnsi="Arial" w:cs="Arial"/>
          <w:b/>
          <w:bCs/>
          <w:szCs w:val="24"/>
          <w:lang w:eastAsia="en-US"/>
        </w:rPr>
        <w:t>6</w:t>
      </w:r>
      <w:r w:rsidR="00D647F7" w:rsidRPr="00496E4D">
        <w:rPr>
          <w:rFonts w:ascii="Arial" w:hAnsi="Arial" w:cs="Arial"/>
          <w:b/>
          <w:bCs/>
          <w:szCs w:val="24"/>
          <w:lang w:eastAsia="en-US"/>
        </w:rPr>
        <w:t xml:space="preserve">. </w:t>
      </w:r>
      <w:r w:rsidRPr="00496E4D">
        <w:rPr>
          <w:rFonts w:ascii="Arial" w:eastAsia="CIDFont+F1" w:hAnsi="Arial" w:cs="Arial"/>
          <w:b/>
          <w:bCs/>
          <w:szCs w:val="24"/>
        </w:rPr>
        <w:t>Pozostałe dokumenty wchodzące w skład oferty lub składane wraz z ofertą, które są zgodnie z ustawą lub rozporządzeniem Prezesa Rady Ministrów w sprawie wymagań dla dokumentów elektronicznych opatrzone kwalifikowanym podpisem elektronicznym, mogą być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wewnętrzny)”</w:t>
      </w:r>
    </w:p>
    <w:p w14:paraId="215E1890" w14:textId="77777777" w:rsidR="00D647F7" w:rsidRPr="00496E4D" w:rsidRDefault="00D647F7" w:rsidP="00BD5356">
      <w:pPr>
        <w:rPr>
          <w:rFonts w:ascii="Arial" w:hAnsi="Arial" w:cs="Arial"/>
          <w:szCs w:val="24"/>
        </w:rPr>
      </w:pPr>
    </w:p>
    <w:p w14:paraId="199E9146" w14:textId="733FE26D" w:rsidR="003F7CA4" w:rsidRPr="00496E4D" w:rsidRDefault="00BD5356" w:rsidP="00451306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 w:rsidRPr="00496E4D">
        <w:rPr>
          <w:rFonts w:ascii="Arial" w:eastAsia="Calibri" w:hAnsi="Arial" w:cs="Arial"/>
          <w:bCs/>
          <w:szCs w:val="24"/>
        </w:rPr>
        <w:t xml:space="preserve">Jeśli w jakimkolwiek miejscu zamieszczonej na w/w zamówienie dokumentacji przetargowej pojawi się </w:t>
      </w:r>
      <w:proofErr w:type="gramStart"/>
      <w:r w:rsidRPr="00496E4D">
        <w:rPr>
          <w:rFonts w:ascii="Arial" w:eastAsia="Calibri" w:hAnsi="Arial" w:cs="Arial"/>
          <w:bCs/>
          <w:szCs w:val="24"/>
        </w:rPr>
        <w:t>zapis</w:t>
      </w:r>
      <w:r w:rsidR="003F7CA4" w:rsidRPr="00496E4D">
        <w:rPr>
          <w:rFonts w:ascii="Arial" w:eastAsia="Calibri" w:hAnsi="Arial" w:cs="Arial"/>
          <w:bCs/>
          <w:szCs w:val="24"/>
        </w:rPr>
        <w:t>:</w:t>
      </w:r>
      <w:r w:rsidRPr="00496E4D">
        <w:rPr>
          <w:rFonts w:ascii="Arial" w:eastAsia="Calibri" w:hAnsi="Arial" w:cs="Arial"/>
          <w:bCs/>
          <w:szCs w:val="24"/>
        </w:rPr>
        <w:t>„</w:t>
      </w:r>
      <w:proofErr w:type="gramEnd"/>
      <w:r w:rsidRPr="00496E4D">
        <w:rPr>
          <w:rFonts w:ascii="Arial" w:eastAsia="Calibri" w:hAnsi="Arial" w:cs="Arial"/>
          <w:bCs/>
          <w:szCs w:val="24"/>
        </w:rPr>
        <w:t xml:space="preserve"> specyfikacja istotnych warunków zamówienia”,  lub skrót </w:t>
      </w:r>
      <w:r w:rsidR="003F7CA4" w:rsidRPr="00496E4D">
        <w:rPr>
          <w:rFonts w:ascii="Arial" w:eastAsia="Calibri" w:hAnsi="Arial" w:cs="Arial"/>
          <w:bCs/>
          <w:szCs w:val="24"/>
        </w:rPr>
        <w:t xml:space="preserve">„SIWZ”, należy rozumieć odpowiednio jako zapis </w:t>
      </w:r>
      <w:r w:rsidR="003F7CA4" w:rsidRPr="00496E4D">
        <w:rPr>
          <w:rFonts w:ascii="Arial" w:eastAsia="Calibri" w:hAnsi="Arial" w:cs="Arial"/>
          <w:b/>
          <w:szCs w:val="24"/>
        </w:rPr>
        <w:t>„specyfikacja warunków zamówienia”</w:t>
      </w:r>
      <w:r w:rsidR="003F7CA4" w:rsidRPr="00496E4D">
        <w:rPr>
          <w:rFonts w:ascii="Arial" w:eastAsia="Calibri" w:hAnsi="Arial" w:cs="Arial"/>
          <w:bCs/>
          <w:szCs w:val="24"/>
        </w:rPr>
        <w:t xml:space="preserve"> oraz skrót „</w:t>
      </w:r>
      <w:r w:rsidR="003F7CA4" w:rsidRPr="00496E4D">
        <w:rPr>
          <w:rFonts w:ascii="Arial" w:eastAsia="Calibri" w:hAnsi="Arial" w:cs="Arial"/>
          <w:b/>
          <w:szCs w:val="24"/>
        </w:rPr>
        <w:t>SWZ</w:t>
      </w:r>
      <w:r w:rsidR="003F7CA4" w:rsidRPr="00496E4D">
        <w:rPr>
          <w:rFonts w:ascii="Arial" w:eastAsia="Calibri" w:hAnsi="Arial" w:cs="Arial"/>
          <w:bCs/>
          <w:szCs w:val="24"/>
        </w:rPr>
        <w:t>”, Zamawiający nie dokona zmiany zapisów.</w:t>
      </w:r>
    </w:p>
    <w:p w14:paraId="494C939F" w14:textId="03E9E3F5" w:rsidR="00914AFF" w:rsidRPr="00496E4D" w:rsidRDefault="00914AFF" w:rsidP="003F7CA4">
      <w:pPr>
        <w:pStyle w:val="Akapitzlist"/>
        <w:numPr>
          <w:ilvl w:val="0"/>
          <w:numId w:val="8"/>
        </w:numPr>
        <w:tabs>
          <w:tab w:val="left" w:pos="0"/>
          <w:tab w:val="left" w:pos="284"/>
        </w:tabs>
        <w:overflowPunct w:val="0"/>
        <w:autoSpaceDE w:val="0"/>
        <w:spacing w:before="20" w:after="20" w:line="276" w:lineRule="auto"/>
        <w:ind w:left="284" w:right="567"/>
        <w:jc w:val="left"/>
        <w:rPr>
          <w:rFonts w:ascii="Arial" w:hAnsi="Arial" w:cs="Arial"/>
          <w:szCs w:val="24"/>
        </w:rPr>
      </w:pPr>
      <w:r w:rsidRPr="00496E4D"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7F9D645F" w14:textId="77777777" w:rsidR="003F7CA4" w:rsidRPr="003F7CA4" w:rsidRDefault="003F7CA4" w:rsidP="003F7CA4"/>
    <w:p w14:paraId="433B5926" w14:textId="77777777" w:rsidR="003F7CA4" w:rsidRDefault="003F7CA4" w:rsidP="003F7CA4">
      <w:pPr>
        <w:rPr>
          <w:rFonts w:ascii="Arial" w:hAnsi="Arial" w:cs="Arial"/>
          <w:szCs w:val="24"/>
        </w:rPr>
      </w:pPr>
    </w:p>
    <w:p w14:paraId="03484EE0" w14:textId="34E0B817" w:rsidR="00111AAB" w:rsidRPr="00111AAB" w:rsidRDefault="003F7CA4" w:rsidP="00111AAB">
      <w:pPr>
        <w:tabs>
          <w:tab w:val="left" w:pos="4111"/>
          <w:tab w:val="left" w:pos="5245"/>
          <w:tab w:val="center" w:pos="5954"/>
        </w:tabs>
        <w:spacing w:after="120"/>
        <w:jc w:val="center"/>
        <w:rPr>
          <w:rFonts w:ascii="Arial" w:hAnsi="Arial" w:cs="Arial"/>
        </w:rPr>
      </w:pPr>
      <w:r>
        <w:tab/>
      </w:r>
      <w:r w:rsidR="00111AAB" w:rsidRPr="00111AAB">
        <w:rPr>
          <w:rFonts w:ascii="Arial" w:hAnsi="Arial" w:cs="Arial"/>
        </w:rPr>
        <w:t>z up. Burmistrza</w:t>
      </w:r>
    </w:p>
    <w:p w14:paraId="1023D0FB" w14:textId="0806A857" w:rsidR="003F7CA4" w:rsidRPr="003F7CA4" w:rsidRDefault="00111AAB" w:rsidP="003F7CA4">
      <w:pPr>
        <w:tabs>
          <w:tab w:val="left" w:pos="4111"/>
          <w:tab w:val="left" w:pos="5245"/>
          <w:tab w:val="center" w:pos="5954"/>
        </w:tabs>
        <w:spacing w:after="360"/>
        <w:jc w:val="center"/>
        <w:rPr>
          <w:rFonts w:ascii="Arial" w:eastAsia="Calibri" w:hAnsi="Arial" w:cs="Arial"/>
          <w:szCs w:val="24"/>
          <w:lang w:eastAsia="en-US"/>
        </w:rPr>
      </w:pPr>
      <w:r>
        <w:tab/>
      </w:r>
      <w:r w:rsidR="003F7CA4" w:rsidRPr="003F7CA4">
        <w:rPr>
          <w:rFonts w:ascii="Arial" w:eastAsia="Calibri" w:hAnsi="Arial" w:cs="Arial"/>
          <w:szCs w:val="24"/>
          <w:lang w:eastAsia="en-US"/>
        </w:rPr>
        <w:t>mgr Dorota Buczkowska – Szalbierz</w:t>
      </w:r>
    </w:p>
    <w:p w14:paraId="4914E0CF" w14:textId="77777777" w:rsidR="003F7CA4" w:rsidRPr="003F7CA4" w:rsidRDefault="003F7CA4" w:rsidP="003F7CA4">
      <w:pPr>
        <w:widowControl/>
        <w:tabs>
          <w:tab w:val="left" w:pos="4111"/>
          <w:tab w:val="left" w:pos="5925"/>
          <w:tab w:val="center" w:pos="5954"/>
        </w:tabs>
        <w:suppressAutoHyphens w:val="0"/>
        <w:spacing w:after="360" w:line="259" w:lineRule="auto"/>
        <w:jc w:val="center"/>
        <w:rPr>
          <w:rFonts w:ascii="Arial" w:eastAsia="Calibri" w:hAnsi="Arial" w:cs="Arial"/>
          <w:szCs w:val="24"/>
          <w:lang w:eastAsia="en-US"/>
        </w:rPr>
      </w:pPr>
      <w:r w:rsidRPr="003F7CA4">
        <w:rPr>
          <w:rFonts w:ascii="Arial" w:eastAsia="Calibri" w:hAnsi="Arial" w:cs="Arial"/>
          <w:szCs w:val="24"/>
          <w:lang w:eastAsia="en-US"/>
        </w:rPr>
        <w:tab/>
        <w:t>Sekretarz Gminy</w:t>
      </w:r>
    </w:p>
    <w:p w14:paraId="33BDA102" w14:textId="410144CF" w:rsidR="003F7CA4" w:rsidRPr="003F7CA4" w:rsidRDefault="003F7CA4" w:rsidP="003F7CA4">
      <w:pPr>
        <w:tabs>
          <w:tab w:val="left" w:pos="5925"/>
        </w:tabs>
      </w:pPr>
    </w:p>
    <w:sectPr w:rsidR="003F7CA4" w:rsidRPr="003F7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71002" w14:textId="77777777" w:rsidR="00504D5E" w:rsidRDefault="00504D5E" w:rsidP="002E123B">
      <w:r>
        <w:separator/>
      </w:r>
    </w:p>
  </w:endnote>
  <w:endnote w:type="continuationSeparator" w:id="0">
    <w:p w14:paraId="1F46CD53" w14:textId="77777777" w:rsidR="00504D5E" w:rsidRDefault="00504D5E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1">
    <w:altName w:val="Yu Gothic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0BCF" w14:textId="77777777" w:rsidR="00504D5E" w:rsidRDefault="00504D5E" w:rsidP="002E123B">
      <w:r>
        <w:separator/>
      </w:r>
    </w:p>
  </w:footnote>
  <w:footnote w:type="continuationSeparator" w:id="0">
    <w:p w14:paraId="242C440A" w14:textId="77777777" w:rsidR="00504D5E" w:rsidRDefault="00504D5E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16386"/>
    <w:multiLevelType w:val="hybridMultilevel"/>
    <w:tmpl w:val="D0A6EF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1F6AAC"/>
    <w:multiLevelType w:val="hybridMultilevel"/>
    <w:tmpl w:val="3A0C5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32B6A"/>
    <w:multiLevelType w:val="hybridMultilevel"/>
    <w:tmpl w:val="3A0C5518"/>
    <w:lvl w:ilvl="0" w:tplc="EC262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DD3428E"/>
    <w:multiLevelType w:val="hybridMultilevel"/>
    <w:tmpl w:val="F6EA205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4"/>
  </w:num>
  <w:num w:numId="2" w16cid:durableId="1525169948">
    <w:abstractNumId w:val="3"/>
  </w:num>
  <w:num w:numId="3" w16cid:durableId="1747532062">
    <w:abstractNumId w:val="2"/>
  </w:num>
  <w:num w:numId="4" w16cid:durableId="341320557">
    <w:abstractNumId w:val="7"/>
  </w:num>
  <w:num w:numId="5" w16cid:durableId="869730435">
    <w:abstractNumId w:val="10"/>
  </w:num>
  <w:num w:numId="6" w16cid:durableId="1624188914">
    <w:abstractNumId w:val="9"/>
  </w:num>
  <w:num w:numId="7" w16cid:durableId="1177111968">
    <w:abstractNumId w:val="1"/>
  </w:num>
  <w:num w:numId="8" w16cid:durableId="1117137642">
    <w:abstractNumId w:val="6"/>
  </w:num>
  <w:num w:numId="9" w16cid:durableId="822770057">
    <w:abstractNumId w:val="8"/>
  </w:num>
  <w:num w:numId="10" w16cid:durableId="1253392999">
    <w:abstractNumId w:val="0"/>
  </w:num>
  <w:num w:numId="11" w16cid:durableId="474415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236D1"/>
    <w:rsid w:val="00042279"/>
    <w:rsid w:val="000E52CC"/>
    <w:rsid w:val="000F6757"/>
    <w:rsid w:val="00111AAB"/>
    <w:rsid w:val="0016571B"/>
    <w:rsid w:val="001763BC"/>
    <w:rsid w:val="001A14DF"/>
    <w:rsid w:val="001B285C"/>
    <w:rsid w:val="001E364E"/>
    <w:rsid w:val="00246EE0"/>
    <w:rsid w:val="002C2E44"/>
    <w:rsid w:val="002E123B"/>
    <w:rsid w:val="00302959"/>
    <w:rsid w:val="00390DC6"/>
    <w:rsid w:val="00391552"/>
    <w:rsid w:val="003B744F"/>
    <w:rsid w:val="003C1968"/>
    <w:rsid w:val="003D39A1"/>
    <w:rsid w:val="003F7CA4"/>
    <w:rsid w:val="00456C28"/>
    <w:rsid w:val="00496E4D"/>
    <w:rsid w:val="004D21CA"/>
    <w:rsid w:val="004E2D89"/>
    <w:rsid w:val="00504D5E"/>
    <w:rsid w:val="0052435F"/>
    <w:rsid w:val="00556F5A"/>
    <w:rsid w:val="005701D7"/>
    <w:rsid w:val="005C22A9"/>
    <w:rsid w:val="0060161E"/>
    <w:rsid w:val="006369DC"/>
    <w:rsid w:val="006724DB"/>
    <w:rsid w:val="006978A0"/>
    <w:rsid w:val="006D32F0"/>
    <w:rsid w:val="006D797C"/>
    <w:rsid w:val="007100C2"/>
    <w:rsid w:val="00734B54"/>
    <w:rsid w:val="0074615C"/>
    <w:rsid w:val="007B509E"/>
    <w:rsid w:val="00806588"/>
    <w:rsid w:val="00837C7C"/>
    <w:rsid w:val="008560C8"/>
    <w:rsid w:val="00914AFF"/>
    <w:rsid w:val="0092785E"/>
    <w:rsid w:val="009331F9"/>
    <w:rsid w:val="009565CC"/>
    <w:rsid w:val="009A186B"/>
    <w:rsid w:val="009B029D"/>
    <w:rsid w:val="009C410D"/>
    <w:rsid w:val="00A04ECB"/>
    <w:rsid w:val="00A2136B"/>
    <w:rsid w:val="00A34344"/>
    <w:rsid w:val="00A51017"/>
    <w:rsid w:val="00B032CB"/>
    <w:rsid w:val="00B1314D"/>
    <w:rsid w:val="00B1380F"/>
    <w:rsid w:val="00B31095"/>
    <w:rsid w:val="00B71C03"/>
    <w:rsid w:val="00B73E35"/>
    <w:rsid w:val="00BA7EE8"/>
    <w:rsid w:val="00BC01C9"/>
    <w:rsid w:val="00BD5356"/>
    <w:rsid w:val="00BD5EE4"/>
    <w:rsid w:val="00BE05E8"/>
    <w:rsid w:val="00C27295"/>
    <w:rsid w:val="00C63675"/>
    <w:rsid w:val="00C737E1"/>
    <w:rsid w:val="00CA11E8"/>
    <w:rsid w:val="00CF1DDD"/>
    <w:rsid w:val="00D1140A"/>
    <w:rsid w:val="00D30F5F"/>
    <w:rsid w:val="00D647F7"/>
    <w:rsid w:val="00D817A9"/>
    <w:rsid w:val="00D923E8"/>
    <w:rsid w:val="00DB79B1"/>
    <w:rsid w:val="00DC5BCF"/>
    <w:rsid w:val="00DF3468"/>
    <w:rsid w:val="00E33E84"/>
    <w:rsid w:val="00E53F13"/>
    <w:rsid w:val="00E87219"/>
    <w:rsid w:val="00EA7EBB"/>
    <w:rsid w:val="00F169D5"/>
    <w:rsid w:val="00F35F5C"/>
    <w:rsid w:val="00F63BED"/>
    <w:rsid w:val="00F86A18"/>
    <w:rsid w:val="00FB6442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D647F7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647F7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2539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2</cp:revision>
  <cp:lastPrinted>2024-02-12T13:02:00Z</cp:lastPrinted>
  <dcterms:created xsi:type="dcterms:W3CDTF">2024-09-04T13:04:00Z</dcterms:created>
  <dcterms:modified xsi:type="dcterms:W3CDTF">2024-09-04T13:04:00Z</dcterms:modified>
</cp:coreProperties>
</file>