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3312" w14:textId="01084569" w:rsidR="00840807" w:rsidRPr="00840807" w:rsidRDefault="00840807" w:rsidP="00840807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 xml:space="preserve">Polanów, dnia </w:t>
      </w:r>
      <w:r w:rsidR="00644758">
        <w:rPr>
          <w:rFonts w:ascii="Arial" w:hAnsi="Arial" w:cs="Arial"/>
          <w:szCs w:val="24"/>
        </w:rPr>
        <w:t>1</w:t>
      </w:r>
      <w:r w:rsidR="0095585F">
        <w:rPr>
          <w:rFonts w:ascii="Arial" w:hAnsi="Arial" w:cs="Arial"/>
          <w:szCs w:val="24"/>
        </w:rPr>
        <w:t>8</w:t>
      </w:r>
      <w:r w:rsidR="00644758">
        <w:rPr>
          <w:rFonts w:ascii="Arial" w:hAnsi="Arial" w:cs="Arial"/>
          <w:szCs w:val="24"/>
        </w:rPr>
        <w:t xml:space="preserve"> stycznia</w:t>
      </w:r>
      <w:r w:rsidRPr="00840807">
        <w:rPr>
          <w:rFonts w:ascii="Arial" w:hAnsi="Arial" w:cs="Arial"/>
          <w:szCs w:val="24"/>
        </w:rPr>
        <w:t xml:space="preserve"> 202</w:t>
      </w:r>
      <w:r w:rsidR="00FE44FD">
        <w:rPr>
          <w:rFonts w:ascii="Arial" w:hAnsi="Arial" w:cs="Arial"/>
          <w:szCs w:val="24"/>
        </w:rPr>
        <w:t>2</w:t>
      </w:r>
      <w:r w:rsidRPr="00840807">
        <w:rPr>
          <w:rFonts w:ascii="Arial" w:hAnsi="Arial" w:cs="Arial"/>
          <w:szCs w:val="24"/>
        </w:rPr>
        <w:t xml:space="preserve"> r.</w:t>
      </w:r>
    </w:p>
    <w:p w14:paraId="603A2CBD" w14:textId="012B7DA1" w:rsidR="001E7521" w:rsidRPr="00840807" w:rsidRDefault="00B77F8C" w:rsidP="003D39CC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Gmina Polanów</w:t>
      </w:r>
    </w:p>
    <w:p w14:paraId="32D3463F" w14:textId="77777777" w:rsidR="00B77F8C" w:rsidRPr="00840807" w:rsidRDefault="00B77F8C" w:rsidP="001E7521">
      <w:pPr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ul. Wolności 4</w:t>
      </w:r>
    </w:p>
    <w:p w14:paraId="23A09A79" w14:textId="51612CDC" w:rsidR="00B77F8C" w:rsidRPr="00D13D6A" w:rsidRDefault="00B77F8C" w:rsidP="00D13D6A">
      <w:pPr>
        <w:tabs>
          <w:tab w:val="left" w:pos="7365"/>
        </w:tabs>
        <w:rPr>
          <w:rFonts w:ascii="Arial" w:hAnsi="Arial" w:cs="Arial"/>
          <w:sz w:val="22"/>
          <w:szCs w:val="22"/>
        </w:rPr>
      </w:pPr>
      <w:r w:rsidRPr="00840807">
        <w:rPr>
          <w:rFonts w:ascii="Arial" w:hAnsi="Arial" w:cs="Arial"/>
          <w:szCs w:val="24"/>
        </w:rPr>
        <w:t>76-010 Polanó</w:t>
      </w:r>
      <w:r w:rsidR="00840807" w:rsidRPr="00840807">
        <w:rPr>
          <w:rFonts w:ascii="Arial" w:hAnsi="Arial" w:cs="Arial"/>
          <w:szCs w:val="24"/>
        </w:rPr>
        <w:t>w</w:t>
      </w:r>
    </w:p>
    <w:p w14:paraId="6352D91D" w14:textId="16480D5C" w:rsidR="001E7521" w:rsidRPr="00840807" w:rsidRDefault="001E7521" w:rsidP="00D13D6A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>Dotyczy postępowania</w:t>
      </w:r>
      <w:r w:rsidR="00B77F8C" w:rsidRPr="00840807">
        <w:rPr>
          <w:rFonts w:ascii="Arial" w:hAnsi="Arial" w:cs="Arial"/>
        </w:rPr>
        <w:t xml:space="preserve">: </w:t>
      </w:r>
      <w:bookmarkStart w:id="0" w:name="_Hlk89066732"/>
      <w:r w:rsidR="00B77F8C"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644758" w:rsidRPr="00644758">
        <w:rPr>
          <w:rFonts w:ascii="Arial" w:eastAsia="SimSun" w:hAnsi="Arial" w:cs="Arial"/>
          <w:b/>
          <w:szCs w:val="24"/>
          <w:lang w:eastAsia="zh-CN"/>
        </w:rPr>
        <w:t>Budowa zaplecza szatniowo - sanitarnego</w:t>
      </w:r>
      <w:r w:rsidR="00644758">
        <w:rPr>
          <w:rFonts w:ascii="Arial" w:eastAsia="SimSun" w:hAnsi="Arial" w:cs="Arial"/>
          <w:b/>
          <w:szCs w:val="24"/>
          <w:lang w:eastAsia="zh-CN"/>
        </w:rPr>
        <w:t xml:space="preserve"> boiska sportowego w Polanowie”</w:t>
      </w:r>
    </w:p>
    <w:bookmarkEnd w:id="0"/>
    <w:p w14:paraId="0ECAB43A" w14:textId="46647D13" w:rsidR="003D39CC" w:rsidRPr="00840807" w:rsidRDefault="001E7521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Ogłoszenie o zamówieniu zostało opublikowane w </w:t>
      </w:r>
      <w:r w:rsidR="00B77F8C" w:rsidRPr="00840807">
        <w:rPr>
          <w:rFonts w:ascii="Arial" w:hAnsi="Arial" w:cs="Arial"/>
        </w:rPr>
        <w:t xml:space="preserve">Biuletynie Zamówień Publicznych </w:t>
      </w:r>
      <w:r w:rsidRPr="00840807">
        <w:rPr>
          <w:rFonts w:ascii="Arial" w:hAnsi="Arial" w:cs="Arial"/>
        </w:rPr>
        <w:t xml:space="preserve">pod numerem </w:t>
      </w:r>
      <w:r w:rsidR="00644758" w:rsidRPr="00644758">
        <w:rPr>
          <w:rFonts w:ascii="Arial" w:hAnsi="Arial" w:cs="Arial"/>
        </w:rPr>
        <w:t>2021/BZP 00318333/01 z dnia 2021-12-16</w:t>
      </w:r>
    </w:p>
    <w:p w14:paraId="1170C8B3" w14:textId="77777777" w:rsidR="003D39CC" w:rsidRPr="00840807" w:rsidRDefault="003D39CC" w:rsidP="006D0359">
      <w:pPr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>Informacja o wyborze najkorzystniejszej oferty</w:t>
      </w:r>
    </w:p>
    <w:p w14:paraId="04723295" w14:textId="6208AC94" w:rsidR="003D39CC" w:rsidRPr="00840807" w:rsidRDefault="003D39CC" w:rsidP="00840807">
      <w:pPr>
        <w:spacing w:after="240"/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>zamieszczana na stronie internetowej prowadzonego postępowania [art. 253 ust. 2 p.z.p.]</w:t>
      </w:r>
    </w:p>
    <w:p w14:paraId="42DA0BBC" w14:textId="3F03932B" w:rsidR="001E7521" w:rsidRPr="00840807" w:rsidRDefault="001E7521" w:rsidP="00840807">
      <w:pPr>
        <w:spacing w:after="24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 xml:space="preserve">Na podstawie </w:t>
      </w:r>
      <w:r w:rsidRPr="00840807">
        <w:rPr>
          <w:rFonts w:ascii="Arial" w:hAnsi="Arial" w:cs="Arial"/>
          <w:u w:color="FF0000"/>
        </w:rPr>
        <w:t>art. 253 ust. 1</w:t>
      </w:r>
      <w:r w:rsidRPr="00840807">
        <w:rPr>
          <w:rFonts w:ascii="Arial" w:hAnsi="Arial" w:cs="Arial"/>
        </w:rPr>
        <w:t xml:space="preserve"> ustawy z dnia 11.09.2019 r. - Prawo zamówień publicznych </w:t>
      </w:r>
      <w:r w:rsidR="009009E3" w:rsidRPr="00840807">
        <w:rPr>
          <w:rFonts w:ascii="Arial" w:hAnsi="Arial" w:cs="Arial"/>
        </w:rPr>
        <w:t xml:space="preserve">(tj. </w:t>
      </w:r>
      <w:r w:rsidRPr="00840807">
        <w:rPr>
          <w:rFonts w:ascii="Arial" w:hAnsi="Arial" w:cs="Arial"/>
          <w:vanish/>
          <w:specVanish/>
        </w:rPr>
        <w:t>(</w:t>
      </w:r>
      <w:r w:rsidRPr="00840807">
        <w:rPr>
          <w:rFonts w:ascii="Arial" w:hAnsi="Arial" w:cs="Arial"/>
        </w:rPr>
        <w:t>Dz.U.</w:t>
      </w:r>
      <w:r w:rsidR="009009E3" w:rsidRPr="00840807">
        <w:rPr>
          <w:rFonts w:ascii="Arial" w:hAnsi="Arial" w:cs="Arial"/>
        </w:rPr>
        <w:t xml:space="preserve"> z 2021</w:t>
      </w:r>
      <w:r w:rsidRPr="00840807">
        <w:rPr>
          <w:rFonts w:ascii="Arial" w:hAnsi="Arial" w:cs="Arial"/>
        </w:rPr>
        <w:t xml:space="preserve"> poz. </w:t>
      </w:r>
      <w:r w:rsidR="009009E3" w:rsidRPr="00840807">
        <w:rPr>
          <w:rFonts w:ascii="Arial" w:hAnsi="Arial" w:cs="Arial"/>
        </w:rPr>
        <w:t>1129</w:t>
      </w:r>
      <w:r w:rsidRPr="00840807">
        <w:rPr>
          <w:rFonts w:ascii="Arial" w:hAnsi="Arial" w:cs="Arial"/>
        </w:rPr>
        <w:t xml:space="preserve"> ze zm.), zwanej dalej "p.z.p.", zamawiający informuje, że w postępowaniu na </w:t>
      </w:r>
      <w:r w:rsidR="009009E3"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644758" w:rsidRPr="00644758">
        <w:rPr>
          <w:rFonts w:ascii="Arial" w:eastAsia="SimSun" w:hAnsi="Arial" w:cs="Arial"/>
          <w:b/>
          <w:szCs w:val="24"/>
          <w:lang w:eastAsia="zh-CN"/>
        </w:rPr>
        <w:t>Budowa zaplecza szatniowo - sanitarnego</w:t>
      </w:r>
      <w:r w:rsidR="00644758">
        <w:rPr>
          <w:rFonts w:ascii="Arial" w:eastAsia="SimSun" w:hAnsi="Arial" w:cs="Arial"/>
          <w:b/>
          <w:szCs w:val="24"/>
          <w:lang w:eastAsia="zh-CN"/>
        </w:rPr>
        <w:t xml:space="preserve"> boiska sportowego w Polanowie</w:t>
      </w:r>
      <w:r w:rsidR="009009E3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p w14:paraId="4200F46D" w14:textId="3E9BA9EA" w:rsidR="001E7521" w:rsidRPr="00840807" w:rsidRDefault="00840807" w:rsidP="00840807">
      <w:pPr>
        <w:jc w:val="left"/>
        <w:rPr>
          <w:rFonts w:ascii="Arial" w:hAnsi="Arial" w:cs="Arial"/>
          <w:b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ferta wykonawcy</w:t>
      </w:r>
      <w:r w:rsidR="0046580C" w:rsidRPr="00840807">
        <w:rPr>
          <w:rFonts w:ascii="Arial" w:hAnsi="Arial" w:cs="Arial"/>
          <w:b/>
        </w:rPr>
        <w:t xml:space="preserve"> UNION INVEST SP.</w:t>
      </w:r>
      <w:r>
        <w:rPr>
          <w:rFonts w:ascii="Arial" w:hAnsi="Arial" w:cs="Arial"/>
          <w:b/>
        </w:rPr>
        <w:t xml:space="preserve"> </w:t>
      </w:r>
      <w:r w:rsidR="0046580C" w:rsidRPr="0084080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46580C" w:rsidRPr="00840807">
        <w:rPr>
          <w:rFonts w:ascii="Arial" w:hAnsi="Arial" w:cs="Arial"/>
          <w:b/>
        </w:rPr>
        <w:t>O.O</w:t>
      </w:r>
      <w:r>
        <w:rPr>
          <w:rFonts w:ascii="Arial" w:hAnsi="Arial" w:cs="Arial"/>
          <w:b/>
        </w:rPr>
        <w:t>.</w:t>
      </w:r>
      <w:r w:rsidR="0046580C" w:rsidRPr="00840807">
        <w:rPr>
          <w:rFonts w:ascii="Arial" w:hAnsi="Arial" w:cs="Arial"/>
          <w:b/>
        </w:rPr>
        <w:t>, ul. Szeroka 15B/1, 83-424 Lipusz</w:t>
      </w:r>
      <w:r w:rsidR="001E7521" w:rsidRPr="00840807">
        <w:rPr>
          <w:rFonts w:ascii="Arial" w:hAnsi="Arial" w:cs="Arial"/>
        </w:rPr>
        <w:t xml:space="preserve"> została wybrana jako oferta najkorzystniejsza</w:t>
      </w:r>
      <w:r w:rsidRPr="00840807">
        <w:rPr>
          <w:rFonts w:ascii="Arial" w:hAnsi="Arial" w:cs="Arial"/>
        </w:rPr>
        <w:t>.</w:t>
      </w:r>
    </w:p>
    <w:p w14:paraId="39ADDE3A" w14:textId="7EE36363" w:rsidR="001E7521" w:rsidRPr="00840807" w:rsidRDefault="00840807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ferty złożyli wskazani w tabeli wykonawcy, których ofertom zostały przyznane oceny jak niżej: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90"/>
        <w:gridCol w:w="1778"/>
        <w:gridCol w:w="1560"/>
        <w:gridCol w:w="1275"/>
        <w:gridCol w:w="1255"/>
        <w:gridCol w:w="7"/>
        <w:gridCol w:w="1432"/>
        <w:gridCol w:w="1190"/>
      </w:tblGrid>
      <w:tr w:rsidR="001E7521" w:rsidRPr="00840807" w14:paraId="1D13FBEC" w14:textId="77777777" w:rsidTr="00B11539">
        <w:tc>
          <w:tcPr>
            <w:tcW w:w="490" w:type="dxa"/>
          </w:tcPr>
          <w:p w14:paraId="5E332EBC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78" w:type="dxa"/>
          </w:tcPr>
          <w:p w14:paraId="6C94D010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23FEF9FD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albo imię i nazwisko wykonawcy</w:t>
            </w:r>
          </w:p>
        </w:tc>
        <w:tc>
          <w:tcPr>
            <w:tcW w:w="1560" w:type="dxa"/>
          </w:tcPr>
          <w:p w14:paraId="07C9224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Siedziba albo miejsce zamieszkania lub miejsce wykonywania działalności wykonawcy</w:t>
            </w:r>
          </w:p>
        </w:tc>
        <w:tc>
          <w:tcPr>
            <w:tcW w:w="2530" w:type="dxa"/>
            <w:gridSpan w:val="2"/>
          </w:tcPr>
          <w:p w14:paraId="1A435A8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Punktacja przyznana ofertom w każdym kryterium oceny ofert</w:t>
            </w:r>
          </w:p>
        </w:tc>
        <w:tc>
          <w:tcPr>
            <w:tcW w:w="1439" w:type="dxa"/>
            <w:gridSpan w:val="2"/>
          </w:tcPr>
          <w:p w14:paraId="2C0464A9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Łączna punktacja we wszystkich kryteriach</w:t>
            </w:r>
          </w:p>
        </w:tc>
        <w:tc>
          <w:tcPr>
            <w:tcW w:w="1190" w:type="dxa"/>
          </w:tcPr>
          <w:p w14:paraId="10DD83BF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44F40" w:rsidRPr="00840807" w14:paraId="20608749" w14:textId="77777777" w:rsidTr="00B11539">
        <w:tc>
          <w:tcPr>
            <w:tcW w:w="490" w:type="dxa"/>
            <w:vMerge w:val="restart"/>
          </w:tcPr>
          <w:p w14:paraId="5AC19DCC" w14:textId="77777777" w:rsidR="00B11539" w:rsidRDefault="00B11539" w:rsidP="0084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4C040A" w14:textId="7067FE6D" w:rsidR="0069015E" w:rsidRPr="00840807" w:rsidRDefault="0069015E" w:rsidP="00840807">
            <w:pPr>
              <w:jc w:val="center"/>
              <w:rPr>
                <w:rFonts w:ascii="Arial" w:hAnsi="Arial" w:cs="Arial"/>
                <w:szCs w:val="22"/>
              </w:rPr>
            </w:pPr>
            <w:r w:rsidRPr="008408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8" w:type="dxa"/>
            <w:vMerge w:val="restart"/>
          </w:tcPr>
          <w:p w14:paraId="4D3A9060" w14:textId="77777777" w:rsidR="00B11539" w:rsidRDefault="00B11539" w:rsidP="00420F6F">
            <w:pPr>
              <w:pStyle w:val="tabelatekst"/>
              <w:jc w:val="left"/>
              <w:rPr>
                <w:rFonts w:ascii="Arial" w:hAnsi="Arial" w:cs="Arial"/>
                <w:b/>
                <w:lang w:val="en-US"/>
              </w:rPr>
            </w:pPr>
            <w:bookmarkStart w:id="1" w:name="_Hlk89067906"/>
          </w:p>
          <w:p w14:paraId="0038E721" w14:textId="0D70E206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lang w:val="en-US"/>
              </w:rPr>
            </w:pPr>
            <w:r w:rsidRPr="00840807">
              <w:rPr>
                <w:rFonts w:ascii="Arial" w:hAnsi="Arial" w:cs="Arial"/>
                <w:b/>
                <w:lang w:val="en-US"/>
              </w:rPr>
              <w:t>UNION INVEST SP.</w:t>
            </w:r>
            <w:r w:rsidR="008408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40807">
              <w:rPr>
                <w:rFonts w:ascii="Arial" w:hAnsi="Arial" w:cs="Arial"/>
                <w:b/>
                <w:lang w:val="en-US"/>
              </w:rPr>
              <w:t>Z</w:t>
            </w:r>
            <w:r w:rsidR="008408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40807">
              <w:rPr>
                <w:rFonts w:ascii="Arial" w:hAnsi="Arial" w:cs="Arial"/>
                <w:b/>
                <w:lang w:val="en-US"/>
              </w:rPr>
              <w:t>O.O</w:t>
            </w:r>
            <w:bookmarkEnd w:id="1"/>
            <w:r w:rsidR="008408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560" w:type="dxa"/>
            <w:vMerge w:val="restart"/>
          </w:tcPr>
          <w:p w14:paraId="50CF7CAA" w14:textId="77777777" w:rsidR="00B11539" w:rsidRDefault="00B11539" w:rsidP="00420F6F">
            <w:pPr>
              <w:pStyle w:val="tabelatekst"/>
              <w:jc w:val="left"/>
              <w:rPr>
                <w:rFonts w:ascii="Arial" w:hAnsi="Arial" w:cs="Arial"/>
                <w:b/>
              </w:rPr>
            </w:pPr>
            <w:bookmarkStart w:id="2" w:name="_Hlk89067916"/>
          </w:p>
          <w:p w14:paraId="1968BDF2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b/>
              </w:rPr>
            </w:pPr>
            <w:r w:rsidRPr="00840807">
              <w:rPr>
                <w:rFonts w:ascii="Arial" w:hAnsi="Arial" w:cs="Arial"/>
                <w:b/>
              </w:rPr>
              <w:t>ul. Szeroka 15B/1</w:t>
            </w:r>
          </w:p>
          <w:p w14:paraId="42EE72A1" w14:textId="77777777" w:rsidR="00444F40" w:rsidRDefault="00444F40" w:rsidP="00420F6F">
            <w:pPr>
              <w:pStyle w:val="tabelatekst"/>
              <w:jc w:val="left"/>
              <w:rPr>
                <w:rFonts w:ascii="Arial" w:hAnsi="Arial" w:cs="Arial"/>
                <w:b/>
              </w:rPr>
            </w:pPr>
            <w:r w:rsidRPr="00840807">
              <w:rPr>
                <w:rFonts w:ascii="Arial" w:hAnsi="Arial" w:cs="Arial"/>
                <w:b/>
              </w:rPr>
              <w:t>83-424 Lipusz</w:t>
            </w:r>
            <w:bookmarkEnd w:id="2"/>
          </w:p>
          <w:p w14:paraId="624BB897" w14:textId="77777777" w:rsidR="00B11539" w:rsidRPr="00840807" w:rsidRDefault="00B11539" w:rsidP="00420F6F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B06168" w14:textId="77777777" w:rsidR="00B11539" w:rsidRDefault="00B11539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  <w:p w14:paraId="1A12EA14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1</w:t>
            </w:r>
          </w:p>
          <w:p w14:paraId="62AAAF0C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cena</w:t>
            </w:r>
          </w:p>
        </w:tc>
        <w:tc>
          <w:tcPr>
            <w:tcW w:w="1262" w:type="dxa"/>
            <w:gridSpan w:val="2"/>
          </w:tcPr>
          <w:p w14:paraId="1C573518" w14:textId="77777777" w:rsidR="00B11539" w:rsidRDefault="00B11539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  <w:p w14:paraId="28274C5D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2</w:t>
            </w:r>
          </w:p>
          <w:p w14:paraId="06A963E8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okres gwarancji</w:t>
            </w:r>
          </w:p>
        </w:tc>
        <w:tc>
          <w:tcPr>
            <w:tcW w:w="1432" w:type="dxa"/>
            <w:vMerge w:val="restart"/>
          </w:tcPr>
          <w:p w14:paraId="39FEBDEE" w14:textId="77777777" w:rsidR="00B11539" w:rsidRDefault="00B11539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1995A13C" w14:textId="77777777" w:rsidR="00B11539" w:rsidRDefault="00B11539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45E60310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100,00 pkt</w:t>
            </w:r>
          </w:p>
        </w:tc>
        <w:tc>
          <w:tcPr>
            <w:tcW w:w="1190" w:type="dxa"/>
            <w:vMerge w:val="restart"/>
          </w:tcPr>
          <w:p w14:paraId="24104CD7" w14:textId="77777777" w:rsidR="00444F40" w:rsidRPr="00840807" w:rsidRDefault="00444F40" w:rsidP="00444F40">
            <w:pPr>
              <w:pStyle w:val="tabelatekst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444F40" w:rsidRPr="00840807" w14:paraId="51B3D118" w14:textId="77777777" w:rsidTr="00B11539">
        <w:tc>
          <w:tcPr>
            <w:tcW w:w="490" w:type="dxa"/>
            <w:vMerge/>
          </w:tcPr>
          <w:p w14:paraId="3232B152" w14:textId="77777777" w:rsidR="00444F40" w:rsidRPr="00840807" w:rsidRDefault="00444F40" w:rsidP="00420F6F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</w:tcPr>
          <w:p w14:paraId="5DC95A4C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9A08B4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C9955" w14:textId="77777777" w:rsidR="00B11539" w:rsidRDefault="00B11539" w:rsidP="00CF7E62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037F552F" w14:textId="5B600345" w:rsidR="00444F40" w:rsidRPr="00CF7E62" w:rsidRDefault="00444F40" w:rsidP="00CF7E62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60,00 pkt</w:t>
            </w:r>
          </w:p>
        </w:tc>
        <w:tc>
          <w:tcPr>
            <w:tcW w:w="1262" w:type="dxa"/>
            <w:gridSpan w:val="2"/>
          </w:tcPr>
          <w:p w14:paraId="0AB333E4" w14:textId="77777777" w:rsidR="00B11539" w:rsidRDefault="00B11539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0BA65925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40,00 pkt</w:t>
            </w:r>
          </w:p>
        </w:tc>
        <w:tc>
          <w:tcPr>
            <w:tcW w:w="1432" w:type="dxa"/>
            <w:vMerge/>
          </w:tcPr>
          <w:p w14:paraId="07B69F16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</w:tcPr>
          <w:p w14:paraId="0401BCC7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</w:tr>
      <w:tr w:rsidR="00B11539" w:rsidRPr="00840807" w14:paraId="7C199675" w14:textId="77777777" w:rsidTr="00B11539">
        <w:tc>
          <w:tcPr>
            <w:tcW w:w="490" w:type="dxa"/>
            <w:vMerge w:val="restart"/>
          </w:tcPr>
          <w:p w14:paraId="7A736957" w14:textId="19C26296" w:rsidR="00B11539" w:rsidRPr="00840807" w:rsidRDefault="00B11539" w:rsidP="00D11FD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8" w:type="dxa"/>
            <w:vMerge w:val="restart"/>
          </w:tcPr>
          <w:p w14:paraId="17DA556C" w14:textId="77777777" w:rsidR="00B11539" w:rsidRDefault="00B11539" w:rsidP="00B11539">
            <w:pPr>
              <w:pStyle w:val="tabelatekst"/>
              <w:jc w:val="left"/>
              <w:rPr>
                <w:rFonts w:ascii="Arial" w:hAnsi="Arial" w:cs="Arial"/>
                <w:b/>
              </w:rPr>
            </w:pPr>
          </w:p>
          <w:p w14:paraId="463EEFE4" w14:textId="77777777" w:rsidR="00B11539" w:rsidRPr="00B11539" w:rsidRDefault="00B11539" w:rsidP="00B11539">
            <w:pPr>
              <w:pStyle w:val="tabelatekst"/>
              <w:jc w:val="left"/>
              <w:rPr>
                <w:rFonts w:ascii="Arial" w:hAnsi="Arial" w:cs="Arial"/>
                <w:b/>
              </w:rPr>
            </w:pPr>
            <w:r w:rsidRPr="00B11539">
              <w:rPr>
                <w:rFonts w:ascii="Arial" w:hAnsi="Arial" w:cs="Arial"/>
                <w:b/>
              </w:rPr>
              <w:t>Przedsiębiorstwo Usług Budowlanych „Leś” Paweł Leś</w:t>
            </w:r>
          </w:p>
          <w:p w14:paraId="389D2957" w14:textId="514CD262" w:rsidR="00B11539" w:rsidRPr="00840807" w:rsidRDefault="00B11539" w:rsidP="00B11539">
            <w:pPr>
              <w:pStyle w:val="tabelatekst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 w:val="restart"/>
          </w:tcPr>
          <w:p w14:paraId="2E0BCE6D" w14:textId="77777777" w:rsidR="00B11539" w:rsidRDefault="00B11539" w:rsidP="00B11539">
            <w:pPr>
              <w:pStyle w:val="tabelatekst"/>
              <w:rPr>
                <w:rFonts w:ascii="Arial" w:hAnsi="Arial" w:cs="Arial"/>
                <w:b/>
              </w:rPr>
            </w:pPr>
          </w:p>
          <w:p w14:paraId="4296CF35" w14:textId="77777777" w:rsidR="00B11539" w:rsidRPr="00B11539" w:rsidRDefault="00B11539" w:rsidP="00B11539">
            <w:pPr>
              <w:pStyle w:val="tabelatekst"/>
              <w:rPr>
                <w:rFonts w:ascii="Arial" w:hAnsi="Arial" w:cs="Arial"/>
                <w:b/>
              </w:rPr>
            </w:pPr>
            <w:r w:rsidRPr="00B11539">
              <w:rPr>
                <w:rFonts w:ascii="Arial" w:hAnsi="Arial" w:cs="Arial"/>
                <w:b/>
              </w:rPr>
              <w:t>Żydowo 88A</w:t>
            </w:r>
          </w:p>
          <w:p w14:paraId="2E97FA46" w14:textId="77777777" w:rsidR="00B11539" w:rsidRPr="00B11539" w:rsidRDefault="00B11539" w:rsidP="00B11539">
            <w:pPr>
              <w:pStyle w:val="tabelatekst"/>
              <w:rPr>
                <w:rFonts w:ascii="Arial" w:hAnsi="Arial" w:cs="Arial"/>
                <w:b/>
              </w:rPr>
            </w:pPr>
            <w:r w:rsidRPr="00B11539">
              <w:rPr>
                <w:rFonts w:ascii="Arial" w:hAnsi="Arial" w:cs="Arial"/>
                <w:b/>
              </w:rPr>
              <w:t>76-012 Żydowo</w:t>
            </w:r>
          </w:p>
          <w:p w14:paraId="5A2FAE1F" w14:textId="2C750110" w:rsidR="00B11539" w:rsidRPr="00840807" w:rsidRDefault="00B11539" w:rsidP="00D11FD3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FAFC4C" w14:textId="77777777" w:rsidR="00B11539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</w:p>
          <w:p w14:paraId="7237D29F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 1</w:t>
            </w:r>
          </w:p>
          <w:p w14:paraId="6298138C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cena</w:t>
            </w:r>
          </w:p>
        </w:tc>
        <w:tc>
          <w:tcPr>
            <w:tcW w:w="1262" w:type="dxa"/>
            <w:gridSpan w:val="2"/>
          </w:tcPr>
          <w:p w14:paraId="58ADBB23" w14:textId="77777777" w:rsidR="00B11539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</w:p>
          <w:p w14:paraId="7F32D060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 2</w:t>
            </w:r>
          </w:p>
          <w:p w14:paraId="5B70F001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okres gwarancji</w:t>
            </w:r>
          </w:p>
        </w:tc>
        <w:tc>
          <w:tcPr>
            <w:tcW w:w="1432" w:type="dxa"/>
            <w:vMerge w:val="restart"/>
          </w:tcPr>
          <w:p w14:paraId="7CC92FC5" w14:textId="77777777" w:rsidR="00B11539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4ECD2C1E" w14:textId="77777777" w:rsidR="00B11539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30225B1C" w14:textId="77777777" w:rsidR="00B11539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16B43D64" w14:textId="5DE1C992" w:rsidR="00B11539" w:rsidRPr="00840807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  <w:r w:rsidRPr="0084080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58</w:t>
            </w:r>
            <w:r w:rsidRPr="00840807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190" w:type="dxa"/>
            <w:vMerge w:val="restart"/>
          </w:tcPr>
          <w:p w14:paraId="1BA3F5CE" w14:textId="77777777" w:rsidR="00B11539" w:rsidRPr="00840807" w:rsidRDefault="00B11539" w:rsidP="00D11FD3">
            <w:pPr>
              <w:pStyle w:val="tabelatekst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B11539" w:rsidRPr="00840807" w14:paraId="4378808F" w14:textId="77777777" w:rsidTr="00B11539">
        <w:trPr>
          <w:trHeight w:val="1182"/>
        </w:trPr>
        <w:tc>
          <w:tcPr>
            <w:tcW w:w="490" w:type="dxa"/>
            <w:vMerge/>
          </w:tcPr>
          <w:p w14:paraId="7CADF04D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</w:tcPr>
          <w:p w14:paraId="37E8A618" w14:textId="77777777" w:rsidR="00B11539" w:rsidRPr="00840807" w:rsidRDefault="00B11539" w:rsidP="00D11FD3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338C4C0" w14:textId="77777777" w:rsidR="00B11539" w:rsidRPr="00840807" w:rsidRDefault="00B11539" w:rsidP="00D11FD3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F10B27" w14:textId="77777777" w:rsidR="00B11539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63E0F861" w14:textId="56E864EF" w:rsidR="00B11539" w:rsidRPr="00CF7E62" w:rsidRDefault="00B11539" w:rsidP="00B11539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  <w:r w:rsidRPr="0084080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58</w:t>
            </w:r>
            <w:r w:rsidRPr="00840807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262" w:type="dxa"/>
            <w:gridSpan w:val="2"/>
          </w:tcPr>
          <w:p w14:paraId="09459E0E" w14:textId="77777777" w:rsidR="00B11539" w:rsidRDefault="00B11539" w:rsidP="00D11FD3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</w:p>
          <w:p w14:paraId="48A57A2E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40,00 pkt</w:t>
            </w:r>
          </w:p>
        </w:tc>
        <w:tc>
          <w:tcPr>
            <w:tcW w:w="1432" w:type="dxa"/>
            <w:vMerge/>
          </w:tcPr>
          <w:p w14:paraId="0F4D017E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</w:tcPr>
          <w:p w14:paraId="183EFCE4" w14:textId="77777777" w:rsidR="00B11539" w:rsidRPr="00840807" w:rsidRDefault="00B11539" w:rsidP="00D11FD3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</w:tr>
    </w:tbl>
    <w:p w14:paraId="3863F889" w14:textId="310DFD57" w:rsidR="00444F40" w:rsidRPr="00840807" w:rsidRDefault="00444F40" w:rsidP="00840807">
      <w:pPr>
        <w:spacing w:before="240"/>
        <w:rPr>
          <w:rFonts w:ascii="Arial" w:hAnsi="Arial" w:cs="Arial"/>
        </w:rPr>
      </w:pPr>
      <w:r w:rsidRPr="00840807">
        <w:rPr>
          <w:rFonts w:ascii="Arial" w:hAnsi="Arial" w:cs="Arial"/>
        </w:rPr>
        <w:t>W postępowaniu nie odrzucono ofert i nie wykluczono wykonawców</w:t>
      </w:r>
      <w:r w:rsidR="005B3EAE" w:rsidRPr="00840807">
        <w:rPr>
          <w:rFonts w:ascii="Arial" w:hAnsi="Arial" w:cs="Arial"/>
        </w:rPr>
        <w:t>.</w:t>
      </w:r>
    </w:p>
    <w:p w14:paraId="6E426A9F" w14:textId="77777777" w:rsidR="001E7521" w:rsidRPr="00840807" w:rsidRDefault="0069015E" w:rsidP="005B3EAE">
      <w:pPr>
        <w:rPr>
          <w:rFonts w:ascii="Arial" w:hAnsi="Arial" w:cs="Arial"/>
        </w:rPr>
      </w:pPr>
      <w:r w:rsidRPr="00840807">
        <w:rPr>
          <w:rFonts w:ascii="Arial" w:hAnsi="Arial" w:cs="Arial"/>
        </w:rPr>
        <w:t>U</w:t>
      </w:r>
      <w:r w:rsidR="001E7521" w:rsidRPr="00840807">
        <w:rPr>
          <w:rFonts w:ascii="Arial" w:hAnsi="Arial" w:cs="Arial"/>
        </w:rPr>
        <w:t>zasadnienie faktyczne i prawne oceny ofert:</w:t>
      </w:r>
    </w:p>
    <w:p w14:paraId="79D77A28" w14:textId="77777777" w:rsidR="002B25BF" w:rsidRDefault="002B25BF" w:rsidP="002B25BF">
      <w:pPr>
        <w:pStyle w:val="Lista1"/>
        <w:spacing w:after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Oferta wybranego wykonawcy nie została odrzucona i otrzymała w kryterium 1 - 60,00 pkt, w kryterium 2 - 40,00 pkt, co w sumie dało tej ofercie 100,00 pkt.</w:t>
      </w:r>
    </w:p>
    <w:p w14:paraId="5F5243DB" w14:textId="77777777" w:rsidR="00C06DB9" w:rsidRPr="00C06DB9" w:rsidRDefault="00C06DB9" w:rsidP="00C06DB9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/>
          <w:bCs/>
          <w:szCs w:val="24"/>
        </w:rPr>
      </w:pPr>
      <w:r w:rsidRPr="00C06DB9">
        <w:rPr>
          <w:rFonts w:ascii="Arial" w:hAnsi="Arial" w:cs="Arial"/>
          <w:b/>
          <w:bCs/>
          <w:szCs w:val="24"/>
        </w:rPr>
        <w:tab/>
        <w:t>Burmistrz Polanowa</w:t>
      </w:r>
    </w:p>
    <w:p w14:paraId="1F78B879" w14:textId="035560A8" w:rsidR="00EA78B7" w:rsidRPr="00840807" w:rsidRDefault="00C06DB9" w:rsidP="00C06DB9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C06DB9">
        <w:rPr>
          <w:rFonts w:ascii="Arial" w:hAnsi="Arial" w:cs="Arial"/>
          <w:b/>
          <w:bCs/>
          <w:szCs w:val="24"/>
        </w:rPr>
        <w:tab/>
        <w:t>Grzegorz Lipski</w:t>
      </w:r>
    </w:p>
    <w:sectPr w:rsidR="00EA78B7" w:rsidRPr="00840807" w:rsidSect="00C06DB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A55" w14:textId="77777777" w:rsidR="009F600B" w:rsidRDefault="009F600B" w:rsidP="003D39CC">
      <w:r>
        <w:separator/>
      </w:r>
    </w:p>
  </w:endnote>
  <w:endnote w:type="continuationSeparator" w:id="0">
    <w:p w14:paraId="55720122" w14:textId="77777777" w:rsidR="009F600B" w:rsidRDefault="009F600B" w:rsidP="003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7478" w14:textId="77777777" w:rsidR="009F600B" w:rsidRDefault="009F600B" w:rsidP="003D39CC">
      <w:r>
        <w:separator/>
      </w:r>
    </w:p>
  </w:footnote>
  <w:footnote w:type="continuationSeparator" w:id="0">
    <w:p w14:paraId="0EDD8590" w14:textId="77777777" w:rsidR="009F600B" w:rsidRDefault="009F600B" w:rsidP="003D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719"/>
    <w:multiLevelType w:val="hybridMultilevel"/>
    <w:tmpl w:val="5B40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B84"/>
    <w:multiLevelType w:val="hybridMultilevel"/>
    <w:tmpl w:val="BB1A5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55B"/>
    <w:multiLevelType w:val="hybridMultilevel"/>
    <w:tmpl w:val="97BCAECE"/>
    <w:lvl w:ilvl="0" w:tplc="6C2C760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1"/>
    <w:rsid w:val="001763BC"/>
    <w:rsid w:val="001D10C1"/>
    <w:rsid w:val="001E7521"/>
    <w:rsid w:val="00275452"/>
    <w:rsid w:val="002B25BF"/>
    <w:rsid w:val="003569F0"/>
    <w:rsid w:val="003D39CC"/>
    <w:rsid w:val="00420F6F"/>
    <w:rsid w:val="00444F40"/>
    <w:rsid w:val="0046580C"/>
    <w:rsid w:val="004B2A77"/>
    <w:rsid w:val="005B3EAE"/>
    <w:rsid w:val="005D1174"/>
    <w:rsid w:val="00644758"/>
    <w:rsid w:val="0069015E"/>
    <w:rsid w:val="006D0359"/>
    <w:rsid w:val="00796A46"/>
    <w:rsid w:val="00840807"/>
    <w:rsid w:val="00847011"/>
    <w:rsid w:val="009009E3"/>
    <w:rsid w:val="00906227"/>
    <w:rsid w:val="009115B9"/>
    <w:rsid w:val="0095585F"/>
    <w:rsid w:val="009F600B"/>
    <w:rsid w:val="00B11539"/>
    <w:rsid w:val="00B77F8C"/>
    <w:rsid w:val="00BA7EE8"/>
    <w:rsid w:val="00BC574F"/>
    <w:rsid w:val="00C06DB9"/>
    <w:rsid w:val="00CF7E62"/>
    <w:rsid w:val="00D13D6A"/>
    <w:rsid w:val="00DB7F48"/>
    <w:rsid w:val="00DF3468"/>
    <w:rsid w:val="00E121D2"/>
    <w:rsid w:val="00EA78B7"/>
    <w:rsid w:val="00ED4EA7"/>
    <w:rsid w:val="00F913A2"/>
    <w:rsid w:val="00FE44FD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16C7"/>
  <w14:defaultImageDpi w14:val="0"/>
  <w15:docId w15:val="{43A4B1D8-BE14-40D9-8C9B-736DE70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8B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A78B7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D39CC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9C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80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D9E7-40CE-4B13-84B3-EA3834CD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Ustowska, Marta</dc:creator>
  <cp:lastModifiedBy>j.lipska</cp:lastModifiedBy>
  <cp:revision>4</cp:revision>
  <cp:lastPrinted>2021-11-29T07:57:00Z</cp:lastPrinted>
  <dcterms:created xsi:type="dcterms:W3CDTF">2022-01-18T09:10:00Z</dcterms:created>
  <dcterms:modified xsi:type="dcterms:W3CDTF">2022-01-18T09:17:00Z</dcterms:modified>
</cp:coreProperties>
</file>