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4CB8" w14:textId="36AAE28F" w:rsidR="008C4106" w:rsidRPr="006766A2" w:rsidRDefault="008C4106" w:rsidP="006766A2">
      <w:pPr>
        <w:widowControl/>
        <w:tabs>
          <w:tab w:val="left" w:pos="0"/>
          <w:tab w:val="left" w:pos="9072"/>
        </w:tabs>
        <w:suppressAutoHyphens w:val="0"/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  <w:t>INFORMACJA O WYNIKU PRZETARGU</w:t>
      </w:r>
    </w:p>
    <w:p w14:paraId="0984F222" w14:textId="5CBA242B" w:rsidR="008C4106" w:rsidRDefault="008C4106" w:rsidP="006766A2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Burmistrz Polanowa, działając na podstawie § 12 Rozporządzenia Rady Ministrów z dnia 14 września 2004 roku w sprawie sposobu i trybu przeprowadzania przetargów oraz rokowań na zbycie nieruchomości (tj. Dz.U. z 2021r., poz.2213) informuje, że w dniu </w:t>
      </w:r>
      <w:r w:rsidR="004D25A6">
        <w:rPr>
          <w:rFonts w:ascii="Arial" w:eastAsiaTheme="minorHAnsi" w:hAnsi="Arial" w:cs="Arial"/>
          <w:b/>
          <w:bCs/>
          <w:kern w:val="0"/>
          <w:lang w:eastAsia="en-US"/>
        </w:rPr>
        <w:t>21</w:t>
      </w:r>
      <w:r>
        <w:rPr>
          <w:rFonts w:ascii="Arial" w:eastAsiaTheme="minorHAnsi" w:hAnsi="Arial" w:cs="Arial"/>
          <w:b/>
          <w:kern w:val="0"/>
          <w:lang w:eastAsia="en-US"/>
        </w:rPr>
        <w:t>.</w:t>
      </w:r>
      <w:r w:rsidR="004D25A6">
        <w:rPr>
          <w:rFonts w:ascii="Arial" w:eastAsiaTheme="minorHAnsi" w:hAnsi="Arial" w:cs="Arial"/>
          <w:b/>
          <w:kern w:val="0"/>
          <w:lang w:eastAsia="en-US"/>
        </w:rPr>
        <w:t>03</w:t>
      </w:r>
      <w:r>
        <w:rPr>
          <w:rFonts w:ascii="Arial" w:eastAsiaTheme="minorHAnsi" w:hAnsi="Arial" w:cs="Arial"/>
          <w:b/>
          <w:kern w:val="0"/>
          <w:lang w:eastAsia="en-US"/>
        </w:rPr>
        <w:t>.202</w:t>
      </w:r>
      <w:r w:rsidR="004D25A6">
        <w:rPr>
          <w:rFonts w:ascii="Arial" w:eastAsiaTheme="minorHAnsi" w:hAnsi="Arial" w:cs="Arial"/>
          <w:b/>
          <w:kern w:val="0"/>
          <w:lang w:eastAsia="en-US"/>
        </w:rPr>
        <w:t>3</w:t>
      </w:r>
      <w:r>
        <w:rPr>
          <w:rFonts w:ascii="Arial" w:eastAsiaTheme="minorHAnsi" w:hAnsi="Arial" w:cs="Arial"/>
          <w:b/>
          <w:kern w:val="0"/>
          <w:lang w:eastAsia="en-US"/>
        </w:rPr>
        <w:t xml:space="preserve"> r</w:t>
      </w:r>
      <w:r>
        <w:rPr>
          <w:rFonts w:ascii="Arial" w:eastAsiaTheme="minorHAnsi" w:hAnsi="Arial" w:cs="Arial"/>
          <w:kern w:val="0"/>
          <w:lang w:eastAsia="en-US"/>
        </w:rPr>
        <w:t>. w budynku Urzędu Miejskiego w Polanowie – sala posiedzeń pokój nr 11 o godz. 1</w:t>
      </w:r>
      <w:r w:rsidR="004D25A6">
        <w:rPr>
          <w:rFonts w:ascii="Arial" w:eastAsiaTheme="minorHAnsi" w:hAnsi="Arial" w:cs="Arial"/>
          <w:kern w:val="0"/>
          <w:lang w:eastAsia="en-US"/>
        </w:rPr>
        <w:t>1</w:t>
      </w:r>
      <w:r>
        <w:rPr>
          <w:rFonts w:ascii="Arial" w:eastAsiaTheme="minorHAnsi" w:hAnsi="Arial" w:cs="Arial"/>
          <w:kern w:val="0"/>
          <w:lang w:eastAsia="en-US"/>
        </w:rPr>
        <w:t>.</w:t>
      </w:r>
      <w:r w:rsidR="00773CBA">
        <w:rPr>
          <w:rFonts w:ascii="Arial" w:eastAsiaTheme="minorHAnsi" w:hAnsi="Arial" w:cs="Arial"/>
          <w:kern w:val="0"/>
          <w:lang w:eastAsia="en-US"/>
        </w:rPr>
        <w:t>0</w:t>
      </w:r>
      <w:r>
        <w:rPr>
          <w:rFonts w:ascii="Arial" w:eastAsiaTheme="minorHAnsi" w:hAnsi="Arial" w:cs="Arial"/>
          <w:kern w:val="0"/>
          <w:lang w:eastAsia="en-US"/>
        </w:rPr>
        <w:t xml:space="preserve">0 odbył się </w:t>
      </w:r>
      <w:r w:rsidR="004D25A6">
        <w:rPr>
          <w:rFonts w:ascii="Arial" w:eastAsiaTheme="minorHAnsi" w:hAnsi="Arial" w:cs="Arial"/>
          <w:kern w:val="0"/>
          <w:lang w:eastAsia="en-US"/>
        </w:rPr>
        <w:t>trzeci</w:t>
      </w:r>
      <w:r>
        <w:rPr>
          <w:rFonts w:ascii="Arial" w:eastAsiaTheme="minorHAnsi" w:hAnsi="Arial" w:cs="Arial"/>
          <w:kern w:val="0"/>
          <w:lang w:eastAsia="en-US"/>
        </w:rPr>
        <w:t xml:space="preserve"> przetarg ustny ograniczony na sprzedaż </w:t>
      </w:r>
      <w:r w:rsidR="00773CBA">
        <w:rPr>
          <w:rFonts w:ascii="Arial" w:eastAsiaTheme="minorHAnsi" w:hAnsi="Arial" w:cs="Arial"/>
          <w:kern w:val="0"/>
          <w:lang w:eastAsia="en-US"/>
        </w:rPr>
        <w:t>nieruchomości gruntowej</w:t>
      </w:r>
      <w:r>
        <w:rPr>
          <w:rFonts w:ascii="Arial" w:eastAsiaTheme="minorHAnsi" w:hAnsi="Arial" w:cs="Arial"/>
          <w:kern w:val="0"/>
          <w:lang w:eastAsia="en-US"/>
        </w:rPr>
        <w:t>, oznaczonej</w:t>
      </w:r>
      <w:r w:rsidR="00773CBA">
        <w:rPr>
          <w:rFonts w:ascii="Arial" w:eastAsiaTheme="minorHAnsi" w:hAnsi="Arial" w:cs="Arial"/>
          <w:kern w:val="0"/>
          <w:lang w:eastAsia="en-US"/>
        </w:rPr>
        <w:t xml:space="preserve"> w ewidencji gruntów</w:t>
      </w:r>
      <w:r>
        <w:rPr>
          <w:rFonts w:ascii="Arial" w:eastAsiaTheme="minorHAnsi" w:hAnsi="Arial" w:cs="Arial"/>
          <w:kern w:val="0"/>
          <w:lang w:eastAsia="en-US"/>
        </w:rPr>
        <w:t xml:space="preserve"> numer</w:t>
      </w:r>
      <w:r w:rsidR="00773CBA">
        <w:rPr>
          <w:rFonts w:ascii="Arial" w:eastAsiaTheme="minorHAnsi" w:hAnsi="Arial" w:cs="Arial"/>
          <w:kern w:val="0"/>
          <w:lang w:eastAsia="en-US"/>
        </w:rPr>
        <w:t>a</w:t>
      </w:r>
      <w:r>
        <w:rPr>
          <w:rFonts w:ascii="Arial" w:eastAsiaTheme="minorHAnsi" w:hAnsi="Arial" w:cs="Arial"/>
          <w:kern w:val="0"/>
          <w:lang w:eastAsia="en-US"/>
        </w:rPr>
        <w:t>m</w:t>
      </w:r>
      <w:r w:rsidR="00773CBA">
        <w:rPr>
          <w:rFonts w:ascii="Arial" w:eastAsiaTheme="minorHAnsi" w:hAnsi="Arial" w:cs="Arial"/>
          <w:kern w:val="0"/>
          <w:lang w:eastAsia="en-US"/>
        </w:rPr>
        <w:t>i</w:t>
      </w:r>
      <w:r w:rsidR="00321377">
        <w:rPr>
          <w:rFonts w:ascii="Arial" w:eastAsiaTheme="minorHAnsi" w:hAnsi="Arial" w:cs="Arial"/>
          <w:kern w:val="0"/>
          <w:lang w:eastAsia="en-US"/>
        </w:rPr>
        <w:t xml:space="preserve"> działek </w:t>
      </w:r>
      <w:r w:rsidR="00773CBA">
        <w:rPr>
          <w:rFonts w:ascii="Arial" w:eastAsiaTheme="minorHAnsi" w:hAnsi="Arial" w:cs="Arial"/>
          <w:kern w:val="0"/>
          <w:lang w:eastAsia="en-US"/>
        </w:rPr>
        <w:t>94/1 i</w:t>
      </w:r>
      <w:r w:rsidR="006766A2">
        <w:rPr>
          <w:rFonts w:ascii="Arial" w:eastAsiaTheme="minorHAnsi" w:hAnsi="Arial" w:cs="Arial"/>
          <w:kern w:val="0"/>
          <w:lang w:eastAsia="en-US"/>
        </w:rPr>
        <w:t> </w:t>
      </w:r>
      <w:r w:rsidR="00773CBA">
        <w:rPr>
          <w:rFonts w:ascii="Arial" w:eastAsiaTheme="minorHAnsi" w:hAnsi="Arial" w:cs="Arial"/>
          <w:kern w:val="0"/>
          <w:lang w:eastAsia="en-US"/>
        </w:rPr>
        <w:t>94/2</w:t>
      </w:r>
      <w:r>
        <w:rPr>
          <w:rFonts w:ascii="Arial" w:eastAsiaTheme="minorHAnsi" w:hAnsi="Arial" w:cs="Arial"/>
          <w:kern w:val="0"/>
          <w:lang w:eastAsia="en-US"/>
        </w:rPr>
        <w:t xml:space="preserve"> o pow. </w:t>
      </w:r>
      <w:r w:rsidR="00773CBA">
        <w:rPr>
          <w:rFonts w:ascii="Arial" w:eastAsiaTheme="minorHAnsi" w:hAnsi="Arial" w:cs="Arial"/>
          <w:kern w:val="0"/>
          <w:lang w:eastAsia="en-US"/>
        </w:rPr>
        <w:t>4,9499</w:t>
      </w:r>
      <w:r>
        <w:rPr>
          <w:rFonts w:ascii="Arial" w:eastAsiaTheme="minorHAnsi" w:hAnsi="Arial" w:cs="Arial"/>
          <w:kern w:val="0"/>
          <w:lang w:eastAsia="en-US"/>
        </w:rPr>
        <w:t xml:space="preserve"> ha, położonej w obrębie ewidencyjnym </w:t>
      </w:r>
      <w:r w:rsidR="00773CBA">
        <w:rPr>
          <w:rFonts w:ascii="Arial" w:eastAsiaTheme="minorHAnsi" w:hAnsi="Arial" w:cs="Arial"/>
          <w:kern w:val="0"/>
          <w:lang w:eastAsia="en-US"/>
        </w:rPr>
        <w:t>Jacinki</w:t>
      </w:r>
      <w:r>
        <w:rPr>
          <w:rFonts w:ascii="Arial" w:eastAsiaTheme="minorHAnsi" w:hAnsi="Arial" w:cs="Arial"/>
          <w:kern w:val="0"/>
          <w:lang w:eastAsia="en-US"/>
        </w:rPr>
        <w:t>.</w:t>
      </w:r>
    </w:p>
    <w:p w14:paraId="4C49BA2C" w14:textId="6594CC24" w:rsidR="008C4106" w:rsidRDefault="00773CBA" w:rsidP="006766A2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Nieruchomość</w:t>
      </w:r>
      <w:r w:rsidR="008C4106">
        <w:rPr>
          <w:rFonts w:ascii="Arial" w:eastAsiaTheme="minorHAnsi" w:hAnsi="Arial" w:cs="Arial"/>
          <w:kern w:val="0"/>
          <w:lang w:eastAsia="en-US"/>
        </w:rPr>
        <w:t xml:space="preserve"> ma urządzon</w:t>
      </w:r>
      <w:r w:rsidR="003A4386">
        <w:rPr>
          <w:rFonts w:ascii="Arial" w:eastAsiaTheme="minorHAnsi" w:hAnsi="Arial" w:cs="Arial"/>
          <w:kern w:val="0"/>
          <w:lang w:eastAsia="en-US"/>
        </w:rPr>
        <w:t>ą</w:t>
      </w:r>
      <w:r w:rsidR="008C4106">
        <w:rPr>
          <w:rFonts w:ascii="Arial" w:eastAsiaTheme="minorHAnsi" w:hAnsi="Arial" w:cs="Arial"/>
          <w:kern w:val="0"/>
          <w:lang w:eastAsia="en-US"/>
        </w:rPr>
        <w:t xml:space="preserve"> księgę wieczystą KO1K/00</w:t>
      </w:r>
      <w:r>
        <w:rPr>
          <w:rFonts w:ascii="Arial" w:eastAsiaTheme="minorHAnsi" w:hAnsi="Arial" w:cs="Arial"/>
          <w:kern w:val="0"/>
          <w:lang w:eastAsia="en-US"/>
        </w:rPr>
        <w:t>123250/9</w:t>
      </w:r>
      <w:r w:rsidR="008C4106">
        <w:rPr>
          <w:rFonts w:ascii="Arial" w:eastAsiaTheme="minorHAnsi" w:hAnsi="Arial" w:cs="Arial"/>
          <w:kern w:val="0"/>
          <w:lang w:eastAsia="en-US"/>
        </w:rPr>
        <w:t>.</w:t>
      </w:r>
    </w:p>
    <w:p w14:paraId="43781030" w14:textId="1751075D" w:rsidR="008C4106" w:rsidRDefault="008C4106" w:rsidP="006766A2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>Cena wywoławcza nieruchomości: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r w:rsidR="00773CBA">
        <w:rPr>
          <w:rFonts w:ascii="Arial" w:eastAsiaTheme="minorHAnsi" w:hAnsi="Arial" w:cs="Arial"/>
          <w:b/>
          <w:bCs/>
          <w:kern w:val="0"/>
          <w:lang w:eastAsia="en-US"/>
        </w:rPr>
        <w:t>160.000,00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zł </w:t>
      </w:r>
    </w:p>
    <w:p w14:paraId="7011D1FC" w14:textId="77777777" w:rsidR="008C4106" w:rsidRDefault="008C4106" w:rsidP="006766A2">
      <w:pPr>
        <w:widowControl/>
        <w:suppressAutoHyphens w:val="0"/>
        <w:autoSpaceDE w:val="0"/>
        <w:autoSpaceDN w:val="0"/>
        <w:adjustRightInd w:val="0"/>
        <w:spacing w:line="360" w:lineRule="auto"/>
        <w:ind w:right="1417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Najwyższa cena osiągnięta w przetargu: </w:t>
      </w:r>
      <w:r>
        <w:rPr>
          <w:rFonts w:ascii="Arial" w:eastAsiaTheme="minorHAnsi" w:hAnsi="Arial" w:cs="Arial"/>
          <w:b/>
          <w:bCs/>
          <w:kern w:val="0"/>
          <w:lang w:eastAsia="en-US"/>
        </w:rPr>
        <w:t>----</w:t>
      </w:r>
    </w:p>
    <w:p w14:paraId="76B19480" w14:textId="4DAC49B7" w:rsidR="008C4106" w:rsidRDefault="008C4106" w:rsidP="006766A2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Liczba osób dopuszczonych do uczestnictwa w przetargu: </w:t>
      </w:r>
      <w:r w:rsidR="004D25A6">
        <w:rPr>
          <w:rFonts w:ascii="Arial" w:eastAsiaTheme="minorHAnsi" w:hAnsi="Arial" w:cs="Arial"/>
          <w:b/>
          <w:bCs/>
          <w:kern w:val="0"/>
          <w:lang w:eastAsia="en-US"/>
        </w:rPr>
        <w:t>1</w:t>
      </w:r>
    </w:p>
    <w:p w14:paraId="3CF9C8A1" w14:textId="77777777" w:rsidR="008C4106" w:rsidRDefault="008C4106" w:rsidP="006766A2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Liczba osób niedopuszczonych do uczestnictwa w przetargu: </w:t>
      </w:r>
      <w:r>
        <w:rPr>
          <w:rFonts w:ascii="Arial" w:eastAsiaTheme="minorHAnsi" w:hAnsi="Arial" w:cs="Arial"/>
          <w:b/>
          <w:bCs/>
          <w:kern w:val="0"/>
          <w:lang w:eastAsia="en-US"/>
        </w:rPr>
        <w:t>0</w:t>
      </w:r>
    </w:p>
    <w:p w14:paraId="71544C21" w14:textId="214596C9" w:rsidR="008C4106" w:rsidRPr="006766A2" w:rsidRDefault="008C4106" w:rsidP="006766A2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>Nabywca działki: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----</w:t>
      </w:r>
    </w:p>
    <w:p w14:paraId="1EA11CE2" w14:textId="0BB294D9" w:rsidR="002B79B2" w:rsidRPr="002B79B2" w:rsidRDefault="002B79B2" w:rsidP="002B79B2">
      <w:pPr>
        <w:tabs>
          <w:tab w:val="center" w:pos="7938"/>
        </w:tabs>
        <w:autoSpaceDE w:val="0"/>
        <w:autoSpaceDN w:val="0"/>
        <w:adjustRightInd w:val="0"/>
        <w:spacing w:before="240" w:after="240" w:line="360" w:lineRule="auto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="Times New Roman" w:hAnsi="Arial" w:cs="Arial"/>
          <w:bCs/>
          <w:kern w:val="0"/>
        </w:rPr>
        <w:tab/>
      </w:r>
      <w:r w:rsidRPr="002B79B2">
        <w:rPr>
          <w:rFonts w:ascii="Arial" w:eastAsiaTheme="minorHAnsi" w:hAnsi="Arial" w:cs="Arial"/>
          <w:kern w:val="0"/>
          <w:sz w:val="22"/>
          <w:szCs w:val="22"/>
          <w:lang w:eastAsia="en-US"/>
        </w:rPr>
        <w:t>Burmistrz Polanowa</w:t>
      </w:r>
    </w:p>
    <w:p w14:paraId="3ADB47F6" w14:textId="2A249668" w:rsidR="00AD15FC" w:rsidRPr="006766A2" w:rsidRDefault="002B79B2" w:rsidP="006766A2">
      <w:pPr>
        <w:widowControl/>
        <w:suppressAutoHyphens w:val="0"/>
        <w:spacing w:after="160" w:line="254" w:lineRule="auto"/>
        <w:ind w:left="6372" w:firstLine="708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2B79B2">
        <w:rPr>
          <w:rFonts w:ascii="Arial" w:eastAsiaTheme="minorHAnsi" w:hAnsi="Arial" w:cs="Arial"/>
          <w:kern w:val="0"/>
          <w:sz w:val="22"/>
          <w:szCs w:val="22"/>
          <w:lang w:eastAsia="en-US"/>
        </w:rPr>
        <w:t>Grzegorz Lipski</w:t>
      </w:r>
    </w:p>
    <w:sectPr w:rsidR="00AD15FC" w:rsidRPr="00676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30"/>
    <w:rsid w:val="0000373A"/>
    <w:rsid w:val="00025A09"/>
    <w:rsid w:val="00090007"/>
    <w:rsid w:val="0013721B"/>
    <w:rsid w:val="0017143D"/>
    <w:rsid w:val="002B79B2"/>
    <w:rsid w:val="002E6AF7"/>
    <w:rsid w:val="00304A6E"/>
    <w:rsid w:val="00321377"/>
    <w:rsid w:val="003A29B9"/>
    <w:rsid w:val="003A4386"/>
    <w:rsid w:val="004852E3"/>
    <w:rsid w:val="004D25A6"/>
    <w:rsid w:val="004D3678"/>
    <w:rsid w:val="0053401C"/>
    <w:rsid w:val="00602343"/>
    <w:rsid w:val="00613D52"/>
    <w:rsid w:val="006766A2"/>
    <w:rsid w:val="00773CBA"/>
    <w:rsid w:val="008432DC"/>
    <w:rsid w:val="00877945"/>
    <w:rsid w:val="008C4106"/>
    <w:rsid w:val="00903736"/>
    <w:rsid w:val="00904323"/>
    <w:rsid w:val="00952BD8"/>
    <w:rsid w:val="00956EB0"/>
    <w:rsid w:val="009626C4"/>
    <w:rsid w:val="009B0665"/>
    <w:rsid w:val="009C2E30"/>
    <w:rsid w:val="00AB4ADC"/>
    <w:rsid w:val="00AC21BE"/>
    <w:rsid w:val="00AD15FC"/>
    <w:rsid w:val="00B2683E"/>
    <w:rsid w:val="00B3500E"/>
    <w:rsid w:val="00C55BFC"/>
    <w:rsid w:val="00CB61F4"/>
    <w:rsid w:val="00CF5632"/>
    <w:rsid w:val="00D54DD9"/>
    <w:rsid w:val="00D6593E"/>
    <w:rsid w:val="00D67E61"/>
    <w:rsid w:val="00D831F1"/>
    <w:rsid w:val="00D90DBC"/>
    <w:rsid w:val="00E85F30"/>
    <w:rsid w:val="00F92B83"/>
    <w:rsid w:val="00FB342C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6D39"/>
  <w15:chartTrackingRefBased/>
  <w15:docId w15:val="{27305154-2E03-4261-8A5A-6FDCA312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2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3A29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A29B9"/>
    <w:rPr>
      <w:rFonts w:eastAsiaTheme="minorEastAsia"/>
      <w:color w:val="5A5A5A" w:themeColor="text1" w:themeTint="A5"/>
      <w:spacing w:val="15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59844-765D-42B0-9E4B-8C5634EF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b.ryzinska</dc:creator>
  <cp:keywords/>
  <dc:description/>
  <cp:lastModifiedBy>Krzysztof Szypulski</cp:lastModifiedBy>
  <cp:revision>41</cp:revision>
  <cp:lastPrinted>2023-03-24T13:34:00Z</cp:lastPrinted>
  <dcterms:created xsi:type="dcterms:W3CDTF">2022-09-06T09:31:00Z</dcterms:created>
  <dcterms:modified xsi:type="dcterms:W3CDTF">2023-03-28T11:06:00Z</dcterms:modified>
</cp:coreProperties>
</file>