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5DF" w:rsidRPr="00DE55DF" w:rsidRDefault="00DE55DF" w:rsidP="00896474">
      <w:pPr>
        <w:shd w:val="clear" w:color="auto" w:fill="FFFFFF"/>
        <w:rPr>
          <w:rFonts w:ascii="Calibri" w:hAnsi="Calibri"/>
        </w:rPr>
      </w:pPr>
    </w:p>
    <w:p w:rsidR="006E2256" w:rsidRPr="00CE7D07" w:rsidRDefault="00816CEA" w:rsidP="006E2256">
      <w:pPr>
        <w:spacing w:after="120"/>
        <w:jc w:val="right"/>
        <w:rPr>
          <w:rFonts w:ascii="Calibri" w:eastAsia="Calibri" w:hAnsi="Calibri"/>
          <w:b/>
          <w:sz w:val="24"/>
          <w:szCs w:val="24"/>
          <w:u w:val="single"/>
          <w:lang w:eastAsia="en-US"/>
        </w:rPr>
      </w:pPr>
      <w:bookmarkStart w:id="0" w:name="_GoBack"/>
      <w:bookmarkEnd w:id="0"/>
      <w:r w:rsidRPr="00CE7D07">
        <w:rPr>
          <w:rFonts w:ascii="Calibri" w:eastAsia="Calibri" w:hAnsi="Calibri"/>
          <w:b/>
          <w:sz w:val="24"/>
          <w:szCs w:val="24"/>
          <w:u w:val="single"/>
          <w:lang w:eastAsia="en-US"/>
        </w:rPr>
        <w:t>Załącznik nr 1</w:t>
      </w:r>
      <w:r w:rsidR="00770E81" w:rsidRPr="00CE7D07">
        <w:rPr>
          <w:rFonts w:ascii="Calibri" w:eastAsia="Calibri" w:hAnsi="Calibri"/>
          <w:b/>
          <w:sz w:val="24"/>
          <w:szCs w:val="24"/>
          <w:u w:val="single"/>
          <w:lang w:eastAsia="en-US"/>
        </w:rPr>
        <w:t xml:space="preserve"> do SIWZ</w:t>
      </w:r>
    </w:p>
    <w:p w:rsidR="00500B79" w:rsidRDefault="00500B79" w:rsidP="00656BE3">
      <w:pPr>
        <w:spacing w:after="120" w:line="300" w:lineRule="auto"/>
        <w:jc w:val="center"/>
        <w:rPr>
          <w:rFonts w:ascii="Calibri" w:eastAsia="Calibri" w:hAnsi="Calibri"/>
          <w:b/>
          <w:bCs/>
          <w:sz w:val="32"/>
          <w:szCs w:val="32"/>
          <w:lang w:eastAsia="en-US"/>
        </w:rPr>
      </w:pPr>
    </w:p>
    <w:p w:rsidR="005B2A07" w:rsidRDefault="00111538" w:rsidP="00656BE3">
      <w:pPr>
        <w:spacing w:after="120" w:line="300" w:lineRule="auto"/>
        <w:jc w:val="center"/>
        <w:rPr>
          <w:rFonts w:ascii="Calibri" w:eastAsia="Calibri" w:hAnsi="Calibri"/>
          <w:b/>
          <w:bCs/>
          <w:sz w:val="32"/>
          <w:szCs w:val="32"/>
          <w:lang w:eastAsia="en-US"/>
        </w:rPr>
      </w:pPr>
      <w:r w:rsidRPr="00B35461">
        <w:rPr>
          <w:rFonts w:ascii="Calibri" w:eastAsia="Calibri" w:hAnsi="Calibri"/>
          <w:b/>
          <w:bCs/>
          <w:sz w:val="32"/>
          <w:szCs w:val="32"/>
          <w:lang w:eastAsia="en-US"/>
        </w:rPr>
        <w:t>Formularz oferty</w:t>
      </w:r>
    </w:p>
    <w:p w:rsidR="005B3355" w:rsidRDefault="00111538" w:rsidP="00656BE3">
      <w:pPr>
        <w:spacing w:line="300" w:lineRule="auto"/>
        <w:jc w:val="center"/>
        <w:rPr>
          <w:rFonts w:ascii="Calibri" w:eastAsia="Calibri" w:hAnsi="Calibri"/>
          <w:bCs/>
          <w:sz w:val="24"/>
          <w:szCs w:val="24"/>
          <w:lang w:eastAsia="en-US"/>
        </w:rPr>
      </w:pPr>
      <w:r w:rsidRPr="00547769">
        <w:rPr>
          <w:rFonts w:ascii="Calibri" w:eastAsia="Calibri" w:hAnsi="Calibri"/>
          <w:bCs/>
          <w:sz w:val="24"/>
          <w:szCs w:val="24"/>
          <w:lang w:eastAsia="en-US"/>
        </w:rPr>
        <w:t xml:space="preserve">w postępowaniu prowadzonym w trybie przetargu nieograniczonego </w:t>
      </w:r>
    </w:p>
    <w:p w:rsidR="00500B79" w:rsidRDefault="00163B75" w:rsidP="00500B79">
      <w:pPr>
        <w:spacing w:after="120" w:line="300" w:lineRule="auto"/>
        <w:jc w:val="center"/>
        <w:rPr>
          <w:rFonts w:ascii="Calibri" w:hAnsi="Calibri"/>
          <w:b/>
          <w:sz w:val="24"/>
          <w:szCs w:val="24"/>
        </w:rPr>
      </w:pPr>
      <w:r>
        <w:rPr>
          <w:rFonts w:ascii="Calibri" w:eastAsia="Calibri" w:hAnsi="Calibri"/>
          <w:bCs/>
          <w:sz w:val="24"/>
          <w:szCs w:val="24"/>
          <w:lang w:eastAsia="en-US"/>
        </w:rPr>
        <w:t>pn.</w:t>
      </w:r>
      <w:r w:rsidR="005B3355">
        <w:rPr>
          <w:rFonts w:ascii="Calibri" w:eastAsia="Calibri" w:hAnsi="Calibri"/>
          <w:bCs/>
          <w:sz w:val="24"/>
          <w:szCs w:val="24"/>
          <w:lang w:eastAsia="en-US"/>
        </w:rPr>
        <w:t xml:space="preserve"> „</w:t>
      </w:r>
      <w:r w:rsidR="00E45F63">
        <w:rPr>
          <w:rFonts w:ascii="Calibri" w:hAnsi="Calibri"/>
          <w:b/>
          <w:sz w:val="24"/>
          <w:szCs w:val="24"/>
        </w:rPr>
        <w:t>Budow</w:t>
      </w:r>
      <w:r w:rsidR="005B3355">
        <w:rPr>
          <w:rFonts w:ascii="Calibri" w:hAnsi="Calibri"/>
          <w:b/>
          <w:sz w:val="24"/>
          <w:szCs w:val="24"/>
        </w:rPr>
        <w:t>a</w:t>
      </w:r>
      <w:r w:rsidR="00E45F63">
        <w:rPr>
          <w:rFonts w:ascii="Calibri" w:hAnsi="Calibri"/>
          <w:b/>
          <w:sz w:val="24"/>
          <w:szCs w:val="24"/>
        </w:rPr>
        <w:t xml:space="preserve"> ujęcia wody w </w:t>
      </w:r>
      <w:proofErr w:type="spellStart"/>
      <w:r w:rsidR="00E45F63">
        <w:rPr>
          <w:rFonts w:ascii="Calibri" w:hAnsi="Calibri"/>
          <w:b/>
          <w:sz w:val="24"/>
          <w:szCs w:val="24"/>
        </w:rPr>
        <w:t>Wieliniu</w:t>
      </w:r>
      <w:proofErr w:type="spellEnd"/>
      <w:r w:rsidR="005B3355">
        <w:rPr>
          <w:rFonts w:ascii="Calibri" w:hAnsi="Calibri"/>
          <w:b/>
          <w:sz w:val="24"/>
          <w:szCs w:val="24"/>
        </w:rPr>
        <w:t>”</w:t>
      </w:r>
    </w:p>
    <w:p w:rsidR="00500B79" w:rsidRPr="00500B79" w:rsidRDefault="00500B79" w:rsidP="00500B79">
      <w:pPr>
        <w:spacing w:after="120" w:line="300" w:lineRule="auto"/>
        <w:jc w:val="center"/>
        <w:rPr>
          <w:rFonts w:ascii="Calibri" w:hAnsi="Calibri"/>
          <w:b/>
          <w:sz w:val="24"/>
          <w:szCs w:val="24"/>
        </w:rPr>
      </w:pPr>
    </w:p>
    <w:p w:rsidR="00500B79" w:rsidRPr="00500B79" w:rsidRDefault="00500B79" w:rsidP="00500B79">
      <w:pPr>
        <w:spacing w:line="288" w:lineRule="auto"/>
        <w:jc w:val="both"/>
        <w:rPr>
          <w:rFonts w:asciiTheme="minorHAnsi" w:hAnsiTheme="minorHAnsi"/>
          <w:b/>
          <w:sz w:val="24"/>
          <w:szCs w:val="24"/>
        </w:rPr>
      </w:pPr>
      <w:r w:rsidRPr="00500B79">
        <w:rPr>
          <w:rFonts w:asciiTheme="minorHAnsi" w:hAnsiTheme="minorHAnsi"/>
          <w:sz w:val="24"/>
          <w:szCs w:val="24"/>
        </w:rPr>
        <w:t xml:space="preserve">W nawiązaniu do ogłoszenia, opublikowanego w Biuletynie Zamówień Publicznych nr ………… z dnia …………………….., </w:t>
      </w:r>
      <w:r>
        <w:rPr>
          <w:rFonts w:asciiTheme="minorHAnsi" w:hAnsiTheme="minorHAnsi"/>
          <w:sz w:val="24"/>
          <w:szCs w:val="24"/>
        </w:rPr>
        <w:t xml:space="preserve">w </w:t>
      </w:r>
      <w:r w:rsidRPr="00500B79">
        <w:rPr>
          <w:rFonts w:asciiTheme="minorHAnsi" w:hAnsiTheme="minorHAnsi"/>
          <w:sz w:val="24"/>
          <w:szCs w:val="24"/>
        </w:rPr>
        <w:t xml:space="preserve">postępowaniu o udzielenie zamówienia publicznego, prowadzonego w trybie przetargu nieograniczonego na realizację następującego zadania: </w:t>
      </w:r>
      <w:r>
        <w:rPr>
          <w:rFonts w:ascii="Calibri" w:eastAsia="Calibri" w:hAnsi="Calibri"/>
          <w:bCs/>
          <w:sz w:val="24"/>
          <w:szCs w:val="24"/>
          <w:lang w:eastAsia="en-US"/>
        </w:rPr>
        <w:t>„</w:t>
      </w:r>
      <w:r>
        <w:rPr>
          <w:rFonts w:ascii="Calibri" w:hAnsi="Calibri"/>
          <w:b/>
          <w:sz w:val="24"/>
          <w:szCs w:val="24"/>
        </w:rPr>
        <w:t xml:space="preserve">Budowa ujęcia wody w </w:t>
      </w:r>
      <w:proofErr w:type="spellStart"/>
      <w:r>
        <w:rPr>
          <w:rFonts w:ascii="Calibri" w:hAnsi="Calibri"/>
          <w:b/>
          <w:sz w:val="24"/>
          <w:szCs w:val="24"/>
        </w:rPr>
        <w:t>Wieliniu</w:t>
      </w:r>
      <w:proofErr w:type="spellEnd"/>
      <w:r>
        <w:rPr>
          <w:rFonts w:ascii="Calibri" w:hAnsi="Calibri"/>
          <w:b/>
          <w:sz w:val="24"/>
          <w:szCs w:val="24"/>
        </w:rPr>
        <w:t>”</w:t>
      </w:r>
    </w:p>
    <w:p w:rsidR="00500B79" w:rsidRPr="00500B79" w:rsidRDefault="00500B79" w:rsidP="00500B79">
      <w:pPr>
        <w:widowControl w:val="0"/>
        <w:numPr>
          <w:ilvl w:val="0"/>
          <w:numId w:val="37"/>
        </w:numPr>
        <w:tabs>
          <w:tab w:val="left" w:pos="0"/>
          <w:tab w:val="num" w:pos="360"/>
        </w:tabs>
        <w:suppressAutoHyphens/>
        <w:overflowPunct w:val="0"/>
        <w:autoSpaceDE w:val="0"/>
        <w:autoSpaceDN w:val="0"/>
        <w:adjustRightInd w:val="0"/>
        <w:spacing w:line="288" w:lineRule="auto"/>
        <w:ind w:left="360"/>
        <w:jc w:val="both"/>
        <w:textAlignment w:val="baseline"/>
        <w:rPr>
          <w:rFonts w:asciiTheme="minorHAnsi" w:hAnsiTheme="minorHAnsi"/>
          <w:sz w:val="24"/>
          <w:szCs w:val="24"/>
        </w:rPr>
      </w:pPr>
      <w:r w:rsidRPr="00500B79">
        <w:rPr>
          <w:rFonts w:asciiTheme="minorHAnsi" w:hAnsiTheme="minorHAnsi"/>
          <w:sz w:val="24"/>
          <w:szCs w:val="24"/>
        </w:rPr>
        <w:t>Oferujemy wykonanie przedmiotu zamówienia, zgodnie z wymaganiami Specyfikacji Istotnych Warunków Zamówienia, za kwotę:</w:t>
      </w:r>
    </w:p>
    <w:p w:rsidR="00500B79" w:rsidRPr="00500B79" w:rsidRDefault="00500B79" w:rsidP="00500B79">
      <w:pPr>
        <w:numPr>
          <w:ilvl w:val="0"/>
          <w:numId w:val="38"/>
        </w:numPr>
        <w:tabs>
          <w:tab w:val="left" w:pos="720"/>
        </w:tabs>
        <w:overflowPunct w:val="0"/>
        <w:autoSpaceDE w:val="0"/>
        <w:autoSpaceDN w:val="0"/>
        <w:adjustRightInd w:val="0"/>
        <w:spacing w:before="240" w:line="288" w:lineRule="auto"/>
        <w:ind w:right="51" w:firstLine="0"/>
        <w:jc w:val="both"/>
        <w:textAlignment w:val="baseline"/>
        <w:rPr>
          <w:rFonts w:asciiTheme="minorHAnsi" w:hAnsiTheme="minorHAnsi"/>
          <w:b/>
          <w:sz w:val="24"/>
          <w:szCs w:val="24"/>
        </w:rPr>
      </w:pPr>
      <w:r w:rsidRPr="00500B79">
        <w:rPr>
          <w:rFonts w:asciiTheme="minorHAnsi" w:hAnsiTheme="minorHAnsi"/>
          <w:b/>
          <w:sz w:val="24"/>
          <w:szCs w:val="24"/>
        </w:rPr>
        <w:t>wartość brutto (cena ofertowa): ..........................zł</w:t>
      </w:r>
    </w:p>
    <w:p w:rsidR="00500B79" w:rsidRPr="00500B79" w:rsidRDefault="00500B79" w:rsidP="00500B79">
      <w:pPr>
        <w:tabs>
          <w:tab w:val="left" w:pos="720"/>
        </w:tabs>
        <w:overflowPunct w:val="0"/>
        <w:autoSpaceDE w:val="0"/>
        <w:autoSpaceDN w:val="0"/>
        <w:adjustRightInd w:val="0"/>
        <w:spacing w:line="288" w:lineRule="auto"/>
        <w:ind w:left="720" w:right="51"/>
        <w:jc w:val="both"/>
        <w:textAlignment w:val="baseline"/>
        <w:rPr>
          <w:rFonts w:asciiTheme="minorHAnsi" w:hAnsiTheme="minorHAnsi"/>
          <w:b/>
          <w:sz w:val="24"/>
          <w:szCs w:val="24"/>
        </w:rPr>
      </w:pPr>
      <w:r w:rsidRPr="00500B79">
        <w:rPr>
          <w:rFonts w:asciiTheme="minorHAnsi" w:hAnsiTheme="minorHAnsi"/>
          <w:b/>
          <w:sz w:val="24"/>
          <w:szCs w:val="24"/>
        </w:rPr>
        <w:t>(słownie: .......................................................................................................)</w:t>
      </w:r>
    </w:p>
    <w:p w:rsidR="00500B79" w:rsidRPr="00500B79" w:rsidRDefault="00500B79" w:rsidP="00500B79">
      <w:pPr>
        <w:numPr>
          <w:ilvl w:val="0"/>
          <w:numId w:val="36"/>
        </w:numPr>
        <w:tabs>
          <w:tab w:val="left" w:pos="720"/>
        </w:tabs>
        <w:overflowPunct w:val="0"/>
        <w:autoSpaceDE w:val="0"/>
        <w:autoSpaceDN w:val="0"/>
        <w:adjustRightInd w:val="0"/>
        <w:spacing w:before="240" w:line="288" w:lineRule="auto"/>
        <w:ind w:left="714" w:right="51" w:hanging="357"/>
        <w:jc w:val="both"/>
        <w:textAlignment w:val="baseline"/>
        <w:rPr>
          <w:rFonts w:asciiTheme="minorHAnsi" w:hAnsiTheme="minorHAnsi"/>
          <w:sz w:val="24"/>
          <w:szCs w:val="24"/>
        </w:rPr>
      </w:pPr>
      <w:r w:rsidRPr="00500B79">
        <w:rPr>
          <w:rFonts w:asciiTheme="minorHAnsi" w:hAnsiTheme="minorHAnsi"/>
          <w:sz w:val="24"/>
          <w:szCs w:val="24"/>
        </w:rPr>
        <w:t>w tym podatek VAT w wysokości 23 %: .........................zł</w:t>
      </w:r>
    </w:p>
    <w:p w:rsidR="00500B79" w:rsidRPr="00500B79" w:rsidRDefault="00500B79" w:rsidP="00500B79">
      <w:pPr>
        <w:tabs>
          <w:tab w:val="left" w:pos="720"/>
        </w:tabs>
        <w:overflowPunct w:val="0"/>
        <w:autoSpaceDE w:val="0"/>
        <w:autoSpaceDN w:val="0"/>
        <w:adjustRightInd w:val="0"/>
        <w:spacing w:line="288" w:lineRule="auto"/>
        <w:ind w:left="360" w:right="51" w:firstLine="360"/>
        <w:jc w:val="both"/>
        <w:textAlignment w:val="baseline"/>
        <w:rPr>
          <w:rFonts w:asciiTheme="minorHAnsi" w:hAnsiTheme="minorHAnsi"/>
          <w:sz w:val="24"/>
          <w:szCs w:val="24"/>
        </w:rPr>
      </w:pPr>
      <w:r w:rsidRPr="00500B79">
        <w:rPr>
          <w:rFonts w:asciiTheme="minorHAnsi" w:hAnsiTheme="minorHAnsi"/>
          <w:sz w:val="24"/>
          <w:szCs w:val="24"/>
        </w:rPr>
        <w:t>(słownie: ..............................................................................................................)</w:t>
      </w:r>
    </w:p>
    <w:p w:rsidR="00500B79" w:rsidRPr="00500B79" w:rsidRDefault="00500B79" w:rsidP="00500B79">
      <w:pPr>
        <w:numPr>
          <w:ilvl w:val="0"/>
          <w:numId w:val="35"/>
        </w:numPr>
        <w:tabs>
          <w:tab w:val="left" w:pos="720"/>
        </w:tabs>
        <w:overflowPunct w:val="0"/>
        <w:autoSpaceDE w:val="0"/>
        <w:autoSpaceDN w:val="0"/>
        <w:adjustRightInd w:val="0"/>
        <w:spacing w:before="240" w:line="288" w:lineRule="auto"/>
        <w:ind w:left="714" w:right="51" w:hanging="357"/>
        <w:jc w:val="both"/>
        <w:textAlignment w:val="baseline"/>
        <w:rPr>
          <w:rFonts w:asciiTheme="minorHAnsi" w:hAnsiTheme="minorHAnsi"/>
          <w:sz w:val="24"/>
          <w:szCs w:val="24"/>
        </w:rPr>
      </w:pPr>
      <w:r w:rsidRPr="00500B79">
        <w:rPr>
          <w:rFonts w:asciiTheme="minorHAnsi" w:hAnsiTheme="minorHAnsi"/>
          <w:sz w:val="24"/>
          <w:szCs w:val="24"/>
        </w:rPr>
        <w:t>wartość netto: ..........................zł</w:t>
      </w:r>
    </w:p>
    <w:p w:rsidR="00500B79" w:rsidRPr="00500B79" w:rsidRDefault="00500B79" w:rsidP="00500B79">
      <w:pPr>
        <w:tabs>
          <w:tab w:val="left" w:pos="720"/>
        </w:tabs>
        <w:overflowPunct w:val="0"/>
        <w:autoSpaceDE w:val="0"/>
        <w:autoSpaceDN w:val="0"/>
        <w:adjustRightInd w:val="0"/>
        <w:spacing w:line="288" w:lineRule="auto"/>
        <w:ind w:left="720" w:right="51"/>
        <w:jc w:val="both"/>
        <w:textAlignment w:val="baseline"/>
        <w:rPr>
          <w:rFonts w:asciiTheme="minorHAnsi" w:hAnsiTheme="minorHAnsi"/>
          <w:sz w:val="24"/>
          <w:szCs w:val="24"/>
        </w:rPr>
      </w:pPr>
      <w:r w:rsidRPr="00500B79">
        <w:rPr>
          <w:rFonts w:asciiTheme="minorHAnsi" w:hAnsiTheme="minorHAnsi"/>
          <w:sz w:val="24"/>
          <w:szCs w:val="24"/>
        </w:rPr>
        <w:t>(słownie: ..............................................................................................................)</w:t>
      </w:r>
    </w:p>
    <w:p w:rsidR="00500B79" w:rsidRPr="00500B79" w:rsidRDefault="00500B79" w:rsidP="00500B79">
      <w:pPr>
        <w:widowControl w:val="0"/>
        <w:tabs>
          <w:tab w:val="left" w:pos="0"/>
          <w:tab w:val="left" w:pos="720"/>
        </w:tabs>
        <w:suppressAutoHyphens/>
        <w:overflowPunct w:val="0"/>
        <w:autoSpaceDE w:val="0"/>
        <w:autoSpaceDN w:val="0"/>
        <w:adjustRightInd w:val="0"/>
        <w:spacing w:line="288" w:lineRule="auto"/>
        <w:ind w:left="720"/>
        <w:jc w:val="both"/>
        <w:textAlignment w:val="baseline"/>
        <w:rPr>
          <w:rFonts w:asciiTheme="minorHAnsi" w:hAnsiTheme="minorHAnsi"/>
          <w:sz w:val="24"/>
          <w:szCs w:val="24"/>
        </w:rPr>
      </w:pPr>
    </w:p>
    <w:p w:rsidR="00500B79" w:rsidRPr="00500B79" w:rsidRDefault="00500B79" w:rsidP="00856004">
      <w:pPr>
        <w:widowControl w:val="0"/>
        <w:numPr>
          <w:ilvl w:val="0"/>
          <w:numId w:val="37"/>
        </w:numPr>
        <w:tabs>
          <w:tab w:val="clear" w:pos="720"/>
          <w:tab w:val="left" w:pos="0"/>
          <w:tab w:val="num" w:pos="426"/>
        </w:tabs>
        <w:overflowPunct w:val="0"/>
        <w:autoSpaceDE w:val="0"/>
        <w:autoSpaceDN w:val="0"/>
        <w:adjustRightInd w:val="0"/>
        <w:spacing w:line="288" w:lineRule="auto"/>
        <w:ind w:left="0" w:firstLine="0"/>
        <w:jc w:val="both"/>
        <w:textAlignment w:val="baseline"/>
        <w:rPr>
          <w:rFonts w:asciiTheme="minorHAnsi" w:hAnsiTheme="minorHAnsi" w:cs="Arial"/>
          <w:sz w:val="24"/>
          <w:szCs w:val="24"/>
        </w:rPr>
      </w:pPr>
      <w:r w:rsidRPr="00500B79">
        <w:rPr>
          <w:rFonts w:asciiTheme="minorHAnsi" w:hAnsiTheme="minorHAnsi" w:cs="Arial"/>
          <w:sz w:val="24"/>
          <w:szCs w:val="24"/>
        </w:rPr>
        <w:t>Gwarancja jakości:</w:t>
      </w:r>
    </w:p>
    <w:p w:rsidR="00500B79" w:rsidRPr="00500B79" w:rsidRDefault="00500B79" w:rsidP="00856004">
      <w:pPr>
        <w:widowControl w:val="0"/>
        <w:tabs>
          <w:tab w:val="left" w:pos="0"/>
          <w:tab w:val="left" w:pos="426"/>
        </w:tabs>
        <w:overflowPunct w:val="0"/>
        <w:autoSpaceDE w:val="0"/>
        <w:autoSpaceDN w:val="0"/>
        <w:adjustRightInd w:val="0"/>
        <w:spacing w:line="288" w:lineRule="auto"/>
        <w:ind w:left="426"/>
        <w:jc w:val="both"/>
        <w:textAlignment w:val="baseline"/>
        <w:rPr>
          <w:rFonts w:asciiTheme="minorHAnsi" w:hAnsiTheme="minorHAnsi"/>
          <w:b/>
          <w:sz w:val="24"/>
          <w:szCs w:val="24"/>
        </w:rPr>
      </w:pPr>
      <w:r w:rsidRPr="00500B79">
        <w:rPr>
          <w:rFonts w:asciiTheme="minorHAnsi" w:hAnsiTheme="minorHAnsi"/>
          <w:b/>
          <w:sz w:val="24"/>
          <w:szCs w:val="24"/>
        </w:rPr>
        <w:t>Okres gwarancji: ……………………… miesięcy liczonych od daty odbioru przedmiotu zamówienia.</w:t>
      </w:r>
    </w:p>
    <w:p w:rsidR="00500B79" w:rsidRPr="00500B79" w:rsidRDefault="00500B79" w:rsidP="00500B79">
      <w:pPr>
        <w:numPr>
          <w:ilvl w:val="0"/>
          <w:numId w:val="37"/>
        </w:numPr>
        <w:tabs>
          <w:tab w:val="num" w:pos="360"/>
          <w:tab w:val="center" w:pos="4536"/>
          <w:tab w:val="right" w:pos="9072"/>
        </w:tabs>
        <w:spacing w:line="288" w:lineRule="auto"/>
        <w:ind w:left="360"/>
        <w:jc w:val="both"/>
        <w:rPr>
          <w:rFonts w:asciiTheme="minorHAnsi" w:hAnsiTheme="minorHAnsi"/>
          <w:sz w:val="24"/>
          <w:szCs w:val="24"/>
        </w:rPr>
      </w:pPr>
      <w:r w:rsidRPr="00500B79">
        <w:rPr>
          <w:rFonts w:asciiTheme="minorHAnsi" w:hAnsiTheme="minorHAnsi" w:cs="Arial"/>
          <w:sz w:val="24"/>
          <w:szCs w:val="24"/>
        </w:rPr>
        <w:t>Cena ofertowa obejmuje wszelkie prace i obowiązki Wykonawcy wymienione w projekcie  umowy.</w:t>
      </w:r>
    </w:p>
    <w:p w:rsidR="00500B79" w:rsidRPr="00500B79" w:rsidRDefault="00500B79" w:rsidP="00500B79">
      <w:pPr>
        <w:numPr>
          <w:ilvl w:val="0"/>
          <w:numId w:val="37"/>
        </w:numPr>
        <w:tabs>
          <w:tab w:val="num" w:pos="360"/>
          <w:tab w:val="center" w:pos="4536"/>
          <w:tab w:val="right" w:pos="9072"/>
        </w:tabs>
        <w:spacing w:line="288" w:lineRule="auto"/>
        <w:ind w:left="360"/>
        <w:jc w:val="both"/>
        <w:rPr>
          <w:rFonts w:asciiTheme="minorHAnsi" w:hAnsiTheme="minorHAnsi"/>
          <w:sz w:val="24"/>
          <w:szCs w:val="24"/>
        </w:rPr>
      </w:pPr>
      <w:r w:rsidRPr="00500B79">
        <w:rPr>
          <w:rFonts w:asciiTheme="minorHAnsi" w:hAnsiTheme="minorHAnsi"/>
          <w:sz w:val="24"/>
          <w:szCs w:val="24"/>
        </w:rPr>
        <w:t xml:space="preserve">Proponujemy  wykonanie  przedmiotu zamówienia </w:t>
      </w:r>
      <w:r w:rsidRPr="00500B79">
        <w:rPr>
          <w:rFonts w:asciiTheme="minorHAnsi" w:hAnsiTheme="minorHAnsi" w:cs="Arial"/>
          <w:sz w:val="24"/>
          <w:szCs w:val="24"/>
        </w:rPr>
        <w:t>w terminie</w:t>
      </w:r>
      <w:r w:rsidRPr="00500B79">
        <w:rPr>
          <w:rFonts w:asciiTheme="minorHAnsi" w:hAnsiTheme="minorHAnsi" w:cs="Arial"/>
          <w:bCs/>
          <w:sz w:val="24"/>
          <w:szCs w:val="24"/>
        </w:rPr>
        <w:t xml:space="preserve"> </w:t>
      </w:r>
      <w:r w:rsidRPr="00500B79">
        <w:rPr>
          <w:rFonts w:asciiTheme="minorHAnsi" w:hAnsiTheme="minorHAnsi" w:cs="Arial"/>
          <w:b/>
          <w:bCs/>
          <w:sz w:val="24"/>
          <w:szCs w:val="24"/>
        </w:rPr>
        <w:t xml:space="preserve">do </w:t>
      </w:r>
      <w:r>
        <w:rPr>
          <w:rFonts w:asciiTheme="minorHAnsi" w:hAnsiTheme="minorHAnsi" w:cs="Arial"/>
          <w:b/>
          <w:bCs/>
          <w:sz w:val="24"/>
          <w:szCs w:val="24"/>
        </w:rPr>
        <w:t xml:space="preserve">30 kwietnia </w:t>
      </w:r>
      <w:r w:rsidRPr="00500B79">
        <w:rPr>
          <w:rFonts w:asciiTheme="minorHAnsi" w:hAnsiTheme="minorHAnsi" w:cs="Arial"/>
          <w:b/>
          <w:bCs/>
          <w:sz w:val="24"/>
          <w:szCs w:val="24"/>
        </w:rPr>
        <w:t>201</w:t>
      </w:r>
      <w:r>
        <w:rPr>
          <w:rFonts w:asciiTheme="minorHAnsi" w:hAnsiTheme="minorHAnsi" w:cs="Arial"/>
          <w:b/>
          <w:bCs/>
          <w:sz w:val="24"/>
          <w:szCs w:val="24"/>
        </w:rPr>
        <w:t>6</w:t>
      </w:r>
      <w:r w:rsidRPr="00500B79">
        <w:rPr>
          <w:rFonts w:asciiTheme="minorHAnsi" w:hAnsiTheme="minorHAnsi" w:cs="Arial"/>
          <w:b/>
          <w:bCs/>
          <w:sz w:val="24"/>
          <w:szCs w:val="24"/>
        </w:rPr>
        <w:t xml:space="preserve"> roku</w:t>
      </w:r>
      <w:r>
        <w:rPr>
          <w:rFonts w:asciiTheme="minorHAnsi" w:hAnsiTheme="minorHAnsi" w:cs="Arial"/>
          <w:b/>
          <w:bCs/>
          <w:sz w:val="24"/>
          <w:szCs w:val="24"/>
        </w:rPr>
        <w:t>.</w:t>
      </w:r>
      <w:r w:rsidRPr="00500B79">
        <w:rPr>
          <w:rFonts w:asciiTheme="minorHAnsi" w:hAnsiTheme="minorHAnsi" w:cs="Arial"/>
          <w:b/>
          <w:bCs/>
          <w:sz w:val="24"/>
          <w:szCs w:val="24"/>
        </w:rPr>
        <w:t xml:space="preserve"> </w:t>
      </w:r>
    </w:p>
    <w:p w:rsidR="00500B79" w:rsidRPr="00500B79" w:rsidRDefault="00500B79" w:rsidP="00500B79">
      <w:pPr>
        <w:numPr>
          <w:ilvl w:val="0"/>
          <w:numId w:val="37"/>
        </w:numPr>
        <w:tabs>
          <w:tab w:val="num" w:pos="360"/>
        </w:tabs>
        <w:autoSpaceDE w:val="0"/>
        <w:autoSpaceDN w:val="0"/>
        <w:adjustRightInd w:val="0"/>
        <w:spacing w:line="288" w:lineRule="auto"/>
        <w:ind w:left="360"/>
        <w:jc w:val="both"/>
        <w:rPr>
          <w:rFonts w:asciiTheme="minorHAnsi" w:hAnsiTheme="minorHAnsi"/>
          <w:sz w:val="24"/>
          <w:szCs w:val="24"/>
        </w:rPr>
      </w:pPr>
      <w:r w:rsidRPr="00500B79">
        <w:rPr>
          <w:rFonts w:asciiTheme="minorHAnsi" w:hAnsiTheme="minorHAnsi"/>
          <w:sz w:val="24"/>
          <w:szCs w:val="24"/>
        </w:rPr>
        <w:t>Oświadczamy, że:</w:t>
      </w:r>
    </w:p>
    <w:p w:rsidR="00500B79" w:rsidRPr="00500B79" w:rsidRDefault="00500B79" w:rsidP="00500B79">
      <w:pPr>
        <w:numPr>
          <w:ilvl w:val="0"/>
          <w:numId w:val="40"/>
        </w:numPr>
        <w:autoSpaceDE w:val="0"/>
        <w:autoSpaceDN w:val="0"/>
        <w:adjustRightInd w:val="0"/>
        <w:spacing w:line="288" w:lineRule="auto"/>
        <w:jc w:val="both"/>
        <w:rPr>
          <w:rFonts w:asciiTheme="minorHAnsi" w:hAnsiTheme="minorHAnsi"/>
          <w:sz w:val="24"/>
          <w:szCs w:val="24"/>
        </w:rPr>
      </w:pPr>
      <w:r w:rsidRPr="00500B79">
        <w:rPr>
          <w:rFonts w:asciiTheme="minorHAnsi" w:hAnsiTheme="minorHAnsi"/>
          <w:sz w:val="24"/>
          <w:szCs w:val="24"/>
        </w:rPr>
        <w:t>zapoznaliśmy się ze Specyfikacją Istotnych Warunków Zamówienia i uznajemy się za związanych określonymi w niej postanowieniami i nie wnosimy do niej zastrzeżeń,</w:t>
      </w:r>
    </w:p>
    <w:p w:rsidR="00500B79" w:rsidRPr="00500B79" w:rsidRDefault="00500B79" w:rsidP="00500B79">
      <w:pPr>
        <w:numPr>
          <w:ilvl w:val="0"/>
          <w:numId w:val="40"/>
        </w:numPr>
        <w:autoSpaceDE w:val="0"/>
        <w:autoSpaceDN w:val="0"/>
        <w:adjustRightInd w:val="0"/>
        <w:spacing w:line="288" w:lineRule="auto"/>
        <w:jc w:val="both"/>
        <w:rPr>
          <w:rFonts w:asciiTheme="minorHAnsi" w:hAnsiTheme="minorHAnsi"/>
          <w:sz w:val="24"/>
          <w:szCs w:val="24"/>
        </w:rPr>
      </w:pPr>
      <w:r w:rsidRPr="00500B79">
        <w:rPr>
          <w:rFonts w:asciiTheme="minorHAnsi" w:hAnsiTheme="minorHAnsi"/>
          <w:sz w:val="24"/>
          <w:szCs w:val="24"/>
        </w:rPr>
        <w:t>zapoznaliśmy się z projektem umowy o udzielenie zamówienia publicznego i akceptujemy ja bez zastrzeżeń,</w:t>
      </w:r>
    </w:p>
    <w:p w:rsidR="00500B79" w:rsidRPr="00500B79" w:rsidRDefault="00500B79" w:rsidP="00500B79">
      <w:pPr>
        <w:numPr>
          <w:ilvl w:val="0"/>
          <w:numId w:val="40"/>
        </w:numPr>
        <w:autoSpaceDE w:val="0"/>
        <w:autoSpaceDN w:val="0"/>
        <w:adjustRightInd w:val="0"/>
        <w:spacing w:line="288" w:lineRule="auto"/>
        <w:jc w:val="both"/>
        <w:rPr>
          <w:rFonts w:asciiTheme="minorHAnsi" w:hAnsiTheme="minorHAnsi" w:cs="Arial"/>
          <w:sz w:val="24"/>
          <w:szCs w:val="24"/>
        </w:rPr>
      </w:pPr>
      <w:r w:rsidRPr="00500B79">
        <w:rPr>
          <w:rFonts w:asciiTheme="minorHAnsi" w:hAnsiTheme="minorHAnsi"/>
          <w:sz w:val="24"/>
          <w:szCs w:val="24"/>
        </w:rPr>
        <w:t>uważamy się za związanych niniejszą Ofertą przez okres 30 dni,</w:t>
      </w:r>
    </w:p>
    <w:p w:rsidR="00500B79" w:rsidRPr="00500B79" w:rsidRDefault="00500B79" w:rsidP="00500B79">
      <w:pPr>
        <w:numPr>
          <w:ilvl w:val="0"/>
          <w:numId w:val="40"/>
        </w:numPr>
        <w:autoSpaceDE w:val="0"/>
        <w:autoSpaceDN w:val="0"/>
        <w:adjustRightInd w:val="0"/>
        <w:spacing w:line="288" w:lineRule="auto"/>
        <w:jc w:val="both"/>
        <w:rPr>
          <w:rFonts w:asciiTheme="minorHAnsi" w:hAnsiTheme="minorHAnsi" w:cs="Arial"/>
          <w:sz w:val="24"/>
          <w:szCs w:val="24"/>
        </w:rPr>
      </w:pPr>
      <w:r w:rsidRPr="00500B79">
        <w:rPr>
          <w:rFonts w:asciiTheme="minorHAnsi" w:hAnsiTheme="minorHAnsi"/>
          <w:sz w:val="24"/>
          <w:szCs w:val="24"/>
        </w:rPr>
        <w:t>w ofercie są/nie są</w:t>
      </w:r>
      <w:r w:rsidRPr="00500B79">
        <w:rPr>
          <w:rFonts w:asciiTheme="minorHAnsi" w:hAnsiTheme="minorHAnsi"/>
          <w:sz w:val="24"/>
          <w:szCs w:val="24"/>
          <w:vertAlign w:val="superscript"/>
        </w:rPr>
        <w:footnoteReference w:id="1"/>
      </w:r>
      <w:r w:rsidRPr="00500B79">
        <w:rPr>
          <w:rFonts w:asciiTheme="minorHAnsi" w:hAnsiTheme="minorHAnsi"/>
          <w:sz w:val="24"/>
          <w:szCs w:val="24"/>
          <w:vertAlign w:val="superscript"/>
        </w:rPr>
        <w:t xml:space="preserve"> </w:t>
      </w:r>
      <w:r w:rsidRPr="00500B79">
        <w:rPr>
          <w:rFonts w:asciiTheme="minorHAnsi" w:hAnsiTheme="minorHAnsi"/>
          <w:sz w:val="24"/>
          <w:szCs w:val="24"/>
        </w:rPr>
        <w:t>zawarte informacje stanowiące</w:t>
      </w:r>
      <w:r w:rsidRPr="00500B79">
        <w:rPr>
          <w:rFonts w:asciiTheme="minorHAnsi" w:eastAsia="TimesNewRoman" w:hAnsiTheme="minorHAnsi" w:cs="TimesNewRoman"/>
          <w:sz w:val="24"/>
          <w:szCs w:val="24"/>
        </w:rPr>
        <w:t xml:space="preserve"> </w:t>
      </w:r>
      <w:r w:rsidRPr="00500B79">
        <w:rPr>
          <w:rFonts w:asciiTheme="minorHAnsi" w:hAnsiTheme="minorHAnsi"/>
          <w:sz w:val="24"/>
          <w:szCs w:val="24"/>
        </w:rPr>
        <w:t>tajemnic</w:t>
      </w:r>
      <w:r w:rsidRPr="00500B79">
        <w:rPr>
          <w:rFonts w:asciiTheme="minorHAnsi" w:eastAsia="TimesNewRoman" w:hAnsiTheme="minorHAnsi" w:cs="TimesNewRoman"/>
          <w:sz w:val="24"/>
          <w:szCs w:val="24"/>
        </w:rPr>
        <w:t xml:space="preserve">ę </w:t>
      </w:r>
      <w:r w:rsidRPr="00500B79">
        <w:rPr>
          <w:rFonts w:asciiTheme="minorHAnsi" w:hAnsiTheme="minorHAnsi"/>
          <w:sz w:val="24"/>
          <w:szCs w:val="24"/>
        </w:rPr>
        <w:t>przedsi</w:t>
      </w:r>
      <w:r w:rsidRPr="00500B79">
        <w:rPr>
          <w:rFonts w:asciiTheme="minorHAnsi" w:eastAsia="TimesNewRoman" w:hAnsiTheme="minorHAnsi" w:cs="TimesNewRoman"/>
          <w:sz w:val="24"/>
          <w:szCs w:val="24"/>
        </w:rPr>
        <w:t>ę</w:t>
      </w:r>
      <w:r w:rsidRPr="00500B79">
        <w:rPr>
          <w:rFonts w:asciiTheme="minorHAnsi" w:hAnsiTheme="minorHAnsi"/>
          <w:sz w:val="24"/>
          <w:szCs w:val="24"/>
        </w:rPr>
        <w:t xml:space="preserve">biorstwa w rozumieniu przepisów ustawy o zwalczaniu nieuczciwej konkurencji, co do których zastrzegamy, </w:t>
      </w:r>
      <w:r w:rsidRPr="00500B79">
        <w:rPr>
          <w:rFonts w:asciiTheme="minorHAnsi" w:eastAsia="TimesNewRoman" w:hAnsiTheme="minorHAnsi" w:cs="TimesNewRoman"/>
          <w:sz w:val="24"/>
          <w:szCs w:val="24"/>
        </w:rPr>
        <w:t>ż</w:t>
      </w:r>
      <w:r w:rsidRPr="00500B79">
        <w:rPr>
          <w:rFonts w:asciiTheme="minorHAnsi" w:hAnsiTheme="minorHAnsi"/>
          <w:sz w:val="24"/>
          <w:szCs w:val="24"/>
        </w:rPr>
        <w:t>e nie mog</w:t>
      </w:r>
      <w:r w:rsidRPr="00500B79">
        <w:rPr>
          <w:rFonts w:asciiTheme="minorHAnsi" w:eastAsia="TimesNewRoman" w:hAnsiTheme="minorHAnsi" w:cs="TimesNewRoman"/>
          <w:sz w:val="24"/>
          <w:szCs w:val="24"/>
        </w:rPr>
        <w:t xml:space="preserve">ą </w:t>
      </w:r>
      <w:r w:rsidRPr="00500B79">
        <w:rPr>
          <w:rFonts w:asciiTheme="minorHAnsi" w:hAnsiTheme="minorHAnsi"/>
          <w:sz w:val="24"/>
          <w:szCs w:val="24"/>
        </w:rPr>
        <w:t>by</w:t>
      </w:r>
      <w:r w:rsidRPr="00500B79">
        <w:rPr>
          <w:rFonts w:asciiTheme="minorHAnsi" w:eastAsia="TimesNewRoman" w:hAnsiTheme="minorHAnsi" w:cs="TimesNewRoman"/>
          <w:sz w:val="24"/>
          <w:szCs w:val="24"/>
        </w:rPr>
        <w:t xml:space="preserve">ć </w:t>
      </w:r>
      <w:r w:rsidRPr="00500B79">
        <w:rPr>
          <w:rFonts w:asciiTheme="minorHAnsi" w:hAnsiTheme="minorHAnsi"/>
          <w:sz w:val="24"/>
          <w:szCs w:val="24"/>
        </w:rPr>
        <w:t>udost</w:t>
      </w:r>
      <w:r w:rsidRPr="00500B79">
        <w:rPr>
          <w:rFonts w:asciiTheme="minorHAnsi" w:eastAsia="TimesNewRoman" w:hAnsiTheme="minorHAnsi" w:cs="TimesNewRoman"/>
          <w:sz w:val="24"/>
          <w:szCs w:val="24"/>
        </w:rPr>
        <w:t>ę</w:t>
      </w:r>
      <w:r w:rsidRPr="00500B79">
        <w:rPr>
          <w:rFonts w:asciiTheme="minorHAnsi" w:hAnsiTheme="minorHAnsi"/>
          <w:sz w:val="24"/>
          <w:szCs w:val="24"/>
        </w:rPr>
        <w:t>pniane innym uczestnikom post</w:t>
      </w:r>
      <w:r w:rsidRPr="00500B79">
        <w:rPr>
          <w:rFonts w:asciiTheme="minorHAnsi" w:eastAsia="TimesNewRoman" w:hAnsiTheme="minorHAnsi" w:cs="TimesNewRoman"/>
          <w:sz w:val="24"/>
          <w:szCs w:val="24"/>
        </w:rPr>
        <w:t>ę</w:t>
      </w:r>
      <w:r w:rsidRPr="00500B79">
        <w:rPr>
          <w:rFonts w:asciiTheme="minorHAnsi" w:hAnsiTheme="minorHAnsi"/>
          <w:sz w:val="24"/>
          <w:szCs w:val="24"/>
        </w:rPr>
        <w:t>powania,</w:t>
      </w:r>
    </w:p>
    <w:p w:rsidR="00500B79" w:rsidRPr="00500B79" w:rsidRDefault="00500B79" w:rsidP="00500B79">
      <w:pPr>
        <w:numPr>
          <w:ilvl w:val="0"/>
          <w:numId w:val="40"/>
        </w:numPr>
        <w:autoSpaceDE w:val="0"/>
        <w:autoSpaceDN w:val="0"/>
        <w:adjustRightInd w:val="0"/>
        <w:spacing w:line="288" w:lineRule="auto"/>
        <w:jc w:val="both"/>
        <w:rPr>
          <w:rFonts w:asciiTheme="minorHAnsi" w:hAnsiTheme="minorHAnsi" w:cs="Arial"/>
          <w:sz w:val="24"/>
          <w:szCs w:val="24"/>
        </w:rPr>
      </w:pPr>
      <w:r w:rsidRPr="00500B79">
        <w:rPr>
          <w:rFonts w:asciiTheme="minorHAnsi" w:hAnsiTheme="minorHAnsi"/>
          <w:sz w:val="24"/>
          <w:szCs w:val="24"/>
        </w:rPr>
        <w:lastRenderedPageBreak/>
        <w:t>w przypadku wyboru naszej ofert zobowiązujemy się do zawarcia umowy na warunkach zawartych w projekcie umowy dołączonym do Specyfikacji Istotnych Warunków Zamówienia w terminie i miejscu wskazanym przez Zamawiającego.</w:t>
      </w:r>
    </w:p>
    <w:p w:rsidR="00500B79" w:rsidRPr="00500B79" w:rsidRDefault="00500B79" w:rsidP="00500B79">
      <w:pPr>
        <w:autoSpaceDE w:val="0"/>
        <w:autoSpaceDN w:val="0"/>
        <w:adjustRightInd w:val="0"/>
        <w:spacing w:line="288" w:lineRule="auto"/>
        <w:jc w:val="both"/>
        <w:rPr>
          <w:rFonts w:asciiTheme="minorHAnsi" w:hAnsiTheme="minorHAnsi" w:cs="Arial"/>
          <w:sz w:val="24"/>
          <w:szCs w:val="24"/>
        </w:rPr>
      </w:pPr>
    </w:p>
    <w:p w:rsidR="00500B79" w:rsidRPr="00500B79" w:rsidRDefault="00500B79" w:rsidP="00500B79">
      <w:pPr>
        <w:numPr>
          <w:ilvl w:val="0"/>
          <w:numId w:val="37"/>
        </w:numPr>
        <w:autoSpaceDE w:val="0"/>
        <w:autoSpaceDN w:val="0"/>
        <w:adjustRightInd w:val="0"/>
        <w:spacing w:line="288" w:lineRule="auto"/>
        <w:ind w:left="426"/>
        <w:jc w:val="both"/>
        <w:rPr>
          <w:rFonts w:asciiTheme="minorHAnsi" w:hAnsiTheme="minorHAnsi" w:cs="Arial"/>
          <w:b/>
          <w:sz w:val="24"/>
          <w:szCs w:val="24"/>
        </w:rPr>
      </w:pPr>
      <w:r w:rsidRPr="00500B79">
        <w:rPr>
          <w:rFonts w:asciiTheme="minorHAnsi" w:hAnsiTheme="minorHAnsi"/>
          <w:b/>
          <w:sz w:val="24"/>
          <w:szCs w:val="24"/>
        </w:rPr>
        <w:t xml:space="preserve">Oświadczamy, że oferowane przez nas roboty budowlane spełniają wymagania określone przez Zamawiającego w opisie przedmiotu zamówienia, zastosowane rozwiązania i materiały równoważne są nie gorsze niż przewidziane w dokumentacji technicznej. Zastosowanie rozwiązań równoważnych nie spowoduje zmiany funkcjonalności czy standardu, zaprojektowanych rozwiązań oraz umożliwi uzyskanie efektu zamierzonego przez Zamawiającego (technicznego, ekonomicznego i ekologicznego). </w:t>
      </w:r>
    </w:p>
    <w:p w:rsidR="00500B79" w:rsidRPr="00500B79" w:rsidRDefault="00500B79" w:rsidP="00500B79">
      <w:pPr>
        <w:numPr>
          <w:ilvl w:val="0"/>
          <w:numId w:val="37"/>
        </w:numPr>
        <w:tabs>
          <w:tab w:val="num" w:pos="360"/>
        </w:tabs>
        <w:autoSpaceDE w:val="0"/>
        <w:autoSpaceDN w:val="0"/>
        <w:adjustRightInd w:val="0"/>
        <w:spacing w:line="288" w:lineRule="auto"/>
        <w:ind w:hanging="720"/>
        <w:jc w:val="both"/>
        <w:rPr>
          <w:rFonts w:asciiTheme="minorHAnsi" w:hAnsiTheme="minorHAnsi"/>
          <w:sz w:val="24"/>
          <w:szCs w:val="24"/>
        </w:rPr>
      </w:pPr>
      <w:r w:rsidRPr="00500B79">
        <w:rPr>
          <w:rFonts w:asciiTheme="minorHAnsi" w:hAnsiTheme="minorHAnsi"/>
          <w:sz w:val="24"/>
          <w:szCs w:val="24"/>
        </w:rPr>
        <w:t>Dane dodatkowe Wykonawcy:</w:t>
      </w:r>
    </w:p>
    <w:p w:rsidR="00500B79" w:rsidRPr="00500B79" w:rsidRDefault="00500B79" w:rsidP="00500B79">
      <w:pPr>
        <w:numPr>
          <w:ilvl w:val="1"/>
          <w:numId w:val="37"/>
        </w:numPr>
        <w:tabs>
          <w:tab w:val="num" w:pos="720"/>
        </w:tabs>
        <w:autoSpaceDE w:val="0"/>
        <w:autoSpaceDN w:val="0"/>
        <w:adjustRightInd w:val="0"/>
        <w:spacing w:line="288" w:lineRule="auto"/>
        <w:ind w:left="720"/>
        <w:jc w:val="both"/>
        <w:rPr>
          <w:rFonts w:asciiTheme="minorHAnsi" w:hAnsiTheme="minorHAnsi"/>
          <w:sz w:val="24"/>
          <w:szCs w:val="24"/>
        </w:rPr>
      </w:pPr>
      <w:r w:rsidRPr="00500B79">
        <w:rPr>
          <w:rFonts w:asciiTheme="minorHAnsi" w:hAnsiTheme="minorHAnsi"/>
          <w:sz w:val="24"/>
          <w:szCs w:val="24"/>
        </w:rPr>
        <w:t>NIP ………………………………..</w:t>
      </w:r>
    </w:p>
    <w:p w:rsidR="00500B79" w:rsidRPr="00500B79" w:rsidRDefault="00500B79" w:rsidP="00500B79">
      <w:pPr>
        <w:numPr>
          <w:ilvl w:val="1"/>
          <w:numId w:val="37"/>
        </w:numPr>
        <w:tabs>
          <w:tab w:val="num" w:pos="720"/>
        </w:tabs>
        <w:autoSpaceDE w:val="0"/>
        <w:autoSpaceDN w:val="0"/>
        <w:adjustRightInd w:val="0"/>
        <w:spacing w:line="288" w:lineRule="auto"/>
        <w:ind w:left="720"/>
        <w:jc w:val="both"/>
        <w:rPr>
          <w:rFonts w:asciiTheme="minorHAnsi" w:hAnsiTheme="minorHAnsi"/>
          <w:sz w:val="24"/>
          <w:szCs w:val="24"/>
        </w:rPr>
      </w:pPr>
      <w:r w:rsidRPr="00500B79">
        <w:rPr>
          <w:rFonts w:asciiTheme="minorHAnsi" w:hAnsiTheme="minorHAnsi"/>
          <w:sz w:val="24"/>
          <w:szCs w:val="24"/>
        </w:rPr>
        <w:t>nr konta bankowego: ………………………………………………………………………….</w:t>
      </w:r>
    </w:p>
    <w:p w:rsidR="00500B79" w:rsidRPr="00500B79" w:rsidRDefault="00500B79" w:rsidP="00500B79">
      <w:pPr>
        <w:numPr>
          <w:ilvl w:val="1"/>
          <w:numId w:val="37"/>
        </w:numPr>
        <w:tabs>
          <w:tab w:val="num" w:pos="720"/>
        </w:tabs>
        <w:autoSpaceDE w:val="0"/>
        <w:autoSpaceDN w:val="0"/>
        <w:adjustRightInd w:val="0"/>
        <w:spacing w:line="288" w:lineRule="auto"/>
        <w:ind w:left="720"/>
        <w:jc w:val="both"/>
        <w:rPr>
          <w:rFonts w:asciiTheme="minorHAnsi" w:hAnsiTheme="minorHAnsi"/>
          <w:sz w:val="24"/>
          <w:szCs w:val="24"/>
        </w:rPr>
      </w:pPr>
      <w:r w:rsidRPr="00500B79">
        <w:rPr>
          <w:rFonts w:asciiTheme="minorHAnsi" w:hAnsiTheme="minorHAnsi"/>
          <w:sz w:val="24"/>
          <w:szCs w:val="24"/>
        </w:rPr>
        <w:t>nr telefonu …………………………….</w:t>
      </w:r>
    </w:p>
    <w:p w:rsidR="00500B79" w:rsidRPr="00500B79" w:rsidRDefault="00500B79" w:rsidP="00500B79">
      <w:pPr>
        <w:numPr>
          <w:ilvl w:val="1"/>
          <w:numId w:val="37"/>
        </w:numPr>
        <w:tabs>
          <w:tab w:val="num" w:pos="720"/>
        </w:tabs>
        <w:autoSpaceDE w:val="0"/>
        <w:autoSpaceDN w:val="0"/>
        <w:adjustRightInd w:val="0"/>
        <w:spacing w:line="288" w:lineRule="auto"/>
        <w:ind w:left="720"/>
        <w:jc w:val="both"/>
        <w:rPr>
          <w:rFonts w:asciiTheme="minorHAnsi" w:hAnsiTheme="minorHAnsi"/>
          <w:sz w:val="24"/>
          <w:szCs w:val="24"/>
        </w:rPr>
      </w:pPr>
      <w:r w:rsidRPr="00500B79">
        <w:rPr>
          <w:rFonts w:asciiTheme="minorHAnsi" w:hAnsiTheme="minorHAnsi"/>
          <w:sz w:val="24"/>
          <w:szCs w:val="24"/>
        </w:rPr>
        <w:t>nr faksu …………………………….</w:t>
      </w:r>
    </w:p>
    <w:p w:rsidR="00500B79" w:rsidRPr="00500B79" w:rsidRDefault="00500B79" w:rsidP="00500B79">
      <w:pPr>
        <w:numPr>
          <w:ilvl w:val="1"/>
          <w:numId w:val="37"/>
        </w:numPr>
        <w:tabs>
          <w:tab w:val="num" w:pos="720"/>
        </w:tabs>
        <w:autoSpaceDE w:val="0"/>
        <w:autoSpaceDN w:val="0"/>
        <w:adjustRightInd w:val="0"/>
        <w:spacing w:line="288" w:lineRule="auto"/>
        <w:ind w:left="720"/>
        <w:jc w:val="both"/>
        <w:rPr>
          <w:rFonts w:asciiTheme="minorHAnsi" w:hAnsiTheme="minorHAnsi"/>
          <w:sz w:val="24"/>
          <w:szCs w:val="24"/>
        </w:rPr>
      </w:pPr>
      <w:r w:rsidRPr="00500B79">
        <w:rPr>
          <w:rFonts w:asciiTheme="minorHAnsi" w:hAnsiTheme="minorHAnsi"/>
          <w:sz w:val="24"/>
          <w:szCs w:val="24"/>
        </w:rPr>
        <w:t>e-mail: ………………………………..</w:t>
      </w:r>
    </w:p>
    <w:p w:rsidR="00500B79" w:rsidRPr="00500B79" w:rsidRDefault="00500B79" w:rsidP="00500B79">
      <w:pPr>
        <w:numPr>
          <w:ilvl w:val="1"/>
          <w:numId w:val="37"/>
        </w:numPr>
        <w:tabs>
          <w:tab w:val="num" w:pos="720"/>
        </w:tabs>
        <w:autoSpaceDE w:val="0"/>
        <w:autoSpaceDN w:val="0"/>
        <w:adjustRightInd w:val="0"/>
        <w:spacing w:line="288" w:lineRule="auto"/>
        <w:ind w:left="720"/>
        <w:rPr>
          <w:rFonts w:asciiTheme="minorHAnsi" w:hAnsiTheme="minorHAnsi"/>
          <w:sz w:val="24"/>
          <w:szCs w:val="24"/>
        </w:rPr>
      </w:pPr>
      <w:r w:rsidRPr="00500B79">
        <w:rPr>
          <w:rFonts w:asciiTheme="minorHAnsi" w:hAnsiTheme="minorHAnsi"/>
          <w:sz w:val="24"/>
          <w:szCs w:val="24"/>
        </w:rPr>
        <w:t xml:space="preserve">Adres do korespondencji </w:t>
      </w:r>
      <w:r w:rsidRPr="00500B79">
        <w:rPr>
          <w:rFonts w:asciiTheme="minorHAnsi" w:hAnsiTheme="minorHAnsi"/>
          <w:i/>
          <w:sz w:val="24"/>
          <w:szCs w:val="24"/>
        </w:rPr>
        <w:t>(jeżeli jest inny niż podany adres Wykonawcy)</w:t>
      </w:r>
      <w:r w:rsidRPr="00500B79">
        <w:rPr>
          <w:rFonts w:asciiTheme="minorHAnsi" w:hAnsiTheme="minorHAnsi"/>
          <w:sz w:val="24"/>
          <w:szCs w:val="24"/>
        </w:rPr>
        <w:t>……………………………………………………………………………………………………………………………………………………………………………………………………… .</w:t>
      </w:r>
    </w:p>
    <w:p w:rsidR="00500B79" w:rsidRPr="00500B79" w:rsidRDefault="00500B79" w:rsidP="00500B79">
      <w:pPr>
        <w:numPr>
          <w:ilvl w:val="0"/>
          <w:numId w:val="37"/>
        </w:numPr>
        <w:tabs>
          <w:tab w:val="num" w:pos="360"/>
        </w:tabs>
        <w:autoSpaceDE w:val="0"/>
        <w:autoSpaceDN w:val="0"/>
        <w:adjustRightInd w:val="0"/>
        <w:spacing w:line="288" w:lineRule="auto"/>
        <w:ind w:left="360"/>
        <w:jc w:val="both"/>
        <w:rPr>
          <w:rFonts w:asciiTheme="minorHAnsi" w:hAnsiTheme="minorHAnsi"/>
          <w:color w:val="FF0000"/>
          <w:sz w:val="24"/>
          <w:szCs w:val="24"/>
        </w:rPr>
      </w:pPr>
      <w:r w:rsidRPr="00500B79">
        <w:rPr>
          <w:rFonts w:asciiTheme="minorHAnsi" w:hAnsiTheme="minorHAnsi"/>
          <w:b/>
          <w:sz w:val="24"/>
          <w:szCs w:val="24"/>
        </w:rPr>
        <w:t>W załączeniu do oferty przedkładamy</w:t>
      </w:r>
      <w:r w:rsidRPr="00500B79">
        <w:rPr>
          <w:rFonts w:asciiTheme="minorHAnsi" w:hAnsiTheme="minorHAnsi"/>
          <w:sz w:val="24"/>
          <w:szCs w:val="24"/>
        </w:rPr>
        <w:t xml:space="preserve"> </w:t>
      </w:r>
      <w:r w:rsidRPr="00500B79">
        <w:rPr>
          <w:rFonts w:asciiTheme="minorHAnsi" w:hAnsiTheme="minorHAnsi"/>
          <w:i/>
          <w:sz w:val="24"/>
          <w:szCs w:val="24"/>
        </w:rPr>
        <w:t>(należy wypisać wszystkie załączniki przedkładane do oferty podając ich numerację)</w:t>
      </w:r>
      <w:r w:rsidRPr="00500B79">
        <w:rPr>
          <w:rFonts w:asciiTheme="minorHAnsi" w:hAnsiTheme="minorHAnsi"/>
          <w:sz w:val="24"/>
          <w:szCs w:val="24"/>
        </w:rPr>
        <w:t>:</w:t>
      </w:r>
    </w:p>
    <w:p w:rsidR="00500B79" w:rsidRPr="00500B79" w:rsidRDefault="00500B79" w:rsidP="00500B79">
      <w:pPr>
        <w:autoSpaceDE w:val="0"/>
        <w:autoSpaceDN w:val="0"/>
        <w:adjustRightInd w:val="0"/>
        <w:spacing w:line="288" w:lineRule="auto"/>
        <w:ind w:left="720"/>
        <w:jc w:val="both"/>
        <w:rPr>
          <w:rFonts w:asciiTheme="minorHAnsi" w:hAnsiTheme="minorHAnsi"/>
          <w:sz w:val="24"/>
          <w:szCs w:val="24"/>
        </w:rPr>
      </w:pPr>
    </w:p>
    <w:p w:rsidR="00500B79" w:rsidRPr="00856004" w:rsidRDefault="00500B79" w:rsidP="00500B79">
      <w:pPr>
        <w:numPr>
          <w:ilvl w:val="0"/>
          <w:numId w:val="39"/>
        </w:numPr>
        <w:autoSpaceDE w:val="0"/>
        <w:autoSpaceDN w:val="0"/>
        <w:adjustRightInd w:val="0"/>
        <w:spacing w:line="288" w:lineRule="auto"/>
        <w:jc w:val="both"/>
        <w:rPr>
          <w:rFonts w:asciiTheme="minorHAnsi" w:hAnsiTheme="minorHAnsi"/>
          <w:sz w:val="24"/>
          <w:szCs w:val="24"/>
        </w:rPr>
      </w:pPr>
      <w:r w:rsidRPr="00500B79">
        <w:rPr>
          <w:rFonts w:asciiTheme="minorHAnsi" w:hAnsiTheme="minorHAnsi" w:cs="Arial"/>
          <w:sz w:val="24"/>
          <w:szCs w:val="24"/>
        </w:rPr>
        <w:t>Oświadczenie Wykonawcy o spełnieniu warunków udziału w postępowaniu.</w:t>
      </w:r>
    </w:p>
    <w:p w:rsidR="00856004" w:rsidRPr="00500B79" w:rsidRDefault="00856004" w:rsidP="00856004">
      <w:pPr>
        <w:numPr>
          <w:ilvl w:val="0"/>
          <w:numId w:val="39"/>
        </w:numPr>
        <w:autoSpaceDE w:val="0"/>
        <w:autoSpaceDN w:val="0"/>
        <w:adjustRightInd w:val="0"/>
        <w:spacing w:line="288" w:lineRule="auto"/>
        <w:jc w:val="both"/>
        <w:rPr>
          <w:rFonts w:asciiTheme="minorHAnsi" w:hAnsiTheme="minorHAnsi" w:cs="Arial"/>
          <w:sz w:val="24"/>
          <w:szCs w:val="24"/>
        </w:rPr>
      </w:pPr>
      <w:r w:rsidRPr="00500B79">
        <w:rPr>
          <w:rFonts w:asciiTheme="minorHAnsi" w:hAnsiTheme="minorHAnsi" w:cs="Arial"/>
          <w:sz w:val="24"/>
          <w:szCs w:val="24"/>
        </w:rPr>
        <w:t>Oświadczenie Wykonawcy o braku podstaw do wykluczenia na podstawie art. 24 ust. 1 ustawy – Prawo zamówień publicznych.</w:t>
      </w:r>
    </w:p>
    <w:p w:rsidR="00856004" w:rsidRPr="00500B79" w:rsidRDefault="00856004" w:rsidP="00856004">
      <w:pPr>
        <w:numPr>
          <w:ilvl w:val="0"/>
          <w:numId w:val="39"/>
        </w:numPr>
        <w:autoSpaceDE w:val="0"/>
        <w:autoSpaceDN w:val="0"/>
        <w:adjustRightInd w:val="0"/>
        <w:spacing w:line="288" w:lineRule="auto"/>
        <w:jc w:val="both"/>
        <w:rPr>
          <w:rFonts w:asciiTheme="minorHAnsi" w:hAnsiTheme="minorHAnsi"/>
          <w:sz w:val="24"/>
          <w:szCs w:val="24"/>
        </w:rPr>
      </w:pPr>
      <w:r w:rsidRPr="00500B79">
        <w:rPr>
          <w:rFonts w:asciiTheme="minorHAnsi" w:hAnsiTheme="minorHAnsi"/>
          <w:sz w:val="24"/>
          <w:szCs w:val="24"/>
        </w:rPr>
        <w:t>Wykaz wykonanych robót budowlanych.</w:t>
      </w:r>
    </w:p>
    <w:p w:rsidR="00856004" w:rsidRPr="00500B79" w:rsidRDefault="00856004" w:rsidP="00500B79">
      <w:pPr>
        <w:numPr>
          <w:ilvl w:val="0"/>
          <w:numId w:val="39"/>
        </w:numPr>
        <w:autoSpaceDE w:val="0"/>
        <w:autoSpaceDN w:val="0"/>
        <w:adjustRightInd w:val="0"/>
        <w:spacing w:line="288" w:lineRule="auto"/>
        <w:jc w:val="both"/>
        <w:rPr>
          <w:rFonts w:asciiTheme="minorHAnsi" w:hAnsiTheme="minorHAnsi"/>
          <w:sz w:val="24"/>
          <w:szCs w:val="24"/>
        </w:rPr>
      </w:pPr>
      <w:r w:rsidRPr="00856004">
        <w:rPr>
          <w:rFonts w:asciiTheme="minorHAnsi" w:hAnsiTheme="minorHAnsi" w:cs="Arial"/>
          <w:sz w:val="24"/>
          <w:szCs w:val="24"/>
        </w:rPr>
        <w:t>Aktualny odpis z właściwego rejestru</w:t>
      </w:r>
    </w:p>
    <w:p w:rsidR="00500B79" w:rsidRPr="00856004" w:rsidRDefault="00856004" w:rsidP="00500B79">
      <w:pPr>
        <w:numPr>
          <w:ilvl w:val="0"/>
          <w:numId w:val="39"/>
        </w:numPr>
        <w:autoSpaceDE w:val="0"/>
        <w:autoSpaceDN w:val="0"/>
        <w:adjustRightInd w:val="0"/>
        <w:spacing w:line="288" w:lineRule="auto"/>
        <w:jc w:val="both"/>
        <w:rPr>
          <w:rFonts w:asciiTheme="minorHAnsi" w:hAnsiTheme="minorHAnsi" w:cs="Arial"/>
          <w:sz w:val="24"/>
          <w:szCs w:val="24"/>
        </w:rPr>
      </w:pPr>
      <w:r>
        <w:rPr>
          <w:rFonts w:asciiTheme="minorHAnsi" w:hAnsiTheme="minorHAnsi" w:cs="Arial"/>
          <w:sz w:val="24"/>
          <w:szCs w:val="24"/>
        </w:rPr>
        <w:t>Opłaconą polisę.</w:t>
      </w:r>
      <w:r w:rsidR="00500B79" w:rsidRPr="00856004">
        <w:rPr>
          <w:rFonts w:asciiTheme="minorHAnsi" w:hAnsiTheme="minorHAnsi" w:cs="Arial"/>
          <w:sz w:val="24"/>
          <w:szCs w:val="24"/>
        </w:rPr>
        <w:t xml:space="preserve"> </w:t>
      </w:r>
    </w:p>
    <w:p w:rsidR="00500B79" w:rsidRPr="00500B79" w:rsidRDefault="00500B79" w:rsidP="00500B79">
      <w:pPr>
        <w:numPr>
          <w:ilvl w:val="0"/>
          <w:numId w:val="39"/>
        </w:numPr>
        <w:autoSpaceDE w:val="0"/>
        <w:autoSpaceDN w:val="0"/>
        <w:adjustRightInd w:val="0"/>
        <w:spacing w:line="288" w:lineRule="auto"/>
        <w:jc w:val="both"/>
        <w:rPr>
          <w:rFonts w:asciiTheme="minorHAnsi" w:hAnsiTheme="minorHAnsi" w:cs="Arial"/>
          <w:sz w:val="24"/>
          <w:szCs w:val="24"/>
        </w:rPr>
      </w:pPr>
      <w:r w:rsidRPr="00500B79">
        <w:rPr>
          <w:rFonts w:asciiTheme="minorHAnsi" w:hAnsiTheme="minorHAnsi" w:cs="Arial"/>
          <w:sz w:val="24"/>
          <w:szCs w:val="24"/>
        </w:rPr>
        <w:t>Informację o przynależności do grupy kapitałowej</w:t>
      </w:r>
    </w:p>
    <w:p w:rsidR="00500B79" w:rsidRPr="00500B79" w:rsidRDefault="00500B79" w:rsidP="00500B79">
      <w:pPr>
        <w:numPr>
          <w:ilvl w:val="0"/>
          <w:numId w:val="39"/>
        </w:numPr>
        <w:autoSpaceDE w:val="0"/>
        <w:autoSpaceDN w:val="0"/>
        <w:adjustRightInd w:val="0"/>
        <w:spacing w:line="288" w:lineRule="auto"/>
        <w:jc w:val="both"/>
        <w:rPr>
          <w:rFonts w:asciiTheme="minorHAnsi" w:hAnsiTheme="minorHAnsi" w:cs="Arial"/>
          <w:sz w:val="24"/>
          <w:szCs w:val="24"/>
        </w:rPr>
      </w:pPr>
      <w:r w:rsidRPr="00500B79">
        <w:rPr>
          <w:rFonts w:asciiTheme="minorHAnsi" w:hAnsiTheme="minorHAnsi" w:cs="Arial"/>
          <w:bCs/>
          <w:sz w:val="24"/>
          <w:szCs w:val="24"/>
        </w:rPr>
        <w:t>Potwierdzenie wniesienia wadium.</w:t>
      </w:r>
    </w:p>
    <w:p w:rsidR="00500B79" w:rsidRPr="00500B79" w:rsidRDefault="00500B79" w:rsidP="00500B79">
      <w:pPr>
        <w:numPr>
          <w:ilvl w:val="0"/>
          <w:numId w:val="39"/>
        </w:numPr>
        <w:autoSpaceDE w:val="0"/>
        <w:autoSpaceDN w:val="0"/>
        <w:adjustRightInd w:val="0"/>
        <w:spacing w:line="288" w:lineRule="auto"/>
        <w:jc w:val="both"/>
        <w:rPr>
          <w:rFonts w:asciiTheme="minorHAnsi" w:hAnsiTheme="minorHAnsi" w:cs="Arial"/>
          <w:sz w:val="24"/>
          <w:szCs w:val="24"/>
        </w:rPr>
      </w:pPr>
      <w:r w:rsidRPr="00500B79">
        <w:rPr>
          <w:rFonts w:asciiTheme="minorHAnsi" w:hAnsiTheme="minorHAnsi" w:cs="Arial"/>
          <w:bCs/>
          <w:sz w:val="24"/>
          <w:szCs w:val="24"/>
        </w:rPr>
        <w:t>Inne ………………………………………..</w:t>
      </w:r>
    </w:p>
    <w:p w:rsidR="00500B79" w:rsidRPr="00500B79" w:rsidRDefault="00500B79" w:rsidP="00500B79">
      <w:pPr>
        <w:numPr>
          <w:ilvl w:val="0"/>
          <w:numId w:val="39"/>
        </w:numPr>
        <w:autoSpaceDE w:val="0"/>
        <w:autoSpaceDN w:val="0"/>
        <w:adjustRightInd w:val="0"/>
        <w:spacing w:line="288" w:lineRule="auto"/>
        <w:jc w:val="both"/>
        <w:rPr>
          <w:rFonts w:asciiTheme="minorHAnsi" w:hAnsiTheme="minorHAnsi" w:cs="Arial"/>
          <w:sz w:val="24"/>
          <w:szCs w:val="24"/>
        </w:rPr>
      </w:pPr>
      <w:r w:rsidRPr="00500B79">
        <w:rPr>
          <w:rFonts w:asciiTheme="minorHAnsi" w:hAnsiTheme="minorHAnsi" w:cs="Arial"/>
          <w:bCs/>
          <w:sz w:val="24"/>
          <w:szCs w:val="24"/>
        </w:rPr>
        <w:t>………………………………………………</w:t>
      </w:r>
    </w:p>
    <w:p w:rsidR="00500B79" w:rsidRPr="00500B79" w:rsidRDefault="00500B79" w:rsidP="00500B79">
      <w:pPr>
        <w:numPr>
          <w:ilvl w:val="0"/>
          <w:numId w:val="39"/>
        </w:numPr>
        <w:autoSpaceDE w:val="0"/>
        <w:autoSpaceDN w:val="0"/>
        <w:adjustRightInd w:val="0"/>
        <w:spacing w:line="288" w:lineRule="auto"/>
        <w:jc w:val="both"/>
        <w:rPr>
          <w:rFonts w:asciiTheme="minorHAnsi" w:hAnsiTheme="minorHAnsi" w:cs="Arial"/>
          <w:sz w:val="24"/>
          <w:szCs w:val="24"/>
        </w:rPr>
      </w:pPr>
      <w:r w:rsidRPr="00500B79">
        <w:rPr>
          <w:rFonts w:asciiTheme="minorHAnsi" w:hAnsiTheme="minorHAnsi" w:cs="Arial"/>
          <w:bCs/>
          <w:sz w:val="24"/>
          <w:szCs w:val="24"/>
        </w:rPr>
        <w:t>………………………………………………</w:t>
      </w:r>
    </w:p>
    <w:p w:rsidR="00500B79" w:rsidRPr="00500B79" w:rsidRDefault="00500B79" w:rsidP="00500B79">
      <w:pPr>
        <w:numPr>
          <w:ilvl w:val="0"/>
          <w:numId w:val="37"/>
        </w:numPr>
        <w:tabs>
          <w:tab w:val="num" w:pos="360"/>
        </w:tabs>
        <w:autoSpaceDE w:val="0"/>
        <w:autoSpaceDN w:val="0"/>
        <w:adjustRightInd w:val="0"/>
        <w:spacing w:line="288" w:lineRule="auto"/>
        <w:ind w:hanging="720"/>
        <w:jc w:val="both"/>
        <w:rPr>
          <w:rFonts w:asciiTheme="minorHAnsi" w:hAnsiTheme="minorHAnsi"/>
          <w:sz w:val="24"/>
          <w:szCs w:val="24"/>
        </w:rPr>
      </w:pPr>
      <w:r w:rsidRPr="00500B79">
        <w:rPr>
          <w:rFonts w:asciiTheme="minorHAnsi" w:hAnsiTheme="minorHAnsi"/>
          <w:b/>
          <w:sz w:val="24"/>
          <w:szCs w:val="24"/>
        </w:rPr>
        <w:t>Oferta zawiera</w:t>
      </w:r>
      <w:r w:rsidRPr="00500B79">
        <w:rPr>
          <w:rFonts w:asciiTheme="minorHAnsi" w:hAnsiTheme="minorHAnsi"/>
          <w:sz w:val="24"/>
          <w:szCs w:val="24"/>
        </w:rPr>
        <w:t xml:space="preserve"> …………….. kolejno ponumerowanych, parafowanych stron.</w:t>
      </w:r>
    </w:p>
    <w:p w:rsidR="00500B79" w:rsidRPr="00500B79" w:rsidRDefault="00500B79" w:rsidP="00500B79">
      <w:pPr>
        <w:autoSpaceDE w:val="0"/>
        <w:autoSpaceDN w:val="0"/>
        <w:adjustRightInd w:val="0"/>
        <w:spacing w:line="288" w:lineRule="auto"/>
        <w:jc w:val="both"/>
        <w:rPr>
          <w:rFonts w:asciiTheme="minorHAnsi" w:hAnsiTheme="minorHAnsi" w:cs="Tahoma"/>
          <w:b/>
          <w:i/>
          <w:sz w:val="24"/>
          <w:szCs w:val="24"/>
        </w:rPr>
      </w:pPr>
      <w:r w:rsidRPr="00500B79">
        <w:rPr>
          <w:rFonts w:asciiTheme="minorHAnsi" w:hAnsiTheme="minorHAnsi" w:cs="Tahoma"/>
          <w:b/>
          <w:i/>
          <w:sz w:val="24"/>
          <w:szCs w:val="24"/>
        </w:rPr>
        <w:t>Ja, niżej podpisany jestem pouczony i świadomy odpowiedzialności karnej za składanie fałszywych oświadczeń, wynikającej z art. 233 § 1 i 2 Kodeksu Karnego</w:t>
      </w:r>
    </w:p>
    <w:p w:rsidR="00500B79" w:rsidRPr="00500B79" w:rsidRDefault="00500B79" w:rsidP="00500B79">
      <w:pPr>
        <w:autoSpaceDE w:val="0"/>
        <w:autoSpaceDN w:val="0"/>
        <w:adjustRightInd w:val="0"/>
        <w:spacing w:line="288" w:lineRule="auto"/>
        <w:rPr>
          <w:rFonts w:ascii="Bookman Old Style" w:hAnsi="Bookman Old Style"/>
        </w:rPr>
      </w:pPr>
    </w:p>
    <w:p w:rsidR="00500B79" w:rsidRPr="00500B79" w:rsidRDefault="00500B79" w:rsidP="00500B79">
      <w:pPr>
        <w:autoSpaceDE w:val="0"/>
        <w:autoSpaceDN w:val="0"/>
        <w:adjustRightInd w:val="0"/>
        <w:spacing w:line="288" w:lineRule="auto"/>
        <w:rPr>
          <w:rFonts w:ascii="Bookman Old Style" w:hAnsi="Bookman Old Style"/>
        </w:rPr>
      </w:pPr>
    </w:p>
    <w:p w:rsidR="00500B79" w:rsidRPr="00500B79" w:rsidRDefault="00500B79" w:rsidP="00500B79">
      <w:pPr>
        <w:autoSpaceDE w:val="0"/>
        <w:autoSpaceDN w:val="0"/>
        <w:adjustRightInd w:val="0"/>
        <w:spacing w:line="288" w:lineRule="auto"/>
        <w:rPr>
          <w:rFonts w:ascii="Bookman Old Style" w:hAnsi="Bookman Old Style"/>
        </w:rPr>
      </w:pPr>
    </w:p>
    <w:p w:rsidR="00500B79" w:rsidRPr="00500B79" w:rsidRDefault="00500B79" w:rsidP="00500B79">
      <w:pPr>
        <w:autoSpaceDE w:val="0"/>
        <w:autoSpaceDN w:val="0"/>
        <w:adjustRightInd w:val="0"/>
        <w:spacing w:line="288" w:lineRule="auto"/>
        <w:ind w:firstLine="5040"/>
        <w:rPr>
          <w:rFonts w:ascii="Bookman Old Style" w:hAnsi="Bookman Old Style"/>
        </w:rPr>
      </w:pPr>
      <w:r w:rsidRPr="00500B79">
        <w:rPr>
          <w:rFonts w:ascii="Bookman Old Style" w:hAnsi="Bookman Old Style"/>
        </w:rPr>
        <w:t>..……………………………………….</w:t>
      </w:r>
    </w:p>
    <w:p w:rsidR="00500B79" w:rsidRPr="00500B79" w:rsidRDefault="00500B79" w:rsidP="00500B79">
      <w:pPr>
        <w:autoSpaceDE w:val="0"/>
        <w:autoSpaceDN w:val="0"/>
        <w:adjustRightInd w:val="0"/>
        <w:spacing w:line="288" w:lineRule="auto"/>
        <w:ind w:firstLine="4500"/>
        <w:jc w:val="center"/>
        <w:rPr>
          <w:rFonts w:ascii="Bookman Old Style" w:hAnsi="Bookman Old Style"/>
          <w:sz w:val="16"/>
          <w:szCs w:val="16"/>
        </w:rPr>
      </w:pPr>
      <w:r w:rsidRPr="00500B79">
        <w:rPr>
          <w:rFonts w:ascii="Bookman Old Style" w:hAnsi="Bookman Old Style"/>
          <w:sz w:val="16"/>
          <w:szCs w:val="16"/>
        </w:rPr>
        <w:t>(podpis i pieczątka imienna</w:t>
      </w:r>
    </w:p>
    <w:p w:rsidR="00500B79" w:rsidRPr="00500B79" w:rsidRDefault="00500B79" w:rsidP="00500B79">
      <w:pPr>
        <w:autoSpaceDE w:val="0"/>
        <w:autoSpaceDN w:val="0"/>
        <w:adjustRightInd w:val="0"/>
        <w:spacing w:line="288" w:lineRule="auto"/>
        <w:ind w:firstLine="4500"/>
        <w:jc w:val="center"/>
        <w:rPr>
          <w:rFonts w:ascii="Bookman Old Style" w:hAnsi="Bookman Old Style"/>
          <w:sz w:val="16"/>
          <w:szCs w:val="16"/>
        </w:rPr>
      </w:pPr>
      <w:r w:rsidRPr="00500B79">
        <w:rPr>
          <w:rFonts w:ascii="Bookman Old Style" w:hAnsi="Bookman Old Style"/>
          <w:sz w:val="16"/>
          <w:szCs w:val="16"/>
        </w:rPr>
        <w:t>uprawnionego (-</w:t>
      </w:r>
      <w:proofErr w:type="spellStart"/>
      <w:r w:rsidRPr="00500B79">
        <w:rPr>
          <w:rFonts w:ascii="Bookman Old Style" w:hAnsi="Bookman Old Style"/>
          <w:sz w:val="16"/>
          <w:szCs w:val="16"/>
        </w:rPr>
        <w:t>ych</w:t>
      </w:r>
      <w:proofErr w:type="spellEnd"/>
      <w:r w:rsidRPr="00500B79">
        <w:rPr>
          <w:rFonts w:ascii="Bookman Old Style" w:hAnsi="Bookman Old Style"/>
          <w:sz w:val="16"/>
          <w:szCs w:val="16"/>
        </w:rPr>
        <w:t>) przedstawiciela (-i) Wykonawcy)</w:t>
      </w:r>
    </w:p>
    <w:p w:rsidR="00500B79" w:rsidRPr="00BC3317" w:rsidRDefault="00500B79" w:rsidP="00163B75">
      <w:pPr>
        <w:shd w:val="clear" w:color="auto" w:fill="FFFFFF"/>
        <w:tabs>
          <w:tab w:val="left" w:pos="4962"/>
        </w:tabs>
        <w:spacing w:before="720" w:line="360" w:lineRule="auto"/>
        <w:ind w:left="425"/>
        <w:jc w:val="right"/>
        <w:rPr>
          <w:rFonts w:asciiTheme="minorHAnsi" w:hAnsiTheme="minorHAnsi"/>
          <w:b/>
          <w:color w:val="000000"/>
          <w:spacing w:val="-5"/>
          <w:sz w:val="24"/>
          <w:szCs w:val="24"/>
          <w:u w:val="single"/>
        </w:rPr>
      </w:pPr>
    </w:p>
    <w:p w:rsidR="00BC3317" w:rsidRPr="00BC3317" w:rsidRDefault="00BC3317" w:rsidP="00BC3317">
      <w:pPr>
        <w:spacing w:line="288" w:lineRule="auto"/>
        <w:jc w:val="right"/>
        <w:rPr>
          <w:rFonts w:asciiTheme="minorHAnsi" w:hAnsiTheme="minorHAnsi"/>
          <w:b/>
          <w:sz w:val="24"/>
          <w:szCs w:val="24"/>
          <w:u w:val="single"/>
        </w:rPr>
      </w:pPr>
      <w:r w:rsidRPr="00BC3317">
        <w:rPr>
          <w:rFonts w:asciiTheme="minorHAnsi" w:hAnsiTheme="minorHAnsi"/>
          <w:b/>
          <w:sz w:val="24"/>
          <w:szCs w:val="24"/>
          <w:u w:val="single"/>
        </w:rPr>
        <w:t>Załącznik nr 2 do SIWZ</w:t>
      </w:r>
    </w:p>
    <w:p w:rsidR="00BC3317" w:rsidRPr="00BC3317" w:rsidRDefault="00BC3317" w:rsidP="00BC3317">
      <w:pPr>
        <w:spacing w:line="288" w:lineRule="auto"/>
        <w:jc w:val="right"/>
        <w:rPr>
          <w:rFonts w:asciiTheme="minorHAnsi" w:hAnsiTheme="minorHAnsi"/>
          <w:i/>
          <w:sz w:val="24"/>
          <w:szCs w:val="24"/>
        </w:rPr>
      </w:pPr>
    </w:p>
    <w:p w:rsidR="00BC3317" w:rsidRPr="00BC3317" w:rsidRDefault="00BC3317" w:rsidP="00BC3317">
      <w:pPr>
        <w:tabs>
          <w:tab w:val="left" w:pos="0"/>
        </w:tabs>
        <w:suppressAutoHyphens/>
        <w:spacing w:line="288" w:lineRule="auto"/>
        <w:jc w:val="center"/>
        <w:rPr>
          <w:rFonts w:asciiTheme="minorHAnsi" w:hAnsiTheme="minorHAnsi"/>
          <w:b/>
          <w:sz w:val="24"/>
          <w:szCs w:val="24"/>
        </w:rPr>
      </w:pPr>
    </w:p>
    <w:p w:rsidR="00BC3317" w:rsidRPr="00BC3317" w:rsidRDefault="00BC3317" w:rsidP="00BC3317">
      <w:pPr>
        <w:tabs>
          <w:tab w:val="left" w:pos="0"/>
        </w:tabs>
        <w:suppressAutoHyphens/>
        <w:spacing w:line="288" w:lineRule="auto"/>
        <w:jc w:val="right"/>
        <w:rPr>
          <w:rFonts w:asciiTheme="minorHAnsi" w:hAnsiTheme="minorHAnsi"/>
          <w:sz w:val="24"/>
          <w:szCs w:val="24"/>
        </w:rPr>
      </w:pPr>
      <w:r w:rsidRPr="00BC3317">
        <w:rPr>
          <w:rFonts w:asciiTheme="minorHAnsi" w:hAnsiTheme="minorHAnsi"/>
          <w:sz w:val="24"/>
          <w:szCs w:val="24"/>
        </w:rPr>
        <w:t>………………………………………..</w:t>
      </w:r>
    </w:p>
    <w:p w:rsidR="00BC3317" w:rsidRPr="00BC3317" w:rsidRDefault="00BC3317" w:rsidP="00BC3317">
      <w:pPr>
        <w:tabs>
          <w:tab w:val="left" w:pos="0"/>
        </w:tabs>
        <w:suppressAutoHyphens/>
        <w:spacing w:line="288" w:lineRule="auto"/>
        <w:jc w:val="right"/>
        <w:rPr>
          <w:rFonts w:asciiTheme="minorHAnsi" w:hAnsiTheme="minorHAnsi"/>
          <w:sz w:val="24"/>
          <w:szCs w:val="24"/>
        </w:rPr>
      </w:pPr>
      <w:r w:rsidRPr="00BC3317">
        <w:rPr>
          <w:rFonts w:asciiTheme="minorHAnsi" w:hAnsiTheme="minorHAnsi"/>
          <w:sz w:val="24"/>
          <w:szCs w:val="24"/>
        </w:rPr>
        <w:t>(miejscowość, data)</w:t>
      </w:r>
    </w:p>
    <w:p w:rsidR="00BC3317" w:rsidRPr="00BC3317" w:rsidRDefault="00BC3317" w:rsidP="00BC3317">
      <w:pPr>
        <w:tabs>
          <w:tab w:val="left" w:pos="0"/>
        </w:tabs>
        <w:suppressAutoHyphens/>
        <w:spacing w:line="288" w:lineRule="auto"/>
        <w:jc w:val="right"/>
        <w:rPr>
          <w:rFonts w:asciiTheme="minorHAnsi" w:hAnsiTheme="minorHAnsi"/>
          <w:sz w:val="24"/>
          <w:szCs w:val="24"/>
        </w:rPr>
      </w:pPr>
    </w:p>
    <w:p w:rsidR="00BC3317" w:rsidRPr="00BC3317" w:rsidRDefault="00BC3317" w:rsidP="00BC3317">
      <w:pPr>
        <w:tabs>
          <w:tab w:val="left" w:pos="0"/>
        </w:tabs>
        <w:suppressAutoHyphens/>
        <w:spacing w:line="288" w:lineRule="auto"/>
        <w:rPr>
          <w:rFonts w:asciiTheme="minorHAnsi" w:hAnsiTheme="minorHAnsi"/>
          <w:sz w:val="24"/>
          <w:szCs w:val="24"/>
        </w:rPr>
      </w:pPr>
      <w:r w:rsidRPr="00BC3317">
        <w:rPr>
          <w:rFonts w:asciiTheme="minorHAnsi" w:hAnsiTheme="minorHAnsi"/>
          <w:sz w:val="24"/>
          <w:szCs w:val="24"/>
        </w:rPr>
        <w:t>……………………………………………………..</w:t>
      </w:r>
    </w:p>
    <w:p w:rsidR="00BC3317" w:rsidRPr="00BC3317" w:rsidRDefault="00BC3317" w:rsidP="00BC3317">
      <w:pPr>
        <w:tabs>
          <w:tab w:val="left" w:pos="0"/>
        </w:tabs>
        <w:suppressAutoHyphens/>
        <w:spacing w:line="288" w:lineRule="auto"/>
        <w:rPr>
          <w:rFonts w:asciiTheme="minorHAnsi" w:hAnsiTheme="minorHAnsi"/>
          <w:sz w:val="24"/>
          <w:szCs w:val="24"/>
        </w:rPr>
      </w:pPr>
    </w:p>
    <w:p w:rsidR="00BC3317" w:rsidRPr="00BC3317" w:rsidRDefault="00BC3317" w:rsidP="00BC3317">
      <w:pPr>
        <w:tabs>
          <w:tab w:val="left" w:pos="0"/>
        </w:tabs>
        <w:suppressAutoHyphens/>
        <w:spacing w:line="288" w:lineRule="auto"/>
        <w:rPr>
          <w:rFonts w:asciiTheme="minorHAnsi" w:hAnsiTheme="minorHAnsi"/>
          <w:sz w:val="24"/>
          <w:szCs w:val="24"/>
        </w:rPr>
      </w:pPr>
      <w:r w:rsidRPr="00BC3317">
        <w:rPr>
          <w:rFonts w:asciiTheme="minorHAnsi" w:hAnsiTheme="minorHAnsi"/>
          <w:sz w:val="24"/>
          <w:szCs w:val="24"/>
        </w:rPr>
        <w:t>……………………………………………………..</w:t>
      </w:r>
    </w:p>
    <w:p w:rsidR="00BC3317" w:rsidRPr="00BC3317" w:rsidRDefault="00BC3317" w:rsidP="00BC3317">
      <w:pPr>
        <w:tabs>
          <w:tab w:val="left" w:pos="0"/>
        </w:tabs>
        <w:suppressAutoHyphens/>
        <w:spacing w:line="288" w:lineRule="auto"/>
        <w:rPr>
          <w:rFonts w:asciiTheme="minorHAnsi" w:hAnsiTheme="minorHAnsi"/>
          <w:sz w:val="24"/>
          <w:szCs w:val="24"/>
        </w:rPr>
      </w:pPr>
      <w:r w:rsidRPr="00BC3317">
        <w:rPr>
          <w:rFonts w:asciiTheme="minorHAnsi" w:hAnsiTheme="minorHAnsi"/>
          <w:sz w:val="24"/>
          <w:szCs w:val="24"/>
        </w:rPr>
        <w:t xml:space="preserve"> (Nazwa i adres Wykonawcy) </w:t>
      </w:r>
    </w:p>
    <w:p w:rsidR="00BC3317" w:rsidRDefault="00BC3317" w:rsidP="00BC3317">
      <w:pPr>
        <w:tabs>
          <w:tab w:val="left" w:pos="0"/>
        </w:tabs>
        <w:suppressAutoHyphens/>
        <w:spacing w:line="288" w:lineRule="auto"/>
        <w:rPr>
          <w:rFonts w:ascii="Bookman Old Style" w:hAnsi="Bookman Old Style"/>
        </w:rPr>
      </w:pPr>
    </w:p>
    <w:p w:rsidR="00BC3317" w:rsidRDefault="00BC3317" w:rsidP="00BC3317">
      <w:pPr>
        <w:tabs>
          <w:tab w:val="left" w:pos="0"/>
        </w:tabs>
        <w:suppressAutoHyphens/>
        <w:spacing w:line="288" w:lineRule="auto"/>
        <w:rPr>
          <w:rFonts w:ascii="Bookman Old Style" w:hAnsi="Bookman Old Style"/>
        </w:rPr>
      </w:pPr>
    </w:p>
    <w:p w:rsidR="00BC3317" w:rsidRPr="00BC3317" w:rsidRDefault="00BC3317" w:rsidP="00BC3317">
      <w:pPr>
        <w:tabs>
          <w:tab w:val="left" w:pos="0"/>
        </w:tabs>
        <w:suppressAutoHyphens/>
        <w:spacing w:line="288" w:lineRule="auto"/>
        <w:rPr>
          <w:rFonts w:asciiTheme="minorHAnsi" w:hAnsiTheme="minorHAnsi"/>
          <w:b/>
          <w:sz w:val="24"/>
          <w:szCs w:val="24"/>
        </w:rPr>
      </w:pP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sidRPr="00BC3317">
        <w:rPr>
          <w:rFonts w:asciiTheme="minorHAnsi" w:hAnsiTheme="minorHAnsi"/>
          <w:b/>
          <w:sz w:val="24"/>
          <w:szCs w:val="24"/>
        </w:rPr>
        <w:t xml:space="preserve">   </w:t>
      </w:r>
      <w:r>
        <w:rPr>
          <w:rFonts w:asciiTheme="minorHAnsi" w:hAnsiTheme="minorHAnsi"/>
          <w:b/>
          <w:sz w:val="24"/>
          <w:szCs w:val="24"/>
        </w:rPr>
        <w:t xml:space="preserve">  </w:t>
      </w:r>
      <w:r w:rsidRPr="00BC3317">
        <w:rPr>
          <w:rFonts w:asciiTheme="minorHAnsi" w:hAnsiTheme="minorHAnsi"/>
          <w:b/>
          <w:sz w:val="24"/>
          <w:szCs w:val="24"/>
        </w:rPr>
        <w:t xml:space="preserve"> Gmina Polanów</w:t>
      </w:r>
    </w:p>
    <w:p w:rsidR="00BC3317" w:rsidRPr="00BC3317" w:rsidRDefault="00BC3317" w:rsidP="00BC3317">
      <w:pPr>
        <w:tabs>
          <w:tab w:val="left" w:pos="0"/>
        </w:tabs>
        <w:suppressAutoHyphens/>
        <w:spacing w:line="288" w:lineRule="auto"/>
        <w:jc w:val="center"/>
        <w:rPr>
          <w:rFonts w:asciiTheme="minorHAnsi" w:hAnsiTheme="minorHAnsi"/>
          <w:b/>
          <w:sz w:val="24"/>
          <w:szCs w:val="24"/>
        </w:rPr>
      </w:pPr>
      <w:r w:rsidRPr="00BC3317">
        <w:rPr>
          <w:rFonts w:asciiTheme="minorHAnsi" w:hAnsiTheme="minorHAnsi"/>
          <w:b/>
          <w:sz w:val="24"/>
          <w:szCs w:val="24"/>
        </w:rPr>
        <w:t>ul. Wolności 4</w:t>
      </w:r>
    </w:p>
    <w:p w:rsidR="00BC3317" w:rsidRPr="00BC3317" w:rsidRDefault="00BC3317" w:rsidP="00BC3317">
      <w:pPr>
        <w:tabs>
          <w:tab w:val="left" w:pos="0"/>
        </w:tabs>
        <w:suppressAutoHyphens/>
        <w:spacing w:line="288" w:lineRule="auto"/>
        <w:jc w:val="center"/>
        <w:rPr>
          <w:rFonts w:asciiTheme="minorHAnsi" w:hAnsiTheme="minorHAnsi"/>
          <w:b/>
          <w:sz w:val="24"/>
          <w:szCs w:val="24"/>
        </w:rPr>
      </w:pPr>
      <w:r w:rsidRPr="00BC3317">
        <w:rPr>
          <w:rFonts w:asciiTheme="minorHAnsi" w:hAnsiTheme="minorHAnsi"/>
          <w:b/>
          <w:sz w:val="24"/>
          <w:szCs w:val="24"/>
        </w:rPr>
        <w:t xml:space="preserve">76-010 Polanów </w:t>
      </w:r>
    </w:p>
    <w:p w:rsidR="00BC3317" w:rsidRDefault="00BC3317" w:rsidP="00BC3317">
      <w:pPr>
        <w:tabs>
          <w:tab w:val="left" w:pos="0"/>
        </w:tabs>
        <w:suppressAutoHyphens/>
        <w:spacing w:line="288" w:lineRule="auto"/>
        <w:rPr>
          <w:rFonts w:ascii="Bookman Old Style" w:hAnsi="Bookman Old Style"/>
        </w:rPr>
      </w:pPr>
    </w:p>
    <w:p w:rsidR="00BC3317" w:rsidRDefault="00BC3317" w:rsidP="00BC3317">
      <w:pPr>
        <w:spacing w:line="288" w:lineRule="auto"/>
        <w:rPr>
          <w:rFonts w:ascii="Arial" w:hAnsi="Arial" w:cs="Arial"/>
          <w:sz w:val="24"/>
          <w:szCs w:val="24"/>
        </w:rPr>
      </w:pPr>
    </w:p>
    <w:p w:rsidR="00BC3317" w:rsidRPr="00BC3317" w:rsidRDefault="00BC3317" w:rsidP="00BC3317">
      <w:pPr>
        <w:autoSpaceDE w:val="0"/>
        <w:autoSpaceDN w:val="0"/>
        <w:adjustRightInd w:val="0"/>
        <w:spacing w:line="288" w:lineRule="auto"/>
        <w:jc w:val="center"/>
        <w:rPr>
          <w:rFonts w:asciiTheme="minorHAnsi" w:hAnsiTheme="minorHAnsi"/>
          <w:b/>
          <w:bCs/>
          <w:iCs/>
          <w:sz w:val="24"/>
          <w:szCs w:val="24"/>
        </w:rPr>
      </w:pPr>
      <w:r w:rsidRPr="00BC3317">
        <w:rPr>
          <w:rFonts w:asciiTheme="minorHAnsi" w:hAnsiTheme="minorHAnsi"/>
          <w:b/>
          <w:bCs/>
          <w:iCs/>
          <w:sz w:val="24"/>
          <w:szCs w:val="24"/>
        </w:rPr>
        <w:t>OŚWIADCZENIE WYKONAWCY</w:t>
      </w:r>
    </w:p>
    <w:p w:rsidR="00BC3317" w:rsidRPr="00BC3317" w:rsidRDefault="00BC3317" w:rsidP="00BC3317">
      <w:pPr>
        <w:spacing w:line="288" w:lineRule="auto"/>
        <w:jc w:val="center"/>
        <w:rPr>
          <w:rFonts w:asciiTheme="minorHAnsi" w:hAnsiTheme="minorHAnsi" w:cs="Arial"/>
          <w:b/>
          <w:sz w:val="24"/>
          <w:szCs w:val="24"/>
        </w:rPr>
      </w:pPr>
      <w:r w:rsidRPr="00BC3317">
        <w:rPr>
          <w:rFonts w:asciiTheme="minorHAnsi" w:hAnsiTheme="minorHAnsi" w:cs="Arial"/>
          <w:b/>
          <w:color w:val="000000"/>
          <w:sz w:val="24"/>
          <w:szCs w:val="24"/>
        </w:rPr>
        <w:t>o spełnieniu warunków udziału w postępowaniu</w:t>
      </w:r>
    </w:p>
    <w:p w:rsidR="00BC3317" w:rsidRPr="00BC3317" w:rsidRDefault="00BC3317" w:rsidP="00BC3317">
      <w:pPr>
        <w:autoSpaceDE w:val="0"/>
        <w:autoSpaceDN w:val="0"/>
        <w:adjustRightInd w:val="0"/>
        <w:spacing w:line="288" w:lineRule="auto"/>
        <w:jc w:val="both"/>
        <w:rPr>
          <w:rFonts w:asciiTheme="minorHAnsi" w:hAnsiTheme="minorHAnsi" w:cs="Arial"/>
          <w:sz w:val="24"/>
          <w:szCs w:val="24"/>
        </w:rPr>
      </w:pPr>
    </w:p>
    <w:p w:rsidR="00BC3317" w:rsidRPr="00BC3317" w:rsidRDefault="00BC3317" w:rsidP="00BC3317">
      <w:pPr>
        <w:spacing w:line="288" w:lineRule="auto"/>
        <w:jc w:val="both"/>
        <w:rPr>
          <w:rFonts w:asciiTheme="minorHAnsi" w:hAnsiTheme="minorHAnsi"/>
          <w:sz w:val="24"/>
          <w:szCs w:val="24"/>
        </w:rPr>
      </w:pPr>
      <w:r w:rsidRPr="00BC3317">
        <w:rPr>
          <w:rFonts w:asciiTheme="minorHAnsi" w:hAnsiTheme="minorHAnsi" w:cs="Arial"/>
          <w:sz w:val="24"/>
          <w:szCs w:val="24"/>
        </w:rPr>
        <w:t>O</w:t>
      </w:r>
      <w:r w:rsidRPr="00BC3317">
        <w:rPr>
          <w:rFonts w:asciiTheme="minorHAnsi" w:eastAsia="TimesNewRoman" w:hAnsiTheme="minorHAnsi" w:cs="Arial"/>
          <w:sz w:val="24"/>
          <w:szCs w:val="24"/>
        </w:rPr>
        <w:t>ś</w:t>
      </w:r>
      <w:r w:rsidRPr="00BC3317">
        <w:rPr>
          <w:rFonts w:asciiTheme="minorHAnsi" w:hAnsiTheme="minorHAnsi" w:cs="Arial"/>
          <w:sz w:val="24"/>
          <w:szCs w:val="24"/>
        </w:rPr>
        <w:t>wiadczam, że stosownie do postanowień art. 22 ust. 1 ustawy z dnia 29 stycznia 2004 r. - Prawo zamówie</w:t>
      </w:r>
      <w:r w:rsidRPr="00BC3317">
        <w:rPr>
          <w:rFonts w:asciiTheme="minorHAnsi" w:eastAsia="TimesNewRoman" w:hAnsiTheme="minorHAnsi" w:cs="Arial"/>
          <w:sz w:val="24"/>
          <w:szCs w:val="24"/>
        </w:rPr>
        <w:t xml:space="preserve">ń </w:t>
      </w:r>
      <w:r w:rsidRPr="00BC3317">
        <w:rPr>
          <w:rFonts w:asciiTheme="minorHAnsi" w:hAnsiTheme="minorHAnsi" w:cs="Arial"/>
          <w:sz w:val="24"/>
          <w:szCs w:val="24"/>
        </w:rPr>
        <w:t>publicznych (</w:t>
      </w:r>
      <w:r w:rsidRPr="00BC3317">
        <w:rPr>
          <w:rFonts w:asciiTheme="minorHAnsi" w:hAnsiTheme="minorHAnsi" w:cs="Calibri"/>
          <w:sz w:val="24"/>
          <w:szCs w:val="24"/>
        </w:rPr>
        <w:t>Dz. U. z 2013 r. poz. 907, ze zm.</w:t>
      </w:r>
      <w:r w:rsidRPr="00BC3317">
        <w:rPr>
          <w:rFonts w:asciiTheme="minorHAnsi" w:hAnsiTheme="minorHAnsi" w:cs="Arial"/>
          <w:sz w:val="24"/>
          <w:szCs w:val="24"/>
        </w:rPr>
        <w:t xml:space="preserve">), spełniam warunki udziału w postępowaniu </w:t>
      </w:r>
      <w:r w:rsidRPr="00BC3317">
        <w:rPr>
          <w:rFonts w:asciiTheme="minorHAnsi" w:hAnsiTheme="minorHAnsi"/>
          <w:sz w:val="24"/>
          <w:szCs w:val="24"/>
        </w:rPr>
        <w:t xml:space="preserve">o udzielenie zamówienia publicznego prowadzonego w trybie przetargu nieograniczonego na realizację następującego zadania: </w:t>
      </w:r>
    </w:p>
    <w:p w:rsidR="00BC3317" w:rsidRPr="00BC3317" w:rsidRDefault="00BC3317" w:rsidP="00BC3317">
      <w:pPr>
        <w:spacing w:line="288" w:lineRule="auto"/>
        <w:jc w:val="center"/>
        <w:rPr>
          <w:rFonts w:asciiTheme="minorHAnsi" w:hAnsiTheme="minorHAnsi"/>
          <w:sz w:val="24"/>
          <w:szCs w:val="24"/>
        </w:rPr>
      </w:pPr>
      <w:r w:rsidRPr="00BC3317">
        <w:rPr>
          <w:rFonts w:asciiTheme="minorHAnsi" w:hAnsiTheme="minorHAnsi"/>
          <w:bCs/>
          <w:sz w:val="24"/>
          <w:szCs w:val="24"/>
        </w:rPr>
        <w:t>„</w:t>
      </w:r>
      <w:r w:rsidRPr="00BC3317">
        <w:rPr>
          <w:rFonts w:asciiTheme="minorHAnsi" w:hAnsiTheme="minorHAnsi"/>
          <w:b/>
          <w:sz w:val="24"/>
          <w:szCs w:val="24"/>
        </w:rPr>
        <w:t xml:space="preserve">Budowa ujęcia wody w </w:t>
      </w:r>
      <w:proofErr w:type="spellStart"/>
      <w:r w:rsidRPr="00BC3317">
        <w:rPr>
          <w:rFonts w:asciiTheme="minorHAnsi" w:hAnsiTheme="minorHAnsi"/>
          <w:b/>
          <w:sz w:val="24"/>
          <w:szCs w:val="24"/>
        </w:rPr>
        <w:t>Wieliniu</w:t>
      </w:r>
      <w:proofErr w:type="spellEnd"/>
      <w:r w:rsidRPr="00BC3317">
        <w:rPr>
          <w:rFonts w:asciiTheme="minorHAnsi" w:hAnsiTheme="minorHAnsi"/>
          <w:b/>
          <w:sz w:val="24"/>
          <w:szCs w:val="24"/>
        </w:rPr>
        <w:t>”</w:t>
      </w:r>
    </w:p>
    <w:p w:rsidR="00BC3317" w:rsidRPr="00BC3317" w:rsidRDefault="00BC3317" w:rsidP="00BC3317">
      <w:pPr>
        <w:spacing w:line="288" w:lineRule="auto"/>
        <w:jc w:val="center"/>
        <w:rPr>
          <w:rFonts w:asciiTheme="minorHAnsi" w:hAnsiTheme="minorHAnsi" w:cs="Arial"/>
          <w:sz w:val="24"/>
          <w:szCs w:val="24"/>
        </w:rPr>
      </w:pPr>
      <w:r w:rsidRPr="00BC3317">
        <w:rPr>
          <w:rFonts w:asciiTheme="minorHAnsi" w:hAnsiTheme="minorHAnsi" w:cs="Arial"/>
          <w:sz w:val="24"/>
          <w:szCs w:val="24"/>
        </w:rPr>
        <w:t>dotyczące:</w:t>
      </w:r>
    </w:p>
    <w:p w:rsidR="00BC3317" w:rsidRPr="00BC3317" w:rsidRDefault="00BC3317" w:rsidP="00BC3317">
      <w:pPr>
        <w:numPr>
          <w:ilvl w:val="0"/>
          <w:numId w:val="41"/>
        </w:numPr>
        <w:tabs>
          <w:tab w:val="left" w:pos="0"/>
          <w:tab w:val="num" w:pos="360"/>
          <w:tab w:val="right" w:pos="540"/>
        </w:tabs>
        <w:ind w:left="360"/>
        <w:jc w:val="both"/>
        <w:rPr>
          <w:rFonts w:asciiTheme="minorHAnsi" w:hAnsiTheme="minorHAnsi"/>
          <w:sz w:val="24"/>
          <w:szCs w:val="24"/>
        </w:rPr>
      </w:pPr>
      <w:r w:rsidRPr="00BC3317">
        <w:rPr>
          <w:rFonts w:asciiTheme="minorHAnsi" w:hAnsiTheme="minorHAnsi"/>
          <w:sz w:val="24"/>
          <w:szCs w:val="24"/>
        </w:rPr>
        <w:t>posiadania uprawnień do wykonywania określonej działalności lub czynności, jeżeli przepisy prawa nakładają obowiązek ich posiadania;</w:t>
      </w:r>
    </w:p>
    <w:p w:rsidR="00BC3317" w:rsidRPr="00BC3317" w:rsidRDefault="00BC3317" w:rsidP="00BC3317">
      <w:pPr>
        <w:numPr>
          <w:ilvl w:val="0"/>
          <w:numId w:val="41"/>
        </w:numPr>
        <w:tabs>
          <w:tab w:val="num" w:pos="360"/>
          <w:tab w:val="left" w:pos="408"/>
          <w:tab w:val="right" w:pos="540"/>
        </w:tabs>
        <w:ind w:left="360"/>
        <w:jc w:val="both"/>
        <w:rPr>
          <w:rFonts w:asciiTheme="minorHAnsi" w:hAnsiTheme="minorHAnsi"/>
          <w:sz w:val="24"/>
          <w:szCs w:val="24"/>
        </w:rPr>
      </w:pPr>
      <w:r w:rsidRPr="00BC3317">
        <w:rPr>
          <w:rFonts w:asciiTheme="minorHAnsi" w:hAnsiTheme="minorHAnsi"/>
          <w:sz w:val="24"/>
          <w:szCs w:val="24"/>
        </w:rPr>
        <w:t>posiadania wiedzy i doświadczenia;</w:t>
      </w:r>
    </w:p>
    <w:p w:rsidR="00BC3317" w:rsidRPr="00BC3317" w:rsidRDefault="00BC3317" w:rsidP="00BC3317">
      <w:pPr>
        <w:numPr>
          <w:ilvl w:val="0"/>
          <w:numId w:val="41"/>
        </w:numPr>
        <w:tabs>
          <w:tab w:val="num" w:pos="360"/>
          <w:tab w:val="left" w:pos="408"/>
          <w:tab w:val="right" w:pos="540"/>
        </w:tabs>
        <w:ind w:left="360"/>
        <w:jc w:val="both"/>
        <w:rPr>
          <w:rFonts w:asciiTheme="minorHAnsi" w:hAnsiTheme="minorHAnsi"/>
          <w:sz w:val="24"/>
          <w:szCs w:val="24"/>
        </w:rPr>
      </w:pPr>
      <w:r w:rsidRPr="00BC3317">
        <w:rPr>
          <w:rFonts w:asciiTheme="minorHAnsi" w:hAnsiTheme="minorHAnsi"/>
          <w:sz w:val="24"/>
          <w:szCs w:val="24"/>
        </w:rPr>
        <w:t>dysponowania odpowiednim potencjałem technicznym oraz osobami zdolnymi do wykonania zamówienia;</w:t>
      </w:r>
    </w:p>
    <w:p w:rsidR="00BC3317" w:rsidRPr="00BC3317" w:rsidRDefault="00BC3317" w:rsidP="00BC3317">
      <w:pPr>
        <w:numPr>
          <w:ilvl w:val="0"/>
          <w:numId w:val="41"/>
        </w:numPr>
        <w:tabs>
          <w:tab w:val="num" w:pos="360"/>
          <w:tab w:val="left" w:pos="408"/>
          <w:tab w:val="right" w:pos="540"/>
        </w:tabs>
        <w:ind w:left="360"/>
        <w:jc w:val="both"/>
        <w:rPr>
          <w:rFonts w:asciiTheme="minorHAnsi" w:hAnsiTheme="minorHAnsi"/>
          <w:sz w:val="24"/>
          <w:szCs w:val="24"/>
        </w:rPr>
      </w:pPr>
      <w:r w:rsidRPr="00BC3317">
        <w:rPr>
          <w:rFonts w:asciiTheme="minorHAnsi" w:hAnsiTheme="minorHAnsi"/>
          <w:sz w:val="24"/>
          <w:szCs w:val="24"/>
        </w:rPr>
        <w:t>sytuacji ekonomicznej i finansowej.</w:t>
      </w:r>
    </w:p>
    <w:p w:rsidR="00BC3317" w:rsidRDefault="00BC3317" w:rsidP="00BC3317">
      <w:pPr>
        <w:autoSpaceDE w:val="0"/>
        <w:autoSpaceDN w:val="0"/>
        <w:adjustRightInd w:val="0"/>
        <w:spacing w:line="288" w:lineRule="auto"/>
        <w:rPr>
          <w:rFonts w:ascii="Bookman Old Style" w:hAnsi="Bookman Old Style"/>
        </w:rPr>
      </w:pPr>
    </w:p>
    <w:p w:rsidR="00BC3317" w:rsidRDefault="00BC3317" w:rsidP="00BC3317">
      <w:pPr>
        <w:autoSpaceDE w:val="0"/>
        <w:autoSpaceDN w:val="0"/>
        <w:adjustRightInd w:val="0"/>
        <w:spacing w:line="288" w:lineRule="auto"/>
        <w:jc w:val="both"/>
        <w:rPr>
          <w:sz w:val="24"/>
          <w:szCs w:val="24"/>
        </w:rPr>
      </w:pPr>
    </w:p>
    <w:p w:rsidR="00BC3317" w:rsidRDefault="00BC3317" w:rsidP="00BC3317">
      <w:pPr>
        <w:autoSpaceDE w:val="0"/>
        <w:autoSpaceDN w:val="0"/>
        <w:adjustRightInd w:val="0"/>
        <w:spacing w:line="288" w:lineRule="auto"/>
        <w:rPr>
          <w:rFonts w:ascii="Bookman Old Style" w:hAnsi="Bookman Old Style"/>
        </w:rPr>
      </w:pPr>
    </w:p>
    <w:p w:rsidR="00BC3317" w:rsidRDefault="00BC3317" w:rsidP="00BC3317">
      <w:pPr>
        <w:autoSpaceDE w:val="0"/>
        <w:autoSpaceDN w:val="0"/>
        <w:adjustRightInd w:val="0"/>
        <w:spacing w:line="288" w:lineRule="auto"/>
        <w:rPr>
          <w:rFonts w:ascii="Bookman Old Style" w:hAnsi="Bookman Old Style"/>
        </w:rPr>
      </w:pPr>
    </w:p>
    <w:p w:rsidR="00BC3317" w:rsidRDefault="00BC3317" w:rsidP="00BC3317">
      <w:pPr>
        <w:autoSpaceDE w:val="0"/>
        <w:autoSpaceDN w:val="0"/>
        <w:adjustRightInd w:val="0"/>
        <w:spacing w:line="288" w:lineRule="auto"/>
        <w:rPr>
          <w:rFonts w:ascii="Bookman Old Style" w:hAnsi="Bookman Old Style"/>
        </w:rPr>
      </w:pPr>
    </w:p>
    <w:p w:rsidR="00BC3317" w:rsidRDefault="00BC3317" w:rsidP="00BC3317">
      <w:pPr>
        <w:autoSpaceDE w:val="0"/>
        <w:autoSpaceDN w:val="0"/>
        <w:adjustRightInd w:val="0"/>
        <w:spacing w:line="288" w:lineRule="auto"/>
        <w:rPr>
          <w:rFonts w:ascii="Bookman Old Style" w:hAnsi="Bookman Old Style"/>
        </w:rPr>
      </w:pPr>
    </w:p>
    <w:p w:rsidR="00BC3317" w:rsidRDefault="00BC3317" w:rsidP="00BC3317">
      <w:pPr>
        <w:autoSpaceDE w:val="0"/>
        <w:autoSpaceDN w:val="0"/>
        <w:adjustRightInd w:val="0"/>
        <w:spacing w:line="288" w:lineRule="auto"/>
        <w:ind w:firstLine="5040"/>
        <w:rPr>
          <w:rFonts w:ascii="Bookman Old Style" w:hAnsi="Bookman Old Style"/>
        </w:rPr>
      </w:pPr>
      <w:r>
        <w:rPr>
          <w:rFonts w:ascii="Bookman Old Style" w:hAnsi="Bookman Old Style"/>
        </w:rPr>
        <w:t>..……………………………………….</w:t>
      </w:r>
    </w:p>
    <w:p w:rsidR="00BC3317" w:rsidRDefault="00BC3317" w:rsidP="00BC3317">
      <w:pPr>
        <w:autoSpaceDE w:val="0"/>
        <w:autoSpaceDN w:val="0"/>
        <w:adjustRightInd w:val="0"/>
        <w:spacing w:line="288" w:lineRule="auto"/>
        <w:ind w:firstLine="4500"/>
        <w:jc w:val="center"/>
        <w:rPr>
          <w:rFonts w:ascii="Bookman Old Style" w:hAnsi="Bookman Old Style"/>
          <w:sz w:val="16"/>
          <w:szCs w:val="16"/>
        </w:rPr>
      </w:pPr>
      <w:r>
        <w:rPr>
          <w:rFonts w:ascii="Bookman Old Style" w:hAnsi="Bookman Old Style"/>
          <w:sz w:val="16"/>
          <w:szCs w:val="16"/>
        </w:rPr>
        <w:t>(podpis i pieczątka imienna</w:t>
      </w:r>
    </w:p>
    <w:p w:rsidR="00BC3317" w:rsidRDefault="00BC3317" w:rsidP="00BC3317">
      <w:pPr>
        <w:autoSpaceDE w:val="0"/>
        <w:autoSpaceDN w:val="0"/>
        <w:adjustRightInd w:val="0"/>
        <w:spacing w:line="288" w:lineRule="auto"/>
        <w:ind w:firstLine="4500"/>
        <w:jc w:val="center"/>
        <w:rPr>
          <w:rFonts w:ascii="Bookman Old Style" w:hAnsi="Bookman Old Style"/>
          <w:sz w:val="16"/>
          <w:szCs w:val="16"/>
        </w:rPr>
      </w:pPr>
      <w:r>
        <w:rPr>
          <w:rFonts w:ascii="Bookman Old Style" w:hAnsi="Bookman Old Style"/>
          <w:sz w:val="16"/>
          <w:szCs w:val="16"/>
        </w:rPr>
        <w:t>uprawnionego (-</w:t>
      </w:r>
      <w:proofErr w:type="spellStart"/>
      <w:r>
        <w:rPr>
          <w:rFonts w:ascii="Bookman Old Style" w:hAnsi="Bookman Old Style"/>
          <w:sz w:val="16"/>
          <w:szCs w:val="16"/>
        </w:rPr>
        <w:t>ych</w:t>
      </w:r>
      <w:proofErr w:type="spellEnd"/>
      <w:r>
        <w:rPr>
          <w:rFonts w:ascii="Bookman Old Style" w:hAnsi="Bookman Old Style"/>
          <w:sz w:val="16"/>
          <w:szCs w:val="16"/>
        </w:rPr>
        <w:t>) przedstawiciela (-i) Wykonawcy)</w:t>
      </w:r>
    </w:p>
    <w:p w:rsidR="00BC3317" w:rsidRDefault="00BC3317" w:rsidP="00BC3317">
      <w:pPr>
        <w:autoSpaceDE w:val="0"/>
        <w:autoSpaceDN w:val="0"/>
        <w:adjustRightInd w:val="0"/>
        <w:spacing w:line="288" w:lineRule="auto"/>
        <w:rPr>
          <w:rFonts w:ascii="Bookman Old Style" w:hAnsi="Bookman Old Style"/>
          <w:sz w:val="16"/>
          <w:szCs w:val="16"/>
        </w:rPr>
      </w:pPr>
    </w:p>
    <w:p w:rsidR="00BC3317" w:rsidRDefault="00BC3317" w:rsidP="00BC3317">
      <w:pPr>
        <w:autoSpaceDE w:val="0"/>
        <w:autoSpaceDN w:val="0"/>
        <w:adjustRightInd w:val="0"/>
        <w:spacing w:line="288" w:lineRule="auto"/>
        <w:ind w:firstLine="360"/>
        <w:jc w:val="both"/>
        <w:rPr>
          <w:rFonts w:ascii="Bookman Old Style" w:hAnsi="Bookman Old Style"/>
        </w:rPr>
      </w:pPr>
    </w:p>
    <w:p w:rsidR="00BC3317" w:rsidRDefault="00BC3317" w:rsidP="00BC3317">
      <w:pPr>
        <w:autoSpaceDE w:val="0"/>
        <w:autoSpaceDN w:val="0"/>
        <w:adjustRightInd w:val="0"/>
        <w:spacing w:line="288" w:lineRule="auto"/>
        <w:ind w:firstLine="360"/>
        <w:jc w:val="both"/>
        <w:rPr>
          <w:rFonts w:ascii="Bookman Old Style" w:hAnsi="Bookman Old Style"/>
        </w:rPr>
      </w:pPr>
    </w:p>
    <w:p w:rsidR="00BC3317" w:rsidRDefault="00BC3317" w:rsidP="00BC3317">
      <w:pPr>
        <w:autoSpaceDE w:val="0"/>
        <w:autoSpaceDN w:val="0"/>
        <w:adjustRightInd w:val="0"/>
        <w:spacing w:line="288" w:lineRule="auto"/>
        <w:ind w:firstLine="360"/>
        <w:jc w:val="both"/>
        <w:rPr>
          <w:rFonts w:ascii="Bookman Old Style" w:hAnsi="Bookman Old Style"/>
        </w:rPr>
      </w:pPr>
    </w:p>
    <w:p w:rsidR="003973A3" w:rsidRDefault="003973A3" w:rsidP="003973A3">
      <w:pPr>
        <w:shd w:val="clear" w:color="auto" w:fill="FFFFFF"/>
        <w:tabs>
          <w:tab w:val="left" w:pos="3630"/>
        </w:tabs>
        <w:jc w:val="center"/>
        <w:rPr>
          <w:rFonts w:ascii="Calibri" w:hAnsi="Calibri"/>
          <w:b/>
          <w:color w:val="000000"/>
          <w:spacing w:val="-2"/>
          <w:sz w:val="28"/>
          <w:szCs w:val="28"/>
        </w:rPr>
      </w:pPr>
    </w:p>
    <w:p w:rsidR="00163B75" w:rsidRDefault="00163B75" w:rsidP="003973A3">
      <w:pPr>
        <w:shd w:val="clear" w:color="auto" w:fill="FFFFFF"/>
        <w:tabs>
          <w:tab w:val="left" w:pos="3630"/>
        </w:tabs>
        <w:jc w:val="center"/>
        <w:rPr>
          <w:rFonts w:ascii="Calibri" w:hAnsi="Calibri"/>
          <w:b/>
          <w:color w:val="000000"/>
          <w:spacing w:val="-2"/>
          <w:sz w:val="28"/>
          <w:szCs w:val="28"/>
        </w:rPr>
      </w:pPr>
    </w:p>
    <w:p w:rsidR="00E80009" w:rsidRDefault="00E80009" w:rsidP="00E80009">
      <w:pPr>
        <w:shd w:val="clear" w:color="auto" w:fill="FFFFFF"/>
        <w:spacing w:before="206"/>
        <w:ind w:right="5"/>
        <w:rPr>
          <w:b/>
          <w:color w:val="000000"/>
          <w:spacing w:val="-5"/>
          <w:sz w:val="22"/>
          <w:szCs w:val="22"/>
        </w:rPr>
      </w:pPr>
    </w:p>
    <w:p w:rsidR="00E80009" w:rsidRPr="0091139A" w:rsidRDefault="00E80009" w:rsidP="00E80009">
      <w:pPr>
        <w:shd w:val="clear" w:color="auto" w:fill="FFFFFF"/>
        <w:spacing w:before="206"/>
        <w:ind w:right="5"/>
        <w:jc w:val="right"/>
        <w:rPr>
          <w:rFonts w:ascii="Calibri" w:hAnsi="Calibri"/>
          <w:b/>
          <w:u w:val="single"/>
        </w:rPr>
      </w:pPr>
      <w:r w:rsidRPr="0091139A">
        <w:rPr>
          <w:rFonts w:ascii="Calibri" w:hAnsi="Calibri"/>
          <w:b/>
          <w:color w:val="000000"/>
          <w:spacing w:val="-5"/>
          <w:sz w:val="22"/>
          <w:szCs w:val="22"/>
          <w:u w:val="single"/>
        </w:rPr>
        <w:t xml:space="preserve">Załącznik  nr </w:t>
      </w:r>
      <w:r>
        <w:rPr>
          <w:rFonts w:ascii="Calibri" w:hAnsi="Calibri"/>
          <w:b/>
          <w:color w:val="000000"/>
          <w:spacing w:val="-5"/>
          <w:sz w:val="22"/>
          <w:szCs w:val="22"/>
          <w:u w:val="single"/>
        </w:rPr>
        <w:t xml:space="preserve">3 </w:t>
      </w:r>
      <w:r w:rsidRPr="0091139A">
        <w:rPr>
          <w:rFonts w:ascii="Calibri" w:hAnsi="Calibri"/>
          <w:b/>
          <w:color w:val="000000"/>
          <w:spacing w:val="-5"/>
          <w:sz w:val="22"/>
          <w:szCs w:val="22"/>
          <w:u w:val="single"/>
        </w:rPr>
        <w:t xml:space="preserve"> do SIWZ</w:t>
      </w:r>
    </w:p>
    <w:p w:rsidR="00E80009" w:rsidRPr="00E0789F" w:rsidRDefault="00E80009" w:rsidP="00E80009">
      <w:pPr>
        <w:shd w:val="clear" w:color="auto" w:fill="FFFFFF"/>
        <w:jc w:val="both"/>
        <w:rPr>
          <w:color w:val="000000"/>
          <w:spacing w:val="-2"/>
          <w:sz w:val="24"/>
          <w:szCs w:val="24"/>
        </w:rPr>
      </w:pPr>
    </w:p>
    <w:p w:rsidR="00E80009" w:rsidRDefault="00E80009" w:rsidP="00E80009">
      <w:pPr>
        <w:shd w:val="clear" w:color="auto" w:fill="FFFFFF"/>
        <w:spacing w:line="226" w:lineRule="exact"/>
        <w:jc w:val="both"/>
        <w:rPr>
          <w:color w:val="000000"/>
          <w:spacing w:val="-2"/>
          <w:sz w:val="22"/>
          <w:szCs w:val="22"/>
        </w:rPr>
      </w:pPr>
    </w:p>
    <w:p w:rsidR="00E80009" w:rsidRDefault="00E80009" w:rsidP="00E80009">
      <w:pPr>
        <w:shd w:val="clear" w:color="auto" w:fill="FFFFFF"/>
        <w:spacing w:line="226" w:lineRule="exact"/>
        <w:jc w:val="both"/>
        <w:rPr>
          <w:color w:val="000000"/>
          <w:spacing w:val="-2"/>
          <w:sz w:val="22"/>
          <w:szCs w:val="22"/>
        </w:rPr>
      </w:pPr>
    </w:p>
    <w:p w:rsidR="00E80009" w:rsidRPr="0071210F" w:rsidRDefault="00E80009" w:rsidP="00E80009">
      <w:pPr>
        <w:autoSpaceDE w:val="0"/>
        <w:autoSpaceDN w:val="0"/>
        <w:adjustRightInd w:val="0"/>
        <w:rPr>
          <w:rFonts w:ascii="Calibri" w:hAnsi="Calibri" w:cs="TimesNewRomanPSMT"/>
        </w:rPr>
      </w:pPr>
      <w:r w:rsidRPr="0071210F">
        <w:rPr>
          <w:rFonts w:ascii="Calibri" w:hAnsi="Calibri" w:cs="TimesNewRomanPSMT"/>
        </w:rPr>
        <w:t xml:space="preserve">     .........................................................</w:t>
      </w:r>
      <w:r w:rsidRPr="0071210F">
        <w:rPr>
          <w:rFonts w:ascii="Calibri" w:hAnsi="Calibri" w:cs="TimesNewRomanPSMT"/>
        </w:rPr>
        <w:br/>
      </w:r>
      <w:r w:rsidRPr="0071210F">
        <w:rPr>
          <w:rFonts w:ascii="Calibri" w:hAnsi="Calibri" w:cs="TimesNewRomanPS-ItalicMT"/>
          <w:i/>
          <w:iCs/>
        </w:rPr>
        <w:t>/pieczęć adresowa firmy wykonawcy(ów)/</w:t>
      </w:r>
    </w:p>
    <w:p w:rsidR="00E80009" w:rsidRPr="00794DAC" w:rsidRDefault="00E80009" w:rsidP="00E80009">
      <w:pPr>
        <w:shd w:val="clear" w:color="auto" w:fill="FFFFFF"/>
        <w:spacing w:line="634" w:lineRule="exact"/>
        <w:ind w:right="323"/>
        <w:rPr>
          <w:rFonts w:ascii="Calibri" w:hAnsi="Calibri" w:cs="TimesNewRomanPS-ItalicMT"/>
          <w:i/>
          <w:iCs/>
          <w:sz w:val="24"/>
          <w:szCs w:val="24"/>
        </w:rPr>
      </w:pPr>
    </w:p>
    <w:p w:rsidR="00E80009" w:rsidRPr="006934DE" w:rsidRDefault="00E80009" w:rsidP="00E80009">
      <w:pPr>
        <w:autoSpaceDE w:val="0"/>
        <w:autoSpaceDN w:val="0"/>
        <w:adjustRightInd w:val="0"/>
        <w:jc w:val="center"/>
        <w:rPr>
          <w:rFonts w:ascii="Calibri" w:hAnsi="Calibri" w:cs="TimesNewRomanPSMT"/>
        </w:rPr>
      </w:pPr>
      <w:r w:rsidRPr="006934DE">
        <w:rPr>
          <w:rFonts w:ascii="Calibri" w:hAnsi="Calibri" w:cs="TimesNewRomanPSMT"/>
        </w:rPr>
        <w:t>...............................................................................................................................</w:t>
      </w:r>
    </w:p>
    <w:p w:rsidR="00E80009" w:rsidRPr="006934DE" w:rsidRDefault="00E80009" w:rsidP="00E80009">
      <w:pPr>
        <w:autoSpaceDE w:val="0"/>
        <w:autoSpaceDN w:val="0"/>
        <w:adjustRightInd w:val="0"/>
        <w:jc w:val="center"/>
        <w:rPr>
          <w:rFonts w:ascii="Calibri" w:hAnsi="Calibri" w:cs="TimesNewRomanPS-ItalicMT"/>
          <w:i/>
          <w:iCs/>
        </w:rPr>
      </w:pPr>
      <w:r w:rsidRPr="006934DE">
        <w:rPr>
          <w:rFonts w:ascii="Calibri" w:hAnsi="Calibri" w:cs="TimesNewRomanPS-ItalicMT"/>
          <w:i/>
          <w:iCs/>
        </w:rPr>
        <w:t>/Wykonawca(y) - nazwa firmy/</w:t>
      </w:r>
    </w:p>
    <w:p w:rsidR="00E80009" w:rsidRPr="006934DE" w:rsidRDefault="00E80009" w:rsidP="00E80009">
      <w:pPr>
        <w:autoSpaceDE w:val="0"/>
        <w:autoSpaceDN w:val="0"/>
        <w:adjustRightInd w:val="0"/>
        <w:jc w:val="center"/>
        <w:rPr>
          <w:rFonts w:ascii="Calibri" w:hAnsi="Calibri" w:cs="TimesNewRomanPSMT"/>
        </w:rPr>
      </w:pPr>
    </w:p>
    <w:p w:rsidR="00E80009" w:rsidRPr="006934DE" w:rsidRDefault="00E80009" w:rsidP="00E80009">
      <w:pPr>
        <w:autoSpaceDE w:val="0"/>
        <w:autoSpaceDN w:val="0"/>
        <w:adjustRightInd w:val="0"/>
        <w:jc w:val="center"/>
        <w:rPr>
          <w:rFonts w:ascii="Calibri" w:hAnsi="Calibri" w:cs="TimesNewRomanPSMT"/>
        </w:rPr>
      </w:pPr>
      <w:r w:rsidRPr="006934DE">
        <w:rPr>
          <w:rFonts w:ascii="Calibri" w:hAnsi="Calibri" w:cs="TimesNewRomanPSMT"/>
        </w:rPr>
        <w:t>...............................................................................................................................</w:t>
      </w:r>
    </w:p>
    <w:p w:rsidR="00E80009" w:rsidRPr="006934DE" w:rsidRDefault="00E80009" w:rsidP="00E80009">
      <w:pPr>
        <w:autoSpaceDE w:val="0"/>
        <w:autoSpaceDN w:val="0"/>
        <w:adjustRightInd w:val="0"/>
        <w:jc w:val="center"/>
        <w:rPr>
          <w:rFonts w:ascii="Calibri" w:hAnsi="Calibri" w:cs="TimesNewRomanPSMT"/>
        </w:rPr>
      </w:pPr>
      <w:r w:rsidRPr="006934DE">
        <w:rPr>
          <w:rFonts w:ascii="Calibri" w:hAnsi="Calibri" w:cs="TimesNewRomanPS-ItalicMT"/>
          <w:i/>
          <w:iCs/>
        </w:rPr>
        <w:t>siedziba/ adres</w:t>
      </w:r>
    </w:p>
    <w:p w:rsidR="00E80009" w:rsidRDefault="00E80009" w:rsidP="00E80009">
      <w:pPr>
        <w:shd w:val="clear" w:color="auto" w:fill="FFFFFF"/>
        <w:spacing w:line="226" w:lineRule="exact"/>
        <w:jc w:val="both"/>
        <w:rPr>
          <w:color w:val="000000"/>
          <w:spacing w:val="-2"/>
          <w:sz w:val="22"/>
          <w:szCs w:val="22"/>
        </w:rPr>
      </w:pPr>
    </w:p>
    <w:p w:rsidR="00E80009" w:rsidRDefault="00E80009" w:rsidP="00E80009">
      <w:pPr>
        <w:shd w:val="clear" w:color="auto" w:fill="FFFFFF"/>
        <w:tabs>
          <w:tab w:val="left" w:pos="3630"/>
        </w:tabs>
        <w:jc w:val="center"/>
        <w:rPr>
          <w:rFonts w:ascii="Calibri" w:hAnsi="Calibri"/>
          <w:b/>
          <w:color w:val="000000"/>
          <w:spacing w:val="-2"/>
          <w:sz w:val="28"/>
          <w:szCs w:val="28"/>
        </w:rPr>
      </w:pPr>
    </w:p>
    <w:p w:rsidR="00E80009" w:rsidRPr="006934DE" w:rsidRDefault="00E80009" w:rsidP="00E80009">
      <w:pPr>
        <w:shd w:val="clear" w:color="auto" w:fill="FFFFFF"/>
        <w:tabs>
          <w:tab w:val="left" w:pos="3630"/>
        </w:tabs>
        <w:jc w:val="center"/>
        <w:rPr>
          <w:rFonts w:ascii="Calibri" w:hAnsi="Calibri"/>
          <w:b/>
          <w:color w:val="000000"/>
          <w:spacing w:val="-2"/>
          <w:sz w:val="28"/>
          <w:szCs w:val="28"/>
        </w:rPr>
      </w:pPr>
      <w:r w:rsidRPr="006934DE">
        <w:rPr>
          <w:rFonts w:ascii="Calibri" w:hAnsi="Calibri"/>
          <w:b/>
          <w:color w:val="000000"/>
          <w:spacing w:val="-2"/>
          <w:sz w:val="28"/>
          <w:szCs w:val="28"/>
        </w:rPr>
        <w:t>Oświadczenie</w:t>
      </w:r>
    </w:p>
    <w:p w:rsidR="00E80009" w:rsidRPr="006934DE" w:rsidRDefault="00E80009" w:rsidP="00E80009">
      <w:pPr>
        <w:shd w:val="clear" w:color="auto" w:fill="FFFFFF"/>
        <w:tabs>
          <w:tab w:val="left" w:pos="3030"/>
        </w:tabs>
        <w:jc w:val="center"/>
        <w:rPr>
          <w:rFonts w:ascii="Calibri" w:hAnsi="Calibri"/>
          <w:b/>
          <w:bCs/>
          <w:color w:val="000000"/>
          <w:spacing w:val="-2"/>
          <w:sz w:val="28"/>
          <w:szCs w:val="28"/>
        </w:rPr>
      </w:pPr>
      <w:r w:rsidRPr="006934DE">
        <w:rPr>
          <w:rFonts w:ascii="Calibri" w:hAnsi="Calibri"/>
          <w:b/>
          <w:bCs/>
          <w:color w:val="000000"/>
          <w:spacing w:val="-2"/>
          <w:sz w:val="28"/>
          <w:szCs w:val="28"/>
        </w:rPr>
        <w:t>o braku podstaw wykluczenia z postępowania</w:t>
      </w:r>
    </w:p>
    <w:p w:rsidR="00E80009" w:rsidRDefault="00E80009" w:rsidP="00E80009">
      <w:pPr>
        <w:shd w:val="clear" w:color="auto" w:fill="FFFFFF"/>
        <w:spacing w:line="226" w:lineRule="exact"/>
        <w:jc w:val="both"/>
        <w:rPr>
          <w:color w:val="000000"/>
          <w:spacing w:val="-2"/>
          <w:sz w:val="22"/>
          <w:szCs w:val="22"/>
        </w:rPr>
      </w:pPr>
    </w:p>
    <w:p w:rsidR="00E80009" w:rsidRPr="0071210F" w:rsidRDefault="00E80009" w:rsidP="00E80009">
      <w:pPr>
        <w:shd w:val="clear" w:color="auto" w:fill="FFFFFF"/>
        <w:tabs>
          <w:tab w:val="left" w:pos="3030"/>
        </w:tabs>
        <w:jc w:val="center"/>
        <w:rPr>
          <w:rFonts w:ascii="Calibri" w:hAnsi="Calibri"/>
          <w:b/>
          <w:bCs/>
          <w:color w:val="000000"/>
          <w:spacing w:val="-2"/>
          <w:sz w:val="22"/>
          <w:szCs w:val="22"/>
        </w:rPr>
      </w:pPr>
    </w:p>
    <w:p w:rsidR="00E80009" w:rsidRPr="0071210F" w:rsidRDefault="00E80009" w:rsidP="00E80009">
      <w:pPr>
        <w:shd w:val="clear" w:color="auto" w:fill="FFFFFF"/>
        <w:tabs>
          <w:tab w:val="left" w:pos="3030"/>
        </w:tabs>
        <w:jc w:val="center"/>
        <w:rPr>
          <w:rFonts w:ascii="Calibri" w:hAnsi="Calibri"/>
          <w:b/>
          <w:bCs/>
          <w:color w:val="000000"/>
          <w:spacing w:val="-2"/>
          <w:sz w:val="22"/>
          <w:szCs w:val="22"/>
        </w:rPr>
      </w:pPr>
    </w:p>
    <w:p w:rsidR="00E80009" w:rsidRPr="0071210F" w:rsidRDefault="00E80009" w:rsidP="00E80009">
      <w:pPr>
        <w:shd w:val="clear" w:color="auto" w:fill="FFFFFF"/>
        <w:tabs>
          <w:tab w:val="left" w:pos="3030"/>
        </w:tabs>
        <w:spacing w:line="226" w:lineRule="exact"/>
        <w:jc w:val="center"/>
        <w:rPr>
          <w:rFonts w:ascii="Calibri" w:hAnsi="Calibri"/>
          <w:color w:val="000000"/>
          <w:spacing w:val="-2"/>
          <w:sz w:val="22"/>
          <w:szCs w:val="22"/>
        </w:rPr>
      </w:pPr>
      <w:r w:rsidRPr="0071210F">
        <w:rPr>
          <w:rFonts w:ascii="Calibri" w:hAnsi="Calibri"/>
          <w:color w:val="000000"/>
          <w:spacing w:val="-2"/>
          <w:sz w:val="22"/>
          <w:szCs w:val="22"/>
        </w:rPr>
        <w:t>Zgodnie z art. 26 ust. 2a ustawy z dnia 29 stycznia 2004 r. – Prawo zamówień publicznych tekst</w:t>
      </w:r>
    </w:p>
    <w:p w:rsidR="00E80009" w:rsidRPr="0071210F" w:rsidRDefault="00E80009" w:rsidP="00E80009">
      <w:pPr>
        <w:shd w:val="clear" w:color="auto" w:fill="FFFFFF"/>
        <w:tabs>
          <w:tab w:val="left" w:pos="3030"/>
        </w:tabs>
        <w:spacing w:line="226" w:lineRule="exact"/>
        <w:jc w:val="center"/>
        <w:rPr>
          <w:rFonts w:ascii="Calibri" w:hAnsi="Calibri"/>
          <w:color w:val="000000"/>
          <w:spacing w:val="-2"/>
          <w:sz w:val="22"/>
          <w:szCs w:val="22"/>
        </w:rPr>
      </w:pPr>
      <w:r w:rsidRPr="0071210F">
        <w:rPr>
          <w:rFonts w:ascii="Calibri" w:hAnsi="Calibri"/>
          <w:color w:val="000000"/>
          <w:spacing w:val="-2"/>
          <w:sz w:val="22"/>
          <w:szCs w:val="22"/>
        </w:rPr>
        <w:t xml:space="preserve">jednolity: (Dz. U. z 2013 r. poz.907 z </w:t>
      </w:r>
      <w:proofErr w:type="spellStart"/>
      <w:r w:rsidRPr="0071210F">
        <w:rPr>
          <w:rFonts w:ascii="Calibri" w:hAnsi="Calibri"/>
          <w:color w:val="000000"/>
          <w:spacing w:val="-2"/>
          <w:sz w:val="22"/>
          <w:szCs w:val="22"/>
        </w:rPr>
        <w:t>późn</w:t>
      </w:r>
      <w:proofErr w:type="spellEnd"/>
      <w:r w:rsidRPr="0071210F">
        <w:rPr>
          <w:rFonts w:ascii="Calibri" w:hAnsi="Calibri"/>
          <w:color w:val="000000"/>
          <w:spacing w:val="-2"/>
          <w:sz w:val="22"/>
          <w:szCs w:val="22"/>
        </w:rPr>
        <w:t>. zm.)</w:t>
      </w:r>
    </w:p>
    <w:p w:rsidR="00E80009" w:rsidRPr="0071210F" w:rsidRDefault="00E80009" w:rsidP="00E80009">
      <w:pPr>
        <w:shd w:val="clear" w:color="auto" w:fill="FFFFFF"/>
        <w:tabs>
          <w:tab w:val="left" w:pos="3030"/>
        </w:tabs>
        <w:spacing w:line="226" w:lineRule="exact"/>
        <w:jc w:val="center"/>
        <w:rPr>
          <w:rFonts w:ascii="Calibri" w:hAnsi="Calibri"/>
          <w:color w:val="000000"/>
          <w:spacing w:val="-2"/>
          <w:sz w:val="22"/>
          <w:szCs w:val="22"/>
        </w:rPr>
      </w:pPr>
    </w:p>
    <w:p w:rsidR="00E80009" w:rsidRPr="0071210F" w:rsidRDefault="00E80009" w:rsidP="00E80009">
      <w:pPr>
        <w:adjustRightInd w:val="0"/>
        <w:rPr>
          <w:rFonts w:ascii="Calibri" w:eastAsia="Calibri" w:hAnsi="Calibri"/>
          <w:b/>
          <w:iCs/>
          <w:sz w:val="24"/>
          <w:szCs w:val="24"/>
          <w:lang w:eastAsia="en-US"/>
        </w:rPr>
      </w:pPr>
      <w:r w:rsidRPr="0071210F">
        <w:rPr>
          <w:rFonts w:ascii="Calibri" w:hAnsi="Calibri"/>
          <w:color w:val="000000"/>
          <w:spacing w:val="-2"/>
          <w:sz w:val="22"/>
          <w:szCs w:val="22"/>
        </w:rPr>
        <w:t>Przystępując do postępowania w sprawie udzielenia zamówienia publicznego o nazwie:</w:t>
      </w:r>
      <w:r w:rsidRPr="0071210F">
        <w:rPr>
          <w:rFonts w:ascii="Calibri" w:eastAsia="Calibri" w:hAnsi="Calibri"/>
          <w:b/>
          <w:iCs/>
          <w:sz w:val="24"/>
          <w:szCs w:val="24"/>
          <w:lang w:eastAsia="en-US"/>
        </w:rPr>
        <w:t xml:space="preserve"> </w:t>
      </w:r>
    </w:p>
    <w:p w:rsidR="00E80009" w:rsidRDefault="00E80009" w:rsidP="00E80009">
      <w:pPr>
        <w:shd w:val="clear" w:color="auto" w:fill="FFFFFF"/>
        <w:tabs>
          <w:tab w:val="left" w:pos="3030"/>
        </w:tabs>
        <w:spacing w:line="226" w:lineRule="exact"/>
        <w:jc w:val="center"/>
        <w:rPr>
          <w:rFonts w:asciiTheme="minorHAnsi" w:hAnsiTheme="minorHAnsi"/>
          <w:bCs/>
          <w:sz w:val="24"/>
          <w:szCs w:val="24"/>
        </w:rPr>
      </w:pPr>
    </w:p>
    <w:p w:rsidR="00E80009" w:rsidRDefault="00E80009" w:rsidP="00E80009">
      <w:pPr>
        <w:shd w:val="clear" w:color="auto" w:fill="FFFFFF"/>
        <w:tabs>
          <w:tab w:val="left" w:pos="3030"/>
        </w:tabs>
        <w:spacing w:line="226" w:lineRule="exact"/>
        <w:jc w:val="center"/>
        <w:rPr>
          <w:color w:val="000000"/>
          <w:spacing w:val="-2"/>
          <w:sz w:val="22"/>
          <w:szCs w:val="22"/>
        </w:rPr>
      </w:pPr>
      <w:r w:rsidRPr="00BC3317">
        <w:rPr>
          <w:rFonts w:asciiTheme="minorHAnsi" w:hAnsiTheme="minorHAnsi"/>
          <w:bCs/>
          <w:sz w:val="24"/>
          <w:szCs w:val="24"/>
        </w:rPr>
        <w:t>„</w:t>
      </w:r>
      <w:r w:rsidRPr="00BC3317">
        <w:rPr>
          <w:rFonts w:asciiTheme="minorHAnsi" w:hAnsiTheme="minorHAnsi"/>
          <w:b/>
          <w:sz w:val="24"/>
          <w:szCs w:val="24"/>
        </w:rPr>
        <w:t xml:space="preserve">Budowa ujęcia wody w </w:t>
      </w:r>
      <w:proofErr w:type="spellStart"/>
      <w:r w:rsidRPr="00BC3317">
        <w:rPr>
          <w:rFonts w:asciiTheme="minorHAnsi" w:hAnsiTheme="minorHAnsi"/>
          <w:b/>
          <w:sz w:val="24"/>
          <w:szCs w:val="24"/>
        </w:rPr>
        <w:t>Wieliniu</w:t>
      </w:r>
      <w:proofErr w:type="spellEnd"/>
      <w:r w:rsidRPr="00BC3317">
        <w:rPr>
          <w:rFonts w:asciiTheme="minorHAnsi" w:hAnsiTheme="minorHAnsi"/>
          <w:b/>
          <w:sz w:val="24"/>
          <w:szCs w:val="24"/>
        </w:rPr>
        <w:t>”</w:t>
      </w:r>
    </w:p>
    <w:p w:rsidR="00E80009" w:rsidRPr="00794DAC" w:rsidRDefault="00E80009" w:rsidP="00E80009">
      <w:pPr>
        <w:shd w:val="clear" w:color="auto" w:fill="FFFFFF"/>
        <w:tabs>
          <w:tab w:val="left" w:pos="3030"/>
        </w:tabs>
        <w:spacing w:line="226" w:lineRule="exact"/>
        <w:jc w:val="both"/>
        <w:rPr>
          <w:color w:val="000000"/>
          <w:spacing w:val="-2"/>
          <w:sz w:val="22"/>
          <w:szCs w:val="22"/>
        </w:rPr>
      </w:pPr>
    </w:p>
    <w:p w:rsidR="00E80009" w:rsidRPr="0071210F" w:rsidRDefault="00E80009" w:rsidP="00E80009">
      <w:pPr>
        <w:shd w:val="clear" w:color="auto" w:fill="FFFFFF"/>
        <w:tabs>
          <w:tab w:val="left" w:pos="3030"/>
        </w:tabs>
        <w:spacing w:line="226" w:lineRule="exact"/>
        <w:jc w:val="both"/>
        <w:rPr>
          <w:rFonts w:ascii="Calibri" w:hAnsi="Calibri"/>
          <w:color w:val="000000"/>
          <w:spacing w:val="-2"/>
          <w:sz w:val="22"/>
          <w:szCs w:val="22"/>
        </w:rPr>
      </w:pPr>
      <w:r w:rsidRPr="0071210F">
        <w:rPr>
          <w:rFonts w:ascii="Calibri" w:hAnsi="Calibri"/>
          <w:color w:val="000000"/>
          <w:spacing w:val="-2"/>
          <w:sz w:val="22"/>
          <w:szCs w:val="22"/>
        </w:rPr>
        <w:t>Ja, niżej podpisany, reprezentując firmę, której nazwa jest wskazana w pieczęci nagłówkowej, jako</w:t>
      </w:r>
    </w:p>
    <w:p w:rsidR="00E80009" w:rsidRPr="0071210F" w:rsidRDefault="00E80009" w:rsidP="00E80009">
      <w:pPr>
        <w:shd w:val="clear" w:color="auto" w:fill="FFFFFF"/>
        <w:tabs>
          <w:tab w:val="left" w:pos="3030"/>
        </w:tabs>
        <w:spacing w:line="226" w:lineRule="exact"/>
        <w:jc w:val="both"/>
        <w:rPr>
          <w:rFonts w:ascii="Calibri" w:hAnsi="Calibri"/>
          <w:color w:val="000000"/>
          <w:spacing w:val="-2"/>
          <w:sz w:val="22"/>
          <w:szCs w:val="22"/>
        </w:rPr>
      </w:pPr>
      <w:r w:rsidRPr="0071210F">
        <w:rPr>
          <w:rFonts w:ascii="Calibri" w:hAnsi="Calibri"/>
          <w:color w:val="000000"/>
          <w:spacing w:val="-2"/>
          <w:sz w:val="22"/>
          <w:szCs w:val="22"/>
        </w:rPr>
        <w:t>upoważniony na piśmie lub wpisany w odpowiednich dokumentach rejestrowych, w imieniu</w:t>
      </w:r>
    </w:p>
    <w:p w:rsidR="00E80009" w:rsidRPr="0071210F" w:rsidRDefault="00E80009" w:rsidP="00E80009">
      <w:pPr>
        <w:shd w:val="clear" w:color="auto" w:fill="FFFFFF"/>
        <w:tabs>
          <w:tab w:val="left" w:pos="3030"/>
        </w:tabs>
        <w:spacing w:line="226" w:lineRule="exact"/>
        <w:jc w:val="both"/>
        <w:rPr>
          <w:rFonts w:ascii="Calibri" w:hAnsi="Calibri"/>
          <w:color w:val="000000"/>
          <w:spacing w:val="-2"/>
          <w:sz w:val="22"/>
          <w:szCs w:val="22"/>
        </w:rPr>
      </w:pPr>
      <w:r w:rsidRPr="0071210F">
        <w:rPr>
          <w:rFonts w:ascii="Calibri" w:hAnsi="Calibri"/>
          <w:color w:val="000000"/>
          <w:spacing w:val="-2"/>
          <w:sz w:val="22"/>
          <w:szCs w:val="22"/>
        </w:rPr>
        <w:t>reprezentowanej przeze mnie firmy oświadczam, że:</w:t>
      </w:r>
    </w:p>
    <w:p w:rsidR="00E80009" w:rsidRPr="0071210F" w:rsidRDefault="00E80009" w:rsidP="00E80009">
      <w:pPr>
        <w:shd w:val="clear" w:color="auto" w:fill="FFFFFF"/>
        <w:tabs>
          <w:tab w:val="left" w:pos="3030"/>
        </w:tabs>
        <w:spacing w:line="226" w:lineRule="exact"/>
        <w:jc w:val="both"/>
        <w:rPr>
          <w:rFonts w:ascii="Calibri" w:hAnsi="Calibri"/>
          <w:color w:val="000000"/>
          <w:spacing w:val="-2"/>
          <w:sz w:val="22"/>
          <w:szCs w:val="22"/>
        </w:rPr>
      </w:pPr>
      <w:r w:rsidRPr="0071210F">
        <w:rPr>
          <w:rFonts w:ascii="Calibri" w:hAnsi="Calibri"/>
          <w:color w:val="000000"/>
          <w:spacing w:val="-2"/>
          <w:sz w:val="22"/>
          <w:szCs w:val="22"/>
        </w:rPr>
        <w:t>Nie podlegamy wykluczeniu z postępowania o udzielenie zamówienia na podstawie art. 24 ustawy</w:t>
      </w:r>
    </w:p>
    <w:p w:rsidR="00E80009" w:rsidRPr="0071210F" w:rsidRDefault="00E80009" w:rsidP="00E80009">
      <w:pPr>
        <w:shd w:val="clear" w:color="auto" w:fill="FFFFFF"/>
        <w:tabs>
          <w:tab w:val="left" w:pos="3030"/>
        </w:tabs>
        <w:spacing w:line="226" w:lineRule="exact"/>
        <w:jc w:val="both"/>
        <w:rPr>
          <w:rFonts w:ascii="Calibri" w:hAnsi="Calibri"/>
          <w:color w:val="000000"/>
          <w:spacing w:val="-2"/>
          <w:sz w:val="22"/>
          <w:szCs w:val="22"/>
        </w:rPr>
      </w:pPr>
      <w:r w:rsidRPr="0071210F">
        <w:rPr>
          <w:rFonts w:ascii="Calibri" w:hAnsi="Calibri"/>
          <w:color w:val="000000"/>
          <w:spacing w:val="-2"/>
          <w:sz w:val="22"/>
          <w:szCs w:val="22"/>
        </w:rPr>
        <w:t>z dnia 29 stycznia 2004 r. – Prawo zamówień publicznych tekst jednolity: (Dz. U. z 2013 r. Nr ,</w:t>
      </w:r>
    </w:p>
    <w:p w:rsidR="00E80009" w:rsidRPr="0071210F" w:rsidRDefault="00E80009" w:rsidP="00E80009">
      <w:pPr>
        <w:shd w:val="clear" w:color="auto" w:fill="FFFFFF"/>
        <w:tabs>
          <w:tab w:val="left" w:pos="3030"/>
        </w:tabs>
        <w:spacing w:line="226" w:lineRule="exact"/>
        <w:jc w:val="both"/>
        <w:rPr>
          <w:rFonts w:ascii="Calibri" w:hAnsi="Calibri"/>
          <w:color w:val="000000"/>
          <w:spacing w:val="-2"/>
          <w:sz w:val="22"/>
          <w:szCs w:val="22"/>
        </w:rPr>
      </w:pPr>
      <w:r w:rsidRPr="0071210F">
        <w:rPr>
          <w:rFonts w:ascii="Calibri" w:hAnsi="Calibri"/>
          <w:color w:val="000000"/>
          <w:spacing w:val="-2"/>
          <w:sz w:val="22"/>
          <w:szCs w:val="22"/>
        </w:rPr>
        <w:t xml:space="preserve">poz.907 z </w:t>
      </w:r>
      <w:proofErr w:type="spellStart"/>
      <w:r w:rsidRPr="0071210F">
        <w:rPr>
          <w:rFonts w:ascii="Calibri" w:hAnsi="Calibri"/>
          <w:color w:val="000000"/>
          <w:spacing w:val="-2"/>
          <w:sz w:val="22"/>
          <w:szCs w:val="22"/>
        </w:rPr>
        <w:t>późn</w:t>
      </w:r>
      <w:proofErr w:type="spellEnd"/>
      <w:r w:rsidRPr="0071210F">
        <w:rPr>
          <w:rFonts w:ascii="Calibri" w:hAnsi="Calibri"/>
          <w:color w:val="000000"/>
          <w:spacing w:val="-2"/>
          <w:sz w:val="22"/>
          <w:szCs w:val="22"/>
        </w:rPr>
        <w:t>. zm.)</w:t>
      </w:r>
    </w:p>
    <w:p w:rsidR="00E80009" w:rsidRDefault="00E80009" w:rsidP="00E80009">
      <w:pPr>
        <w:shd w:val="clear" w:color="auto" w:fill="FFFFFF"/>
        <w:tabs>
          <w:tab w:val="left" w:pos="3030"/>
        </w:tabs>
        <w:spacing w:line="226" w:lineRule="exact"/>
        <w:jc w:val="both"/>
        <w:rPr>
          <w:color w:val="000000"/>
          <w:spacing w:val="-2"/>
          <w:sz w:val="22"/>
          <w:szCs w:val="22"/>
        </w:rPr>
      </w:pPr>
    </w:p>
    <w:p w:rsidR="00E80009" w:rsidRDefault="00E80009" w:rsidP="00E80009">
      <w:pPr>
        <w:shd w:val="clear" w:color="auto" w:fill="FFFFFF"/>
        <w:tabs>
          <w:tab w:val="left" w:pos="3030"/>
        </w:tabs>
        <w:spacing w:line="226" w:lineRule="exact"/>
        <w:jc w:val="both"/>
        <w:rPr>
          <w:color w:val="000000"/>
          <w:spacing w:val="-2"/>
          <w:sz w:val="22"/>
          <w:szCs w:val="22"/>
        </w:rPr>
      </w:pPr>
    </w:p>
    <w:p w:rsidR="00E80009" w:rsidRDefault="00E80009" w:rsidP="00E80009">
      <w:pPr>
        <w:shd w:val="clear" w:color="auto" w:fill="FFFFFF"/>
        <w:tabs>
          <w:tab w:val="left" w:pos="3030"/>
        </w:tabs>
        <w:spacing w:line="226" w:lineRule="exact"/>
        <w:jc w:val="both"/>
        <w:rPr>
          <w:color w:val="000000"/>
          <w:spacing w:val="-2"/>
          <w:sz w:val="22"/>
          <w:szCs w:val="22"/>
        </w:rPr>
      </w:pPr>
    </w:p>
    <w:p w:rsidR="00E80009" w:rsidRDefault="00E80009" w:rsidP="00E80009">
      <w:pPr>
        <w:shd w:val="clear" w:color="auto" w:fill="FFFFFF"/>
        <w:tabs>
          <w:tab w:val="left" w:pos="3030"/>
        </w:tabs>
        <w:spacing w:line="226" w:lineRule="exact"/>
        <w:jc w:val="both"/>
        <w:rPr>
          <w:color w:val="000000"/>
          <w:spacing w:val="-2"/>
          <w:sz w:val="22"/>
          <w:szCs w:val="22"/>
        </w:rPr>
      </w:pPr>
    </w:p>
    <w:p w:rsidR="00E80009" w:rsidRDefault="00E80009" w:rsidP="00E80009">
      <w:pPr>
        <w:shd w:val="clear" w:color="auto" w:fill="FFFFFF"/>
        <w:tabs>
          <w:tab w:val="left" w:pos="3030"/>
        </w:tabs>
        <w:spacing w:line="226" w:lineRule="exact"/>
        <w:jc w:val="both"/>
        <w:rPr>
          <w:color w:val="000000"/>
          <w:spacing w:val="-2"/>
          <w:sz w:val="22"/>
          <w:szCs w:val="22"/>
        </w:rPr>
      </w:pPr>
    </w:p>
    <w:p w:rsidR="00E80009" w:rsidRDefault="00E80009" w:rsidP="00E80009">
      <w:pPr>
        <w:shd w:val="clear" w:color="auto" w:fill="FFFFFF"/>
        <w:tabs>
          <w:tab w:val="left" w:pos="3030"/>
        </w:tabs>
        <w:spacing w:line="226" w:lineRule="exact"/>
        <w:jc w:val="both"/>
        <w:rPr>
          <w:color w:val="000000"/>
          <w:spacing w:val="-2"/>
          <w:sz w:val="22"/>
          <w:szCs w:val="22"/>
        </w:rPr>
      </w:pPr>
    </w:p>
    <w:p w:rsidR="00E80009" w:rsidRDefault="00E80009" w:rsidP="00E80009">
      <w:pPr>
        <w:shd w:val="clear" w:color="auto" w:fill="FFFFFF"/>
        <w:tabs>
          <w:tab w:val="left" w:pos="3030"/>
        </w:tabs>
        <w:spacing w:line="226" w:lineRule="exact"/>
        <w:jc w:val="both"/>
        <w:rPr>
          <w:color w:val="000000"/>
          <w:spacing w:val="-2"/>
          <w:sz w:val="22"/>
          <w:szCs w:val="22"/>
        </w:rPr>
      </w:pPr>
    </w:p>
    <w:p w:rsidR="00E80009" w:rsidRPr="0071210F" w:rsidRDefault="00E80009" w:rsidP="00E80009">
      <w:pPr>
        <w:shd w:val="clear" w:color="auto" w:fill="FFFFFF"/>
        <w:tabs>
          <w:tab w:val="left" w:pos="3030"/>
        </w:tabs>
        <w:spacing w:line="226" w:lineRule="exact"/>
        <w:jc w:val="both"/>
        <w:rPr>
          <w:rFonts w:ascii="Calibri" w:hAnsi="Calibri"/>
          <w:color w:val="000000"/>
          <w:spacing w:val="-2"/>
          <w:sz w:val="22"/>
          <w:szCs w:val="22"/>
        </w:rPr>
      </w:pPr>
      <w:r w:rsidRPr="0071210F">
        <w:rPr>
          <w:rFonts w:ascii="Calibri" w:hAnsi="Calibri"/>
          <w:color w:val="000000"/>
          <w:spacing w:val="-2"/>
          <w:sz w:val="22"/>
          <w:szCs w:val="22"/>
        </w:rPr>
        <w:t>......................................................</w:t>
      </w:r>
      <w:r w:rsidRPr="0071210F">
        <w:rPr>
          <w:rFonts w:ascii="Calibri" w:hAnsi="Calibri"/>
          <w:color w:val="000000"/>
          <w:spacing w:val="-2"/>
          <w:sz w:val="22"/>
          <w:szCs w:val="22"/>
        </w:rPr>
        <w:tab/>
        <w:t xml:space="preserve">              ........................................................................................</w:t>
      </w:r>
    </w:p>
    <w:p w:rsidR="00E80009" w:rsidRPr="0071210F" w:rsidRDefault="00E80009" w:rsidP="00E80009">
      <w:pPr>
        <w:shd w:val="clear" w:color="auto" w:fill="FFFFFF"/>
        <w:tabs>
          <w:tab w:val="left" w:pos="3030"/>
        </w:tabs>
        <w:spacing w:line="226" w:lineRule="exact"/>
        <w:jc w:val="both"/>
        <w:rPr>
          <w:rFonts w:ascii="Calibri" w:hAnsi="Calibri"/>
          <w:color w:val="000000"/>
          <w:spacing w:val="-2"/>
          <w:sz w:val="22"/>
          <w:szCs w:val="22"/>
        </w:rPr>
      </w:pPr>
      <w:r w:rsidRPr="0071210F">
        <w:rPr>
          <w:rFonts w:ascii="Calibri" w:hAnsi="Calibri"/>
          <w:color w:val="000000"/>
          <w:spacing w:val="-2"/>
          <w:sz w:val="22"/>
          <w:szCs w:val="22"/>
        </w:rPr>
        <w:t xml:space="preserve">         /miejscowość, data/                </w:t>
      </w:r>
      <w:r w:rsidRPr="0071210F">
        <w:rPr>
          <w:rFonts w:ascii="Calibri" w:hAnsi="Calibri"/>
          <w:color w:val="000000"/>
          <w:spacing w:val="-2"/>
          <w:sz w:val="22"/>
          <w:szCs w:val="22"/>
        </w:rPr>
        <w:tab/>
      </w:r>
      <w:r w:rsidRPr="0071210F">
        <w:rPr>
          <w:rFonts w:ascii="Calibri" w:hAnsi="Calibri"/>
          <w:color w:val="000000"/>
          <w:spacing w:val="-2"/>
          <w:sz w:val="22"/>
          <w:szCs w:val="22"/>
        </w:rPr>
        <w:tab/>
      </w:r>
      <w:r w:rsidRPr="0071210F">
        <w:rPr>
          <w:rFonts w:ascii="Calibri" w:hAnsi="Calibri"/>
          <w:color w:val="000000"/>
          <w:spacing w:val="-2"/>
          <w:sz w:val="22"/>
          <w:szCs w:val="22"/>
        </w:rPr>
        <w:tab/>
      </w:r>
      <w:r w:rsidRPr="0071210F">
        <w:rPr>
          <w:rFonts w:ascii="Calibri" w:hAnsi="Calibri"/>
          <w:color w:val="000000"/>
          <w:spacing w:val="-2"/>
          <w:sz w:val="22"/>
          <w:szCs w:val="22"/>
        </w:rPr>
        <w:tab/>
        <w:t xml:space="preserve"> /pieczęć i podpis upełnomocnionego </w:t>
      </w:r>
    </w:p>
    <w:p w:rsidR="00E80009" w:rsidRPr="0071210F" w:rsidRDefault="00E80009" w:rsidP="00E80009">
      <w:pPr>
        <w:shd w:val="clear" w:color="auto" w:fill="FFFFFF"/>
        <w:tabs>
          <w:tab w:val="left" w:pos="3030"/>
        </w:tabs>
        <w:spacing w:line="226" w:lineRule="exact"/>
        <w:jc w:val="both"/>
        <w:rPr>
          <w:rFonts w:ascii="Calibri" w:hAnsi="Calibri"/>
          <w:color w:val="000000"/>
          <w:spacing w:val="-2"/>
          <w:sz w:val="22"/>
          <w:szCs w:val="22"/>
        </w:rPr>
      </w:pPr>
      <w:r w:rsidRPr="0071210F">
        <w:rPr>
          <w:rFonts w:ascii="Calibri" w:hAnsi="Calibri"/>
          <w:color w:val="000000"/>
          <w:spacing w:val="-2"/>
          <w:sz w:val="22"/>
          <w:szCs w:val="22"/>
        </w:rPr>
        <w:tab/>
        <w:t xml:space="preserve">                                           przedstawiciela wykonawcy(</w:t>
      </w:r>
      <w:proofErr w:type="spellStart"/>
      <w:r w:rsidRPr="0071210F">
        <w:rPr>
          <w:rFonts w:ascii="Calibri" w:hAnsi="Calibri"/>
          <w:color w:val="000000"/>
          <w:spacing w:val="-2"/>
          <w:sz w:val="22"/>
          <w:szCs w:val="22"/>
        </w:rPr>
        <w:t>ców</w:t>
      </w:r>
      <w:proofErr w:type="spellEnd"/>
      <w:r w:rsidRPr="0071210F">
        <w:rPr>
          <w:rFonts w:ascii="Calibri" w:hAnsi="Calibri"/>
          <w:color w:val="000000"/>
          <w:spacing w:val="-2"/>
          <w:sz w:val="22"/>
          <w:szCs w:val="22"/>
        </w:rPr>
        <w:t>)/</w:t>
      </w:r>
    </w:p>
    <w:p w:rsidR="00163B75" w:rsidRDefault="00163B75" w:rsidP="003973A3">
      <w:pPr>
        <w:shd w:val="clear" w:color="auto" w:fill="FFFFFF"/>
        <w:tabs>
          <w:tab w:val="left" w:pos="3630"/>
        </w:tabs>
        <w:jc w:val="center"/>
        <w:rPr>
          <w:rFonts w:ascii="Calibri" w:hAnsi="Calibri"/>
          <w:b/>
          <w:color w:val="000000"/>
          <w:spacing w:val="-2"/>
          <w:sz w:val="28"/>
          <w:szCs w:val="28"/>
        </w:rPr>
      </w:pPr>
    </w:p>
    <w:p w:rsidR="00775697" w:rsidRDefault="005B1FAB" w:rsidP="00BC3317">
      <w:pPr>
        <w:shd w:val="clear" w:color="auto" w:fill="FFFFFF"/>
        <w:ind w:left="5654"/>
        <w:rPr>
          <w:rFonts w:ascii="Calibri" w:eastAsia="Calibri" w:hAnsi="Calibri"/>
          <w:bCs/>
          <w:sz w:val="22"/>
          <w:szCs w:val="24"/>
          <w:lang w:eastAsia="en-US"/>
        </w:rPr>
      </w:pPr>
      <w:r w:rsidRPr="001B746D">
        <w:rPr>
          <w:rFonts w:ascii="Calibri" w:hAnsi="Calibri"/>
          <w:b/>
          <w:color w:val="000000"/>
          <w:spacing w:val="-1"/>
        </w:rPr>
        <w:t xml:space="preserve">  </w:t>
      </w:r>
      <w:r w:rsidRPr="001B746D">
        <w:rPr>
          <w:rFonts w:ascii="Calibri" w:hAnsi="Calibri"/>
          <w:b/>
          <w:color w:val="000000"/>
          <w:spacing w:val="-1"/>
        </w:rPr>
        <w:tab/>
      </w:r>
      <w:r w:rsidR="003973A3" w:rsidRPr="001B746D">
        <w:rPr>
          <w:rFonts w:ascii="Calibri" w:hAnsi="Calibri"/>
          <w:b/>
          <w:color w:val="000000"/>
          <w:spacing w:val="-1"/>
        </w:rPr>
        <w:t xml:space="preserve"> </w:t>
      </w:r>
      <w:r w:rsidR="003973A3" w:rsidRPr="001B746D">
        <w:rPr>
          <w:rFonts w:ascii="Calibri" w:hAnsi="Calibri"/>
          <w:b/>
          <w:color w:val="000000"/>
          <w:spacing w:val="-1"/>
        </w:rPr>
        <w:tab/>
      </w:r>
    </w:p>
    <w:p w:rsidR="00775697" w:rsidRPr="00BC4EF0" w:rsidRDefault="00775697" w:rsidP="003973A3">
      <w:pPr>
        <w:rPr>
          <w:rFonts w:ascii="Calibri" w:eastAsia="Calibri" w:hAnsi="Calibri"/>
          <w:bCs/>
          <w:sz w:val="22"/>
          <w:szCs w:val="24"/>
          <w:lang w:eastAsia="en-US"/>
        </w:rPr>
      </w:pPr>
    </w:p>
    <w:p w:rsidR="00D307AD" w:rsidRDefault="00D307AD" w:rsidP="00814DCD">
      <w:pPr>
        <w:spacing w:after="200" w:line="276" w:lineRule="auto"/>
        <w:rPr>
          <w:rFonts w:eastAsia="Calibri"/>
          <w:sz w:val="24"/>
          <w:szCs w:val="24"/>
          <w:lang w:eastAsia="en-US"/>
        </w:rPr>
      </w:pPr>
    </w:p>
    <w:p w:rsidR="00E80009" w:rsidRPr="00CE7D07" w:rsidRDefault="00E80009" w:rsidP="00814DCD">
      <w:pPr>
        <w:spacing w:after="200" w:line="276" w:lineRule="auto"/>
        <w:rPr>
          <w:rFonts w:eastAsia="Calibri"/>
          <w:sz w:val="24"/>
          <w:szCs w:val="24"/>
          <w:u w:val="single"/>
          <w:lang w:eastAsia="en-US"/>
        </w:rPr>
      </w:pPr>
    </w:p>
    <w:p w:rsidR="00E80009" w:rsidRDefault="00E80009" w:rsidP="00814DCD">
      <w:pPr>
        <w:spacing w:after="200" w:line="276" w:lineRule="auto"/>
        <w:rPr>
          <w:rFonts w:eastAsia="Calibri"/>
          <w:sz w:val="24"/>
          <w:szCs w:val="24"/>
          <w:lang w:eastAsia="en-US"/>
        </w:rPr>
      </w:pPr>
    </w:p>
    <w:p w:rsidR="00E80009" w:rsidRDefault="00E80009" w:rsidP="00814DCD">
      <w:pPr>
        <w:spacing w:after="200" w:line="276" w:lineRule="auto"/>
        <w:rPr>
          <w:rFonts w:eastAsia="Calibri"/>
          <w:sz w:val="24"/>
          <w:szCs w:val="24"/>
          <w:lang w:eastAsia="en-US"/>
        </w:rPr>
      </w:pPr>
    </w:p>
    <w:p w:rsidR="00E80009" w:rsidRDefault="00E80009" w:rsidP="00814DCD">
      <w:pPr>
        <w:spacing w:after="200" w:line="276" w:lineRule="auto"/>
        <w:rPr>
          <w:rFonts w:eastAsia="Calibri"/>
          <w:sz w:val="24"/>
          <w:szCs w:val="24"/>
          <w:lang w:eastAsia="en-US"/>
        </w:rPr>
      </w:pPr>
    </w:p>
    <w:p w:rsidR="00E80009" w:rsidRPr="00E80009" w:rsidRDefault="00E80009" w:rsidP="00DD3DB5">
      <w:pPr>
        <w:spacing w:line="288" w:lineRule="auto"/>
        <w:jc w:val="right"/>
        <w:rPr>
          <w:rFonts w:asciiTheme="minorHAnsi" w:hAnsiTheme="minorHAnsi"/>
          <w:b/>
          <w:sz w:val="24"/>
          <w:szCs w:val="24"/>
          <w:u w:val="single"/>
        </w:rPr>
      </w:pPr>
      <w:r w:rsidRPr="00E80009">
        <w:rPr>
          <w:rFonts w:asciiTheme="minorHAnsi" w:hAnsiTheme="minorHAnsi"/>
          <w:b/>
          <w:sz w:val="24"/>
          <w:szCs w:val="24"/>
          <w:u w:val="single"/>
        </w:rPr>
        <w:lastRenderedPageBreak/>
        <w:t xml:space="preserve">Załącznik nr </w:t>
      </w:r>
      <w:r w:rsidRPr="00CE7D07">
        <w:rPr>
          <w:rFonts w:asciiTheme="minorHAnsi" w:hAnsiTheme="minorHAnsi"/>
          <w:b/>
          <w:sz w:val="24"/>
          <w:szCs w:val="24"/>
          <w:u w:val="single"/>
        </w:rPr>
        <w:t xml:space="preserve">4 </w:t>
      </w:r>
      <w:r w:rsidRPr="00E80009">
        <w:rPr>
          <w:rFonts w:asciiTheme="minorHAnsi" w:hAnsiTheme="minorHAnsi"/>
          <w:b/>
          <w:sz w:val="24"/>
          <w:szCs w:val="24"/>
          <w:u w:val="single"/>
        </w:rPr>
        <w:t>do SIWZ</w:t>
      </w:r>
    </w:p>
    <w:p w:rsidR="00E80009" w:rsidRPr="00E80009" w:rsidRDefault="00E80009" w:rsidP="00E80009">
      <w:pPr>
        <w:tabs>
          <w:tab w:val="left" w:pos="0"/>
        </w:tabs>
        <w:suppressAutoHyphens/>
        <w:spacing w:line="288" w:lineRule="auto"/>
        <w:jc w:val="right"/>
        <w:rPr>
          <w:rFonts w:asciiTheme="minorHAnsi" w:hAnsiTheme="minorHAnsi"/>
          <w:sz w:val="24"/>
          <w:szCs w:val="24"/>
        </w:rPr>
      </w:pPr>
      <w:r w:rsidRPr="00E80009">
        <w:rPr>
          <w:rFonts w:asciiTheme="minorHAnsi" w:hAnsiTheme="minorHAnsi"/>
          <w:sz w:val="24"/>
          <w:szCs w:val="24"/>
        </w:rPr>
        <w:t>………………………………………..</w:t>
      </w:r>
    </w:p>
    <w:p w:rsidR="00E80009" w:rsidRPr="00E80009" w:rsidRDefault="00E80009" w:rsidP="00E80009">
      <w:pPr>
        <w:tabs>
          <w:tab w:val="left" w:pos="0"/>
        </w:tabs>
        <w:suppressAutoHyphens/>
        <w:spacing w:line="288" w:lineRule="auto"/>
        <w:jc w:val="right"/>
        <w:rPr>
          <w:rFonts w:asciiTheme="minorHAnsi" w:hAnsiTheme="minorHAnsi"/>
          <w:sz w:val="24"/>
          <w:szCs w:val="24"/>
        </w:rPr>
      </w:pPr>
      <w:r w:rsidRPr="00E80009">
        <w:rPr>
          <w:rFonts w:asciiTheme="minorHAnsi" w:hAnsiTheme="minorHAnsi"/>
          <w:sz w:val="24"/>
          <w:szCs w:val="24"/>
        </w:rPr>
        <w:t>(miejscowość, data)</w:t>
      </w:r>
    </w:p>
    <w:p w:rsidR="00E80009" w:rsidRPr="00E80009" w:rsidRDefault="00E80009" w:rsidP="00DD3DB5">
      <w:pPr>
        <w:tabs>
          <w:tab w:val="left" w:pos="0"/>
        </w:tabs>
        <w:suppressAutoHyphens/>
        <w:rPr>
          <w:rFonts w:asciiTheme="minorHAnsi" w:hAnsiTheme="minorHAnsi"/>
          <w:sz w:val="24"/>
          <w:szCs w:val="24"/>
        </w:rPr>
      </w:pPr>
      <w:r w:rsidRPr="00E80009">
        <w:rPr>
          <w:rFonts w:asciiTheme="minorHAnsi" w:hAnsiTheme="minorHAnsi"/>
          <w:sz w:val="24"/>
          <w:szCs w:val="24"/>
        </w:rPr>
        <w:t>……………………………………………………..</w:t>
      </w:r>
    </w:p>
    <w:p w:rsidR="00E80009" w:rsidRPr="00E80009" w:rsidRDefault="00E80009" w:rsidP="00DD3DB5">
      <w:pPr>
        <w:tabs>
          <w:tab w:val="left" w:pos="0"/>
        </w:tabs>
        <w:suppressAutoHyphens/>
        <w:rPr>
          <w:rFonts w:asciiTheme="minorHAnsi" w:hAnsiTheme="minorHAnsi"/>
          <w:sz w:val="24"/>
          <w:szCs w:val="24"/>
        </w:rPr>
      </w:pPr>
    </w:p>
    <w:p w:rsidR="00E80009" w:rsidRPr="00E80009" w:rsidRDefault="00E80009" w:rsidP="00DD3DB5">
      <w:pPr>
        <w:tabs>
          <w:tab w:val="left" w:pos="0"/>
        </w:tabs>
        <w:suppressAutoHyphens/>
        <w:rPr>
          <w:rFonts w:asciiTheme="minorHAnsi" w:hAnsiTheme="minorHAnsi"/>
          <w:sz w:val="24"/>
          <w:szCs w:val="24"/>
        </w:rPr>
      </w:pPr>
      <w:r w:rsidRPr="00E80009">
        <w:rPr>
          <w:rFonts w:asciiTheme="minorHAnsi" w:hAnsiTheme="minorHAnsi"/>
          <w:sz w:val="24"/>
          <w:szCs w:val="24"/>
        </w:rPr>
        <w:t>……………………………………………………..</w:t>
      </w:r>
    </w:p>
    <w:p w:rsidR="00E80009" w:rsidRPr="00E80009" w:rsidRDefault="00E80009" w:rsidP="00DD3DB5">
      <w:pPr>
        <w:tabs>
          <w:tab w:val="left" w:pos="0"/>
        </w:tabs>
        <w:suppressAutoHyphens/>
        <w:rPr>
          <w:rFonts w:asciiTheme="minorHAnsi" w:hAnsiTheme="minorHAnsi"/>
          <w:sz w:val="24"/>
          <w:szCs w:val="24"/>
        </w:rPr>
      </w:pPr>
      <w:r w:rsidRPr="00E80009">
        <w:rPr>
          <w:rFonts w:asciiTheme="minorHAnsi" w:hAnsiTheme="minorHAnsi"/>
          <w:sz w:val="24"/>
          <w:szCs w:val="24"/>
        </w:rPr>
        <w:t xml:space="preserve"> (Nazwa i adres Wykonawcy) </w:t>
      </w:r>
    </w:p>
    <w:p w:rsidR="00E80009" w:rsidRPr="00E80009" w:rsidRDefault="00E80009" w:rsidP="00E80009">
      <w:pPr>
        <w:tabs>
          <w:tab w:val="left" w:pos="0"/>
        </w:tabs>
        <w:suppressAutoHyphens/>
        <w:spacing w:line="288" w:lineRule="auto"/>
        <w:rPr>
          <w:rFonts w:asciiTheme="minorHAnsi" w:hAnsiTheme="minorHAnsi"/>
          <w:sz w:val="24"/>
          <w:szCs w:val="24"/>
        </w:rPr>
      </w:pPr>
    </w:p>
    <w:p w:rsidR="00E80009" w:rsidRPr="00E80009" w:rsidRDefault="00E80009" w:rsidP="00E80009">
      <w:pPr>
        <w:tabs>
          <w:tab w:val="left" w:pos="0"/>
        </w:tabs>
        <w:suppressAutoHyphens/>
        <w:spacing w:line="288" w:lineRule="auto"/>
        <w:rPr>
          <w:rFonts w:asciiTheme="minorHAnsi" w:hAnsiTheme="minorHAnsi"/>
          <w:b/>
          <w:sz w:val="24"/>
          <w:szCs w:val="24"/>
        </w:rPr>
      </w:pPr>
    </w:p>
    <w:p w:rsidR="00E80009" w:rsidRDefault="00E80009" w:rsidP="00E80009">
      <w:pPr>
        <w:tabs>
          <w:tab w:val="left" w:pos="0"/>
        </w:tabs>
        <w:suppressAutoHyphens/>
        <w:spacing w:line="288" w:lineRule="auto"/>
        <w:jc w:val="center"/>
        <w:rPr>
          <w:rFonts w:asciiTheme="minorHAnsi" w:hAnsiTheme="minorHAnsi"/>
          <w:b/>
          <w:sz w:val="24"/>
          <w:szCs w:val="24"/>
        </w:rPr>
      </w:pPr>
      <w:r w:rsidRPr="00E80009">
        <w:rPr>
          <w:rFonts w:asciiTheme="minorHAnsi" w:hAnsiTheme="minorHAnsi"/>
          <w:b/>
          <w:sz w:val="24"/>
          <w:szCs w:val="24"/>
        </w:rPr>
        <w:t>WYKAZ WYKONANYCH OBIEKTÓW</w:t>
      </w:r>
    </w:p>
    <w:p w:rsidR="00DD3DB5" w:rsidRPr="00E80009" w:rsidRDefault="00DD3DB5" w:rsidP="00E80009">
      <w:pPr>
        <w:tabs>
          <w:tab w:val="left" w:pos="0"/>
        </w:tabs>
        <w:suppressAutoHyphens/>
        <w:spacing w:line="288" w:lineRule="auto"/>
        <w:jc w:val="center"/>
        <w:rPr>
          <w:rFonts w:asciiTheme="minorHAnsi" w:hAnsiTheme="minorHAnsi"/>
          <w:b/>
          <w:sz w:val="24"/>
          <w:szCs w:val="24"/>
        </w:rPr>
      </w:pPr>
    </w:p>
    <w:p w:rsidR="00DD3DB5" w:rsidRDefault="00E80009" w:rsidP="00DD3DB5">
      <w:pPr>
        <w:spacing w:line="288" w:lineRule="auto"/>
        <w:jc w:val="both"/>
        <w:rPr>
          <w:rFonts w:asciiTheme="minorHAnsi" w:hAnsiTheme="minorHAnsi"/>
          <w:sz w:val="24"/>
          <w:szCs w:val="24"/>
        </w:rPr>
      </w:pPr>
      <w:r w:rsidRPr="00E80009">
        <w:rPr>
          <w:rFonts w:asciiTheme="minorHAnsi" w:hAnsiTheme="minorHAnsi" w:cs="Arial"/>
          <w:sz w:val="24"/>
          <w:szCs w:val="24"/>
        </w:rPr>
        <w:t>W zakresie niezbędnym do wykazania spełniania warunku wiedzy i doświadczenia w wykonaniu zamówienia</w:t>
      </w:r>
      <w:r w:rsidRPr="00E80009">
        <w:rPr>
          <w:rFonts w:asciiTheme="minorHAnsi" w:hAnsiTheme="minorHAnsi"/>
          <w:sz w:val="24"/>
          <w:szCs w:val="24"/>
        </w:rPr>
        <w:t xml:space="preserve"> na realizację następującego zadania: </w:t>
      </w:r>
    </w:p>
    <w:p w:rsidR="00DD3DB5" w:rsidRPr="00DD3DB5" w:rsidRDefault="00DD3DB5" w:rsidP="00DD3DB5">
      <w:pPr>
        <w:spacing w:line="288" w:lineRule="auto"/>
        <w:jc w:val="center"/>
        <w:rPr>
          <w:rFonts w:asciiTheme="minorHAnsi" w:hAnsiTheme="minorHAnsi"/>
          <w:bCs/>
          <w:sz w:val="24"/>
          <w:szCs w:val="24"/>
        </w:rPr>
      </w:pPr>
      <w:r w:rsidRPr="00DD3DB5">
        <w:rPr>
          <w:rFonts w:asciiTheme="minorHAnsi" w:hAnsiTheme="minorHAnsi"/>
          <w:bCs/>
          <w:sz w:val="24"/>
          <w:szCs w:val="24"/>
        </w:rPr>
        <w:t>„</w:t>
      </w:r>
      <w:r w:rsidRPr="00DD3DB5">
        <w:rPr>
          <w:rFonts w:asciiTheme="minorHAnsi" w:hAnsiTheme="minorHAnsi"/>
          <w:b/>
          <w:sz w:val="24"/>
          <w:szCs w:val="24"/>
        </w:rPr>
        <w:t xml:space="preserve">Budowa ujęcia wody w </w:t>
      </w:r>
      <w:proofErr w:type="spellStart"/>
      <w:r w:rsidRPr="00DD3DB5">
        <w:rPr>
          <w:rFonts w:asciiTheme="minorHAnsi" w:hAnsiTheme="minorHAnsi"/>
          <w:b/>
          <w:sz w:val="24"/>
          <w:szCs w:val="24"/>
        </w:rPr>
        <w:t>Wieliniu</w:t>
      </w:r>
      <w:proofErr w:type="spellEnd"/>
      <w:r w:rsidRPr="00DD3DB5">
        <w:rPr>
          <w:rFonts w:asciiTheme="minorHAnsi" w:hAnsiTheme="minorHAnsi"/>
          <w:b/>
          <w:sz w:val="24"/>
          <w:szCs w:val="24"/>
        </w:rPr>
        <w:t>”</w:t>
      </w:r>
    </w:p>
    <w:p w:rsidR="00E80009" w:rsidRDefault="00E80009" w:rsidP="00E80009">
      <w:pPr>
        <w:spacing w:line="288" w:lineRule="auto"/>
        <w:jc w:val="both"/>
        <w:rPr>
          <w:rFonts w:asciiTheme="minorHAnsi" w:hAnsiTheme="minorHAnsi"/>
          <w:sz w:val="24"/>
          <w:szCs w:val="24"/>
        </w:rPr>
      </w:pPr>
      <w:r w:rsidRPr="00E80009">
        <w:rPr>
          <w:rFonts w:asciiTheme="minorHAnsi" w:hAnsiTheme="minorHAnsi" w:cs="Arial"/>
          <w:sz w:val="24"/>
          <w:szCs w:val="24"/>
        </w:rPr>
        <w:t xml:space="preserve">w okresie ostatnich pięciu lat </w:t>
      </w:r>
      <w:r w:rsidRPr="00E80009">
        <w:rPr>
          <w:rFonts w:asciiTheme="minorHAnsi" w:hAnsiTheme="minorHAnsi"/>
          <w:sz w:val="24"/>
          <w:szCs w:val="24"/>
        </w:rPr>
        <w:t>przed upływem terminu składania ofert albo wniosków o dopuszczenie do udziału w postępowaniu, a jeżeli okres prowadzenia działalności jest krótszy - w tym okresie, wraz z podaniem ich rodzaju i wartości, daty i miejsca wykonania oraz załączenie dowodów dotyczących najważniejszych robót, potwierdzających, że roboty te zostały wykonane w sposób należyty oraz wskazujących, czy zostały wykonane zgodnie z zasadami sztuki budowlanej i prawidłowo ukończone.</w:t>
      </w:r>
    </w:p>
    <w:p w:rsidR="00CE7D07" w:rsidRPr="00E80009" w:rsidRDefault="00CE7D07" w:rsidP="00E80009">
      <w:pPr>
        <w:spacing w:line="288" w:lineRule="auto"/>
        <w:jc w:val="both"/>
        <w:rPr>
          <w:rFonts w:asciiTheme="minorHAnsi" w:hAnsiTheme="minorHAnsi"/>
          <w:sz w:val="24"/>
          <w:szCs w:val="24"/>
        </w:rPr>
      </w:pPr>
    </w:p>
    <w:tbl>
      <w:tblPr>
        <w:tblpPr w:leftFromText="141" w:rightFromText="141" w:vertAnchor="text" w:horzAnchor="margin" w:tblpXSpec="center" w:tblpY="239"/>
        <w:tblW w:w="8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289"/>
        <w:gridCol w:w="1031"/>
        <w:gridCol w:w="1068"/>
        <w:gridCol w:w="1270"/>
        <w:gridCol w:w="1707"/>
      </w:tblGrid>
      <w:tr w:rsidR="00CE7D07" w:rsidRPr="00E80009" w:rsidTr="00CE7D07">
        <w:trPr>
          <w:trHeight w:val="1054"/>
        </w:trPr>
        <w:tc>
          <w:tcPr>
            <w:tcW w:w="675" w:type="dxa"/>
            <w:vAlign w:val="center"/>
          </w:tcPr>
          <w:p w:rsidR="00CE7D07" w:rsidRPr="00E80009" w:rsidRDefault="00CE7D07" w:rsidP="00E80009">
            <w:pPr>
              <w:spacing w:line="288" w:lineRule="auto"/>
              <w:jc w:val="center"/>
              <w:rPr>
                <w:rFonts w:asciiTheme="minorHAnsi" w:hAnsiTheme="minorHAnsi" w:cs="Arial"/>
                <w:sz w:val="24"/>
                <w:szCs w:val="24"/>
              </w:rPr>
            </w:pPr>
            <w:r w:rsidRPr="00E80009">
              <w:rPr>
                <w:rFonts w:asciiTheme="minorHAnsi" w:hAnsiTheme="minorHAnsi" w:cs="Arial"/>
                <w:sz w:val="24"/>
                <w:szCs w:val="24"/>
              </w:rPr>
              <w:t>Lp.</w:t>
            </w:r>
          </w:p>
        </w:tc>
        <w:tc>
          <w:tcPr>
            <w:tcW w:w="2289" w:type="dxa"/>
            <w:vAlign w:val="center"/>
          </w:tcPr>
          <w:p w:rsidR="00CE7D07" w:rsidRPr="00E80009" w:rsidRDefault="00CE7D07" w:rsidP="00E80009">
            <w:pPr>
              <w:spacing w:line="288" w:lineRule="auto"/>
              <w:jc w:val="center"/>
              <w:rPr>
                <w:rFonts w:asciiTheme="minorHAnsi" w:hAnsiTheme="minorHAnsi" w:cs="Arial"/>
                <w:sz w:val="24"/>
                <w:szCs w:val="24"/>
              </w:rPr>
            </w:pPr>
            <w:r w:rsidRPr="00E80009">
              <w:rPr>
                <w:rFonts w:asciiTheme="minorHAnsi" w:hAnsiTheme="minorHAnsi" w:cs="Arial"/>
                <w:sz w:val="24"/>
                <w:szCs w:val="24"/>
              </w:rPr>
              <w:t>Rodzaj i zakres robót</w:t>
            </w:r>
          </w:p>
        </w:tc>
        <w:tc>
          <w:tcPr>
            <w:tcW w:w="1031" w:type="dxa"/>
            <w:vAlign w:val="center"/>
          </w:tcPr>
          <w:p w:rsidR="00CE7D07" w:rsidRPr="00E80009" w:rsidRDefault="00CE7D07" w:rsidP="00E80009">
            <w:pPr>
              <w:spacing w:line="288" w:lineRule="auto"/>
              <w:jc w:val="center"/>
              <w:rPr>
                <w:rFonts w:asciiTheme="minorHAnsi" w:hAnsiTheme="minorHAnsi" w:cs="Arial"/>
                <w:sz w:val="24"/>
                <w:szCs w:val="24"/>
              </w:rPr>
            </w:pPr>
            <w:r w:rsidRPr="00E80009">
              <w:rPr>
                <w:rFonts w:asciiTheme="minorHAnsi" w:hAnsiTheme="minorHAnsi" w:cs="Arial"/>
                <w:sz w:val="24"/>
                <w:szCs w:val="24"/>
              </w:rPr>
              <w:t>Wartość robót</w:t>
            </w:r>
          </w:p>
        </w:tc>
        <w:tc>
          <w:tcPr>
            <w:tcW w:w="1068" w:type="dxa"/>
            <w:vAlign w:val="center"/>
          </w:tcPr>
          <w:p w:rsidR="00CE7D07" w:rsidRPr="00E80009" w:rsidRDefault="00CE7D07" w:rsidP="00E80009">
            <w:pPr>
              <w:spacing w:line="288" w:lineRule="auto"/>
              <w:jc w:val="center"/>
              <w:rPr>
                <w:rFonts w:asciiTheme="minorHAnsi" w:hAnsiTheme="minorHAnsi" w:cs="Arial"/>
                <w:sz w:val="24"/>
                <w:szCs w:val="24"/>
              </w:rPr>
            </w:pPr>
            <w:r w:rsidRPr="00E80009">
              <w:rPr>
                <w:rFonts w:asciiTheme="minorHAnsi" w:hAnsiTheme="minorHAnsi" w:cs="Arial"/>
                <w:sz w:val="24"/>
                <w:szCs w:val="24"/>
              </w:rPr>
              <w:t>Czas realizacji</w:t>
            </w:r>
          </w:p>
        </w:tc>
        <w:tc>
          <w:tcPr>
            <w:tcW w:w="1270" w:type="dxa"/>
            <w:vAlign w:val="center"/>
          </w:tcPr>
          <w:p w:rsidR="00CE7D07" w:rsidRPr="00E80009" w:rsidRDefault="00CE7D07" w:rsidP="00E80009">
            <w:pPr>
              <w:spacing w:line="288" w:lineRule="auto"/>
              <w:jc w:val="center"/>
              <w:rPr>
                <w:rFonts w:asciiTheme="minorHAnsi" w:hAnsiTheme="minorHAnsi" w:cs="Arial"/>
                <w:sz w:val="24"/>
                <w:szCs w:val="24"/>
              </w:rPr>
            </w:pPr>
            <w:r w:rsidRPr="00E80009">
              <w:rPr>
                <w:rFonts w:asciiTheme="minorHAnsi" w:hAnsiTheme="minorHAnsi" w:cs="Arial"/>
                <w:sz w:val="24"/>
                <w:szCs w:val="24"/>
              </w:rPr>
              <w:t>Miejsce wykonania</w:t>
            </w:r>
          </w:p>
        </w:tc>
        <w:tc>
          <w:tcPr>
            <w:tcW w:w="1707" w:type="dxa"/>
            <w:vAlign w:val="center"/>
          </w:tcPr>
          <w:p w:rsidR="00CE7D07" w:rsidRPr="00E80009" w:rsidRDefault="00CE7D07" w:rsidP="00E80009">
            <w:pPr>
              <w:spacing w:line="288" w:lineRule="auto"/>
              <w:jc w:val="center"/>
              <w:rPr>
                <w:rFonts w:asciiTheme="minorHAnsi" w:hAnsiTheme="minorHAnsi" w:cs="Arial"/>
                <w:sz w:val="24"/>
                <w:szCs w:val="24"/>
              </w:rPr>
            </w:pPr>
            <w:r w:rsidRPr="00E80009">
              <w:rPr>
                <w:rFonts w:asciiTheme="minorHAnsi" w:hAnsiTheme="minorHAnsi" w:cs="Arial"/>
                <w:sz w:val="24"/>
                <w:szCs w:val="24"/>
              </w:rPr>
              <w:t>Nazwa</w:t>
            </w:r>
          </w:p>
          <w:p w:rsidR="00CE7D07" w:rsidRPr="00E80009" w:rsidRDefault="00CE7D07" w:rsidP="00E80009">
            <w:pPr>
              <w:spacing w:line="288" w:lineRule="auto"/>
              <w:jc w:val="center"/>
              <w:rPr>
                <w:rFonts w:asciiTheme="minorHAnsi" w:hAnsiTheme="minorHAnsi" w:cs="Arial"/>
                <w:sz w:val="24"/>
                <w:szCs w:val="24"/>
              </w:rPr>
            </w:pPr>
            <w:r w:rsidRPr="00E80009">
              <w:rPr>
                <w:rFonts w:asciiTheme="minorHAnsi" w:hAnsiTheme="minorHAnsi" w:cs="Arial"/>
                <w:sz w:val="24"/>
                <w:szCs w:val="24"/>
              </w:rPr>
              <w:t>zamawiającego</w:t>
            </w:r>
          </w:p>
        </w:tc>
      </w:tr>
      <w:tr w:rsidR="00CE7D07" w:rsidRPr="00E80009" w:rsidTr="00CE7D07">
        <w:trPr>
          <w:trHeight w:val="304"/>
        </w:trPr>
        <w:tc>
          <w:tcPr>
            <w:tcW w:w="675" w:type="dxa"/>
          </w:tcPr>
          <w:p w:rsidR="00CE7D07" w:rsidRPr="00E80009" w:rsidRDefault="00CE7D07" w:rsidP="00E80009">
            <w:pPr>
              <w:spacing w:line="288" w:lineRule="auto"/>
              <w:rPr>
                <w:rFonts w:asciiTheme="minorHAnsi" w:hAnsiTheme="minorHAnsi" w:cs="Arial"/>
                <w:sz w:val="24"/>
                <w:szCs w:val="24"/>
              </w:rPr>
            </w:pPr>
          </w:p>
        </w:tc>
        <w:tc>
          <w:tcPr>
            <w:tcW w:w="2289" w:type="dxa"/>
          </w:tcPr>
          <w:p w:rsidR="00CE7D07" w:rsidRPr="00E80009" w:rsidRDefault="00CE7D07" w:rsidP="00E80009">
            <w:pPr>
              <w:spacing w:line="288" w:lineRule="auto"/>
              <w:rPr>
                <w:rFonts w:asciiTheme="minorHAnsi" w:hAnsiTheme="minorHAnsi" w:cs="Arial"/>
                <w:sz w:val="24"/>
                <w:szCs w:val="24"/>
              </w:rPr>
            </w:pPr>
          </w:p>
        </w:tc>
        <w:tc>
          <w:tcPr>
            <w:tcW w:w="1031" w:type="dxa"/>
          </w:tcPr>
          <w:p w:rsidR="00CE7D07" w:rsidRPr="00E80009" w:rsidRDefault="00CE7D07" w:rsidP="00E80009">
            <w:pPr>
              <w:spacing w:line="288" w:lineRule="auto"/>
              <w:rPr>
                <w:rFonts w:asciiTheme="minorHAnsi" w:hAnsiTheme="minorHAnsi" w:cs="Arial"/>
                <w:sz w:val="24"/>
                <w:szCs w:val="24"/>
              </w:rPr>
            </w:pPr>
          </w:p>
        </w:tc>
        <w:tc>
          <w:tcPr>
            <w:tcW w:w="1068" w:type="dxa"/>
          </w:tcPr>
          <w:p w:rsidR="00CE7D07" w:rsidRPr="00E80009" w:rsidRDefault="00CE7D07" w:rsidP="00E80009">
            <w:pPr>
              <w:spacing w:line="288" w:lineRule="auto"/>
              <w:rPr>
                <w:rFonts w:asciiTheme="minorHAnsi" w:hAnsiTheme="minorHAnsi" w:cs="Arial"/>
                <w:sz w:val="24"/>
                <w:szCs w:val="24"/>
              </w:rPr>
            </w:pPr>
          </w:p>
        </w:tc>
        <w:tc>
          <w:tcPr>
            <w:tcW w:w="1270" w:type="dxa"/>
          </w:tcPr>
          <w:p w:rsidR="00CE7D07" w:rsidRPr="00E80009" w:rsidRDefault="00CE7D07" w:rsidP="00E80009">
            <w:pPr>
              <w:spacing w:line="288" w:lineRule="auto"/>
              <w:rPr>
                <w:rFonts w:asciiTheme="minorHAnsi" w:hAnsiTheme="minorHAnsi" w:cs="Arial"/>
                <w:sz w:val="24"/>
                <w:szCs w:val="24"/>
              </w:rPr>
            </w:pPr>
          </w:p>
        </w:tc>
        <w:tc>
          <w:tcPr>
            <w:tcW w:w="1707" w:type="dxa"/>
          </w:tcPr>
          <w:p w:rsidR="00CE7D07" w:rsidRPr="00E80009" w:rsidRDefault="00CE7D07" w:rsidP="00E80009">
            <w:pPr>
              <w:spacing w:line="288" w:lineRule="auto"/>
              <w:rPr>
                <w:rFonts w:asciiTheme="minorHAnsi" w:hAnsiTheme="minorHAnsi" w:cs="Arial"/>
                <w:sz w:val="24"/>
                <w:szCs w:val="24"/>
              </w:rPr>
            </w:pPr>
          </w:p>
        </w:tc>
      </w:tr>
      <w:tr w:rsidR="00CE7D07" w:rsidRPr="00E80009" w:rsidTr="00CE7D07">
        <w:trPr>
          <w:trHeight w:val="304"/>
        </w:trPr>
        <w:tc>
          <w:tcPr>
            <w:tcW w:w="675" w:type="dxa"/>
          </w:tcPr>
          <w:p w:rsidR="00CE7D07" w:rsidRPr="00E80009" w:rsidRDefault="00CE7D07" w:rsidP="00E80009">
            <w:pPr>
              <w:spacing w:line="288" w:lineRule="auto"/>
              <w:rPr>
                <w:rFonts w:asciiTheme="minorHAnsi" w:hAnsiTheme="minorHAnsi" w:cs="Arial"/>
                <w:sz w:val="24"/>
                <w:szCs w:val="24"/>
              </w:rPr>
            </w:pPr>
          </w:p>
        </w:tc>
        <w:tc>
          <w:tcPr>
            <w:tcW w:w="2289" w:type="dxa"/>
          </w:tcPr>
          <w:p w:rsidR="00CE7D07" w:rsidRPr="00E80009" w:rsidRDefault="00CE7D07" w:rsidP="00E80009">
            <w:pPr>
              <w:spacing w:line="288" w:lineRule="auto"/>
              <w:rPr>
                <w:rFonts w:asciiTheme="minorHAnsi" w:hAnsiTheme="minorHAnsi" w:cs="Arial"/>
                <w:sz w:val="24"/>
                <w:szCs w:val="24"/>
              </w:rPr>
            </w:pPr>
          </w:p>
        </w:tc>
        <w:tc>
          <w:tcPr>
            <w:tcW w:w="1031" w:type="dxa"/>
          </w:tcPr>
          <w:p w:rsidR="00CE7D07" w:rsidRPr="00E80009" w:rsidRDefault="00CE7D07" w:rsidP="00E80009">
            <w:pPr>
              <w:spacing w:line="288" w:lineRule="auto"/>
              <w:rPr>
                <w:rFonts w:asciiTheme="minorHAnsi" w:hAnsiTheme="minorHAnsi" w:cs="Arial"/>
                <w:sz w:val="24"/>
                <w:szCs w:val="24"/>
              </w:rPr>
            </w:pPr>
          </w:p>
        </w:tc>
        <w:tc>
          <w:tcPr>
            <w:tcW w:w="1068" w:type="dxa"/>
          </w:tcPr>
          <w:p w:rsidR="00CE7D07" w:rsidRPr="00E80009" w:rsidRDefault="00CE7D07" w:rsidP="00E80009">
            <w:pPr>
              <w:spacing w:line="288" w:lineRule="auto"/>
              <w:rPr>
                <w:rFonts w:asciiTheme="minorHAnsi" w:hAnsiTheme="minorHAnsi" w:cs="Arial"/>
                <w:sz w:val="24"/>
                <w:szCs w:val="24"/>
              </w:rPr>
            </w:pPr>
          </w:p>
        </w:tc>
        <w:tc>
          <w:tcPr>
            <w:tcW w:w="1270" w:type="dxa"/>
          </w:tcPr>
          <w:p w:rsidR="00CE7D07" w:rsidRPr="00E80009" w:rsidRDefault="00CE7D07" w:rsidP="00E80009">
            <w:pPr>
              <w:spacing w:line="288" w:lineRule="auto"/>
              <w:rPr>
                <w:rFonts w:asciiTheme="minorHAnsi" w:hAnsiTheme="minorHAnsi" w:cs="Arial"/>
                <w:sz w:val="24"/>
                <w:szCs w:val="24"/>
              </w:rPr>
            </w:pPr>
          </w:p>
        </w:tc>
        <w:tc>
          <w:tcPr>
            <w:tcW w:w="1707" w:type="dxa"/>
          </w:tcPr>
          <w:p w:rsidR="00CE7D07" w:rsidRPr="00E80009" w:rsidRDefault="00CE7D07" w:rsidP="00E80009">
            <w:pPr>
              <w:spacing w:line="288" w:lineRule="auto"/>
              <w:rPr>
                <w:rFonts w:asciiTheme="minorHAnsi" w:hAnsiTheme="minorHAnsi" w:cs="Arial"/>
                <w:sz w:val="24"/>
                <w:szCs w:val="24"/>
              </w:rPr>
            </w:pPr>
          </w:p>
        </w:tc>
      </w:tr>
      <w:tr w:rsidR="00CE7D07" w:rsidRPr="00E80009" w:rsidTr="00CE7D07">
        <w:trPr>
          <w:trHeight w:val="315"/>
        </w:trPr>
        <w:tc>
          <w:tcPr>
            <w:tcW w:w="675" w:type="dxa"/>
          </w:tcPr>
          <w:p w:rsidR="00CE7D07" w:rsidRPr="00E80009" w:rsidRDefault="00CE7D07" w:rsidP="00E80009">
            <w:pPr>
              <w:spacing w:line="288" w:lineRule="auto"/>
              <w:rPr>
                <w:rFonts w:asciiTheme="minorHAnsi" w:hAnsiTheme="minorHAnsi" w:cs="Arial"/>
                <w:sz w:val="24"/>
                <w:szCs w:val="24"/>
              </w:rPr>
            </w:pPr>
          </w:p>
        </w:tc>
        <w:tc>
          <w:tcPr>
            <w:tcW w:w="2289" w:type="dxa"/>
          </w:tcPr>
          <w:p w:rsidR="00CE7D07" w:rsidRPr="00E80009" w:rsidRDefault="00CE7D07" w:rsidP="00E80009">
            <w:pPr>
              <w:spacing w:line="288" w:lineRule="auto"/>
              <w:rPr>
                <w:rFonts w:asciiTheme="minorHAnsi" w:hAnsiTheme="minorHAnsi" w:cs="Arial"/>
                <w:sz w:val="24"/>
                <w:szCs w:val="24"/>
              </w:rPr>
            </w:pPr>
          </w:p>
        </w:tc>
        <w:tc>
          <w:tcPr>
            <w:tcW w:w="1031" w:type="dxa"/>
          </w:tcPr>
          <w:p w:rsidR="00CE7D07" w:rsidRPr="00E80009" w:rsidRDefault="00CE7D07" w:rsidP="00E80009">
            <w:pPr>
              <w:spacing w:line="288" w:lineRule="auto"/>
              <w:rPr>
                <w:rFonts w:asciiTheme="minorHAnsi" w:hAnsiTheme="minorHAnsi" w:cs="Arial"/>
                <w:sz w:val="24"/>
                <w:szCs w:val="24"/>
              </w:rPr>
            </w:pPr>
          </w:p>
        </w:tc>
        <w:tc>
          <w:tcPr>
            <w:tcW w:w="1068" w:type="dxa"/>
          </w:tcPr>
          <w:p w:rsidR="00CE7D07" w:rsidRPr="00E80009" w:rsidRDefault="00CE7D07" w:rsidP="00E80009">
            <w:pPr>
              <w:spacing w:line="288" w:lineRule="auto"/>
              <w:rPr>
                <w:rFonts w:asciiTheme="minorHAnsi" w:hAnsiTheme="minorHAnsi" w:cs="Arial"/>
                <w:sz w:val="24"/>
                <w:szCs w:val="24"/>
              </w:rPr>
            </w:pPr>
          </w:p>
        </w:tc>
        <w:tc>
          <w:tcPr>
            <w:tcW w:w="1270" w:type="dxa"/>
          </w:tcPr>
          <w:p w:rsidR="00CE7D07" w:rsidRPr="00E80009" w:rsidRDefault="00CE7D07" w:rsidP="00E80009">
            <w:pPr>
              <w:spacing w:line="288" w:lineRule="auto"/>
              <w:rPr>
                <w:rFonts w:asciiTheme="minorHAnsi" w:hAnsiTheme="minorHAnsi" w:cs="Arial"/>
                <w:sz w:val="24"/>
                <w:szCs w:val="24"/>
              </w:rPr>
            </w:pPr>
          </w:p>
        </w:tc>
        <w:tc>
          <w:tcPr>
            <w:tcW w:w="1707" w:type="dxa"/>
          </w:tcPr>
          <w:p w:rsidR="00CE7D07" w:rsidRPr="00E80009" w:rsidRDefault="00CE7D07" w:rsidP="00E80009">
            <w:pPr>
              <w:spacing w:line="288" w:lineRule="auto"/>
              <w:rPr>
                <w:rFonts w:asciiTheme="minorHAnsi" w:hAnsiTheme="minorHAnsi" w:cs="Arial"/>
                <w:sz w:val="24"/>
                <w:szCs w:val="24"/>
              </w:rPr>
            </w:pPr>
          </w:p>
        </w:tc>
      </w:tr>
    </w:tbl>
    <w:p w:rsidR="00E80009" w:rsidRPr="00E80009" w:rsidRDefault="00E80009" w:rsidP="00E80009">
      <w:pPr>
        <w:spacing w:line="360" w:lineRule="auto"/>
        <w:jc w:val="both"/>
        <w:rPr>
          <w:rFonts w:asciiTheme="minorHAnsi" w:hAnsiTheme="minorHAnsi"/>
          <w:b/>
          <w:bCs/>
          <w:sz w:val="24"/>
          <w:szCs w:val="24"/>
        </w:rPr>
      </w:pPr>
    </w:p>
    <w:p w:rsidR="00E80009" w:rsidRPr="00E80009" w:rsidRDefault="00E80009" w:rsidP="00E80009">
      <w:pPr>
        <w:spacing w:line="288" w:lineRule="auto"/>
        <w:jc w:val="both"/>
        <w:rPr>
          <w:rFonts w:asciiTheme="minorHAnsi" w:hAnsiTheme="minorHAnsi" w:cs="Arial"/>
          <w:i/>
          <w:sz w:val="24"/>
          <w:szCs w:val="24"/>
        </w:rPr>
      </w:pPr>
    </w:p>
    <w:p w:rsidR="00E80009" w:rsidRPr="00E80009" w:rsidRDefault="00E80009" w:rsidP="00E80009">
      <w:pPr>
        <w:spacing w:line="288" w:lineRule="auto"/>
        <w:jc w:val="both"/>
        <w:rPr>
          <w:rFonts w:asciiTheme="minorHAnsi" w:hAnsiTheme="minorHAnsi" w:cs="Arial"/>
          <w:i/>
          <w:sz w:val="24"/>
          <w:szCs w:val="24"/>
        </w:rPr>
      </w:pPr>
    </w:p>
    <w:p w:rsidR="00E80009" w:rsidRPr="00E80009" w:rsidRDefault="00E80009" w:rsidP="00E80009">
      <w:pPr>
        <w:spacing w:line="288" w:lineRule="auto"/>
        <w:jc w:val="both"/>
        <w:rPr>
          <w:rFonts w:asciiTheme="minorHAnsi" w:hAnsiTheme="minorHAnsi" w:cs="Arial"/>
          <w:i/>
          <w:sz w:val="24"/>
          <w:szCs w:val="24"/>
        </w:rPr>
      </w:pPr>
    </w:p>
    <w:p w:rsidR="00E80009" w:rsidRPr="00E80009" w:rsidRDefault="00E80009" w:rsidP="00E80009">
      <w:pPr>
        <w:spacing w:line="288" w:lineRule="auto"/>
        <w:jc w:val="both"/>
        <w:rPr>
          <w:rFonts w:asciiTheme="minorHAnsi" w:hAnsiTheme="minorHAnsi" w:cs="Arial"/>
          <w:i/>
          <w:sz w:val="24"/>
          <w:szCs w:val="24"/>
        </w:rPr>
      </w:pPr>
    </w:p>
    <w:p w:rsidR="00E80009" w:rsidRPr="00E80009" w:rsidRDefault="00E80009" w:rsidP="00E80009">
      <w:pPr>
        <w:spacing w:line="288" w:lineRule="auto"/>
        <w:jc w:val="both"/>
        <w:rPr>
          <w:rFonts w:asciiTheme="minorHAnsi" w:hAnsiTheme="minorHAnsi" w:cs="Arial"/>
          <w:i/>
          <w:sz w:val="24"/>
          <w:szCs w:val="24"/>
        </w:rPr>
      </w:pPr>
    </w:p>
    <w:p w:rsidR="00E80009" w:rsidRPr="00E80009" w:rsidRDefault="00E80009" w:rsidP="00E80009">
      <w:pPr>
        <w:spacing w:line="288" w:lineRule="auto"/>
        <w:jc w:val="both"/>
        <w:rPr>
          <w:rFonts w:asciiTheme="minorHAnsi" w:hAnsiTheme="minorHAnsi" w:cs="Arial"/>
          <w:i/>
          <w:sz w:val="24"/>
          <w:szCs w:val="24"/>
        </w:rPr>
      </w:pPr>
    </w:p>
    <w:p w:rsidR="00E80009" w:rsidRPr="00E80009" w:rsidRDefault="00E80009" w:rsidP="00E80009">
      <w:pPr>
        <w:spacing w:line="288" w:lineRule="auto"/>
        <w:jc w:val="both"/>
        <w:rPr>
          <w:rFonts w:asciiTheme="minorHAnsi" w:hAnsiTheme="minorHAnsi" w:cs="Arial"/>
          <w:i/>
          <w:sz w:val="24"/>
          <w:szCs w:val="24"/>
        </w:rPr>
      </w:pPr>
    </w:p>
    <w:p w:rsidR="00DD3DB5" w:rsidRDefault="00DD3DB5" w:rsidP="00E80009">
      <w:pPr>
        <w:spacing w:line="288" w:lineRule="auto"/>
        <w:jc w:val="both"/>
        <w:rPr>
          <w:rFonts w:asciiTheme="minorHAnsi" w:hAnsiTheme="minorHAnsi" w:cs="Arial"/>
          <w:i/>
          <w:sz w:val="24"/>
          <w:szCs w:val="24"/>
        </w:rPr>
      </w:pPr>
    </w:p>
    <w:p w:rsidR="00E80009" w:rsidRPr="00E80009" w:rsidRDefault="00E80009" w:rsidP="00E80009">
      <w:pPr>
        <w:spacing w:line="288" w:lineRule="auto"/>
        <w:jc w:val="both"/>
        <w:rPr>
          <w:rFonts w:asciiTheme="minorHAnsi" w:hAnsiTheme="minorHAnsi" w:cs="Arial"/>
          <w:sz w:val="24"/>
          <w:szCs w:val="24"/>
        </w:rPr>
      </w:pPr>
      <w:r w:rsidRPr="00E80009">
        <w:rPr>
          <w:rFonts w:asciiTheme="minorHAnsi" w:hAnsiTheme="minorHAnsi" w:cs="Arial"/>
          <w:i/>
          <w:sz w:val="24"/>
          <w:szCs w:val="24"/>
        </w:rPr>
        <w:t xml:space="preserve">Jeżeli Wykonawca </w:t>
      </w:r>
      <w:r w:rsidRPr="00E80009">
        <w:rPr>
          <w:rFonts w:asciiTheme="minorHAnsi" w:hAnsiTheme="minorHAnsi"/>
          <w:i/>
          <w:sz w:val="24"/>
          <w:szCs w:val="24"/>
        </w:rPr>
        <w:t>polegać będzie na wiedzy i doświadczeniu innych podmiotów, niezależnie od charakteru prawnego łączących go z nimi stosunków i w takiej sytuacji Wykonawca zobowiązany jest udowodnić Zamawiającemu, iż będzie dysponował wiedzą i doświadczeniem niezbędną do realizacji zamówienia, w szczególności przedstawiając w tym celu pisemne zobowiązanie tych podmiotów do oddania mu do dyspozycji niezbędnej wiedzy i doświadczenia na okres korzystania z tych zasobów przy wykonaniu zamówienia</w:t>
      </w:r>
      <w:r w:rsidRPr="00E80009">
        <w:rPr>
          <w:rFonts w:asciiTheme="minorHAnsi" w:hAnsiTheme="minorHAnsi"/>
          <w:sz w:val="24"/>
          <w:szCs w:val="24"/>
        </w:rPr>
        <w:t>.</w:t>
      </w:r>
    </w:p>
    <w:p w:rsidR="00E80009" w:rsidRPr="00E80009" w:rsidRDefault="00E80009" w:rsidP="00E80009">
      <w:pPr>
        <w:spacing w:line="288" w:lineRule="auto"/>
        <w:rPr>
          <w:rFonts w:asciiTheme="minorHAnsi" w:hAnsiTheme="minorHAnsi" w:cs="Arial"/>
          <w:b/>
          <w:sz w:val="24"/>
          <w:szCs w:val="24"/>
        </w:rPr>
      </w:pPr>
    </w:p>
    <w:p w:rsidR="00E80009" w:rsidRPr="00E80009" w:rsidRDefault="00E80009" w:rsidP="00E80009">
      <w:pPr>
        <w:autoSpaceDE w:val="0"/>
        <w:autoSpaceDN w:val="0"/>
        <w:adjustRightInd w:val="0"/>
        <w:spacing w:line="288" w:lineRule="auto"/>
        <w:rPr>
          <w:rFonts w:asciiTheme="minorHAnsi" w:hAnsiTheme="minorHAnsi"/>
          <w:sz w:val="24"/>
          <w:szCs w:val="24"/>
        </w:rPr>
      </w:pPr>
    </w:p>
    <w:p w:rsidR="00E80009" w:rsidRPr="00E80009" w:rsidRDefault="00E80009" w:rsidP="00E80009">
      <w:pPr>
        <w:autoSpaceDE w:val="0"/>
        <w:autoSpaceDN w:val="0"/>
        <w:adjustRightInd w:val="0"/>
        <w:spacing w:line="288" w:lineRule="auto"/>
        <w:rPr>
          <w:rFonts w:asciiTheme="minorHAnsi" w:hAnsiTheme="minorHAnsi"/>
          <w:sz w:val="24"/>
          <w:szCs w:val="24"/>
        </w:rPr>
      </w:pPr>
      <w:r w:rsidRPr="00E80009">
        <w:rPr>
          <w:rFonts w:asciiTheme="minorHAnsi" w:hAnsiTheme="minorHAnsi"/>
          <w:sz w:val="24"/>
          <w:szCs w:val="24"/>
        </w:rPr>
        <w:t>W załączeniu:</w:t>
      </w:r>
    </w:p>
    <w:p w:rsidR="00E80009" w:rsidRPr="00E80009" w:rsidRDefault="00E80009" w:rsidP="00E80009">
      <w:pPr>
        <w:numPr>
          <w:ilvl w:val="0"/>
          <w:numId w:val="42"/>
        </w:numPr>
        <w:autoSpaceDE w:val="0"/>
        <w:autoSpaceDN w:val="0"/>
        <w:adjustRightInd w:val="0"/>
        <w:spacing w:line="288" w:lineRule="auto"/>
        <w:jc w:val="both"/>
        <w:rPr>
          <w:rFonts w:asciiTheme="minorHAnsi" w:hAnsiTheme="minorHAnsi"/>
          <w:sz w:val="24"/>
          <w:szCs w:val="24"/>
        </w:rPr>
      </w:pPr>
      <w:r w:rsidRPr="00E80009">
        <w:rPr>
          <w:rFonts w:asciiTheme="minorHAnsi" w:hAnsiTheme="minorHAnsi"/>
          <w:sz w:val="24"/>
          <w:szCs w:val="24"/>
        </w:rPr>
        <w:t xml:space="preserve">dowody potwierdzające, że wyszczególnione roboty zostały wykonane </w:t>
      </w:r>
      <w:r w:rsidRPr="00E80009">
        <w:rPr>
          <w:rFonts w:asciiTheme="minorHAnsi" w:hAnsiTheme="minorHAnsi" w:cs="Arial"/>
          <w:sz w:val="24"/>
          <w:szCs w:val="24"/>
        </w:rPr>
        <w:t xml:space="preserve">zgodnie z zasadami sztuki budowlanej i prawidłowo ukończone </w:t>
      </w:r>
      <w:r w:rsidRPr="00E80009">
        <w:rPr>
          <w:rFonts w:asciiTheme="minorHAnsi" w:hAnsiTheme="minorHAnsi"/>
          <w:sz w:val="24"/>
          <w:szCs w:val="24"/>
        </w:rPr>
        <w:t xml:space="preserve"> </w:t>
      </w:r>
    </w:p>
    <w:p w:rsidR="00E80009" w:rsidRPr="00E80009" w:rsidRDefault="00E80009" w:rsidP="00E80009">
      <w:pPr>
        <w:numPr>
          <w:ilvl w:val="0"/>
          <w:numId w:val="42"/>
        </w:numPr>
        <w:autoSpaceDE w:val="0"/>
        <w:autoSpaceDN w:val="0"/>
        <w:adjustRightInd w:val="0"/>
        <w:spacing w:line="288" w:lineRule="auto"/>
        <w:jc w:val="both"/>
        <w:rPr>
          <w:rFonts w:asciiTheme="minorHAnsi" w:hAnsiTheme="minorHAnsi"/>
          <w:sz w:val="24"/>
          <w:szCs w:val="24"/>
        </w:rPr>
      </w:pPr>
      <w:r w:rsidRPr="00E80009">
        <w:rPr>
          <w:rFonts w:asciiTheme="minorHAnsi" w:hAnsiTheme="minorHAnsi"/>
          <w:sz w:val="24"/>
          <w:szCs w:val="24"/>
        </w:rPr>
        <w:lastRenderedPageBreak/>
        <w:t xml:space="preserve">pisemne zobowiązanie podmiotów do oddania Wykonawcy do dyspozycji niezbędnych zasobów na okres korzystania z nich przy wykonaniu zamówienia - </w:t>
      </w:r>
      <w:r w:rsidRPr="00E80009">
        <w:rPr>
          <w:rFonts w:asciiTheme="minorHAnsi" w:hAnsiTheme="minorHAnsi"/>
          <w:bCs/>
          <w:sz w:val="24"/>
          <w:szCs w:val="24"/>
        </w:rPr>
        <w:t xml:space="preserve">jeżeli </w:t>
      </w:r>
      <w:r w:rsidRPr="00E80009">
        <w:rPr>
          <w:rFonts w:asciiTheme="minorHAnsi" w:hAnsiTheme="minorHAnsi" w:cs="Arial"/>
          <w:sz w:val="24"/>
          <w:szCs w:val="24"/>
        </w:rPr>
        <w:t xml:space="preserve"> Wykonawca </w:t>
      </w:r>
      <w:r w:rsidRPr="00E80009">
        <w:rPr>
          <w:rFonts w:asciiTheme="minorHAnsi" w:hAnsiTheme="minorHAnsi" w:cs="Arial"/>
          <w:bCs/>
          <w:sz w:val="24"/>
          <w:szCs w:val="24"/>
        </w:rPr>
        <w:t xml:space="preserve"> </w:t>
      </w:r>
      <w:r w:rsidRPr="00E80009">
        <w:rPr>
          <w:rFonts w:asciiTheme="minorHAnsi" w:hAnsiTheme="minorHAnsi"/>
          <w:sz w:val="24"/>
          <w:szCs w:val="24"/>
        </w:rPr>
        <w:t>polegać będzie na wiedzy i doświadczeniu innych podmiotów</w:t>
      </w:r>
    </w:p>
    <w:p w:rsidR="00E80009" w:rsidRPr="00E80009" w:rsidRDefault="00E80009" w:rsidP="00E80009">
      <w:pPr>
        <w:autoSpaceDE w:val="0"/>
        <w:autoSpaceDN w:val="0"/>
        <w:adjustRightInd w:val="0"/>
        <w:spacing w:line="288" w:lineRule="auto"/>
        <w:rPr>
          <w:rFonts w:asciiTheme="minorHAnsi" w:hAnsiTheme="minorHAnsi"/>
          <w:sz w:val="24"/>
          <w:szCs w:val="24"/>
        </w:rPr>
      </w:pPr>
    </w:p>
    <w:p w:rsidR="00E80009" w:rsidRPr="00E80009" w:rsidRDefault="00E80009" w:rsidP="00E80009">
      <w:pPr>
        <w:autoSpaceDE w:val="0"/>
        <w:autoSpaceDN w:val="0"/>
        <w:adjustRightInd w:val="0"/>
        <w:spacing w:line="288" w:lineRule="auto"/>
        <w:rPr>
          <w:rFonts w:asciiTheme="minorHAnsi" w:hAnsiTheme="minorHAnsi"/>
          <w:sz w:val="24"/>
          <w:szCs w:val="24"/>
        </w:rPr>
      </w:pPr>
    </w:p>
    <w:p w:rsidR="00E80009" w:rsidRPr="00E80009" w:rsidRDefault="00E80009" w:rsidP="00E80009">
      <w:pPr>
        <w:autoSpaceDE w:val="0"/>
        <w:autoSpaceDN w:val="0"/>
        <w:adjustRightInd w:val="0"/>
        <w:spacing w:line="288" w:lineRule="auto"/>
        <w:ind w:firstLine="5040"/>
        <w:rPr>
          <w:rFonts w:asciiTheme="minorHAnsi" w:hAnsiTheme="minorHAnsi"/>
          <w:sz w:val="24"/>
          <w:szCs w:val="24"/>
        </w:rPr>
      </w:pPr>
      <w:r w:rsidRPr="00E80009">
        <w:rPr>
          <w:rFonts w:asciiTheme="minorHAnsi" w:hAnsiTheme="minorHAnsi"/>
          <w:sz w:val="24"/>
          <w:szCs w:val="24"/>
        </w:rPr>
        <w:t>..……………………………………….</w:t>
      </w:r>
    </w:p>
    <w:p w:rsidR="00E80009" w:rsidRPr="00E80009" w:rsidRDefault="00E80009" w:rsidP="00E80009">
      <w:pPr>
        <w:autoSpaceDE w:val="0"/>
        <w:autoSpaceDN w:val="0"/>
        <w:adjustRightInd w:val="0"/>
        <w:spacing w:line="288" w:lineRule="auto"/>
        <w:ind w:firstLine="4500"/>
        <w:jc w:val="center"/>
        <w:rPr>
          <w:rFonts w:asciiTheme="minorHAnsi" w:hAnsiTheme="minorHAnsi"/>
          <w:sz w:val="24"/>
          <w:szCs w:val="24"/>
        </w:rPr>
      </w:pPr>
      <w:r w:rsidRPr="00E80009">
        <w:rPr>
          <w:rFonts w:asciiTheme="minorHAnsi" w:hAnsiTheme="minorHAnsi"/>
          <w:sz w:val="24"/>
          <w:szCs w:val="24"/>
        </w:rPr>
        <w:t>(podpis i pieczątka imienna</w:t>
      </w:r>
    </w:p>
    <w:p w:rsidR="00E80009" w:rsidRPr="00E80009" w:rsidRDefault="00E80009" w:rsidP="00E80009">
      <w:pPr>
        <w:autoSpaceDE w:val="0"/>
        <w:autoSpaceDN w:val="0"/>
        <w:adjustRightInd w:val="0"/>
        <w:spacing w:line="288" w:lineRule="auto"/>
        <w:ind w:firstLine="4500"/>
        <w:jc w:val="center"/>
        <w:rPr>
          <w:rFonts w:asciiTheme="minorHAnsi" w:hAnsiTheme="minorHAnsi"/>
          <w:sz w:val="24"/>
          <w:szCs w:val="24"/>
        </w:rPr>
      </w:pPr>
      <w:r w:rsidRPr="00E80009">
        <w:rPr>
          <w:rFonts w:asciiTheme="minorHAnsi" w:hAnsiTheme="minorHAnsi"/>
          <w:sz w:val="24"/>
          <w:szCs w:val="24"/>
        </w:rPr>
        <w:t>uprawnionego (-</w:t>
      </w:r>
      <w:proofErr w:type="spellStart"/>
      <w:r w:rsidRPr="00E80009">
        <w:rPr>
          <w:rFonts w:asciiTheme="minorHAnsi" w:hAnsiTheme="minorHAnsi"/>
          <w:sz w:val="24"/>
          <w:szCs w:val="24"/>
        </w:rPr>
        <w:t>ych</w:t>
      </w:r>
      <w:proofErr w:type="spellEnd"/>
      <w:r w:rsidRPr="00E80009">
        <w:rPr>
          <w:rFonts w:asciiTheme="minorHAnsi" w:hAnsiTheme="minorHAnsi"/>
          <w:sz w:val="24"/>
          <w:szCs w:val="24"/>
        </w:rPr>
        <w:t>) przedstawiciela (-i) Wykonawcy)</w:t>
      </w:r>
    </w:p>
    <w:p w:rsidR="00E80009" w:rsidRPr="00E80009" w:rsidRDefault="00E80009" w:rsidP="00814DCD">
      <w:pPr>
        <w:spacing w:after="200" w:line="276" w:lineRule="auto"/>
        <w:rPr>
          <w:rFonts w:asciiTheme="minorHAnsi" w:eastAsia="Calibri" w:hAnsiTheme="minorHAnsi"/>
          <w:sz w:val="24"/>
          <w:szCs w:val="24"/>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DD3DB5" w:rsidRDefault="00DD3DB5" w:rsidP="001F32D7">
      <w:pPr>
        <w:tabs>
          <w:tab w:val="left" w:pos="7395"/>
        </w:tabs>
        <w:suppressAutoHyphens/>
        <w:autoSpaceDE w:val="0"/>
        <w:spacing w:line="360" w:lineRule="auto"/>
        <w:jc w:val="right"/>
        <w:rPr>
          <w:rFonts w:asciiTheme="minorHAnsi" w:eastAsia="Calibri" w:hAnsiTheme="minorHAnsi"/>
          <w:b/>
          <w:bCs/>
          <w:u w:val="single"/>
          <w:lang w:eastAsia="en-US"/>
        </w:rPr>
      </w:pPr>
    </w:p>
    <w:p w:rsidR="00F81945" w:rsidRPr="00CE7D07" w:rsidRDefault="00F81945" w:rsidP="001F32D7">
      <w:pPr>
        <w:tabs>
          <w:tab w:val="left" w:pos="7395"/>
        </w:tabs>
        <w:suppressAutoHyphens/>
        <w:autoSpaceDE w:val="0"/>
        <w:spacing w:line="360" w:lineRule="auto"/>
        <w:jc w:val="right"/>
        <w:rPr>
          <w:rFonts w:asciiTheme="minorHAnsi" w:hAnsiTheme="minorHAnsi" w:cs="Arial"/>
          <w:b/>
          <w:sz w:val="24"/>
          <w:szCs w:val="24"/>
          <w:u w:val="single"/>
          <w:lang w:eastAsia="ar-SA"/>
        </w:rPr>
      </w:pPr>
      <w:r w:rsidRPr="00CE7D07">
        <w:rPr>
          <w:rFonts w:asciiTheme="minorHAnsi" w:eastAsia="Calibri" w:hAnsiTheme="minorHAnsi"/>
          <w:b/>
          <w:bCs/>
          <w:sz w:val="24"/>
          <w:szCs w:val="24"/>
          <w:u w:val="single"/>
          <w:lang w:eastAsia="en-US"/>
        </w:rPr>
        <w:lastRenderedPageBreak/>
        <w:t xml:space="preserve">Załącznik nr </w:t>
      </w:r>
      <w:r w:rsidR="00CE7D07" w:rsidRPr="00CE7D07">
        <w:rPr>
          <w:rFonts w:asciiTheme="minorHAnsi" w:eastAsia="Calibri" w:hAnsiTheme="minorHAnsi"/>
          <w:b/>
          <w:bCs/>
          <w:sz w:val="24"/>
          <w:szCs w:val="24"/>
          <w:u w:val="single"/>
          <w:lang w:eastAsia="en-US"/>
        </w:rPr>
        <w:t>5</w:t>
      </w:r>
      <w:r w:rsidR="00DD3DB5" w:rsidRPr="00CE7D07">
        <w:rPr>
          <w:rFonts w:asciiTheme="minorHAnsi" w:eastAsia="Calibri" w:hAnsiTheme="minorHAnsi"/>
          <w:b/>
          <w:bCs/>
          <w:sz w:val="24"/>
          <w:szCs w:val="24"/>
          <w:u w:val="single"/>
          <w:lang w:eastAsia="en-US"/>
        </w:rPr>
        <w:t xml:space="preserve"> </w:t>
      </w:r>
      <w:r w:rsidRPr="00CE7D07">
        <w:rPr>
          <w:rFonts w:asciiTheme="minorHAnsi" w:eastAsia="Calibri" w:hAnsiTheme="minorHAnsi"/>
          <w:b/>
          <w:bCs/>
          <w:sz w:val="24"/>
          <w:szCs w:val="24"/>
          <w:u w:val="single"/>
          <w:lang w:eastAsia="en-US"/>
        </w:rPr>
        <w:t xml:space="preserve"> do SIWZ</w:t>
      </w:r>
    </w:p>
    <w:p w:rsidR="00CE7D07" w:rsidRDefault="00CE7D07" w:rsidP="00CE7D07">
      <w:pPr>
        <w:shd w:val="clear" w:color="auto" w:fill="FFFFFF"/>
        <w:rPr>
          <w:color w:val="000000"/>
          <w:spacing w:val="-1"/>
          <w:sz w:val="18"/>
          <w:szCs w:val="18"/>
        </w:rPr>
      </w:pPr>
    </w:p>
    <w:p w:rsidR="00CE7D07" w:rsidRDefault="00CE7D07" w:rsidP="00CE7D07">
      <w:pPr>
        <w:shd w:val="clear" w:color="auto" w:fill="FFFFFF"/>
        <w:rPr>
          <w:color w:val="000000"/>
          <w:spacing w:val="-1"/>
          <w:sz w:val="18"/>
          <w:szCs w:val="18"/>
        </w:rPr>
      </w:pPr>
    </w:p>
    <w:p w:rsidR="00CE7D07" w:rsidRDefault="00CE7D07" w:rsidP="00CE7D07">
      <w:pPr>
        <w:shd w:val="clear" w:color="auto" w:fill="FFFFFF"/>
        <w:rPr>
          <w:color w:val="000000"/>
          <w:spacing w:val="-1"/>
          <w:sz w:val="18"/>
          <w:szCs w:val="18"/>
        </w:rPr>
      </w:pPr>
    </w:p>
    <w:p w:rsidR="00CE7D07" w:rsidRDefault="00CE7D07" w:rsidP="00CE7D07">
      <w:pPr>
        <w:shd w:val="clear" w:color="auto" w:fill="FFFFFF"/>
        <w:rPr>
          <w:rFonts w:ascii="Calibri" w:hAnsi="Calibri"/>
          <w:b/>
          <w:color w:val="000000"/>
          <w:spacing w:val="-1"/>
        </w:rPr>
      </w:pPr>
      <w:r w:rsidRPr="00315927">
        <w:rPr>
          <w:rFonts w:ascii="Calibri" w:hAnsi="Calibri"/>
          <w:b/>
          <w:color w:val="000000"/>
          <w:spacing w:val="-1"/>
        </w:rPr>
        <w:t xml:space="preserve">      </w:t>
      </w:r>
    </w:p>
    <w:p w:rsidR="00CE7D07" w:rsidRPr="00315927" w:rsidRDefault="00CE7D07" w:rsidP="00CE7D07">
      <w:pPr>
        <w:jc w:val="center"/>
        <w:rPr>
          <w:rFonts w:ascii="Cambria" w:eastAsia="Calibri" w:hAnsi="Cambria"/>
          <w:b/>
          <w:bCs/>
          <w:sz w:val="24"/>
          <w:szCs w:val="24"/>
          <w:u w:val="single"/>
          <w:lang w:eastAsia="en-US"/>
        </w:rPr>
      </w:pPr>
      <w:r w:rsidRPr="00315927">
        <w:rPr>
          <w:rFonts w:ascii="Cambria" w:eastAsia="Calibri" w:hAnsi="Cambria"/>
          <w:b/>
          <w:bCs/>
          <w:sz w:val="24"/>
          <w:szCs w:val="24"/>
          <w:u w:val="single"/>
          <w:lang w:eastAsia="en-US"/>
        </w:rPr>
        <w:t>Lista podmiotów należ</w:t>
      </w:r>
      <w:r w:rsidRPr="00315927">
        <w:rPr>
          <w:rFonts w:ascii="Cambria" w:eastAsia="Calibri" w:hAnsi="Cambria" w:hint="eastAsia"/>
          <w:b/>
          <w:bCs/>
          <w:sz w:val="24"/>
          <w:szCs w:val="24"/>
          <w:u w:val="single"/>
          <w:lang w:eastAsia="en-US"/>
        </w:rPr>
        <w:t>ą</w:t>
      </w:r>
      <w:r w:rsidRPr="00315927">
        <w:rPr>
          <w:rFonts w:ascii="Cambria" w:eastAsia="Calibri" w:hAnsi="Cambria"/>
          <w:b/>
          <w:bCs/>
          <w:sz w:val="24"/>
          <w:szCs w:val="24"/>
          <w:u w:val="single"/>
          <w:lang w:eastAsia="en-US"/>
        </w:rPr>
        <w:t>cych do tej samej grupy kapitałowej/</w:t>
      </w:r>
    </w:p>
    <w:p w:rsidR="00CE7D07" w:rsidRPr="00315927" w:rsidRDefault="00CE7D07" w:rsidP="00CE7D07">
      <w:pPr>
        <w:jc w:val="center"/>
        <w:rPr>
          <w:rFonts w:ascii="Cambria" w:eastAsia="Calibri" w:hAnsi="Cambria"/>
          <w:b/>
          <w:bCs/>
          <w:sz w:val="24"/>
          <w:szCs w:val="24"/>
          <w:u w:val="single"/>
          <w:lang w:eastAsia="en-US"/>
        </w:rPr>
      </w:pPr>
      <w:r w:rsidRPr="00315927">
        <w:rPr>
          <w:rFonts w:ascii="Cambria" w:eastAsia="Calibri" w:hAnsi="Cambria"/>
          <w:b/>
          <w:bCs/>
          <w:sz w:val="24"/>
          <w:szCs w:val="24"/>
          <w:u w:val="single"/>
          <w:lang w:eastAsia="en-US"/>
        </w:rPr>
        <w:t xml:space="preserve">informacja o tym, </w:t>
      </w:r>
      <w:r w:rsidRPr="00315927">
        <w:rPr>
          <w:rFonts w:ascii="Cambria" w:eastAsia="Calibri" w:hAnsi="Cambria"/>
          <w:bCs/>
          <w:sz w:val="24"/>
          <w:szCs w:val="24"/>
          <w:u w:val="single"/>
          <w:lang w:eastAsia="en-US"/>
        </w:rPr>
        <w:t>ż</w:t>
      </w:r>
      <w:r w:rsidRPr="00315927">
        <w:rPr>
          <w:rFonts w:ascii="Cambria" w:eastAsia="Calibri" w:hAnsi="Cambria"/>
          <w:b/>
          <w:bCs/>
          <w:sz w:val="24"/>
          <w:szCs w:val="24"/>
          <w:u w:val="single"/>
          <w:lang w:eastAsia="en-US"/>
        </w:rPr>
        <w:t>e Wykonawca nie nale</w:t>
      </w:r>
      <w:r w:rsidRPr="00315927">
        <w:rPr>
          <w:rFonts w:ascii="Cambria" w:eastAsia="Calibri" w:hAnsi="Cambria"/>
          <w:bCs/>
          <w:sz w:val="24"/>
          <w:szCs w:val="24"/>
          <w:u w:val="single"/>
          <w:lang w:eastAsia="en-US"/>
        </w:rPr>
        <w:t>ż</w:t>
      </w:r>
      <w:r w:rsidRPr="00315927">
        <w:rPr>
          <w:rFonts w:ascii="Cambria" w:eastAsia="Calibri" w:hAnsi="Cambria"/>
          <w:b/>
          <w:bCs/>
          <w:sz w:val="24"/>
          <w:szCs w:val="24"/>
          <w:u w:val="single"/>
          <w:lang w:eastAsia="en-US"/>
        </w:rPr>
        <w:t>y do grupy kapitałowej*.</w:t>
      </w:r>
    </w:p>
    <w:p w:rsidR="00CE7D07" w:rsidRPr="00315927" w:rsidRDefault="00CE7D07" w:rsidP="00CE7D07">
      <w:pPr>
        <w:spacing w:after="200"/>
        <w:jc w:val="both"/>
        <w:rPr>
          <w:rFonts w:ascii="Cambria" w:eastAsia="Calibri" w:hAnsi="Cambria"/>
          <w:b/>
          <w:bCs/>
          <w:sz w:val="24"/>
          <w:szCs w:val="24"/>
          <w:lang w:eastAsia="en-US"/>
        </w:rPr>
      </w:pPr>
    </w:p>
    <w:p w:rsidR="00CE7D07" w:rsidRPr="00CE7D07" w:rsidRDefault="00CE7D07" w:rsidP="00CE7D07">
      <w:pPr>
        <w:spacing w:after="200"/>
        <w:jc w:val="both"/>
        <w:rPr>
          <w:rFonts w:ascii="Cambria" w:eastAsia="Calibri" w:hAnsi="Cambria"/>
          <w:bCs/>
          <w:sz w:val="24"/>
          <w:szCs w:val="24"/>
          <w:lang w:eastAsia="en-US"/>
        </w:rPr>
      </w:pPr>
      <w:r w:rsidRPr="00315927">
        <w:rPr>
          <w:rFonts w:ascii="Cambria" w:eastAsia="Calibri" w:hAnsi="Cambria"/>
          <w:bCs/>
          <w:sz w:val="24"/>
          <w:szCs w:val="24"/>
          <w:lang w:eastAsia="en-US"/>
        </w:rPr>
        <w:t>Przyst</w:t>
      </w:r>
      <w:r w:rsidRPr="00315927">
        <w:rPr>
          <w:rFonts w:ascii="Cambria" w:eastAsia="Calibri" w:hAnsi="Cambria" w:hint="eastAsia"/>
          <w:bCs/>
          <w:sz w:val="24"/>
          <w:szCs w:val="24"/>
          <w:lang w:eastAsia="en-US"/>
        </w:rPr>
        <w:t>ę</w:t>
      </w:r>
      <w:r w:rsidRPr="00315927">
        <w:rPr>
          <w:rFonts w:ascii="Cambria" w:eastAsia="Calibri" w:hAnsi="Cambria"/>
          <w:bCs/>
          <w:sz w:val="24"/>
          <w:szCs w:val="24"/>
          <w:lang w:eastAsia="en-US"/>
        </w:rPr>
        <w:t>puj</w:t>
      </w:r>
      <w:r w:rsidRPr="00315927">
        <w:rPr>
          <w:rFonts w:ascii="Cambria" w:eastAsia="Calibri" w:hAnsi="Cambria" w:hint="eastAsia"/>
          <w:bCs/>
          <w:sz w:val="24"/>
          <w:szCs w:val="24"/>
          <w:lang w:eastAsia="en-US"/>
        </w:rPr>
        <w:t>ą</w:t>
      </w:r>
      <w:r w:rsidRPr="00315927">
        <w:rPr>
          <w:rFonts w:ascii="Cambria" w:eastAsia="Calibri" w:hAnsi="Cambria"/>
          <w:bCs/>
          <w:sz w:val="24"/>
          <w:szCs w:val="24"/>
          <w:lang w:eastAsia="en-US"/>
        </w:rPr>
        <w:t>c do udziału w post</w:t>
      </w:r>
      <w:r w:rsidRPr="00315927">
        <w:rPr>
          <w:rFonts w:ascii="Cambria" w:eastAsia="Calibri" w:hAnsi="Cambria" w:hint="eastAsia"/>
          <w:bCs/>
          <w:sz w:val="24"/>
          <w:szCs w:val="24"/>
          <w:lang w:eastAsia="en-US"/>
        </w:rPr>
        <w:t>ę</w:t>
      </w:r>
      <w:r w:rsidRPr="00315927">
        <w:rPr>
          <w:rFonts w:ascii="Cambria" w:eastAsia="Calibri" w:hAnsi="Cambria"/>
          <w:bCs/>
          <w:sz w:val="24"/>
          <w:szCs w:val="24"/>
          <w:lang w:eastAsia="en-US"/>
        </w:rPr>
        <w:t>powaniu o udzielenie zamówienia publicznego w trybie przetargu nieograniczonego na zadanie pn.:</w:t>
      </w:r>
      <w:r w:rsidRPr="00CE7D07">
        <w:rPr>
          <w:rFonts w:asciiTheme="minorHAnsi" w:hAnsiTheme="minorHAnsi"/>
          <w:bCs/>
          <w:sz w:val="24"/>
          <w:szCs w:val="24"/>
        </w:rPr>
        <w:t xml:space="preserve"> </w:t>
      </w:r>
      <w:r w:rsidRPr="00CE7D07">
        <w:rPr>
          <w:rFonts w:ascii="Cambria" w:eastAsia="Calibri" w:hAnsi="Cambria"/>
          <w:bCs/>
          <w:sz w:val="24"/>
          <w:szCs w:val="24"/>
          <w:lang w:eastAsia="en-US"/>
        </w:rPr>
        <w:t>„</w:t>
      </w:r>
      <w:r w:rsidRPr="00CE7D07">
        <w:rPr>
          <w:rFonts w:ascii="Cambria" w:eastAsia="Calibri" w:hAnsi="Cambria"/>
          <w:b/>
          <w:bCs/>
          <w:sz w:val="24"/>
          <w:szCs w:val="24"/>
          <w:lang w:eastAsia="en-US"/>
        </w:rPr>
        <w:t xml:space="preserve">Budowa ujęcia wody w </w:t>
      </w:r>
      <w:proofErr w:type="spellStart"/>
      <w:r w:rsidRPr="00CE7D07">
        <w:rPr>
          <w:rFonts w:ascii="Cambria" w:eastAsia="Calibri" w:hAnsi="Cambria"/>
          <w:b/>
          <w:bCs/>
          <w:sz w:val="24"/>
          <w:szCs w:val="24"/>
          <w:lang w:eastAsia="en-US"/>
        </w:rPr>
        <w:t>Wieliniu</w:t>
      </w:r>
      <w:proofErr w:type="spellEnd"/>
      <w:r w:rsidRPr="00CE7D07">
        <w:rPr>
          <w:rFonts w:ascii="Cambria" w:eastAsia="Calibri" w:hAnsi="Cambria"/>
          <w:b/>
          <w:bCs/>
          <w:sz w:val="24"/>
          <w:szCs w:val="24"/>
          <w:lang w:eastAsia="en-US"/>
        </w:rPr>
        <w:t>”</w:t>
      </w:r>
    </w:p>
    <w:p w:rsidR="00CE7D07" w:rsidRPr="00315927" w:rsidRDefault="00CE7D07" w:rsidP="00CE7D07">
      <w:pPr>
        <w:spacing w:after="200"/>
        <w:jc w:val="both"/>
        <w:rPr>
          <w:rFonts w:ascii="Cambria" w:eastAsia="Calibri" w:hAnsi="Cambria"/>
          <w:bCs/>
          <w:sz w:val="24"/>
          <w:szCs w:val="24"/>
          <w:lang w:eastAsia="en-US"/>
        </w:rPr>
      </w:pPr>
    </w:p>
    <w:p w:rsidR="00CE7D07" w:rsidRPr="00315927" w:rsidRDefault="00CE7D07" w:rsidP="00CE7D07">
      <w:pPr>
        <w:spacing w:after="200"/>
        <w:jc w:val="both"/>
        <w:rPr>
          <w:rFonts w:ascii="Cambria" w:eastAsia="Calibri" w:hAnsi="Cambria"/>
          <w:bCs/>
          <w:sz w:val="22"/>
          <w:szCs w:val="24"/>
          <w:lang w:eastAsia="en-US"/>
        </w:rPr>
      </w:pPr>
      <w:r w:rsidRPr="00315927">
        <w:rPr>
          <w:rFonts w:ascii="Cambria" w:eastAsia="Calibri" w:hAnsi="Cambria"/>
          <w:bCs/>
          <w:sz w:val="22"/>
          <w:szCs w:val="24"/>
          <w:lang w:eastAsia="en-US"/>
        </w:rPr>
        <w:t>zgodnie z art. 26 ust. 2 pkt 2d ustawy z dnia 29 stycznia 2004 r. - Prawo zamówie</w:t>
      </w:r>
      <w:r w:rsidRPr="00315927">
        <w:rPr>
          <w:rFonts w:ascii="Cambria" w:eastAsia="Calibri" w:hAnsi="Cambria" w:hint="eastAsia"/>
          <w:bCs/>
          <w:sz w:val="22"/>
          <w:szCs w:val="24"/>
          <w:lang w:eastAsia="en-US"/>
        </w:rPr>
        <w:t>ń</w:t>
      </w:r>
      <w:r w:rsidRPr="00315927">
        <w:rPr>
          <w:rFonts w:ascii="Cambria" w:eastAsia="Calibri" w:hAnsi="Cambria"/>
          <w:bCs/>
          <w:sz w:val="22"/>
          <w:szCs w:val="24"/>
          <w:lang w:eastAsia="en-US"/>
        </w:rPr>
        <w:t xml:space="preserve"> publicznych(Dz. U. z 2013 r. poz. 907; z </w:t>
      </w:r>
      <w:proofErr w:type="spellStart"/>
      <w:r w:rsidRPr="00315927">
        <w:rPr>
          <w:rFonts w:ascii="Cambria" w:eastAsia="Calibri" w:hAnsi="Cambria"/>
          <w:bCs/>
          <w:sz w:val="22"/>
          <w:szCs w:val="24"/>
          <w:lang w:eastAsia="en-US"/>
        </w:rPr>
        <w:t>pó</w:t>
      </w:r>
      <w:r w:rsidRPr="00315927">
        <w:rPr>
          <w:rFonts w:ascii="Cambria" w:eastAsia="Calibri" w:hAnsi="Cambria" w:hint="eastAsia"/>
          <w:bCs/>
          <w:sz w:val="22"/>
          <w:szCs w:val="24"/>
          <w:lang w:eastAsia="en-US"/>
        </w:rPr>
        <w:t>ź</w:t>
      </w:r>
      <w:r w:rsidRPr="00315927">
        <w:rPr>
          <w:rFonts w:ascii="Cambria" w:eastAsia="Calibri" w:hAnsi="Cambria"/>
          <w:bCs/>
          <w:sz w:val="22"/>
          <w:szCs w:val="24"/>
          <w:lang w:eastAsia="en-US"/>
        </w:rPr>
        <w:t>n</w:t>
      </w:r>
      <w:proofErr w:type="spellEnd"/>
      <w:r w:rsidRPr="00315927">
        <w:rPr>
          <w:rFonts w:ascii="Cambria" w:eastAsia="Calibri" w:hAnsi="Cambria"/>
          <w:bCs/>
          <w:sz w:val="22"/>
          <w:szCs w:val="24"/>
          <w:lang w:eastAsia="en-US"/>
        </w:rPr>
        <w:t>. zm.)</w:t>
      </w:r>
    </w:p>
    <w:p w:rsidR="00CE7D07" w:rsidRPr="00315927" w:rsidRDefault="00CE7D07" w:rsidP="00CE7D07">
      <w:pPr>
        <w:spacing w:after="200"/>
        <w:jc w:val="both"/>
        <w:rPr>
          <w:rFonts w:ascii="Cambria" w:eastAsia="Calibri" w:hAnsi="Cambria"/>
          <w:bCs/>
          <w:sz w:val="22"/>
          <w:szCs w:val="24"/>
          <w:lang w:eastAsia="en-US"/>
        </w:rPr>
      </w:pPr>
      <w:r w:rsidRPr="00315927">
        <w:rPr>
          <w:rFonts w:ascii="Cambria" w:eastAsia="Calibri" w:hAnsi="Cambria"/>
          <w:bCs/>
          <w:sz w:val="22"/>
          <w:szCs w:val="24"/>
          <w:u w:val="single"/>
          <w:lang w:eastAsia="en-US"/>
        </w:rPr>
        <w:t xml:space="preserve">1. </w:t>
      </w:r>
      <w:r w:rsidRPr="00315927">
        <w:rPr>
          <w:rFonts w:ascii="Cambria" w:eastAsia="Calibri" w:hAnsi="Cambria"/>
          <w:b/>
          <w:bCs/>
          <w:sz w:val="22"/>
          <w:szCs w:val="24"/>
          <w:u w:val="single"/>
          <w:lang w:eastAsia="en-US"/>
        </w:rPr>
        <w:t>składamy list</w:t>
      </w:r>
      <w:r w:rsidRPr="00315927">
        <w:rPr>
          <w:rFonts w:ascii="Cambria" w:eastAsia="Calibri" w:hAnsi="Cambria" w:hint="eastAsia"/>
          <w:bCs/>
          <w:sz w:val="22"/>
          <w:szCs w:val="24"/>
          <w:u w:val="single"/>
          <w:lang w:eastAsia="en-US"/>
        </w:rPr>
        <w:t>ę</w:t>
      </w:r>
      <w:r w:rsidRPr="00315927">
        <w:rPr>
          <w:rFonts w:ascii="Cambria" w:eastAsia="Calibri" w:hAnsi="Cambria"/>
          <w:bCs/>
          <w:sz w:val="22"/>
          <w:szCs w:val="24"/>
          <w:u w:val="single"/>
          <w:lang w:eastAsia="en-US"/>
        </w:rPr>
        <w:t xml:space="preserve"> </w:t>
      </w:r>
      <w:r w:rsidRPr="00315927">
        <w:rPr>
          <w:rFonts w:ascii="Cambria" w:eastAsia="Calibri" w:hAnsi="Cambria"/>
          <w:b/>
          <w:bCs/>
          <w:sz w:val="22"/>
          <w:szCs w:val="24"/>
          <w:u w:val="single"/>
          <w:lang w:eastAsia="en-US"/>
        </w:rPr>
        <w:t>podmiotów</w:t>
      </w:r>
      <w:r w:rsidRPr="00315927">
        <w:rPr>
          <w:rFonts w:ascii="Cambria" w:eastAsia="Calibri" w:hAnsi="Cambria"/>
          <w:b/>
          <w:bCs/>
          <w:sz w:val="22"/>
          <w:szCs w:val="24"/>
          <w:lang w:eastAsia="en-US"/>
        </w:rPr>
        <w:t xml:space="preserve">, </w:t>
      </w:r>
      <w:r w:rsidRPr="00315927">
        <w:rPr>
          <w:rFonts w:ascii="Cambria" w:eastAsia="Calibri" w:hAnsi="Cambria"/>
          <w:bCs/>
          <w:sz w:val="22"/>
          <w:szCs w:val="24"/>
          <w:lang w:eastAsia="en-US"/>
        </w:rPr>
        <w:t xml:space="preserve">razem z którymi należymy do tej samej grupy kapitałowej w rozumieniu ustawy z dnia 16 lutego 2007 r. o ochronie konkurencji i konsumentów (Dz. </w:t>
      </w:r>
      <w:proofErr w:type="spellStart"/>
      <w:r w:rsidRPr="00315927">
        <w:rPr>
          <w:rFonts w:ascii="Cambria" w:eastAsia="Calibri" w:hAnsi="Cambria"/>
          <w:bCs/>
          <w:sz w:val="22"/>
          <w:szCs w:val="24"/>
          <w:lang w:eastAsia="en-US"/>
        </w:rPr>
        <w:t>U.Nr</w:t>
      </w:r>
      <w:proofErr w:type="spellEnd"/>
      <w:r w:rsidRPr="00315927">
        <w:rPr>
          <w:rFonts w:ascii="Cambria" w:eastAsia="Calibri" w:hAnsi="Cambria"/>
          <w:bCs/>
          <w:sz w:val="22"/>
          <w:szCs w:val="24"/>
          <w:lang w:eastAsia="en-US"/>
        </w:rPr>
        <w:t xml:space="preserve"> 50, poz. 331; z </w:t>
      </w:r>
      <w:proofErr w:type="spellStart"/>
      <w:r w:rsidRPr="00315927">
        <w:rPr>
          <w:rFonts w:ascii="Cambria" w:eastAsia="Calibri" w:hAnsi="Cambria"/>
          <w:bCs/>
          <w:sz w:val="22"/>
          <w:szCs w:val="24"/>
          <w:lang w:eastAsia="en-US"/>
        </w:rPr>
        <w:t>pó</w:t>
      </w:r>
      <w:r w:rsidRPr="00315927">
        <w:rPr>
          <w:rFonts w:ascii="Cambria" w:eastAsia="Calibri" w:hAnsi="Cambria" w:hint="eastAsia"/>
          <w:bCs/>
          <w:sz w:val="22"/>
          <w:szCs w:val="24"/>
          <w:lang w:eastAsia="en-US"/>
        </w:rPr>
        <w:t>ź</w:t>
      </w:r>
      <w:r w:rsidRPr="00315927">
        <w:rPr>
          <w:rFonts w:ascii="Cambria" w:eastAsia="Calibri" w:hAnsi="Cambria"/>
          <w:bCs/>
          <w:sz w:val="22"/>
          <w:szCs w:val="24"/>
          <w:lang w:eastAsia="en-US"/>
        </w:rPr>
        <w:t>n</w:t>
      </w:r>
      <w:proofErr w:type="spellEnd"/>
      <w:r w:rsidRPr="00315927">
        <w:rPr>
          <w:rFonts w:ascii="Cambria" w:eastAsia="Calibri" w:hAnsi="Cambria"/>
          <w:bCs/>
          <w:sz w:val="22"/>
          <w:szCs w:val="24"/>
          <w:lang w:eastAsia="en-US"/>
        </w:rPr>
        <w:t>. zm.)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468"/>
        <w:gridCol w:w="3072"/>
      </w:tblGrid>
      <w:tr w:rsidR="00CE7D07" w:rsidRPr="0071210F" w:rsidTr="00997855">
        <w:tc>
          <w:tcPr>
            <w:tcW w:w="675" w:type="dxa"/>
            <w:shd w:val="clear" w:color="auto" w:fill="auto"/>
          </w:tcPr>
          <w:p w:rsidR="00CE7D07" w:rsidRPr="0071210F" w:rsidRDefault="00CE7D07" w:rsidP="00997855">
            <w:pPr>
              <w:jc w:val="center"/>
              <w:rPr>
                <w:rFonts w:ascii="Cambria" w:eastAsia="Calibri" w:hAnsi="Cambria"/>
                <w:b/>
                <w:bCs/>
                <w:sz w:val="22"/>
                <w:szCs w:val="24"/>
                <w:lang w:eastAsia="en-US"/>
              </w:rPr>
            </w:pPr>
            <w:r w:rsidRPr="0071210F">
              <w:rPr>
                <w:rFonts w:ascii="Cambria" w:eastAsia="Calibri" w:hAnsi="Cambria"/>
                <w:b/>
                <w:bCs/>
                <w:sz w:val="22"/>
                <w:szCs w:val="24"/>
                <w:lang w:eastAsia="en-US"/>
              </w:rPr>
              <w:t>Lp.</w:t>
            </w:r>
          </w:p>
        </w:tc>
        <w:tc>
          <w:tcPr>
            <w:tcW w:w="5468" w:type="dxa"/>
            <w:shd w:val="clear" w:color="auto" w:fill="auto"/>
          </w:tcPr>
          <w:p w:rsidR="00CE7D07" w:rsidRPr="0071210F" w:rsidRDefault="00CE7D07" w:rsidP="00997855">
            <w:pPr>
              <w:jc w:val="center"/>
              <w:rPr>
                <w:rFonts w:ascii="Cambria" w:eastAsia="Calibri" w:hAnsi="Cambria"/>
                <w:b/>
                <w:bCs/>
                <w:sz w:val="22"/>
                <w:szCs w:val="24"/>
                <w:lang w:eastAsia="en-US"/>
              </w:rPr>
            </w:pPr>
            <w:r w:rsidRPr="0071210F">
              <w:rPr>
                <w:rFonts w:ascii="Cambria" w:eastAsia="Calibri" w:hAnsi="Cambria"/>
                <w:b/>
                <w:bCs/>
                <w:sz w:val="22"/>
                <w:szCs w:val="24"/>
                <w:lang w:eastAsia="en-US"/>
              </w:rPr>
              <w:t>Nazwa podmiotu</w:t>
            </w:r>
          </w:p>
        </w:tc>
        <w:tc>
          <w:tcPr>
            <w:tcW w:w="3072" w:type="dxa"/>
            <w:shd w:val="clear" w:color="auto" w:fill="auto"/>
          </w:tcPr>
          <w:p w:rsidR="00CE7D07" w:rsidRPr="0071210F" w:rsidRDefault="00CE7D07" w:rsidP="00997855">
            <w:pPr>
              <w:jc w:val="center"/>
              <w:rPr>
                <w:rFonts w:ascii="Cambria" w:eastAsia="Calibri" w:hAnsi="Cambria"/>
                <w:b/>
                <w:bCs/>
                <w:sz w:val="22"/>
                <w:szCs w:val="24"/>
                <w:lang w:eastAsia="en-US"/>
              </w:rPr>
            </w:pPr>
            <w:r w:rsidRPr="0071210F">
              <w:rPr>
                <w:rFonts w:ascii="Cambria" w:eastAsia="Calibri" w:hAnsi="Cambria"/>
                <w:b/>
                <w:bCs/>
                <w:sz w:val="22"/>
                <w:szCs w:val="24"/>
                <w:lang w:eastAsia="en-US"/>
              </w:rPr>
              <w:t>Adres podmiotu</w:t>
            </w:r>
          </w:p>
        </w:tc>
      </w:tr>
      <w:tr w:rsidR="00CE7D07" w:rsidRPr="0071210F" w:rsidTr="00997855">
        <w:tc>
          <w:tcPr>
            <w:tcW w:w="675" w:type="dxa"/>
            <w:shd w:val="clear" w:color="auto" w:fill="auto"/>
          </w:tcPr>
          <w:p w:rsidR="00CE7D07" w:rsidRPr="0071210F" w:rsidRDefault="00CE7D07" w:rsidP="00997855">
            <w:pPr>
              <w:rPr>
                <w:rFonts w:ascii="Cambria" w:eastAsia="Calibri" w:hAnsi="Cambria"/>
                <w:bCs/>
                <w:sz w:val="22"/>
                <w:szCs w:val="24"/>
                <w:lang w:eastAsia="en-US"/>
              </w:rPr>
            </w:pPr>
          </w:p>
        </w:tc>
        <w:tc>
          <w:tcPr>
            <w:tcW w:w="5468" w:type="dxa"/>
            <w:shd w:val="clear" w:color="auto" w:fill="auto"/>
          </w:tcPr>
          <w:p w:rsidR="00CE7D07" w:rsidRPr="0071210F" w:rsidRDefault="00CE7D07" w:rsidP="00997855">
            <w:pPr>
              <w:rPr>
                <w:rFonts w:ascii="Cambria" w:eastAsia="Calibri" w:hAnsi="Cambria"/>
                <w:bCs/>
                <w:sz w:val="22"/>
                <w:szCs w:val="24"/>
                <w:lang w:eastAsia="en-US"/>
              </w:rPr>
            </w:pPr>
          </w:p>
        </w:tc>
        <w:tc>
          <w:tcPr>
            <w:tcW w:w="3072" w:type="dxa"/>
            <w:shd w:val="clear" w:color="auto" w:fill="auto"/>
          </w:tcPr>
          <w:p w:rsidR="00CE7D07" w:rsidRPr="0071210F" w:rsidRDefault="00CE7D07" w:rsidP="00997855">
            <w:pPr>
              <w:rPr>
                <w:rFonts w:ascii="Cambria" w:eastAsia="Calibri" w:hAnsi="Cambria"/>
                <w:bCs/>
                <w:sz w:val="22"/>
                <w:szCs w:val="24"/>
                <w:lang w:eastAsia="en-US"/>
              </w:rPr>
            </w:pPr>
          </w:p>
        </w:tc>
      </w:tr>
      <w:tr w:rsidR="00CE7D07" w:rsidRPr="0071210F" w:rsidTr="00997855">
        <w:tc>
          <w:tcPr>
            <w:tcW w:w="675" w:type="dxa"/>
            <w:shd w:val="clear" w:color="auto" w:fill="auto"/>
          </w:tcPr>
          <w:p w:rsidR="00CE7D07" w:rsidRPr="0071210F" w:rsidRDefault="00CE7D07" w:rsidP="00997855">
            <w:pPr>
              <w:rPr>
                <w:rFonts w:ascii="Cambria" w:eastAsia="Calibri" w:hAnsi="Cambria"/>
                <w:bCs/>
                <w:sz w:val="22"/>
                <w:szCs w:val="24"/>
                <w:lang w:eastAsia="en-US"/>
              </w:rPr>
            </w:pPr>
          </w:p>
        </w:tc>
        <w:tc>
          <w:tcPr>
            <w:tcW w:w="5468" w:type="dxa"/>
            <w:shd w:val="clear" w:color="auto" w:fill="auto"/>
          </w:tcPr>
          <w:p w:rsidR="00CE7D07" w:rsidRPr="0071210F" w:rsidRDefault="00CE7D07" w:rsidP="00997855">
            <w:pPr>
              <w:rPr>
                <w:rFonts w:ascii="Cambria" w:eastAsia="Calibri" w:hAnsi="Cambria"/>
                <w:bCs/>
                <w:sz w:val="22"/>
                <w:szCs w:val="24"/>
                <w:lang w:eastAsia="en-US"/>
              </w:rPr>
            </w:pPr>
          </w:p>
        </w:tc>
        <w:tc>
          <w:tcPr>
            <w:tcW w:w="3072" w:type="dxa"/>
            <w:shd w:val="clear" w:color="auto" w:fill="auto"/>
          </w:tcPr>
          <w:p w:rsidR="00CE7D07" w:rsidRPr="0071210F" w:rsidRDefault="00CE7D07" w:rsidP="00997855">
            <w:pPr>
              <w:rPr>
                <w:rFonts w:ascii="Cambria" w:eastAsia="Calibri" w:hAnsi="Cambria"/>
                <w:bCs/>
                <w:sz w:val="22"/>
                <w:szCs w:val="24"/>
                <w:lang w:eastAsia="en-US"/>
              </w:rPr>
            </w:pPr>
          </w:p>
        </w:tc>
      </w:tr>
      <w:tr w:rsidR="00CE7D07" w:rsidRPr="0071210F" w:rsidTr="00997855">
        <w:tc>
          <w:tcPr>
            <w:tcW w:w="675" w:type="dxa"/>
            <w:shd w:val="clear" w:color="auto" w:fill="auto"/>
          </w:tcPr>
          <w:p w:rsidR="00CE7D07" w:rsidRPr="0071210F" w:rsidRDefault="00CE7D07" w:rsidP="00997855">
            <w:pPr>
              <w:rPr>
                <w:rFonts w:ascii="Cambria" w:eastAsia="Calibri" w:hAnsi="Cambria"/>
                <w:bCs/>
                <w:sz w:val="22"/>
                <w:szCs w:val="24"/>
                <w:lang w:eastAsia="en-US"/>
              </w:rPr>
            </w:pPr>
          </w:p>
        </w:tc>
        <w:tc>
          <w:tcPr>
            <w:tcW w:w="5468" w:type="dxa"/>
            <w:shd w:val="clear" w:color="auto" w:fill="auto"/>
          </w:tcPr>
          <w:p w:rsidR="00CE7D07" w:rsidRPr="0071210F" w:rsidRDefault="00CE7D07" w:rsidP="00997855">
            <w:pPr>
              <w:rPr>
                <w:rFonts w:ascii="Cambria" w:eastAsia="Calibri" w:hAnsi="Cambria"/>
                <w:bCs/>
                <w:sz w:val="22"/>
                <w:szCs w:val="24"/>
                <w:lang w:eastAsia="en-US"/>
              </w:rPr>
            </w:pPr>
          </w:p>
        </w:tc>
        <w:tc>
          <w:tcPr>
            <w:tcW w:w="3072" w:type="dxa"/>
            <w:shd w:val="clear" w:color="auto" w:fill="auto"/>
          </w:tcPr>
          <w:p w:rsidR="00CE7D07" w:rsidRPr="0071210F" w:rsidRDefault="00CE7D07" w:rsidP="00997855">
            <w:pPr>
              <w:rPr>
                <w:rFonts w:ascii="Cambria" w:eastAsia="Calibri" w:hAnsi="Cambria"/>
                <w:bCs/>
                <w:sz w:val="22"/>
                <w:szCs w:val="24"/>
                <w:lang w:eastAsia="en-US"/>
              </w:rPr>
            </w:pPr>
          </w:p>
        </w:tc>
      </w:tr>
      <w:tr w:rsidR="00CE7D07" w:rsidRPr="0071210F" w:rsidTr="00997855">
        <w:tc>
          <w:tcPr>
            <w:tcW w:w="675" w:type="dxa"/>
            <w:shd w:val="clear" w:color="auto" w:fill="auto"/>
          </w:tcPr>
          <w:p w:rsidR="00CE7D07" w:rsidRPr="0071210F" w:rsidRDefault="00CE7D07" w:rsidP="00997855">
            <w:pPr>
              <w:rPr>
                <w:rFonts w:ascii="Cambria" w:eastAsia="Calibri" w:hAnsi="Cambria"/>
                <w:bCs/>
                <w:sz w:val="22"/>
                <w:szCs w:val="24"/>
                <w:lang w:eastAsia="en-US"/>
              </w:rPr>
            </w:pPr>
          </w:p>
        </w:tc>
        <w:tc>
          <w:tcPr>
            <w:tcW w:w="5468" w:type="dxa"/>
            <w:shd w:val="clear" w:color="auto" w:fill="auto"/>
          </w:tcPr>
          <w:p w:rsidR="00CE7D07" w:rsidRPr="0071210F" w:rsidRDefault="00CE7D07" w:rsidP="00997855">
            <w:pPr>
              <w:rPr>
                <w:rFonts w:ascii="Cambria" w:eastAsia="Calibri" w:hAnsi="Cambria"/>
                <w:bCs/>
                <w:sz w:val="22"/>
                <w:szCs w:val="24"/>
                <w:lang w:eastAsia="en-US"/>
              </w:rPr>
            </w:pPr>
          </w:p>
        </w:tc>
        <w:tc>
          <w:tcPr>
            <w:tcW w:w="3072" w:type="dxa"/>
            <w:shd w:val="clear" w:color="auto" w:fill="auto"/>
          </w:tcPr>
          <w:p w:rsidR="00CE7D07" w:rsidRPr="0071210F" w:rsidRDefault="00CE7D07" w:rsidP="00997855">
            <w:pPr>
              <w:rPr>
                <w:rFonts w:ascii="Cambria" w:eastAsia="Calibri" w:hAnsi="Cambria"/>
                <w:bCs/>
                <w:sz w:val="22"/>
                <w:szCs w:val="24"/>
                <w:lang w:eastAsia="en-US"/>
              </w:rPr>
            </w:pPr>
          </w:p>
        </w:tc>
      </w:tr>
    </w:tbl>
    <w:p w:rsidR="00CE7D07" w:rsidRDefault="00CE7D07" w:rsidP="00CE7D07">
      <w:pPr>
        <w:spacing w:after="200"/>
        <w:rPr>
          <w:rFonts w:ascii="Cambria" w:eastAsia="Calibri" w:hAnsi="Cambria"/>
          <w:bCs/>
          <w:sz w:val="22"/>
          <w:szCs w:val="24"/>
          <w:lang w:eastAsia="en-US"/>
        </w:rPr>
      </w:pPr>
    </w:p>
    <w:p w:rsidR="00CE7D07" w:rsidRDefault="00CE7D07" w:rsidP="00CE7D07">
      <w:pPr>
        <w:spacing w:after="200"/>
        <w:rPr>
          <w:rFonts w:ascii="Cambria" w:eastAsia="Calibri" w:hAnsi="Cambria"/>
          <w:bCs/>
          <w:sz w:val="22"/>
          <w:szCs w:val="24"/>
          <w:lang w:eastAsia="en-US"/>
        </w:rPr>
      </w:pPr>
    </w:p>
    <w:p w:rsidR="00CE7D07" w:rsidRDefault="00CE7D07" w:rsidP="00CE7D07">
      <w:pPr>
        <w:spacing w:after="200"/>
        <w:rPr>
          <w:rFonts w:ascii="Cambria" w:eastAsia="Calibri" w:hAnsi="Cambria"/>
          <w:bCs/>
          <w:sz w:val="22"/>
          <w:szCs w:val="24"/>
          <w:lang w:eastAsia="en-US"/>
        </w:rPr>
      </w:pPr>
    </w:p>
    <w:p w:rsidR="00CE7D07" w:rsidRDefault="00CE7D07" w:rsidP="00CE7D07">
      <w:pPr>
        <w:spacing w:after="200"/>
        <w:rPr>
          <w:rFonts w:ascii="Cambria" w:eastAsia="Calibri" w:hAnsi="Cambria"/>
          <w:bCs/>
          <w:sz w:val="22"/>
          <w:szCs w:val="24"/>
          <w:lang w:eastAsia="en-US"/>
        </w:rPr>
      </w:pPr>
    </w:p>
    <w:p w:rsidR="00CE7D07" w:rsidRDefault="00CE7D07" w:rsidP="00CE7D07">
      <w:pPr>
        <w:spacing w:after="200"/>
        <w:rPr>
          <w:rFonts w:ascii="Cambria" w:eastAsia="Calibri" w:hAnsi="Cambria"/>
          <w:bCs/>
          <w:sz w:val="22"/>
          <w:szCs w:val="24"/>
          <w:lang w:eastAsia="en-US"/>
        </w:rPr>
      </w:pPr>
    </w:p>
    <w:p w:rsidR="00CE7D07" w:rsidRDefault="00CE7D07" w:rsidP="00CE7D07">
      <w:pPr>
        <w:spacing w:after="200"/>
        <w:rPr>
          <w:rFonts w:ascii="Cambria" w:eastAsia="Calibri" w:hAnsi="Cambria"/>
          <w:bCs/>
          <w:sz w:val="22"/>
          <w:szCs w:val="24"/>
          <w:lang w:eastAsia="en-US"/>
        </w:rPr>
      </w:pPr>
    </w:p>
    <w:p w:rsidR="00CE7D07" w:rsidRPr="00315927" w:rsidRDefault="00CE7D07" w:rsidP="00CE7D07">
      <w:pPr>
        <w:spacing w:after="200"/>
        <w:rPr>
          <w:rFonts w:ascii="Cambria" w:eastAsia="Calibri" w:hAnsi="Cambria"/>
          <w:bCs/>
          <w:sz w:val="22"/>
          <w:szCs w:val="24"/>
          <w:lang w:eastAsia="en-US"/>
        </w:rPr>
      </w:pPr>
    </w:p>
    <w:p w:rsidR="00CE7D07" w:rsidRPr="00315927" w:rsidRDefault="00CE7D07" w:rsidP="00CE7D07">
      <w:pPr>
        <w:tabs>
          <w:tab w:val="left" w:pos="2955"/>
        </w:tabs>
        <w:rPr>
          <w:rFonts w:ascii="Cambria" w:eastAsia="Calibri" w:hAnsi="Cambria"/>
          <w:bCs/>
          <w:sz w:val="22"/>
          <w:szCs w:val="24"/>
          <w:lang w:eastAsia="en-US"/>
        </w:rPr>
      </w:pPr>
      <w:r w:rsidRPr="00315927">
        <w:rPr>
          <w:rFonts w:ascii="Cambria" w:eastAsia="Calibri" w:hAnsi="Cambria"/>
          <w:bCs/>
          <w:sz w:val="22"/>
          <w:szCs w:val="24"/>
          <w:lang w:eastAsia="en-US"/>
        </w:rPr>
        <w:t>…………………………….        ………………</w:t>
      </w:r>
    </w:p>
    <w:p w:rsidR="00CE7D07" w:rsidRPr="00315927" w:rsidRDefault="00CE7D07" w:rsidP="00CE7D07">
      <w:pPr>
        <w:rPr>
          <w:rFonts w:ascii="Cambria" w:eastAsia="Calibri" w:hAnsi="Cambria"/>
          <w:bCs/>
          <w:sz w:val="22"/>
          <w:szCs w:val="24"/>
          <w:lang w:eastAsia="en-US"/>
        </w:rPr>
      </w:pPr>
      <w:r w:rsidRPr="00315927">
        <w:rPr>
          <w:rFonts w:ascii="Cambria" w:eastAsia="Calibri" w:hAnsi="Cambria"/>
          <w:bCs/>
          <w:sz w:val="22"/>
          <w:szCs w:val="24"/>
          <w:lang w:eastAsia="en-US"/>
        </w:rPr>
        <w:t>Piecz</w:t>
      </w:r>
      <w:r w:rsidRPr="00315927">
        <w:rPr>
          <w:rFonts w:ascii="Cambria" w:eastAsia="Calibri" w:hAnsi="Cambria" w:hint="eastAsia"/>
          <w:bCs/>
          <w:sz w:val="22"/>
          <w:szCs w:val="24"/>
          <w:lang w:eastAsia="en-US"/>
        </w:rPr>
        <w:t>ęć</w:t>
      </w:r>
      <w:r w:rsidRPr="00315927">
        <w:rPr>
          <w:rFonts w:ascii="Cambria" w:eastAsia="Calibri" w:hAnsi="Cambria"/>
          <w:bCs/>
          <w:sz w:val="22"/>
          <w:szCs w:val="24"/>
          <w:lang w:eastAsia="en-US"/>
        </w:rPr>
        <w:t xml:space="preserve"> Wykonawcy             Data</w:t>
      </w:r>
    </w:p>
    <w:p w:rsidR="00CE7D07" w:rsidRPr="00315927" w:rsidRDefault="00CE7D07" w:rsidP="00CE7D07">
      <w:pPr>
        <w:rPr>
          <w:rFonts w:ascii="Cambria" w:eastAsia="Calibri" w:hAnsi="Cambria"/>
          <w:bCs/>
          <w:sz w:val="22"/>
          <w:szCs w:val="24"/>
          <w:lang w:eastAsia="en-US"/>
        </w:rPr>
      </w:pPr>
    </w:p>
    <w:p w:rsidR="00CE7D07" w:rsidRPr="00315927" w:rsidRDefault="00CE7D07" w:rsidP="00CE7D07">
      <w:pPr>
        <w:jc w:val="right"/>
        <w:rPr>
          <w:rFonts w:ascii="Cambria" w:eastAsia="Calibri" w:hAnsi="Cambria"/>
          <w:bCs/>
          <w:sz w:val="22"/>
          <w:szCs w:val="24"/>
          <w:lang w:eastAsia="en-US"/>
        </w:rPr>
      </w:pPr>
      <w:r w:rsidRPr="00315927">
        <w:rPr>
          <w:rFonts w:ascii="Cambria" w:eastAsia="Calibri" w:hAnsi="Cambria"/>
          <w:bCs/>
          <w:sz w:val="22"/>
          <w:szCs w:val="24"/>
          <w:lang w:eastAsia="en-US"/>
        </w:rPr>
        <w:tab/>
      </w:r>
      <w:r w:rsidRPr="00315927">
        <w:rPr>
          <w:rFonts w:ascii="Cambria" w:eastAsia="Calibri" w:hAnsi="Cambria"/>
          <w:bCs/>
          <w:sz w:val="22"/>
          <w:szCs w:val="24"/>
          <w:lang w:eastAsia="en-US"/>
        </w:rPr>
        <w:tab/>
      </w:r>
      <w:r w:rsidRPr="00315927">
        <w:rPr>
          <w:rFonts w:ascii="Cambria" w:eastAsia="Calibri" w:hAnsi="Cambria"/>
          <w:bCs/>
          <w:sz w:val="22"/>
          <w:szCs w:val="24"/>
          <w:lang w:eastAsia="en-US"/>
        </w:rPr>
        <w:tab/>
      </w:r>
      <w:r w:rsidRPr="00315927">
        <w:rPr>
          <w:rFonts w:ascii="Cambria" w:eastAsia="Calibri" w:hAnsi="Cambria"/>
          <w:bCs/>
          <w:sz w:val="22"/>
          <w:szCs w:val="24"/>
          <w:lang w:eastAsia="en-US"/>
        </w:rPr>
        <w:tab/>
      </w:r>
      <w:r w:rsidRPr="00315927">
        <w:rPr>
          <w:rFonts w:ascii="Cambria" w:eastAsia="Calibri" w:hAnsi="Cambria"/>
          <w:bCs/>
          <w:sz w:val="22"/>
          <w:szCs w:val="24"/>
          <w:lang w:eastAsia="en-US"/>
        </w:rPr>
        <w:tab/>
      </w:r>
      <w:r w:rsidRPr="00315927">
        <w:rPr>
          <w:rFonts w:ascii="Cambria" w:eastAsia="Calibri" w:hAnsi="Cambria"/>
          <w:bCs/>
          <w:sz w:val="22"/>
          <w:szCs w:val="24"/>
          <w:lang w:eastAsia="en-US"/>
        </w:rPr>
        <w:tab/>
        <w:t xml:space="preserve">                ……………………………………………………………</w:t>
      </w:r>
    </w:p>
    <w:p w:rsidR="00CE7D07" w:rsidRPr="00315927" w:rsidRDefault="00CE7D07" w:rsidP="00CE7D07">
      <w:pPr>
        <w:jc w:val="right"/>
        <w:rPr>
          <w:rFonts w:ascii="Cambria" w:eastAsia="Calibri" w:hAnsi="Cambria"/>
          <w:bCs/>
          <w:sz w:val="22"/>
          <w:szCs w:val="24"/>
          <w:lang w:eastAsia="en-US"/>
        </w:rPr>
      </w:pPr>
      <w:r w:rsidRPr="00315927">
        <w:rPr>
          <w:rFonts w:ascii="Cambria" w:eastAsia="Calibri" w:hAnsi="Cambria"/>
          <w:bCs/>
          <w:sz w:val="22"/>
          <w:szCs w:val="24"/>
          <w:lang w:eastAsia="en-US"/>
        </w:rPr>
        <w:t>Podpisy osób uprawnionych do składania</w:t>
      </w:r>
    </w:p>
    <w:p w:rsidR="00CE7D07" w:rsidRPr="00315927" w:rsidRDefault="00CE7D07" w:rsidP="00CE7D07">
      <w:pPr>
        <w:jc w:val="right"/>
        <w:rPr>
          <w:rFonts w:ascii="Cambria" w:eastAsia="Calibri" w:hAnsi="Cambria"/>
          <w:bCs/>
          <w:sz w:val="22"/>
          <w:szCs w:val="24"/>
          <w:lang w:eastAsia="en-US"/>
        </w:rPr>
      </w:pPr>
      <w:r w:rsidRPr="00315927">
        <w:rPr>
          <w:rFonts w:ascii="Cambria" w:eastAsia="Calibri" w:hAnsi="Cambria"/>
          <w:bCs/>
          <w:sz w:val="22"/>
          <w:szCs w:val="24"/>
          <w:lang w:eastAsia="en-US"/>
        </w:rPr>
        <w:t>o</w:t>
      </w:r>
      <w:r w:rsidRPr="00315927">
        <w:rPr>
          <w:rFonts w:ascii="Cambria" w:eastAsia="Calibri" w:hAnsi="Cambria" w:hint="eastAsia"/>
          <w:bCs/>
          <w:sz w:val="22"/>
          <w:szCs w:val="24"/>
          <w:lang w:eastAsia="en-US"/>
        </w:rPr>
        <w:t>ś</w:t>
      </w:r>
      <w:r w:rsidRPr="00315927">
        <w:rPr>
          <w:rFonts w:ascii="Cambria" w:eastAsia="Calibri" w:hAnsi="Cambria"/>
          <w:bCs/>
          <w:sz w:val="22"/>
          <w:szCs w:val="24"/>
          <w:lang w:eastAsia="en-US"/>
        </w:rPr>
        <w:t>wiadcze</w:t>
      </w:r>
      <w:r w:rsidRPr="00315927">
        <w:rPr>
          <w:rFonts w:ascii="Cambria" w:eastAsia="Calibri" w:hAnsi="Cambria" w:hint="eastAsia"/>
          <w:bCs/>
          <w:sz w:val="22"/>
          <w:szCs w:val="24"/>
          <w:lang w:eastAsia="en-US"/>
        </w:rPr>
        <w:t>ń</w:t>
      </w:r>
      <w:r w:rsidRPr="00315927">
        <w:rPr>
          <w:rFonts w:ascii="Cambria" w:eastAsia="Calibri" w:hAnsi="Cambria"/>
          <w:bCs/>
          <w:sz w:val="22"/>
          <w:szCs w:val="24"/>
          <w:lang w:eastAsia="en-US"/>
        </w:rPr>
        <w:t xml:space="preserve"> woli w imieniu Wykonawcy</w:t>
      </w:r>
    </w:p>
    <w:p w:rsidR="00CE7D07" w:rsidRPr="00315927" w:rsidRDefault="00CE7D07" w:rsidP="00CE7D07">
      <w:pPr>
        <w:rPr>
          <w:rFonts w:ascii="Cambria" w:eastAsia="Calibri" w:hAnsi="Cambria"/>
          <w:bCs/>
          <w:sz w:val="22"/>
          <w:szCs w:val="24"/>
          <w:lang w:eastAsia="en-US"/>
        </w:rPr>
      </w:pPr>
    </w:p>
    <w:p w:rsidR="00CE7D07" w:rsidRPr="00315927" w:rsidRDefault="00CE7D07" w:rsidP="00CE7D07">
      <w:pPr>
        <w:spacing w:after="200"/>
        <w:rPr>
          <w:rFonts w:ascii="Cambria" w:eastAsia="Calibri" w:hAnsi="Cambria"/>
          <w:bCs/>
          <w:sz w:val="22"/>
          <w:szCs w:val="24"/>
          <w:lang w:eastAsia="en-US"/>
        </w:rPr>
      </w:pPr>
      <w:r w:rsidRPr="00315927">
        <w:rPr>
          <w:rFonts w:ascii="Cambria" w:eastAsia="Calibri" w:hAnsi="Cambria"/>
          <w:bCs/>
          <w:sz w:val="22"/>
          <w:szCs w:val="24"/>
          <w:lang w:eastAsia="en-US"/>
        </w:rPr>
        <w:t xml:space="preserve">2. </w:t>
      </w:r>
      <w:r w:rsidRPr="00315927">
        <w:rPr>
          <w:rFonts w:ascii="Cambria" w:eastAsia="Calibri" w:hAnsi="Cambria"/>
          <w:b/>
          <w:bCs/>
          <w:sz w:val="22"/>
          <w:szCs w:val="24"/>
          <w:u w:val="single"/>
          <w:lang w:eastAsia="en-US"/>
        </w:rPr>
        <w:t xml:space="preserve">informujemy, </w:t>
      </w:r>
      <w:r w:rsidRPr="00315927">
        <w:rPr>
          <w:rFonts w:ascii="Cambria" w:eastAsia="Calibri" w:hAnsi="Cambria"/>
          <w:bCs/>
          <w:sz w:val="22"/>
          <w:szCs w:val="24"/>
          <w:u w:val="single"/>
          <w:lang w:eastAsia="en-US"/>
        </w:rPr>
        <w:t>ż</w:t>
      </w:r>
      <w:r w:rsidRPr="00315927">
        <w:rPr>
          <w:rFonts w:ascii="Cambria" w:eastAsia="Calibri" w:hAnsi="Cambria"/>
          <w:b/>
          <w:bCs/>
          <w:sz w:val="22"/>
          <w:szCs w:val="24"/>
          <w:u w:val="single"/>
          <w:lang w:eastAsia="en-US"/>
        </w:rPr>
        <w:t>e nie nale</w:t>
      </w:r>
      <w:r w:rsidRPr="00315927">
        <w:rPr>
          <w:rFonts w:ascii="Cambria" w:eastAsia="Calibri" w:hAnsi="Cambria"/>
          <w:bCs/>
          <w:sz w:val="22"/>
          <w:szCs w:val="24"/>
          <w:u w:val="single"/>
          <w:lang w:eastAsia="en-US"/>
        </w:rPr>
        <w:t>ż</w:t>
      </w:r>
      <w:r w:rsidRPr="00315927">
        <w:rPr>
          <w:rFonts w:ascii="Cambria" w:eastAsia="Calibri" w:hAnsi="Cambria"/>
          <w:b/>
          <w:bCs/>
          <w:sz w:val="22"/>
          <w:szCs w:val="24"/>
          <w:u w:val="single"/>
          <w:lang w:eastAsia="en-US"/>
        </w:rPr>
        <w:t>ymy do grupy kapitałowej</w:t>
      </w:r>
      <w:r w:rsidRPr="00315927">
        <w:rPr>
          <w:rFonts w:ascii="Cambria" w:eastAsia="Calibri" w:hAnsi="Cambria"/>
          <w:bCs/>
          <w:sz w:val="22"/>
          <w:szCs w:val="24"/>
          <w:lang w:eastAsia="en-US"/>
        </w:rPr>
        <w:t>, o której mowa w art. 24 ust. 2 pkt 5 ustawy Prawo zamówie</w:t>
      </w:r>
      <w:r w:rsidRPr="00315927">
        <w:rPr>
          <w:rFonts w:ascii="Cambria" w:eastAsia="Calibri" w:hAnsi="Cambria" w:hint="eastAsia"/>
          <w:bCs/>
          <w:sz w:val="22"/>
          <w:szCs w:val="24"/>
          <w:lang w:eastAsia="en-US"/>
        </w:rPr>
        <w:t>ń</w:t>
      </w:r>
      <w:r w:rsidRPr="00315927">
        <w:rPr>
          <w:rFonts w:ascii="Cambria" w:eastAsia="Calibri" w:hAnsi="Cambria"/>
          <w:bCs/>
          <w:sz w:val="22"/>
          <w:szCs w:val="24"/>
          <w:lang w:eastAsia="en-US"/>
        </w:rPr>
        <w:t xml:space="preserve"> publicznych.</w:t>
      </w:r>
    </w:p>
    <w:p w:rsidR="00CE7D07" w:rsidRPr="00315927" w:rsidRDefault="00CE7D07" w:rsidP="00CE7D07">
      <w:pPr>
        <w:rPr>
          <w:rFonts w:ascii="Cambria" w:eastAsia="Calibri" w:hAnsi="Cambria"/>
          <w:bCs/>
          <w:sz w:val="22"/>
          <w:szCs w:val="24"/>
          <w:lang w:eastAsia="en-US"/>
        </w:rPr>
      </w:pPr>
    </w:p>
    <w:p w:rsidR="00CE7D07" w:rsidRPr="00315927" w:rsidRDefault="00CE7D07" w:rsidP="00CE7D07">
      <w:pPr>
        <w:rPr>
          <w:rFonts w:ascii="Cambria" w:eastAsia="Calibri" w:hAnsi="Cambria"/>
          <w:bCs/>
          <w:sz w:val="22"/>
          <w:szCs w:val="24"/>
          <w:lang w:eastAsia="en-US"/>
        </w:rPr>
      </w:pPr>
      <w:r w:rsidRPr="00315927">
        <w:rPr>
          <w:rFonts w:ascii="Cambria" w:eastAsia="Calibri" w:hAnsi="Cambria"/>
          <w:bCs/>
          <w:sz w:val="22"/>
          <w:szCs w:val="24"/>
          <w:lang w:eastAsia="en-US"/>
        </w:rPr>
        <w:t xml:space="preserve">    .................................              ...........................</w:t>
      </w:r>
    </w:p>
    <w:p w:rsidR="00CE7D07" w:rsidRPr="00315927" w:rsidRDefault="00CE7D07" w:rsidP="00CE7D07">
      <w:pPr>
        <w:rPr>
          <w:rFonts w:ascii="Cambria" w:eastAsia="Calibri" w:hAnsi="Cambria"/>
          <w:bCs/>
          <w:sz w:val="22"/>
          <w:szCs w:val="24"/>
          <w:lang w:eastAsia="en-US"/>
        </w:rPr>
      </w:pPr>
      <w:r w:rsidRPr="00315927">
        <w:rPr>
          <w:rFonts w:ascii="Cambria" w:eastAsia="Calibri" w:hAnsi="Cambria"/>
          <w:bCs/>
          <w:sz w:val="22"/>
          <w:szCs w:val="24"/>
          <w:lang w:eastAsia="en-US"/>
        </w:rPr>
        <w:t>Piecz</w:t>
      </w:r>
      <w:r w:rsidRPr="00315927">
        <w:rPr>
          <w:rFonts w:ascii="Cambria" w:eastAsia="Calibri" w:hAnsi="Cambria" w:hint="eastAsia"/>
          <w:bCs/>
          <w:sz w:val="22"/>
          <w:szCs w:val="24"/>
          <w:lang w:eastAsia="en-US"/>
        </w:rPr>
        <w:t>ęć</w:t>
      </w:r>
      <w:r w:rsidRPr="00315927">
        <w:rPr>
          <w:rFonts w:ascii="Cambria" w:eastAsia="Calibri" w:hAnsi="Cambria"/>
          <w:bCs/>
          <w:sz w:val="22"/>
          <w:szCs w:val="24"/>
          <w:lang w:eastAsia="en-US"/>
        </w:rPr>
        <w:t xml:space="preserve"> Wykonawcy             Data</w:t>
      </w:r>
    </w:p>
    <w:p w:rsidR="00CE7D07" w:rsidRPr="00315927" w:rsidRDefault="00CE7D07" w:rsidP="00CE7D07">
      <w:pPr>
        <w:jc w:val="right"/>
        <w:rPr>
          <w:rFonts w:ascii="Cambria" w:eastAsia="Calibri" w:hAnsi="Cambria"/>
          <w:bCs/>
          <w:sz w:val="22"/>
          <w:szCs w:val="24"/>
          <w:lang w:eastAsia="en-US"/>
        </w:rPr>
      </w:pPr>
      <w:r w:rsidRPr="00315927">
        <w:rPr>
          <w:rFonts w:ascii="Cambria" w:eastAsia="Calibri" w:hAnsi="Cambria"/>
          <w:bCs/>
          <w:sz w:val="22"/>
          <w:szCs w:val="24"/>
          <w:lang w:eastAsia="en-US"/>
        </w:rPr>
        <w:t xml:space="preserve">                                                                                                            ...................................................................................</w:t>
      </w:r>
    </w:p>
    <w:p w:rsidR="00CE7D07" w:rsidRPr="00315927" w:rsidRDefault="00CE7D07" w:rsidP="00CE7D07">
      <w:pPr>
        <w:ind w:left="4248"/>
        <w:jc w:val="right"/>
        <w:rPr>
          <w:rFonts w:ascii="Cambria" w:eastAsia="Calibri" w:hAnsi="Cambria"/>
          <w:bCs/>
          <w:sz w:val="22"/>
          <w:szCs w:val="24"/>
          <w:lang w:eastAsia="en-US"/>
        </w:rPr>
      </w:pPr>
      <w:r w:rsidRPr="00315927">
        <w:rPr>
          <w:rFonts w:ascii="Cambria" w:eastAsia="Calibri" w:hAnsi="Cambria"/>
          <w:bCs/>
          <w:sz w:val="22"/>
          <w:szCs w:val="24"/>
          <w:lang w:eastAsia="en-US"/>
        </w:rPr>
        <w:t xml:space="preserve">          Podpisy osób uprawnionych do składania</w:t>
      </w:r>
    </w:p>
    <w:p w:rsidR="00CE7D07" w:rsidRPr="00315927" w:rsidRDefault="00CE7D07" w:rsidP="00CE7D07">
      <w:pPr>
        <w:spacing w:after="200"/>
        <w:ind w:left="4248" w:firstLine="708"/>
        <w:jc w:val="right"/>
        <w:rPr>
          <w:rFonts w:ascii="Cambria" w:eastAsia="Calibri" w:hAnsi="Cambria"/>
          <w:bCs/>
          <w:sz w:val="22"/>
          <w:szCs w:val="24"/>
          <w:lang w:eastAsia="en-US"/>
        </w:rPr>
      </w:pPr>
      <w:r w:rsidRPr="00315927">
        <w:rPr>
          <w:rFonts w:ascii="Cambria" w:eastAsia="Calibri" w:hAnsi="Cambria"/>
          <w:bCs/>
          <w:sz w:val="22"/>
          <w:szCs w:val="24"/>
          <w:lang w:eastAsia="en-US"/>
        </w:rPr>
        <w:t>o</w:t>
      </w:r>
      <w:r w:rsidRPr="00315927">
        <w:rPr>
          <w:rFonts w:ascii="Cambria" w:eastAsia="Calibri" w:hAnsi="Cambria" w:hint="eastAsia"/>
          <w:bCs/>
          <w:sz w:val="22"/>
          <w:szCs w:val="24"/>
          <w:lang w:eastAsia="en-US"/>
        </w:rPr>
        <w:t>ś</w:t>
      </w:r>
      <w:r w:rsidRPr="00315927">
        <w:rPr>
          <w:rFonts w:ascii="Cambria" w:eastAsia="Calibri" w:hAnsi="Cambria"/>
          <w:bCs/>
          <w:sz w:val="22"/>
          <w:szCs w:val="24"/>
          <w:lang w:eastAsia="en-US"/>
        </w:rPr>
        <w:t>wiadcze</w:t>
      </w:r>
      <w:r w:rsidRPr="00315927">
        <w:rPr>
          <w:rFonts w:ascii="Cambria" w:eastAsia="Calibri" w:hAnsi="Cambria" w:hint="eastAsia"/>
          <w:bCs/>
          <w:sz w:val="22"/>
          <w:szCs w:val="24"/>
          <w:lang w:eastAsia="en-US"/>
        </w:rPr>
        <w:t>ń</w:t>
      </w:r>
      <w:r w:rsidRPr="00315927">
        <w:rPr>
          <w:rFonts w:ascii="Cambria" w:eastAsia="Calibri" w:hAnsi="Cambria"/>
          <w:bCs/>
          <w:sz w:val="22"/>
          <w:szCs w:val="24"/>
          <w:lang w:eastAsia="en-US"/>
        </w:rPr>
        <w:t xml:space="preserve"> woli w imieniu Wykonawcy</w:t>
      </w:r>
    </w:p>
    <w:p w:rsidR="00CE7D07" w:rsidRPr="00315927" w:rsidRDefault="00CE7D07" w:rsidP="00CE7D07">
      <w:pPr>
        <w:spacing w:after="200"/>
        <w:rPr>
          <w:rFonts w:ascii="Cambria" w:eastAsia="Calibri" w:hAnsi="Cambria"/>
          <w:bCs/>
          <w:sz w:val="22"/>
          <w:szCs w:val="24"/>
          <w:lang w:eastAsia="en-US"/>
        </w:rPr>
      </w:pPr>
      <w:r w:rsidRPr="00315927">
        <w:rPr>
          <w:rFonts w:ascii="Cambria" w:eastAsia="Calibri" w:hAnsi="Cambria"/>
          <w:bCs/>
          <w:sz w:val="22"/>
          <w:szCs w:val="24"/>
          <w:lang w:eastAsia="en-US"/>
        </w:rPr>
        <w:t>* - należy wypełni</w:t>
      </w:r>
      <w:r w:rsidRPr="00315927">
        <w:rPr>
          <w:rFonts w:ascii="Cambria" w:eastAsia="Calibri" w:hAnsi="Cambria" w:hint="eastAsia"/>
          <w:bCs/>
          <w:sz w:val="22"/>
          <w:szCs w:val="24"/>
          <w:lang w:eastAsia="en-US"/>
        </w:rPr>
        <w:t>ć</w:t>
      </w:r>
      <w:r w:rsidRPr="00315927">
        <w:rPr>
          <w:rFonts w:ascii="Cambria" w:eastAsia="Calibri" w:hAnsi="Cambria"/>
          <w:bCs/>
          <w:sz w:val="22"/>
          <w:szCs w:val="24"/>
          <w:lang w:eastAsia="en-US"/>
        </w:rPr>
        <w:t xml:space="preserve"> pkt 1 </w:t>
      </w:r>
      <w:r w:rsidRPr="00315927">
        <w:rPr>
          <w:rFonts w:ascii="Cambria" w:eastAsia="Calibri" w:hAnsi="Cambria"/>
          <w:b/>
          <w:bCs/>
          <w:sz w:val="22"/>
          <w:szCs w:val="24"/>
          <w:lang w:eastAsia="en-US"/>
        </w:rPr>
        <w:t xml:space="preserve">lub </w:t>
      </w:r>
      <w:r w:rsidRPr="00315927">
        <w:rPr>
          <w:rFonts w:ascii="Cambria" w:eastAsia="Calibri" w:hAnsi="Cambria"/>
          <w:bCs/>
          <w:sz w:val="22"/>
          <w:szCs w:val="24"/>
          <w:lang w:eastAsia="en-US"/>
        </w:rPr>
        <w:t>pkt 2</w:t>
      </w:r>
    </w:p>
    <w:p w:rsidR="00E80009" w:rsidRDefault="00E80009" w:rsidP="00AE05D5">
      <w:pPr>
        <w:suppressAutoHyphens/>
        <w:autoSpaceDE w:val="0"/>
        <w:spacing w:line="360" w:lineRule="auto"/>
        <w:jc w:val="center"/>
        <w:rPr>
          <w:rFonts w:asciiTheme="minorHAnsi" w:hAnsiTheme="minorHAnsi" w:cs="Arial"/>
          <w:b/>
          <w:sz w:val="28"/>
          <w:szCs w:val="28"/>
          <w:lang w:eastAsia="ar-SA"/>
        </w:rPr>
      </w:pPr>
    </w:p>
    <w:p w:rsidR="00CE7D07" w:rsidRPr="00CE7D07" w:rsidRDefault="00CE7D07" w:rsidP="00CE7D07">
      <w:pPr>
        <w:tabs>
          <w:tab w:val="left" w:pos="6645"/>
        </w:tabs>
        <w:suppressAutoHyphens/>
        <w:autoSpaceDE w:val="0"/>
        <w:spacing w:line="360" w:lineRule="auto"/>
        <w:rPr>
          <w:rFonts w:asciiTheme="minorHAnsi" w:hAnsiTheme="minorHAnsi" w:cs="Arial"/>
          <w:b/>
          <w:sz w:val="24"/>
          <w:szCs w:val="24"/>
          <w:u w:val="single"/>
          <w:lang w:eastAsia="ar-SA"/>
        </w:rPr>
      </w:pPr>
      <w:r>
        <w:rPr>
          <w:rFonts w:asciiTheme="minorHAnsi" w:hAnsiTheme="minorHAnsi" w:cs="Arial"/>
          <w:b/>
          <w:sz w:val="28"/>
          <w:szCs w:val="28"/>
          <w:lang w:eastAsia="ar-SA"/>
        </w:rPr>
        <w:lastRenderedPageBreak/>
        <w:tab/>
      </w:r>
      <w:r w:rsidRPr="00CE7D07">
        <w:rPr>
          <w:rFonts w:asciiTheme="minorHAnsi" w:hAnsiTheme="minorHAnsi" w:cs="Arial"/>
          <w:b/>
          <w:sz w:val="28"/>
          <w:szCs w:val="28"/>
          <w:u w:val="single"/>
          <w:lang w:eastAsia="ar-SA"/>
        </w:rPr>
        <w:t xml:space="preserve">     </w:t>
      </w:r>
      <w:r w:rsidRPr="00CE7D07">
        <w:rPr>
          <w:rFonts w:asciiTheme="minorHAnsi" w:hAnsiTheme="minorHAnsi" w:cs="Arial"/>
          <w:b/>
          <w:sz w:val="24"/>
          <w:szCs w:val="24"/>
          <w:u w:val="single"/>
          <w:lang w:eastAsia="ar-SA"/>
        </w:rPr>
        <w:t>Załącznik nr 6 do SIWZ</w:t>
      </w:r>
    </w:p>
    <w:p w:rsidR="00CE7D07" w:rsidRDefault="00CE7D07" w:rsidP="00AE05D5">
      <w:pPr>
        <w:suppressAutoHyphens/>
        <w:autoSpaceDE w:val="0"/>
        <w:spacing w:line="360" w:lineRule="auto"/>
        <w:jc w:val="center"/>
        <w:rPr>
          <w:rFonts w:asciiTheme="minorHAnsi" w:hAnsiTheme="minorHAnsi" w:cs="Arial"/>
          <w:b/>
          <w:sz w:val="28"/>
          <w:szCs w:val="28"/>
          <w:lang w:eastAsia="ar-SA"/>
        </w:rPr>
      </w:pPr>
    </w:p>
    <w:p w:rsidR="00AE05D5" w:rsidRPr="004D638A" w:rsidRDefault="007522DE" w:rsidP="00AE05D5">
      <w:pPr>
        <w:suppressAutoHyphens/>
        <w:autoSpaceDE w:val="0"/>
        <w:spacing w:line="360" w:lineRule="auto"/>
        <w:jc w:val="center"/>
        <w:rPr>
          <w:rFonts w:asciiTheme="minorHAnsi" w:hAnsiTheme="minorHAnsi" w:cs="Arial"/>
          <w:b/>
          <w:sz w:val="28"/>
          <w:szCs w:val="28"/>
          <w:lang w:eastAsia="ar-SA"/>
        </w:rPr>
      </w:pPr>
      <w:r>
        <w:rPr>
          <w:rFonts w:asciiTheme="minorHAnsi" w:hAnsiTheme="minorHAnsi" w:cs="Arial"/>
          <w:b/>
          <w:sz w:val="28"/>
          <w:szCs w:val="28"/>
          <w:lang w:eastAsia="ar-SA"/>
        </w:rPr>
        <w:t>UMOWA NA ROBOTY BUDOWLANE (PROJEKT)</w:t>
      </w:r>
    </w:p>
    <w:p w:rsidR="00AE05D5" w:rsidRPr="00204707" w:rsidRDefault="004D7DD9" w:rsidP="00C71481">
      <w:pPr>
        <w:suppressAutoHyphens/>
        <w:autoSpaceDE w:val="0"/>
        <w:spacing w:line="360" w:lineRule="auto"/>
        <w:jc w:val="center"/>
        <w:rPr>
          <w:rFonts w:asciiTheme="minorHAnsi" w:hAnsiTheme="minorHAnsi" w:cs="Arial"/>
          <w:b/>
          <w:sz w:val="28"/>
          <w:szCs w:val="28"/>
          <w:lang w:eastAsia="ar-SA"/>
        </w:rPr>
      </w:pPr>
      <w:r w:rsidRPr="00204707">
        <w:rPr>
          <w:rFonts w:asciiTheme="minorHAnsi" w:hAnsiTheme="minorHAnsi" w:cs="Arial"/>
          <w:b/>
          <w:sz w:val="28"/>
          <w:szCs w:val="28"/>
          <w:lang w:eastAsia="ar-SA"/>
        </w:rPr>
        <w:t>n</w:t>
      </w:r>
      <w:r w:rsidR="00AE05D5" w:rsidRPr="00204707">
        <w:rPr>
          <w:rFonts w:asciiTheme="minorHAnsi" w:hAnsiTheme="minorHAnsi" w:cs="Arial"/>
          <w:b/>
          <w:sz w:val="28"/>
          <w:szCs w:val="28"/>
          <w:lang w:eastAsia="ar-SA"/>
        </w:rPr>
        <w:t>r GM.I</w:t>
      </w:r>
      <w:r w:rsidR="00204707">
        <w:rPr>
          <w:rFonts w:asciiTheme="minorHAnsi" w:hAnsiTheme="minorHAnsi" w:cs="Arial"/>
          <w:b/>
          <w:sz w:val="28"/>
          <w:szCs w:val="28"/>
          <w:lang w:eastAsia="ar-SA"/>
        </w:rPr>
        <w:t>I</w:t>
      </w:r>
      <w:r w:rsidR="00AE05D5" w:rsidRPr="00204707">
        <w:rPr>
          <w:rFonts w:asciiTheme="minorHAnsi" w:hAnsiTheme="minorHAnsi" w:cs="Arial"/>
          <w:b/>
          <w:sz w:val="28"/>
          <w:szCs w:val="28"/>
          <w:lang w:eastAsia="ar-SA"/>
        </w:rPr>
        <w:t>.272……………………..</w:t>
      </w:r>
    </w:p>
    <w:p w:rsidR="00AE05D5" w:rsidRPr="004D638A" w:rsidRDefault="00AE05D5" w:rsidP="000A106A">
      <w:pPr>
        <w:jc w:val="center"/>
        <w:rPr>
          <w:rFonts w:asciiTheme="minorHAnsi" w:hAnsiTheme="minorHAnsi"/>
          <w:b/>
          <w:sz w:val="28"/>
          <w:szCs w:val="28"/>
        </w:rPr>
      </w:pPr>
      <w:r w:rsidRPr="004D638A">
        <w:rPr>
          <w:rFonts w:asciiTheme="minorHAnsi" w:hAnsiTheme="minorHAnsi" w:cs="Arial"/>
          <w:b/>
          <w:sz w:val="28"/>
          <w:szCs w:val="28"/>
          <w:lang w:eastAsia="ar-SA"/>
        </w:rPr>
        <w:t xml:space="preserve">na </w:t>
      </w:r>
      <w:r w:rsidRPr="004D638A">
        <w:rPr>
          <w:rFonts w:asciiTheme="minorHAnsi" w:hAnsiTheme="minorHAnsi"/>
          <w:b/>
          <w:sz w:val="28"/>
          <w:szCs w:val="28"/>
        </w:rPr>
        <w:t>„</w:t>
      </w:r>
      <w:r w:rsidR="00741421" w:rsidRPr="004D638A">
        <w:rPr>
          <w:rFonts w:asciiTheme="minorHAnsi" w:hAnsiTheme="minorHAnsi"/>
          <w:b/>
          <w:sz w:val="28"/>
          <w:szCs w:val="28"/>
        </w:rPr>
        <w:t xml:space="preserve">Budowę ujęcia wody w </w:t>
      </w:r>
      <w:proofErr w:type="spellStart"/>
      <w:r w:rsidR="00741421" w:rsidRPr="004D638A">
        <w:rPr>
          <w:rFonts w:asciiTheme="minorHAnsi" w:hAnsiTheme="minorHAnsi"/>
          <w:b/>
          <w:sz w:val="28"/>
          <w:szCs w:val="28"/>
        </w:rPr>
        <w:t>Wieliniu</w:t>
      </w:r>
      <w:proofErr w:type="spellEnd"/>
      <w:r w:rsidRPr="004D638A">
        <w:rPr>
          <w:rFonts w:asciiTheme="minorHAnsi" w:hAnsiTheme="minorHAnsi"/>
          <w:b/>
          <w:sz w:val="28"/>
          <w:szCs w:val="28"/>
        </w:rPr>
        <w:t>”</w:t>
      </w:r>
    </w:p>
    <w:p w:rsidR="00AE05D5" w:rsidRPr="004D638A" w:rsidRDefault="00AE05D5" w:rsidP="00AE05D5">
      <w:pPr>
        <w:suppressAutoHyphens/>
        <w:autoSpaceDE w:val="0"/>
        <w:spacing w:line="360" w:lineRule="auto"/>
        <w:rPr>
          <w:rFonts w:asciiTheme="minorHAnsi" w:hAnsiTheme="minorHAnsi" w:cs="Arial"/>
          <w:spacing w:val="-3"/>
          <w:sz w:val="24"/>
          <w:szCs w:val="24"/>
          <w:lang w:eastAsia="ar-SA"/>
        </w:rPr>
      </w:pPr>
    </w:p>
    <w:p w:rsidR="00AE05D5" w:rsidRPr="004D7DD9" w:rsidRDefault="00AE05D5" w:rsidP="00431691">
      <w:pPr>
        <w:spacing w:line="288" w:lineRule="auto"/>
        <w:rPr>
          <w:rFonts w:asciiTheme="minorHAnsi" w:hAnsiTheme="minorHAnsi"/>
          <w:sz w:val="24"/>
          <w:szCs w:val="24"/>
          <w:lang w:eastAsia="ar-SA"/>
        </w:rPr>
      </w:pPr>
      <w:r w:rsidRPr="004D7DD9">
        <w:rPr>
          <w:rFonts w:asciiTheme="minorHAnsi" w:hAnsiTheme="minorHAnsi"/>
          <w:sz w:val="24"/>
          <w:szCs w:val="24"/>
          <w:lang w:eastAsia="ar-SA"/>
        </w:rPr>
        <w:t>zawarta w dniu</w:t>
      </w:r>
      <w:r w:rsidRPr="00CA70B3">
        <w:rPr>
          <w:rFonts w:asciiTheme="minorHAnsi" w:hAnsiTheme="minorHAnsi"/>
          <w:sz w:val="24"/>
          <w:szCs w:val="24"/>
          <w:lang w:eastAsia="ar-SA"/>
        </w:rPr>
        <w:t xml:space="preserve"> </w:t>
      </w:r>
      <w:r w:rsidRPr="00CA70B3">
        <w:rPr>
          <w:rFonts w:asciiTheme="minorHAnsi" w:hAnsiTheme="minorHAnsi"/>
          <w:b/>
          <w:sz w:val="24"/>
          <w:szCs w:val="24"/>
          <w:lang w:eastAsia="ar-SA"/>
        </w:rPr>
        <w:t>……………….</w:t>
      </w:r>
      <w:r w:rsidRPr="00CA70B3">
        <w:rPr>
          <w:rFonts w:asciiTheme="minorHAnsi" w:hAnsiTheme="minorHAnsi"/>
          <w:sz w:val="24"/>
          <w:szCs w:val="24"/>
          <w:lang w:eastAsia="ar-SA"/>
        </w:rPr>
        <w:t xml:space="preserve">  </w:t>
      </w:r>
      <w:r w:rsidRPr="004D7DD9">
        <w:rPr>
          <w:rFonts w:asciiTheme="minorHAnsi" w:hAnsiTheme="minorHAnsi"/>
          <w:sz w:val="24"/>
          <w:szCs w:val="24"/>
          <w:lang w:eastAsia="ar-SA"/>
        </w:rPr>
        <w:t xml:space="preserve">w Polanowie pomiędzy: </w:t>
      </w:r>
    </w:p>
    <w:p w:rsidR="00AE05D5" w:rsidRPr="004D638A" w:rsidRDefault="00AE05D5" w:rsidP="00431691">
      <w:pPr>
        <w:suppressAutoHyphens/>
        <w:autoSpaceDE w:val="0"/>
        <w:spacing w:line="288" w:lineRule="auto"/>
        <w:ind w:right="-330"/>
        <w:jc w:val="both"/>
        <w:rPr>
          <w:rFonts w:asciiTheme="minorHAnsi" w:hAnsiTheme="minorHAnsi" w:cs="Arial"/>
          <w:b/>
          <w:sz w:val="24"/>
          <w:szCs w:val="24"/>
          <w:lang w:eastAsia="ar-SA"/>
        </w:rPr>
      </w:pPr>
      <w:r w:rsidRPr="004D638A">
        <w:rPr>
          <w:rFonts w:asciiTheme="minorHAnsi" w:hAnsiTheme="minorHAnsi" w:cs="Arial"/>
          <w:b/>
          <w:sz w:val="24"/>
          <w:szCs w:val="24"/>
          <w:lang w:eastAsia="ar-SA"/>
        </w:rPr>
        <w:t>Gmin</w:t>
      </w:r>
      <w:r w:rsidR="004D638A" w:rsidRPr="004D638A">
        <w:rPr>
          <w:rFonts w:asciiTheme="minorHAnsi" w:hAnsiTheme="minorHAnsi" w:cs="Arial"/>
          <w:b/>
          <w:sz w:val="24"/>
          <w:szCs w:val="24"/>
          <w:lang w:eastAsia="ar-SA"/>
        </w:rPr>
        <w:t>a</w:t>
      </w:r>
      <w:r w:rsidRPr="004D638A">
        <w:rPr>
          <w:rFonts w:asciiTheme="minorHAnsi" w:hAnsiTheme="minorHAnsi" w:cs="Arial"/>
          <w:b/>
          <w:sz w:val="24"/>
          <w:szCs w:val="24"/>
          <w:lang w:eastAsia="ar-SA"/>
        </w:rPr>
        <w:t xml:space="preserve"> Polanów, ul. Wolności 4, 76-010 Polanów </w:t>
      </w:r>
    </w:p>
    <w:p w:rsidR="00AE05D5" w:rsidRPr="004D638A" w:rsidRDefault="00AE05D5" w:rsidP="00431691">
      <w:pPr>
        <w:suppressAutoHyphens/>
        <w:autoSpaceDE w:val="0"/>
        <w:spacing w:line="288" w:lineRule="auto"/>
        <w:ind w:right="-330"/>
        <w:jc w:val="both"/>
        <w:rPr>
          <w:rFonts w:asciiTheme="minorHAnsi" w:hAnsiTheme="minorHAnsi" w:cs="Arial"/>
          <w:b/>
          <w:sz w:val="24"/>
          <w:szCs w:val="24"/>
          <w:lang w:eastAsia="ar-SA"/>
        </w:rPr>
      </w:pPr>
      <w:r w:rsidRPr="004D638A">
        <w:rPr>
          <w:rFonts w:asciiTheme="minorHAnsi" w:hAnsiTheme="minorHAnsi" w:cs="Arial"/>
          <w:b/>
          <w:sz w:val="24"/>
          <w:szCs w:val="24"/>
          <w:lang w:eastAsia="ar-SA"/>
        </w:rPr>
        <w:t>NIP 499-04-65-414  REGON 33 09 20 660</w:t>
      </w:r>
    </w:p>
    <w:p w:rsidR="00AE05D5" w:rsidRPr="004D638A" w:rsidRDefault="00AE05D5" w:rsidP="00431691">
      <w:pPr>
        <w:suppressAutoHyphens/>
        <w:autoSpaceDE w:val="0"/>
        <w:spacing w:line="288" w:lineRule="auto"/>
        <w:ind w:right="-330"/>
        <w:jc w:val="both"/>
        <w:rPr>
          <w:rFonts w:asciiTheme="minorHAnsi" w:hAnsiTheme="minorHAnsi" w:cs="Arial"/>
          <w:sz w:val="24"/>
          <w:szCs w:val="24"/>
          <w:lang w:eastAsia="ar-SA"/>
        </w:rPr>
      </w:pPr>
      <w:r w:rsidRPr="004D638A">
        <w:rPr>
          <w:rFonts w:asciiTheme="minorHAnsi" w:hAnsiTheme="minorHAnsi" w:cs="Arial"/>
          <w:sz w:val="24"/>
          <w:szCs w:val="24"/>
          <w:lang w:eastAsia="ar-SA"/>
        </w:rPr>
        <w:t>reprezentowaną przez:</w:t>
      </w:r>
    </w:p>
    <w:p w:rsidR="00AE05D5" w:rsidRPr="004D638A" w:rsidRDefault="00AE05D5" w:rsidP="00431691">
      <w:pPr>
        <w:suppressAutoHyphens/>
        <w:autoSpaceDE w:val="0"/>
        <w:spacing w:line="288" w:lineRule="auto"/>
        <w:ind w:right="-330"/>
        <w:jc w:val="both"/>
        <w:rPr>
          <w:rFonts w:asciiTheme="minorHAnsi" w:hAnsiTheme="minorHAnsi" w:cs="Arial"/>
          <w:b/>
          <w:sz w:val="24"/>
          <w:szCs w:val="24"/>
          <w:lang w:eastAsia="ar-SA"/>
        </w:rPr>
      </w:pPr>
      <w:r w:rsidRPr="004D638A">
        <w:rPr>
          <w:rFonts w:asciiTheme="minorHAnsi" w:hAnsiTheme="minorHAnsi" w:cs="Arial"/>
          <w:b/>
          <w:sz w:val="24"/>
          <w:szCs w:val="24"/>
          <w:lang w:eastAsia="ar-SA"/>
        </w:rPr>
        <w:t>1. Burmistrz Polanowa – mgr inż. Grzegorz Lipski</w:t>
      </w:r>
    </w:p>
    <w:p w:rsidR="00AE05D5" w:rsidRPr="004D638A" w:rsidRDefault="007522DE" w:rsidP="00431691">
      <w:pPr>
        <w:spacing w:line="288" w:lineRule="auto"/>
        <w:jc w:val="both"/>
        <w:rPr>
          <w:rFonts w:asciiTheme="minorHAnsi" w:eastAsia="Calibri" w:hAnsiTheme="minorHAnsi"/>
          <w:sz w:val="24"/>
          <w:szCs w:val="24"/>
          <w:lang w:eastAsia="en-US"/>
        </w:rPr>
      </w:pPr>
      <w:r>
        <w:rPr>
          <w:rFonts w:asciiTheme="minorHAnsi" w:eastAsia="Calibri" w:hAnsiTheme="minorHAnsi"/>
          <w:sz w:val="24"/>
          <w:szCs w:val="24"/>
          <w:lang w:eastAsia="en-US"/>
        </w:rPr>
        <w:t>przy kontrasygnacie</w:t>
      </w:r>
      <w:r w:rsidR="00AE05D5" w:rsidRPr="004D638A">
        <w:rPr>
          <w:rFonts w:asciiTheme="minorHAnsi" w:eastAsia="Calibri" w:hAnsiTheme="minorHAnsi"/>
          <w:sz w:val="24"/>
          <w:szCs w:val="24"/>
          <w:lang w:eastAsia="en-US"/>
        </w:rPr>
        <w:t>:</w:t>
      </w:r>
    </w:p>
    <w:p w:rsidR="00AE05D5" w:rsidRPr="004D638A" w:rsidRDefault="00AE05D5" w:rsidP="00431691">
      <w:pPr>
        <w:spacing w:line="288" w:lineRule="auto"/>
        <w:jc w:val="both"/>
        <w:rPr>
          <w:rFonts w:asciiTheme="minorHAnsi" w:eastAsia="Calibri" w:hAnsiTheme="minorHAnsi"/>
          <w:b/>
          <w:sz w:val="24"/>
          <w:szCs w:val="24"/>
          <w:lang w:eastAsia="en-US"/>
        </w:rPr>
      </w:pPr>
      <w:r w:rsidRPr="004D638A">
        <w:rPr>
          <w:rFonts w:asciiTheme="minorHAnsi" w:eastAsia="Calibri" w:hAnsiTheme="minorHAnsi"/>
          <w:b/>
          <w:sz w:val="24"/>
          <w:szCs w:val="24"/>
          <w:lang w:eastAsia="en-US"/>
        </w:rPr>
        <w:t xml:space="preserve">2.Skarbnika  Gminy Polanów - mgr Renaty Gierszewskiej  </w:t>
      </w:r>
    </w:p>
    <w:p w:rsidR="00AE05D5" w:rsidRPr="004D638A" w:rsidRDefault="00AE05D5" w:rsidP="00431691">
      <w:pPr>
        <w:suppressAutoHyphens/>
        <w:autoSpaceDE w:val="0"/>
        <w:spacing w:line="288" w:lineRule="auto"/>
        <w:ind w:right="-330"/>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zwaną dalej „</w:t>
      </w:r>
      <w:r w:rsidRPr="004D638A">
        <w:rPr>
          <w:rFonts w:asciiTheme="minorHAnsi" w:hAnsiTheme="minorHAnsi" w:cs="Arial"/>
          <w:b/>
          <w:spacing w:val="-3"/>
          <w:sz w:val="24"/>
          <w:szCs w:val="24"/>
          <w:lang w:eastAsia="ar-SA"/>
        </w:rPr>
        <w:t>Zamawiającym</w:t>
      </w:r>
      <w:r w:rsidRPr="004D638A">
        <w:rPr>
          <w:rFonts w:asciiTheme="minorHAnsi" w:hAnsiTheme="minorHAnsi" w:cs="Arial"/>
          <w:spacing w:val="-3"/>
          <w:sz w:val="24"/>
          <w:szCs w:val="24"/>
          <w:lang w:eastAsia="ar-SA"/>
        </w:rPr>
        <w:t>”,</w:t>
      </w:r>
    </w:p>
    <w:p w:rsidR="004D638A" w:rsidRPr="004D638A" w:rsidRDefault="00AE05D5" w:rsidP="00431691">
      <w:pPr>
        <w:suppressAutoHyphens/>
        <w:autoSpaceDE w:val="0"/>
        <w:spacing w:line="288" w:lineRule="auto"/>
        <w:ind w:right="-33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a Wykonawcą </w:t>
      </w:r>
    </w:p>
    <w:p w:rsidR="004D638A" w:rsidRPr="00CA70B3" w:rsidRDefault="00AE05D5" w:rsidP="00431691">
      <w:pPr>
        <w:suppressAutoHyphens/>
        <w:autoSpaceDE w:val="0"/>
        <w:spacing w:line="288" w:lineRule="auto"/>
        <w:ind w:right="-330"/>
        <w:jc w:val="both"/>
        <w:rPr>
          <w:rFonts w:asciiTheme="minorHAnsi" w:hAnsiTheme="minorHAnsi" w:cs="Arial"/>
          <w:b/>
          <w:sz w:val="24"/>
          <w:szCs w:val="24"/>
          <w:lang w:eastAsia="ar-SA"/>
        </w:rPr>
      </w:pPr>
      <w:r w:rsidRPr="00CA70B3">
        <w:rPr>
          <w:rFonts w:asciiTheme="minorHAnsi" w:hAnsiTheme="minorHAnsi" w:cs="Arial"/>
          <w:b/>
          <w:sz w:val="24"/>
          <w:szCs w:val="24"/>
          <w:lang w:eastAsia="ar-SA"/>
        </w:rPr>
        <w:t xml:space="preserve">………………………....... </w:t>
      </w:r>
    </w:p>
    <w:p w:rsidR="004D638A" w:rsidRPr="004D638A" w:rsidRDefault="00AE05D5" w:rsidP="00431691">
      <w:pPr>
        <w:suppressAutoHyphens/>
        <w:autoSpaceDE w:val="0"/>
        <w:spacing w:line="288" w:lineRule="auto"/>
        <w:ind w:right="-330"/>
        <w:jc w:val="both"/>
        <w:rPr>
          <w:rFonts w:asciiTheme="minorHAnsi" w:hAnsiTheme="minorHAnsi" w:cs="Arial"/>
          <w:spacing w:val="-3"/>
          <w:sz w:val="24"/>
          <w:szCs w:val="24"/>
          <w:lang w:eastAsia="ar-SA"/>
        </w:rPr>
      </w:pPr>
      <w:r w:rsidRPr="004D638A">
        <w:rPr>
          <w:rFonts w:asciiTheme="minorHAnsi" w:hAnsiTheme="minorHAnsi" w:cs="Arial"/>
          <w:sz w:val="24"/>
          <w:szCs w:val="24"/>
          <w:lang w:eastAsia="ar-SA"/>
        </w:rPr>
        <w:t xml:space="preserve">- </w:t>
      </w:r>
      <w:r w:rsidRPr="004D638A">
        <w:rPr>
          <w:rFonts w:asciiTheme="minorHAnsi" w:hAnsiTheme="minorHAnsi" w:cs="Arial"/>
          <w:spacing w:val="-3"/>
          <w:sz w:val="24"/>
          <w:szCs w:val="24"/>
          <w:lang w:eastAsia="ar-SA"/>
        </w:rPr>
        <w:t>zwan</w:t>
      </w:r>
      <w:r w:rsidR="004D638A" w:rsidRPr="004D638A">
        <w:rPr>
          <w:rFonts w:asciiTheme="minorHAnsi" w:hAnsiTheme="minorHAnsi" w:cs="Arial"/>
          <w:spacing w:val="-3"/>
          <w:sz w:val="24"/>
          <w:szCs w:val="24"/>
          <w:lang w:eastAsia="ar-SA"/>
        </w:rPr>
        <w:t>ym</w:t>
      </w:r>
      <w:r w:rsidRPr="004D638A">
        <w:rPr>
          <w:rFonts w:asciiTheme="minorHAnsi" w:hAnsiTheme="minorHAnsi" w:cs="Arial"/>
          <w:spacing w:val="-3"/>
          <w:sz w:val="24"/>
          <w:szCs w:val="24"/>
          <w:lang w:eastAsia="ar-SA"/>
        </w:rPr>
        <w:t xml:space="preserve"> dalej „</w:t>
      </w:r>
      <w:r w:rsidRPr="004D638A">
        <w:rPr>
          <w:rFonts w:asciiTheme="minorHAnsi" w:hAnsiTheme="minorHAnsi" w:cs="Arial"/>
          <w:b/>
          <w:spacing w:val="-3"/>
          <w:sz w:val="24"/>
          <w:szCs w:val="24"/>
          <w:lang w:eastAsia="ar-SA"/>
        </w:rPr>
        <w:t>Wykonawcą</w:t>
      </w:r>
      <w:r w:rsidRPr="004D638A">
        <w:rPr>
          <w:rFonts w:asciiTheme="minorHAnsi" w:hAnsiTheme="minorHAnsi" w:cs="Arial"/>
          <w:spacing w:val="-3"/>
          <w:sz w:val="24"/>
          <w:szCs w:val="24"/>
          <w:lang w:eastAsia="ar-SA"/>
        </w:rPr>
        <w:t>”,</w:t>
      </w:r>
    </w:p>
    <w:p w:rsidR="00AE05D5" w:rsidRPr="004D638A" w:rsidRDefault="00AE05D5" w:rsidP="00431691">
      <w:pPr>
        <w:suppressAutoHyphens/>
        <w:autoSpaceDE w:val="0"/>
        <w:spacing w:line="288" w:lineRule="auto"/>
        <w:ind w:right="-330"/>
        <w:jc w:val="both"/>
        <w:rPr>
          <w:rFonts w:asciiTheme="minorHAnsi" w:hAnsiTheme="minorHAnsi" w:cs="Arial"/>
          <w:sz w:val="24"/>
          <w:szCs w:val="24"/>
          <w:lang w:eastAsia="ar-SA"/>
        </w:rPr>
      </w:pPr>
      <w:r w:rsidRPr="004D638A">
        <w:rPr>
          <w:rFonts w:asciiTheme="minorHAnsi" w:hAnsiTheme="minorHAnsi" w:cs="Arial"/>
          <w:spacing w:val="-3"/>
          <w:sz w:val="24"/>
          <w:szCs w:val="24"/>
          <w:lang w:eastAsia="ar-SA"/>
        </w:rPr>
        <w:t>reprezentowany</w:t>
      </w:r>
      <w:r w:rsidR="004D638A" w:rsidRPr="004D638A">
        <w:rPr>
          <w:rFonts w:asciiTheme="minorHAnsi" w:hAnsiTheme="minorHAnsi" w:cs="Arial"/>
          <w:spacing w:val="-3"/>
          <w:sz w:val="24"/>
          <w:szCs w:val="24"/>
          <w:lang w:eastAsia="ar-SA"/>
        </w:rPr>
        <w:t>m przez</w:t>
      </w:r>
      <w:r w:rsidRPr="004D638A">
        <w:rPr>
          <w:rFonts w:asciiTheme="minorHAnsi" w:hAnsiTheme="minorHAnsi" w:cs="Arial"/>
          <w:spacing w:val="-3"/>
          <w:sz w:val="24"/>
          <w:szCs w:val="24"/>
          <w:lang w:eastAsia="ar-SA"/>
        </w:rPr>
        <w:t>:</w:t>
      </w:r>
    </w:p>
    <w:p w:rsidR="00AE05D5" w:rsidRPr="00CA70B3" w:rsidRDefault="00AE05D5" w:rsidP="00431691">
      <w:pPr>
        <w:suppressAutoHyphens/>
        <w:autoSpaceDE w:val="0"/>
        <w:spacing w:line="288" w:lineRule="auto"/>
        <w:ind w:right="-330"/>
        <w:jc w:val="both"/>
        <w:rPr>
          <w:rFonts w:asciiTheme="minorHAnsi" w:hAnsiTheme="minorHAnsi" w:cs="Arial"/>
          <w:b/>
          <w:spacing w:val="-3"/>
          <w:sz w:val="24"/>
          <w:szCs w:val="24"/>
          <w:lang w:eastAsia="ar-SA"/>
        </w:rPr>
      </w:pPr>
      <w:r w:rsidRPr="00CA70B3">
        <w:rPr>
          <w:rFonts w:asciiTheme="minorHAnsi" w:hAnsiTheme="minorHAnsi" w:cs="Arial"/>
          <w:b/>
          <w:spacing w:val="-3"/>
          <w:sz w:val="24"/>
          <w:szCs w:val="24"/>
          <w:lang w:eastAsia="ar-SA"/>
        </w:rPr>
        <w:t>………………………………………………………</w:t>
      </w:r>
    </w:p>
    <w:p w:rsidR="00AE05D5" w:rsidRPr="004D638A" w:rsidRDefault="00AE05D5" w:rsidP="00431691">
      <w:pPr>
        <w:tabs>
          <w:tab w:val="left" w:pos="4320"/>
        </w:tabs>
        <w:suppressAutoHyphens/>
        <w:autoSpaceDE w:val="0"/>
        <w:spacing w:before="120"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1</w:t>
      </w:r>
    </w:p>
    <w:p w:rsidR="00AE05D5" w:rsidRPr="007522DE" w:rsidRDefault="007522DE" w:rsidP="00431691">
      <w:pPr>
        <w:suppressAutoHyphens/>
        <w:overflowPunct w:val="0"/>
        <w:autoSpaceDE w:val="0"/>
        <w:spacing w:line="288" w:lineRule="auto"/>
        <w:jc w:val="both"/>
        <w:rPr>
          <w:rFonts w:asciiTheme="minorHAnsi" w:eastAsia="Arial" w:hAnsiTheme="minorHAnsi" w:cs="Arial"/>
          <w:sz w:val="24"/>
          <w:szCs w:val="24"/>
          <w:lang w:eastAsia="ar-SA"/>
        </w:rPr>
      </w:pPr>
      <w:r w:rsidRPr="007522DE">
        <w:rPr>
          <w:rFonts w:asciiTheme="minorHAnsi" w:eastAsia="Arial" w:hAnsiTheme="minorHAnsi" w:cs="Arial"/>
          <w:spacing w:val="-3"/>
          <w:sz w:val="24"/>
          <w:szCs w:val="24"/>
          <w:lang w:eastAsia="ar-SA"/>
        </w:rPr>
        <w:t>Niniejsza u</w:t>
      </w:r>
      <w:r w:rsidR="00AE05D5" w:rsidRPr="007522DE">
        <w:rPr>
          <w:rFonts w:asciiTheme="minorHAnsi" w:eastAsia="Arial" w:hAnsiTheme="minorHAnsi" w:cs="Arial"/>
          <w:spacing w:val="-3"/>
          <w:sz w:val="24"/>
          <w:szCs w:val="24"/>
          <w:lang w:eastAsia="ar-SA"/>
        </w:rPr>
        <w:t>mowa zostaje zawarta na skutek rozstrzygnięcia przetargu nieograniczonego w trybi</w:t>
      </w:r>
      <w:r w:rsidR="00CA70B3">
        <w:rPr>
          <w:rFonts w:asciiTheme="minorHAnsi" w:eastAsia="Arial" w:hAnsiTheme="minorHAnsi" w:cs="Arial"/>
          <w:spacing w:val="-3"/>
          <w:sz w:val="24"/>
          <w:szCs w:val="24"/>
          <w:lang w:eastAsia="ar-SA"/>
        </w:rPr>
        <w:t xml:space="preserve">e  </w:t>
      </w:r>
      <w:r w:rsidRPr="007522DE">
        <w:rPr>
          <w:rFonts w:asciiTheme="minorHAnsi" w:eastAsia="Arial" w:hAnsiTheme="minorHAnsi" w:cs="Arial"/>
          <w:spacing w:val="-3"/>
          <w:sz w:val="24"/>
          <w:szCs w:val="24"/>
          <w:lang w:eastAsia="ar-SA"/>
        </w:rPr>
        <w:t>art.</w:t>
      </w:r>
      <w:r w:rsidR="00CA70B3">
        <w:rPr>
          <w:rFonts w:asciiTheme="minorHAnsi" w:eastAsia="Arial" w:hAnsiTheme="minorHAnsi" w:cs="Arial"/>
          <w:spacing w:val="-3"/>
          <w:sz w:val="24"/>
          <w:szCs w:val="24"/>
          <w:lang w:eastAsia="ar-SA"/>
        </w:rPr>
        <w:t xml:space="preserve"> </w:t>
      </w:r>
      <w:r w:rsidRPr="007522DE">
        <w:rPr>
          <w:rFonts w:asciiTheme="minorHAnsi" w:eastAsia="Arial" w:hAnsiTheme="minorHAnsi" w:cs="Arial"/>
          <w:spacing w:val="-3"/>
          <w:sz w:val="24"/>
          <w:szCs w:val="24"/>
          <w:lang w:eastAsia="ar-SA"/>
        </w:rPr>
        <w:t>39</w:t>
      </w:r>
      <w:r>
        <w:rPr>
          <w:rFonts w:asciiTheme="minorHAnsi" w:eastAsia="Arial" w:hAnsiTheme="minorHAnsi" w:cs="Arial"/>
          <w:spacing w:val="-3"/>
          <w:sz w:val="24"/>
          <w:szCs w:val="24"/>
          <w:lang w:eastAsia="ar-SA"/>
        </w:rPr>
        <w:t xml:space="preserve"> </w:t>
      </w:r>
      <w:r w:rsidRPr="007522DE">
        <w:rPr>
          <w:rFonts w:asciiTheme="minorHAnsi" w:eastAsia="Arial" w:hAnsiTheme="minorHAnsi" w:cs="Arial"/>
          <w:spacing w:val="-3"/>
          <w:sz w:val="24"/>
          <w:szCs w:val="24"/>
          <w:lang w:eastAsia="ar-SA"/>
        </w:rPr>
        <w:t xml:space="preserve">i art. 139 ustawy z 29 </w:t>
      </w:r>
      <w:r w:rsidR="00AE05D5" w:rsidRPr="007522DE">
        <w:rPr>
          <w:rFonts w:asciiTheme="minorHAnsi" w:eastAsia="Arial" w:hAnsiTheme="minorHAnsi" w:cs="Arial"/>
          <w:spacing w:val="-3"/>
          <w:sz w:val="24"/>
          <w:szCs w:val="24"/>
          <w:lang w:eastAsia="ar-SA"/>
        </w:rPr>
        <w:t>stycznia 2004</w:t>
      </w:r>
      <w:r w:rsidRPr="007522DE">
        <w:rPr>
          <w:rFonts w:asciiTheme="minorHAnsi" w:eastAsia="Arial" w:hAnsiTheme="minorHAnsi" w:cs="Arial"/>
          <w:spacing w:val="-3"/>
          <w:sz w:val="24"/>
          <w:szCs w:val="24"/>
          <w:lang w:eastAsia="ar-SA"/>
        </w:rPr>
        <w:t xml:space="preserve">r. </w:t>
      </w:r>
      <w:r w:rsidR="00AE05D5" w:rsidRPr="007522DE">
        <w:rPr>
          <w:rFonts w:asciiTheme="minorHAnsi" w:eastAsia="Arial" w:hAnsiTheme="minorHAnsi" w:cs="Arial"/>
          <w:spacing w:val="-3"/>
          <w:sz w:val="24"/>
          <w:szCs w:val="24"/>
          <w:lang w:eastAsia="ar-SA"/>
        </w:rPr>
        <w:t>Prawo zamówień publicznych</w:t>
      </w:r>
      <w:r w:rsidRPr="007522DE">
        <w:rPr>
          <w:rFonts w:asciiTheme="minorHAnsi" w:eastAsia="Arial" w:hAnsiTheme="minorHAnsi" w:cs="Arial"/>
          <w:color w:val="FF0000"/>
          <w:spacing w:val="-3"/>
          <w:sz w:val="24"/>
          <w:szCs w:val="24"/>
          <w:lang w:eastAsia="ar-SA"/>
        </w:rPr>
        <w:t xml:space="preserve"> </w:t>
      </w:r>
      <w:r w:rsidRPr="007522DE">
        <w:rPr>
          <w:rFonts w:asciiTheme="minorHAnsi" w:hAnsiTheme="minorHAnsi"/>
          <w:sz w:val="24"/>
          <w:szCs w:val="24"/>
        </w:rPr>
        <w:t xml:space="preserve">(Dz.U.2013.907 j.t. </w:t>
      </w:r>
      <w:r w:rsidR="00CA70B3">
        <w:rPr>
          <w:rFonts w:asciiTheme="minorHAnsi" w:hAnsiTheme="minorHAnsi"/>
          <w:sz w:val="24"/>
          <w:szCs w:val="24"/>
        </w:rPr>
        <w:t xml:space="preserve">      </w:t>
      </w:r>
      <w:r w:rsidRPr="007522DE">
        <w:rPr>
          <w:rFonts w:asciiTheme="minorHAnsi" w:hAnsiTheme="minorHAnsi"/>
          <w:sz w:val="24"/>
          <w:szCs w:val="24"/>
        </w:rPr>
        <w:t>ze zm.)</w:t>
      </w:r>
      <w:r w:rsidRPr="007522DE">
        <w:rPr>
          <w:rFonts w:asciiTheme="minorHAnsi" w:eastAsia="Arial" w:hAnsiTheme="minorHAnsi" w:cs="Arial"/>
          <w:spacing w:val="-3"/>
          <w:sz w:val="24"/>
          <w:szCs w:val="24"/>
          <w:lang w:eastAsia="ar-SA"/>
        </w:rPr>
        <w:t>.</w:t>
      </w:r>
    </w:p>
    <w:p w:rsidR="00AE05D5" w:rsidRPr="004D638A" w:rsidRDefault="00AE05D5" w:rsidP="00431691">
      <w:pPr>
        <w:suppressAutoHyphens/>
        <w:overflowPunct w:val="0"/>
        <w:autoSpaceDE w:val="0"/>
        <w:spacing w:line="288" w:lineRule="auto"/>
        <w:jc w:val="center"/>
        <w:rPr>
          <w:rFonts w:asciiTheme="minorHAnsi" w:eastAsia="Arial" w:hAnsiTheme="minorHAnsi" w:cs="Arial"/>
          <w:b/>
          <w:sz w:val="24"/>
          <w:szCs w:val="24"/>
          <w:lang w:eastAsia="ar-SA"/>
        </w:rPr>
      </w:pPr>
      <w:r w:rsidRPr="004D638A">
        <w:rPr>
          <w:rFonts w:asciiTheme="minorHAnsi" w:eastAsia="Arial" w:hAnsiTheme="minorHAnsi" w:cs="Arial"/>
          <w:b/>
          <w:sz w:val="24"/>
          <w:szCs w:val="24"/>
          <w:lang w:eastAsia="ar-SA"/>
        </w:rPr>
        <w:t>Postanowienia ogólne</w:t>
      </w:r>
    </w:p>
    <w:p w:rsidR="00AE05D5" w:rsidRPr="004D638A" w:rsidRDefault="00AE05D5" w:rsidP="00431691">
      <w:pPr>
        <w:suppressAutoHyphens/>
        <w:autoSpaceDE w:val="0"/>
        <w:spacing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2</w:t>
      </w:r>
    </w:p>
    <w:p w:rsidR="00AE05D5" w:rsidRPr="00425A1E" w:rsidRDefault="00AE05D5" w:rsidP="00431691">
      <w:pPr>
        <w:numPr>
          <w:ilvl w:val="0"/>
          <w:numId w:val="22"/>
        </w:numPr>
        <w:tabs>
          <w:tab w:val="left" w:pos="3960"/>
        </w:tabs>
        <w:suppressAutoHyphens/>
        <w:autoSpaceDE w:val="0"/>
        <w:spacing w:line="288" w:lineRule="auto"/>
        <w:ind w:left="284" w:hanging="284"/>
        <w:jc w:val="both"/>
        <w:rPr>
          <w:rFonts w:asciiTheme="minorHAnsi" w:hAnsiTheme="minorHAnsi" w:cs="Arial"/>
          <w:b/>
          <w:sz w:val="24"/>
          <w:szCs w:val="24"/>
          <w:lang w:eastAsia="ar-SA"/>
        </w:rPr>
      </w:pPr>
      <w:r w:rsidRPr="00425A1E">
        <w:rPr>
          <w:rFonts w:asciiTheme="minorHAnsi" w:hAnsiTheme="minorHAnsi" w:cs="Arial"/>
          <w:b/>
          <w:sz w:val="24"/>
          <w:szCs w:val="24"/>
          <w:lang w:eastAsia="ar-SA"/>
        </w:rPr>
        <w:t>Definicje:</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Poniżej podaje się podstawowe definicje używane w dokumentach wchodzących w skład wszystkich części umowy. Oprócz tego, w rozdziałach dotyczących specyfikacji technicznych </w:t>
      </w:r>
      <w:r w:rsidR="00CA70B3">
        <w:rPr>
          <w:rFonts w:asciiTheme="minorHAnsi" w:hAnsiTheme="minorHAnsi" w:cs="Arial"/>
          <w:sz w:val="24"/>
          <w:szCs w:val="24"/>
          <w:lang w:eastAsia="ar-SA"/>
        </w:rPr>
        <w:t xml:space="preserve">        </w:t>
      </w:r>
      <w:r w:rsidRPr="004D638A">
        <w:rPr>
          <w:rFonts w:asciiTheme="minorHAnsi" w:hAnsiTheme="minorHAnsi" w:cs="Arial"/>
          <w:sz w:val="24"/>
          <w:szCs w:val="24"/>
          <w:lang w:eastAsia="ar-SA"/>
        </w:rPr>
        <w:t>i wycenionego przedmiotu robót podano definicje dotyczące bezpośredniego wykonywania rozliczeń robót.</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Cena jest to podane w umowie całkowite wynagrodzenie Wykonawcy za wykonanie przedmiotu umowy wraz z usunięciem wad ujawnionych przy odbiorze końcowym oraz </w:t>
      </w:r>
      <w:r w:rsidR="00CA70B3">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 okresie gwarancji;</w:t>
      </w:r>
    </w:p>
    <w:p w:rsidR="00AE05D5" w:rsidRPr="004D638A" w:rsidRDefault="00AE05D5" w:rsidP="00431691">
      <w:pPr>
        <w:numPr>
          <w:ilvl w:val="1"/>
          <w:numId w:val="22"/>
        </w:numPr>
        <w:tabs>
          <w:tab w:val="left" w:pos="284"/>
          <w:tab w:val="left" w:pos="1418"/>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Data rozpoczęcia robót jest to termin wejścia Wykonawcy na teren budowy, po przekazaniu placu budowy, nie później niż 14 dni od podpisania umowy;</w:t>
      </w:r>
    </w:p>
    <w:p w:rsidR="00AE05D5" w:rsidRPr="004D638A" w:rsidRDefault="00AE05D5" w:rsidP="00431691">
      <w:pPr>
        <w:numPr>
          <w:ilvl w:val="1"/>
          <w:numId w:val="22"/>
        </w:numPr>
        <w:tabs>
          <w:tab w:val="left" w:pos="284"/>
          <w:tab w:val="left" w:pos="1418"/>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Data zakończenia jest to faktyczna data zakończenia robót, stwierdzona zapisem kierownika budowy w dzienniku budowy, a potwierdzona następnie ustaleniami protokołu odbioru końcowego</w:t>
      </w:r>
      <w:r w:rsidR="00C4745E">
        <w:rPr>
          <w:rFonts w:asciiTheme="minorHAnsi" w:hAnsiTheme="minorHAnsi" w:cs="Arial"/>
          <w:sz w:val="24"/>
          <w:szCs w:val="24"/>
          <w:lang w:eastAsia="ar-SA"/>
        </w:rPr>
        <w:t>;</w:t>
      </w:r>
    </w:p>
    <w:p w:rsidR="00AE05D5" w:rsidRPr="004D638A" w:rsidRDefault="00AE05D5" w:rsidP="00431691">
      <w:pPr>
        <w:numPr>
          <w:ilvl w:val="1"/>
          <w:numId w:val="22"/>
        </w:numPr>
        <w:tabs>
          <w:tab w:val="left" w:pos="284"/>
        </w:tabs>
        <w:suppressAutoHyphens/>
        <w:autoSpaceDE w:val="0"/>
        <w:autoSpaceDN w:val="0"/>
        <w:adjustRightInd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lastRenderedPageBreak/>
        <w:t>Dokumentacja projektowa obejmuje rysunki, obliczenia i inne dokumenty stanowiące integralną część umowy oraz wykonane w czasie trwania umowy inne rysunki uzupełniające te dokumenty, które po zatwierdzeniu stają się integralną częścią umowy</w:t>
      </w:r>
      <w:r w:rsidR="00C4745E">
        <w:rPr>
          <w:rFonts w:asciiTheme="minorHAnsi" w:hAnsiTheme="minorHAnsi" w:cs="Arial"/>
          <w:sz w:val="24"/>
          <w:szCs w:val="24"/>
          <w:lang w:eastAsia="ar-SA"/>
        </w:rPr>
        <w:t>;</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Inspektor nadzoru jest to osoba/y pełniąca obowiązki z ramienia Zamawiającego, zgodnie </w:t>
      </w:r>
      <w:r w:rsidR="007522DE">
        <w:rPr>
          <w:rFonts w:asciiTheme="minorHAnsi" w:hAnsiTheme="minorHAnsi" w:cs="Arial"/>
          <w:sz w:val="24"/>
          <w:szCs w:val="24"/>
          <w:lang w:eastAsia="ar-SA"/>
        </w:rPr>
        <w:t xml:space="preserve">            </w:t>
      </w:r>
      <w:r w:rsidRPr="004D638A">
        <w:rPr>
          <w:rFonts w:asciiTheme="minorHAnsi" w:hAnsiTheme="minorHAnsi" w:cs="Arial"/>
          <w:sz w:val="24"/>
          <w:szCs w:val="24"/>
          <w:lang w:eastAsia="ar-SA"/>
        </w:rPr>
        <w:t>z ustawą Prawo Budowlane</w:t>
      </w:r>
      <w:r w:rsidR="00C4745E">
        <w:rPr>
          <w:rFonts w:asciiTheme="minorHAnsi" w:hAnsiTheme="minorHAnsi" w:cs="Arial"/>
          <w:sz w:val="24"/>
          <w:szCs w:val="24"/>
          <w:lang w:eastAsia="ar-SA"/>
        </w:rPr>
        <w:t>;</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Nadzór autorski są to czynności sprawowane przez autora projektu, polegające na sprawdzaniu zgodności realizacji robót z dokumentacją projektową i uzgadnianiu możliwości wprowadzania, w razie potrzeby, rozwiązań zamiennych zgodnie z ustawą Prawo Budowlane</w:t>
      </w:r>
      <w:r w:rsidR="00C4745E">
        <w:rPr>
          <w:rFonts w:asciiTheme="minorHAnsi" w:hAnsiTheme="minorHAnsi" w:cs="Arial"/>
          <w:sz w:val="24"/>
          <w:szCs w:val="24"/>
          <w:lang w:eastAsia="ar-SA"/>
        </w:rPr>
        <w:t>;</w:t>
      </w:r>
    </w:p>
    <w:p w:rsidR="00AE05D5" w:rsidRPr="004D638A" w:rsidRDefault="00AE05D5" w:rsidP="00431691">
      <w:pPr>
        <w:numPr>
          <w:ilvl w:val="1"/>
          <w:numId w:val="22"/>
        </w:numPr>
        <w:tabs>
          <w:tab w:val="left" w:pos="284"/>
        </w:tabs>
        <w:suppressAutoHyphens/>
        <w:autoSpaceDE w:val="0"/>
        <w:autoSpaceDN w:val="0"/>
        <w:adjustRightInd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Oferta wybranego Wykonawcy jest to dokument przedłożony Zamawiającemu przez Wykonawcę w czasie postępowania w sprawie zamówienia publicznego, stanowiąc</w:t>
      </w:r>
      <w:r w:rsidR="00C4745E">
        <w:rPr>
          <w:rFonts w:asciiTheme="minorHAnsi" w:hAnsiTheme="minorHAnsi" w:cs="Arial"/>
          <w:sz w:val="24"/>
          <w:szCs w:val="24"/>
          <w:lang w:eastAsia="ar-SA"/>
        </w:rPr>
        <w:t>y</w:t>
      </w:r>
      <w:r w:rsidRPr="004D638A">
        <w:rPr>
          <w:rFonts w:asciiTheme="minorHAnsi" w:hAnsiTheme="minorHAnsi" w:cs="Arial"/>
          <w:sz w:val="24"/>
          <w:szCs w:val="24"/>
          <w:lang w:eastAsia="ar-SA"/>
        </w:rPr>
        <w:t xml:space="preserve"> integralną część umowy;</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Okres gwarancji jest to podany w umowie okres, w którym mogą być zgłaszane wady do usunięcia przez Wykonawcę. Okres </w:t>
      </w:r>
      <w:r w:rsidR="00BB7DA2">
        <w:rPr>
          <w:rFonts w:asciiTheme="minorHAnsi" w:hAnsiTheme="minorHAnsi" w:cs="Arial"/>
          <w:sz w:val="24"/>
          <w:szCs w:val="24"/>
          <w:lang w:eastAsia="ar-SA"/>
        </w:rPr>
        <w:t>gwarancji ustala się na okres 36</w:t>
      </w:r>
      <w:r w:rsidRPr="004D638A">
        <w:rPr>
          <w:rFonts w:asciiTheme="minorHAnsi" w:hAnsiTheme="minorHAnsi" w:cs="Arial"/>
          <w:sz w:val="24"/>
          <w:szCs w:val="24"/>
          <w:lang w:eastAsia="ar-SA"/>
        </w:rPr>
        <w:t xml:space="preserve"> miesięcy na roboty budowlane oraz 12 miesięcy lub według kart gwarancyjnych producenta na zamontowane urządzenia</w:t>
      </w:r>
      <w:r w:rsidR="00C4745E">
        <w:rPr>
          <w:rFonts w:asciiTheme="minorHAnsi" w:hAnsiTheme="minorHAnsi" w:cs="Arial"/>
          <w:sz w:val="24"/>
          <w:szCs w:val="24"/>
          <w:lang w:eastAsia="ar-SA"/>
        </w:rPr>
        <w:t>;</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Podwykonawca jest to osoba fizyczna lub prawna, która zawarła umowę w formie pisemnej </w:t>
      </w:r>
      <w:r w:rsidR="00C4745E">
        <w:rPr>
          <w:rFonts w:asciiTheme="minorHAnsi" w:hAnsiTheme="minorHAnsi" w:cs="Arial"/>
          <w:sz w:val="24"/>
          <w:szCs w:val="24"/>
          <w:lang w:eastAsia="ar-SA"/>
        </w:rPr>
        <w:t xml:space="preserve">        </w:t>
      </w:r>
      <w:r w:rsidRPr="004D638A">
        <w:rPr>
          <w:rFonts w:asciiTheme="minorHAnsi" w:hAnsiTheme="minorHAnsi" w:cs="Arial"/>
          <w:sz w:val="24"/>
          <w:szCs w:val="24"/>
          <w:lang w:eastAsia="ar-SA"/>
        </w:rPr>
        <w:t>z Wykonawcą na wykonanie części robót objętych umową;</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Roboty budowlane należy przez to rozumieć wykonanie robót budowlanych w zakresie podanym w umowie</w:t>
      </w:r>
      <w:r w:rsidR="00C4745E">
        <w:rPr>
          <w:rFonts w:asciiTheme="minorHAnsi" w:hAnsiTheme="minorHAnsi" w:cs="Arial"/>
          <w:sz w:val="24"/>
          <w:szCs w:val="24"/>
          <w:lang w:eastAsia="ar-SA"/>
        </w:rPr>
        <w:t>;</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Roboty tymczasowe – należy przez to rozumieć zaprojektowane i wykonane przez Wykonawcę roboty, które są potrzebne do wykonania robót budowlanych, które zostaną zdemontowane po zakończeniu robót budowlanych;</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Protokół odbioru końcowego robót jest to dokument stwierdzający wykonanie przez Wykonawcę wszystkich robót zgodnie z umową, potwierdzony przez Komisję Odbiorową, powołaną przez Zamawiającego.</w:t>
      </w:r>
    </w:p>
    <w:p w:rsidR="00AE05D5" w:rsidRPr="004D638A" w:rsidRDefault="00C4745E"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Pr>
          <w:rFonts w:asciiTheme="minorHAnsi" w:hAnsiTheme="minorHAnsi" w:cs="Arial"/>
          <w:sz w:val="24"/>
          <w:szCs w:val="24"/>
          <w:lang w:eastAsia="ar-SA"/>
        </w:rPr>
        <w:t xml:space="preserve"> </w:t>
      </w:r>
      <w:r w:rsidR="00AE05D5" w:rsidRPr="004D638A">
        <w:rPr>
          <w:rFonts w:asciiTheme="minorHAnsi" w:hAnsiTheme="minorHAnsi" w:cs="Arial"/>
          <w:sz w:val="24"/>
          <w:szCs w:val="24"/>
          <w:lang w:eastAsia="ar-SA"/>
        </w:rPr>
        <w:t>Teren budowy jest to teren niezbędny do realizacji robót, określony w dokumentacji projektowej.</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Umowa jest to umowa zawarta pomiędzy Zamawiającym i Wykonawcą o wykonanie robót budowlanych w zamówieniu publicznym;</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Wada w robotach polega na wykonaniu danych robót lub części niezgodnie z umową, </w:t>
      </w:r>
      <w:r w:rsidR="00C4745E">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z dokumentacją projektową, specyfikacją techniczną, z zasadami wiedzy technicznej </w:t>
      </w:r>
      <w:r w:rsidR="00C4745E">
        <w:rPr>
          <w:rFonts w:asciiTheme="minorHAnsi" w:hAnsiTheme="minorHAnsi" w:cs="Arial"/>
          <w:sz w:val="24"/>
          <w:szCs w:val="24"/>
          <w:lang w:eastAsia="ar-SA"/>
        </w:rPr>
        <w:t>lub</w:t>
      </w:r>
      <w:r w:rsidRPr="004D638A">
        <w:rPr>
          <w:rFonts w:asciiTheme="minorHAnsi" w:hAnsiTheme="minorHAnsi" w:cs="Arial"/>
          <w:sz w:val="24"/>
          <w:szCs w:val="24"/>
          <w:lang w:eastAsia="ar-SA"/>
        </w:rPr>
        <w:t xml:space="preserve"> sztuki budowlanej</w:t>
      </w:r>
      <w:r w:rsidR="00C4745E">
        <w:rPr>
          <w:rFonts w:asciiTheme="minorHAnsi" w:hAnsiTheme="minorHAnsi" w:cs="Arial"/>
          <w:sz w:val="24"/>
          <w:szCs w:val="24"/>
          <w:lang w:eastAsia="ar-SA"/>
        </w:rPr>
        <w:t>;</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Wykonawca jest to określona w umowie strona, która podjęła się wykonania robót zgodnie ze złożoną ofertą</w:t>
      </w:r>
      <w:r w:rsidR="00C4745E">
        <w:rPr>
          <w:rFonts w:asciiTheme="minorHAnsi" w:hAnsiTheme="minorHAnsi" w:cs="Arial"/>
          <w:sz w:val="24"/>
          <w:szCs w:val="24"/>
          <w:lang w:eastAsia="ar-SA"/>
        </w:rPr>
        <w:t>;</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Zabezpieczenie należytego wykonania umowy jest to kwota pieniężna lub dokumenty określone w art. 148 Ustawy Prawo zamówień publicznych.</w:t>
      </w:r>
    </w:p>
    <w:p w:rsidR="00AE05D5" w:rsidRPr="004D638A" w:rsidRDefault="00AE05D5" w:rsidP="00431691">
      <w:pPr>
        <w:numPr>
          <w:ilvl w:val="1"/>
          <w:numId w:val="22"/>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Zamawiający jest to strona umowy w sprawie zamówienia publiczneg</w:t>
      </w:r>
      <w:r w:rsidR="00C4745E">
        <w:rPr>
          <w:rFonts w:asciiTheme="minorHAnsi" w:hAnsiTheme="minorHAnsi" w:cs="Arial"/>
          <w:sz w:val="24"/>
          <w:szCs w:val="24"/>
          <w:lang w:eastAsia="ar-SA"/>
        </w:rPr>
        <w:t xml:space="preserve">o, która dokonała wyboru oferty </w:t>
      </w:r>
      <w:r w:rsidRPr="004D638A">
        <w:rPr>
          <w:rFonts w:asciiTheme="minorHAnsi" w:hAnsiTheme="minorHAnsi" w:cs="Arial"/>
          <w:sz w:val="24"/>
          <w:szCs w:val="24"/>
          <w:lang w:eastAsia="ar-SA"/>
        </w:rPr>
        <w:t>Wykonawcy oraz jest uczestnikiem procesu budowlanego w rozumieniu Prawa Budowlanego.</w:t>
      </w:r>
    </w:p>
    <w:p w:rsidR="00AE05D5" w:rsidRPr="004D638A" w:rsidRDefault="00AE05D5" w:rsidP="00431691">
      <w:pPr>
        <w:numPr>
          <w:ilvl w:val="1"/>
          <w:numId w:val="22"/>
        </w:numPr>
        <w:tabs>
          <w:tab w:val="left" w:pos="284"/>
        </w:tabs>
        <w:suppressAutoHyphens/>
        <w:autoSpaceDE w:val="0"/>
        <w:spacing w:after="120"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Protokół konieczności jest to wewnętrzny dokument Zamawiającego sporządzony przez Komisję Odbiorową i Wykonawcę określający konieczność wykonania robót uzupełniających lub dodatkowych.</w:t>
      </w:r>
    </w:p>
    <w:p w:rsidR="00AE05D5" w:rsidRPr="00425A1E" w:rsidRDefault="00AE05D5" w:rsidP="00431691">
      <w:pPr>
        <w:numPr>
          <w:ilvl w:val="0"/>
          <w:numId w:val="22"/>
        </w:numPr>
        <w:tabs>
          <w:tab w:val="num" w:pos="0"/>
        </w:tabs>
        <w:suppressAutoHyphens/>
        <w:autoSpaceDE w:val="0"/>
        <w:spacing w:line="288" w:lineRule="auto"/>
        <w:ind w:left="284" w:hanging="284"/>
        <w:jc w:val="both"/>
        <w:rPr>
          <w:rFonts w:asciiTheme="minorHAnsi" w:hAnsiTheme="minorHAnsi" w:cs="Arial"/>
          <w:b/>
          <w:sz w:val="24"/>
          <w:szCs w:val="24"/>
          <w:lang w:eastAsia="ar-SA"/>
        </w:rPr>
      </w:pPr>
      <w:r w:rsidRPr="00425A1E">
        <w:rPr>
          <w:rFonts w:asciiTheme="minorHAnsi" w:hAnsiTheme="minorHAnsi" w:cs="Arial"/>
          <w:b/>
          <w:sz w:val="24"/>
          <w:szCs w:val="24"/>
          <w:lang w:eastAsia="ar-SA"/>
        </w:rPr>
        <w:lastRenderedPageBreak/>
        <w:t>Skróty i uproszczenia</w:t>
      </w:r>
    </w:p>
    <w:p w:rsidR="00AE05D5" w:rsidRPr="004D638A" w:rsidRDefault="00AE05D5" w:rsidP="00431691">
      <w:pPr>
        <w:numPr>
          <w:ilvl w:val="2"/>
          <w:numId w:val="22"/>
        </w:numPr>
        <w:tabs>
          <w:tab w:val="num" w:pos="0"/>
          <w:tab w:val="num" w:pos="426"/>
        </w:tabs>
        <w:suppressAutoHyphens/>
        <w:autoSpaceDE w:val="0"/>
        <w:autoSpaceDN w:val="0"/>
        <w:adjustRightInd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BIOZ</w:t>
      </w:r>
      <w:r w:rsidRPr="004D638A">
        <w:rPr>
          <w:rFonts w:asciiTheme="minorHAnsi" w:hAnsiTheme="minorHAnsi" w:cs="Arial"/>
          <w:sz w:val="24"/>
          <w:szCs w:val="24"/>
          <w:lang w:eastAsia="ar-SA"/>
        </w:rPr>
        <w:tab/>
        <w:t>Bezpieczeństwo i ochrona zdrowia.</w:t>
      </w:r>
    </w:p>
    <w:p w:rsidR="00AE05D5" w:rsidRPr="004D638A" w:rsidRDefault="00AE05D5" w:rsidP="00431691">
      <w:pPr>
        <w:numPr>
          <w:ilvl w:val="2"/>
          <w:numId w:val="22"/>
        </w:numPr>
        <w:tabs>
          <w:tab w:val="num" w:pos="0"/>
          <w:tab w:val="num" w:pos="426"/>
        </w:tabs>
        <w:suppressAutoHyphens/>
        <w:autoSpaceDE w:val="0"/>
        <w:autoSpaceDN w:val="0"/>
        <w:adjustRightInd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CPV</w:t>
      </w:r>
      <w:r w:rsidRPr="004D638A">
        <w:rPr>
          <w:rFonts w:asciiTheme="minorHAnsi" w:hAnsiTheme="minorHAnsi" w:cs="Arial"/>
          <w:sz w:val="24"/>
          <w:szCs w:val="24"/>
          <w:lang w:eastAsia="ar-SA"/>
        </w:rPr>
        <w:tab/>
        <w:t>Wspólny słownik zamówień publicznych.</w:t>
      </w:r>
    </w:p>
    <w:p w:rsidR="00AE05D5" w:rsidRPr="004D638A" w:rsidRDefault="00AE05D5" w:rsidP="00431691">
      <w:pPr>
        <w:numPr>
          <w:ilvl w:val="2"/>
          <w:numId w:val="22"/>
        </w:numPr>
        <w:tabs>
          <w:tab w:val="num" w:pos="0"/>
          <w:tab w:val="num" w:pos="426"/>
        </w:tabs>
        <w:suppressAutoHyphens/>
        <w:autoSpaceDE w:val="0"/>
        <w:autoSpaceDN w:val="0"/>
        <w:adjustRightInd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KC</w:t>
      </w:r>
      <w:r w:rsidRPr="004D638A">
        <w:rPr>
          <w:rFonts w:asciiTheme="minorHAnsi" w:hAnsiTheme="minorHAnsi" w:cs="Arial"/>
          <w:sz w:val="24"/>
          <w:szCs w:val="24"/>
          <w:lang w:eastAsia="ar-SA"/>
        </w:rPr>
        <w:tab/>
        <w:t>Kodeks Cywilny.</w:t>
      </w:r>
    </w:p>
    <w:p w:rsidR="00AE05D5" w:rsidRPr="004D638A" w:rsidRDefault="00AE05D5" w:rsidP="00431691">
      <w:pPr>
        <w:numPr>
          <w:ilvl w:val="2"/>
          <w:numId w:val="22"/>
        </w:numPr>
        <w:tabs>
          <w:tab w:val="num" w:pos="0"/>
          <w:tab w:val="num" w:pos="426"/>
        </w:tabs>
        <w:suppressAutoHyphens/>
        <w:autoSpaceDE w:val="0"/>
        <w:autoSpaceDN w:val="0"/>
        <w:adjustRightInd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KPC</w:t>
      </w:r>
      <w:r w:rsidRPr="004D638A">
        <w:rPr>
          <w:rFonts w:asciiTheme="minorHAnsi" w:hAnsiTheme="minorHAnsi" w:cs="Arial"/>
          <w:sz w:val="24"/>
          <w:szCs w:val="24"/>
          <w:lang w:eastAsia="ar-SA"/>
        </w:rPr>
        <w:tab/>
        <w:t>Kodeks Postępowania Cywilnego.</w:t>
      </w:r>
    </w:p>
    <w:p w:rsidR="00AE05D5" w:rsidRPr="004D638A" w:rsidRDefault="00AE05D5" w:rsidP="00431691">
      <w:pPr>
        <w:numPr>
          <w:ilvl w:val="2"/>
          <w:numId w:val="22"/>
        </w:numPr>
        <w:tabs>
          <w:tab w:val="num" w:pos="0"/>
          <w:tab w:val="num" w:pos="426"/>
        </w:tabs>
        <w:suppressAutoHyphens/>
        <w:autoSpaceDE w:val="0"/>
        <w:autoSpaceDN w:val="0"/>
        <w:adjustRightInd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KRS</w:t>
      </w:r>
      <w:r w:rsidRPr="004D638A">
        <w:rPr>
          <w:rFonts w:asciiTheme="minorHAnsi" w:hAnsiTheme="minorHAnsi" w:cs="Arial"/>
          <w:sz w:val="24"/>
          <w:szCs w:val="24"/>
          <w:lang w:eastAsia="ar-SA"/>
        </w:rPr>
        <w:tab/>
        <w:t>Krajowy Rejestr Sądowy.</w:t>
      </w:r>
    </w:p>
    <w:p w:rsidR="00AE05D5" w:rsidRPr="004D638A" w:rsidRDefault="00AE05D5" w:rsidP="00431691">
      <w:pPr>
        <w:numPr>
          <w:ilvl w:val="2"/>
          <w:numId w:val="22"/>
        </w:numPr>
        <w:tabs>
          <w:tab w:val="num" w:pos="0"/>
          <w:tab w:val="num" w:pos="426"/>
        </w:tabs>
        <w:suppressAutoHyphens/>
        <w:autoSpaceDE w:val="0"/>
        <w:autoSpaceDN w:val="0"/>
        <w:adjustRightInd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SST</w:t>
      </w:r>
      <w:r w:rsidRPr="004D638A">
        <w:rPr>
          <w:rFonts w:asciiTheme="minorHAnsi" w:hAnsiTheme="minorHAnsi" w:cs="Arial"/>
          <w:sz w:val="24"/>
          <w:szCs w:val="24"/>
          <w:lang w:eastAsia="ar-SA"/>
        </w:rPr>
        <w:tab/>
        <w:t xml:space="preserve">Szczegółowa </w:t>
      </w:r>
      <w:r w:rsidR="00C4745E">
        <w:rPr>
          <w:rFonts w:asciiTheme="minorHAnsi" w:hAnsiTheme="minorHAnsi" w:cs="Arial"/>
          <w:sz w:val="24"/>
          <w:szCs w:val="24"/>
          <w:lang w:eastAsia="ar-SA"/>
        </w:rPr>
        <w:t>S</w:t>
      </w:r>
      <w:r w:rsidRPr="004D638A">
        <w:rPr>
          <w:rFonts w:asciiTheme="minorHAnsi" w:hAnsiTheme="minorHAnsi" w:cs="Arial"/>
          <w:sz w:val="24"/>
          <w:szCs w:val="24"/>
          <w:lang w:eastAsia="ar-SA"/>
        </w:rPr>
        <w:t xml:space="preserve">pecyfikacja </w:t>
      </w:r>
      <w:r w:rsidR="00C4745E">
        <w:rPr>
          <w:rFonts w:asciiTheme="minorHAnsi" w:hAnsiTheme="minorHAnsi" w:cs="Arial"/>
          <w:sz w:val="24"/>
          <w:szCs w:val="24"/>
          <w:lang w:eastAsia="ar-SA"/>
        </w:rPr>
        <w:t>T</w:t>
      </w:r>
      <w:r w:rsidRPr="004D638A">
        <w:rPr>
          <w:rFonts w:asciiTheme="minorHAnsi" w:hAnsiTheme="minorHAnsi" w:cs="Arial"/>
          <w:sz w:val="24"/>
          <w:szCs w:val="24"/>
          <w:lang w:eastAsia="ar-SA"/>
        </w:rPr>
        <w:t>echniczna.</w:t>
      </w:r>
    </w:p>
    <w:p w:rsidR="00AE05D5" w:rsidRPr="004D638A" w:rsidRDefault="00AE05D5" w:rsidP="00431691">
      <w:pPr>
        <w:numPr>
          <w:ilvl w:val="2"/>
          <w:numId w:val="22"/>
        </w:numPr>
        <w:tabs>
          <w:tab w:val="num" w:pos="0"/>
          <w:tab w:val="num" w:pos="426"/>
        </w:tabs>
        <w:suppressAutoHyphens/>
        <w:autoSpaceDE w:val="0"/>
        <w:autoSpaceDN w:val="0"/>
        <w:adjustRightInd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PB</w:t>
      </w:r>
      <w:r w:rsidRPr="004D638A">
        <w:rPr>
          <w:rFonts w:asciiTheme="minorHAnsi" w:hAnsiTheme="minorHAnsi" w:cs="Arial"/>
          <w:sz w:val="24"/>
          <w:szCs w:val="24"/>
          <w:lang w:eastAsia="ar-SA"/>
        </w:rPr>
        <w:tab/>
        <w:t>Prawo Budowlane.</w:t>
      </w:r>
    </w:p>
    <w:p w:rsidR="00AE05D5" w:rsidRPr="004D638A" w:rsidRDefault="00AE05D5" w:rsidP="00431691">
      <w:pPr>
        <w:numPr>
          <w:ilvl w:val="2"/>
          <w:numId w:val="22"/>
        </w:numPr>
        <w:tabs>
          <w:tab w:val="num" w:pos="0"/>
          <w:tab w:val="num" w:pos="426"/>
        </w:tabs>
        <w:suppressAutoHyphens/>
        <w:autoSpaceDE w:val="0"/>
        <w:autoSpaceDN w:val="0"/>
        <w:adjustRightInd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PN</w:t>
      </w:r>
      <w:r w:rsidRPr="004D638A">
        <w:rPr>
          <w:rFonts w:asciiTheme="minorHAnsi" w:hAnsiTheme="minorHAnsi" w:cs="Arial"/>
          <w:sz w:val="24"/>
          <w:szCs w:val="24"/>
          <w:lang w:eastAsia="ar-SA"/>
        </w:rPr>
        <w:tab/>
        <w:t>Polska norma.</w:t>
      </w:r>
    </w:p>
    <w:p w:rsidR="00AE05D5" w:rsidRPr="004D638A" w:rsidRDefault="00AE05D5" w:rsidP="00431691">
      <w:pPr>
        <w:numPr>
          <w:ilvl w:val="2"/>
          <w:numId w:val="22"/>
        </w:numPr>
        <w:tabs>
          <w:tab w:val="num" w:pos="0"/>
          <w:tab w:val="num" w:pos="426"/>
        </w:tabs>
        <w:suppressAutoHyphens/>
        <w:autoSpaceDE w:val="0"/>
        <w:autoSpaceDN w:val="0"/>
        <w:adjustRightInd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PZP</w:t>
      </w:r>
      <w:r w:rsidRPr="004D638A">
        <w:rPr>
          <w:rFonts w:asciiTheme="minorHAnsi" w:hAnsiTheme="minorHAnsi" w:cs="Arial"/>
          <w:sz w:val="24"/>
          <w:szCs w:val="24"/>
          <w:lang w:eastAsia="ar-SA"/>
        </w:rPr>
        <w:tab/>
        <w:t>Prawo zamówień publicznych</w:t>
      </w:r>
    </w:p>
    <w:p w:rsidR="00AE05D5" w:rsidRPr="004D638A" w:rsidRDefault="00AE05D5" w:rsidP="00431691">
      <w:pPr>
        <w:numPr>
          <w:ilvl w:val="2"/>
          <w:numId w:val="22"/>
        </w:numPr>
        <w:tabs>
          <w:tab w:val="num" w:pos="0"/>
          <w:tab w:val="num" w:pos="426"/>
        </w:tabs>
        <w:suppressAutoHyphens/>
        <w:autoSpaceDE w:val="0"/>
        <w:autoSpaceDN w:val="0"/>
        <w:adjustRightInd w:val="0"/>
        <w:spacing w:after="120"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DP</w:t>
      </w:r>
      <w:r w:rsidRPr="004D638A">
        <w:rPr>
          <w:rFonts w:asciiTheme="minorHAnsi" w:hAnsiTheme="minorHAnsi" w:cs="Arial"/>
          <w:sz w:val="24"/>
          <w:szCs w:val="24"/>
          <w:lang w:eastAsia="ar-SA"/>
        </w:rPr>
        <w:tab/>
        <w:t xml:space="preserve">Dokumentacja projektowa </w:t>
      </w:r>
    </w:p>
    <w:p w:rsidR="00AE05D5" w:rsidRPr="00C4745E" w:rsidRDefault="00AE05D5" w:rsidP="00431691">
      <w:pPr>
        <w:numPr>
          <w:ilvl w:val="0"/>
          <w:numId w:val="22"/>
        </w:numPr>
        <w:suppressAutoHyphens/>
        <w:autoSpaceDE w:val="0"/>
        <w:spacing w:before="120" w:line="288" w:lineRule="auto"/>
        <w:ind w:left="284" w:hanging="284"/>
        <w:jc w:val="both"/>
        <w:rPr>
          <w:rFonts w:asciiTheme="minorHAnsi" w:hAnsiTheme="minorHAnsi" w:cs="Arial"/>
          <w:b/>
          <w:sz w:val="24"/>
          <w:szCs w:val="24"/>
          <w:lang w:eastAsia="ar-SA"/>
        </w:rPr>
      </w:pPr>
      <w:r w:rsidRPr="00C4745E">
        <w:rPr>
          <w:rFonts w:asciiTheme="minorHAnsi" w:hAnsiTheme="minorHAnsi" w:cs="Arial"/>
          <w:b/>
          <w:sz w:val="24"/>
          <w:szCs w:val="24"/>
          <w:lang w:eastAsia="ar-SA"/>
        </w:rPr>
        <w:t>Interpretacje:</w:t>
      </w:r>
    </w:p>
    <w:p w:rsidR="00AE05D5" w:rsidRPr="004D638A" w:rsidRDefault="00AE05D5" w:rsidP="00431691">
      <w:pPr>
        <w:suppressAutoHyphens/>
        <w:autoSpaceDE w:val="0"/>
        <w:spacing w:line="288" w:lineRule="auto"/>
        <w:ind w:hanging="76"/>
        <w:jc w:val="both"/>
        <w:rPr>
          <w:rFonts w:asciiTheme="minorHAnsi" w:hAnsiTheme="minorHAnsi" w:cs="Arial"/>
          <w:sz w:val="24"/>
          <w:szCs w:val="24"/>
          <w:lang w:eastAsia="ar-SA"/>
        </w:rPr>
      </w:pPr>
      <w:r w:rsidRPr="004D638A">
        <w:rPr>
          <w:rFonts w:asciiTheme="minorHAnsi" w:hAnsiTheme="minorHAnsi" w:cs="Arial"/>
          <w:sz w:val="24"/>
          <w:szCs w:val="24"/>
          <w:lang w:eastAsia="ar-SA"/>
        </w:rPr>
        <w:t>3.1. Wszelkie postanowienia umowy będą interpretowane na podstawie przepisów prawa polskiego.</w:t>
      </w:r>
    </w:p>
    <w:p w:rsidR="00AE05D5" w:rsidRPr="004D638A" w:rsidRDefault="00AE05D5" w:rsidP="00431691">
      <w:pPr>
        <w:suppressAutoHyphens/>
        <w:autoSpaceDE w:val="0"/>
        <w:spacing w:line="288" w:lineRule="auto"/>
        <w:ind w:left="142" w:hanging="218"/>
        <w:jc w:val="both"/>
        <w:rPr>
          <w:rFonts w:asciiTheme="minorHAnsi" w:hAnsiTheme="minorHAnsi" w:cs="Arial"/>
          <w:sz w:val="24"/>
          <w:szCs w:val="24"/>
          <w:lang w:eastAsia="ar-SA"/>
        </w:rPr>
      </w:pPr>
      <w:r w:rsidRPr="004D638A">
        <w:rPr>
          <w:rFonts w:asciiTheme="minorHAnsi" w:hAnsiTheme="minorHAnsi" w:cs="Arial"/>
          <w:sz w:val="24"/>
          <w:szCs w:val="24"/>
          <w:lang w:eastAsia="ar-SA"/>
        </w:rPr>
        <w:t>3.2. Poszczególne części umowy będą stosowane i interpretowane w następującej kolejności:</w:t>
      </w:r>
    </w:p>
    <w:p w:rsidR="00AE05D5" w:rsidRPr="004D638A" w:rsidRDefault="00425A1E" w:rsidP="00431691">
      <w:pPr>
        <w:numPr>
          <w:ilvl w:val="2"/>
          <w:numId w:val="22"/>
        </w:numPr>
        <w:tabs>
          <w:tab w:val="num" w:pos="284"/>
        </w:tabs>
        <w:suppressAutoHyphens/>
        <w:autoSpaceDE w:val="0"/>
        <w:spacing w:line="288" w:lineRule="auto"/>
        <w:ind w:hanging="2340"/>
        <w:jc w:val="both"/>
        <w:rPr>
          <w:rFonts w:asciiTheme="minorHAnsi" w:hAnsiTheme="minorHAnsi" w:cs="Arial"/>
          <w:sz w:val="24"/>
          <w:szCs w:val="24"/>
          <w:lang w:eastAsia="ar-SA"/>
        </w:rPr>
      </w:pPr>
      <w:r>
        <w:rPr>
          <w:rFonts w:asciiTheme="minorHAnsi" w:hAnsiTheme="minorHAnsi" w:cs="Arial"/>
          <w:sz w:val="24"/>
          <w:szCs w:val="24"/>
          <w:lang w:eastAsia="ar-SA"/>
        </w:rPr>
        <w:t>Umowa;</w:t>
      </w:r>
    </w:p>
    <w:p w:rsidR="00AE05D5" w:rsidRPr="004D638A" w:rsidRDefault="00AE05D5" w:rsidP="00431691">
      <w:pPr>
        <w:numPr>
          <w:ilvl w:val="2"/>
          <w:numId w:val="22"/>
        </w:numPr>
        <w:tabs>
          <w:tab w:val="num" w:pos="284"/>
        </w:tabs>
        <w:suppressAutoHyphens/>
        <w:autoSpaceDE w:val="0"/>
        <w:spacing w:line="288" w:lineRule="auto"/>
        <w:ind w:hanging="2340"/>
        <w:jc w:val="both"/>
        <w:rPr>
          <w:rFonts w:asciiTheme="minorHAnsi" w:hAnsiTheme="minorHAnsi" w:cs="Arial"/>
          <w:sz w:val="24"/>
          <w:szCs w:val="24"/>
          <w:lang w:eastAsia="ar-SA"/>
        </w:rPr>
      </w:pPr>
      <w:r w:rsidRPr="004D638A">
        <w:rPr>
          <w:rFonts w:asciiTheme="minorHAnsi" w:hAnsiTheme="minorHAnsi" w:cs="Arial"/>
          <w:sz w:val="24"/>
          <w:szCs w:val="24"/>
          <w:lang w:eastAsia="ar-SA"/>
        </w:rPr>
        <w:t>Dokumentacja projektowa; część opisowa, rysunki</w:t>
      </w:r>
      <w:r w:rsidR="00425A1E">
        <w:rPr>
          <w:rFonts w:asciiTheme="minorHAnsi" w:hAnsiTheme="minorHAnsi" w:cs="Arial"/>
          <w:sz w:val="24"/>
          <w:szCs w:val="24"/>
          <w:lang w:eastAsia="ar-SA"/>
        </w:rPr>
        <w:t>;</w:t>
      </w:r>
    </w:p>
    <w:p w:rsidR="00AE05D5" w:rsidRPr="004D638A" w:rsidRDefault="00AE05D5" w:rsidP="00431691">
      <w:pPr>
        <w:numPr>
          <w:ilvl w:val="2"/>
          <w:numId w:val="22"/>
        </w:numPr>
        <w:tabs>
          <w:tab w:val="num" w:pos="284"/>
        </w:tabs>
        <w:suppressAutoHyphens/>
        <w:autoSpaceDE w:val="0"/>
        <w:spacing w:line="288" w:lineRule="auto"/>
        <w:ind w:hanging="2340"/>
        <w:jc w:val="both"/>
        <w:rPr>
          <w:rFonts w:asciiTheme="minorHAnsi" w:hAnsiTheme="minorHAnsi" w:cs="Arial"/>
          <w:sz w:val="24"/>
          <w:szCs w:val="24"/>
          <w:lang w:eastAsia="ar-SA"/>
        </w:rPr>
      </w:pPr>
      <w:r w:rsidRPr="004D638A">
        <w:rPr>
          <w:rFonts w:asciiTheme="minorHAnsi" w:hAnsiTheme="minorHAnsi" w:cs="Arial"/>
          <w:sz w:val="24"/>
          <w:szCs w:val="24"/>
          <w:lang w:eastAsia="ar-SA"/>
        </w:rPr>
        <w:t>Wybrana przez Zamawiającego oferta Wykonawcy wraz z złącznikami</w:t>
      </w:r>
      <w:r w:rsidR="00425A1E">
        <w:rPr>
          <w:rFonts w:asciiTheme="minorHAnsi" w:hAnsiTheme="minorHAnsi" w:cs="Arial"/>
          <w:sz w:val="24"/>
          <w:szCs w:val="24"/>
          <w:lang w:eastAsia="ar-SA"/>
        </w:rPr>
        <w:t>;</w:t>
      </w:r>
    </w:p>
    <w:p w:rsidR="00AE05D5" w:rsidRPr="004D638A" w:rsidRDefault="00AE05D5" w:rsidP="00431691">
      <w:pPr>
        <w:numPr>
          <w:ilvl w:val="2"/>
          <w:numId w:val="22"/>
        </w:numPr>
        <w:tabs>
          <w:tab w:val="num" w:pos="284"/>
        </w:tabs>
        <w:suppressAutoHyphens/>
        <w:autoSpaceDE w:val="0"/>
        <w:autoSpaceDN w:val="0"/>
        <w:adjustRightInd w:val="0"/>
        <w:spacing w:line="288" w:lineRule="auto"/>
        <w:ind w:hanging="2340"/>
        <w:jc w:val="both"/>
        <w:rPr>
          <w:rFonts w:asciiTheme="minorHAnsi" w:hAnsiTheme="minorHAnsi" w:cs="Arial"/>
          <w:sz w:val="24"/>
          <w:szCs w:val="24"/>
          <w:lang w:eastAsia="ar-SA"/>
        </w:rPr>
      </w:pPr>
      <w:r w:rsidRPr="004D638A">
        <w:rPr>
          <w:rFonts w:asciiTheme="minorHAnsi" w:hAnsiTheme="minorHAnsi" w:cs="Arial"/>
          <w:sz w:val="24"/>
          <w:szCs w:val="24"/>
          <w:lang w:eastAsia="ar-SA"/>
        </w:rPr>
        <w:t>Specyfikacje techniczne</w:t>
      </w:r>
      <w:r w:rsidR="00425A1E">
        <w:rPr>
          <w:rFonts w:asciiTheme="minorHAnsi" w:hAnsiTheme="minorHAnsi" w:cs="Arial"/>
          <w:sz w:val="24"/>
          <w:szCs w:val="24"/>
          <w:lang w:eastAsia="ar-SA"/>
        </w:rPr>
        <w:t>;</w:t>
      </w:r>
    </w:p>
    <w:p w:rsidR="00AE05D5" w:rsidRPr="004D638A" w:rsidRDefault="00AE05D5" w:rsidP="00431691">
      <w:pPr>
        <w:suppressAutoHyphens/>
        <w:autoSpaceDE w:val="0"/>
        <w:spacing w:after="120"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3.3. W sprawach nieuregulowanych umową mają zastosowanie odpowiednie przepisy prawa polskiego, a w szczególności PZP i PB oraz odpowiednie przepisy Kodeksu cywilnego i Kodeksu postępowania cywilnego.</w:t>
      </w:r>
    </w:p>
    <w:p w:rsidR="00AE05D5" w:rsidRPr="004D638A" w:rsidRDefault="00AE05D5" w:rsidP="00431691">
      <w:pPr>
        <w:numPr>
          <w:ilvl w:val="0"/>
          <w:numId w:val="22"/>
        </w:numPr>
        <w:tabs>
          <w:tab w:val="num" w:pos="284"/>
        </w:tabs>
        <w:suppressAutoHyphens/>
        <w:autoSpaceDE w:val="0"/>
        <w:spacing w:line="288" w:lineRule="auto"/>
        <w:ind w:hanging="720"/>
        <w:jc w:val="both"/>
        <w:rPr>
          <w:rFonts w:asciiTheme="minorHAnsi" w:hAnsiTheme="minorHAnsi" w:cs="Arial"/>
          <w:b/>
          <w:sz w:val="24"/>
          <w:szCs w:val="24"/>
          <w:lang w:eastAsia="ar-SA"/>
        </w:rPr>
      </w:pPr>
      <w:r w:rsidRPr="004D638A">
        <w:rPr>
          <w:rFonts w:asciiTheme="minorHAnsi" w:hAnsiTheme="minorHAnsi" w:cs="Arial"/>
          <w:b/>
          <w:sz w:val="24"/>
          <w:szCs w:val="24"/>
          <w:lang w:eastAsia="ar-SA"/>
        </w:rPr>
        <w:t>Język.</w:t>
      </w:r>
    </w:p>
    <w:p w:rsidR="00AE05D5" w:rsidRPr="004D638A" w:rsidRDefault="00AE05D5" w:rsidP="00431691">
      <w:pPr>
        <w:tabs>
          <w:tab w:val="num" w:pos="284"/>
        </w:tabs>
        <w:suppressAutoHyphens/>
        <w:autoSpaceDE w:val="0"/>
        <w:spacing w:after="120"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Językiem umowy będzie język polski.</w:t>
      </w:r>
    </w:p>
    <w:p w:rsidR="00AE05D5" w:rsidRPr="004D638A" w:rsidRDefault="00AE05D5" w:rsidP="009232DE">
      <w:pPr>
        <w:suppressAutoHyphens/>
        <w:autoSpaceDE w:val="0"/>
        <w:spacing w:before="24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Przedmiot umowy i zasady wykonywania robót</w:t>
      </w:r>
    </w:p>
    <w:p w:rsidR="00AE05D5" w:rsidRPr="004D638A" w:rsidRDefault="00AE05D5" w:rsidP="009232DE">
      <w:pPr>
        <w:suppressAutoHyphens/>
        <w:autoSpaceDE w:val="0"/>
        <w:spacing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3</w:t>
      </w:r>
    </w:p>
    <w:p w:rsidR="00C71481" w:rsidRDefault="000A106A" w:rsidP="00431691">
      <w:pPr>
        <w:tabs>
          <w:tab w:val="left" w:pos="284"/>
        </w:tabs>
        <w:suppressAutoHyphens/>
        <w:autoSpaceDE w:val="0"/>
        <w:spacing w:line="288" w:lineRule="auto"/>
        <w:rPr>
          <w:rFonts w:asciiTheme="minorHAnsi" w:hAnsiTheme="minorHAnsi" w:cs="Arial"/>
          <w:sz w:val="24"/>
          <w:szCs w:val="24"/>
          <w:lang w:eastAsia="ar-SA"/>
        </w:rPr>
      </w:pPr>
      <w:r w:rsidRPr="004D638A">
        <w:rPr>
          <w:rFonts w:asciiTheme="minorHAnsi" w:hAnsiTheme="minorHAnsi" w:cs="Arial"/>
          <w:sz w:val="24"/>
          <w:szCs w:val="24"/>
          <w:lang w:eastAsia="ar-SA"/>
        </w:rPr>
        <w:t>1.</w:t>
      </w:r>
      <w:r w:rsidR="00E03C35">
        <w:rPr>
          <w:rFonts w:asciiTheme="minorHAnsi" w:hAnsiTheme="minorHAnsi" w:cs="Arial"/>
          <w:sz w:val="24"/>
          <w:szCs w:val="24"/>
          <w:lang w:eastAsia="ar-SA"/>
        </w:rPr>
        <w:t xml:space="preserve">  </w:t>
      </w:r>
      <w:r w:rsidR="00AE05D5" w:rsidRPr="004D638A">
        <w:rPr>
          <w:rFonts w:asciiTheme="minorHAnsi" w:hAnsiTheme="minorHAnsi" w:cs="Arial"/>
          <w:sz w:val="24"/>
          <w:szCs w:val="24"/>
          <w:lang w:eastAsia="ar-SA"/>
        </w:rPr>
        <w:t xml:space="preserve">Przedmiotem zamówienia jest </w:t>
      </w:r>
      <w:r w:rsidR="002B5BFD">
        <w:rPr>
          <w:rFonts w:asciiTheme="minorHAnsi" w:hAnsiTheme="minorHAnsi" w:cs="Arial"/>
          <w:sz w:val="24"/>
          <w:szCs w:val="24"/>
          <w:lang w:eastAsia="ar-SA"/>
        </w:rPr>
        <w:t>„</w:t>
      </w:r>
      <w:r w:rsidR="00C71481" w:rsidRPr="00C71481">
        <w:rPr>
          <w:rFonts w:asciiTheme="minorHAnsi" w:hAnsiTheme="minorHAnsi"/>
          <w:b/>
          <w:sz w:val="24"/>
          <w:szCs w:val="28"/>
        </w:rPr>
        <w:t xml:space="preserve">Budowa ujęcia wody w </w:t>
      </w:r>
      <w:proofErr w:type="spellStart"/>
      <w:r w:rsidR="00C71481" w:rsidRPr="00C71481">
        <w:rPr>
          <w:rFonts w:asciiTheme="minorHAnsi" w:hAnsiTheme="minorHAnsi"/>
          <w:b/>
          <w:sz w:val="24"/>
          <w:szCs w:val="28"/>
        </w:rPr>
        <w:t>Wieliniu</w:t>
      </w:r>
      <w:proofErr w:type="spellEnd"/>
      <w:r w:rsidR="002B5BFD">
        <w:rPr>
          <w:rFonts w:asciiTheme="minorHAnsi" w:hAnsiTheme="minorHAnsi"/>
          <w:b/>
          <w:sz w:val="24"/>
          <w:szCs w:val="28"/>
        </w:rPr>
        <w:t>”</w:t>
      </w:r>
      <w:r w:rsidR="00AE05D5" w:rsidRPr="004D638A">
        <w:rPr>
          <w:rFonts w:asciiTheme="minorHAnsi" w:hAnsiTheme="minorHAnsi" w:cs="Arial"/>
          <w:b/>
          <w:sz w:val="24"/>
          <w:szCs w:val="24"/>
          <w:lang w:eastAsia="ar-SA"/>
        </w:rPr>
        <w:t xml:space="preserve">, </w:t>
      </w:r>
      <w:r w:rsidR="00AE05D5" w:rsidRPr="004D638A">
        <w:rPr>
          <w:rFonts w:asciiTheme="minorHAnsi" w:hAnsiTheme="minorHAnsi" w:cs="Arial"/>
          <w:sz w:val="24"/>
          <w:szCs w:val="24"/>
          <w:lang w:eastAsia="ar-SA"/>
        </w:rPr>
        <w:t>którego</w:t>
      </w:r>
      <w:r w:rsidR="00C71481">
        <w:rPr>
          <w:rFonts w:asciiTheme="minorHAnsi" w:hAnsiTheme="minorHAnsi" w:cs="Arial"/>
          <w:sz w:val="24"/>
          <w:szCs w:val="24"/>
          <w:lang w:eastAsia="ar-SA"/>
        </w:rPr>
        <w:t>:</w:t>
      </w:r>
      <w:r w:rsidR="00AE05D5" w:rsidRPr="004D638A">
        <w:rPr>
          <w:rFonts w:asciiTheme="minorHAnsi" w:hAnsiTheme="minorHAnsi" w:cs="Arial"/>
          <w:sz w:val="24"/>
          <w:szCs w:val="24"/>
          <w:lang w:eastAsia="ar-SA"/>
        </w:rPr>
        <w:t xml:space="preserve"> </w:t>
      </w:r>
    </w:p>
    <w:p w:rsidR="00AE05D5" w:rsidRPr="004D638A" w:rsidRDefault="00AE05D5" w:rsidP="00431691">
      <w:pPr>
        <w:tabs>
          <w:tab w:val="left" w:pos="284"/>
        </w:tabs>
        <w:suppressAutoHyphens/>
        <w:autoSpaceDE w:val="0"/>
        <w:spacing w:line="288" w:lineRule="auto"/>
        <w:rPr>
          <w:rFonts w:asciiTheme="minorHAnsi" w:hAnsiTheme="minorHAnsi" w:cs="Arial"/>
          <w:b/>
          <w:sz w:val="24"/>
          <w:szCs w:val="24"/>
          <w:lang w:eastAsia="ar-SA"/>
        </w:rPr>
      </w:pPr>
      <w:r w:rsidRPr="004D638A">
        <w:rPr>
          <w:rFonts w:asciiTheme="minorHAnsi" w:hAnsiTheme="minorHAnsi" w:cs="Arial"/>
          <w:sz w:val="24"/>
          <w:szCs w:val="24"/>
          <w:lang w:eastAsia="ar-SA"/>
        </w:rPr>
        <w:t xml:space="preserve">wartość netto </w:t>
      </w:r>
      <w:r w:rsidR="00C71481">
        <w:rPr>
          <w:rFonts w:asciiTheme="minorHAnsi" w:hAnsiTheme="minorHAnsi" w:cs="Arial"/>
          <w:sz w:val="24"/>
          <w:szCs w:val="24"/>
          <w:lang w:eastAsia="ar-SA"/>
        </w:rPr>
        <w:t>w</w:t>
      </w:r>
      <w:r w:rsidRPr="004D638A">
        <w:rPr>
          <w:rFonts w:asciiTheme="minorHAnsi" w:hAnsiTheme="minorHAnsi" w:cs="Arial"/>
          <w:sz w:val="24"/>
          <w:szCs w:val="24"/>
          <w:lang w:eastAsia="ar-SA"/>
        </w:rPr>
        <w:t>ynosi:</w:t>
      </w:r>
      <w:r w:rsidRPr="004D638A">
        <w:rPr>
          <w:rFonts w:asciiTheme="minorHAnsi" w:hAnsiTheme="minorHAnsi" w:cs="Arial"/>
          <w:b/>
          <w:sz w:val="24"/>
          <w:szCs w:val="24"/>
          <w:lang w:eastAsia="ar-SA"/>
        </w:rPr>
        <w:t>…………………</w:t>
      </w:r>
      <w:r w:rsidR="00C71481">
        <w:rPr>
          <w:rFonts w:asciiTheme="minorHAnsi" w:hAnsiTheme="minorHAnsi" w:cs="Arial"/>
          <w:b/>
          <w:sz w:val="24"/>
          <w:szCs w:val="24"/>
          <w:lang w:eastAsia="ar-SA"/>
        </w:rPr>
        <w:t>……..</w:t>
      </w:r>
      <w:r w:rsidRPr="004D638A">
        <w:rPr>
          <w:rFonts w:asciiTheme="minorHAnsi" w:hAnsiTheme="minorHAnsi" w:cs="Arial"/>
          <w:b/>
          <w:sz w:val="24"/>
          <w:szCs w:val="24"/>
          <w:lang w:eastAsia="ar-SA"/>
        </w:rPr>
        <w:t>….</w:t>
      </w:r>
    </w:p>
    <w:p w:rsidR="00AE05D5" w:rsidRPr="004D638A" w:rsidRDefault="00AE05D5" w:rsidP="00431691">
      <w:pPr>
        <w:tabs>
          <w:tab w:val="left" w:pos="284"/>
        </w:tabs>
        <w:suppressAutoHyphens/>
        <w:autoSpaceDE w:val="0"/>
        <w:spacing w:line="288" w:lineRule="auto"/>
        <w:rPr>
          <w:rFonts w:asciiTheme="minorHAnsi" w:hAnsiTheme="minorHAnsi" w:cs="Arial"/>
          <w:b/>
          <w:sz w:val="24"/>
          <w:szCs w:val="24"/>
          <w:lang w:eastAsia="ar-SA"/>
        </w:rPr>
      </w:pPr>
      <w:r w:rsidRPr="004D638A">
        <w:rPr>
          <w:rFonts w:asciiTheme="minorHAnsi" w:hAnsiTheme="minorHAnsi" w:cs="Arial"/>
          <w:sz w:val="24"/>
          <w:szCs w:val="24"/>
          <w:lang w:eastAsia="ar-SA"/>
        </w:rPr>
        <w:t>Podatek VAT 23 %:</w:t>
      </w:r>
      <w:r w:rsidRPr="004D638A">
        <w:rPr>
          <w:rFonts w:asciiTheme="minorHAnsi" w:hAnsiTheme="minorHAnsi" w:cs="Arial"/>
          <w:b/>
          <w:sz w:val="24"/>
          <w:szCs w:val="24"/>
          <w:lang w:eastAsia="ar-SA"/>
        </w:rPr>
        <w:t xml:space="preserve"> ………………………</w:t>
      </w:r>
      <w:r w:rsidR="00C71481">
        <w:rPr>
          <w:rFonts w:asciiTheme="minorHAnsi" w:hAnsiTheme="minorHAnsi" w:cs="Arial"/>
          <w:b/>
          <w:sz w:val="24"/>
          <w:szCs w:val="24"/>
          <w:lang w:eastAsia="ar-SA"/>
        </w:rPr>
        <w:t>…..</w:t>
      </w:r>
      <w:r w:rsidRPr="004D638A">
        <w:rPr>
          <w:rFonts w:asciiTheme="minorHAnsi" w:hAnsiTheme="minorHAnsi" w:cs="Arial"/>
          <w:b/>
          <w:sz w:val="24"/>
          <w:szCs w:val="24"/>
          <w:lang w:eastAsia="ar-SA"/>
        </w:rPr>
        <w:t>….</w:t>
      </w:r>
    </w:p>
    <w:p w:rsidR="00AE05D5" w:rsidRPr="004D638A" w:rsidRDefault="00AE05D5" w:rsidP="00431691">
      <w:pPr>
        <w:tabs>
          <w:tab w:val="left" w:pos="284"/>
        </w:tabs>
        <w:suppressAutoHyphens/>
        <w:autoSpaceDE w:val="0"/>
        <w:spacing w:line="288" w:lineRule="auto"/>
        <w:rPr>
          <w:rFonts w:asciiTheme="minorHAnsi" w:hAnsiTheme="minorHAnsi" w:cs="Arial"/>
          <w:b/>
          <w:sz w:val="24"/>
          <w:szCs w:val="24"/>
          <w:lang w:eastAsia="ar-SA"/>
        </w:rPr>
      </w:pPr>
      <w:r w:rsidRPr="004D638A">
        <w:rPr>
          <w:rFonts w:asciiTheme="minorHAnsi" w:hAnsiTheme="minorHAnsi" w:cs="Arial"/>
          <w:sz w:val="24"/>
          <w:szCs w:val="24"/>
          <w:lang w:eastAsia="ar-SA"/>
        </w:rPr>
        <w:t>Ogółem brutto:</w:t>
      </w:r>
      <w:r w:rsidRPr="004D638A">
        <w:rPr>
          <w:rFonts w:asciiTheme="minorHAnsi" w:hAnsiTheme="minorHAnsi" w:cs="Arial"/>
          <w:b/>
          <w:sz w:val="24"/>
          <w:szCs w:val="24"/>
          <w:lang w:eastAsia="ar-SA"/>
        </w:rPr>
        <w:t xml:space="preserve"> ………………………………….</w:t>
      </w:r>
    </w:p>
    <w:p w:rsidR="00AE05D5" w:rsidRPr="004D638A" w:rsidRDefault="00AE05D5" w:rsidP="00431691">
      <w:pPr>
        <w:tabs>
          <w:tab w:val="left" w:pos="284"/>
        </w:tabs>
        <w:suppressAutoHyphens/>
        <w:autoSpaceDE w:val="0"/>
        <w:spacing w:line="288" w:lineRule="auto"/>
        <w:rPr>
          <w:rFonts w:asciiTheme="minorHAnsi" w:hAnsiTheme="minorHAnsi" w:cs="Arial"/>
          <w:b/>
          <w:sz w:val="24"/>
          <w:szCs w:val="24"/>
          <w:lang w:eastAsia="ar-SA"/>
        </w:rPr>
      </w:pPr>
      <w:r w:rsidRPr="004D638A">
        <w:rPr>
          <w:rFonts w:asciiTheme="minorHAnsi" w:hAnsiTheme="minorHAnsi" w:cs="Arial"/>
          <w:sz w:val="24"/>
          <w:szCs w:val="24"/>
          <w:lang w:eastAsia="ar-SA"/>
        </w:rPr>
        <w:t>słownie:</w:t>
      </w:r>
      <w:r w:rsidRPr="004D638A">
        <w:rPr>
          <w:rFonts w:asciiTheme="minorHAnsi" w:hAnsiTheme="minorHAnsi" w:cs="Arial"/>
          <w:b/>
          <w:sz w:val="24"/>
          <w:szCs w:val="24"/>
          <w:lang w:eastAsia="ar-SA"/>
        </w:rPr>
        <w:t xml:space="preserve">  ………………………………………………………………</w:t>
      </w:r>
      <w:r w:rsidR="00C71481">
        <w:rPr>
          <w:rFonts w:asciiTheme="minorHAnsi" w:hAnsiTheme="minorHAnsi" w:cs="Arial"/>
          <w:b/>
          <w:sz w:val="24"/>
          <w:szCs w:val="24"/>
          <w:lang w:eastAsia="ar-SA"/>
        </w:rPr>
        <w:t>…………………………..…………….………………….</w:t>
      </w:r>
    </w:p>
    <w:p w:rsidR="00BE08B1" w:rsidRPr="002B5BFD" w:rsidRDefault="002B5BFD" w:rsidP="00431691">
      <w:pPr>
        <w:tabs>
          <w:tab w:val="left" w:pos="360"/>
        </w:tabs>
        <w:suppressAutoHyphens/>
        <w:autoSpaceDE w:val="0"/>
        <w:spacing w:before="120" w:line="288" w:lineRule="auto"/>
        <w:jc w:val="both"/>
        <w:rPr>
          <w:rFonts w:asciiTheme="minorHAnsi" w:hAnsiTheme="minorHAnsi" w:cs="Arial"/>
          <w:sz w:val="24"/>
          <w:szCs w:val="24"/>
          <w:lang w:eastAsia="ar-SA"/>
        </w:rPr>
      </w:pPr>
      <w:r>
        <w:rPr>
          <w:rFonts w:asciiTheme="minorHAnsi" w:hAnsiTheme="minorHAnsi" w:cs="Arial"/>
          <w:sz w:val="24"/>
          <w:szCs w:val="24"/>
          <w:lang w:eastAsia="ar-SA"/>
        </w:rPr>
        <w:t xml:space="preserve">Zamówienie obejmuje </w:t>
      </w:r>
      <w:r w:rsidR="00844873">
        <w:rPr>
          <w:rFonts w:asciiTheme="minorHAnsi" w:hAnsiTheme="minorHAnsi"/>
          <w:sz w:val="24"/>
          <w:szCs w:val="24"/>
        </w:rPr>
        <w:t xml:space="preserve">wykonanie robót budowlanych, </w:t>
      </w:r>
      <w:r w:rsidR="005F3FA3" w:rsidRPr="004D638A">
        <w:rPr>
          <w:rFonts w:asciiTheme="minorHAnsi" w:hAnsiTheme="minorHAnsi"/>
          <w:sz w:val="24"/>
          <w:szCs w:val="24"/>
        </w:rPr>
        <w:t xml:space="preserve">na podstawie wybranej oferty </w:t>
      </w:r>
      <w:r w:rsidR="002A33A7">
        <w:rPr>
          <w:rFonts w:asciiTheme="minorHAnsi" w:hAnsiTheme="minorHAnsi"/>
          <w:sz w:val="24"/>
          <w:szCs w:val="24"/>
        </w:rPr>
        <w:t xml:space="preserve">                   </w:t>
      </w:r>
      <w:r w:rsidR="005F3FA3" w:rsidRPr="004D638A">
        <w:rPr>
          <w:rFonts w:asciiTheme="minorHAnsi" w:hAnsiTheme="minorHAnsi"/>
          <w:sz w:val="24"/>
          <w:szCs w:val="24"/>
        </w:rPr>
        <w:t>i kosztorysów ofertowych</w:t>
      </w:r>
      <w:r w:rsidR="00844873">
        <w:rPr>
          <w:rFonts w:asciiTheme="minorHAnsi" w:hAnsiTheme="minorHAnsi"/>
          <w:sz w:val="24"/>
          <w:szCs w:val="24"/>
        </w:rPr>
        <w:t>,</w:t>
      </w:r>
      <w:r>
        <w:rPr>
          <w:rFonts w:asciiTheme="minorHAnsi" w:hAnsiTheme="minorHAnsi"/>
          <w:b/>
          <w:sz w:val="24"/>
          <w:szCs w:val="24"/>
        </w:rPr>
        <w:t xml:space="preserve"> </w:t>
      </w:r>
      <w:r w:rsidR="00844873" w:rsidRPr="002B5BFD">
        <w:rPr>
          <w:rFonts w:asciiTheme="minorHAnsi" w:hAnsiTheme="minorHAnsi"/>
          <w:sz w:val="24"/>
          <w:szCs w:val="24"/>
        </w:rPr>
        <w:t>polegające na</w:t>
      </w:r>
      <w:r w:rsidR="00844873">
        <w:rPr>
          <w:rFonts w:asciiTheme="minorHAnsi" w:hAnsiTheme="minorHAnsi"/>
          <w:b/>
          <w:sz w:val="24"/>
          <w:szCs w:val="24"/>
        </w:rPr>
        <w:t xml:space="preserve"> </w:t>
      </w:r>
      <w:r>
        <w:rPr>
          <w:rFonts w:asciiTheme="minorHAnsi" w:hAnsiTheme="minorHAnsi"/>
          <w:b/>
          <w:sz w:val="24"/>
          <w:szCs w:val="24"/>
        </w:rPr>
        <w:t>b</w:t>
      </w:r>
      <w:r w:rsidR="00844873" w:rsidRPr="00C71481">
        <w:rPr>
          <w:rFonts w:asciiTheme="minorHAnsi" w:hAnsiTheme="minorHAnsi"/>
          <w:b/>
          <w:sz w:val="24"/>
          <w:szCs w:val="28"/>
        </w:rPr>
        <w:t>udow</w:t>
      </w:r>
      <w:r w:rsidR="00844873">
        <w:rPr>
          <w:rFonts w:asciiTheme="minorHAnsi" w:hAnsiTheme="minorHAnsi"/>
          <w:b/>
          <w:sz w:val="24"/>
          <w:szCs w:val="28"/>
        </w:rPr>
        <w:t>ie</w:t>
      </w:r>
      <w:r w:rsidR="00844873" w:rsidRPr="00C71481">
        <w:rPr>
          <w:rFonts w:asciiTheme="minorHAnsi" w:hAnsiTheme="minorHAnsi"/>
          <w:b/>
          <w:sz w:val="24"/>
          <w:szCs w:val="28"/>
        </w:rPr>
        <w:t xml:space="preserve"> ujęcia wody w </w:t>
      </w:r>
      <w:proofErr w:type="spellStart"/>
      <w:r w:rsidR="00844873" w:rsidRPr="00C71481">
        <w:rPr>
          <w:rFonts w:asciiTheme="minorHAnsi" w:hAnsiTheme="minorHAnsi"/>
          <w:b/>
          <w:sz w:val="24"/>
          <w:szCs w:val="28"/>
        </w:rPr>
        <w:t>Wieliniu</w:t>
      </w:r>
      <w:proofErr w:type="spellEnd"/>
      <w:r w:rsidR="00844873" w:rsidRPr="004D638A">
        <w:rPr>
          <w:rFonts w:asciiTheme="minorHAnsi" w:hAnsiTheme="minorHAnsi"/>
          <w:sz w:val="24"/>
          <w:szCs w:val="24"/>
        </w:rPr>
        <w:t xml:space="preserve"> </w:t>
      </w:r>
      <w:r w:rsidR="00BE08B1" w:rsidRPr="004D638A">
        <w:rPr>
          <w:rFonts w:asciiTheme="minorHAnsi" w:hAnsiTheme="minorHAnsi"/>
          <w:sz w:val="24"/>
          <w:szCs w:val="24"/>
        </w:rPr>
        <w:t xml:space="preserve">według opracowanej </w:t>
      </w:r>
      <w:r>
        <w:rPr>
          <w:rFonts w:asciiTheme="minorHAnsi" w:hAnsiTheme="minorHAnsi"/>
          <w:sz w:val="24"/>
          <w:szCs w:val="24"/>
        </w:rPr>
        <w:t>geologicznej</w:t>
      </w:r>
      <w:r w:rsidR="00BE08B1" w:rsidRPr="004D638A">
        <w:rPr>
          <w:rFonts w:asciiTheme="minorHAnsi" w:hAnsiTheme="minorHAnsi"/>
          <w:sz w:val="24"/>
          <w:szCs w:val="24"/>
        </w:rPr>
        <w:t xml:space="preserve"> dokumentacji projektowej </w:t>
      </w:r>
      <w:r>
        <w:rPr>
          <w:rFonts w:asciiTheme="minorHAnsi" w:hAnsiTheme="minorHAnsi"/>
          <w:sz w:val="24"/>
          <w:szCs w:val="24"/>
        </w:rPr>
        <w:t xml:space="preserve">zatwierdzonej przez Starostę Koszalińskiego </w:t>
      </w:r>
      <w:r w:rsidR="00BE08B1" w:rsidRPr="004D638A">
        <w:rPr>
          <w:rFonts w:asciiTheme="minorHAnsi" w:hAnsiTheme="minorHAnsi"/>
          <w:sz w:val="24"/>
          <w:szCs w:val="24"/>
        </w:rPr>
        <w:t>oraz załączonym do specyfikacji przedmiarem robót</w:t>
      </w:r>
      <w:r>
        <w:rPr>
          <w:rFonts w:asciiTheme="minorHAnsi" w:hAnsiTheme="minorHAnsi"/>
          <w:sz w:val="24"/>
          <w:szCs w:val="24"/>
        </w:rPr>
        <w:t>.</w:t>
      </w:r>
    </w:p>
    <w:p w:rsidR="00AE05D5" w:rsidRPr="004D638A" w:rsidRDefault="00AE05D5" w:rsidP="00431691">
      <w:pPr>
        <w:tabs>
          <w:tab w:val="left" w:pos="284"/>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2. Przedmiot Umowy musi być zrealizowany zgodnie z </w:t>
      </w:r>
      <w:r w:rsidR="002B5BFD">
        <w:rPr>
          <w:rFonts w:asciiTheme="minorHAnsi" w:hAnsiTheme="minorHAnsi" w:cs="Arial"/>
          <w:sz w:val="24"/>
          <w:szCs w:val="24"/>
          <w:lang w:eastAsia="ar-SA"/>
        </w:rPr>
        <w:t xml:space="preserve">uproszczoną </w:t>
      </w:r>
      <w:r w:rsidRPr="004D638A">
        <w:rPr>
          <w:rFonts w:asciiTheme="minorHAnsi" w:hAnsiTheme="minorHAnsi" w:cs="Arial"/>
          <w:sz w:val="24"/>
          <w:szCs w:val="24"/>
          <w:lang w:eastAsia="ar-SA"/>
        </w:rPr>
        <w:t xml:space="preserve">dokumentacją projektową, </w:t>
      </w:r>
      <w:r w:rsidR="00BA09EE" w:rsidRPr="004D638A">
        <w:rPr>
          <w:rFonts w:asciiTheme="minorHAnsi" w:hAnsiTheme="minorHAnsi" w:cs="Arial"/>
          <w:sz w:val="24"/>
          <w:szCs w:val="24"/>
          <w:lang w:eastAsia="ar-SA"/>
        </w:rPr>
        <w:t xml:space="preserve">opracowaną przez Wykonawcę i opracowanymi przedmiarami </w:t>
      </w:r>
      <w:r w:rsidR="002B5BFD">
        <w:rPr>
          <w:rFonts w:asciiTheme="minorHAnsi" w:hAnsiTheme="minorHAnsi" w:cs="Arial"/>
          <w:sz w:val="24"/>
          <w:szCs w:val="24"/>
          <w:lang w:eastAsia="ar-SA"/>
        </w:rPr>
        <w:t>w terenie</w:t>
      </w:r>
      <w:r w:rsidR="00BA09EE" w:rsidRPr="004D638A">
        <w:rPr>
          <w:rFonts w:asciiTheme="minorHAnsi" w:hAnsiTheme="minorHAnsi" w:cs="Arial"/>
          <w:sz w:val="24"/>
          <w:szCs w:val="24"/>
          <w:lang w:eastAsia="ar-SA"/>
        </w:rPr>
        <w:t xml:space="preserve">, </w:t>
      </w:r>
      <w:r w:rsidRPr="004D638A">
        <w:rPr>
          <w:rFonts w:asciiTheme="minorHAnsi" w:hAnsiTheme="minorHAnsi" w:cs="Arial"/>
          <w:sz w:val="24"/>
          <w:szCs w:val="24"/>
          <w:lang w:eastAsia="ar-SA"/>
        </w:rPr>
        <w:t>Prawem Budowlanym, zasadami wiedzy technicznej, polskimi normami, wskazaniami Nadzoru Inwestorskiego oraz obowiązującymi przepisami, a zwłaszcza prze</w:t>
      </w:r>
      <w:r w:rsidR="002B5BFD">
        <w:rPr>
          <w:rFonts w:asciiTheme="minorHAnsi" w:hAnsiTheme="minorHAnsi" w:cs="Arial"/>
          <w:sz w:val="24"/>
          <w:szCs w:val="24"/>
          <w:lang w:eastAsia="ar-SA"/>
        </w:rPr>
        <w:t>pisami BHP i przeciwpożarowymi.</w:t>
      </w:r>
    </w:p>
    <w:p w:rsidR="00AE05D5" w:rsidRPr="004D638A" w:rsidRDefault="00BA09EE" w:rsidP="00431691">
      <w:pPr>
        <w:tabs>
          <w:tab w:val="left" w:pos="284"/>
        </w:tabs>
        <w:suppressAutoHyphens/>
        <w:autoSpaceDE w:val="0"/>
        <w:spacing w:line="288" w:lineRule="auto"/>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lastRenderedPageBreak/>
        <w:t xml:space="preserve">3. </w:t>
      </w:r>
      <w:r w:rsidR="00E03C35">
        <w:rPr>
          <w:rFonts w:asciiTheme="minorHAnsi" w:hAnsiTheme="minorHAnsi" w:cs="Arial"/>
          <w:spacing w:val="-3"/>
          <w:sz w:val="24"/>
          <w:szCs w:val="24"/>
          <w:lang w:eastAsia="ar-SA"/>
        </w:rPr>
        <w:t xml:space="preserve"> </w:t>
      </w:r>
      <w:r w:rsidR="00AE05D5" w:rsidRPr="004D638A">
        <w:rPr>
          <w:rFonts w:asciiTheme="minorHAnsi" w:hAnsiTheme="minorHAnsi" w:cs="Arial"/>
          <w:spacing w:val="-3"/>
          <w:sz w:val="24"/>
          <w:szCs w:val="24"/>
          <w:lang w:eastAsia="ar-SA"/>
        </w:rPr>
        <w:t xml:space="preserve">Jeżeli Wykonawca powierzy wykonanie części robót podwykonawcom, wówczas jest zobowiązany do opracowania planu BIOZ oraz pełnienia roli koordynatora wobec podwykonawcy. </w:t>
      </w:r>
    </w:p>
    <w:p w:rsidR="00AE05D5" w:rsidRPr="004D638A" w:rsidRDefault="00BA09EE" w:rsidP="00431691">
      <w:pPr>
        <w:autoSpaceDE w:val="0"/>
        <w:autoSpaceDN w:val="0"/>
        <w:adjustRightInd w:val="0"/>
        <w:spacing w:line="288" w:lineRule="auto"/>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 xml:space="preserve">4. </w:t>
      </w:r>
      <w:r w:rsidR="00AE05D5" w:rsidRPr="004D638A">
        <w:rPr>
          <w:rFonts w:asciiTheme="minorHAnsi" w:hAnsiTheme="minorHAnsi" w:cs="Arial"/>
          <w:spacing w:val="-3"/>
          <w:sz w:val="24"/>
          <w:szCs w:val="24"/>
          <w:lang w:eastAsia="ar-SA"/>
        </w:rPr>
        <w:t>Roboty wykonane będą z materiałów dostarczonych przez Wykonawcę</w:t>
      </w:r>
      <w:r w:rsidR="002B5BFD">
        <w:rPr>
          <w:rFonts w:asciiTheme="minorHAnsi" w:hAnsiTheme="minorHAnsi" w:cs="Arial"/>
          <w:spacing w:val="-3"/>
          <w:sz w:val="24"/>
          <w:szCs w:val="24"/>
          <w:lang w:eastAsia="ar-SA"/>
        </w:rPr>
        <w:t xml:space="preserve"> o </w:t>
      </w:r>
      <w:r w:rsidR="002B5BFD" w:rsidRPr="002B5BFD">
        <w:rPr>
          <w:rFonts w:asciiTheme="minorHAnsi" w:hAnsiTheme="minorHAnsi" w:cs="ufHoFAMoEmOkO7qwLwz6VIeQ=="/>
          <w:sz w:val="24"/>
          <w:szCs w:val="24"/>
        </w:rPr>
        <w:t>właściwościach użytkowych, umożliwiających</w:t>
      </w:r>
      <w:r w:rsidR="002B5BFD">
        <w:rPr>
          <w:rFonts w:asciiTheme="minorHAnsi" w:hAnsiTheme="minorHAnsi" w:cs="ufHoFAMoEmOkO7qwLwz6VIeQ=="/>
          <w:sz w:val="24"/>
          <w:szCs w:val="24"/>
        </w:rPr>
        <w:t xml:space="preserve"> </w:t>
      </w:r>
      <w:r w:rsidR="002B5BFD" w:rsidRPr="002B5BFD">
        <w:rPr>
          <w:rFonts w:asciiTheme="minorHAnsi" w:hAnsiTheme="minorHAnsi" w:cs="ufHoFAMoEmOkO7qwLwz6VIeQ=="/>
          <w:sz w:val="24"/>
          <w:szCs w:val="24"/>
        </w:rPr>
        <w:t>prawidłowo zaprojektowanym i wykonanym obiektom budowlanym spełnienie wymagań podstawowych, o których mowa w art. 5 ust.</w:t>
      </w:r>
      <w:r w:rsidR="002B5BFD">
        <w:rPr>
          <w:rFonts w:asciiTheme="minorHAnsi" w:hAnsiTheme="minorHAnsi" w:cs="ufHoFAMoEmOkO7qwLwz6VIeQ=="/>
          <w:sz w:val="24"/>
          <w:szCs w:val="24"/>
        </w:rPr>
        <w:t xml:space="preserve"> </w:t>
      </w:r>
      <w:r w:rsidR="002B5BFD" w:rsidRPr="002B5BFD">
        <w:rPr>
          <w:rFonts w:asciiTheme="minorHAnsi" w:hAnsiTheme="minorHAnsi" w:cs="ufHoFAMoEmOkO7qwLwz6VIeQ=="/>
          <w:sz w:val="24"/>
          <w:szCs w:val="24"/>
        </w:rPr>
        <w:t>1 pkt 1</w:t>
      </w:r>
      <w:r w:rsidR="006C003E">
        <w:rPr>
          <w:rFonts w:asciiTheme="minorHAnsi" w:hAnsiTheme="minorHAnsi" w:cs="ufHoFAMoEmOkO7qwLwz6VIeQ=="/>
          <w:sz w:val="24"/>
          <w:szCs w:val="24"/>
        </w:rPr>
        <w:t xml:space="preserve"> Prawa budowlanego.</w:t>
      </w:r>
    </w:p>
    <w:p w:rsidR="00AE05D5" w:rsidRPr="004D638A" w:rsidRDefault="00AE05D5" w:rsidP="00431691">
      <w:pPr>
        <w:suppressAutoHyphens/>
        <w:autoSpaceDE w:val="0"/>
        <w:spacing w:before="120"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4</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Wykonawca będzie współpracował na terenie budowy z organami nadzoru budowlanego, przedsiębiorstwami użyteczności publicznej oraz Zamawiającym.</w:t>
      </w:r>
    </w:p>
    <w:p w:rsidR="00AE05D5" w:rsidRPr="004D638A" w:rsidRDefault="00AE05D5" w:rsidP="00431691">
      <w:pPr>
        <w:suppressAutoHyphens/>
        <w:autoSpaceDE w:val="0"/>
        <w:spacing w:before="120"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5</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Porozumienie się stron w sprawach związanych z wykonywaniem robót oraz dotyczących interpretowania umowy odbywać się będzie poprzez zapisy w drodze korespondencji pisemnej doręczonej adresatom za pokwitowaniem.</w:t>
      </w:r>
    </w:p>
    <w:p w:rsidR="00AE05D5" w:rsidRPr="004D638A" w:rsidRDefault="00AE05D5" w:rsidP="00431691">
      <w:pPr>
        <w:suppressAutoHyphens/>
        <w:autoSpaceDE w:val="0"/>
        <w:spacing w:before="120"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6</w:t>
      </w:r>
    </w:p>
    <w:p w:rsidR="00AE05D5" w:rsidRPr="004D638A" w:rsidRDefault="00AE05D5" w:rsidP="00431691">
      <w:pPr>
        <w:tabs>
          <w:tab w:val="left" w:pos="284"/>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Zamawiający ma</w:t>
      </w:r>
      <w:r w:rsidR="001F575A">
        <w:rPr>
          <w:rFonts w:asciiTheme="minorHAnsi" w:hAnsiTheme="minorHAnsi" w:cs="Arial"/>
          <w:sz w:val="24"/>
          <w:szCs w:val="24"/>
          <w:lang w:eastAsia="ar-SA"/>
        </w:rPr>
        <w:t xml:space="preserve"> prawo organizowania</w:t>
      </w:r>
      <w:r w:rsidRPr="004D638A">
        <w:rPr>
          <w:rFonts w:asciiTheme="minorHAnsi" w:hAnsiTheme="minorHAnsi" w:cs="Arial"/>
          <w:sz w:val="24"/>
          <w:szCs w:val="24"/>
          <w:lang w:eastAsia="ar-SA"/>
        </w:rPr>
        <w:t xml:space="preserve"> Narad </w:t>
      </w:r>
      <w:r w:rsidR="001F575A">
        <w:rPr>
          <w:rFonts w:asciiTheme="minorHAnsi" w:hAnsiTheme="minorHAnsi" w:cs="Arial"/>
          <w:sz w:val="24"/>
          <w:szCs w:val="24"/>
          <w:lang w:eastAsia="ar-SA"/>
        </w:rPr>
        <w:t xml:space="preserve">Koordynacyjnych na terenie </w:t>
      </w:r>
      <w:r w:rsidRPr="004D638A">
        <w:rPr>
          <w:rFonts w:asciiTheme="minorHAnsi" w:hAnsiTheme="minorHAnsi" w:cs="Arial"/>
          <w:sz w:val="24"/>
          <w:szCs w:val="24"/>
          <w:lang w:eastAsia="ar-SA"/>
        </w:rPr>
        <w:t xml:space="preserve">budowy z udziałem przedstawiciela Wykonawcy, Inspektora nadzoru oraz innych zaproszonych osób. Celem </w:t>
      </w:r>
      <w:r w:rsidR="006403CE">
        <w:rPr>
          <w:rFonts w:asciiTheme="minorHAnsi" w:hAnsiTheme="minorHAnsi" w:cs="Arial"/>
          <w:sz w:val="24"/>
          <w:szCs w:val="24"/>
          <w:lang w:eastAsia="ar-SA"/>
        </w:rPr>
        <w:t xml:space="preserve">przedmiotowych </w:t>
      </w:r>
      <w:r w:rsidR="001F575A">
        <w:rPr>
          <w:rFonts w:asciiTheme="minorHAnsi" w:hAnsiTheme="minorHAnsi" w:cs="Arial"/>
          <w:sz w:val="24"/>
          <w:szCs w:val="24"/>
          <w:lang w:eastAsia="ar-SA"/>
        </w:rPr>
        <w:t>narad</w:t>
      </w:r>
      <w:r w:rsidRPr="004D638A">
        <w:rPr>
          <w:rFonts w:asciiTheme="minorHAnsi" w:hAnsiTheme="minorHAnsi" w:cs="Arial"/>
          <w:sz w:val="24"/>
          <w:szCs w:val="24"/>
          <w:lang w:eastAsia="ar-SA"/>
        </w:rPr>
        <w:t xml:space="preserve"> będzie omawianie bieżących spraw dotyczących w</w:t>
      </w:r>
      <w:r w:rsidR="001F575A">
        <w:rPr>
          <w:rFonts w:asciiTheme="minorHAnsi" w:hAnsiTheme="minorHAnsi" w:cs="Arial"/>
          <w:sz w:val="24"/>
          <w:szCs w:val="24"/>
          <w:lang w:eastAsia="ar-SA"/>
        </w:rPr>
        <w:t xml:space="preserve">ykonania </w:t>
      </w:r>
      <w:r w:rsidR="00EE1556">
        <w:rPr>
          <w:rFonts w:asciiTheme="minorHAnsi" w:hAnsiTheme="minorHAnsi" w:cs="Arial"/>
          <w:sz w:val="24"/>
          <w:szCs w:val="24"/>
          <w:lang w:eastAsia="ar-SA"/>
        </w:rPr>
        <w:t xml:space="preserve">                             </w:t>
      </w:r>
      <w:r w:rsidR="001F575A">
        <w:rPr>
          <w:rFonts w:asciiTheme="minorHAnsi" w:hAnsiTheme="minorHAnsi" w:cs="Arial"/>
          <w:sz w:val="24"/>
          <w:szCs w:val="24"/>
          <w:lang w:eastAsia="ar-SA"/>
        </w:rPr>
        <w:t>i zaawansowania robót</w:t>
      </w:r>
      <w:r w:rsidR="006403CE">
        <w:rPr>
          <w:rFonts w:asciiTheme="minorHAnsi" w:hAnsiTheme="minorHAnsi" w:cs="Arial"/>
          <w:sz w:val="24"/>
          <w:szCs w:val="24"/>
          <w:lang w:eastAsia="ar-SA"/>
        </w:rPr>
        <w:t>.</w:t>
      </w:r>
      <w:r w:rsidR="001F575A">
        <w:rPr>
          <w:rFonts w:asciiTheme="minorHAnsi" w:hAnsiTheme="minorHAnsi" w:cs="Arial"/>
          <w:sz w:val="24"/>
          <w:szCs w:val="24"/>
          <w:lang w:eastAsia="ar-SA"/>
        </w:rPr>
        <w:t xml:space="preserve"> </w:t>
      </w:r>
      <w:r w:rsidR="006403CE">
        <w:rPr>
          <w:rFonts w:asciiTheme="minorHAnsi" w:hAnsiTheme="minorHAnsi" w:cs="Arial"/>
          <w:sz w:val="24"/>
          <w:szCs w:val="24"/>
          <w:lang w:eastAsia="ar-SA"/>
        </w:rPr>
        <w:t>T</w:t>
      </w:r>
      <w:r w:rsidR="001F575A">
        <w:rPr>
          <w:rFonts w:asciiTheme="minorHAnsi" w:hAnsiTheme="minorHAnsi" w:cs="Arial"/>
          <w:sz w:val="24"/>
          <w:szCs w:val="24"/>
          <w:lang w:eastAsia="ar-SA"/>
        </w:rPr>
        <w:t>ermin</w:t>
      </w:r>
      <w:r w:rsidR="006403CE">
        <w:rPr>
          <w:rFonts w:asciiTheme="minorHAnsi" w:hAnsiTheme="minorHAnsi" w:cs="Arial"/>
          <w:sz w:val="24"/>
          <w:szCs w:val="24"/>
          <w:lang w:eastAsia="ar-SA"/>
        </w:rPr>
        <w:t>y</w:t>
      </w:r>
      <w:r w:rsidRPr="004D638A">
        <w:rPr>
          <w:rFonts w:asciiTheme="minorHAnsi" w:hAnsiTheme="minorHAnsi" w:cs="Arial"/>
          <w:sz w:val="24"/>
          <w:szCs w:val="24"/>
          <w:lang w:eastAsia="ar-SA"/>
        </w:rPr>
        <w:t xml:space="preserve"> </w:t>
      </w:r>
      <w:r w:rsidR="005F07F8">
        <w:rPr>
          <w:rFonts w:asciiTheme="minorHAnsi" w:hAnsiTheme="minorHAnsi" w:cs="Arial"/>
          <w:sz w:val="24"/>
          <w:szCs w:val="24"/>
          <w:lang w:eastAsia="ar-SA"/>
        </w:rPr>
        <w:t>N</w:t>
      </w:r>
      <w:r w:rsidR="006A38C7">
        <w:rPr>
          <w:rFonts w:asciiTheme="minorHAnsi" w:hAnsiTheme="minorHAnsi" w:cs="Arial"/>
          <w:sz w:val="24"/>
          <w:szCs w:val="24"/>
          <w:lang w:eastAsia="ar-SA"/>
        </w:rPr>
        <w:t xml:space="preserve">arad </w:t>
      </w:r>
      <w:r w:rsidR="005F07F8">
        <w:rPr>
          <w:rFonts w:asciiTheme="minorHAnsi" w:hAnsiTheme="minorHAnsi" w:cs="Arial"/>
          <w:sz w:val="24"/>
          <w:szCs w:val="24"/>
          <w:lang w:eastAsia="ar-SA"/>
        </w:rPr>
        <w:t xml:space="preserve">Koordynacyjnych będzie </w:t>
      </w:r>
      <w:r w:rsidR="001F575A">
        <w:rPr>
          <w:rFonts w:asciiTheme="minorHAnsi" w:hAnsiTheme="minorHAnsi" w:cs="Arial"/>
          <w:sz w:val="24"/>
          <w:szCs w:val="24"/>
          <w:lang w:eastAsia="ar-SA"/>
        </w:rPr>
        <w:t>ustal</w:t>
      </w:r>
      <w:r w:rsidR="005F07F8">
        <w:rPr>
          <w:rFonts w:asciiTheme="minorHAnsi" w:hAnsiTheme="minorHAnsi" w:cs="Arial"/>
          <w:sz w:val="24"/>
          <w:szCs w:val="24"/>
          <w:lang w:eastAsia="ar-SA"/>
        </w:rPr>
        <w:t>ał</w:t>
      </w:r>
      <w:r w:rsidR="001F575A">
        <w:rPr>
          <w:rFonts w:asciiTheme="minorHAnsi" w:hAnsiTheme="minorHAnsi" w:cs="Arial"/>
          <w:sz w:val="24"/>
          <w:szCs w:val="24"/>
          <w:lang w:eastAsia="ar-SA"/>
        </w:rPr>
        <w:t xml:space="preserve"> Zamawiając</w:t>
      </w:r>
      <w:r w:rsidR="005F07F8">
        <w:rPr>
          <w:rFonts w:asciiTheme="minorHAnsi" w:hAnsiTheme="minorHAnsi" w:cs="Arial"/>
          <w:sz w:val="24"/>
          <w:szCs w:val="24"/>
          <w:lang w:eastAsia="ar-SA"/>
        </w:rPr>
        <w:t>y</w:t>
      </w:r>
      <w:r w:rsidRPr="004D638A">
        <w:rPr>
          <w:rFonts w:asciiTheme="minorHAnsi" w:hAnsiTheme="minorHAnsi" w:cs="Arial"/>
          <w:sz w:val="24"/>
          <w:szCs w:val="24"/>
          <w:lang w:eastAsia="ar-SA"/>
        </w:rPr>
        <w:t xml:space="preserve">. </w:t>
      </w:r>
    </w:p>
    <w:p w:rsidR="00AE05D5" w:rsidRPr="004D638A" w:rsidRDefault="00AE05D5" w:rsidP="00431691">
      <w:pPr>
        <w:tabs>
          <w:tab w:val="left" w:pos="284"/>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Narady będą prowadzone i protokołowane przez Zamawiającego, a kopie protokołu będą dostarczane wszystkim osobom zaproszonym na naradę.</w:t>
      </w:r>
    </w:p>
    <w:p w:rsidR="00AE05D5" w:rsidRPr="004D638A" w:rsidRDefault="00AE05D5" w:rsidP="00431691">
      <w:pPr>
        <w:numPr>
          <w:ilvl w:val="0"/>
          <w:numId w:val="4"/>
        </w:numPr>
        <w:tabs>
          <w:tab w:val="clear" w:pos="720"/>
          <w:tab w:val="num" w:pos="284"/>
        </w:tabs>
        <w:suppressAutoHyphens/>
        <w:autoSpaceDE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Osobami uprawnionymi do kontaktu, ze strony Zamawiającego, są:</w:t>
      </w:r>
    </w:p>
    <w:p w:rsidR="00AE05D5" w:rsidRPr="004D638A" w:rsidRDefault="00AE05D5" w:rsidP="00431691">
      <w:pPr>
        <w:tabs>
          <w:tab w:val="left" w:pos="284"/>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1.</w:t>
      </w:r>
      <w:r w:rsidR="001F575A">
        <w:rPr>
          <w:rFonts w:asciiTheme="minorHAnsi" w:hAnsiTheme="minorHAnsi" w:cs="Arial"/>
          <w:sz w:val="24"/>
          <w:szCs w:val="24"/>
          <w:lang w:eastAsia="ar-SA"/>
        </w:rPr>
        <w:t xml:space="preserve"> </w:t>
      </w:r>
      <w:r w:rsidR="00CA70B3">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Pan Bogumił Badurak – Kierownik </w:t>
      </w:r>
      <w:r w:rsidR="001F575A">
        <w:rPr>
          <w:rFonts w:asciiTheme="minorHAnsi" w:hAnsiTheme="minorHAnsi" w:cs="Arial"/>
          <w:sz w:val="24"/>
          <w:szCs w:val="24"/>
          <w:lang w:eastAsia="ar-SA"/>
        </w:rPr>
        <w:t>R</w:t>
      </w:r>
      <w:r w:rsidRPr="004D638A">
        <w:rPr>
          <w:rFonts w:asciiTheme="minorHAnsi" w:hAnsiTheme="minorHAnsi" w:cs="Arial"/>
          <w:sz w:val="24"/>
          <w:szCs w:val="24"/>
          <w:lang w:eastAsia="ar-SA"/>
        </w:rPr>
        <w:t>eferatu Inwest</w:t>
      </w:r>
      <w:r w:rsidR="001F575A">
        <w:rPr>
          <w:rFonts w:asciiTheme="minorHAnsi" w:hAnsiTheme="minorHAnsi" w:cs="Arial"/>
          <w:sz w:val="24"/>
          <w:szCs w:val="24"/>
          <w:lang w:eastAsia="ar-SA"/>
        </w:rPr>
        <w:t>ycji, Planowania Przestrzennego, Budownictwa i</w:t>
      </w:r>
      <w:r w:rsidRPr="004D638A">
        <w:rPr>
          <w:rFonts w:asciiTheme="minorHAnsi" w:hAnsiTheme="minorHAnsi" w:cs="Arial"/>
          <w:sz w:val="24"/>
          <w:szCs w:val="24"/>
          <w:lang w:eastAsia="ar-SA"/>
        </w:rPr>
        <w:t xml:space="preserve"> Gospodarki Komunalnej </w:t>
      </w:r>
      <w:r w:rsidR="001F575A">
        <w:rPr>
          <w:rFonts w:asciiTheme="minorHAnsi" w:hAnsiTheme="minorHAnsi" w:cs="Arial"/>
          <w:sz w:val="24"/>
          <w:szCs w:val="24"/>
          <w:lang w:eastAsia="ar-SA"/>
        </w:rPr>
        <w:t xml:space="preserve">w </w:t>
      </w:r>
      <w:r w:rsidRPr="004D638A">
        <w:rPr>
          <w:rFonts w:asciiTheme="minorHAnsi" w:hAnsiTheme="minorHAnsi" w:cs="Arial"/>
          <w:sz w:val="24"/>
          <w:szCs w:val="24"/>
          <w:lang w:eastAsia="ar-SA"/>
        </w:rPr>
        <w:t>Urzęd</w:t>
      </w:r>
      <w:r w:rsidR="001F575A">
        <w:rPr>
          <w:rFonts w:asciiTheme="minorHAnsi" w:hAnsiTheme="minorHAnsi" w:cs="Arial"/>
          <w:sz w:val="24"/>
          <w:szCs w:val="24"/>
          <w:lang w:eastAsia="ar-SA"/>
        </w:rPr>
        <w:t>zie Miejskim</w:t>
      </w:r>
      <w:r w:rsidRPr="004D638A">
        <w:rPr>
          <w:rFonts w:asciiTheme="minorHAnsi" w:hAnsiTheme="minorHAnsi" w:cs="Arial"/>
          <w:sz w:val="24"/>
          <w:szCs w:val="24"/>
          <w:lang w:eastAsia="ar-SA"/>
        </w:rPr>
        <w:t xml:space="preserve"> w Polanowie.</w:t>
      </w:r>
    </w:p>
    <w:p w:rsidR="00AE05D5" w:rsidRPr="004D638A" w:rsidRDefault="00C85DD9"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2</w:t>
      </w:r>
      <w:r w:rsidR="00AE05D5" w:rsidRPr="004D638A">
        <w:rPr>
          <w:rFonts w:asciiTheme="minorHAnsi" w:hAnsiTheme="minorHAnsi" w:cs="Arial"/>
          <w:sz w:val="24"/>
          <w:szCs w:val="24"/>
          <w:lang w:eastAsia="ar-SA"/>
        </w:rPr>
        <w:t>.</w:t>
      </w:r>
      <w:r w:rsidR="001F575A">
        <w:rPr>
          <w:rFonts w:asciiTheme="minorHAnsi" w:hAnsiTheme="minorHAnsi" w:cs="Arial"/>
          <w:sz w:val="24"/>
          <w:szCs w:val="24"/>
          <w:lang w:eastAsia="ar-SA"/>
        </w:rPr>
        <w:t xml:space="preserve">   </w:t>
      </w:r>
      <w:r w:rsidR="00AE05D5" w:rsidRPr="004D638A">
        <w:rPr>
          <w:rFonts w:asciiTheme="minorHAnsi" w:hAnsiTheme="minorHAnsi" w:cs="Arial"/>
          <w:sz w:val="24"/>
          <w:szCs w:val="24"/>
          <w:lang w:eastAsia="ar-SA"/>
        </w:rPr>
        <w:t xml:space="preserve">Pan </w:t>
      </w:r>
      <w:r w:rsidR="001F575A">
        <w:rPr>
          <w:rFonts w:asciiTheme="minorHAnsi" w:hAnsiTheme="minorHAnsi" w:cs="Arial"/>
          <w:sz w:val="24"/>
          <w:szCs w:val="24"/>
          <w:lang w:eastAsia="ar-SA"/>
        </w:rPr>
        <w:t>Maciej Różański</w:t>
      </w:r>
      <w:r w:rsidR="00AE05D5" w:rsidRPr="004D638A">
        <w:rPr>
          <w:rFonts w:asciiTheme="minorHAnsi" w:hAnsiTheme="minorHAnsi" w:cs="Arial"/>
          <w:sz w:val="24"/>
          <w:szCs w:val="24"/>
          <w:lang w:eastAsia="ar-SA"/>
        </w:rPr>
        <w:t xml:space="preserve"> - </w:t>
      </w:r>
      <w:r w:rsidR="001F575A">
        <w:rPr>
          <w:rFonts w:asciiTheme="minorHAnsi" w:hAnsiTheme="minorHAnsi" w:cs="Arial"/>
          <w:sz w:val="24"/>
          <w:szCs w:val="24"/>
          <w:lang w:eastAsia="ar-SA"/>
        </w:rPr>
        <w:t>Podinspektor</w:t>
      </w:r>
      <w:r w:rsidR="00AE05D5" w:rsidRPr="004D638A">
        <w:rPr>
          <w:rFonts w:asciiTheme="minorHAnsi" w:hAnsiTheme="minorHAnsi" w:cs="Arial"/>
          <w:sz w:val="24"/>
          <w:szCs w:val="24"/>
          <w:lang w:eastAsia="ar-SA"/>
        </w:rPr>
        <w:t xml:space="preserve"> ds. inwestycji </w:t>
      </w:r>
      <w:r w:rsidR="001F575A">
        <w:rPr>
          <w:rFonts w:asciiTheme="minorHAnsi" w:hAnsiTheme="minorHAnsi" w:cs="Arial"/>
          <w:sz w:val="24"/>
          <w:szCs w:val="24"/>
          <w:lang w:eastAsia="ar-SA"/>
        </w:rPr>
        <w:t xml:space="preserve">i gospodarki komunalnej w </w:t>
      </w:r>
      <w:r w:rsidR="00AE05D5" w:rsidRPr="004D638A">
        <w:rPr>
          <w:rFonts w:asciiTheme="minorHAnsi" w:hAnsiTheme="minorHAnsi" w:cs="Arial"/>
          <w:sz w:val="24"/>
          <w:szCs w:val="24"/>
          <w:lang w:eastAsia="ar-SA"/>
        </w:rPr>
        <w:t>Urzęd</w:t>
      </w:r>
      <w:r w:rsidR="001F575A">
        <w:rPr>
          <w:rFonts w:asciiTheme="minorHAnsi" w:hAnsiTheme="minorHAnsi" w:cs="Arial"/>
          <w:sz w:val="24"/>
          <w:szCs w:val="24"/>
          <w:lang w:eastAsia="ar-SA"/>
        </w:rPr>
        <w:t>zie Miejskim</w:t>
      </w:r>
      <w:r w:rsidR="00AE05D5" w:rsidRPr="004D638A">
        <w:rPr>
          <w:rFonts w:asciiTheme="minorHAnsi" w:hAnsiTheme="minorHAnsi" w:cs="Arial"/>
          <w:sz w:val="24"/>
          <w:szCs w:val="24"/>
          <w:lang w:eastAsia="ar-SA"/>
        </w:rPr>
        <w:t xml:space="preserve"> w Polanowie </w:t>
      </w:r>
    </w:p>
    <w:p w:rsidR="00AE05D5" w:rsidRPr="004D638A" w:rsidRDefault="00AE05D5" w:rsidP="009232DE">
      <w:pPr>
        <w:suppressAutoHyphens/>
        <w:autoSpaceDE w:val="0"/>
        <w:spacing w:before="120"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7</w:t>
      </w:r>
    </w:p>
    <w:p w:rsidR="00AE05D5" w:rsidRPr="004D638A" w:rsidRDefault="00AE05D5" w:rsidP="00431691">
      <w:pPr>
        <w:numPr>
          <w:ilvl w:val="0"/>
          <w:numId w:val="8"/>
        </w:numPr>
        <w:tabs>
          <w:tab w:val="left" w:pos="284"/>
        </w:tabs>
        <w:suppressAutoHyphens/>
        <w:autoSpaceDE w:val="0"/>
        <w:spacing w:line="288" w:lineRule="auto"/>
        <w:ind w:left="0" w:hanging="66"/>
        <w:jc w:val="both"/>
        <w:rPr>
          <w:rFonts w:asciiTheme="minorHAnsi" w:hAnsiTheme="minorHAnsi" w:cs="Arial"/>
          <w:sz w:val="24"/>
          <w:szCs w:val="24"/>
          <w:lang w:eastAsia="ar-SA"/>
        </w:rPr>
      </w:pPr>
      <w:r w:rsidRPr="004D638A">
        <w:rPr>
          <w:rFonts w:asciiTheme="minorHAnsi" w:hAnsiTheme="minorHAnsi" w:cs="Arial"/>
          <w:sz w:val="24"/>
          <w:szCs w:val="24"/>
          <w:lang w:eastAsia="ar-SA"/>
        </w:rPr>
        <w:t>Na wniosek Wykonawcy</w:t>
      </w:r>
      <w:r w:rsidR="00C85C09">
        <w:rPr>
          <w:rFonts w:asciiTheme="minorHAnsi" w:hAnsiTheme="minorHAnsi" w:cs="Arial"/>
          <w:sz w:val="24"/>
          <w:szCs w:val="24"/>
          <w:lang w:eastAsia="ar-SA"/>
        </w:rPr>
        <w:t>,</w:t>
      </w:r>
      <w:r w:rsidRPr="004D638A">
        <w:rPr>
          <w:rFonts w:asciiTheme="minorHAnsi" w:hAnsiTheme="minorHAnsi" w:cs="Arial"/>
          <w:sz w:val="24"/>
          <w:szCs w:val="24"/>
          <w:lang w:eastAsia="ar-SA"/>
        </w:rPr>
        <w:t xml:space="preserve"> za pozytywną opinią oraz pisemną zgodą Zamawiającego</w:t>
      </w:r>
      <w:r w:rsidR="00C85C09">
        <w:rPr>
          <w:rFonts w:asciiTheme="minorHAnsi" w:hAnsiTheme="minorHAnsi" w:cs="Arial"/>
          <w:sz w:val="24"/>
          <w:szCs w:val="24"/>
          <w:lang w:eastAsia="ar-SA"/>
        </w:rPr>
        <w:t>,</w:t>
      </w:r>
      <w:r w:rsidRPr="004D638A">
        <w:rPr>
          <w:rFonts w:asciiTheme="minorHAnsi" w:hAnsiTheme="minorHAnsi" w:cs="Arial"/>
          <w:sz w:val="24"/>
          <w:szCs w:val="24"/>
          <w:lang w:eastAsia="ar-SA"/>
        </w:rPr>
        <w:t xml:space="preserve"> mogą być dokonane zmiany technologii wykonania elementów robót. W tym przypadku Wykonawca przedstawia wniosek zawierający opis proponowanych zmian, rysunki i wycenę kosztów. Zamawiający opiniuje podany wniosek, a w przypadku zmiany cen lub ustalenia cen robót uzupełniających sporządza Protokół Konieczności. W przypadku istotnych zmian projektu technicznego zostaje wykonany projekt zamienny zaakceptowany przez nadzór autorski. Wszelkie istotne zmiany muszą zostać zatwierdzone do realizacji przez Zamawiającego poprzez zatwierdzenie Protokołów Konieczności wraz z kosztorysem stanowiącym załącznik do Protokołu. </w:t>
      </w:r>
    </w:p>
    <w:p w:rsidR="00AE05D5" w:rsidRPr="004D638A" w:rsidRDefault="00AE05D5" w:rsidP="00431691">
      <w:pPr>
        <w:numPr>
          <w:ilvl w:val="0"/>
          <w:numId w:val="8"/>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Inspektor nadzoru po akceptacji Zamawiającego ma prawo, jeżeli jest to niezbędne do zgodnej z umową realizacji robót, polecać dokonywanie takich zmian, ich jakości i ilości, jakie uzna za niezbędne, a Wykonawca musi wykonać każde z poniższych poleceń:</w:t>
      </w:r>
    </w:p>
    <w:p w:rsidR="00AE05D5" w:rsidRPr="004D638A" w:rsidRDefault="00AE05D5" w:rsidP="00431691">
      <w:pPr>
        <w:numPr>
          <w:ilvl w:val="1"/>
          <w:numId w:val="8"/>
        </w:numPr>
        <w:tabs>
          <w:tab w:val="clear" w:pos="1440"/>
          <w:tab w:val="num" w:pos="-426"/>
          <w:tab w:val="left" w:pos="284"/>
        </w:tabs>
        <w:suppressAutoHyphens/>
        <w:autoSpaceDE w:val="0"/>
        <w:spacing w:line="288" w:lineRule="auto"/>
        <w:ind w:left="993" w:hanging="993"/>
        <w:jc w:val="both"/>
        <w:rPr>
          <w:rFonts w:asciiTheme="minorHAnsi" w:hAnsiTheme="minorHAnsi" w:cs="Arial"/>
          <w:sz w:val="24"/>
          <w:szCs w:val="24"/>
          <w:lang w:eastAsia="ar-SA"/>
        </w:rPr>
      </w:pPr>
      <w:r w:rsidRPr="004D638A">
        <w:rPr>
          <w:rFonts w:asciiTheme="minorHAnsi" w:hAnsiTheme="minorHAnsi" w:cs="Arial"/>
          <w:sz w:val="24"/>
          <w:szCs w:val="24"/>
          <w:lang w:eastAsia="ar-SA"/>
        </w:rPr>
        <w:t>zmniejszyć ilość robót objętych Wycenionym Przedmiarem Robót.</w:t>
      </w:r>
    </w:p>
    <w:p w:rsidR="00AE05D5" w:rsidRPr="004D638A" w:rsidRDefault="00AE05D5" w:rsidP="00431691">
      <w:pPr>
        <w:numPr>
          <w:ilvl w:val="1"/>
          <w:numId w:val="8"/>
        </w:numPr>
        <w:tabs>
          <w:tab w:val="clear" w:pos="1440"/>
          <w:tab w:val="num" w:pos="-426"/>
        </w:tabs>
        <w:suppressAutoHyphens/>
        <w:autoSpaceDE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wykonać określone przez Zamawiającego roboty zamienne.</w:t>
      </w:r>
    </w:p>
    <w:p w:rsidR="00AE05D5" w:rsidRPr="004D638A" w:rsidRDefault="00AE05D5" w:rsidP="00431691">
      <w:pPr>
        <w:numPr>
          <w:ilvl w:val="0"/>
          <w:numId w:val="8"/>
        </w:numPr>
        <w:tabs>
          <w:tab w:val="num" w:pos="-709"/>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lastRenderedPageBreak/>
        <w:t>Wprowadzone przez Zamawiającego zmiany ilości i rodzaju robót nie wymagają zmiany umowy, ale skutki tych zmian będą stanowić podstawę do zmiany wynagrodzenia należnego Wykonawcy.</w:t>
      </w:r>
    </w:p>
    <w:p w:rsidR="00AE05D5" w:rsidRPr="004D638A" w:rsidRDefault="00AE05D5" w:rsidP="00431691">
      <w:pPr>
        <w:suppressAutoHyphens/>
        <w:autoSpaceDE w:val="0"/>
        <w:spacing w:line="288" w:lineRule="auto"/>
        <w:jc w:val="both"/>
        <w:rPr>
          <w:rFonts w:asciiTheme="minorHAnsi" w:hAnsiTheme="minorHAnsi" w:cs="Arial"/>
          <w:b/>
          <w:sz w:val="24"/>
          <w:szCs w:val="24"/>
          <w:lang w:eastAsia="ar-SA"/>
        </w:rPr>
      </w:pPr>
      <w:r w:rsidRPr="004D638A">
        <w:rPr>
          <w:rFonts w:asciiTheme="minorHAnsi" w:hAnsiTheme="minorHAnsi" w:cs="Arial"/>
          <w:sz w:val="24"/>
          <w:szCs w:val="24"/>
          <w:lang w:eastAsia="ar-SA"/>
        </w:rPr>
        <w:t>4. W przypadku, gdy zachodzi potrzeba wykonania zamówień dodatko</w:t>
      </w:r>
      <w:r w:rsidR="00281EF8">
        <w:rPr>
          <w:rFonts w:asciiTheme="minorHAnsi" w:hAnsiTheme="minorHAnsi" w:cs="Arial"/>
          <w:sz w:val="24"/>
          <w:szCs w:val="24"/>
          <w:lang w:eastAsia="ar-SA"/>
        </w:rPr>
        <w:t>wych</w:t>
      </w:r>
      <w:r w:rsidRPr="004D638A">
        <w:rPr>
          <w:rFonts w:asciiTheme="minorHAnsi" w:hAnsiTheme="minorHAnsi" w:cs="Arial"/>
          <w:sz w:val="24"/>
          <w:szCs w:val="24"/>
          <w:lang w:eastAsia="ar-SA"/>
        </w:rPr>
        <w:t xml:space="preserve">, Zamawiający może złożyć zamówienie na ich wykonanie. Wycena robót dodatkowych będzie ustalona na podstawie umownych cen jednostkowych zawartych w Wycenionym Przedmiarze Robót. Ceny te mogą być negocjowane. Strony procesu budowlanego sporządzają protokół konieczności, </w:t>
      </w:r>
      <w:r w:rsidR="002A33A7">
        <w:rPr>
          <w:rFonts w:asciiTheme="minorHAnsi" w:hAnsiTheme="minorHAnsi" w:cs="Arial"/>
          <w:sz w:val="24"/>
          <w:szCs w:val="24"/>
          <w:lang w:eastAsia="ar-SA"/>
        </w:rPr>
        <w:t xml:space="preserve">      </w:t>
      </w:r>
      <w:r w:rsidRPr="004D638A">
        <w:rPr>
          <w:rFonts w:asciiTheme="minorHAnsi" w:hAnsiTheme="minorHAnsi" w:cs="Arial"/>
          <w:sz w:val="24"/>
          <w:szCs w:val="24"/>
          <w:lang w:eastAsia="ar-SA"/>
        </w:rPr>
        <w:t>z wyliczeniem wartości robót uzupełniających. W razie potrzeby Wykonawca dostarcza uzupełniającą dokumentację projektową.</w:t>
      </w:r>
      <w:r w:rsidR="002A33A7">
        <w:rPr>
          <w:rFonts w:asciiTheme="minorHAnsi" w:hAnsiTheme="minorHAnsi" w:cs="Arial"/>
          <w:sz w:val="24"/>
          <w:szCs w:val="24"/>
          <w:lang w:eastAsia="ar-SA"/>
        </w:rPr>
        <w:t xml:space="preserve"> Na wykonanie robót dodatkowych </w:t>
      </w:r>
      <w:r w:rsidRPr="004D638A">
        <w:rPr>
          <w:rFonts w:asciiTheme="minorHAnsi" w:hAnsiTheme="minorHAnsi" w:cs="Arial"/>
          <w:sz w:val="24"/>
          <w:szCs w:val="24"/>
          <w:lang w:eastAsia="ar-SA"/>
        </w:rPr>
        <w:t>strony zobowiązane są do zawarcia odrębnej umowy.</w:t>
      </w:r>
    </w:p>
    <w:p w:rsidR="00AE05D5" w:rsidRPr="004D638A" w:rsidRDefault="00AE05D5" w:rsidP="00204707">
      <w:pPr>
        <w:suppressAutoHyphens/>
        <w:autoSpaceDE w:val="0"/>
        <w:spacing w:before="24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Siła wyższa</w:t>
      </w:r>
    </w:p>
    <w:p w:rsidR="00AE05D5" w:rsidRPr="004D638A" w:rsidRDefault="00AE05D5" w:rsidP="00431691">
      <w:pPr>
        <w:suppressAutoHyphens/>
        <w:autoSpaceDE w:val="0"/>
        <w:spacing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8</w:t>
      </w:r>
    </w:p>
    <w:p w:rsidR="00AE05D5" w:rsidRPr="004D638A" w:rsidRDefault="00AE05D5" w:rsidP="00431691">
      <w:pPr>
        <w:numPr>
          <w:ilvl w:val="0"/>
          <w:numId w:val="25"/>
        </w:numPr>
        <w:tabs>
          <w:tab w:val="num" w:pos="-426"/>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Siła wyższa jest to zdarzenie, którego strony nie mogły przewidzieć, któremu nie mogły zapobiec ani któremu nie mogły przeciwdziałać, a które uniemożliwia Wykonawcy wykonanie</w:t>
      </w:r>
      <w:r w:rsidR="002A33A7">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 w części lub całości zobowiązań</w:t>
      </w:r>
      <w:r w:rsidR="00281EF8">
        <w:rPr>
          <w:rFonts w:asciiTheme="minorHAnsi" w:hAnsiTheme="minorHAnsi" w:cs="Arial"/>
          <w:sz w:val="24"/>
          <w:szCs w:val="24"/>
          <w:lang w:eastAsia="ar-SA"/>
        </w:rPr>
        <w:t>.</w:t>
      </w:r>
    </w:p>
    <w:p w:rsidR="00AE05D5" w:rsidRPr="004D638A" w:rsidRDefault="00AE05D5" w:rsidP="00431691">
      <w:pPr>
        <w:numPr>
          <w:ilvl w:val="0"/>
          <w:numId w:val="25"/>
        </w:numPr>
        <w:suppressAutoHyphens/>
        <w:autoSpaceDE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Siła wyższa obejmuje w szczególności następujące zdarzenia:</w:t>
      </w:r>
    </w:p>
    <w:p w:rsidR="00AE05D5" w:rsidRPr="004D638A" w:rsidRDefault="00AE05D5" w:rsidP="00431691">
      <w:pPr>
        <w:numPr>
          <w:ilvl w:val="1"/>
          <w:numId w:val="25"/>
        </w:numPr>
        <w:suppressAutoHyphens/>
        <w:autoSpaceDE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Wojna, działania wojenne, działania wrogów zewnętrznych;</w:t>
      </w:r>
    </w:p>
    <w:p w:rsidR="00AE05D5" w:rsidRPr="004D638A" w:rsidRDefault="00AE05D5" w:rsidP="00431691">
      <w:pPr>
        <w:numPr>
          <w:ilvl w:val="1"/>
          <w:numId w:val="25"/>
        </w:numPr>
        <w:suppressAutoHyphens/>
        <w:autoSpaceDE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Terroryzm, rewolucja, przewrót wojskowy lub cywilny, wojna domowa;</w:t>
      </w:r>
    </w:p>
    <w:p w:rsidR="00AE05D5" w:rsidRPr="004D638A" w:rsidRDefault="00AE05D5" w:rsidP="00431691">
      <w:pPr>
        <w:numPr>
          <w:ilvl w:val="1"/>
          <w:numId w:val="25"/>
        </w:numPr>
        <w:tabs>
          <w:tab w:val="num"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Skutki zastosowania amunicji wojskowej, materiałów wybuchowych, skażenie radioaktywne, </w:t>
      </w:r>
      <w:r w:rsidR="00281EF8">
        <w:rPr>
          <w:rFonts w:asciiTheme="minorHAnsi" w:hAnsiTheme="minorHAnsi" w:cs="Arial"/>
          <w:sz w:val="24"/>
          <w:szCs w:val="24"/>
          <w:lang w:eastAsia="ar-SA"/>
        </w:rPr>
        <w:t xml:space="preserve">      </w:t>
      </w:r>
      <w:r w:rsidRPr="004D638A">
        <w:rPr>
          <w:rFonts w:asciiTheme="minorHAnsi" w:hAnsiTheme="minorHAnsi" w:cs="Arial"/>
          <w:sz w:val="24"/>
          <w:szCs w:val="24"/>
          <w:lang w:eastAsia="ar-SA"/>
        </w:rPr>
        <w:t>z wyjątkiem tych, któr</w:t>
      </w:r>
      <w:r w:rsidR="003547BA">
        <w:rPr>
          <w:rFonts w:asciiTheme="minorHAnsi" w:hAnsiTheme="minorHAnsi" w:cs="Arial"/>
          <w:sz w:val="24"/>
          <w:szCs w:val="24"/>
          <w:lang w:eastAsia="ar-SA"/>
        </w:rPr>
        <w:t>e mogą być spowodowane użyciem</w:t>
      </w:r>
      <w:r w:rsidRPr="004D638A">
        <w:rPr>
          <w:rFonts w:asciiTheme="minorHAnsi" w:hAnsiTheme="minorHAnsi" w:cs="Arial"/>
          <w:sz w:val="24"/>
          <w:szCs w:val="24"/>
          <w:lang w:eastAsia="ar-SA"/>
        </w:rPr>
        <w:t xml:space="preserve"> przez Wykonawcę;</w:t>
      </w:r>
    </w:p>
    <w:p w:rsidR="00AE05D5" w:rsidRPr="004D638A" w:rsidRDefault="00AE05D5" w:rsidP="00431691">
      <w:pPr>
        <w:numPr>
          <w:ilvl w:val="1"/>
          <w:numId w:val="25"/>
        </w:numPr>
        <w:suppressAutoHyphens/>
        <w:autoSpaceDE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Klęski żywiołowe jak huragany, powodzie, trzęsienie ziemi</w:t>
      </w:r>
      <w:r w:rsidR="003547BA">
        <w:rPr>
          <w:rFonts w:asciiTheme="minorHAnsi" w:hAnsiTheme="minorHAnsi" w:cs="Arial"/>
          <w:sz w:val="24"/>
          <w:szCs w:val="24"/>
          <w:lang w:eastAsia="ar-SA"/>
        </w:rPr>
        <w:t>,</w:t>
      </w:r>
      <w:r w:rsidRPr="004D638A">
        <w:rPr>
          <w:rFonts w:asciiTheme="minorHAnsi" w:hAnsiTheme="minorHAnsi" w:cs="Arial"/>
          <w:sz w:val="24"/>
          <w:szCs w:val="24"/>
          <w:lang w:eastAsia="ar-SA"/>
        </w:rPr>
        <w:t xml:space="preserve"> pożary</w:t>
      </w:r>
      <w:r w:rsidR="003547BA">
        <w:rPr>
          <w:rFonts w:asciiTheme="minorHAnsi" w:hAnsiTheme="minorHAnsi" w:cs="Arial"/>
          <w:sz w:val="24"/>
          <w:szCs w:val="24"/>
          <w:lang w:eastAsia="ar-SA"/>
        </w:rPr>
        <w:t>;</w:t>
      </w:r>
    </w:p>
    <w:p w:rsidR="00AE05D5" w:rsidRPr="004D638A" w:rsidRDefault="00AE05D5" w:rsidP="00431691">
      <w:pPr>
        <w:numPr>
          <w:ilvl w:val="1"/>
          <w:numId w:val="25"/>
        </w:numPr>
        <w:tabs>
          <w:tab w:val="num"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Bunty, niepokoje, strajki okupacyjne budowy przez osoby inne niż pracownicy </w:t>
      </w:r>
      <w:r w:rsidR="003547BA">
        <w:rPr>
          <w:rFonts w:asciiTheme="minorHAnsi" w:hAnsiTheme="minorHAnsi" w:cs="Arial"/>
          <w:sz w:val="24"/>
          <w:szCs w:val="24"/>
          <w:lang w:eastAsia="ar-SA"/>
        </w:rPr>
        <w:t>W</w:t>
      </w:r>
      <w:r w:rsidRPr="004D638A">
        <w:rPr>
          <w:rFonts w:asciiTheme="minorHAnsi" w:hAnsiTheme="minorHAnsi" w:cs="Arial"/>
          <w:sz w:val="24"/>
          <w:szCs w:val="24"/>
          <w:lang w:eastAsia="ar-SA"/>
        </w:rPr>
        <w:t xml:space="preserve">ykonawcy </w:t>
      </w:r>
      <w:r w:rsidR="002A33A7">
        <w:rPr>
          <w:rFonts w:asciiTheme="minorHAnsi" w:hAnsiTheme="minorHAnsi" w:cs="Arial"/>
          <w:sz w:val="24"/>
          <w:szCs w:val="24"/>
          <w:lang w:eastAsia="ar-SA"/>
        </w:rPr>
        <w:t xml:space="preserve">     </w:t>
      </w:r>
      <w:r w:rsidRPr="004D638A">
        <w:rPr>
          <w:rFonts w:asciiTheme="minorHAnsi" w:hAnsiTheme="minorHAnsi" w:cs="Arial"/>
          <w:sz w:val="24"/>
          <w:szCs w:val="24"/>
          <w:lang w:eastAsia="ar-SA"/>
        </w:rPr>
        <w:t>i jego podwykonawców</w:t>
      </w:r>
      <w:r w:rsidR="003547BA">
        <w:rPr>
          <w:rFonts w:asciiTheme="minorHAnsi" w:hAnsiTheme="minorHAnsi" w:cs="Arial"/>
          <w:sz w:val="24"/>
          <w:szCs w:val="24"/>
          <w:lang w:eastAsia="ar-SA"/>
        </w:rPr>
        <w:t>;</w:t>
      </w:r>
    </w:p>
    <w:p w:rsidR="00AE05D5" w:rsidRPr="004D638A" w:rsidRDefault="00AE05D5" w:rsidP="00431691">
      <w:pPr>
        <w:numPr>
          <w:ilvl w:val="0"/>
          <w:numId w:val="25"/>
        </w:numPr>
        <w:tabs>
          <w:tab w:val="num" w:pos="-426"/>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Skutki prawne działania siły wyższej dotyczą obu stron umowy i zostały uwzględnione w ich prawach i obowiązkach.</w:t>
      </w:r>
    </w:p>
    <w:p w:rsidR="00AE05D5" w:rsidRPr="004D638A" w:rsidRDefault="00AE05D5" w:rsidP="00431691">
      <w:pPr>
        <w:numPr>
          <w:ilvl w:val="0"/>
          <w:numId w:val="25"/>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Jeżeli wykonanie umowy jest niemożliwe z jakiegokolwiek wydarzenia stanowiącego działanie siły wyższej zdefiniowanej w punkcie 1 i 2 to Inspektor Nadzoru zaświadczy, że wykonanie umowy nie jest możliwe, a Wykonawca po otrzymaniu takiego świadectwa, tak szybko jak to możliwe zabezpiecza teren budowy i wstrzyma roboty, a Zamawiający zapłaci wynagrodzenie za całość robót wykonanych przed otrzymaniem takiego świadectwa.</w:t>
      </w:r>
    </w:p>
    <w:p w:rsidR="00AE05D5" w:rsidRPr="004D638A" w:rsidRDefault="00AE05D5" w:rsidP="009232DE">
      <w:pPr>
        <w:suppressAutoHyphens/>
        <w:autoSpaceDE w:val="0"/>
        <w:spacing w:before="24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Obowiązki i prawa Zamawiającego</w:t>
      </w:r>
    </w:p>
    <w:p w:rsidR="00AE05D5" w:rsidRPr="004D638A" w:rsidRDefault="00AE05D5" w:rsidP="009232DE">
      <w:pPr>
        <w:suppressAutoHyphens/>
        <w:autoSpaceDE w:val="0"/>
        <w:spacing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9</w:t>
      </w:r>
    </w:p>
    <w:p w:rsidR="00AE05D5" w:rsidRPr="004D638A" w:rsidRDefault="00AE05D5" w:rsidP="00431691">
      <w:pPr>
        <w:numPr>
          <w:ilvl w:val="0"/>
          <w:numId w:val="19"/>
        </w:numPr>
        <w:tabs>
          <w:tab w:val="clear" w:pos="720"/>
          <w:tab w:val="num" w:pos="-426"/>
          <w:tab w:val="left" w:pos="142"/>
          <w:tab w:val="num"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Zamawiający zobowiązuje się wobec Wykonawcy do dokonania wymaganych przez właściwe przepisy czynności związanych z przygotowaniem i nadzorowaniem robót w terminach i na zasadach określonych w umowie, na podstawie art. 647 KC i ustawy PB.</w:t>
      </w:r>
    </w:p>
    <w:p w:rsidR="00AE05D5" w:rsidRPr="004D638A" w:rsidRDefault="00AE05D5" w:rsidP="00431691">
      <w:pPr>
        <w:numPr>
          <w:ilvl w:val="0"/>
          <w:numId w:val="19"/>
        </w:numPr>
        <w:tabs>
          <w:tab w:val="clear" w:pos="720"/>
          <w:tab w:val="num" w:pos="-426"/>
          <w:tab w:val="left" w:pos="142"/>
          <w:tab w:val="num"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Zamawiający przekaże Wykonawcy teren budowy w terminie do 14 dni od daty zawarcia umowy.</w:t>
      </w:r>
    </w:p>
    <w:p w:rsidR="00AE05D5" w:rsidRPr="004D638A" w:rsidRDefault="00AE05D5" w:rsidP="00431691">
      <w:pPr>
        <w:numPr>
          <w:ilvl w:val="0"/>
          <w:numId w:val="19"/>
        </w:numPr>
        <w:tabs>
          <w:tab w:val="clear" w:pos="720"/>
          <w:tab w:val="num" w:pos="-426"/>
          <w:tab w:val="left" w:pos="142"/>
          <w:tab w:val="num" w:pos="284"/>
        </w:tabs>
        <w:suppressAutoHyphens/>
        <w:autoSpaceDE w:val="0"/>
        <w:autoSpaceDN w:val="0"/>
        <w:adjustRightInd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Zamawiający jest odpowiedzialny za prowadzenie wszystkich spraw związanych </w:t>
      </w:r>
      <w:r w:rsidR="002A33A7">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z zamówieniem publicznym oraz za realizację umowy o wykonanie przedmiotu zamówienia. </w:t>
      </w:r>
    </w:p>
    <w:p w:rsidR="00AE05D5" w:rsidRPr="004D638A" w:rsidRDefault="00AE05D5" w:rsidP="00431691">
      <w:pPr>
        <w:numPr>
          <w:ilvl w:val="0"/>
          <w:numId w:val="19"/>
        </w:numPr>
        <w:tabs>
          <w:tab w:val="clear" w:pos="720"/>
          <w:tab w:val="num" w:pos="-426"/>
          <w:tab w:val="left" w:pos="142"/>
          <w:tab w:val="num"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lastRenderedPageBreak/>
        <w:t>Do obowiązków Inspektor</w:t>
      </w:r>
      <w:r w:rsidR="007D0613">
        <w:rPr>
          <w:rFonts w:asciiTheme="minorHAnsi" w:hAnsiTheme="minorHAnsi" w:cs="Arial"/>
          <w:sz w:val="24"/>
          <w:szCs w:val="24"/>
          <w:lang w:eastAsia="ar-SA"/>
        </w:rPr>
        <w:t>a</w:t>
      </w:r>
      <w:r w:rsidRPr="004D638A">
        <w:rPr>
          <w:rFonts w:asciiTheme="minorHAnsi" w:hAnsiTheme="minorHAnsi" w:cs="Arial"/>
          <w:sz w:val="24"/>
          <w:szCs w:val="24"/>
          <w:lang w:eastAsia="ar-SA"/>
        </w:rPr>
        <w:t xml:space="preserve"> nadzoru należy stała</w:t>
      </w:r>
      <w:r w:rsidR="007D0613">
        <w:rPr>
          <w:rFonts w:asciiTheme="minorHAnsi" w:hAnsiTheme="minorHAnsi" w:cs="Arial"/>
          <w:sz w:val="24"/>
          <w:szCs w:val="24"/>
          <w:lang w:eastAsia="ar-SA"/>
        </w:rPr>
        <w:t xml:space="preserve"> współpraca z Wykonawcą robót. </w:t>
      </w:r>
      <w:r w:rsidRPr="004D638A">
        <w:rPr>
          <w:rFonts w:asciiTheme="minorHAnsi" w:hAnsiTheme="minorHAnsi" w:cs="Arial"/>
          <w:sz w:val="24"/>
          <w:szCs w:val="24"/>
          <w:lang w:eastAsia="ar-SA"/>
        </w:rPr>
        <w:t>Szczegółowy zakres obowiązków Inspektor</w:t>
      </w:r>
      <w:r w:rsidR="007D0613">
        <w:rPr>
          <w:rFonts w:asciiTheme="minorHAnsi" w:hAnsiTheme="minorHAnsi" w:cs="Arial"/>
          <w:sz w:val="24"/>
          <w:szCs w:val="24"/>
          <w:lang w:eastAsia="ar-SA"/>
        </w:rPr>
        <w:t>a</w:t>
      </w:r>
      <w:r w:rsidRPr="004D638A">
        <w:rPr>
          <w:rFonts w:asciiTheme="minorHAnsi" w:hAnsiTheme="minorHAnsi" w:cs="Arial"/>
          <w:sz w:val="24"/>
          <w:szCs w:val="24"/>
          <w:lang w:eastAsia="ar-SA"/>
        </w:rPr>
        <w:t xml:space="preserve"> nadzoru wynika z umowy Zamawiającego zawartej z Inspektorami nadzoru, a także z przepisów PB i ma na celu zabezpieczenie interesów Zamawiaj</w:t>
      </w:r>
      <w:r w:rsidR="007D0613">
        <w:rPr>
          <w:rFonts w:asciiTheme="minorHAnsi" w:hAnsiTheme="minorHAnsi" w:cs="Arial"/>
          <w:sz w:val="24"/>
          <w:szCs w:val="24"/>
          <w:lang w:eastAsia="ar-SA"/>
        </w:rPr>
        <w:t>ącego i przyszłych użytkowników</w:t>
      </w:r>
      <w:r w:rsidRPr="004D638A">
        <w:rPr>
          <w:rFonts w:asciiTheme="minorHAnsi" w:hAnsiTheme="minorHAnsi" w:cs="Arial"/>
          <w:sz w:val="24"/>
          <w:szCs w:val="24"/>
          <w:lang w:eastAsia="ar-SA"/>
        </w:rPr>
        <w:t>.</w:t>
      </w:r>
    </w:p>
    <w:p w:rsidR="00AE05D5" w:rsidRPr="004D638A" w:rsidRDefault="00AE05D5" w:rsidP="00431691">
      <w:pPr>
        <w:numPr>
          <w:ilvl w:val="0"/>
          <w:numId w:val="19"/>
        </w:numPr>
        <w:tabs>
          <w:tab w:val="clear" w:pos="720"/>
          <w:tab w:val="num" w:pos="-426"/>
          <w:tab w:val="left" w:pos="142"/>
          <w:tab w:val="num" w:pos="284"/>
        </w:tabs>
        <w:suppressAutoHyphens/>
        <w:overflowPunct w:val="0"/>
        <w:autoSpaceDE w:val="0"/>
        <w:spacing w:line="288" w:lineRule="auto"/>
        <w:ind w:left="0" w:firstLine="0"/>
        <w:jc w:val="both"/>
        <w:textAlignment w:val="baseline"/>
        <w:rPr>
          <w:rFonts w:asciiTheme="minorHAnsi" w:hAnsiTheme="minorHAnsi" w:cs="Arial"/>
          <w:b/>
          <w:sz w:val="24"/>
          <w:szCs w:val="24"/>
          <w:lang w:eastAsia="ar-SA"/>
        </w:rPr>
      </w:pPr>
      <w:r w:rsidRPr="004D638A">
        <w:rPr>
          <w:rFonts w:asciiTheme="minorHAnsi" w:hAnsiTheme="minorHAnsi" w:cs="Arial"/>
          <w:spacing w:val="-3"/>
          <w:sz w:val="24"/>
          <w:szCs w:val="24"/>
          <w:lang w:eastAsia="ar-SA"/>
        </w:rPr>
        <w:t>Zamawiaj</w:t>
      </w:r>
      <w:r w:rsidR="007D0613">
        <w:rPr>
          <w:rFonts w:asciiTheme="minorHAnsi" w:hAnsiTheme="minorHAnsi" w:cs="Arial"/>
          <w:spacing w:val="-3"/>
          <w:sz w:val="24"/>
          <w:szCs w:val="24"/>
          <w:lang w:eastAsia="ar-SA"/>
        </w:rPr>
        <w:t>ący zapewnia nadzór inwestorski</w:t>
      </w:r>
      <w:r w:rsidRPr="004D638A">
        <w:rPr>
          <w:rFonts w:asciiTheme="minorHAnsi" w:hAnsiTheme="minorHAnsi" w:cs="Arial"/>
          <w:spacing w:val="-3"/>
          <w:sz w:val="24"/>
          <w:szCs w:val="24"/>
          <w:lang w:eastAsia="ar-SA"/>
        </w:rPr>
        <w:t xml:space="preserve"> przez </w:t>
      </w:r>
      <w:r w:rsidR="007D0613">
        <w:rPr>
          <w:rFonts w:asciiTheme="minorHAnsi" w:hAnsiTheme="minorHAnsi" w:cs="Arial"/>
          <w:spacing w:val="-3"/>
          <w:sz w:val="24"/>
          <w:szCs w:val="24"/>
          <w:lang w:eastAsia="ar-SA"/>
        </w:rPr>
        <w:t xml:space="preserve">uprawnionego geologa - </w:t>
      </w:r>
      <w:r w:rsidRPr="004D638A">
        <w:rPr>
          <w:rFonts w:asciiTheme="minorHAnsi" w:hAnsiTheme="minorHAnsi" w:cs="Arial"/>
          <w:sz w:val="24"/>
          <w:szCs w:val="24"/>
          <w:lang w:eastAsia="ar-SA"/>
        </w:rPr>
        <w:t xml:space="preserve">Pana Jana </w:t>
      </w:r>
      <w:r w:rsidR="007D0613">
        <w:rPr>
          <w:rFonts w:asciiTheme="minorHAnsi" w:hAnsiTheme="minorHAnsi" w:cs="Arial"/>
          <w:sz w:val="24"/>
          <w:szCs w:val="24"/>
          <w:lang w:eastAsia="ar-SA"/>
        </w:rPr>
        <w:t>Wolskiego.</w:t>
      </w:r>
    </w:p>
    <w:p w:rsidR="00AE05D5" w:rsidRPr="004D638A" w:rsidRDefault="00AE05D5" w:rsidP="00204707">
      <w:pPr>
        <w:suppressAutoHyphens/>
        <w:autoSpaceDE w:val="0"/>
        <w:spacing w:before="24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Sankcje umowne wobec Zamawiającego</w:t>
      </w:r>
    </w:p>
    <w:p w:rsidR="00AE05D5" w:rsidRPr="004D638A" w:rsidRDefault="00AE05D5" w:rsidP="009232DE">
      <w:pPr>
        <w:suppressAutoHyphens/>
        <w:autoSpaceDE w:val="0"/>
        <w:spacing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10</w:t>
      </w:r>
    </w:p>
    <w:p w:rsidR="00AE05D5" w:rsidRPr="004D638A" w:rsidRDefault="00AE05D5" w:rsidP="00431691">
      <w:pPr>
        <w:numPr>
          <w:ilvl w:val="0"/>
          <w:numId w:val="21"/>
        </w:numPr>
        <w:tabs>
          <w:tab w:val="clear" w:pos="720"/>
          <w:tab w:val="num"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Zamawiający poniesie odpowiedzialność odszkodowawczą w formie kar umownych </w:t>
      </w:r>
      <w:r w:rsidR="00DF0DF9">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 następujących przypadkach:</w:t>
      </w:r>
    </w:p>
    <w:p w:rsidR="00AE05D5" w:rsidRPr="004D638A" w:rsidRDefault="00AE05D5" w:rsidP="00431691">
      <w:pPr>
        <w:numPr>
          <w:ilvl w:val="1"/>
          <w:numId w:val="15"/>
        </w:numPr>
        <w:tabs>
          <w:tab w:val="num" w:pos="-142"/>
          <w:tab w:val="left" w:pos="142"/>
          <w:tab w:val="num"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jeżeli nie przekaże terenu budowy w podanym terminie tj.</w:t>
      </w:r>
      <w:r w:rsidR="007D0613">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14 dni od daty zawarcia umowy </w:t>
      </w:r>
      <w:r w:rsidR="00DF0DF9">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0,05 % wynagrodzenia brutto za każdy dzień roboczy opóźnienia.</w:t>
      </w:r>
    </w:p>
    <w:p w:rsidR="00AE05D5" w:rsidRPr="004D638A" w:rsidRDefault="00AE05D5" w:rsidP="00431691">
      <w:pPr>
        <w:numPr>
          <w:ilvl w:val="0"/>
          <w:numId w:val="15"/>
        </w:numPr>
        <w:tabs>
          <w:tab w:val="num" w:pos="-142"/>
          <w:tab w:val="left" w:pos="142"/>
          <w:tab w:val="num" w:pos="284"/>
        </w:tabs>
        <w:suppressAutoHyphens/>
        <w:overflowPunct w:val="0"/>
        <w:autoSpaceDE w:val="0"/>
        <w:spacing w:line="288" w:lineRule="auto"/>
        <w:ind w:left="0" w:firstLine="0"/>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Za niewykonanie lub nienależyte wykonanie niniejszej umowy strony ustalają obowiązek zapłaty kar umownych z następujących tytułów:</w:t>
      </w:r>
    </w:p>
    <w:p w:rsidR="00AE05D5" w:rsidRPr="004D638A" w:rsidRDefault="00AE05D5" w:rsidP="00431691">
      <w:pPr>
        <w:numPr>
          <w:ilvl w:val="1"/>
          <w:numId w:val="15"/>
        </w:numPr>
        <w:tabs>
          <w:tab w:val="num" w:pos="-142"/>
          <w:tab w:val="left" w:pos="142"/>
          <w:tab w:val="num" w:pos="284"/>
        </w:tabs>
        <w:suppressAutoHyphens/>
        <w:overflowPunct w:val="0"/>
        <w:autoSpaceDE w:val="0"/>
        <w:spacing w:line="288" w:lineRule="auto"/>
        <w:ind w:left="0" w:firstLine="0"/>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za odstąpienie od niniejszej umowy, w wysokości 5% wynagrodzenia brutto określonego</w:t>
      </w:r>
      <w:r w:rsidR="002A33A7">
        <w:rPr>
          <w:rFonts w:asciiTheme="minorHAnsi" w:hAnsiTheme="minorHAnsi" w:cs="Arial"/>
          <w:spacing w:val="-3"/>
          <w:sz w:val="24"/>
          <w:szCs w:val="24"/>
          <w:lang w:eastAsia="ar-SA"/>
        </w:rPr>
        <w:t xml:space="preserve">           </w:t>
      </w:r>
      <w:r w:rsidRPr="004D638A">
        <w:rPr>
          <w:rFonts w:asciiTheme="minorHAnsi" w:hAnsiTheme="minorHAnsi" w:cs="Arial"/>
          <w:spacing w:val="-3"/>
          <w:sz w:val="24"/>
          <w:szCs w:val="24"/>
          <w:lang w:eastAsia="ar-SA"/>
        </w:rPr>
        <w:t xml:space="preserve"> w umowie zapłaci strona, której zachowanie się było przyczyną rozwiązania umowy.</w:t>
      </w:r>
    </w:p>
    <w:p w:rsidR="00AE05D5" w:rsidRPr="004D638A" w:rsidRDefault="00AE05D5" w:rsidP="00431691">
      <w:pPr>
        <w:numPr>
          <w:ilvl w:val="1"/>
          <w:numId w:val="15"/>
        </w:numPr>
        <w:tabs>
          <w:tab w:val="num" w:pos="-284"/>
          <w:tab w:val="left" w:pos="142"/>
          <w:tab w:val="num" w:pos="284"/>
        </w:tabs>
        <w:suppressAutoHyphens/>
        <w:overflowPunct w:val="0"/>
        <w:autoSpaceDE w:val="0"/>
        <w:spacing w:line="288" w:lineRule="auto"/>
        <w:ind w:left="0" w:firstLine="0"/>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 xml:space="preserve">za opóźnienie w wykonaniu robót stanowiących przedmiot niniejszej umowy, Wykonawca zapłaci Zamawiającemu karę umowną w wysokości 0,2% wynagrodzenia brutto za każdy dzień opóźnienia. </w:t>
      </w:r>
    </w:p>
    <w:p w:rsidR="00AE05D5" w:rsidRPr="004D638A" w:rsidRDefault="00AE05D5" w:rsidP="00431691">
      <w:pPr>
        <w:numPr>
          <w:ilvl w:val="1"/>
          <w:numId w:val="15"/>
        </w:numPr>
        <w:tabs>
          <w:tab w:val="num" w:pos="-284"/>
          <w:tab w:val="left" w:pos="142"/>
          <w:tab w:val="num" w:pos="284"/>
        </w:tabs>
        <w:suppressAutoHyphens/>
        <w:overflowPunct w:val="0"/>
        <w:autoSpaceDE w:val="0"/>
        <w:spacing w:line="288" w:lineRule="auto"/>
        <w:ind w:left="0" w:firstLine="0"/>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 xml:space="preserve">za nieterminowe usunięcie wad i usterek, do usunięcia których Wykonawca jest zobowiązany </w:t>
      </w:r>
      <w:r w:rsidR="00DF0DF9">
        <w:rPr>
          <w:rFonts w:asciiTheme="minorHAnsi" w:hAnsiTheme="minorHAnsi" w:cs="Arial"/>
          <w:spacing w:val="-3"/>
          <w:sz w:val="24"/>
          <w:szCs w:val="24"/>
          <w:lang w:eastAsia="ar-SA"/>
        </w:rPr>
        <w:t xml:space="preserve">           z tytułu udzielonej gwarancji w wysokości</w:t>
      </w:r>
      <w:r w:rsidRPr="004D638A">
        <w:rPr>
          <w:rFonts w:asciiTheme="minorHAnsi" w:hAnsiTheme="minorHAnsi" w:cs="Arial"/>
          <w:spacing w:val="-3"/>
          <w:sz w:val="24"/>
          <w:szCs w:val="24"/>
          <w:lang w:eastAsia="ar-SA"/>
        </w:rPr>
        <w:t xml:space="preserve"> 0,2% wynagrodzenia brutto Wykonawcy, za każdy dzień opóźnienia w stosunku do terminu, w którym miało nastąpić usunięcie wady.</w:t>
      </w:r>
    </w:p>
    <w:p w:rsidR="00AE05D5" w:rsidRPr="004D638A" w:rsidRDefault="00AE05D5" w:rsidP="00431691">
      <w:pPr>
        <w:numPr>
          <w:ilvl w:val="2"/>
          <w:numId w:val="15"/>
        </w:numPr>
        <w:tabs>
          <w:tab w:val="num" w:pos="0"/>
          <w:tab w:val="left" w:pos="142"/>
          <w:tab w:val="num" w:pos="284"/>
        </w:tabs>
        <w:suppressAutoHyphens/>
        <w:overflowPunct w:val="0"/>
        <w:autoSpaceDE w:val="0"/>
        <w:spacing w:line="288" w:lineRule="auto"/>
        <w:ind w:left="0" w:firstLine="0"/>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 xml:space="preserve">Kary umowne określone w pkt 2 </w:t>
      </w:r>
      <w:proofErr w:type="spellStart"/>
      <w:r w:rsidRPr="004D638A">
        <w:rPr>
          <w:rFonts w:asciiTheme="minorHAnsi" w:hAnsiTheme="minorHAnsi" w:cs="Arial"/>
          <w:spacing w:val="-3"/>
          <w:sz w:val="24"/>
          <w:szCs w:val="24"/>
          <w:lang w:eastAsia="ar-SA"/>
        </w:rPr>
        <w:t>ppkt</w:t>
      </w:r>
      <w:proofErr w:type="spellEnd"/>
      <w:r w:rsidRPr="004D638A">
        <w:rPr>
          <w:rFonts w:asciiTheme="minorHAnsi" w:hAnsiTheme="minorHAnsi" w:cs="Arial"/>
          <w:spacing w:val="-3"/>
          <w:sz w:val="24"/>
          <w:szCs w:val="24"/>
          <w:lang w:eastAsia="ar-SA"/>
        </w:rPr>
        <w:t xml:space="preserve"> b i c ulegają podwojeniu przy opóźnieniu powyżej 10 dni.</w:t>
      </w:r>
    </w:p>
    <w:p w:rsidR="00AE05D5" w:rsidRPr="004D638A" w:rsidRDefault="00AE05D5" w:rsidP="00431691">
      <w:pPr>
        <w:numPr>
          <w:ilvl w:val="2"/>
          <w:numId w:val="15"/>
        </w:numPr>
        <w:tabs>
          <w:tab w:val="num" w:pos="0"/>
          <w:tab w:val="left" w:pos="142"/>
          <w:tab w:val="num" w:pos="284"/>
        </w:tabs>
        <w:suppressAutoHyphens/>
        <w:overflowPunct w:val="0"/>
        <w:autoSpaceDE w:val="0"/>
        <w:spacing w:line="288" w:lineRule="auto"/>
        <w:ind w:left="0" w:firstLine="0"/>
        <w:jc w:val="both"/>
        <w:textAlignment w:val="baseline"/>
        <w:rPr>
          <w:rFonts w:asciiTheme="minorHAnsi" w:hAnsiTheme="minorHAnsi" w:cs="Arial"/>
          <w:spacing w:val="-3"/>
          <w:sz w:val="24"/>
          <w:szCs w:val="24"/>
          <w:lang w:eastAsia="ar-SA"/>
        </w:rPr>
      </w:pPr>
      <w:r w:rsidRPr="00DF0DF9">
        <w:rPr>
          <w:rFonts w:asciiTheme="minorHAnsi" w:hAnsiTheme="minorHAnsi" w:cs="Arial"/>
          <w:spacing w:val="-3"/>
          <w:sz w:val="24"/>
          <w:szCs w:val="24"/>
          <w:lang w:eastAsia="ar-SA"/>
        </w:rPr>
        <w:t xml:space="preserve">Jeżeli kara umowna określona w pkt 2 </w:t>
      </w:r>
      <w:proofErr w:type="spellStart"/>
      <w:r w:rsidRPr="00DF0DF9">
        <w:rPr>
          <w:rFonts w:asciiTheme="minorHAnsi" w:hAnsiTheme="minorHAnsi" w:cs="Arial"/>
          <w:spacing w:val="-3"/>
          <w:sz w:val="24"/>
          <w:szCs w:val="24"/>
          <w:lang w:eastAsia="ar-SA"/>
        </w:rPr>
        <w:t>ppkt</w:t>
      </w:r>
      <w:proofErr w:type="spellEnd"/>
      <w:r w:rsidRPr="00DF0DF9">
        <w:rPr>
          <w:rFonts w:asciiTheme="minorHAnsi" w:hAnsiTheme="minorHAnsi" w:cs="Arial"/>
          <w:spacing w:val="-3"/>
          <w:sz w:val="24"/>
          <w:szCs w:val="24"/>
          <w:lang w:eastAsia="ar-SA"/>
        </w:rPr>
        <w:t xml:space="preserve"> </w:t>
      </w:r>
      <w:proofErr w:type="spellStart"/>
      <w:r w:rsidRPr="00DF0DF9">
        <w:rPr>
          <w:rFonts w:asciiTheme="minorHAnsi" w:hAnsiTheme="minorHAnsi" w:cs="Arial"/>
          <w:spacing w:val="-3"/>
          <w:sz w:val="24"/>
          <w:szCs w:val="24"/>
          <w:lang w:eastAsia="ar-SA"/>
        </w:rPr>
        <w:t>a,b,c</w:t>
      </w:r>
      <w:proofErr w:type="spellEnd"/>
      <w:r w:rsidRPr="00DF0DF9">
        <w:rPr>
          <w:rFonts w:asciiTheme="minorHAnsi" w:hAnsiTheme="minorHAnsi" w:cs="Arial"/>
          <w:spacing w:val="-3"/>
          <w:sz w:val="24"/>
          <w:szCs w:val="24"/>
          <w:lang w:eastAsia="ar-SA"/>
        </w:rPr>
        <w:t xml:space="preserve"> nie pokryje rzeczywistej szkody, strona</w:t>
      </w:r>
      <w:r w:rsidRPr="004D638A">
        <w:rPr>
          <w:rFonts w:asciiTheme="minorHAnsi" w:hAnsiTheme="minorHAnsi" w:cs="Arial"/>
          <w:spacing w:val="-3"/>
          <w:sz w:val="24"/>
          <w:szCs w:val="24"/>
          <w:lang w:eastAsia="ar-SA"/>
        </w:rPr>
        <w:t xml:space="preserve"> uprawniona może żądać zapłaty odszkodowania na zasadach ogólnych przewidzianych w KC.</w:t>
      </w:r>
    </w:p>
    <w:p w:rsidR="00AE05D5" w:rsidRPr="00BB7DA2" w:rsidRDefault="00AE05D5" w:rsidP="009232DE">
      <w:pPr>
        <w:shd w:val="clear" w:color="auto" w:fill="FFFFFF"/>
        <w:suppressAutoHyphens/>
        <w:autoSpaceDE w:val="0"/>
        <w:spacing w:before="240" w:line="288" w:lineRule="auto"/>
        <w:jc w:val="center"/>
        <w:rPr>
          <w:rFonts w:asciiTheme="minorHAnsi" w:hAnsiTheme="minorHAnsi" w:cs="Arial"/>
          <w:b/>
          <w:bCs/>
          <w:spacing w:val="-3"/>
          <w:sz w:val="24"/>
          <w:szCs w:val="24"/>
          <w:lang w:eastAsia="ar-SA"/>
        </w:rPr>
      </w:pPr>
      <w:r w:rsidRPr="00BB7DA2">
        <w:rPr>
          <w:rFonts w:asciiTheme="minorHAnsi" w:hAnsiTheme="minorHAnsi" w:cs="Arial"/>
          <w:b/>
          <w:bCs/>
          <w:spacing w:val="-3"/>
          <w:sz w:val="24"/>
          <w:szCs w:val="24"/>
          <w:lang w:eastAsia="ar-SA"/>
        </w:rPr>
        <w:t>Obowiązki Wykonawcy:</w:t>
      </w:r>
    </w:p>
    <w:p w:rsidR="00AE05D5" w:rsidRPr="00BB7DA2" w:rsidRDefault="00AE05D5" w:rsidP="00431691">
      <w:pPr>
        <w:suppressAutoHyphens/>
        <w:autoSpaceDE w:val="0"/>
        <w:spacing w:after="120" w:line="288" w:lineRule="auto"/>
        <w:jc w:val="center"/>
        <w:rPr>
          <w:rFonts w:asciiTheme="minorHAnsi" w:hAnsiTheme="minorHAnsi" w:cs="Arial"/>
          <w:b/>
          <w:sz w:val="24"/>
          <w:szCs w:val="24"/>
          <w:lang w:eastAsia="ar-SA"/>
        </w:rPr>
      </w:pPr>
      <w:r w:rsidRPr="00BB7DA2">
        <w:rPr>
          <w:rFonts w:asciiTheme="minorHAnsi" w:hAnsiTheme="minorHAnsi" w:cs="Arial"/>
          <w:b/>
          <w:sz w:val="24"/>
          <w:szCs w:val="24"/>
          <w:lang w:eastAsia="ar-SA"/>
        </w:rPr>
        <w:t>§ 11</w:t>
      </w:r>
    </w:p>
    <w:p w:rsidR="00AE05D5" w:rsidRPr="004D638A" w:rsidRDefault="00AE05D5" w:rsidP="00431691">
      <w:pPr>
        <w:widowControl w:val="0"/>
        <w:numPr>
          <w:ilvl w:val="0"/>
          <w:numId w:val="9"/>
        </w:numPr>
        <w:shd w:val="clear" w:color="auto" w:fill="FFFFFF"/>
        <w:tabs>
          <w:tab w:val="left" w:pos="0"/>
          <w:tab w:val="left" w:pos="284"/>
        </w:tabs>
        <w:suppressAutoHyphens/>
        <w:autoSpaceDE w:val="0"/>
        <w:spacing w:line="288" w:lineRule="auto"/>
        <w:jc w:val="both"/>
        <w:rPr>
          <w:rFonts w:asciiTheme="minorHAnsi" w:hAnsiTheme="minorHAnsi" w:cs="Arial"/>
          <w:spacing w:val="-2"/>
          <w:sz w:val="24"/>
          <w:szCs w:val="24"/>
          <w:lang w:eastAsia="ar-SA"/>
        </w:rPr>
      </w:pPr>
      <w:r w:rsidRPr="004D638A">
        <w:rPr>
          <w:rFonts w:asciiTheme="minorHAnsi" w:hAnsiTheme="minorHAnsi" w:cs="Arial"/>
          <w:spacing w:val="5"/>
          <w:sz w:val="24"/>
          <w:szCs w:val="24"/>
          <w:lang w:eastAsia="ar-SA"/>
        </w:rPr>
        <w:t>Terminowe wykonanie i przekazanie Zamawiającemu całego przedmiotu umowy</w:t>
      </w:r>
      <w:r w:rsidRPr="004D638A">
        <w:rPr>
          <w:rFonts w:asciiTheme="minorHAnsi" w:hAnsiTheme="minorHAnsi" w:cs="Arial"/>
          <w:spacing w:val="-2"/>
          <w:sz w:val="24"/>
          <w:szCs w:val="24"/>
          <w:lang w:eastAsia="ar-SA"/>
        </w:rPr>
        <w:t>.</w:t>
      </w:r>
    </w:p>
    <w:p w:rsidR="00AE05D5" w:rsidRPr="004D638A" w:rsidRDefault="00AE05D5" w:rsidP="00431691">
      <w:pPr>
        <w:widowControl w:val="0"/>
        <w:numPr>
          <w:ilvl w:val="0"/>
          <w:numId w:val="9"/>
        </w:numPr>
        <w:shd w:val="clear" w:color="auto" w:fill="FFFFFF"/>
        <w:tabs>
          <w:tab w:val="left" w:pos="0"/>
          <w:tab w:val="left" w:pos="284"/>
        </w:tabs>
        <w:suppressAutoHyphens/>
        <w:autoSpaceDE w:val="0"/>
        <w:spacing w:line="288" w:lineRule="auto"/>
        <w:jc w:val="both"/>
        <w:rPr>
          <w:rFonts w:asciiTheme="minorHAnsi" w:hAnsiTheme="minorHAnsi" w:cs="Arial"/>
          <w:spacing w:val="-2"/>
          <w:sz w:val="24"/>
          <w:szCs w:val="24"/>
          <w:lang w:eastAsia="ar-SA"/>
        </w:rPr>
      </w:pPr>
      <w:r w:rsidRPr="004D638A">
        <w:rPr>
          <w:rFonts w:asciiTheme="minorHAnsi" w:hAnsiTheme="minorHAnsi" w:cs="Arial"/>
          <w:spacing w:val="-2"/>
          <w:sz w:val="24"/>
          <w:szCs w:val="24"/>
          <w:lang w:eastAsia="ar-SA"/>
        </w:rPr>
        <w:t xml:space="preserve">Wykonawca będzie występował do urzędów o wszelkie uzgodnienia, pozwolenia i opinie </w:t>
      </w:r>
      <w:r w:rsidR="002A33A7">
        <w:rPr>
          <w:rFonts w:asciiTheme="minorHAnsi" w:hAnsiTheme="minorHAnsi" w:cs="Arial"/>
          <w:spacing w:val="-2"/>
          <w:sz w:val="24"/>
          <w:szCs w:val="24"/>
          <w:lang w:eastAsia="ar-SA"/>
        </w:rPr>
        <w:t xml:space="preserve">         </w:t>
      </w:r>
      <w:r w:rsidRPr="004D638A">
        <w:rPr>
          <w:rFonts w:asciiTheme="minorHAnsi" w:hAnsiTheme="minorHAnsi" w:cs="Arial"/>
          <w:spacing w:val="-2"/>
          <w:sz w:val="24"/>
          <w:szCs w:val="24"/>
          <w:lang w:eastAsia="ar-SA"/>
        </w:rPr>
        <w:t>w celu realizacji inwestycji, po uzyskaniu stosownego upoważnienia od Zamawiającego.</w:t>
      </w:r>
    </w:p>
    <w:p w:rsidR="00AE05D5" w:rsidRPr="004D638A" w:rsidRDefault="00AE05D5" w:rsidP="00431691">
      <w:pPr>
        <w:widowControl w:val="0"/>
        <w:numPr>
          <w:ilvl w:val="0"/>
          <w:numId w:val="9"/>
        </w:numPr>
        <w:shd w:val="clear" w:color="auto" w:fill="FFFFFF"/>
        <w:tabs>
          <w:tab w:val="left" w:pos="0"/>
          <w:tab w:val="left" w:pos="284"/>
          <w:tab w:val="left" w:pos="426"/>
        </w:tabs>
        <w:suppressAutoHyphens/>
        <w:autoSpaceDE w:val="0"/>
        <w:spacing w:line="288" w:lineRule="auto"/>
        <w:jc w:val="both"/>
        <w:rPr>
          <w:rFonts w:asciiTheme="minorHAnsi" w:hAnsiTheme="minorHAnsi" w:cs="Arial"/>
          <w:spacing w:val="1"/>
          <w:sz w:val="24"/>
          <w:szCs w:val="24"/>
          <w:lang w:eastAsia="ar-SA"/>
        </w:rPr>
      </w:pPr>
      <w:r w:rsidRPr="004D638A">
        <w:rPr>
          <w:rFonts w:asciiTheme="minorHAnsi" w:hAnsiTheme="minorHAnsi" w:cs="Arial"/>
          <w:spacing w:val="4"/>
          <w:sz w:val="24"/>
          <w:szCs w:val="24"/>
          <w:lang w:eastAsia="ar-SA"/>
        </w:rPr>
        <w:t xml:space="preserve">Wykonanie przedmiotu umowy zgodnie </w:t>
      </w:r>
      <w:r w:rsidR="00BB7DA2">
        <w:rPr>
          <w:rFonts w:asciiTheme="minorHAnsi" w:hAnsiTheme="minorHAnsi" w:cs="Arial"/>
          <w:spacing w:val="4"/>
          <w:sz w:val="24"/>
          <w:szCs w:val="24"/>
          <w:lang w:eastAsia="ar-SA"/>
        </w:rPr>
        <w:t xml:space="preserve">z </w:t>
      </w:r>
      <w:r w:rsidRPr="004D638A">
        <w:rPr>
          <w:rFonts w:asciiTheme="minorHAnsi" w:hAnsiTheme="minorHAnsi" w:cs="Arial"/>
          <w:spacing w:val="4"/>
          <w:sz w:val="24"/>
          <w:szCs w:val="24"/>
          <w:lang w:eastAsia="ar-SA"/>
        </w:rPr>
        <w:t>Prawem Budowlanym, dokumentacją projektową, zasadami wiedzy</w:t>
      </w:r>
      <w:r w:rsidRPr="004D638A">
        <w:rPr>
          <w:rFonts w:asciiTheme="minorHAnsi" w:hAnsiTheme="minorHAnsi" w:cs="Arial"/>
          <w:sz w:val="24"/>
          <w:szCs w:val="24"/>
          <w:lang w:eastAsia="ar-SA"/>
        </w:rPr>
        <w:t xml:space="preserve"> technicznej, polskimi normami, wskazaniami Nadzoru</w:t>
      </w:r>
      <w:r w:rsidRPr="004D638A">
        <w:rPr>
          <w:rFonts w:asciiTheme="minorHAnsi" w:hAnsiTheme="minorHAnsi" w:cs="Arial"/>
          <w:spacing w:val="1"/>
          <w:sz w:val="24"/>
          <w:szCs w:val="24"/>
          <w:lang w:eastAsia="ar-SA"/>
        </w:rPr>
        <w:t xml:space="preserve"> Inwestorskiego oraz obowiązującymi przepi</w:t>
      </w:r>
      <w:r w:rsidR="002A33A7">
        <w:rPr>
          <w:rFonts w:asciiTheme="minorHAnsi" w:hAnsiTheme="minorHAnsi" w:cs="Arial"/>
          <w:spacing w:val="1"/>
          <w:sz w:val="24"/>
          <w:szCs w:val="24"/>
          <w:lang w:eastAsia="ar-SA"/>
        </w:rPr>
        <w:t xml:space="preserve">sami a zwłaszcza przepisami BHP </w:t>
      </w:r>
      <w:r w:rsidRPr="004D638A">
        <w:rPr>
          <w:rFonts w:asciiTheme="minorHAnsi" w:hAnsiTheme="minorHAnsi" w:cs="Arial"/>
          <w:spacing w:val="1"/>
          <w:sz w:val="24"/>
          <w:szCs w:val="24"/>
          <w:lang w:eastAsia="ar-SA"/>
        </w:rPr>
        <w:t>i p</w:t>
      </w:r>
      <w:r w:rsidR="002A33A7">
        <w:rPr>
          <w:rFonts w:asciiTheme="minorHAnsi" w:hAnsiTheme="minorHAnsi" w:cs="Arial"/>
          <w:spacing w:val="1"/>
          <w:sz w:val="24"/>
          <w:szCs w:val="24"/>
          <w:lang w:eastAsia="ar-SA"/>
        </w:rPr>
        <w:t>.</w:t>
      </w:r>
      <w:r w:rsidRPr="004D638A">
        <w:rPr>
          <w:rFonts w:asciiTheme="minorHAnsi" w:hAnsiTheme="minorHAnsi" w:cs="Arial"/>
          <w:spacing w:val="1"/>
          <w:sz w:val="24"/>
          <w:szCs w:val="24"/>
          <w:lang w:eastAsia="ar-SA"/>
        </w:rPr>
        <w:t>poż.</w:t>
      </w:r>
    </w:p>
    <w:p w:rsidR="00AE05D5" w:rsidRPr="004D638A" w:rsidRDefault="00AE05D5" w:rsidP="00431691">
      <w:pPr>
        <w:numPr>
          <w:ilvl w:val="0"/>
          <w:numId w:val="9"/>
        </w:numPr>
        <w:shd w:val="clear" w:color="auto" w:fill="FFFFFF"/>
        <w:tabs>
          <w:tab w:val="left" w:pos="0"/>
          <w:tab w:val="left" w:pos="284"/>
        </w:tabs>
        <w:suppressAutoHyphens/>
        <w:autoSpaceDE w:val="0"/>
        <w:spacing w:line="288" w:lineRule="auto"/>
        <w:jc w:val="both"/>
        <w:rPr>
          <w:rFonts w:asciiTheme="minorHAnsi" w:hAnsiTheme="minorHAnsi" w:cs="Arial"/>
          <w:spacing w:val="1"/>
          <w:sz w:val="24"/>
          <w:szCs w:val="24"/>
          <w:lang w:eastAsia="ar-SA"/>
        </w:rPr>
      </w:pPr>
      <w:r w:rsidRPr="004D638A">
        <w:rPr>
          <w:rFonts w:asciiTheme="minorHAnsi" w:hAnsiTheme="minorHAnsi" w:cs="Arial"/>
          <w:spacing w:val="1"/>
          <w:sz w:val="24"/>
          <w:szCs w:val="24"/>
          <w:lang w:eastAsia="ar-SA"/>
        </w:rPr>
        <w:t>Zabezpieczenie materiałów i środków produkcji niezbędnych do prawidłowego wykonania robót.</w:t>
      </w:r>
    </w:p>
    <w:p w:rsidR="00AE05D5" w:rsidRPr="004D638A" w:rsidRDefault="00AE05D5" w:rsidP="00431691">
      <w:pPr>
        <w:numPr>
          <w:ilvl w:val="0"/>
          <w:numId w:val="9"/>
        </w:numPr>
        <w:shd w:val="clear" w:color="auto" w:fill="FFFFFF"/>
        <w:tabs>
          <w:tab w:val="left" w:pos="0"/>
          <w:tab w:val="left" w:pos="284"/>
        </w:tabs>
        <w:suppressAutoHyphens/>
        <w:autoSpaceDE w:val="0"/>
        <w:spacing w:line="288" w:lineRule="auto"/>
        <w:jc w:val="both"/>
        <w:rPr>
          <w:rFonts w:asciiTheme="minorHAnsi" w:hAnsiTheme="minorHAnsi" w:cs="Arial"/>
          <w:spacing w:val="1"/>
          <w:sz w:val="24"/>
          <w:szCs w:val="24"/>
          <w:lang w:eastAsia="ar-SA"/>
        </w:rPr>
      </w:pPr>
      <w:r w:rsidRPr="004D638A">
        <w:rPr>
          <w:rFonts w:asciiTheme="minorHAnsi" w:hAnsiTheme="minorHAnsi" w:cs="Arial"/>
          <w:spacing w:val="1"/>
          <w:sz w:val="24"/>
          <w:szCs w:val="24"/>
          <w:lang w:eastAsia="ar-SA"/>
        </w:rPr>
        <w:t xml:space="preserve">Uczestniczenie w </w:t>
      </w:r>
      <w:r w:rsidR="00BB7DA2">
        <w:rPr>
          <w:rFonts w:asciiTheme="minorHAnsi" w:hAnsiTheme="minorHAnsi" w:cs="Arial"/>
          <w:spacing w:val="1"/>
          <w:sz w:val="24"/>
          <w:szCs w:val="24"/>
          <w:lang w:eastAsia="ar-SA"/>
        </w:rPr>
        <w:t>N</w:t>
      </w:r>
      <w:r w:rsidRPr="004D638A">
        <w:rPr>
          <w:rFonts w:asciiTheme="minorHAnsi" w:hAnsiTheme="minorHAnsi" w:cs="Arial"/>
          <w:spacing w:val="1"/>
          <w:sz w:val="24"/>
          <w:szCs w:val="24"/>
          <w:lang w:eastAsia="ar-SA"/>
        </w:rPr>
        <w:t xml:space="preserve">aradach </w:t>
      </w:r>
      <w:r w:rsidR="00BB7DA2">
        <w:rPr>
          <w:rFonts w:asciiTheme="minorHAnsi" w:hAnsiTheme="minorHAnsi" w:cs="Arial"/>
          <w:spacing w:val="1"/>
          <w:sz w:val="24"/>
          <w:szCs w:val="24"/>
          <w:lang w:eastAsia="ar-SA"/>
        </w:rPr>
        <w:t>K</w:t>
      </w:r>
      <w:r w:rsidRPr="004D638A">
        <w:rPr>
          <w:rFonts w:asciiTheme="minorHAnsi" w:hAnsiTheme="minorHAnsi" w:cs="Arial"/>
          <w:spacing w:val="1"/>
          <w:sz w:val="24"/>
          <w:szCs w:val="24"/>
          <w:lang w:eastAsia="ar-SA"/>
        </w:rPr>
        <w:t xml:space="preserve">oordynacyjnych. </w:t>
      </w:r>
    </w:p>
    <w:p w:rsidR="00AE05D5" w:rsidRPr="004D638A" w:rsidRDefault="00AE05D5" w:rsidP="00431691">
      <w:pPr>
        <w:widowControl w:val="0"/>
        <w:numPr>
          <w:ilvl w:val="0"/>
          <w:numId w:val="9"/>
        </w:numPr>
        <w:shd w:val="clear" w:color="auto" w:fill="FFFFFF"/>
        <w:tabs>
          <w:tab w:val="left" w:pos="0"/>
          <w:tab w:val="left" w:pos="284"/>
        </w:tabs>
        <w:suppressAutoHyphens/>
        <w:autoSpaceDE w:val="0"/>
        <w:spacing w:line="288" w:lineRule="auto"/>
        <w:jc w:val="both"/>
        <w:rPr>
          <w:rFonts w:asciiTheme="minorHAnsi" w:hAnsiTheme="minorHAnsi" w:cs="Arial"/>
          <w:spacing w:val="2"/>
          <w:sz w:val="24"/>
          <w:szCs w:val="24"/>
          <w:lang w:eastAsia="ar-SA"/>
        </w:rPr>
      </w:pPr>
      <w:r w:rsidRPr="004D638A">
        <w:rPr>
          <w:rFonts w:asciiTheme="minorHAnsi" w:hAnsiTheme="minorHAnsi" w:cs="Arial"/>
          <w:spacing w:val="2"/>
          <w:sz w:val="24"/>
          <w:szCs w:val="24"/>
          <w:lang w:eastAsia="ar-SA"/>
        </w:rPr>
        <w:t>Wykonawca zapewni sobie własnym staraniem i na własny koszt wszelkie niezbędne media.</w:t>
      </w:r>
    </w:p>
    <w:p w:rsidR="00AE05D5" w:rsidRPr="004D638A" w:rsidRDefault="00AE05D5" w:rsidP="00431691">
      <w:pPr>
        <w:widowControl w:val="0"/>
        <w:numPr>
          <w:ilvl w:val="0"/>
          <w:numId w:val="9"/>
        </w:numPr>
        <w:shd w:val="clear" w:color="auto" w:fill="FFFFFF"/>
        <w:tabs>
          <w:tab w:val="left" w:pos="0"/>
          <w:tab w:val="left" w:pos="284"/>
        </w:tabs>
        <w:suppressAutoHyphens/>
        <w:autoSpaceDE w:val="0"/>
        <w:spacing w:line="288" w:lineRule="auto"/>
        <w:jc w:val="both"/>
        <w:rPr>
          <w:rFonts w:asciiTheme="minorHAnsi" w:hAnsiTheme="minorHAnsi" w:cs="Arial"/>
          <w:spacing w:val="1"/>
          <w:sz w:val="24"/>
          <w:szCs w:val="24"/>
          <w:lang w:eastAsia="ar-SA"/>
        </w:rPr>
      </w:pPr>
      <w:r w:rsidRPr="004D638A">
        <w:rPr>
          <w:rFonts w:asciiTheme="minorHAnsi" w:hAnsiTheme="minorHAnsi" w:cs="Arial"/>
          <w:sz w:val="24"/>
          <w:szCs w:val="24"/>
          <w:lang w:eastAsia="ar-SA"/>
        </w:rPr>
        <w:t xml:space="preserve">Zgłaszanie do odbioru poszczególnych etapów robót, a w szczególności robót zanikających </w:t>
      </w:r>
      <w:r w:rsidRPr="004D638A">
        <w:rPr>
          <w:rFonts w:asciiTheme="minorHAnsi" w:hAnsiTheme="minorHAnsi" w:cs="Arial"/>
          <w:spacing w:val="22"/>
          <w:sz w:val="24"/>
          <w:szCs w:val="24"/>
          <w:lang w:eastAsia="ar-SA"/>
        </w:rPr>
        <w:t>lub</w:t>
      </w:r>
      <w:r w:rsidRPr="004D638A">
        <w:rPr>
          <w:rFonts w:asciiTheme="minorHAnsi" w:hAnsiTheme="minorHAnsi" w:cs="Arial"/>
          <w:sz w:val="24"/>
          <w:szCs w:val="24"/>
          <w:lang w:eastAsia="ar-SA"/>
        </w:rPr>
        <w:t xml:space="preserve"> ulegających zakryciu </w:t>
      </w:r>
      <w:r w:rsidRPr="004D638A">
        <w:rPr>
          <w:rFonts w:asciiTheme="minorHAnsi" w:hAnsiTheme="minorHAnsi" w:cs="Arial"/>
          <w:spacing w:val="1"/>
          <w:sz w:val="24"/>
          <w:szCs w:val="24"/>
          <w:lang w:eastAsia="ar-SA"/>
        </w:rPr>
        <w:t>- pod rygorem nie dokonania ich odbioru przez Zamawiającego.</w:t>
      </w:r>
    </w:p>
    <w:p w:rsidR="00AE05D5" w:rsidRPr="004D638A" w:rsidRDefault="00AE05D5" w:rsidP="00431691">
      <w:pPr>
        <w:widowControl w:val="0"/>
        <w:numPr>
          <w:ilvl w:val="0"/>
          <w:numId w:val="9"/>
        </w:numPr>
        <w:shd w:val="clear" w:color="auto" w:fill="FFFFFF"/>
        <w:tabs>
          <w:tab w:val="left" w:pos="0"/>
          <w:tab w:val="left" w:pos="284"/>
        </w:tabs>
        <w:suppressAutoHyphens/>
        <w:autoSpaceDE w:val="0"/>
        <w:spacing w:line="288" w:lineRule="auto"/>
        <w:jc w:val="both"/>
        <w:rPr>
          <w:rFonts w:asciiTheme="minorHAnsi" w:hAnsiTheme="minorHAnsi" w:cs="Arial"/>
          <w:spacing w:val="1"/>
          <w:sz w:val="24"/>
          <w:szCs w:val="24"/>
          <w:lang w:eastAsia="ar-SA"/>
        </w:rPr>
      </w:pPr>
      <w:r w:rsidRPr="004D638A">
        <w:rPr>
          <w:rFonts w:asciiTheme="minorHAnsi" w:hAnsiTheme="minorHAnsi" w:cs="Arial"/>
          <w:spacing w:val="3"/>
          <w:sz w:val="24"/>
          <w:szCs w:val="24"/>
          <w:lang w:eastAsia="ar-SA"/>
        </w:rPr>
        <w:t xml:space="preserve">Zapewnienie wykwalifikowanego personelu (łącznie z nadzorem bezpośrednim) </w:t>
      </w:r>
      <w:r w:rsidRPr="004D638A">
        <w:rPr>
          <w:rFonts w:asciiTheme="minorHAnsi" w:hAnsiTheme="minorHAnsi" w:cs="Arial"/>
          <w:spacing w:val="3"/>
          <w:sz w:val="24"/>
          <w:szCs w:val="24"/>
          <w:lang w:eastAsia="ar-SA"/>
        </w:rPr>
        <w:lastRenderedPageBreak/>
        <w:t>wyposażonego w sprzęt ochrony</w:t>
      </w:r>
      <w:r w:rsidRPr="004D638A">
        <w:rPr>
          <w:rFonts w:asciiTheme="minorHAnsi" w:hAnsiTheme="minorHAnsi" w:cs="Arial"/>
          <w:spacing w:val="1"/>
          <w:sz w:val="24"/>
          <w:szCs w:val="24"/>
          <w:lang w:eastAsia="ar-SA"/>
        </w:rPr>
        <w:t xml:space="preserve"> osobistej i podstawowe narzędzia niezbędne do rytmicznej realizacji przedmiotu umowy zgodnie z zasadami BHP i p.poż. </w:t>
      </w:r>
    </w:p>
    <w:p w:rsidR="00AE05D5" w:rsidRPr="004D638A" w:rsidRDefault="00AE05D5" w:rsidP="00431691">
      <w:pPr>
        <w:widowControl w:val="0"/>
        <w:numPr>
          <w:ilvl w:val="0"/>
          <w:numId w:val="9"/>
        </w:numPr>
        <w:shd w:val="clear" w:color="auto" w:fill="FFFFFF"/>
        <w:tabs>
          <w:tab w:val="left" w:pos="0"/>
          <w:tab w:val="left" w:pos="284"/>
        </w:tabs>
        <w:suppressAutoHyphens/>
        <w:autoSpaceDE w:val="0"/>
        <w:spacing w:line="288" w:lineRule="auto"/>
        <w:jc w:val="both"/>
        <w:rPr>
          <w:rFonts w:asciiTheme="minorHAnsi" w:hAnsiTheme="minorHAnsi" w:cs="Arial"/>
          <w:spacing w:val="1"/>
          <w:sz w:val="24"/>
          <w:szCs w:val="24"/>
          <w:lang w:eastAsia="ar-SA"/>
        </w:rPr>
      </w:pPr>
      <w:r w:rsidRPr="004D638A">
        <w:rPr>
          <w:rFonts w:asciiTheme="minorHAnsi" w:hAnsiTheme="minorHAnsi" w:cs="Arial"/>
          <w:spacing w:val="1"/>
          <w:sz w:val="24"/>
          <w:szCs w:val="24"/>
          <w:lang w:eastAsia="ar-SA"/>
        </w:rPr>
        <w:t>Używanie do realizacji przedmiotu umowy mat</w:t>
      </w:r>
      <w:r w:rsidR="00BB7DA2">
        <w:rPr>
          <w:rFonts w:asciiTheme="minorHAnsi" w:hAnsiTheme="minorHAnsi" w:cs="Arial"/>
          <w:spacing w:val="1"/>
          <w:sz w:val="24"/>
          <w:szCs w:val="24"/>
          <w:lang w:eastAsia="ar-SA"/>
        </w:rPr>
        <w:t xml:space="preserve">eriałów, dopuszczonych do obrotu                          </w:t>
      </w:r>
      <w:r w:rsidRPr="004D638A">
        <w:rPr>
          <w:rFonts w:asciiTheme="minorHAnsi" w:hAnsiTheme="minorHAnsi" w:cs="Arial"/>
          <w:spacing w:val="1"/>
          <w:sz w:val="24"/>
          <w:szCs w:val="24"/>
          <w:lang w:eastAsia="ar-SA"/>
        </w:rPr>
        <w:t xml:space="preserve"> </w:t>
      </w:r>
      <w:r w:rsidR="00BB7DA2">
        <w:rPr>
          <w:rFonts w:asciiTheme="minorHAnsi" w:hAnsiTheme="minorHAnsi" w:cs="Arial"/>
          <w:spacing w:val="1"/>
          <w:sz w:val="24"/>
          <w:szCs w:val="24"/>
          <w:lang w:eastAsia="ar-SA"/>
        </w:rPr>
        <w:t xml:space="preserve">i </w:t>
      </w:r>
      <w:r w:rsidRPr="004D638A">
        <w:rPr>
          <w:rFonts w:asciiTheme="minorHAnsi" w:hAnsiTheme="minorHAnsi" w:cs="Arial"/>
          <w:spacing w:val="1"/>
          <w:sz w:val="24"/>
          <w:szCs w:val="24"/>
          <w:lang w:eastAsia="ar-SA"/>
        </w:rPr>
        <w:t xml:space="preserve">powszechnego lub jednostkowego </w:t>
      </w:r>
      <w:r w:rsidRPr="004D638A">
        <w:rPr>
          <w:rFonts w:asciiTheme="minorHAnsi" w:hAnsiTheme="minorHAnsi" w:cs="Arial"/>
          <w:spacing w:val="3"/>
          <w:sz w:val="24"/>
          <w:szCs w:val="24"/>
          <w:lang w:eastAsia="ar-SA"/>
        </w:rPr>
        <w:t>stosowania w budownictwie</w:t>
      </w:r>
      <w:r w:rsidR="00BB7DA2">
        <w:rPr>
          <w:rFonts w:asciiTheme="minorHAnsi" w:hAnsiTheme="minorHAnsi" w:cs="Arial"/>
          <w:spacing w:val="3"/>
          <w:sz w:val="24"/>
          <w:szCs w:val="24"/>
          <w:lang w:eastAsia="ar-SA"/>
        </w:rPr>
        <w:t>,</w:t>
      </w:r>
      <w:r w:rsidRPr="004D638A">
        <w:rPr>
          <w:rFonts w:asciiTheme="minorHAnsi" w:hAnsiTheme="minorHAnsi" w:cs="Arial"/>
          <w:spacing w:val="3"/>
          <w:sz w:val="24"/>
          <w:szCs w:val="24"/>
          <w:lang w:eastAsia="ar-SA"/>
        </w:rPr>
        <w:t xml:space="preserve"> zgodnie z wymogami prawa </w:t>
      </w:r>
      <w:r w:rsidR="00BB7DA2">
        <w:rPr>
          <w:rFonts w:asciiTheme="minorHAnsi" w:hAnsiTheme="minorHAnsi" w:cs="Arial"/>
          <w:spacing w:val="3"/>
          <w:sz w:val="24"/>
          <w:szCs w:val="24"/>
          <w:lang w:eastAsia="ar-SA"/>
        </w:rPr>
        <w:t xml:space="preserve">       i</w:t>
      </w:r>
      <w:r w:rsidRPr="004D638A">
        <w:rPr>
          <w:rFonts w:asciiTheme="minorHAnsi" w:hAnsiTheme="minorHAnsi" w:cs="Arial"/>
          <w:spacing w:val="3"/>
          <w:sz w:val="24"/>
          <w:szCs w:val="24"/>
          <w:lang w:eastAsia="ar-SA"/>
        </w:rPr>
        <w:t xml:space="preserve"> art. 10 </w:t>
      </w:r>
      <w:r w:rsidR="00BB7DA2">
        <w:rPr>
          <w:rFonts w:asciiTheme="minorHAnsi" w:hAnsiTheme="minorHAnsi" w:cs="Arial"/>
          <w:spacing w:val="1"/>
          <w:sz w:val="24"/>
          <w:szCs w:val="24"/>
          <w:lang w:eastAsia="ar-SA"/>
        </w:rPr>
        <w:t>Prawa budowlanego.</w:t>
      </w:r>
    </w:p>
    <w:p w:rsidR="00AE05D5" w:rsidRPr="004D638A" w:rsidRDefault="00AE05D5" w:rsidP="00431691">
      <w:pPr>
        <w:widowControl w:val="0"/>
        <w:numPr>
          <w:ilvl w:val="0"/>
          <w:numId w:val="9"/>
        </w:numPr>
        <w:shd w:val="clear" w:color="auto" w:fill="FFFFFF"/>
        <w:tabs>
          <w:tab w:val="left" w:pos="0"/>
          <w:tab w:val="left" w:pos="284"/>
          <w:tab w:val="left" w:pos="426"/>
        </w:tabs>
        <w:suppressAutoHyphens/>
        <w:autoSpaceDE w:val="0"/>
        <w:spacing w:line="288" w:lineRule="auto"/>
        <w:jc w:val="both"/>
        <w:rPr>
          <w:rFonts w:asciiTheme="minorHAnsi" w:hAnsiTheme="minorHAnsi" w:cs="Arial"/>
          <w:spacing w:val="1"/>
          <w:sz w:val="24"/>
          <w:szCs w:val="24"/>
          <w:lang w:eastAsia="ar-SA"/>
        </w:rPr>
      </w:pPr>
      <w:r w:rsidRPr="004D638A">
        <w:rPr>
          <w:rFonts w:asciiTheme="minorHAnsi" w:hAnsiTheme="minorHAnsi" w:cs="Arial"/>
          <w:sz w:val="24"/>
          <w:szCs w:val="24"/>
          <w:lang w:eastAsia="ar-SA"/>
        </w:rPr>
        <w:t>Dostarczenie i przekazanie Zamawiającemu przed wbudowaniem materiałów - odpowiednich dokumentów:</w:t>
      </w:r>
      <w:r w:rsidRPr="004D638A">
        <w:rPr>
          <w:rFonts w:asciiTheme="minorHAnsi" w:hAnsiTheme="minorHAnsi" w:cs="Arial"/>
          <w:spacing w:val="1"/>
          <w:sz w:val="24"/>
          <w:szCs w:val="24"/>
          <w:lang w:eastAsia="ar-SA"/>
        </w:rPr>
        <w:t xml:space="preserve"> certyfikatów „na znak bezpieczeństwa”, certyfikatów lub deklaracji zgodności CE, atestów, świadectw pochodzenia itp.</w:t>
      </w:r>
    </w:p>
    <w:p w:rsidR="00AE05D5" w:rsidRPr="004D638A" w:rsidRDefault="00AE05D5" w:rsidP="00431691">
      <w:pPr>
        <w:widowControl w:val="0"/>
        <w:numPr>
          <w:ilvl w:val="0"/>
          <w:numId w:val="9"/>
        </w:numPr>
        <w:shd w:val="clear" w:color="auto" w:fill="FFFFFF"/>
        <w:tabs>
          <w:tab w:val="left" w:pos="0"/>
          <w:tab w:val="left" w:pos="426"/>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pacing w:val="1"/>
          <w:sz w:val="24"/>
          <w:szCs w:val="24"/>
          <w:lang w:eastAsia="ar-SA"/>
        </w:rPr>
        <w:t xml:space="preserve">Przeprowadzenie na własny koszt, na żądanie Zamawiającego, badań jakościowych </w:t>
      </w:r>
      <w:r w:rsidR="002A33A7">
        <w:rPr>
          <w:rFonts w:asciiTheme="minorHAnsi" w:hAnsiTheme="minorHAnsi" w:cs="Arial"/>
          <w:spacing w:val="1"/>
          <w:sz w:val="24"/>
          <w:szCs w:val="24"/>
          <w:lang w:eastAsia="ar-SA"/>
        </w:rPr>
        <w:t xml:space="preserve">            </w:t>
      </w:r>
      <w:r w:rsidRPr="004D638A">
        <w:rPr>
          <w:rFonts w:asciiTheme="minorHAnsi" w:hAnsiTheme="minorHAnsi" w:cs="Arial"/>
          <w:spacing w:val="1"/>
          <w:sz w:val="24"/>
          <w:szCs w:val="24"/>
          <w:lang w:eastAsia="ar-SA"/>
        </w:rPr>
        <w:t>w odniesieniu do wykonanych</w:t>
      </w:r>
      <w:r w:rsidRPr="004D638A">
        <w:rPr>
          <w:rFonts w:asciiTheme="minorHAnsi" w:hAnsiTheme="minorHAnsi" w:cs="Arial"/>
          <w:sz w:val="24"/>
          <w:szCs w:val="24"/>
          <w:lang w:eastAsia="ar-SA"/>
        </w:rPr>
        <w:t xml:space="preserve"> robót i zastosowanych przez Wykonawcę materiałów.</w:t>
      </w:r>
    </w:p>
    <w:p w:rsidR="00AE05D5" w:rsidRPr="004D638A" w:rsidRDefault="00AE05D5" w:rsidP="00431691">
      <w:pPr>
        <w:widowControl w:val="0"/>
        <w:numPr>
          <w:ilvl w:val="0"/>
          <w:numId w:val="9"/>
        </w:numPr>
        <w:shd w:val="clear" w:color="auto" w:fill="FFFFFF"/>
        <w:tabs>
          <w:tab w:val="left" w:pos="426"/>
        </w:tabs>
        <w:suppressAutoHyphens/>
        <w:autoSpaceDE w:val="0"/>
        <w:spacing w:line="288" w:lineRule="auto"/>
        <w:jc w:val="both"/>
        <w:rPr>
          <w:rFonts w:asciiTheme="minorHAnsi" w:hAnsiTheme="minorHAnsi" w:cs="Arial"/>
          <w:spacing w:val="2"/>
          <w:sz w:val="24"/>
          <w:szCs w:val="24"/>
          <w:lang w:eastAsia="ar-SA"/>
        </w:rPr>
      </w:pPr>
      <w:r w:rsidRPr="004D638A">
        <w:rPr>
          <w:rFonts w:asciiTheme="minorHAnsi" w:hAnsiTheme="minorHAnsi" w:cs="Arial"/>
          <w:spacing w:val="2"/>
          <w:sz w:val="24"/>
          <w:szCs w:val="24"/>
          <w:lang w:eastAsia="ar-SA"/>
        </w:rPr>
        <w:t>Zaakceptowanie przez Zamawiającego dostawców materiałów, przedstawienie certyfikatów, deklaracji zgodności i</w:t>
      </w:r>
      <w:r w:rsidRPr="004D638A">
        <w:rPr>
          <w:rFonts w:asciiTheme="minorHAnsi" w:hAnsiTheme="minorHAnsi" w:cs="Arial"/>
          <w:spacing w:val="4"/>
          <w:sz w:val="24"/>
          <w:szCs w:val="24"/>
          <w:lang w:eastAsia="ar-SA"/>
        </w:rPr>
        <w:t xml:space="preserve"> atestów lub wykonanie badań jakościowych nie zwalnia Wykonawcy </w:t>
      </w:r>
      <w:r w:rsidRPr="004D638A">
        <w:rPr>
          <w:rFonts w:asciiTheme="minorHAnsi" w:hAnsiTheme="minorHAnsi" w:cs="Arial"/>
          <w:iCs/>
          <w:spacing w:val="4"/>
          <w:sz w:val="24"/>
          <w:szCs w:val="24"/>
          <w:lang w:eastAsia="ar-SA"/>
        </w:rPr>
        <w:t xml:space="preserve">z </w:t>
      </w:r>
      <w:r w:rsidRPr="004D638A">
        <w:rPr>
          <w:rFonts w:asciiTheme="minorHAnsi" w:hAnsiTheme="minorHAnsi" w:cs="Arial"/>
          <w:spacing w:val="4"/>
          <w:sz w:val="24"/>
          <w:szCs w:val="24"/>
          <w:lang w:eastAsia="ar-SA"/>
        </w:rPr>
        <w:t>odpowiedzialności za jakość wykonania</w:t>
      </w:r>
      <w:r w:rsidRPr="004D638A">
        <w:rPr>
          <w:rFonts w:asciiTheme="minorHAnsi" w:hAnsiTheme="minorHAnsi" w:cs="Arial"/>
          <w:spacing w:val="-1"/>
          <w:sz w:val="24"/>
          <w:szCs w:val="24"/>
          <w:lang w:eastAsia="ar-SA"/>
        </w:rPr>
        <w:t xml:space="preserve"> przedmiotu umowy.</w:t>
      </w:r>
      <w:r w:rsidRPr="004D638A">
        <w:rPr>
          <w:rFonts w:asciiTheme="minorHAnsi" w:hAnsiTheme="minorHAnsi" w:cs="Arial"/>
          <w:spacing w:val="2"/>
          <w:sz w:val="24"/>
          <w:szCs w:val="24"/>
          <w:lang w:eastAsia="ar-SA"/>
        </w:rPr>
        <w:t xml:space="preserve"> </w:t>
      </w:r>
    </w:p>
    <w:p w:rsidR="00AE05D5" w:rsidRPr="004D638A" w:rsidRDefault="00AE05D5" w:rsidP="00431691">
      <w:pPr>
        <w:numPr>
          <w:ilvl w:val="0"/>
          <w:numId w:val="9"/>
        </w:numPr>
        <w:shd w:val="clear" w:color="auto" w:fill="FFFFFF"/>
        <w:tabs>
          <w:tab w:val="left" w:pos="426"/>
        </w:tabs>
        <w:suppressAutoHyphens/>
        <w:autoSpaceDE w:val="0"/>
        <w:spacing w:line="288" w:lineRule="auto"/>
        <w:jc w:val="both"/>
        <w:rPr>
          <w:rFonts w:asciiTheme="minorHAnsi" w:hAnsiTheme="minorHAnsi" w:cs="Arial"/>
          <w:spacing w:val="-1"/>
          <w:sz w:val="24"/>
          <w:szCs w:val="24"/>
          <w:lang w:eastAsia="ar-SA"/>
        </w:rPr>
      </w:pPr>
      <w:r w:rsidRPr="004D638A">
        <w:rPr>
          <w:rFonts w:asciiTheme="minorHAnsi" w:hAnsiTheme="minorHAnsi" w:cs="Arial"/>
          <w:spacing w:val="-1"/>
          <w:sz w:val="24"/>
          <w:szCs w:val="24"/>
          <w:lang w:eastAsia="ar-SA"/>
        </w:rPr>
        <w:t xml:space="preserve">Uporządkowanie placu budowy poprzez usunięcie własnych urządzeń zagospodarowania placu budowy, zaplecza </w:t>
      </w:r>
      <w:r w:rsidRPr="004D638A">
        <w:rPr>
          <w:rFonts w:asciiTheme="minorHAnsi" w:hAnsiTheme="minorHAnsi" w:cs="Arial"/>
          <w:spacing w:val="2"/>
          <w:sz w:val="24"/>
          <w:szCs w:val="24"/>
          <w:lang w:eastAsia="ar-SA"/>
        </w:rPr>
        <w:t xml:space="preserve">technologicznego i innych środków produkcji oraz zagwarantowanie opuszczenia terenu budowy przez załogę </w:t>
      </w:r>
      <w:r w:rsidRPr="004D638A">
        <w:rPr>
          <w:rFonts w:asciiTheme="minorHAnsi" w:hAnsiTheme="minorHAnsi" w:cs="Arial"/>
          <w:spacing w:val="3"/>
          <w:sz w:val="24"/>
          <w:szCs w:val="24"/>
          <w:lang w:eastAsia="ar-SA"/>
        </w:rPr>
        <w:t xml:space="preserve">Wykonawcy najpóźniej w terminie 7 dni od daty spisania protokołu odbioru końcowego robót lub odstąpienia od umowy. W przypadku nie wywiązania się z tego terminu Zamawiający usunie w/w urządzenia, a kosztami ich </w:t>
      </w:r>
      <w:r w:rsidRPr="004D638A">
        <w:rPr>
          <w:rFonts w:asciiTheme="minorHAnsi" w:hAnsiTheme="minorHAnsi" w:cs="Arial"/>
          <w:spacing w:val="-1"/>
          <w:sz w:val="24"/>
          <w:szCs w:val="24"/>
          <w:lang w:eastAsia="ar-SA"/>
        </w:rPr>
        <w:t>usunięcia obciąży Wykonawcę.</w:t>
      </w:r>
    </w:p>
    <w:p w:rsidR="00AE05D5" w:rsidRPr="004D638A" w:rsidRDefault="00BB7DA2" w:rsidP="00431691">
      <w:pPr>
        <w:widowControl w:val="0"/>
        <w:numPr>
          <w:ilvl w:val="0"/>
          <w:numId w:val="9"/>
        </w:numPr>
        <w:shd w:val="clear" w:color="auto" w:fill="FFFFFF"/>
        <w:suppressAutoHyphens/>
        <w:autoSpaceDE w:val="0"/>
        <w:spacing w:line="288" w:lineRule="auto"/>
        <w:ind w:left="350" w:hanging="350"/>
        <w:jc w:val="both"/>
        <w:rPr>
          <w:rFonts w:asciiTheme="minorHAnsi" w:hAnsiTheme="minorHAnsi" w:cs="Arial"/>
          <w:spacing w:val="1"/>
          <w:sz w:val="24"/>
          <w:szCs w:val="24"/>
          <w:lang w:eastAsia="ar-SA"/>
        </w:rPr>
      </w:pPr>
      <w:r>
        <w:rPr>
          <w:rFonts w:asciiTheme="minorHAnsi" w:hAnsiTheme="minorHAnsi" w:cs="Arial"/>
          <w:spacing w:val="1"/>
          <w:sz w:val="24"/>
          <w:szCs w:val="24"/>
          <w:lang w:eastAsia="ar-SA"/>
        </w:rPr>
        <w:t xml:space="preserve"> </w:t>
      </w:r>
      <w:r w:rsidR="00AE05D5" w:rsidRPr="004D638A">
        <w:rPr>
          <w:rFonts w:asciiTheme="minorHAnsi" w:hAnsiTheme="minorHAnsi" w:cs="Arial"/>
          <w:spacing w:val="1"/>
          <w:sz w:val="24"/>
          <w:szCs w:val="24"/>
          <w:lang w:eastAsia="ar-SA"/>
        </w:rPr>
        <w:t>Udzielenie gwarancji na wykonane roboty zgodnie z § 2</w:t>
      </w:r>
      <w:r w:rsidR="00B66E65">
        <w:rPr>
          <w:rFonts w:asciiTheme="minorHAnsi" w:hAnsiTheme="minorHAnsi" w:cs="Arial"/>
          <w:spacing w:val="1"/>
          <w:sz w:val="24"/>
          <w:szCs w:val="24"/>
          <w:lang w:eastAsia="ar-SA"/>
        </w:rPr>
        <w:t>5</w:t>
      </w:r>
      <w:r w:rsidR="00AE05D5" w:rsidRPr="004D638A">
        <w:rPr>
          <w:rFonts w:asciiTheme="minorHAnsi" w:hAnsiTheme="minorHAnsi" w:cs="Arial"/>
          <w:spacing w:val="1"/>
          <w:sz w:val="24"/>
          <w:szCs w:val="24"/>
          <w:lang w:eastAsia="ar-SA"/>
        </w:rPr>
        <w:t xml:space="preserve"> pkt 1a i 1b niniejszej umowy.</w:t>
      </w:r>
    </w:p>
    <w:p w:rsidR="00AE05D5" w:rsidRPr="004D638A" w:rsidRDefault="00AE05D5" w:rsidP="00431691">
      <w:pPr>
        <w:widowControl w:val="0"/>
        <w:numPr>
          <w:ilvl w:val="0"/>
          <w:numId w:val="9"/>
        </w:numPr>
        <w:shd w:val="clear" w:color="auto" w:fill="FFFFFF"/>
        <w:tabs>
          <w:tab w:val="left" w:pos="0"/>
          <w:tab w:val="left" w:pos="284"/>
          <w:tab w:val="left" w:pos="426"/>
        </w:tabs>
        <w:suppressAutoHyphens/>
        <w:autoSpaceDE w:val="0"/>
        <w:spacing w:line="288" w:lineRule="auto"/>
        <w:jc w:val="both"/>
        <w:rPr>
          <w:rFonts w:asciiTheme="minorHAnsi" w:hAnsiTheme="minorHAnsi" w:cs="Arial"/>
          <w:spacing w:val="1"/>
          <w:sz w:val="24"/>
          <w:szCs w:val="24"/>
          <w:lang w:eastAsia="ar-SA"/>
        </w:rPr>
      </w:pPr>
      <w:r w:rsidRPr="004D638A">
        <w:rPr>
          <w:rFonts w:asciiTheme="minorHAnsi" w:hAnsiTheme="minorHAnsi" w:cs="Arial"/>
          <w:spacing w:val="4"/>
          <w:sz w:val="24"/>
          <w:szCs w:val="24"/>
          <w:lang w:eastAsia="ar-SA"/>
        </w:rPr>
        <w:t xml:space="preserve">Usuwanie w sposób terminowy i na wyłączny koszt Wykonawcy usterek powstałych </w:t>
      </w:r>
      <w:r w:rsidR="002A33A7">
        <w:rPr>
          <w:rFonts w:asciiTheme="minorHAnsi" w:hAnsiTheme="minorHAnsi" w:cs="Arial"/>
          <w:spacing w:val="4"/>
          <w:sz w:val="24"/>
          <w:szCs w:val="24"/>
          <w:lang w:eastAsia="ar-SA"/>
        </w:rPr>
        <w:t xml:space="preserve">       </w:t>
      </w:r>
      <w:r w:rsidRPr="004D638A">
        <w:rPr>
          <w:rFonts w:asciiTheme="minorHAnsi" w:hAnsiTheme="minorHAnsi" w:cs="Arial"/>
          <w:spacing w:val="4"/>
          <w:sz w:val="24"/>
          <w:szCs w:val="24"/>
          <w:lang w:eastAsia="ar-SA"/>
        </w:rPr>
        <w:t>z Jego winy i stwierdzonych</w:t>
      </w:r>
      <w:r w:rsidRPr="004D638A">
        <w:rPr>
          <w:rFonts w:asciiTheme="minorHAnsi" w:hAnsiTheme="minorHAnsi" w:cs="Arial"/>
          <w:spacing w:val="1"/>
          <w:sz w:val="24"/>
          <w:szCs w:val="24"/>
          <w:lang w:eastAsia="ar-SA"/>
        </w:rPr>
        <w:t xml:space="preserve"> przez nadzór w czasie trwania robót, po ich zakończeniu, a także w okresie gwarancyjnym.</w:t>
      </w:r>
    </w:p>
    <w:p w:rsidR="00AE05D5" w:rsidRPr="004D638A" w:rsidRDefault="00AE05D5" w:rsidP="00431691">
      <w:pPr>
        <w:widowControl w:val="0"/>
        <w:numPr>
          <w:ilvl w:val="0"/>
          <w:numId w:val="9"/>
        </w:numPr>
        <w:shd w:val="clear" w:color="auto" w:fill="FFFFFF"/>
        <w:tabs>
          <w:tab w:val="clear" w:pos="0"/>
          <w:tab w:val="num" w:pos="-851"/>
          <w:tab w:val="left" w:pos="426"/>
        </w:tabs>
        <w:suppressAutoHyphens/>
        <w:autoSpaceDE w:val="0"/>
        <w:spacing w:line="288" w:lineRule="auto"/>
        <w:jc w:val="both"/>
        <w:rPr>
          <w:rFonts w:asciiTheme="minorHAnsi" w:hAnsiTheme="minorHAnsi" w:cs="Arial"/>
          <w:spacing w:val="-2"/>
          <w:sz w:val="24"/>
          <w:szCs w:val="24"/>
          <w:lang w:eastAsia="ar-SA"/>
        </w:rPr>
      </w:pPr>
      <w:r w:rsidRPr="004D638A">
        <w:rPr>
          <w:rFonts w:asciiTheme="minorHAnsi" w:hAnsiTheme="minorHAnsi" w:cs="Arial"/>
          <w:spacing w:val="1"/>
          <w:sz w:val="24"/>
          <w:szCs w:val="24"/>
          <w:lang w:eastAsia="ar-SA"/>
        </w:rPr>
        <w:t>Wykonawca będzie się podporządkowywał zaleceniom nad</w:t>
      </w:r>
      <w:r w:rsidR="006E5196">
        <w:rPr>
          <w:rFonts w:asciiTheme="minorHAnsi" w:hAnsiTheme="minorHAnsi" w:cs="Arial"/>
          <w:spacing w:val="1"/>
          <w:sz w:val="24"/>
          <w:szCs w:val="24"/>
          <w:lang w:eastAsia="ar-SA"/>
        </w:rPr>
        <w:t>zoru technicznego Zamawiającego</w:t>
      </w:r>
      <w:r w:rsidRPr="004D638A">
        <w:rPr>
          <w:rFonts w:asciiTheme="minorHAnsi" w:hAnsiTheme="minorHAnsi" w:cs="Arial"/>
          <w:spacing w:val="1"/>
          <w:sz w:val="24"/>
          <w:szCs w:val="24"/>
          <w:lang w:eastAsia="ar-SA"/>
        </w:rPr>
        <w:t xml:space="preserve"> </w:t>
      </w:r>
      <w:r w:rsidR="006E5196">
        <w:rPr>
          <w:rFonts w:asciiTheme="minorHAnsi" w:hAnsiTheme="minorHAnsi" w:cs="Arial"/>
          <w:spacing w:val="1"/>
          <w:sz w:val="24"/>
          <w:szCs w:val="24"/>
          <w:lang w:eastAsia="ar-SA"/>
        </w:rPr>
        <w:t xml:space="preserve">oraz </w:t>
      </w:r>
      <w:r w:rsidRPr="004D638A">
        <w:rPr>
          <w:rFonts w:asciiTheme="minorHAnsi" w:hAnsiTheme="minorHAnsi" w:cs="Arial"/>
          <w:spacing w:val="1"/>
          <w:sz w:val="24"/>
          <w:szCs w:val="24"/>
          <w:lang w:eastAsia="ar-SA"/>
        </w:rPr>
        <w:t>nadzoru</w:t>
      </w:r>
      <w:r w:rsidRPr="004D638A">
        <w:rPr>
          <w:rFonts w:asciiTheme="minorHAnsi" w:hAnsiTheme="minorHAnsi" w:cs="Arial"/>
          <w:spacing w:val="-2"/>
          <w:sz w:val="24"/>
          <w:szCs w:val="24"/>
          <w:lang w:eastAsia="ar-SA"/>
        </w:rPr>
        <w:t xml:space="preserve"> inwestorskiego.</w:t>
      </w:r>
    </w:p>
    <w:p w:rsidR="00AE05D5" w:rsidRPr="004D638A" w:rsidRDefault="00AE05D5" w:rsidP="00431691">
      <w:pPr>
        <w:widowControl w:val="0"/>
        <w:numPr>
          <w:ilvl w:val="0"/>
          <w:numId w:val="9"/>
        </w:numPr>
        <w:shd w:val="clear" w:color="auto" w:fill="FFFFFF"/>
        <w:tabs>
          <w:tab w:val="left" w:pos="426"/>
        </w:tabs>
        <w:suppressAutoHyphens/>
        <w:autoSpaceDE w:val="0"/>
        <w:spacing w:line="288" w:lineRule="auto"/>
        <w:jc w:val="both"/>
        <w:rPr>
          <w:rFonts w:asciiTheme="minorHAnsi" w:hAnsiTheme="minorHAnsi" w:cs="Arial"/>
          <w:spacing w:val="-4"/>
          <w:sz w:val="24"/>
          <w:szCs w:val="24"/>
          <w:lang w:eastAsia="ar-SA"/>
        </w:rPr>
      </w:pPr>
      <w:r w:rsidRPr="004D638A">
        <w:rPr>
          <w:rFonts w:asciiTheme="minorHAnsi" w:hAnsiTheme="minorHAnsi" w:cs="Arial"/>
          <w:sz w:val="24"/>
          <w:szCs w:val="24"/>
          <w:lang w:eastAsia="ar-SA"/>
        </w:rPr>
        <w:t xml:space="preserve">Wykonawca zobowiązuje </w:t>
      </w:r>
      <w:r w:rsidRPr="004D638A">
        <w:rPr>
          <w:rFonts w:asciiTheme="minorHAnsi" w:hAnsiTheme="minorHAnsi" w:cs="Arial"/>
          <w:spacing w:val="19"/>
          <w:sz w:val="24"/>
          <w:szCs w:val="24"/>
          <w:lang w:eastAsia="ar-SA"/>
        </w:rPr>
        <w:t>się</w:t>
      </w:r>
      <w:r w:rsidRPr="004D638A">
        <w:rPr>
          <w:rFonts w:asciiTheme="minorHAnsi" w:hAnsiTheme="minorHAnsi" w:cs="Arial"/>
          <w:sz w:val="24"/>
          <w:szCs w:val="24"/>
          <w:lang w:eastAsia="ar-SA"/>
        </w:rPr>
        <w:t xml:space="preserve"> we własnym zakresie zabezpieczyć i chronić przed zniszczeniem wykonane prace do</w:t>
      </w:r>
      <w:r w:rsidRPr="004D638A">
        <w:rPr>
          <w:rFonts w:asciiTheme="minorHAnsi" w:hAnsiTheme="minorHAnsi" w:cs="Arial"/>
          <w:spacing w:val="11"/>
          <w:sz w:val="24"/>
          <w:szCs w:val="24"/>
          <w:lang w:eastAsia="ar-SA"/>
        </w:rPr>
        <w:t xml:space="preserve"> czasu</w:t>
      </w:r>
      <w:r w:rsidRPr="004D638A">
        <w:rPr>
          <w:rFonts w:asciiTheme="minorHAnsi" w:hAnsiTheme="minorHAnsi" w:cs="Arial"/>
          <w:sz w:val="24"/>
          <w:szCs w:val="24"/>
          <w:lang w:eastAsia="ar-SA"/>
        </w:rPr>
        <w:t xml:space="preserve"> </w:t>
      </w:r>
      <w:r w:rsidRPr="004D638A">
        <w:rPr>
          <w:rFonts w:asciiTheme="minorHAnsi" w:hAnsiTheme="minorHAnsi" w:cs="Arial"/>
          <w:spacing w:val="-4"/>
          <w:sz w:val="24"/>
          <w:szCs w:val="24"/>
          <w:lang w:eastAsia="ar-SA"/>
        </w:rPr>
        <w:t>ich odbioru przez Zamawiającego.</w:t>
      </w:r>
    </w:p>
    <w:p w:rsidR="00AE05D5" w:rsidRPr="004D638A" w:rsidRDefault="00AE05D5" w:rsidP="00431691">
      <w:pPr>
        <w:widowControl w:val="0"/>
        <w:numPr>
          <w:ilvl w:val="0"/>
          <w:numId w:val="9"/>
        </w:numPr>
        <w:shd w:val="clear" w:color="auto" w:fill="FFFFFF"/>
        <w:tabs>
          <w:tab w:val="clear" w:pos="0"/>
          <w:tab w:val="left" w:pos="284"/>
          <w:tab w:val="left" w:pos="426"/>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pacing w:val="-1"/>
          <w:sz w:val="24"/>
          <w:szCs w:val="24"/>
          <w:lang w:eastAsia="ar-SA"/>
        </w:rPr>
        <w:t>Wykonawca</w:t>
      </w:r>
      <w:r w:rsidRPr="004D638A">
        <w:rPr>
          <w:rFonts w:asciiTheme="minorHAnsi" w:hAnsiTheme="minorHAnsi" w:cs="Arial"/>
          <w:spacing w:val="3"/>
          <w:sz w:val="24"/>
          <w:szCs w:val="24"/>
          <w:lang w:eastAsia="ar-SA"/>
        </w:rPr>
        <w:t xml:space="preserve"> zapewni na bieżąco ład i porządek, a zwłaszcza po zakończeniu prac na udostępnionym odcinku robót</w:t>
      </w:r>
      <w:r w:rsidRPr="004D638A">
        <w:rPr>
          <w:rFonts w:asciiTheme="minorHAnsi" w:hAnsiTheme="minorHAnsi" w:cs="Arial"/>
          <w:spacing w:val="21"/>
          <w:sz w:val="24"/>
          <w:szCs w:val="24"/>
          <w:lang w:eastAsia="ar-SA"/>
        </w:rPr>
        <w:t>,</w:t>
      </w:r>
      <w:r w:rsidRPr="004D638A">
        <w:rPr>
          <w:rFonts w:asciiTheme="minorHAnsi" w:hAnsiTheme="minorHAnsi" w:cs="Arial"/>
          <w:sz w:val="24"/>
          <w:szCs w:val="24"/>
          <w:lang w:eastAsia="ar-SA"/>
        </w:rPr>
        <w:t xml:space="preserve"> pod rygorem</w:t>
      </w:r>
      <w:r w:rsidRPr="004D638A">
        <w:rPr>
          <w:rFonts w:asciiTheme="minorHAnsi" w:hAnsiTheme="minorHAnsi" w:cs="Arial"/>
          <w:iCs/>
          <w:sz w:val="24"/>
          <w:szCs w:val="24"/>
          <w:lang w:eastAsia="ar-SA"/>
        </w:rPr>
        <w:t xml:space="preserve"> </w:t>
      </w:r>
      <w:r w:rsidRPr="004D638A">
        <w:rPr>
          <w:rFonts w:asciiTheme="minorHAnsi" w:hAnsiTheme="minorHAnsi" w:cs="Arial"/>
          <w:sz w:val="24"/>
          <w:szCs w:val="24"/>
          <w:lang w:eastAsia="ar-SA"/>
        </w:rPr>
        <w:t>wykonania tych prac na koszt Wykonawcy przez Zamawiającego.</w:t>
      </w:r>
    </w:p>
    <w:p w:rsidR="00AE05D5" w:rsidRPr="004D638A" w:rsidRDefault="00AE05D5" w:rsidP="00431691">
      <w:pPr>
        <w:numPr>
          <w:ilvl w:val="0"/>
          <w:numId w:val="9"/>
        </w:numPr>
        <w:shd w:val="clear" w:color="auto" w:fill="FFFFFF"/>
        <w:tabs>
          <w:tab w:val="clear" w:pos="0"/>
          <w:tab w:val="left" w:pos="-709"/>
          <w:tab w:val="left" w:pos="426"/>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Miejsca pracy i drogi transportowe muszą być utrzymane w czystości, a odpady </w:t>
      </w:r>
      <w:r w:rsidR="002A33A7">
        <w:rPr>
          <w:rFonts w:asciiTheme="minorHAnsi" w:hAnsiTheme="minorHAnsi" w:cs="Arial"/>
          <w:sz w:val="24"/>
          <w:szCs w:val="24"/>
          <w:lang w:eastAsia="ar-SA"/>
        </w:rPr>
        <w:t xml:space="preserve">                      </w:t>
      </w:r>
      <w:r w:rsidRPr="004D638A">
        <w:rPr>
          <w:rFonts w:asciiTheme="minorHAnsi" w:hAnsiTheme="minorHAnsi" w:cs="Arial"/>
          <w:sz w:val="24"/>
          <w:szCs w:val="24"/>
          <w:lang w:eastAsia="ar-SA"/>
        </w:rPr>
        <w:t>i opakowania na bieżąco sprzątane i składowane w wyznaczonych do tego celu miejscach. Jeśli powyższe nie będzie przestrzegane to prace porządkowe wykona Zamawiający a kosztami obciąży Wykonawcę.</w:t>
      </w:r>
    </w:p>
    <w:p w:rsidR="00AE05D5" w:rsidRPr="004D638A" w:rsidRDefault="006E5196" w:rsidP="00431691">
      <w:pPr>
        <w:numPr>
          <w:ilvl w:val="0"/>
          <w:numId w:val="9"/>
        </w:numPr>
        <w:tabs>
          <w:tab w:val="left" w:pos="426"/>
        </w:tabs>
        <w:suppressAutoHyphens/>
        <w:autoSpaceDE w:val="0"/>
        <w:spacing w:line="288" w:lineRule="auto"/>
        <w:jc w:val="both"/>
        <w:rPr>
          <w:rFonts w:asciiTheme="minorHAnsi" w:hAnsiTheme="minorHAnsi" w:cs="Arial"/>
          <w:sz w:val="24"/>
          <w:szCs w:val="24"/>
          <w:lang w:eastAsia="ar-SA"/>
        </w:rPr>
      </w:pPr>
      <w:r>
        <w:rPr>
          <w:rFonts w:asciiTheme="minorHAnsi" w:hAnsiTheme="minorHAnsi" w:cs="Arial"/>
          <w:sz w:val="24"/>
          <w:szCs w:val="24"/>
          <w:lang w:eastAsia="ar-SA"/>
        </w:rPr>
        <w:t>Wykonawca jest zobowiązany do</w:t>
      </w:r>
      <w:r w:rsidR="00AE05D5" w:rsidRPr="004D638A">
        <w:rPr>
          <w:rFonts w:asciiTheme="minorHAnsi" w:hAnsiTheme="minorHAnsi" w:cs="Arial"/>
          <w:sz w:val="24"/>
          <w:szCs w:val="24"/>
          <w:lang w:eastAsia="ar-SA"/>
        </w:rPr>
        <w:t xml:space="preserve"> utrzymania w stanie nadającym się do użytku oraz likwidacji wszystkich robót tymczasowych, niezbędnych do realizacji przedmiotu zamówienia.</w:t>
      </w:r>
    </w:p>
    <w:p w:rsidR="00AE05D5" w:rsidRPr="004D638A" w:rsidRDefault="00AE05D5" w:rsidP="00431691">
      <w:pPr>
        <w:numPr>
          <w:ilvl w:val="0"/>
          <w:numId w:val="9"/>
        </w:numPr>
        <w:shd w:val="clear" w:color="auto" w:fill="FFFFFF"/>
        <w:tabs>
          <w:tab w:val="left" w:pos="-1418"/>
          <w:tab w:val="left" w:pos="-709"/>
          <w:tab w:val="left" w:pos="426"/>
        </w:tabs>
        <w:suppressAutoHyphens/>
        <w:autoSpaceDE w:val="0"/>
        <w:spacing w:line="288" w:lineRule="auto"/>
        <w:ind w:right="29"/>
        <w:jc w:val="both"/>
        <w:rPr>
          <w:rFonts w:asciiTheme="minorHAnsi" w:hAnsiTheme="minorHAnsi" w:cs="Arial"/>
          <w:sz w:val="24"/>
          <w:szCs w:val="24"/>
          <w:lang w:eastAsia="ar-SA"/>
        </w:rPr>
      </w:pPr>
      <w:r w:rsidRPr="004D638A">
        <w:rPr>
          <w:rFonts w:asciiTheme="minorHAnsi" w:hAnsiTheme="minorHAnsi" w:cs="Arial"/>
          <w:sz w:val="24"/>
          <w:szCs w:val="24"/>
          <w:lang w:eastAsia="ar-SA"/>
        </w:rPr>
        <w:t>Wszystkie przedmioty o znaczeniu historycznym lub inny</w:t>
      </w:r>
      <w:r w:rsidR="006E5196">
        <w:rPr>
          <w:rFonts w:asciiTheme="minorHAnsi" w:hAnsiTheme="minorHAnsi" w:cs="Arial"/>
          <w:sz w:val="24"/>
          <w:szCs w:val="24"/>
          <w:lang w:eastAsia="ar-SA"/>
        </w:rPr>
        <w:t>m,</w:t>
      </w:r>
      <w:r w:rsidRPr="004D638A">
        <w:rPr>
          <w:rFonts w:asciiTheme="minorHAnsi" w:hAnsiTheme="minorHAnsi" w:cs="Arial"/>
          <w:sz w:val="24"/>
          <w:szCs w:val="24"/>
          <w:lang w:eastAsia="ar-SA"/>
        </w:rPr>
        <w:t xml:space="preserve"> bądź też przedstawiające znaczną wartość, odkryte na terenie budowy, będą przekazane pod opiekę i w zarząd </w:t>
      </w:r>
      <w:r w:rsidR="006E5196">
        <w:rPr>
          <w:rFonts w:asciiTheme="minorHAnsi" w:hAnsiTheme="minorHAnsi" w:cs="Arial"/>
          <w:sz w:val="24"/>
          <w:szCs w:val="24"/>
          <w:lang w:eastAsia="ar-SA"/>
        </w:rPr>
        <w:t>Z</w:t>
      </w:r>
      <w:r w:rsidRPr="004D638A">
        <w:rPr>
          <w:rFonts w:asciiTheme="minorHAnsi" w:hAnsiTheme="minorHAnsi" w:cs="Arial"/>
          <w:sz w:val="24"/>
          <w:szCs w:val="24"/>
          <w:lang w:eastAsia="ar-SA"/>
        </w:rPr>
        <w:t>amawiającego. Wykonawca niezwłocznie podejmie wszelkie racjonalne kroki zapobiegające zabieraniu lub uszkadzaniu tych znalezisk przez personel Wykonawcy lub osoby trzecie. Wykonawca niezwłocznie powiadomi Zamawiającego o takich odkryciach i wykona jego polecenia, co do obchodzenia się</w:t>
      </w:r>
      <w:r w:rsidR="006E5196">
        <w:rPr>
          <w:rFonts w:asciiTheme="minorHAnsi" w:hAnsiTheme="minorHAnsi" w:cs="Arial"/>
          <w:sz w:val="24"/>
          <w:szCs w:val="24"/>
          <w:lang w:eastAsia="ar-SA"/>
        </w:rPr>
        <w:t xml:space="preserve"> </w:t>
      </w:r>
      <w:r w:rsidRPr="004D638A">
        <w:rPr>
          <w:rFonts w:asciiTheme="minorHAnsi" w:hAnsiTheme="minorHAnsi" w:cs="Arial"/>
          <w:sz w:val="24"/>
          <w:szCs w:val="24"/>
          <w:lang w:eastAsia="ar-SA"/>
        </w:rPr>
        <w:t>z nimi i dalszego trybu postępowania.</w:t>
      </w:r>
    </w:p>
    <w:p w:rsidR="00C85DD9" w:rsidRPr="004D638A" w:rsidRDefault="00AE05D5" w:rsidP="00431691">
      <w:pPr>
        <w:shd w:val="clear" w:color="auto" w:fill="FFFFFF"/>
        <w:suppressAutoHyphens/>
        <w:autoSpaceDE w:val="0"/>
        <w:spacing w:after="120" w:line="288" w:lineRule="auto"/>
        <w:jc w:val="both"/>
        <w:rPr>
          <w:rFonts w:asciiTheme="minorHAnsi" w:hAnsiTheme="minorHAnsi" w:cs="Arial"/>
          <w:b/>
          <w:spacing w:val="-3"/>
          <w:sz w:val="24"/>
          <w:szCs w:val="24"/>
          <w:lang w:eastAsia="ar-SA"/>
        </w:rPr>
      </w:pPr>
      <w:r w:rsidRPr="004D638A">
        <w:rPr>
          <w:rFonts w:asciiTheme="minorHAnsi" w:hAnsiTheme="minorHAnsi" w:cs="Arial"/>
          <w:sz w:val="24"/>
          <w:szCs w:val="24"/>
          <w:lang w:eastAsia="ar-SA"/>
        </w:rPr>
        <w:lastRenderedPageBreak/>
        <w:t xml:space="preserve">22.Szkoda zaistniała w robotach </w:t>
      </w:r>
      <w:r w:rsidR="006E5196">
        <w:rPr>
          <w:rFonts w:asciiTheme="minorHAnsi" w:hAnsiTheme="minorHAnsi" w:cs="Arial"/>
          <w:sz w:val="24"/>
          <w:szCs w:val="24"/>
          <w:lang w:eastAsia="ar-SA"/>
        </w:rPr>
        <w:t xml:space="preserve">budowlanych </w:t>
      </w:r>
      <w:r w:rsidRPr="004D638A">
        <w:rPr>
          <w:rFonts w:asciiTheme="minorHAnsi" w:hAnsiTheme="minorHAnsi" w:cs="Arial"/>
          <w:sz w:val="24"/>
          <w:szCs w:val="24"/>
          <w:lang w:eastAsia="ar-SA"/>
        </w:rPr>
        <w:t xml:space="preserve">lub materiałach przeznaczonych do wbudowania </w:t>
      </w:r>
      <w:r w:rsidR="006E5196">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 okresie między terminem rozpoczęcia robót</w:t>
      </w:r>
      <w:r w:rsidR="006E5196">
        <w:rPr>
          <w:rFonts w:asciiTheme="minorHAnsi" w:hAnsiTheme="minorHAnsi" w:cs="Arial"/>
          <w:sz w:val="24"/>
          <w:szCs w:val="24"/>
          <w:lang w:eastAsia="ar-SA"/>
        </w:rPr>
        <w:t xml:space="preserve"> a</w:t>
      </w:r>
      <w:r w:rsidRPr="004D638A">
        <w:rPr>
          <w:rFonts w:asciiTheme="minorHAnsi" w:hAnsiTheme="minorHAnsi" w:cs="Arial"/>
          <w:sz w:val="24"/>
          <w:szCs w:val="24"/>
          <w:lang w:eastAsia="ar-SA"/>
        </w:rPr>
        <w:t xml:space="preserve"> ich zakończeni</w:t>
      </w:r>
      <w:r w:rsidR="006E5196">
        <w:rPr>
          <w:rFonts w:asciiTheme="minorHAnsi" w:hAnsiTheme="minorHAnsi" w:cs="Arial"/>
          <w:sz w:val="24"/>
          <w:szCs w:val="24"/>
          <w:lang w:eastAsia="ar-SA"/>
        </w:rPr>
        <w:t>em</w:t>
      </w:r>
      <w:r w:rsidRPr="004D638A">
        <w:rPr>
          <w:rFonts w:asciiTheme="minorHAnsi" w:hAnsiTheme="minorHAnsi" w:cs="Arial"/>
          <w:sz w:val="24"/>
          <w:szCs w:val="24"/>
          <w:lang w:eastAsia="ar-SA"/>
        </w:rPr>
        <w:t xml:space="preserve"> oraz w okresie gwarancji za wady spowodowana w tym okresie, pozostająca w bezpośrednim związku z usuwaniem wad, będzie naprawiona przez Wykonawcę i na jego koszt.</w:t>
      </w:r>
    </w:p>
    <w:p w:rsidR="00AE05D5" w:rsidRPr="004D638A" w:rsidRDefault="00AE05D5" w:rsidP="00310C77">
      <w:pPr>
        <w:suppressAutoHyphens/>
        <w:autoSpaceDE w:val="0"/>
        <w:spacing w:before="120" w:after="120" w:line="288" w:lineRule="auto"/>
        <w:jc w:val="center"/>
        <w:rPr>
          <w:rFonts w:asciiTheme="minorHAnsi" w:hAnsiTheme="minorHAnsi" w:cs="Arial"/>
          <w:b/>
          <w:spacing w:val="-3"/>
          <w:sz w:val="24"/>
          <w:szCs w:val="24"/>
          <w:lang w:eastAsia="ar-SA"/>
        </w:rPr>
      </w:pPr>
      <w:r w:rsidRPr="004D638A">
        <w:rPr>
          <w:rFonts w:asciiTheme="minorHAnsi" w:hAnsiTheme="minorHAnsi" w:cs="Arial"/>
          <w:b/>
          <w:spacing w:val="-3"/>
          <w:sz w:val="24"/>
          <w:szCs w:val="24"/>
          <w:lang w:eastAsia="ar-SA"/>
        </w:rPr>
        <w:t>§ 12</w:t>
      </w:r>
    </w:p>
    <w:p w:rsidR="00AE05D5" w:rsidRPr="004D638A" w:rsidRDefault="00AE05D5" w:rsidP="00310C77">
      <w:pPr>
        <w:shd w:val="clear" w:color="auto" w:fill="FFFFFF"/>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Wykonawca zobowiązany jest wykonywać wszystkie polecenia Zamawiającego wydawane zgodnie z przepisami prawa i wszystkimi postanowieniami umowy.</w:t>
      </w:r>
    </w:p>
    <w:p w:rsidR="00AE05D5" w:rsidRPr="004D638A" w:rsidRDefault="00AE05D5" w:rsidP="00310C77">
      <w:pPr>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13</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Wykonywanie robót przy pomocy podwykonawców może odbywać się za aprobatą Zamawiającego, wyłącznie na zasadach określonych w art. 647</w:t>
      </w:r>
      <w:r w:rsidRPr="004D638A">
        <w:rPr>
          <w:rFonts w:asciiTheme="minorHAnsi" w:hAnsiTheme="minorHAnsi" w:cs="Arial"/>
          <w:sz w:val="24"/>
          <w:szCs w:val="24"/>
          <w:vertAlign w:val="superscript"/>
          <w:lang w:eastAsia="ar-SA"/>
        </w:rPr>
        <w:t>1</w:t>
      </w:r>
      <w:r w:rsidRPr="004D638A">
        <w:rPr>
          <w:rFonts w:asciiTheme="minorHAnsi" w:hAnsiTheme="minorHAnsi" w:cs="Arial"/>
          <w:sz w:val="24"/>
          <w:szCs w:val="24"/>
          <w:lang w:eastAsia="ar-SA"/>
        </w:rPr>
        <w:t xml:space="preserve"> KC. </w:t>
      </w:r>
    </w:p>
    <w:p w:rsidR="00AE05D5" w:rsidRPr="004D638A" w:rsidRDefault="00AE05D5" w:rsidP="00310C77">
      <w:pPr>
        <w:suppressAutoHyphens/>
        <w:autoSpaceDE w:val="0"/>
        <w:spacing w:before="120"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14</w:t>
      </w:r>
    </w:p>
    <w:p w:rsidR="00AE05D5" w:rsidRPr="004D638A" w:rsidRDefault="00C85DD9" w:rsidP="00431691">
      <w:pPr>
        <w:widowControl w:val="0"/>
        <w:numPr>
          <w:ilvl w:val="0"/>
          <w:numId w:val="20"/>
        </w:numPr>
        <w:shd w:val="clear" w:color="auto" w:fill="FFFFFF"/>
        <w:tabs>
          <w:tab w:val="left" w:pos="-709"/>
          <w:tab w:val="num" w:pos="-142"/>
          <w:tab w:val="left" w:pos="284"/>
        </w:tabs>
        <w:suppressAutoHyphens/>
        <w:autoSpaceDE w:val="0"/>
        <w:spacing w:line="288" w:lineRule="auto"/>
        <w:ind w:left="0" w:firstLine="0"/>
        <w:jc w:val="both"/>
        <w:rPr>
          <w:rFonts w:asciiTheme="minorHAnsi" w:hAnsiTheme="minorHAnsi" w:cs="Arial"/>
          <w:b/>
          <w:strike/>
          <w:spacing w:val="5"/>
          <w:sz w:val="24"/>
          <w:szCs w:val="24"/>
          <w:lang w:eastAsia="ar-SA"/>
        </w:rPr>
      </w:pPr>
      <w:r w:rsidRPr="004D638A">
        <w:rPr>
          <w:rFonts w:asciiTheme="minorHAnsi" w:hAnsiTheme="minorHAnsi" w:cs="Arial"/>
          <w:spacing w:val="5"/>
          <w:sz w:val="24"/>
          <w:szCs w:val="24"/>
          <w:lang w:eastAsia="ar-SA"/>
        </w:rPr>
        <w:t xml:space="preserve">Termin realizacji </w:t>
      </w:r>
      <w:r w:rsidR="00AE05D5" w:rsidRPr="004D638A">
        <w:rPr>
          <w:rFonts w:asciiTheme="minorHAnsi" w:hAnsiTheme="minorHAnsi" w:cs="Arial"/>
          <w:spacing w:val="5"/>
          <w:sz w:val="24"/>
          <w:szCs w:val="24"/>
          <w:lang w:eastAsia="ar-SA"/>
        </w:rPr>
        <w:t>zamówienia</w:t>
      </w:r>
      <w:r w:rsidRPr="004D638A">
        <w:rPr>
          <w:rFonts w:asciiTheme="minorHAnsi" w:hAnsiTheme="minorHAnsi" w:cs="Arial"/>
          <w:spacing w:val="5"/>
          <w:sz w:val="24"/>
          <w:szCs w:val="24"/>
          <w:lang w:eastAsia="ar-SA"/>
        </w:rPr>
        <w:t xml:space="preserve"> </w:t>
      </w:r>
      <w:r w:rsidR="00816958">
        <w:rPr>
          <w:rFonts w:asciiTheme="minorHAnsi" w:hAnsiTheme="minorHAnsi" w:cs="Arial"/>
          <w:spacing w:val="5"/>
          <w:sz w:val="24"/>
          <w:szCs w:val="24"/>
          <w:lang w:eastAsia="ar-SA"/>
        </w:rPr>
        <w:t>wynosi ………</w:t>
      </w:r>
      <w:r w:rsidRPr="004D638A">
        <w:rPr>
          <w:rFonts w:asciiTheme="minorHAnsi" w:hAnsiTheme="minorHAnsi" w:cs="Arial"/>
          <w:spacing w:val="5"/>
          <w:sz w:val="24"/>
          <w:szCs w:val="24"/>
          <w:lang w:eastAsia="ar-SA"/>
        </w:rPr>
        <w:t>……..</w:t>
      </w:r>
      <w:r w:rsidR="00AE05D5" w:rsidRPr="004D638A">
        <w:rPr>
          <w:rFonts w:asciiTheme="minorHAnsi" w:hAnsiTheme="minorHAnsi" w:cs="Arial"/>
          <w:spacing w:val="5"/>
          <w:sz w:val="24"/>
          <w:szCs w:val="24"/>
          <w:lang w:eastAsia="ar-SA"/>
        </w:rPr>
        <w:t xml:space="preserve"> dni od dnia </w:t>
      </w:r>
      <w:r w:rsidR="005A6F05" w:rsidRPr="004D638A">
        <w:rPr>
          <w:rFonts w:asciiTheme="minorHAnsi" w:hAnsiTheme="minorHAnsi" w:cs="Arial"/>
          <w:spacing w:val="5"/>
          <w:sz w:val="24"/>
          <w:szCs w:val="24"/>
          <w:lang w:eastAsia="ar-SA"/>
        </w:rPr>
        <w:t>przekazania placu budowy.</w:t>
      </w:r>
    </w:p>
    <w:p w:rsidR="00AE05D5" w:rsidRPr="004D638A" w:rsidRDefault="00AE05D5" w:rsidP="00431691">
      <w:pPr>
        <w:widowControl w:val="0"/>
        <w:numPr>
          <w:ilvl w:val="0"/>
          <w:numId w:val="20"/>
        </w:numPr>
        <w:shd w:val="clear" w:color="auto" w:fill="FFFFFF"/>
        <w:tabs>
          <w:tab w:val="num" w:pos="-426"/>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pacing w:val="5"/>
          <w:sz w:val="24"/>
          <w:szCs w:val="24"/>
          <w:lang w:eastAsia="ar-SA"/>
        </w:rPr>
        <w:t xml:space="preserve">Wykonawca oświadcza, iż znane są mu wszelkie uwarunkowania faktyczne i prawne związane z przedmiotem umowy, w szczególności zaś oświadcza, iż znany mu jest sposób </w:t>
      </w:r>
      <w:r w:rsidR="00816958">
        <w:rPr>
          <w:rFonts w:asciiTheme="minorHAnsi" w:hAnsiTheme="minorHAnsi" w:cs="Arial"/>
          <w:spacing w:val="5"/>
          <w:sz w:val="24"/>
          <w:szCs w:val="24"/>
          <w:lang w:eastAsia="ar-SA"/>
        </w:rPr>
        <w:t xml:space="preserve">            </w:t>
      </w:r>
      <w:r w:rsidRPr="004D638A">
        <w:rPr>
          <w:rFonts w:asciiTheme="minorHAnsi" w:hAnsiTheme="minorHAnsi" w:cs="Arial"/>
          <w:spacing w:val="5"/>
          <w:sz w:val="24"/>
          <w:szCs w:val="24"/>
          <w:lang w:eastAsia="ar-SA"/>
        </w:rPr>
        <w:t xml:space="preserve">i warunki dostępu do terenu budowy a także, że zbadał teren budowy, jego otoczenie oraz zapoznał się z dostępną dokumentacją urządzeń podziemnych i ich lokalizacją na planach, </w:t>
      </w:r>
      <w:r w:rsidR="002A33A7">
        <w:rPr>
          <w:rFonts w:asciiTheme="minorHAnsi" w:hAnsiTheme="minorHAnsi" w:cs="Arial"/>
          <w:spacing w:val="5"/>
          <w:sz w:val="24"/>
          <w:szCs w:val="24"/>
          <w:lang w:eastAsia="ar-SA"/>
        </w:rPr>
        <w:t xml:space="preserve">  </w:t>
      </w:r>
      <w:r w:rsidRPr="004D638A">
        <w:rPr>
          <w:rFonts w:asciiTheme="minorHAnsi" w:hAnsiTheme="minorHAnsi" w:cs="Arial"/>
          <w:spacing w:val="5"/>
          <w:sz w:val="24"/>
          <w:szCs w:val="24"/>
          <w:lang w:eastAsia="ar-SA"/>
        </w:rPr>
        <w:t xml:space="preserve">a także, że uzyskał wszelkie informacje tak, aby mieć pełną wiedzę o warunkach hydrologicznych, klimatycznych, geologicznych, geotechnicznych związanych z nimi. Wszelkie zastrzeżenia Wykonawcy, dotyczące placu budowy zgłoszone po terminie zawarcia umowy nie mogą być podstawą do dochodzenia roszczeń od Zamawiającego oraz żądania przez Wykonawcę przesunięcia terminu zakończenia robót. W związku </w:t>
      </w:r>
      <w:r w:rsidR="002A33A7">
        <w:rPr>
          <w:rFonts w:asciiTheme="minorHAnsi" w:hAnsiTheme="minorHAnsi" w:cs="Arial"/>
          <w:spacing w:val="5"/>
          <w:sz w:val="24"/>
          <w:szCs w:val="24"/>
          <w:lang w:eastAsia="ar-SA"/>
        </w:rPr>
        <w:t xml:space="preserve">                     </w:t>
      </w:r>
      <w:r w:rsidRPr="004D638A">
        <w:rPr>
          <w:rFonts w:asciiTheme="minorHAnsi" w:hAnsiTheme="minorHAnsi" w:cs="Arial"/>
          <w:spacing w:val="5"/>
          <w:sz w:val="24"/>
          <w:szCs w:val="24"/>
          <w:lang w:eastAsia="ar-SA"/>
        </w:rPr>
        <w:t>z powyższym Wykonawca oświadcza, iż nie istnieją żadne przeszkody uniemożliwiające mu lub utrudniające terminowe wykonanie przedmiotu umowy oraz usunięcie ich wad oraz, iż nie będzie przysługiwało mu prawo do przesunięcia terminu zakończenia robót lub do dodatkowej płatności wynikających z powyższego.</w:t>
      </w:r>
    </w:p>
    <w:p w:rsidR="00AE05D5" w:rsidRPr="004D638A" w:rsidRDefault="00AE05D5" w:rsidP="00310C77">
      <w:pPr>
        <w:widowControl w:val="0"/>
        <w:shd w:val="clear" w:color="auto" w:fill="FFFFFF"/>
        <w:tabs>
          <w:tab w:val="left" w:pos="1060"/>
        </w:tabs>
        <w:suppressAutoHyphens/>
        <w:autoSpaceDE w:val="0"/>
        <w:spacing w:before="120" w:after="120" w:line="288" w:lineRule="auto"/>
        <w:ind w:left="142" w:right="-108"/>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15</w:t>
      </w:r>
    </w:p>
    <w:p w:rsidR="00AE05D5" w:rsidRPr="004D638A" w:rsidRDefault="00AE05D5" w:rsidP="00431691">
      <w:pPr>
        <w:numPr>
          <w:ilvl w:val="0"/>
          <w:numId w:val="16"/>
        </w:numPr>
        <w:shd w:val="clear" w:color="auto" w:fill="FFFFFF"/>
        <w:tabs>
          <w:tab w:val="left" w:pos="-993"/>
          <w:tab w:val="num" w:pos="-851"/>
          <w:tab w:val="left" w:pos="426"/>
        </w:tabs>
        <w:suppressAutoHyphens/>
        <w:autoSpaceDE w:val="0"/>
        <w:spacing w:line="288" w:lineRule="auto"/>
        <w:ind w:left="0" w:firstLine="4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Do wykonywania samodzielnych funkcji przy realizacji robót, Wykonawca zatrudni wykwalifikowany personel, posiadający odpowiednie uprawnienia do wykonania przedmiotu Umowy.  </w:t>
      </w:r>
    </w:p>
    <w:p w:rsidR="00AE05D5" w:rsidRPr="004D638A" w:rsidRDefault="00AE05D5" w:rsidP="00431691">
      <w:pPr>
        <w:numPr>
          <w:ilvl w:val="0"/>
          <w:numId w:val="16"/>
        </w:numPr>
        <w:shd w:val="clear" w:color="auto" w:fill="FFFFFF"/>
        <w:tabs>
          <w:tab w:val="left" w:pos="-993"/>
          <w:tab w:val="num" w:pos="-851"/>
          <w:tab w:val="left" w:pos="426"/>
        </w:tabs>
        <w:suppressAutoHyphens/>
        <w:autoSpaceDE w:val="0"/>
        <w:spacing w:line="288" w:lineRule="auto"/>
        <w:ind w:left="0" w:firstLine="40"/>
        <w:jc w:val="both"/>
        <w:rPr>
          <w:rFonts w:asciiTheme="minorHAnsi" w:hAnsiTheme="minorHAnsi" w:cs="Arial"/>
          <w:sz w:val="24"/>
          <w:szCs w:val="24"/>
          <w:lang w:eastAsia="ar-SA"/>
        </w:rPr>
      </w:pPr>
      <w:r w:rsidRPr="004D638A">
        <w:rPr>
          <w:rFonts w:asciiTheme="minorHAnsi" w:hAnsiTheme="minorHAnsi" w:cs="Arial"/>
          <w:sz w:val="24"/>
          <w:szCs w:val="24"/>
          <w:lang w:eastAsia="ar-SA"/>
        </w:rPr>
        <w:t>Jeżeli Zamawiający zwróci się do Wykonawcy z żądaniem usunięcia określonej osoby, która należy do personelu Wykonawcy lub jego podwykonawcy oraz uzasadni swoje żądanie, to Wykonawca zapewni, że osoba ta w ciągu siedmiu dni opuści teren budowy i nie będzie miała żadnego dalszego wpływu i związku z czynnościami związanymi z wykonywaniem umowy.</w:t>
      </w:r>
    </w:p>
    <w:p w:rsidR="00AE05D5" w:rsidRPr="004D638A" w:rsidRDefault="00AE05D5" w:rsidP="00431691">
      <w:pPr>
        <w:numPr>
          <w:ilvl w:val="0"/>
          <w:numId w:val="16"/>
        </w:numPr>
        <w:shd w:val="clear" w:color="auto" w:fill="FFFFFF"/>
        <w:tabs>
          <w:tab w:val="left" w:pos="-993"/>
          <w:tab w:val="num" w:pos="-851"/>
          <w:tab w:val="left" w:pos="426"/>
        </w:tabs>
        <w:suppressAutoHyphens/>
        <w:autoSpaceDE w:val="0"/>
        <w:spacing w:line="288" w:lineRule="auto"/>
        <w:ind w:left="0" w:firstLine="40"/>
        <w:jc w:val="both"/>
        <w:rPr>
          <w:rFonts w:asciiTheme="minorHAnsi" w:hAnsiTheme="minorHAnsi" w:cs="Arial"/>
          <w:sz w:val="24"/>
          <w:szCs w:val="24"/>
          <w:lang w:eastAsia="ar-SA"/>
        </w:rPr>
      </w:pPr>
      <w:r w:rsidRPr="004D638A">
        <w:rPr>
          <w:rFonts w:asciiTheme="minorHAnsi" w:hAnsiTheme="minorHAnsi" w:cs="Arial"/>
          <w:sz w:val="24"/>
          <w:szCs w:val="24"/>
          <w:lang w:eastAsia="ar-SA"/>
        </w:rPr>
        <w:t>Wykonawca ma obowiązek zapewnienia wszystkim osobom upoważnionym przez niego, jak też innym uczestnikom procesu budowlanego, dostępu do terenu budowy i do każdego miejsca, gdzie roboty w związku z umową będą wykonywane.</w:t>
      </w:r>
    </w:p>
    <w:p w:rsidR="00AE05D5" w:rsidRPr="004D638A" w:rsidRDefault="00AE05D5" w:rsidP="00310C77">
      <w:pPr>
        <w:tabs>
          <w:tab w:val="left" w:pos="567"/>
        </w:tabs>
        <w:suppressAutoHyphens/>
        <w:autoSpaceDE w:val="0"/>
        <w:spacing w:before="120" w:after="120" w:line="288" w:lineRule="auto"/>
        <w:ind w:right="-110"/>
        <w:jc w:val="center"/>
        <w:rPr>
          <w:rFonts w:asciiTheme="minorHAnsi" w:hAnsiTheme="minorHAnsi" w:cs="Arial"/>
          <w:b/>
          <w:sz w:val="24"/>
          <w:szCs w:val="24"/>
          <w:lang w:eastAsia="ar-SA"/>
        </w:rPr>
      </w:pPr>
      <w:r w:rsidRPr="004D638A">
        <w:rPr>
          <w:rFonts w:asciiTheme="minorHAnsi" w:hAnsiTheme="minorHAnsi" w:cs="Arial"/>
          <w:b/>
          <w:sz w:val="24"/>
          <w:szCs w:val="24"/>
          <w:lang w:eastAsia="ar-SA"/>
        </w:rPr>
        <w:t>§16</w:t>
      </w:r>
    </w:p>
    <w:p w:rsidR="00AE05D5" w:rsidRPr="004D638A" w:rsidRDefault="00AE05D5" w:rsidP="00431691">
      <w:pPr>
        <w:numPr>
          <w:ilvl w:val="0"/>
          <w:numId w:val="12"/>
        </w:numPr>
        <w:shd w:val="clear" w:color="auto" w:fill="FFFFFF"/>
        <w:tabs>
          <w:tab w:val="clear" w:pos="1320"/>
          <w:tab w:val="left" w:pos="-567"/>
          <w:tab w:val="num" w:pos="284"/>
        </w:tabs>
        <w:suppressAutoHyphens/>
        <w:autoSpaceDE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Wykonawca zobowiązany jest </w:t>
      </w:r>
      <w:r w:rsidR="00816958">
        <w:rPr>
          <w:rFonts w:asciiTheme="minorHAnsi" w:hAnsiTheme="minorHAnsi" w:cs="Arial"/>
          <w:sz w:val="24"/>
          <w:szCs w:val="24"/>
          <w:lang w:eastAsia="ar-SA"/>
        </w:rPr>
        <w:t>do</w:t>
      </w:r>
      <w:r w:rsidRPr="004D638A">
        <w:rPr>
          <w:rFonts w:asciiTheme="minorHAnsi" w:hAnsiTheme="minorHAnsi" w:cs="Arial"/>
          <w:sz w:val="24"/>
          <w:szCs w:val="24"/>
          <w:lang w:eastAsia="ar-SA"/>
        </w:rPr>
        <w:t xml:space="preserve"> współpracy </w:t>
      </w:r>
      <w:r w:rsidR="00816958">
        <w:rPr>
          <w:rFonts w:asciiTheme="minorHAnsi" w:hAnsiTheme="minorHAnsi" w:cs="Arial"/>
          <w:sz w:val="24"/>
          <w:szCs w:val="24"/>
          <w:lang w:eastAsia="ar-SA"/>
        </w:rPr>
        <w:t xml:space="preserve">z </w:t>
      </w:r>
      <w:r w:rsidRPr="004D638A">
        <w:rPr>
          <w:rFonts w:asciiTheme="minorHAnsi" w:hAnsiTheme="minorHAnsi" w:cs="Arial"/>
          <w:sz w:val="24"/>
          <w:szCs w:val="24"/>
          <w:lang w:eastAsia="ar-SA"/>
        </w:rPr>
        <w:t xml:space="preserve">Zamawiającym </w:t>
      </w:r>
      <w:r w:rsidR="00996381">
        <w:rPr>
          <w:rFonts w:asciiTheme="minorHAnsi" w:hAnsiTheme="minorHAnsi" w:cs="Arial"/>
          <w:sz w:val="24"/>
          <w:szCs w:val="24"/>
          <w:lang w:eastAsia="ar-SA"/>
        </w:rPr>
        <w:t>w zakresie</w:t>
      </w:r>
      <w:r w:rsidRPr="004D638A">
        <w:rPr>
          <w:rFonts w:asciiTheme="minorHAnsi" w:hAnsiTheme="minorHAnsi" w:cs="Arial"/>
          <w:sz w:val="24"/>
          <w:szCs w:val="24"/>
          <w:lang w:eastAsia="ar-SA"/>
        </w:rPr>
        <w:t>:</w:t>
      </w:r>
    </w:p>
    <w:p w:rsidR="00AE05D5" w:rsidRPr="004D638A" w:rsidRDefault="00996381" w:rsidP="00431691">
      <w:pPr>
        <w:widowControl w:val="0"/>
        <w:numPr>
          <w:ilvl w:val="0"/>
          <w:numId w:val="26"/>
        </w:numPr>
        <w:shd w:val="clear" w:color="auto" w:fill="FFFFFF"/>
        <w:tabs>
          <w:tab w:val="clear" w:pos="705"/>
          <w:tab w:val="left" w:pos="-567"/>
          <w:tab w:val="num" w:pos="284"/>
        </w:tabs>
        <w:suppressAutoHyphens/>
        <w:autoSpaceDE w:val="0"/>
        <w:spacing w:line="288" w:lineRule="auto"/>
        <w:ind w:left="284"/>
        <w:jc w:val="both"/>
        <w:rPr>
          <w:rFonts w:asciiTheme="minorHAnsi" w:hAnsiTheme="minorHAnsi" w:cs="Arial"/>
          <w:sz w:val="24"/>
          <w:szCs w:val="24"/>
          <w:lang w:eastAsia="ar-SA"/>
        </w:rPr>
      </w:pPr>
      <w:r>
        <w:rPr>
          <w:rFonts w:asciiTheme="minorHAnsi" w:hAnsiTheme="minorHAnsi" w:cs="Arial"/>
          <w:sz w:val="24"/>
          <w:szCs w:val="24"/>
          <w:lang w:eastAsia="ar-SA"/>
        </w:rPr>
        <w:t xml:space="preserve">Sporządzania </w:t>
      </w:r>
      <w:r w:rsidR="00AC005C">
        <w:rPr>
          <w:rFonts w:asciiTheme="minorHAnsi" w:hAnsiTheme="minorHAnsi" w:cs="Arial"/>
          <w:sz w:val="24"/>
          <w:szCs w:val="24"/>
          <w:lang w:eastAsia="ar-SA"/>
        </w:rPr>
        <w:t>protokołów</w:t>
      </w:r>
      <w:r w:rsidR="00AE05D5" w:rsidRPr="004D638A">
        <w:rPr>
          <w:rFonts w:asciiTheme="minorHAnsi" w:hAnsiTheme="minorHAnsi" w:cs="Arial"/>
          <w:sz w:val="24"/>
          <w:szCs w:val="24"/>
          <w:lang w:eastAsia="ar-SA"/>
        </w:rPr>
        <w:t xml:space="preserve"> odbior</w:t>
      </w:r>
      <w:r w:rsidR="00AC005C">
        <w:rPr>
          <w:rFonts w:asciiTheme="minorHAnsi" w:hAnsiTheme="minorHAnsi" w:cs="Arial"/>
          <w:sz w:val="24"/>
          <w:szCs w:val="24"/>
          <w:lang w:eastAsia="ar-SA"/>
        </w:rPr>
        <w:t>u</w:t>
      </w:r>
      <w:r w:rsidR="00AE05D5" w:rsidRPr="004D638A">
        <w:rPr>
          <w:rFonts w:asciiTheme="minorHAnsi" w:hAnsiTheme="minorHAnsi" w:cs="Arial"/>
          <w:sz w:val="24"/>
          <w:szCs w:val="24"/>
          <w:lang w:eastAsia="ar-SA"/>
        </w:rPr>
        <w:t xml:space="preserve"> robót i </w:t>
      </w:r>
      <w:r>
        <w:rPr>
          <w:rFonts w:asciiTheme="minorHAnsi" w:hAnsiTheme="minorHAnsi" w:cs="Arial"/>
          <w:sz w:val="24"/>
          <w:szCs w:val="24"/>
          <w:lang w:eastAsia="ar-SA"/>
        </w:rPr>
        <w:t xml:space="preserve">wykonywaniu </w:t>
      </w:r>
      <w:r w:rsidR="00AE05D5" w:rsidRPr="004D638A">
        <w:rPr>
          <w:rFonts w:asciiTheme="minorHAnsi" w:hAnsiTheme="minorHAnsi" w:cs="Arial"/>
          <w:sz w:val="24"/>
          <w:szCs w:val="24"/>
          <w:lang w:eastAsia="ar-SA"/>
        </w:rPr>
        <w:t>niezbędnych prób</w:t>
      </w:r>
      <w:r>
        <w:rPr>
          <w:rFonts w:asciiTheme="minorHAnsi" w:hAnsiTheme="minorHAnsi" w:cs="Arial"/>
          <w:sz w:val="24"/>
          <w:szCs w:val="24"/>
          <w:lang w:eastAsia="ar-SA"/>
        </w:rPr>
        <w:t>;</w:t>
      </w:r>
    </w:p>
    <w:p w:rsidR="00AE05D5" w:rsidRPr="004D638A" w:rsidRDefault="00996381" w:rsidP="00431691">
      <w:pPr>
        <w:widowControl w:val="0"/>
        <w:numPr>
          <w:ilvl w:val="0"/>
          <w:numId w:val="26"/>
        </w:numPr>
        <w:shd w:val="clear" w:color="auto" w:fill="FFFFFF"/>
        <w:tabs>
          <w:tab w:val="clear" w:pos="705"/>
          <w:tab w:val="left" w:pos="-567"/>
          <w:tab w:val="num" w:pos="0"/>
          <w:tab w:val="left" w:pos="284"/>
        </w:tabs>
        <w:suppressAutoHyphens/>
        <w:autoSpaceDE w:val="0"/>
        <w:spacing w:line="288" w:lineRule="auto"/>
        <w:ind w:left="0" w:firstLine="0"/>
        <w:jc w:val="both"/>
        <w:rPr>
          <w:rFonts w:asciiTheme="minorHAnsi" w:hAnsiTheme="minorHAnsi" w:cs="Arial"/>
          <w:sz w:val="24"/>
          <w:szCs w:val="24"/>
          <w:lang w:eastAsia="ar-SA"/>
        </w:rPr>
      </w:pPr>
      <w:r>
        <w:rPr>
          <w:rFonts w:asciiTheme="minorHAnsi" w:hAnsiTheme="minorHAnsi" w:cs="Arial"/>
          <w:sz w:val="24"/>
          <w:szCs w:val="24"/>
          <w:lang w:eastAsia="ar-SA"/>
        </w:rPr>
        <w:lastRenderedPageBreak/>
        <w:t xml:space="preserve">Przedstawienia </w:t>
      </w:r>
      <w:r w:rsidR="00AE05D5" w:rsidRPr="004D638A">
        <w:rPr>
          <w:rFonts w:asciiTheme="minorHAnsi" w:hAnsiTheme="minorHAnsi" w:cs="Arial"/>
          <w:sz w:val="24"/>
          <w:szCs w:val="24"/>
          <w:lang w:eastAsia="ar-SA"/>
        </w:rPr>
        <w:t>dokument</w:t>
      </w:r>
      <w:r>
        <w:rPr>
          <w:rFonts w:asciiTheme="minorHAnsi" w:hAnsiTheme="minorHAnsi" w:cs="Arial"/>
          <w:sz w:val="24"/>
          <w:szCs w:val="24"/>
          <w:lang w:eastAsia="ar-SA"/>
        </w:rPr>
        <w:t>ów</w:t>
      </w:r>
      <w:r w:rsidR="00AE05D5" w:rsidRPr="004D638A">
        <w:rPr>
          <w:rFonts w:asciiTheme="minorHAnsi" w:hAnsiTheme="minorHAnsi" w:cs="Arial"/>
          <w:sz w:val="24"/>
          <w:szCs w:val="24"/>
          <w:lang w:eastAsia="ar-SA"/>
        </w:rPr>
        <w:t xml:space="preserve"> obowiązkowych badań i sprawdzeń materiałów użytych do realizacji zamówienia oraz wykazanych w programie funkcjonalno – użytkowym</w:t>
      </w:r>
      <w:r>
        <w:rPr>
          <w:rFonts w:asciiTheme="minorHAnsi" w:hAnsiTheme="minorHAnsi" w:cs="Arial"/>
          <w:sz w:val="24"/>
          <w:szCs w:val="24"/>
          <w:lang w:eastAsia="ar-SA"/>
        </w:rPr>
        <w:t>;</w:t>
      </w:r>
    </w:p>
    <w:p w:rsidR="00AE05D5" w:rsidRPr="004D638A" w:rsidRDefault="00AE05D5" w:rsidP="00431691">
      <w:pPr>
        <w:widowControl w:val="0"/>
        <w:numPr>
          <w:ilvl w:val="0"/>
          <w:numId w:val="26"/>
        </w:numPr>
        <w:shd w:val="clear" w:color="auto" w:fill="FFFFFF"/>
        <w:tabs>
          <w:tab w:val="clear" w:pos="705"/>
          <w:tab w:val="left" w:pos="-567"/>
          <w:tab w:val="num" w:pos="284"/>
        </w:tabs>
        <w:suppressAutoHyphens/>
        <w:autoSpaceDE w:val="0"/>
        <w:spacing w:line="288" w:lineRule="auto"/>
        <w:ind w:left="284"/>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 Dostarczenia dokumentacji w zakresie wbudowanych materiałów</w:t>
      </w:r>
      <w:r w:rsidR="00996381">
        <w:rPr>
          <w:rFonts w:asciiTheme="minorHAnsi" w:hAnsiTheme="minorHAnsi" w:cs="Arial"/>
          <w:sz w:val="24"/>
          <w:szCs w:val="24"/>
          <w:lang w:eastAsia="ar-SA"/>
        </w:rPr>
        <w:t>;</w:t>
      </w:r>
    </w:p>
    <w:p w:rsidR="00AE05D5" w:rsidRPr="004D638A" w:rsidRDefault="00AE05D5" w:rsidP="00431691">
      <w:pPr>
        <w:numPr>
          <w:ilvl w:val="0"/>
          <w:numId w:val="12"/>
        </w:numPr>
        <w:shd w:val="clear" w:color="auto" w:fill="FFFFFF"/>
        <w:tabs>
          <w:tab w:val="num" w:pos="284"/>
          <w:tab w:val="left" w:pos="2160"/>
          <w:tab w:val="left" w:leader="underscore" w:pos="579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Do obowiązków Wykonawcy należy też opracowanie i przekazanie Zamawiającemu planu BIOZ.</w:t>
      </w:r>
    </w:p>
    <w:p w:rsidR="00AE05D5" w:rsidRPr="004D638A" w:rsidRDefault="00AE05D5" w:rsidP="00431691">
      <w:pPr>
        <w:numPr>
          <w:ilvl w:val="0"/>
          <w:numId w:val="12"/>
        </w:numPr>
        <w:shd w:val="clear" w:color="auto" w:fill="FFFFFF"/>
        <w:tabs>
          <w:tab w:val="num" w:pos="284"/>
          <w:tab w:val="num" w:pos="426"/>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Wykonawca ma obowiązek zapewnienia bezpieczeństwa i ochrony zdrowia podczas wykonywania wszystkich czynności na terenie budowy, zgodnie z planem BIOZ. Za nienależyte wykonanie tych obowiązków będzie ponosił odpowiedzialność odszkodowawczą.</w:t>
      </w:r>
      <w:r w:rsidRPr="004D638A">
        <w:rPr>
          <w:rFonts w:asciiTheme="minorHAnsi" w:hAnsiTheme="minorHAnsi" w:cs="Arial"/>
          <w:sz w:val="24"/>
          <w:szCs w:val="24"/>
          <w:lang w:eastAsia="ar-SA"/>
        </w:rPr>
        <w:tab/>
      </w:r>
    </w:p>
    <w:p w:rsidR="00AE05D5" w:rsidRPr="004D638A" w:rsidRDefault="00AE05D5" w:rsidP="00310C77">
      <w:pPr>
        <w:shd w:val="clear" w:color="auto" w:fill="FFFFFF"/>
        <w:tabs>
          <w:tab w:val="left" w:pos="379"/>
        </w:tabs>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Ubezpieczenia należące do obowiązków Wykonawcy</w:t>
      </w:r>
    </w:p>
    <w:p w:rsidR="00AE05D5" w:rsidRPr="004D638A" w:rsidRDefault="00AE05D5" w:rsidP="00204707">
      <w:pPr>
        <w:suppressAutoHyphens/>
        <w:autoSpaceDE w:val="0"/>
        <w:spacing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17</w:t>
      </w:r>
    </w:p>
    <w:p w:rsidR="00AE05D5" w:rsidRPr="004D638A" w:rsidRDefault="00AE05D5" w:rsidP="00431691">
      <w:pPr>
        <w:numPr>
          <w:ilvl w:val="0"/>
          <w:numId w:val="6"/>
        </w:numPr>
        <w:tabs>
          <w:tab w:val="num" w:pos="284"/>
          <w:tab w:val="left" w:pos="2160"/>
        </w:tabs>
        <w:suppressAutoHyphens/>
        <w:autoSpaceDE w:val="0"/>
        <w:spacing w:line="288" w:lineRule="auto"/>
        <w:ind w:left="0" w:right="-11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Wykonawca ubezpieczy na własny koszt, w zakresie i na warunkach zaakceptowanych przez Zamawiającego:</w:t>
      </w:r>
    </w:p>
    <w:p w:rsidR="00AE05D5" w:rsidRPr="004D638A" w:rsidRDefault="00AE05D5" w:rsidP="00431691">
      <w:pPr>
        <w:suppressAutoHyphens/>
        <w:autoSpaceDE w:val="0"/>
        <w:spacing w:line="288" w:lineRule="auto"/>
        <w:ind w:right="-110"/>
        <w:jc w:val="both"/>
        <w:rPr>
          <w:rFonts w:asciiTheme="minorHAnsi" w:hAnsiTheme="minorHAnsi" w:cs="Arial"/>
          <w:sz w:val="24"/>
          <w:szCs w:val="24"/>
          <w:lang w:eastAsia="ar-SA"/>
        </w:rPr>
      </w:pPr>
      <w:r w:rsidRPr="004D638A">
        <w:rPr>
          <w:rFonts w:asciiTheme="minorHAnsi" w:hAnsiTheme="minorHAnsi" w:cs="Arial"/>
          <w:sz w:val="24"/>
          <w:szCs w:val="24"/>
          <w:lang w:eastAsia="ar-SA"/>
        </w:rPr>
        <w:t>a) ryzyka budowlano-montażowe</w:t>
      </w:r>
      <w:r w:rsidR="00E65B5B">
        <w:rPr>
          <w:rFonts w:asciiTheme="minorHAnsi" w:hAnsiTheme="minorHAnsi" w:cs="Arial"/>
          <w:sz w:val="24"/>
          <w:szCs w:val="24"/>
          <w:lang w:eastAsia="ar-SA"/>
        </w:rPr>
        <w:t>go</w:t>
      </w:r>
      <w:r w:rsidRPr="004D638A">
        <w:rPr>
          <w:rFonts w:asciiTheme="minorHAnsi" w:hAnsiTheme="minorHAnsi" w:cs="Arial"/>
          <w:sz w:val="24"/>
          <w:szCs w:val="24"/>
          <w:lang w:eastAsia="ar-SA"/>
        </w:rPr>
        <w:t xml:space="preserve"> w związku z realizowanym kontraktem na sumę równą wartości brutto kontraktu. Ubezpieczeniem objęte powinny być materiały wykorzystane do realizacji kontraktu, koszty transportu i cła, mienie położone w pobliżu wykonywanych prac, koszty ratownictwa po szkodzie, dodatkowe koszty pracy. Ubezpieczenie powinno być rozszerzone o następujące klauzule:</w:t>
      </w:r>
    </w:p>
    <w:p w:rsidR="00AE05D5" w:rsidRPr="004D638A" w:rsidRDefault="00AE05D5" w:rsidP="00431691">
      <w:pPr>
        <w:suppressAutoHyphens/>
        <w:autoSpaceDE w:val="0"/>
        <w:spacing w:line="288" w:lineRule="auto"/>
        <w:ind w:left="709" w:right="-110" w:hanging="709"/>
        <w:jc w:val="both"/>
        <w:rPr>
          <w:rFonts w:asciiTheme="minorHAnsi" w:hAnsiTheme="minorHAnsi" w:cs="Arial"/>
          <w:sz w:val="24"/>
          <w:szCs w:val="24"/>
          <w:lang w:eastAsia="ar-SA"/>
        </w:rPr>
      </w:pPr>
      <w:r w:rsidRPr="004D638A">
        <w:rPr>
          <w:rFonts w:asciiTheme="minorHAnsi" w:hAnsiTheme="minorHAnsi" w:cs="Arial"/>
          <w:sz w:val="24"/>
          <w:szCs w:val="24"/>
          <w:lang w:eastAsia="ar-SA"/>
        </w:rPr>
        <w:t>- konserwacji prostej (24 miesiące),</w:t>
      </w:r>
    </w:p>
    <w:p w:rsidR="00AE05D5" w:rsidRPr="004D638A" w:rsidRDefault="00AE05D5" w:rsidP="00431691">
      <w:pPr>
        <w:suppressAutoHyphens/>
        <w:autoSpaceDE w:val="0"/>
        <w:spacing w:line="288" w:lineRule="auto"/>
        <w:ind w:left="709" w:right="-110" w:hanging="709"/>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 konserwacji rozszerzonej (12 miesięcy), </w:t>
      </w:r>
    </w:p>
    <w:p w:rsidR="00AE05D5" w:rsidRPr="004D638A" w:rsidRDefault="00AE05D5" w:rsidP="00431691">
      <w:pPr>
        <w:suppressAutoHyphens/>
        <w:autoSpaceDE w:val="0"/>
        <w:spacing w:line="288" w:lineRule="auto"/>
        <w:ind w:left="709" w:right="-110" w:hanging="709"/>
        <w:jc w:val="both"/>
        <w:rPr>
          <w:rFonts w:asciiTheme="minorHAnsi" w:hAnsiTheme="minorHAnsi" w:cs="Arial"/>
          <w:sz w:val="24"/>
          <w:szCs w:val="24"/>
          <w:lang w:eastAsia="ar-SA"/>
        </w:rPr>
      </w:pPr>
      <w:r w:rsidRPr="004D638A">
        <w:rPr>
          <w:rFonts w:asciiTheme="minorHAnsi" w:hAnsiTheme="minorHAnsi" w:cs="Arial"/>
          <w:sz w:val="24"/>
          <w:szCs w:val="24"/>
          <w:lang w:eastAsia="ar-SA"/>
        </w:rPr>
        <w:t>- ryzyko producenta,</w:t>
      </w:r>
    </w:p>
    <w:p w:rsidR="00AE05D5" w:rsidRPr="004D638A" w:rsidRDefault="00AE05D5" w:rsidP="00431691">
      <w:pPr>
        <w:suppressAutoHyphens/>
        <w:autoSpaceDE w:val="0"/>
        <w:spacing w:line="288" w:lineRule="auto"/>
        <w:ind w:left="709" w:right="-110" w:hanging="709"/>
        <w:jc w:val="both"/>
        <w:rPr>
          <w:rFonts w:asciiTheme="minorHAnsi" w:hAnsiTheme="minorHAnsi" w:cs="Arial"/>
          <w:sz w:val="24"/>
          <w:szCs w:val="24"/>
          <w:lang w:eastAsia="ar-SA"/>
        </w:rPr>
      </w:pPr>
      <w:r w:rsidRPr="004D638A">
        <w:rPr>
          <w:rFonts w:asciiTheme="minorHAnsi" w:hAnsiTheme="minorHAnsi" w:cs="Arial"/>
          <w:sz w:val="24"/>
          <w:szCs w:val="24"/>
          <w:lang w:eastAsia="ar-SA"/>
        </w:rPr>
        <w:t>- klauzula instalacji podziemnych,</w:t>
      </w:r>
    </w:p>
    <w:p w:rsidR="00AE05D5" w:rsidRPr="004D638A" w:rsidRDefault="00AE05D5" w:rsidP="00431691">
      <w:pPr>
        <w:suppressAutoHyphens/>
        <w:autoSpaceDE w:val="0"/>
        <w:spacing w:line="288" w:lineRule="auto"/>
        <w:ind w:left="709" w:right="-110" w:hanging="709"/>
        <w:jc w:val="both"/>
        <w:rPr>
          <w:rFonts w:asciiTheme="minorHAnsi" w:hAnsiTheme="minorHAnsi" w:cs="Arial"/>
          <w:sz w:val="24"/>
          <w:szCs w:val="24"/>
          <w:lang w:eastAsia="ar-SA"/>
        </w:rPr>
      </w:pPr>
      <w:r w:rsidRPr="004D638A">
        <w:rPr>
          <w:rFonts w:asciiTheme="minorHAnsi" w:hAnsiTheme="minorHAnsi" w:cs="Arial"/>
          <w:sz w:val="24"/>
          <w:szCs w:val="24"/>
          <w:lang w:eastAsia="ar-SA"/>
        </w:rPr>
        <w:t>- klauzula reprezentantów,</w:t>
      </w:r>
    </w:p>
    <w:p w:rsidR="00AE05D5" w:rsidRPr="004D638A" w:rsidRDefault="00AE05D5" w:rsidP="00431691">
      <w:pPr>
        <w:suppressAutoHyphens/>
        <w:autoSpaceDE w:val="0"/>
        <w:spacing w:line="288" w:lineRule="auto"/>
        <w:ind w:right="-11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 wibracje, usunięcie lub osłabienie elementów nośnych, (jeśli w pobliżu znajdują się obiekty, które na skutek wibracji mogą ulec zawaleniu), </w:t>
      </w:r>
    </w:p>
    <w:p w:rsidR="00AE05D5" w:rsidRPr="004D638A" w:rsidRDefault="00AE05D5" w:rsidP="00431691">
      <w:pPr>
        <w:suppressAutoHyphens/>
        <w:autoSpaceDE w:val="0"/>
        <w:spacing w:line="288" w:lineRule="auto"/>
        <w:ind w:right="-110"/>
        <w:jc w:val="both"/>
        <w:rPr>
          <w:rFonts w:asciiTheme="minorHAnsi" w:hAnsiTheme="minorHAnsi" w:cs="Arial"/>
          <w:sz w:val="24"/>
          <w:szCs w:val="24"/>
          <w:lang w:eastAsia="ar-SA"/>
        </w:rPr>
      </w:pPr>
      <w:r w:rsidRPr="004D638A">
        <w:rPr>
          <w:rFonts w:asciiTheme="minorHAnsi" w:hAnsiTheme="minorHAnsi" w:cs="Arial"/>
          <w:sz w:val="24"/>
          <w:szCs w:val="24"/>
          <w:lang w:eastAsia="ar-SA"/>
        </w:rPr>
        <w:t>b) odpowiedzialnoś</w:t>
      </w:r>
      <w:r w:rsidR="00E65B5B">
        <w:rPr>
          <w:rFonts w:asciiTheme="minorHAnsi" w:hAnsiTheme="minorHAnsi" w:cs="Arial"/>
          <w:sz w:val="24"/>
          <w:szCs w:val="24"/>
          <w:lang w:eastAsia="ar-SA"/>
        </w:rPr>
        <w:t>ci</w:t>
      </w:r>
      <w:r w:rsidRPr="004D638A">
        <w:rPr>
          <w:rFonts w:asciiTheme="minorHAnsi" w:hAnsiTheme="minorHAnsi" w:cs="Arial"/>
          <w:sz w:val="24"/>
          <w:szCs w:val="24"/>
          <w:lang w:eastAsia="ar-SA"/>
        </w:rPr>
        <w:t xml:space="preserve"> cywiln</w:t>
      </w:r>
      <w:r w:rsidR="00E65B5B">
        <w:rPr>
          <w:rFonts w:asciiTheme="minorHAnsi" w:hAnsiTheme="minorHAnsi" w:cs="Arial"/>
          <w:sz w:val="24"/>
          <w:szCs w:val="24"/>
          <w:lang w:eastAsia="ar-SA"/>
        </w:rPr>
        <w:t>ej</w:t>
      </w:r>
      <w:r w:rsidRPr="004D638A">
        <w:rPr>
          <w:rFonts w:asciiTheme="minorHAnsi" w:hAnsiTheme="minorHAnsi" w:cs="Arial"/>
          <w:sz w:val="24"/>
          <w:szCs w:val="24"/>
          <w:lang w:eastAsia="ar-SA"/>
        </w:rPr>
        <w:t xml:space="preserve"> deliktow</w:t>
      </w:r>
      <w:r w:rsidR="00E65B5B">
        <w:rPr>
          <w:rFonts w:asciiTheme="minorHAnsi" w:hAnsiTheme="minorHAnsi" w:cs="Arial"/>
          <w:sz w:val="24"/>
          <w:szCs w:val="24"/>
          <w:lang w:eastAsia="ar-SA"/>
        </w:rPr>
        <w:t>ej</w:t>
      </w:r>
      <w:r w:rsidRPr="004D638A">
        <w:rPr>
          <w:rFonts w:asciiTheme="minorHAnsi" w:hAnsiTheme="minorHAnsi" w:cs="Arial"/>
          <w:sz w:val="24"/>
          <w:szCs w:val="24"/>
          <w:lang w:eastAsia="ar-SA"/>
        </w:rPr>
        <w:t xml:space="preserve"> i kontraktow</w:t>
      </w:r>
      <w:r w:rsidR="00E65B5B">
        <w:rPr>
          <w:rFonts w:asciiTheme="minorHAnsi" w:hAnsiTheme="minorHAnsi" w:cs="Arial"/>
          <w:sz w:val="24"/>
          <w:szCs w:val="24"/>
          <w:lang w:eastAsia="ar-SA"/>
        </w:rPr>
        <w:t>ej</w:t>
      </w:r>
      <w:r w:rsidRPr="004D638A">
        <w:rPr>
          <w:rFonts w:asciiTheme="minorHAnsi" w:hAnsiTheme="minorHAnsi" w:cs="Arial"/>
          <w:sz w:val="24"/>
          <w:szCs w:val="24"/>
          <w:lang w:eastAsia="ar-SA"/>
        </w:rPr>
        <w:t xml:space="preserve"> na sumę gwarancyjną równą wartości brutto kontraktu z rozszerzeniem o:</w:t>
      </w:r>
    </w:p>
    <w:p w:rsidR="00AE05D5" w:rsidRPr="004D638A" w:rsidRDefault="00AE05D5" w:rsidP="00431691">
      <w:pPr>
        <w:suppressAutoHyphens/>
        <w:autoSpaceDE w:val="0"/>
        <w:spacing w:line="288" w:lineRule="auto"/>
        <w:ind w:right="-11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 odpowiedzialność cywilną wzajemną, </w:t>
      </w:r>
    </w:p>
    <w:p w:rsidR="00AE05D5" w:rsidRPr="004D638A" w:rsidRDefault="00AE05D5" w:rsidP="00431691">
      <w:pPr>
        <w:suppressAutoHyphens/>
        <w:autoSpaceDE w:val="0"/>
        <w:spacing w:line="288" w:lineRule="auto"/>
        <w:ind w:right="-11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 odpowiedzialność cywilną za podwykonawców, </w:t>
      </w:r>
    </w:p>
    <w:p w:rsidR="00AE05D5" w:rsidRPr="004D638A" w:rsidRDefault="00AE05D5" w:rsidP="00431691">
      <w:pPr>
        <w:suppressAutoHyphens/>
        <w:autoSpaceDE w:val="0"/>
        <w:spacing w:line="288" w:lineRule="auto"/>
        <w:ind w:right="-110"/>
        <w:jc w:val="both"/>
        <w:rPr>
          <w:rFonts w:asciiTheme="minorHAnsi" w:hAnsiTheme="minorHAnsi" w:cs="Arial"/>
          <w:sz w:val="24"/>
          <w:szCs w:val="24"/>
          <w:lang w:eastAsia="ar-SA"/>
        </w:rPr>
      </w:pPr>
      <w:r w:rsidRPr="004D638A">
        <w:rPr>
          <w:rFonts w:asciiTheme="minorHAnsi" w:hAnsiTheme="minorHAnsi" w:cs="Arial"/>
          <w:sz w:val="24"/>
          <w:szCs w:val="24"/>
          <w:lang w:eastAsia="ar-SA"/>
        </w:rPr>
        <w:t>- odpowiedzialność cywilną za szkody w środowisku.</w:t>
      </w:r>
    </w:p>
    <w:p w:rsidR="00AE05D5" w:rsidRPr="004D638A" w:rsidRDefault="00AE05D5" w:rsidP="00431691">
      <w:pPr>
        <w:numPr>
          <w:ilvl w:val="0"/>
          <w:numId w:val="5"/>
        </w:numPr>
        <w:tabs>
          <w:tab w:val="left" w:pos="284"/>
        </w:tabs>
        <w:suppressAutoHyphens/>
        <w:autoSpaceDE w:val="0"/>
        <w:spacing w:line="288" w:lineRule="auto"/>
        <w:ind w:left="0" w:right="-11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Wykonawca winien zawrzeć ubezpieczenie w imieniu swoim, Zamawiającego i wszystkich podwykonawców oraz wszystkich firm zatrudnionych przy realizacji ubezpieczonego kontraktu.</w:t>
      </w:r>
    </w:p>
    <w:p w:rsidR="00AE05D5" w:rsidRPr="004D638A" w:rsidRDefault="00AE05D5" w:rsidP="00431691">
      <w:pPr>
        <w:numPr>
          <w:ilvl w:val="0"/>
          <w:numId w:val="5"/>
        </w:numPr>
        <w:shd w:val="clear" w:color="auto" w:fill="FFFFFF"/>
        <w:tabs>
          <w:tab w:val="left" w:pos="-142"/>
          <w:tab w:val="num"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Umowy ubezpieczenia powinny zapewniać wypłatę odszkodowania płatnego w walucie polskiej, w kwotach koniecznych dla naprawienia poniesionej szkody.</w:t>
      </w:r>
    </w:p>
    <w:p w:rsidR="00AE05D5" w:rsidRPr="004D638A" w:rsidRDefault="00AE05D5" w:rsidP="00431691">
      <w:pPr>
        <w:numPr>
          <w:ilvl w:val="0"/>
          <w:numId w:val="5"/>
        </w:numPr>
        <w:shd w:val="clear" w:color="auto" w:fill="FFFFFF"/>
        <w:tabs>
          <w:tab w:val="left" w:pos="-142"/>
          <w:tab w:val="left" w:pos="284"/>
        </w:tabs>
        <w:suppressAutoHyphens/>
        <w:autoSpaceDE w:val="0"/>
        <w:spacing w:line="288" w:lineRule="auto"/>
        <w:ind w:left="284" w:hanging="284"/>
        <w:jc w:val="both"/>
        <w:rPr>
          <w:rFonts w:asciiTheme="minorHAnsi" w:hAnsiTheme="minorHAnsi" w:cs="Arial"/>
          <w:sz w:val="24"/>
          <w:szCs w:val="24"/>
          <w:lang w:eastAsia="ar-SA"/>
        </w:rPr>
      </w:pPr>
      <w:r w:rsidRPr="004D638A">
        <w:rPr>
          <w:rFonts w:asciiTheme="minorHAnsi" w:hAnsiTheme="minorHAnsi" w:cs="Arial"/>
          <w:sz w:val="24"/>
          <w:szCs w:val="24"/>
          <w:lang w:eastAsia="ar-SA"/>
        </w:rPr>
        <w:t>Żadne zmiany warunków ubezpieczenia nie zostaną dokonane bez zgody Zamawiającego.</w:t>
      </w:r>
    </w:p>
    <w:p w:rsidR="00AE05D5" w:rsidRPr="004D638A" w:rsidRDefault="00AE05D5" w:rsidP="00431691">
      <w:pPr>
        <w:numPr>
          <w:ilvl w:val="0"/>
          <w:numId w:val="5"/>
        </w:numPr>
        <w:shd w:val="clear" w:color="auto" w:fill="FFFFFF"/>
        <w:tabs>
          <w:tab w:val="num" w:pos="-709"/>
          <w:tab w:val="left" w:pos="-142"/>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Obie strony będą przestrzegać wszystkich warunków zawart</w:t>
      </w:r>
      <w:r w:rsidR="00E65B5B">
        <w:rPr>
          <w:rFonts w:asciiTheme="minorHAnsi" w:hAnsiTheme="minorHAnsi" w:cs="Arial"/>
          <w:sz w:val="24"/>
          <w:szCs w:val="24"/>
          <w:lang w:eastAsia="ar-SA"/>
        </w:rPr>
        <w:t>ych w umowach ubezpieczeniowych.</w:t>
      </w:r>
    </w:p>
    <w:p w:rsidR="00AE05D5" w:rsidRPr="004D638A" w:rsidRDefault="00AE05D5" w:rsidP="00431691">
      <w:pPr>
        <w:numPr>
          <w:ilvl w:val="0"/>
          <w:numId w:val="5"/>
        </w:numPr>
        <w:shd w:val="clear" w:color="auto" w:fill="FFFFFF"/>
        <w:tabs>
          <w:tab w:val="left" w:pos="-142"/>
          <w:tab w:val="left" w:pos="284"/>
        </w:tabs>
        <w:suppressAutoHyphens/>
        <w:autoSpaceDE w:val="0"/>
        <w:spacing w:line="288" w:lineRule="auto"/>
        <w:ind w:left="0" w:right="62" w:firstLine="0"/>
        <w:jc w:val="both"/>
        <w:rPr>
          <w:rFonts w:asciiTheme="minorHAnsi" w:hAnsiTheme="minorHAnsi" w:cs="Arial"/>
          <w:b/>
          <w:sz w:val="24"/>
          <w:szCs w:val="24"/>
          <w:lang w:eastAsia="ar-SA"/>
        </w:rPr>
      </w:pPr>
      <w:r w:rsidRPr="004D638A">
        <w:rPr>
          <w:rFonts w:asciiTheme="minorHAnsi" w:hAnsiTheme="minorHAnsi" w:cs="Arial"/>
          <w:sz w:val="24"/>
          <w:szCs w:val="24"/>
          <w:lang w:eastAsia="ar-SA"/>
        </w:rPr>
        <w:t>Od daty protokolarnego przejęcia terenu budowy, aż do chwili ostatecznego odbioru robót Wykonawca ponosi odpowiedzialność za wszelkie szkody wynikłe na tym terenie.</w:t>
      </w:r>
      <w:r w:rsidRPr="004D638A">
        <w:rPr>
          <w:rFonts w:asciiTheme="minorHAnsi" w:hAnsiTheme="minorHAnsi" w:cs="Arial"/>
          <w:b/>
          <w:sz w:val="24"/>
          <w:szCs w:val="24"/>
          <w:lang w:eastAsia="ar-SA"/>
        </w:rPr>
        <w:t xml:space="preserve">     </w:t>
      </w:r>
    </w:p>
    <w:p w:rsidR="00AE05D5" w:rsidRPr="004D638A" w:rsidRDefault="00AE05D5" w:rsidP="00310C77">
      <w:pPr>
        <w:shd w:val="clear" w:color="auto" w:fill="FFFFFF"/>
        <w:tabs>
          <w:tab w:val="left" w:pos="-142"/>
          <w:tab w:val="left" w:pos="284"/>
        </w:tabs>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Wynagrodzenia</w:t>
      </w:r>
    </w:p>
    <w:p w:rsidR="00AE05D5" w:rsidRPr="004D638A" w:rsidRDefault="00AE05D5" w:rsidP="00431691">
      <w:pPr>
        <w:suppressAutoHyphens/>
        <w:autoSpaceDE w:val="0"/>
        <w:spacing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18</w:t>
      </w:r>
    </w:p>
    <w:p w:rsidR="00AE05D5" w:rsidRPr="004D638A" w:rsidRDefault="00AE05D5" w:rsidP="00431691">
      <w:pPr>
        <w:tabs>
          <w:tab w:val="left" w:pos="4320"/>
          <w:tab w:val="left" w:pos="8280"/>
        </w:tabs>
        <w:suppressAutoHyphens/>
        <w:autoSpaceDE w:val="0"/>
        <w:spacing w:line="288" w:lineRule="auto"/>
        <w:jc w:val="both"/>
        <w:rPr>
          <w:rFonts w:asciiTheme="minorHAnsi" w:hAnsiTheme="minorHAnsi" w:cs="Arial"/>
          <w:b/>
          <w:sz w:val="24"/>
          <w:szCs w:val="24"/>
          <w:lang w:eastAsia="ar-SA"/>
        </w:rPr>
      </w:pPr>
      <w:r w:rsidRPr="004D638A">
        <w:rPr>
          <w:rFonts w:asciiTheme="minorHAnsi" w:hAnsiTheme="minorHAnsi" w:cs="Arial"/>
          <w:spacing w:val="-3"/>
          <w:sz w:val="24"/>
          <w:szCs w:val="24"/>
          <w:lang w:eastAsia="ar-SA"/>
        </w:rPr>
        <w:lastRenderedPageBreak/>
        <w:t>1.</w:t>
      </w:r>
      <w:r w:rsidR="00E65B5B">
        <w:rPr>
          <w:rFonts w:asciiTheme="minorHAnsi" w:hAnsiTheme="minorHAnsi" w:cs="Arial"/>
          <w:spacing w:val="-3"/>
          <w:sz w:val="24"/>
          <w:szCs w:val="24"/>
          <w:lang w:eastAsia="ar-SA"/>
        </w:rPr>
        <w:t xml:space="preserve"> </w:t>
      </w:r>
      <w:r w:rsidRPr="004D638A">
        <w:rPr>
          <w:rFonts w:asciiTheme="minorHAnsi" w:hAnsiTheme="minorHAnsi" w:cs="Arial"/>
          <w:spacing w:val="-3"/>
          <w:sz w:val="24"/>
          <w:szCs w:val="24"/>
          <w:lang w:eastAsia="ar-SA"/>
        </w:rPr>
        <w:t>Całkowity koszt realizacji przedmiotu niniejszej umowy ryczałtowej wynosi</w:t>
      </w:r>
      <w:r w:rsidRPr="004D638A">
        <w:rPr>
          <w:rFonts w:asciiTheme="minorHAnsi" w:hAnsiTheme="minorHAnsi" w:cs="Arial"/>
          <w:b/>
          <w:spacing w:val="-3"/>
          <w:sz w:val="24"/>
          <w:szCs w:val="24"/>
          <w:lang w:eastAsia="ar-SA"/>
        </w:rPr>
        <w:t xml:space="preserve">: </w:t>
      </w:r>
      <w:r w:rsidR="00952F1F" w:rsidRPr="004D638A">
        <w:rPr>
          <w:rFonts w:asciiTheme="minorHAnsi" w:hAnsiTheme="minorHAnsi" w:cs="Arial"/>
          <w:b/>
          <w:spacing w:val="-3"/>
          <w:sz w:val="24"/>
          <w:szCs w:val="24"/>
          <w:lang w:eastAsia="ar-SA"/>
        </w:rPr>
        <w:t>……………….</w:t>
      </w:r>
      <w:r w:rsidRPr="004D638A">
        <w:rPr>
          <w:rFonts w:asciiTheme="minorHAnsi" w:hAnsiTheme="minorHAnsi" w:cs="Arial"/>
          <w:b/>
          <w:spacing w:val="-3"/>
          <w:sz w:val="24"/>
          <w:szCs w:val="24"/>
          <w:lang w:eastAsia="ar-SA"/>
        </w:rPr>
        <w:t xml:space="preserve"> </w:t>
      </w:r>
      <w:r w:rsidRPr="004D638A">
        <w:rPr>
          <w:rFonts w:asciiTheme="minorHAnsi" w:hAnsiTheme="minorHAnsi" w:cs="Arial"/>
          <w:sz w:val="24"/>
          <w:szCs w:val="24"/>
          <w:lang w:eastAsia="ar-SA"/>
        </w:rPr>
        <w:t xml:space="preserve">netto słownie: </w:t>
      </w:r>
      <w:r w:rsidR="00952F1F" w:rsidRPr="004D638A">
        <w:rPr>
          <w:rFonts w:asciiTheme="minorHAnsi" w:hAnsiTheme="minorHAnsi" w:cs="Arial"/>
          <w:sz w:val="24"/>
          <w:szCs w:val="24"/>
          <w:lang w:eastAsia="ar-SA"/>
        </w:rPr>
        <w:t>………………………………………………</w:t>
      </w:r>
      <w:r w:rsidR="00E65B5B">
        <w:rPr>
          <w:rFonts w:asciiTheme="minorHAnsi" w:hAnsiTheme="minorHAnsi" w:cs="Arial"/>
          <w:sz w:val="24"/>
          <w:szCs w:val="24"/>
          <w:lang w:eastAsia="ar-SA"/>
        </w:rPr>
        <w:t>………………………………………………………………………………….</w:t>
      </w:r>
      <w:r w:rsidR="00952F1F" w:rsidRPr="004D638A">
        <w:rPr>
          <w:rFonts w:asciiTheme="minorHAnsi" w:hAnsiTheme="minorHAnsi" w:cs="Arial"/>
          <w:sz w:val="24"/>
          <w:szCs w:val="24"/>
          <w:lang w:eastAsia="ar-SA"/>
        </w:rPr>
        <w:t>..</w:t>
      </w:r>
    </w:p>
    <w:p w:rsidR="00AE05D5" w:rsidRPr="004D638A" w:rsidRDefault="00AE05D5" w:rsidP="00431691">
      <w:pPr>
        <w:tabs>
          <w:tab w:val="left" w:pos="4320"/>
          <w:tab w:val="left" w:pos="8280"/>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b/>
          <w:sz w:val="24"/>
          <w:szCs w:val="24"/>
          <w:lang w:eastAsia="ar-SA"/>
        </w:rPr>
        <w:t xml:space="preserve">brutto: </w:t>
      </w:r>
      <w:r w:rsidR="00952F1F" w:rsidRPr="004D638A">
        <w:rPr>
          <w:rFonts w:asciiTheme="minorHAnsi" w:hAnsiTheme="minorHAnsi" w:cs="Arial"/>
          <w:b/>
          <w:sz w:val="24"/>
          <w:szCs w:val="24"/>
          <w:lang w:eastAsia="ar-SA"/>
        </w:rPr>
        <w:t>………………………….</w:t>
      </w:r>
      <w:r w:rsidRPr="004D638A">
        <w:rPr>
          <w:rFonts w:asciiTheme="minorHAnsi" w:hAnsiTheme="minorHAnsi" w:cs="Arial"/>
          <w:b/>
          <w:sz w:val="24"/>
          <w:szCs w:val="24"/>
          <w:lang w:eastAsia="ar-SA"/>
        </w:rPr>
        <w:t xml:space="preserve">  słownie: </w:t>
      </w:r>
      <w:r w:rsidR="00952F1F" w:rsidRPr="004D638A">
        <w:rPr>
          <w:rFonts w:asciiTheme="minorHAnsi" w:hAnsiTheme="minorHAnsi" w:cs="Arial"/>
          <w:b/>
          <w:sz w:val="24"/>
          <w:szCs w:val="24"/>
          <w:lang w:eastAsia="ar-SA"/>
        </w:rPr>
        <w:t>………………………………………………………</w:t>
      </w:r>
      <w:r w:rsidR="00E65B5B">
        <w:rPr>
          <w:rFonts w:asciiTheme="minorHAnsi" w:hAnsiTheme="minorHAnsi" w:cs="Arial"/>
          <w:b/>
          <w:sz w:val="24"/>
          <w:szCs w:val="24"/>
          <w:lang w:eastAsia="ar-SA"/>
        </w:rPr>
        <w:t>……………………………..</w:t>
      </w:r>
      <w:r w:rsidR="00952F1F" w:rsidRPr="004D638A">
        <w:rPr>
          <w:rFonts w:asciiTheme="minorHAnsi" w:hAnsiTheme="minorHAnsi" w:cs="Arial"/>
          <w:b/>
          <w:sz w:val="24"/>
          <w:szCs w:val="24"/>
          <w:lang w:eastAsia="ar-SA"/>
        </w:rPr>
        <w:t>..</w:t>
      </w:r>
      <w:r w:rsidRPr="004D638A">
        <w:rPr>
          <w:rFonts w:asciiTheme="minorHAnsi" w:hAnsiTheme="minorHAnsi" w:cs="Arial"/>
          <w:b/>
          <w:sz w:val="24"/>
          <w:szCs w:val="24"/>
          <w:lang w:eastAsia="ar-SA"/>
        </w:rPr>
        <w:t xml:space="preserve"> </w:t>
      </w:r>
      <w:r w:rsidRPr="004D638A">
        <w:rPr>
          <w:rFonts w:asciiTheme="minorHAnsi" w:hAnsiTheme="minorHAnsi" w:cs="Arial"/>
          <w:sz w:val="24"/>
          <w:szCs w:val="24"/>
          <w:lang w:eastAsia="ar-SA"/>
        </w:rPr>
        <w:t>Płatność do 30 dni od daty komisyjnego odbioru, załączeniu zatwierdzonego kosztorysu  powykonawczego</w:t>
      </w:r>
      <w:r w:rsidR="00E65B5B">
        <w:rPr>
          <w:rFonts w:asciiTheme="minorHAnsi" w:hAnsiTheme="minorHAnsi" w:cs="Arial"/>
          <w:sz w:val="24"/>
          <w:szCs w:val="24"/>
          <w:lang w:eastAsia="ar-SA"/>
        </w:rPr>
        <w:t xml:space="preserve"> i wystawieniu faktury VAT.</w:t>
      </w:r>
    </w:p>
    <w:p w:rsidR="00AE05D5" w:rsidRPr="004D638A" w:rsidRDefault="00AE05D5" w:rsidP="00431691">
      <w:pPr>
        <w:overflowPunct w:val="0"/>
        <w:autoSpaceDE w:val="0"/>
        <w:autoSpaceDN w:val="0"/>
        <w:adjustRightInd w:val="0"/>
        <w:spacing w:line="288" w:lineRule="auto"/>
        <w:jc w:val="both"/>
        <w:textAlignment w:val="baseline"/>
        <w:rPr>
          <w:rFonts w:asciiTheme="minorHAnsi" w:hAnsiTheme="minorHAnsi" w:cs="Arial"/>
          <w:sz w:val="24"/>
          <w:szCs w:val="24"/>
          <w:lang w:eastAsia="ar-SA"/>
        </w:rPr>
      </w:pPr>
      <w:r w:rsidRPr="004D638A">
        <w:rPr>
          <w:rFonts w:asciiTheme="minorHAnsi" w:hAnsiTheme="minorHAnsi" w:cs="Arial"/>
          <w:sz w:val="24"/>
          <w:szCs w:val="24"/>
          <w:lang w:eastAsia="ar-SA"/>
        </w:rPr>
        <w:t>2.</w:t>
      </w:r>
      <w:r w:rsidR="00E65B5B">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Zamawiający dopuszcza możliwość wcześniejszej płatności części wynagrodzenia pod warunkiem uzgodnienia </w:t>
      </w:r>
      <w:r w:rsidR="00E65B5B">
        <w:rPr>
          <w:rFonts w:asciiTheme="minorHAnsi" w:hAnsiTheme="minorHAnsi" w:cs="Arial"/>
          <w:sz w:val="24"/>
          <w:szCs w:val="24"/>
          <w:lang w:eastAsia="ar-SA"/>
        </w:rPr>
        <w:t xml:space="preserve">wysokości płatności, po wykonaniu etapu prac </w:t>
      </w:r>
      <w:r w:rsidRPr="004D638A">
        <w:rPr>
          <w:rFonts w:asciiTheme="minorHAnsi" w:hAnsiTheme="minorHAnsi" w:cs="Arial"/>
          <w:sz w:val="24"/>
          <w:szCs w:val="24"/>
          <w:lang w:eastAsia="ar-SA"/>
        </w:rPr>
        <w:t>potwierdz</w:t>
      </w:r>
      <w:r w:rsidR="00E65B5B">
        <w:rPr>
          <w:rFonts w:asciiTheme="minorHAnsi" w:hAnsiTheme="minorHAnsi" w:cs="Arial"/>
          <w:sz w:val="24"/>
          <w:szCs w:val="24"/>
          <w:lang w:eastAsia="ar-SA"/>
        </w:rPr>
        <w:t>onych</w:t>
      </w:r>
      <w:r w:rsidRPr="004D638A">
        <w:rPr>
          <w:rFonts w:asciiTheme="minorHAnsi" w:hAnsiTheme="minorHAnsi" w:cs="Arial"/>
          <w:sz w:val="24"/>
          <w:szCs w:val="24"/>
          <w:lang w:eastAsia="ar-SA"/>
        </w:rPr>
        <w:t xml:space="preserve"> </w:t>
      </w:r>
      <w:r w:rsidR="00E65B5B">
        <w:rPr>
          <w:rFonts w:asciiTheme="minorHAnsi" w:hAnsiTheme="minorHAnsi" w:cs="Arial"/>
          <w:sz w:val="24"/>
          <w:szCs w:val="24"/>
          <w:lang w:eastAsia="ar-SA"/>
        </w:rPr>
        <w:t>przez Zamawiającego.</w:t>
      </w:r>
    </w:p>
    <w:p w:rsidR="00AE05D5" w:rsidRPr="004D638A" w:rsidRDefault="00AE05D5" w:rsidP="00431691">
      <w:pPr>
        <w:tabs>
          <w:tab w:val="num" w:pos="2880"/>
          <w:tab w:val="left" w:pos="8280"/>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3.</w:t>
      </w:r>
      <w:r w:rsidR="00E65B5B">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 przypadku urzędowej zmiany podatków lub opłat wynagrodzenie umowne ulega odpowiedniej zmianie. Zmiany dokonuje się zgodnie z art. 144 PZP.</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4.</w:t>
      </w:r>
      <w:r w:rsidR="00E65B5B">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Roboty dodatkowe nie objęte wynagrodzeniem i zakresem ustalonym Umową, mogą być wykonane tylko w oparciu o zatwierdzony przez Zamawiającego Protokół Konieczności sporządzony przez przedstawicieli Zamawiającego, Wykonawcy i przedstawiciela Inwestora. Kosztorys powykonawczy na wyżej wymieniony zakres robót sporządzony zostanie w oparciu </w:t>
      </w:r>
      <w:r w:rsidR="002A33A7">
        <w:rPr>
          <w:rFonts w:asciiTheme="minorHAnsi" w:hAnsiTheme="minorHAnsi" w:cs="Arial"/>
          <w:sz w:val="24"/>
          <w:szCs w:val="24"/>
          <w:lang w:eastAsia="ar-SA"/>
        </w:rPr>
        <w:t xml:space="preserve">    </w:t>
      </w:r>
      <w:r w:rsidRPr="004D638A">
        <w:rPr>
          <w:rFonts w:asciiTheme="minorHAnsi" w:hAnsiTheme="minorHAnsi" w:cs="Arial"/>
          <w:sz w:val="24"/>
          <w:szCs w:val="24"/>
          <w:lang w:eastAsia="ar-SA"/>
        </w:rPr>
        <w:t>o składniki kalkulacyjne, ceny podane przez Zamawiającego oraz o dokonany obmiar powykonawczy i zostanie wprowadzony w oparciu o nową umowę.</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5.</w:t>
      </w:r>
      <w:r w:rsidR="004756DC">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Przedmiotowe wynagrodzenie Wykonawcy, o którym mowa w pkt. 1 może ulec zmniejszeniu </w:t>
      </w:r>
      <w:r w:rsidR="004756DC">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w przypadku zmiany w zakresie robót objętych przedmiotem niniejszej umowy tj. </w:t>
      </w:r>
      <w:r w:rsidR="002A33A7">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 szczególności</w:t>
      </w:r>
      <w:r w:rsidR="004756DC">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w przypadku wykonania robót zamiennych </w:t>
      </w:r>
      <w:r w:rsidR="002A33A7">
        <w:rPr>
          <w:rFonts w:asciiTheme="minorHAnsi" w:hAnsiTheme="minorHAnsi" w:cs="Arial"/>
          <w:sz w:val="24"/>
          <w:szCs w:val="24"/>
          <w:lang w:eastAsia="ar-SA"/>
        </w:rPr>
        <w:t xml:space="preserve">o niższej wartości od przyjętej            </w:t>
      </w:r>
      <w:r w:rsidRPr="004D638A">
        <w:rPr>
          <w:rFonts w:asciiTheme="minorHAnsi" w:hAnsiTheme="minorHAnsi" w:cs="Arial"/>
          <w:sz w:val="24"/>
          <w:szCs w:val="24"/>
          <w:lang w:eastAsia="ar-SA"/>
        </w:rPr>
        <w:t>w kosztorysie lub</w:t>
      </w:r>
      <w:r w:rsidR="004756DC">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 przypadku zaniechania wykonania lub zmniejszenia zakresu wykonywania robót, o których mowa w § 3 umowy.</w:t>
      </w:r>
    </w:p>
    <w:p w:rsidR="00AE05D5" w:rsidRPr="004D638A" w:rsidRDefault="00AE05D5" w:rsidP="00431691">
      <w:pPr>
        <w:numPr>
          <w:ilvl w:val="0"/>
          <w:numId w:val="27"/>
        </w:numPr>
        <w:tabs>
          <w:tab w:val="clear" w:pos="720"/>
          <w:tab w:val="left" w:pos="284"/>
        </w:tabs>
        <w:suppressAutoHyphens/>
        <w:overflowPunct w:val="0"/>
        <w:autoSpaceDE w:val="0"/>
        <w:autoSpaceDN w:val="0"/>
        <w:adjustRightInd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Z chwilą zapłaty częściowej z datą odebrania zadania - na Zamawiającego przechodzi prawo własności odpowiednich do danej ilości wykonanych robót. </w:t>
      </w:r>
    </w:p>
    <w:p w:rsidR="00AE05D5" w:rsidRPr="004D638A" w:rsidRDefault="00AE05D5" w:rsidP="00431691">
      <w:pPr>
        <w:numPr>
          <w:ilvl w:val="0"/>
          <w:numId w:val="27"/>
        </w:numPr>
        <w:tabs>
          <w:tab w:val="clear" w:pos="720"/>
          <w:tab w:val="left" w:pos="284"/>
        </w:tabs>
        <w:suppressAutoHyphens/>
        <w:overflowPunct w:val="0"/>
        <w:autoSpaceDE w:val="0"/>
        <w:spacing w:line="288" w:lineRule="auto"/>
        <w:ind w:left="0" w:firstLine="0"/>
        <w:jc w:val="both"/>
        <w:textAlignment w:val="baseline"/>
        <w:rPr>
          <w:rFonts w:asciiTheme="minorHAnsi" w:hAnsiTheme="minorHAnsi" w:cs="Arial"/>
          <w:spacing w:val="-3"/>
          <w:sz w:val="24"/>
          <w:szCs w:val="24"/>
          <w:lang w:eastAsia="ar-SA"/>
        </w:rPr>
      </w:pPr>
      <w:r w:rsidRPr="004D638A">
        <w:rPr>
          <w:rFonts w:asciiTheme="minorHAnsi" w:hAnsiTheme="minorHAnsi" w:cs="Arial"/>
          <w:sz w:val="24"/>
          <w:szCs w:val="24"/>
          <w:lang w:eastAsia="ar-SA"/>
        </w:rPr>
        <w:t xml:space="preserve">Należyte wykonanie zadania zostanie potwierdzone protokołem </w:t>
      </w:r>
      <w:r w:rsidRPr="004D638A">
        <w:rPr>
          <w:rFonts w:asciiTheme="minorHAnsi" w:hAnsiTheme="minorHAnsi" w:cs="Arial"/>
          <w:spacing w:val="-3"/>
          <w:sz w:val="24"/>
          <w:szCs w:val="24"/>
          <w:lang w:eastAsia="ar-SA"/>
        </w:rPr>
        <w:t>odbioru końcowego dla zadania.</w:t>
      </w:r>
    </w:p>
    <w:p w:rsidR="00AE05D5" w:rsidRPr="004D638A" w:rsidRDefault="00AE05D5" w:rsidP="00431691">
      <w:pPr>
        <w:numPr>
          <w:ilvl w:val="0"/>
          <w:numId w:val="27"/>
        </w:numPr>
        <w:tabs>
          <w:tab w:val="clear" w:pos="720"/>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pacing w:val="-3"/>
          <w:sz w:val="24"/>
          <w:szCs w:val="24"/>
          <w:lang w:eastAsia="ar-SA"/>
        </w:rPr>
        <w:t>Datą uznaną jako data wykonania i przekazania przedmiotu umowy będzie data podpisania bezusterkowego protokołu końcowego, po uzyskaniu pozwolenia na użytkowanie.</w:t>
      </w:r>
    </w:p>
    <w:p w:rsidR="00AE05D5" w:rsidRPr="004D638A" w:rsidRDefault="00AE05D5" w:rsidP="00431691">
      <w:pPr>
        <w:numPr>
          <w:ilvl w:val="0"/>
          <w:numId w:val="27"/>
        </w:numPr>
        <w:tabs>
          <w:tab w:val="clear" w:pos="720"/>
          <w:tab w:val="num" w:pos="-851"/>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 Strony wyłączają możność dokonywania przez Wykonawcę potrąceń jakichkolwiek jako należności lub wierzytelności w stosunku do Zamawiającego.</w:t>
      </w:r>
    </w:p>
    <w:p w:rsidR="00AE05D5" w:rsidRPr="004D638A" w:rsidRDefault="00AE05D5" w:rsidP="00431691">
      <w:pPr>
        <w:widowControl w:val="0"/>
        <w:numPr>
          <w:ilvl w:val="0"/>
          <w:numId w:val="27"/>
        </w:numPr>
        <w:shd w:val="clear" w:color="auto" w:fill="FFFFFF"/>
        <w:tabs>
          <w:tab w:val="clear" w:pos="720"/>
          <w:tab w:val="num" w:pos="0"/>
          <w:tab w:val="left" w:pos="426"/>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Zapłata wynagrodzenia Wykonawcy będzie dokonywana w walucie PLN</w:t>
      </w:r>
      <w:r w:rsidRPr="004D638A">
        <w:rPr>
          <w:rFonts w:asciiTheme="minorHAnsi" w:hAnsiTheme="minorHAnsi" w:cs="Arial"/>
          <w:b/>
          <w:sz w:val="24"/>
          <w:szCs w:val="24"/>
          <w:lang w:eastAsia="ar-SA"/>
        </w:rPr>
        <w:t xml:space="preserve"> w terminie do 30 dni </w:t>
      </w:r>
      <w:r w:rsidRPr="004D638A">
        <w:rPr>
          <w:rFonts w:asciiTheme="minorHAnsi" w:hAnsiTheme="minorHAnsi" w:cs="Arial"/>
          <w:sz w:val="24"/>
          <w:szCs w:val="24"/>
          <w:lang w:eastAsia="ar-SA"/>
        </w:rPr>
        <w:t xml:space="preserve">od daty dostarczenia faktury </w:t>
      </w:r>
      <w:r w:rsidRPr="002A33A7">
        <w:rPr>
          <w:rFonts w:asciiTheme="minorHAnsi" w:hAnsiTheme="minorHAnsi" w:cs="Arial"/>
          <w:sz w:val="24"/>
          <w:szCs w:val="24"/>
          <w:lang w:eastAsia="ar-SA"/>
        </w:rPr>
        <w:t>z kosztorysem powykonawczym</w:t>
      </w:r>
      <w:r w:rsidRPr="004D638A">
        <w:rPr>
          <w:rFonts w:asciiTheme="minorHAnsi" w:hAnsiTheme="minorHAnsi" w:cs="Arial"/>
          <w:sz w:val="24"/>
          <w:szCs w:val="24"/>
          <w:lang w:eastAsia="ar-SA"/>
        </w:rPr>
        <w:t xml:space="preserve"> przez Wykonawcę dla Zamawiającego </w:t>
      </w:r>
      <w:r w:rsidR="004756DC">
        <w:rPr>
          <w:rFonts w:asciiTheme="minorHAnsi" w:hAnsiTheme="minorHAnsi" w:cs="Arial"/>
          <w:sz w:val="24"/>
          <w:szCs w:val="24"/>
          <w:lang w:eastAsia="ar-SA"/>
        </w:rPr>
        <w:t>na podstawie</w:t>
      </w:r>
      <w:r w:rsidRPr="004D638A">
        <w:rPr>
          <w:rFonts w:asciiTheme="minorHAnsi" w:hAnsiTheme="minorHAnsi" w:cs="Arial"/>
          <w:sz w:val="24"/>
          <w:szCs w:val="24"/>
          <w:lang w:eastAsia="ar-SA"/>
        </w:rPr>
        <w:t xml:space="preserve"> protokoł</w:t>
      </w:r>
      <w:r w:rsidR="004756DC">
        <w:rPr>
          <w:rFonts w:asciiTheme="minorHAnsi" w:hAnsiTheme="minorHAnsi" w:cs="Arial"/>
          <w:sz w:val="24"/>
          <w:szCs w:val="24"/>
          <w:lang w:eastAsia="ar-SA"/>
        </w:rPr>
        <w:t>u</w:t>
      </w:r>
      <w:r w:rsidRPr="004D638A">
        <w:rPr>
          <w:rFonts w:asciiTheme="minorHAnsi" w:hAnsiTheme="minorHAnsi" w:cs="Arial"/>
          <w:sz w:val="24"/>
          <w:szCs w:val="24"/>
          <w:lang w:eastAsia="ar-SA"/>
        </w:rPr>
        <w:t xml:space="preserve"> końcow</w:t>
      </w:r>
      <w:r w:rsidR="004756DC">
        <w:rPr>
          <w:rFonts w:asciiTheme="minorHAnsi" w:hAnsiTheme="minorHAnsi" w:cs="Arial"/>
          <w:sz w:val="24"/>
          <w:szCs w:val="24"/>
          <w:lang w:eastAsia="ar-SA"/>
        </w:rPr>
        <w:t>ego</w:t>
      </w:r>
      <w:r w:rsidRPr="004D638A">
        <w:rPr>
          <w:rFonts w:asciiTheme="minorHAnsi" w:hAnsiTheme="minorHAnsi" w:cs="Arial"/>
          <w:sz w:val="24"/>
          <w:szCs w:val="24"/>
          <w:lang w:eastAsia="ar-SA"/>
        </w:rPr>
        <w:t xml:space="preserve"> odbioru robót</w:t>
      </w:r>
      <w:r w:rsidR="004756DC">
        <w:rPr>
          <w:rFonts w:asciiTheme="minorHAnsi" w:hAnsiTheme="minorHAnsi" w:cs="Arial"/>
          <w:sz w:val="24"/>
          <w:szCs w:val="24"/>
          <w:lang w:eastAsia="ar-SA"/>
        </w:rPr>
        <w:t>,</w:t>
      </w:r>
      <w:r w:rsidRPr="004D638A">
        <w:rPr>
          <w:rFonts w:asciiTheme="minorHAnsi" w:hAnsiTheme="minorHAnsi" w:cs="Arial"/>
          <w:b/>
          <w:sz w:val="24"/>
          <w:szCs w:val="24"/>
          <w:lang w:eastAsia="ar-SA"/>
        </w:rPr>
        <w:t xml:space="preserve"> </w:t>
      </w:r>
      <w:r w:rsidRPr="004D638A">
        <w:rPr>
          <w:rFonts w:asciiTheme="minorHAnsi" w:hAnsiTheme="minorHAnsi" w:cs="Arial"/>
          <w:sz w:val="24"/>
          <w:szCs w:val="24"/>
          <w:lang w:eastAsia="ar-SA"/>
        </w:rPr>
        <w:t>na konto wskazane na fakturze.</w:t>
      </w:r>
    </w:p>
    <w:p w:rsidR="00AE05D5" w:rsidRPr="004D638A" w:rsidRDefault="00AE05D5" w:rsidP="00431691">
      <w:pPr>
        <w:numPr>
          <w:ilvl w:val="0"/>
          <w:numId w:val="27"/>
        </w:numPr>
        <w:shd w:val="clear" w:color="auto" w:fill="FFFFFF"/>
        <w:tabs>
          <w:tab w:val="clear" w:pos="720"/>
          <w:tab w:val="left" w:pos="284"/>
          <w:tab w:val="left" w:pos="426"/>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Wierzytelności wynikające z niniejszej umowy nie mogą być przedmiotem obrotu bez uprzedniego pisemnego uzgodnienia pomiędzy stronami.</w:t>
      </w:r>
    </w:p>
    <w:p w:rsidR="00AE05D5" w:rsidRPr="004D638A" w:rsidRDefault="00AE05D5" w:rsidP="00310C77">
      <w:pPr>
        <w:shd w:val="clear" w:color="auto" w:fill="FFFFFF"/>
        <w:tabs>
          <w:tab w:val="left" w:pos="2166"/>
        </w:tabs>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Terminy umowne</w:t>
      </w:r>
    </w:p>
    <w:p w:rsidR="00AE05D5" w:rsidRPr="004D638A" w:rsidRDefault="00AE05D5" w:rsidP="00431691">
      <w:pPr>
        <w:suppressAutoHyphens/>
        <w:autoSpaceDE w:val="0"/>
        <w:spacing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19</w:t>
      </w:r>
    </w:p>
    <w:p w:rsidR="00AE05D5" w:rsidRPr="004D638A" w:rsidRDefault="00AE05D5" w:rsidP="00431691">
      <w:pPr>
        <w:shd w:val="clear" w:color="auto" w:fill="FFFFFF"/>
        <w:suppressAutoHyphens/>
        <w:autoSpaceDE w:val="0"/>
        <w:spacing w:before="120" w:line="288" w:lineRule="auto"/>
        <w:ind w:right="29"/>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Obie strony umowy zobowiązane są do przestrzegania wszystkich terminów określonych </w:t>
      </w:r>
      <w:r w:rsidR="00A70418">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 niniejszych warunkach Umowy.</w:t>
      </w:r>
    </w:p>
    <w:p w:rsidR="00AE05D5" w:rsidRPr="004D638A" w:rsidRDefault="00AE05D5" w:rsidP="00310C77">
      <w:pPr>
        <w:suppressAutoHyphens/>
        <w:autoSpaceDE w:val="0"/>
        <w:spacing w:before="120" w:line="288" w:lineRule="auto"/>
        <w:ind w:firstLine="708"/>
        <w:jc w:val="center"/>
        <w:rPr>
          <w:rFonts w:asciiTheme="minorHAnsi" w:hAnsiTheme="minorHAnsi" w:cs="Arial"/>
          <w:b/>
          <w:sz w:val="24"/>
          <w:szCs w:val="24"/>
          <w:lang w:eastAsia="ar-SA"/>
        </w:rPr>
      </w:pPr>
      <w:r w:rsidRPr="004D638A">
        <w:rPr>
          <w:rFonts w:asciiTheme="minorHAnsi" w:hAnsiTheme="minorHAnsi" w:cs="Arial"/>
          <w:b/>
          <w:sz w:val="24"/>
          <w:szCs w:val="24"/>
          <w:lang w:eastAsia="ar-SA"/>
        </w:rPr>
        <w:t>Zasady przestrzegania wymagań dotyczących należytej jakości robót</w:t>
      </w:r>
    </w:p>
    <w:p w:rsidR="00AE05D5" w:rsidRPr="004D638A" w:rsidRDefault="00AE05D5" w:rsidP="00431691">
      <w:pPr>
        <w:shd w:val="clear" w:color="auto" w:fill="FFFFFF"/>
        <w:suppressAutoHyphens/>
        <w:autoSpaceDE w:val="0"/>
        <w:spacing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20</w:t>
      </w:r>
    </w:p>
    <w:p w:rsidR="00AE05D5" w:rsidRPr="004D638A" w:rsidRDefault="00AE05D5" w:rsidP="00310C77">
      <w:pPr>
        <w:numPr>
          <w:ilvl w:val="0"/>
          <w:numId w:val="3"/>
        </w:numPr>
        <w:shd w:val="clear" w:color="auto" w:fill="FFFFFF"/>
        <w:tabs>
          <w:tab w:val="num" w:pos="0"/>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lastRenderedPageBreak/>
        <w:t>Wykonawca zobowiązany jest do przestrzegania w toku realizacji robót, wymagań dotyczących stosowania materiałów, wyrobów i urządzeń oraz sposobó</w:t>
      </w:r>
      <w:r w:rsidR="00A70418">
        <w:rPr>
          <w:rFonts w:asciiTheme="minorHAnsi" w:hAnsiTheme="minorHAnsi" w:cs="Arial"/>
          <w:sz w:val="24"/>
          <w:szCs w:val="24"/>
          <w:lang w:eastAsia="ar-SA"/>
        </w:rPr>
        <w:t xml:space="preserve">w wykonania robót, wynikających </w:t>
      </w:r>
      <w:r w:rsidRPr="004D638A">
        <w:rPr>
          <w:rFonts w:asciiTheme="minorHAnsi" w:hAnsiTheme="minorHAnsi" w:cs="Arial"/>
          <w:sz w:val="24"/>
          <w:szCs w:val="24"/>
          <w:lang w:eastAsia="ar-SA"/>
        </w:rPr>
        <w:t>z dokumentacji projektowej.</w:t>
      </w:r>
    </w:p>
    <w:p w:rsidR="00AE05D5" w:rsidRPr="004D638A" w:rsidRDefault="00AE05D5" w:rsidP="00431691">
      <w:pPr>
        <w:numPr>
          <w:ilvl w:val="0"/>
          <w:numId w:val="3"/>
        </w:numPr>
        <w:shd w:val="clear" w:color="auto" w:fill="FFFFFF"/>
        <w:tabs>
          <w:tab w:val="num" w:pos="284"/>
          <w:tab w:val="left" w:pos="4411"/>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Przestrzeganie wymogów, o których mowa w punkcie 1 nadzorują i potwierdzają Inspektorzy nadzoru inwestorskiego.</w:t>
      </w:r>
    </w:p>
    <w:p w:rsidR="00AE05D5" w:rsidRPr="004D638A" w:rsidRDefault="00AE05D5" w:rsidP="00EF106C">
      <w:pPr>
        <w:shd w:val="clear" w:color="auto" w:fill="FFFFFF"/>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Ujawnianie i usuwanie wad w czasie realizacji robót</w:t>
      </w:r>
    </w:p>
    <w:p w:rsidR="00AE05D5" w:rsidRPr="004D638A" w:rsidRDefault="00AE05D5" w:rsidP="00431691">
      <w:pPr>
        <w:shd w:val="clear" w:color="auto" w:fill="FFFFFF"/>
        <w:suppressAutoHyphens/>
        <w:autoSpaceDE w:val="0"/>
        <w:spacing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21</w:t>
      </w:r>
    </w:p>
    <w:p w:rsidR="00AE05D5" w:rsidRPr="004D638A" w:rsidRDefault="00AE05D5" w:rsidP="00431691">
      <w:pPr>
        <w:shd w:val="clear" w:color="auto" w:fill="FFFFFF"/>
        <w:tabs>
          <w:tab w:val="left" w:pos="600"/>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1. W przypadku ujawnienia wad w robotach, Zamawiający ma prawo żądania ich usunięcia </w:t>
      </w:r>
      <w:r w:rsidR="002A33A7">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 określonym terminie, na koszt Wykonawcy.</w:t>
      </w:r>
    </w:p>
    <w:p w:rsidR="00AE05D5" w:rsidRPr="004D638A" w:rsidRDefault="00AE05D5" w:rsidP="00431691">
      <w:pPr>
        <w:shd w:val="clear" w:color="auto" w:fill="FFFFFF"/>
        <w:tabs>
          <w:tab w:val="left" w:pos="1244"/>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2. Zamawiający zleca badania kontrolne dla potwierdzenia wyników badań jakości robót, przedłożonych przez Wykonawcę. W przypadku, gdy badania kontrolne nie potwierdzają wyników przedłożonych przez Wykonawcę wówczas Wykonawca jest zobowiązany do zapłacenia laboratorium za te badania.</w:t>
      </w:r>
    </w:p>
    <w:p w:rsidR="00AE05D5" w:rsidRPr="004D638A" w:rsidRDefault="00AE05D5" w:rsidP="00431691">
      <w:pPr>
        <w:shd w:val="clear" w:color="auto" w:fill="FFFFFF"/>
        <w:tabs>
          <w:tab w:val="left" w:pos="1521"/>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3.</w:t>
      </w:r>
      <w:r w:rsidR="00925D05">
        <w:rPr>
          <w:rFonts w:asciiTheme="minorHAnsi" w:hAnsiTheme="minorHAnsi" w:cs="Arial"/>
          <w:sz w:val="24"/>
          <w:szCs w:val="24"/>
          <w:lang w:eastAsia="ar-SA"/>
        </w:rPr>
        <w:t xml:space="preserve"> </w:t>
      </w:r>
      <w:r w:rsidRPr="004D638A">
        <w:rPr>
          <w:rFonts w:asciiTheme="minorHAnsi" w:hAnsiTheme="minorHAnsi" w:cs="Arial"/>
          <w:sz w:val="24"/>
          <w:szCs w:val="24"/>
          <w:lang w:eastAsia="ar-SA"/>
        </w:rPr>
        <w:t>Jeżeli Wykonawca nie usunie konkretnej wady w terminie określonym przez Zamawiającego, to Zamawiający ma prawo polecić usunięcie takiej wady osobie trzeciej, na koszt Wykonawcy.</w:t>
      </w:r>
    </w:p>
    <w:p w:rsidR="00AE05D5" w:rsidRPr="004D638A" w:rsidRDefault="00AE05D5" w:rsidP="00431691">
      <w:pPr>
        <w:shd w:val="clear" w:color="auto" w:fill="FFFFFF"/>
        <w:tabs>
          <w:tab w:val="left" w:pos="1521"/>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4. Koszty wymienione w punkcie 3 lub ich odpowiednią część Zamawiający ma prawo pokryć </w:t>
      </w:r>
      <w:r w:rsidR="00925D05">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 całości lub w części z przeznaczonego na ten cel zabezpieczenia.</w:t>
      </w:r>
    </w:p>
    <w:p w:rsidR="00AE05D5" w:rsidRPr="004D638A" w:rsidRDefault="00AE05D5" w:rsidP="00310C77">
      <w:pPr>
        <w:shd w:val="clear" w:color="auto" w:fill="FFFFFF"/>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Odbiory robót</w:t>
      </w:r>
    </w:p>
    <w:p w:rsidR="00AE05D5" w:rsidRPr="004D638A" w:rsidRDefault="00AE05D5" w:rsidP="00431691">
      <w:pPr>
        <w:shd w:val="clear" w:color="auto" w:fill="FFFFFF"/>
        <w:tabs>
          <w:tab w:val="left" w:pos="956"/>
        </w:tabs>
        <w:suppressAutoHyphens/>
        <w:autoSpaceDE w:val="0"/>
        <w:spacing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22</w:t>
      </w:r>
    </w:p>
    <w:p w:rsidR="00AE05D5" w:rsidRPr="004D638A" w:rsidRDefault="00AE05D5" w:rsidP="00431691">
      <w:pPr>
        <w:shd w:val="clear" w:color="auto" w:fill="FFFFFF"/>
        <w:tabs>
          <w:tab w:val="left" w:pos="1447"/>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1. Do podstawowych obowiązków Zamawiającego należy dokonywanie odbiorów robót. Ustala się następujące rodzaje odbiorów robót:</w:t>
      </w:r>
    </w:p>
    <w:p w:rsidR="00AE05D5" w:rsidRPr="004D638A" w:rsidRDefault="00AE05D5" w:rsidP="00431691">
      <w:pPr>
        <w:widowControl w:val="0"/>
        <w:numPr>
          <w:ilvl w:val="0"/>
          <w:numId w:val="11"/>
        </w:numPr>
        <w:shd w:val="clear" w:color="auto" w:fill="FFFFFF"/>
        <w:tabs>
          <w:tab w:val="left" w:pos="284"/>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odbiór robót zanikających i ulegających zakryciu</w:t>
      </w:r>
      <w:r w:rsidR="00B850A4">
        <w:rPr>
          <w:rFonts w:asciiTheme="minorHAnsi" w:hAnsiTheme="minorHAnsi" w:cs="Arial"/>
          <w:sz w:val="24"/>
          <w:szCs w:val="24"/>
          <w:lang w:eastAsia="ar-SA"/>
        </w:rPr>
        <w:t>;</w:t>
      </w:r>
    </w:p>
    <w:p w:rsidR="00AE05D5" w:rsidRPr="004D638A" w:rsidRDefault="00AE05D5" w:rsidP="00431691">
      <w:pPr>
        <w:widowControl w:val="0"/>
        <w:numPr>
          <w:ilvl w:val="0"/>
          <w:numId w:val="11"/>
        </w:numPr>
        <w:shd w:val="clear" w:color="auto" w:fill="FFFFFF"/>
        <w:tabs>
          <w:tab w:val="left" w:pos="284"/>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odbiór końcowy (po zakończeniu całości robót zadani</w:t>
      </w:r>
      <w:r w:rsidR="00B850A4">
        <w:rPr>
          <w:rFonts w:asciiTheme="minorHAnsi" w:hAnsiTheme="minorHAnsi" w:cs="Arial"/>
          <w:sz w:val="24"/>
          <w:szCs w:val="24"/>
          <w:lang w:eastAsia="ar-SA"/>
        </w:rPr>
        <w:t>a</w:t>
      </w:r>
      <w:r w:rsidRPr="004D638A">
        <w:rPr>
          <w:rFonts w:asciiTheme="minorHAnsi" w:hAnsiTheme="minorHAnsi" w:cs="Arial"/>
          <w:sz w:val="24"/>
          <w:szCs w:val="24"/>
          <w:lang w:eastAsia="ar-SA"/>
        </w:rPr>
        <w:t xml:space="preserve"> w obecności Zamawiającego)</w:t>
      </w:r>
      <w:r w:rsidR="00B850A4">
        <w:rPr>
          <w:rFonts w:asciiTheme="minorHAnsi" w:hAnsiTheme="minorHAnsi" w:cs="Arial"/>
          <w:sz w:val="24"/>
          <w:szCs w:val="24"/>
          <w:lang w:eastAsia="ar-SA"/>
        </w:rPr>
        <w:t>;</w:t>
      </w:r>
    </w:p>
    <w:p w:rsidR="00AE05D5" w:rsidRPr="004D638A" w:rsidRDefault="00AE05D5" w:rsidP="00431691">
      <w:pPr>
        <w:widowControl w:val="0"/>
        <w:numPr>
          <w:ilvl w:val="0"/>
          <w:numId w:val="11"/>
        </w:numPr>
        <w:shd w:val="clear" w:color="auto" w:fill="FFFFFF"/>
        <w:tabs>
          <w:tab w:val="left" w:pos="284"/>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odbiór ostateczny (po zakończeniu okresu gwarancji w obecności Zamawiającego).</w:t>
      </w:r>
    </w:p>
    <w:p w:rsidR="00AE05D5" w:rsidRPr="004D638A" w:rsidRDefault="00AE05D5" w:rsidP="00431691">
      <w:pPr>
        <w:widowControl w:val="0"/>
        <w:shd w:val="clear" w:color="auto" w:fill="FFFFFF"/>
        <w:tabs>
          <w:tab w:val="left" w:pos="1554"/>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2.</w:t>
      </w:r>
      <w:r w:rsidR="00B850A4">
        <w:rPr>
          <w:rFonts w:asciiTheme="minorHAnsi" w:hAnsiTheme="minorHAnsi" w:cs="Arial"/>
          <w:sz w:val="24"/>
          <w:szCs w:val="24"/>
          <w:lang w:eastAsia="ar-SA"/>
        </w:rPr>
        <w:t xml:space="preserve"> </w:t>
      </w:r>
      <w:r w:rsidRPr="004D638A">
        <w:rPr>
          <w:rFonts w:asciiTheme="minorHAnsi" w:hAnsiTheme="minorHAnsi" w:cs="Arial"/>
          <w:sz w:val="24"/>
          <w:szCs w:val="24"/>
          <w:lang w:eastAsia="ar-SA"/>
        </w:rPr>
        <w:t>Odbioru robót zanikających i ulegających zakryciu dokonują upoważnieni Inspektorzy nadzoru inwestorskiego na wniosek Wykonawcy – w postaci wpisu w dzienniku budowy.</w:t>
      </w:r>
    </w:p>
    <w:p w:rsidR="00AE05D5" w:rsidRPr="004D638A" w:rsidRDefault="00AE05D5" w:rsidP="00431691">
      <w:pPr>
        <w:widowControl w:val="0"/>
        <w:shd w:val="clear" w:color="auto" w:fill="FFFFFF"/>
        <w:tabs>
          <w:tab w:val="left" w:pos="1554"/>
          <w:tab w:val="left" w:pos="8341"/>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3</w:t>
      </w:r>
      <w:r w:rsidR="00B850A4">
        <w:rPr>
          <w:rFonts w:asciiTheme="minorHAnsi" w:hAnsiTheme="minorHAnsi" w:cs="Arial"/>
          <w:sz w:val="24"/>
          <w:szCs w:val="24"/>
          <w:lang w:eastAsia="ar-SA"/>
        </w:rPr>
        <w:t>.</w:t>
      </w:r>
      <w:r w:rsidRPr="004D638A">
        <w:rPr>
          <w:rFonts w:asciiTheme="minorHAnsi" w:hAnsiTheme="minorHAnsi" w:cs="Arial"/>
          <w:sz w:val="24"/>
          <w:szCs w:val="24"/>
          <w:lang w:eastAsia="ar-SA"/>
        </w:rPr>
        <w:t xml:space="preserve"> W przypadku zaistnienia faktycznie stwierdzonych rozbieżności w trakcie realizacji robót, różnice są korygowane do ustalonej płatności.</w:t>
      </w:r>
    </w:p>
    <w:p w:rsidR="00AE05D5" w:rsidRPr="004D638A" w:rsidRDefault="00AE05D5" w:rsidP="00431691">
      <w:pPr>
        <w:shd w:val="clear" w:color="auto" w:fill="FFFFFF"/>
        <w:tabs>
          <w:tab w:val="left" w:pos="1398"/>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4. Odbioru końcowego dokonuje się po całkowitym zakończeniu wszystkich robót składających się na przedmiot umowy na podstawie oświadczenia kierownika budowy oraz innych czynności przewidzianych przepisami ustawy PB, potwierdzonych przez Zamawiającego. Potwierdzenie takie następuje po usunięciu wszystkich wad stwierdzonych przez Zamawiającego. Jeżeli ze względu na niekorzystne warunki atmosferyczne nie ma możliwości usunięcia wad stwierdzonych przy końcowym odbiorze, a są to wady nie mające wpływu na wydanie ewentualnego pozwolenia na użytkowanie oraz na bezpieczeństwo życia i zdrowia ludzi</w:t>
      </w:r>
      <w:r w:rsidR="00CA4C4A">
        <w:rPr>
          <w:rFonts w:asciiTheme="minorHAnsi" w:hAnsiTheme="minorHAnsi" w:cs="Arial"/>
          <w:sz w:val="24"/>
          <w:szCs w:val="24"/>
          <w:lang w:eastAsia="ar-SA"/>
        </w:rPr>
        <w:t>,</w:t>
      </w:r>
      <w:r w:rsidRPr="004D638A">
        <w:rPr>
          <w:rFonts w:asciiTheme="minorHAnsi" w:hAnsiTheme="minorHAnsi" w:cs="Arial"/>
          <w:sz w:val="24"/>
          <w:szCs w:val="24"/>
          <w:lang w:eastAsia="ar-SA"/>
        </w:rPr>
        <w:t xml:space="preserve"> Komisja odbiorowa może sporządzić protokół końcowy z załącznikiem obejmującym wykaz usterek i wad z wyznaczonym realnym terminem ich usunięcia (np. po okresie zimowym). Protokół ten powinien zawierać ewentualne Programy Naprawcze. W takim przypadku 100% zabezpieczenie należytego wykonania umowy, będzie zatrzymane do dnia podpisania przez Komisję odbiorową protokołu usunięcia wad i usterek, stwierdzonych podczas odbioru końcowego.</w:t>
      </w:r>
    </w:p>
    <w:p w:rsidR="00AE05D5" w:rsidRPr="004D638A" w:rsidRDefault="00AE05D5" w:rsidP="00431691">
      <w:pPr>
        <w:shd w:val="clear" w:color="auto" w:fill="FFFFFF"/>
        <w:tabs>
          <w:tab w:val="left" w:pos="1398"/>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lastRenderedPageBreak/>
        <w:t>5.</w:t>
      </w:r>
      <w:r w:rsidR="00CA4C4A">
        <w:rPr>
          <w:rFonts w:asciiTheme="minorHAnsi" w:hAnsiTheme="minorHAnsi" w:cs="Arial"/>
          <w:sz w:val="24"/>
          <w:szCs w:val="24"/>
          <w:lang w:eastAsia="ar-SA"/>
        </w:rPr>
        <w:t xml:space="preserve"> </w:t>
      </w:r>
      <w:r w:rsidRPr="004D638A">
        <w:rPr>
          <w:rFonts w:asciiTheme="minorHAnsi" w:hAnsiTheme="minorHAnsi" w:cs="Arial"/>
          <w:sz w:val="24"/>
          <w:szCs w:val="24"/>
          <w:lang w:eastAsia="ar-SA"/>
        </w:rPr>
        <w:t>Odbiór końcowy jest przeprowadzany komisyjnie przy udziale upoważnionych przedstawicieli Zamawiającego, Inspektora nadzoru oraz w obecności Wykonawcy.</w:t>
      </w:r>
    </w:p>
    <w:p w:rsidR="00AE05D5" w:rsidRPr="004D638A" w:rsidRDefault="00AE05D5" w:rsidP="00310C77">
      <w:pPr>
        <w:suppressAutoHyphens/>
        <w:autoSpaceDE w:val="0"/>
        <w:spacing w:before="120" w:line="288" w:lineRule="auto"/>
        <w:ind w:right="95"/>
        <w:jc w:val="center"/>
        <w:rPr>
          <w:rFonts w:asciiTheme="minorHAnsi" w:hAnsiTheme="minorHAnsi" w:cs="Arial"/>
          <w:b/>
          <w:sz w:val="24"/>
          <w:szCs w:val="24"/>
          <w:lang w:eastAsia="ar-SA"/>
        </w:rPr>
      </w:pPr>
      <w:r w:rsidRPr="004D638A">
        <w:rPr>
          <w:rFonts w:asciiTheme="minorHAnsi" w:hAnsiTheme="minorHAnsi" w:cs="Arial"/>
          <w:b/>
          <w:spacing w:val="-3"/>
          <w:sz w:val="24"/>
          <w:szCs w:val="24"/>
          <w:lang w:eastAsia="ar-SA"/>
        </w:rPr>
        <w:t xml:space="preserve">§ </w:t>
      </w:r>
      <w:r w:rsidRPr="004D638A">
        <w:rPr>
          <w:rFonts w:asciiTheme="minorHAnsi" w:hAnsiTheme="minorHAnsi" w:cs="Arial"/>
          <w:b/>
          <w:sz w:val="24"/>
          <w:szCs w:val="24"/>
          <w:lang w:eastAsia="ar-SA"/>
        </w:rPr>
        <w:t>23</w:t>
      </w:r>
    </w:p>
    <w:p w:rsidR="00AE05D5" w:rsidRPr="004D638A" w:rsidRDefault="00AE05D5" w:rsidP="00431691">
      <w:pPr>
        <w:tabs>
          <w:tab w:val="left" w:pos="1987"/>
        </w:tabs>
        <w:suppressAutoHyphens/>
        <w:autoSpaceDE w:val="0"/>
        <w:spacing w:line="288" w:lineRule="auto"/>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1. Strony ustalają, że roboty stanowiące przedmiot niniejszej umowy, odebrane będą po ich bezusterkowym wykonaniu z zastrzeżeniem § 22 ust</w:t>
      </w:r>
      <w:r w:rsidR="00CA4C4A">
        <w:rPr>
          <w:rFonts w:asciiTheme="minorHAnsi" w:hAnsiTheme="minorHAnsi" w:cs="Arial"/>
          <w:spacing w:val="-3"/>
          <w:sz w:val="24"/>
          <w:szCs w:val="24"/>
          <w:lang w:eastAsia="ar-SA"/>
        </w:rPr>
        <w:t>.</w:t>
      </w:r>
      <w:r w:rsidRPr="004D638A">
        <w:rPr>
          <w:rFonts w:asciiTheme="minorHAnsi" w:hAnsiTheme="minorHAnsi" w:cs="Arial"/>
          <w:spacing w:val="-3"/>
          <w:sz w:val="24"/>
          <w:szCs w:val="24"/>
          <w:lang w:eastAsia="ar-SA"/>
        </w:rPr>
        <w:t xml:space="preserve"> 4.</w:t>
      </w:r>
    </w:p>
    <w:p w:rsidR="00AE05D5" w:rsidRPr="004D638A" w:rsidRDefault="00AE05D5" w:rsidP="00431691">
      <w:pPr>
        <w:suppressAutoHyphens/>
        <w:autoSpaceDE w:val="0"/>
        <w:spacing w:line="288" w:lineRule="auto"/>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 xml:space="preserve">2. Wykonawca zgłasza na piśmie o zakończeniu robót podlegających odbiorowi. </w:t>
      </w:r>
    </w:p>
    <w:p w:rsidR="00AE05D5" w:rsidRPr="004D638A" w:rsidRDefault="00AE05D5" w:rsidP="00431691">
      <w:pPr>
        <w:suppressAutoHyphens/>
        <w:autoSpaceDE w:val="0"/>
        <w:spacing w:line="288" w:lineRule="auto"/>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3. Najpóźniej w terminie 3 dni roboczych od daty zgłoszenia Zamawiający powinien rozpocząć czynności odbioru.</w:t>
      </w:r>
    </w:p>
    <w:p w:rsidR="00AE05D5" w:rsidRPr="004D638A" w:rsidRDefault="00AE05D5" w:rsidP="00431691">
      <w:pPr>
        <w:tabs>
          <w:tab w:val="left" w:pos="1704"/>
        </w:tabs>
        <w:suppressAutoHyphens/>
        <w:autoSpaceDE w:val="0"/>
        <w:spacing w:line="288" w:lineRule="auto"/>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4. W przypadku zakończenia robót ulegających zakryciu, Zamawiający obowiązany jest do dokonania odbioru w terminie 3 dni roboczych, od daty zgłoszenia przez Wykonawcę.</w:t>
      </w:r>
    </w:p>
    <w:p w:rsidR="00AE05D5" w:rsidRPr="004D638A" w:rsidRDefault="00AE05D5" w:rsidP="00431691">
      <w:pPr>
        <w:suppressAutoHyphens/>
        <w:autoSpaceDE w:val="0"/>
        <w:spacing w:line="288" w:lineRule="auto"/>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5. Przed zgłoszeniem do odbioru końcowego Wykonawca zobowiązany jest do:</w:t>
      </w:r>
    </w:p>
    <w:p w:rsidR="00AE05D5" w:rsidRPr="004D638A" w:rsidRDefault="00AE05D5" w:rsidP="00431691">
      <w:pPr>
        <w:numPr>
          <w:ilvl w:val="0"/>
          <w:numId w:val="24"/>
        </w:numPr>
        <w:tabs>
          <w:tab w:val="num" w:pos="-567"/>
        </w:tabs>
        <w:suppressAutoHyphens/>
        <w:overflowPunct w:val="0"/>
        <w:autoSpaceDE w:val="0"/>
        <w:spacing w:line="288" w:lineRule="auto"/>
        <w:ind w:left="284" w:hanging="284"/>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uporządkowania placu budowy,</w:t>
      </w:r>
    </w:p>
    <w:p w:rsidR="00AE05D5" w:rsidRPr="004D638A" w:rsidRDefault="00AE05D5" w:rsidP="00431691">
      <w:pPr>
        <w:numPr>
          <w:ilvl w:val="0"/>
          <w:numId w:val="24"/>
        </w:numPr>
        <w:tabs>
          <w:tab w:val="left" w:pos="284"/>
        </w:tabs>
        <w:suppressAutoHyphens/>
        <w:overflowPunct w:val="0"/>
        <w:autoSpaceDE w:val="0"/>
        <w:spacing w:line="288" w:lineRule="auto"/>
        <w:ind w:left="0" w:firstLine="0"/>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przygotowania wszystkich dokumentów dotyczących wbudowanych materiałów i urządzeń (atesty, DTR-ki, protokoły badań i sprawdzeń, oświadczenie kierownika budowy o zgodności wykonania obiektu budowlanego z przepisami Prawa Budowlanego i o</w:t>
      </w:r>
      <w:r w:rsidR="00CA4C4A">
        <w:rPr>
          <w:rFonts w:asciiTheme="minorHAnsi" w:hAnsiTheme="minorHAnsi" w:cs="Arial"/>
          <w:spacing w:val="-3"/>
          <w:sz w:val="24"/>
          <w:szCs w:val="24"/>
          <w:lang w:eastAsia="ar-SA"/>
        </w:rPr>
        <w:t>bowiązującymi Polskimi Normami).</w:t>
      </w:r>
    </w:p>
    <w:p w:rsidR="00AE05D5" w:rsidRPr="004D638A" w:rsidRDefault="00AE05D5" w:rsidP="00310C77">
      <w:pPr>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Zabezpieczenie należytego wykonania umowy</w:t>
      </w:r>
    </w:p>
    <w:p w:rsidR="00AE05D5" w:rsidRPr="004D638A" w:rsidRDefault="00AE05D5" w:rsidP="00431691">
      <w:pPr>
        <w:suppressAutoHyphens/>
        <w:autoSpaceDE w:val="0"/>
        <w:spacing w:after="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24</w:t>
      </w:r>
    </w:p>
    <w:p w:rsidR="00AE05D5" w:rsidRPr="004D638A" w:rsidRDefault="00AE05D5" w:rsidP="00431691">
      <w:pPr>
        <w:numPr>
          <w:ilvl w:val="0"/>
          <w:numId w:val="18"/>
        </w:numPr>
        <w:suppressAutoHyphens/>
        <w:overflowPunct w:val="0"/>
        <w:autoSpaceDE w:val="0"/>
        <w:spacing w:line="288" w:lineRule="auto"/>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 xml:space="preserve">Wykonawca na dzień podpisania umowy wniesie zabezpieczenie należytego wykonania umowy </w:t>
      </w:r>
      <w:r w:rsidR="00CA4C4A">
        <w:rPr>
          <w:rFonts w:asciiTheme="minorHAnsi" w:hAnsiTheme="minorHAnsi" w:cs="Arial"/>
          <w:spacing w:val="-3"/>
          <w:sz w:val="24"/>
          <w:szCs w:val="24"/>
          <w:lang w:eastAsia="ar-SA"/>
        </w:rPr>
        <w:t xml:space="preserve">   w wysokości 5</w:t>
      </w:r>
      <w:r w:rsidRPr="004D638A">
        <w:rPr>
          <w:rFonts w:asciiTheme="minorHAnsi" w:hAnsiTheme="minorHAnsi" w:cs="Arial"/>
          <w:spacing w:val="-3"/>
          <w:sz w:val="24"/>
          <w:szCs w:val="24"/>
          <w:lang w:eastAsia="ar-SA"/>
        </w:rPr>
        <w:t>%</w:t>
      </w:r>
      <w:r w:rsidR="00CA4C4A">
        <w:rPr>
          <w:rFonts w:asciiTheme="minorHAnsi" w:hAnsiTheme="minorHAnsi" w:cs="Arial"/>
          <w:spacing w:val="-3"/>
          <w:sz w:val="24"/>
          <w:szCs w:val="24"/>
          <w:lang w:eastAsia="ar-SA"/>
        </w:rPr>
        <w:t xml:space="preserve"> </w:t>
      </w:r>
      <w:r w:rsidRPr="004D638A">
        <w:rPr>
          <w:rFonts w:asciiTheme="minorHAnsi" w:hAnsiTheme="minorHAnsi" w:cs="Arial"/>
          <w:spacing w:val="-3"/>
          <w:sz w:val="24"/>
          <w:szCs w:val="24"/>
          <w:lang w:eastAsia="ar-SA"/>
        </w:rPr>
        <w:t xml:space="preserve">wynagrodzenia umownego brutto to jest </w:t>
      </w:r>
      <w:r w:rsidR="00952F1F" w:rsidRPr="004D638A">
        <w:rPr>
          <w:rFonts w:asciiTheme="minorHAnsi" w:hAnsiTheme="minorHAnsi" w:cs="Arial"/>
          <w:b/>
          <w:spacing w:val="-3"/>
          <w:sz w:val="24"/>
          <w:szCs w:val="24"/>
          <w:lang w:eastAsia="ar-SA"/>
        </w:rPr>
        <w:t>……………………..</w:t>
      </w:r>
      <w:r w:rsidRPr="004D638A">
        <w:rPr>
          <w:rFonts w:asciiTheme="minorHAnsi" w:hAnsiTheme="minorHAnsi" w:cs="Arial"/>
          <w:spacing w:val="-3"/>
          <w:sz w:val="24"/>
          <w:szCs w:val="24"/>
          <w:lang w:eastAsia="ar-SA"/>
        </w:rPr>
        <w:t xml:space="preserve"> (słownie </w:t>
      </w:r>
      <w:r w:rsidR="00952F1F" w:rsidRPr="004D638A">
        <w:rPr>
          <w:rFonts w:asciiTheme="minorHAnsi" w:hAnsiTheme="minorHAnsi" w:cs="Arial"/>
          <w:spacing w:val="-3"/>
          <w:sz w:val="24"/>
          <w:szCs w:val="24"/>
          <w:lang w:eastAsia="ar-SA"/>
        </w:rPr>
        <w:t>…………………………</w:t>
      </w:r>
      <w:r w:rsidR="00CA4C4A">
        <w:rPr>
          <w:rFonts w:asciiTheme="minorHAnsi" w:hAnsiTheme="minorHAnsi" w:cs="Arial"/>
          <w:spacing w:val="-3"/>
          <w:sz w:val="24"/>
          <w:szCs w:val="24"/>
          <w:lang w:eastAsia="ar-SA"/>
        </w:rPr>
        <w:t>…………………………………………</w:t>
      </w:r>
      <w:r w:rsidR="002A33A7">
        <w:rPr>
          <w:rFonts w:asciiTheme="minorHAnsi" w:hAnsiTheme="minorHAnsi" w:cs="Arial"/>
          <w:spacing w:val="-3"/>
          <w:sz w:val="24"/>
          <w:szCs w:val="24"/>
          <w:lang w:eastAsia="ar-SA"/>
        </w:rPr>
        <w:t>………</w:t>
      </w:r>
      <w:r w:rsidR="00CA4C4A">
        <w:rPr>
          <w:rFonts w:asciiTheme="minorHAnsi" w:hAnsiTheme="minorHAnsi" w:cs="Arial"/>
          <w:spacing w:val="-3"/>
          <w:sz w:val="24"/>
          <w:szCs w:val="24"/>
          <w:lang w:eastAsia="ar-SA"/>
        </w:rPr>
        <w:t>..</w:t>
      </w:r>
      <w:r w:rsidR="00952F1F" w:rsidRPr="004D638A">
        <w:rPr>
          <w:rFonts w:asciiTheme="minorHAnsi" w:hAnsiTheme="minorHAnsi" w:cs="Arial"/>
          <w:spacing w:val="-3"/>
          <w:sz w:val="24"/>
          <w:szCs w:val="24"/>
          <w:lang w:eastAsia="ar-SA"/>
        </w:rPr>
        <w:t>…..</w:t>
      </w:r>
      <w:r w:rsidRPr="004D638A">
        <w:rPr>
          <w:rFonts w:asciiTheme="minorHAnsi" w:hAnsiTheme="minorHAnsi" w:cs="Arial"/>
          <w:spacing w:val="-3"/>
          <w:sz w:val="24"/>
          <w:szCs w:val="24"/>
          <w:lang w:eastAsia="ar-SA"/>
        </w:rPr>
        <w:t xml:space="preserve">) w formie </w:t>
      </w:r>
      <w:r w:rsidR="00952F1F" w:rsidRPr="004D638A">
        <w:rPr>
          <w:rFonts w:asciiTheme="minorHAnsi" w:hAnsiTheme="minorHAnsi" w:cs="Arial"/>
          <w:spacing w:val="-3"/>
          <w:sz w:val="24"/>
          <w:szCs w:val="24"/>
          <w:lang w:eastAsia="ar-SA"/>
        </w:rPr>
        <w:t>……………………………………</w:t>
      </w:r>
      <w:r w:rsidR="002A33A7">
        <w:rPr>
          <w:rFonts w:asciiTheme="minorHAnsi" w:hAnsiTheme="minorHAnsi" w:cs="Arial"/>
          <w:spacing w:val="-3"/>
          <w:sz w:val="24"/>
          <w:szCs w:val="24"/>
          <w:lang w:eastAsia="ar-SA"/>
        </w:rPr>
        <w:t>…..</w:t>
      </w:r>
      <w:r w:rsidR="00952F1F" w:rsidRPr="004D638A">
        <w:rPr>
          <w:rFonts w:asciiTheme="minorHAnsi" w:hAnsiTheme="minorHAnsi" w:cs="Arial"/>
          <w:spacing w:val="-3"/>
          <w:sz w:val="24"/>
          <w:szCs w:val="24"/>
          <w:lang w:eastAsia="ar-SA"/>
        </w:rPr>
        <w:t>…..</w:t>
      </w:r>
    </w:p>
    <w:p w:rsidR="00AE05D5" w:rsidRPr="004D638A" w:rsidRDefault="00AE05D5" w:rsidP="00431691">
      <w:pPr>
        <w:numPr>
          <w:ilvl w:val="0"/>
          <w:numId w:val="18"/>
        </w:numPr>
        <w:suppressAutoHyphens/>
        <w:overflowPunct w:val="0"/>
        <w:autoSpaceDE w:val="0"/>
        <w:spacing w:line="288" w:lineRule="auto"/>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W/w zabezpieczenie wniesione w pieniądzu Zamawiający przechowuje na oprocentowanym  rachunku bankowym i zwraca je z odsetkami wynikającymi z umowy rachunku bankowego n</w:t>
      </w:r>
      <w:r w:rsidR="00CA4C4A">
        <w:rPr>
          <w:rFonts w:asciiTheme="minorHAnsi" w:hAnsiTheme="minorHAnsi" w:cs="Arial"/>
          <w:spacing w:val="-3"/>
          <w:sz w:val="24"/>
          <w:szCs w:val="24"/>
          <w:lang w:eastAsia="ar-SA"/>
        </w:rPr>
        <w:t>a którym było ono przechowywane</w:t>
      </w:r>
      <w:r w:rsidRPr="004D638A">
        <w:rPr>
          <w:rFonts w:asciiTheme="minorHAnsi" w:hAnsiTheme="minorHAnsi" w:cs="Arial"/>
          <w:spacing w:val="-3"/>
          <w:sz w:val="24"/>
          <w:szCs w:val="24"/>
          <w:lang w:eastAsia="ar-SA"/>
        </w:rPr>
        <w:t>, pomniejszone o koszty prowadzenia rachunku oraz prowizji bankowej za przelew pieniędzy na rachunek bankowy Wykonawcy</w:t>
      </w:r>
      <w:r w:rsidR="00CA4C4A">
        <w:rPr>
          <w:rFonts w:asciiTheme="minorHAnsi" w:hAnsiTheme="minorHAnsi" w:cs="Arial"/>
          <w:spacing w:val="-3"/>
          <w:sz w:val="24"/>
          <w:szCs w:val="24"/>
          <w:lang w:eastAsia="ar-SA"/>
        </w:rPr>
        <w:t>.</w:t>
      </w:r>
    </w:p>
    <w:p w:rsidR="00AE05D5" w:rsidRPr="004D638A" w:rsidRDefault="00CA4C4A" w:rsidP="00431691">
      <w:pPr>
        <w:numPr>
          <w:ilvl w:val="0"/>
          <w:numId w:val="18"/>
        </w:numPr>
        <w:suppressAutoHyphens/>
        <w:overflowPunct w:val="0"/>
        <w:autoSpaceDE w:val="0"/>
        <w:spacing w:line="288" w:lineRule="auto"/>
        <w:jc w:val="both"/>
        <w:textAlignment w:val="baseline"/>
        <w:rPr>
          <w:rFonts w:asciiTheme="minorHAnsi" w:hAnsiTheme="minorHAnsi" w:cs="Arial"/>
          <w:spacing w:val="-3"/>
          <w:sz w:val="24"/>
          <w:szCs w:val="24"/>
          <w:lang w:eastAsia="ar-SA"/>
        </w:rPr>
      </w:pPr>
      <w:r>
        <w:rPr>
          <w:rFonts w:asciiTheme="minorHAnsi" w:hAnsiTheme="minorHAnsi" w:cs="Arial"/>
          <w:spacing w:val="-3"/>
          <w:sz w:val="24"/>
          <w:szCs w:val="24"/>
          <w:lang w:eastAsia="ar-SA"/>
        </w:rPr>
        <w:t xml:space="preserve"> Strony postanawiają</w:t>
      </w:r>
      <w:r w:rsidR="00AE05D5" w:rsidRPr="004D638A">
        <w:rPr>
          <w:rFonts w:asciiTheme="minorHAnsi" w:hAnsiTheme="minorHAnsi" w:cs="Arial"/>
          <w:spacing w:val="-3"/>
          <w:sz w:val="24"/>
          <w:szCs w:val="24"/>
          <w:lang w:eastAsia="ar-SA"/>
        </w:rPr>
        <w:t>,</w:t>
      </w:r>
      <w:r>
        <w:rPr>
          <w:rFonts w:asciiTheme="minorHAnsi" w:hAnsiTheme="minorHAnsi" w:cs="Arial"/>
          <w:spacing w:val="-3"/>
          <w:sz w:val="24"/>
          <w:szCs w:val="24"/>
          <w:lang w:eastAsia="ar-SA"/>
        </w:rPr>
        <w:t xml:space="preserve"> </w:t>
      </w:r>
      <w:r w:rsidR="00AE05D5" w:rsidRPr="004D638A">
        <w:rPr>
          <w:rFonts w:asciiTheme="minorHAnsi" w:hAnsiTheme="minorHAnsi" w:cs="Arial"/>
          <w:spacing w:val="-3"/>
          <w:sz w:val="24"/>
          <w:szCs w:val="24"/>
          <w:lang w:eastAsia="ar-SA"/>
        </w:rPr>
        <w:t>że :</w:t>
      </w:r>
    </w:p>
    <w:p w:rsidR="00AE05D5" w:rsidRPr="004D638A" w:rsidRDefault="00CA4C4A" w:rsidP="00431691">
      <w:pPr>
        <w:numPr>
          <w:ilvl w:val="0"/>
          <w:numId w:val="29"/>
        </w:numPr>
        <w:suppressAutoHyphens/>
        <w:overflowPunct w:val="0"/>
        <w:autoSpaceDE w:val="0"/>
        <w:spacing w:line="288" w:lineRule="auto"/>
        <w:ind w:left="284" w:hanging="284"/>
        <w:jc w:val="both"/>
        <w:textAlignment w:val="baseline"/>
        <w:rPr>
          <w:rFonts w:asciiTheme="minorHAnsi" w:hAnsiTheme="minorHAnsi" w:cs="Arial"/>
          <w:spacing w:val="-3"/>
          <w:sz w:val="24"/>
          <w:szCs w:val="24"/>
          <w:lang w:eastAsia="ar-SA"/>
        </w:rPr>
      </w:pPr>
      <w:r>
        <w:rPr>
          <w:rFonts w:asciiTheme="minorHAnsi" w:hAnsiTheme="minorHAnsi" w:cs="Arial"/>
          <w:spacing w:val="-3"/>
          <w:sz w:val="24"/>
          <w:szCs w:val="24"/>
          <w:lang w:eastAsia="ar-SA"/>
        </w:rPr>
        <w:t>30</w:t>
      </w:r>
      <w:r w:rsidR="00AE05D5" w:rsidRPr="004D638A">
        <w:rPr>
          <w:rFonts w:asciiTheme="minorHAnsi" w:hAnsiTheme="minorHAnsi" w:cs="Arial"/>
          <w:spacing w:val="-3"/>
          <w:sz w:val="24"/>
          <w:szCs w:val="24"/>
          <w:lang w:eastAsia="ar-SA"/>
        </w:rPr>
        <w:t>% wniesionego zabezpieczenia należytego wykonania umowy jest przeznaczone na zabezpieczenie ro</w:t>
      </w:r>
      <w:r>
        <w:rPr>
          <w:rFonts w:asciiTheme="minorHAnsi" w:hAnsiTheme="minorHAnsi" w:cs="Arial"/>
          <w:spacing w:val="-3"/>
          <w:sz w:val="24"/>
          <w:szCs w:val="24"/>
          <w:lang w:eastAsia="ar-SA"/>
        </w:rPr>
        <w:t>szczeń z tytułu rękojmi za wady;</w:t>
      </w:r>
    </w:p>
    <w:p w:rsidR="00AE05D5" w:rsidRPr="004D638A" w:rsidRDefault="00AE05D5" w:rsidP="00431691">
      <w:pPr>
        <w:numPr>
          <w:ilvl w:val="0"/>
          <w:numId w:val="29"/>
        </w:numPr>
        <w:suppressAutoHyphens/>
        <w:overflowPunct w:val="0"/>
        <w:autoSpaceDE w:val="0"/>
        <w:spacing w:line="288" w:lineRule="auto"/>
        <w:ind w:left="284" w:hanging="284"/>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 xml:space="preserve"> 70%  wniesionego zabezpieczenia przeznacza się jako gwarancję należyt</w:t>
      </w:r>
      <w:r w:rsidR="00CA4C4A">
        <w:rPr>
          <w:rFonts w:asciiTheme="minorHAnsi" w:hAnsiTheme="minorHAnsi" w:cs="Arial"/>
          <w:spacing w:val="-3"/>
          <w:sz w:val="24"/>
          <w:szCs w:val="24"/>
          <w:lang w:eastAsia="ar-SA"/>
        </w:rPr>
        <w:t>ego wykonania umowy.</w:t>
      </w:r>
    </w:p>
    <w:p w:rsidR="00AE05D5" w:rsidRPr="004D638A" w:rsidRDefault="00AE05D5" w:rsidP="00431691">
      <w:pPr>
        <w:numPr>
          <w:ilvl w:val="0"/>
          <w:numId w:val="18"/>
        </w:numPr>
        <w:suppressAutoHyphens/>
        <w:overflowPunct w:val="0"/>
        <w:autoSpaceDE w:val="0"/>
        <w:spacing w:line="288" w:lineRule="auto"/>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Strony postanawiają, że zabezpieczenie należytego wykonania umowy zostanie zwrócone:</w:t>
      </w:r>
    </w:p>
    <w:p w:rsidR="00AE05D5" w:rsidRPr="004D638A" w:rsidRDefault="00CA4C4A" w:rsidP="00431691">
      <w:pPr>
        <w:suppressAutoHyphens/>
        <w:overflowPunct w:val="0"/>
        <w:autoSpaceDE w:val="0"/>
        <w:spacing w:line="288" w:lineRule="auto"/>
        <w:ind w:left="340"/>
        <w:jc w:val="both"/>
        <w:textAlignment w:val="baseline"/>
        <w:rPr>
          <w:rFonts w:asciiTheme="minorHAnsi" w:hAnsiTheme="minorHAnsi" w:cs="Arial"/>
          <w:spacing w:val="-3"/>
          <w:sz w:val="24"/>
          <w:szCs w:val="24"/>
          <w:lang w:eastAsia="ar-SA"/>
        </w:rPr>
      </w:pPr>
      <w:r>
        <w:rPr>
          <w:rFonts w:asciiTheme="minorHAnsi" w:hAnsiTheme="minorHAnsi" w:cs="Arial"/>
          <w:spacing w:val="-3"/>
          <w:sz w:val="24"/>
          <w:szCs w:val="24"/>
          <w:lang w:eastAsia="ar-SA"/>
        </w:rPr>
        <w:t>a</w:t>
      </w:r>
      <w:r w:rsidR="00AE05D5" w:rsidRPr="004D638A">
        <w:rPr>
          <w:rFonts w:asciiTheme="minorHAnsi" w:hAnsiTheme="minorHAnsi" w:cs="Arial"/>
          <w:spacing w:val="-3"/>
          <w:sz w:val="24"/>
          <w:szCs w:val="24"/>
          <w:lang w:eastAsia="ar-SA"/>
        </w:rPr>
        <w:t>)  70% w ciągu 30 dni od dnia wykonania zamówienia i uznania przez Zam</w:t>
      </w:r>
      <w:r>
        <w:rPr>
          <w:rFonts w:asciiTheme="minorHAnsi" w:hAnsiTheme="minorHAnsi" w:cs="Arial"/>
          <w:spacing w:val="-3"/>
          <w:sz w:val="24"/>
          <w:szCs w:val="24"/>
          <w:lang w:eastAsia="ar-SA"/>
        </w:rPr>
        <w:t>awiającego za należycie wykonan</w:t>
      </w:r>
      <w:r w:rsidR="00AE05D5" w:rsidRPr="004D638A">
        <w:rPr>
          <w:rFonts w:asciiTheme="minorHAnsi" w:hAnsiTheme="minorHAnsi" w:cs="Arial"/>
          <w:spacing w:val="-3"/>
          <w:sz w:val="24"/>
          <w:szCs w:val="24"/>
          <w:lang w:eastAsia="ar-SA"/>
        </w:rPr>
        <w:t>e</w:t>
      </w:r>
    </w:p>
    <w:p w:rsidR="00AE05D5" w:rsidRPr="004D638A" w:rsidRDefault="00CA4C4A" w:rsidP="00431691">
      <w:pPr>
        <w:suppressAutoHyphens/>
        <w:overflowPunct w:val="0"/>
        <w:autoSpaceDE w:val="0"/>
        <w:spacing w:line="288" w:lineRule="auto"/>
        <w:ind w:left="340"/>
        <w:jc w:val="both"/>
        <w:textAlignment w:val="baseline"/>
        <w:rPr>
          <w:rFonts w:asciiTheme="minorHAnsi" w:hAnsiTheme="minorHAnsi" w:cs="Arial"/>
          <w:spacing w:val="-3"/>
          <w:sz w:val="24"/>
          <w:szCs w:val="24"/>
          <w:lang w:eastAsia="ar-SA"/>
        </w:rPr>
      </w:pPr>
      <w:r>
        <w:rPr>
          <w:rFonts w:asciiTheme="minorHAnsi" w:hAnsiTheme="minorHAnsi" w:cs="Arial"/>
          <w:spacing w:val="-3"/>
          <w:sz w:val="24"/>
          <w:szCs w:val="24"/>
          <w:lang w:eastAsia="ar-SA"/>
        </w:rPr>
        <w:t>b</w:t>
      </w:r>
      <w:r w:rsidR="00AE05D5" w:rsidRPr="004D638A">
        <w:rPr>
          <w:rFonts w:asciiTheme="minorHAnsi" w:hAnsiTheme="minorHAnsi" w:cs="Arial"/>
          <w:spacing w:val="-3"/>
          <w:sz w:val="24"/>
          <w:szCs w:val="24"/>
          <w:lang w:eastAsia="ar-SA"/>
        </w:rPr>
        <w:t>)   30%  w ciągu 15 dni  po upływie okresu rękojmi za wady</w:t>
      </w:r>
    </w:p>
    <w:p w:rsidR="00AE05D5" w:rsidRPr="004D638A" w:rsidRDefault="00AE05D5" w:rsidP="00431691">
      <w:pPr>
        <w:suppressAutoHyphens/>
        <w:overflowPunct w:val="0"/>
        <w:autoSpaceDE w:val="0"/>
        <w:spacing w:line="288" w:lineRule="auto"/>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5. Zamawiający wstrzyma się ze zwrotem części zabezpieczenia należytego wykonania</w:t>
      </w:r>
      <w:r w:rsidR="00CA4C4A">
        <w:rPr>
          <w:rFonts w:asciiTheme="minorHAnsi" w:hAnsiTheme="minorHAnsi" w:cs="Arial"/>
          <w:spacing w:val="-3"/>
          <w:sz w:val="24"/>
          <w:szCs w:val="24"/>
          <w:lang w:eastAsia="ar-SA"/>
        </w:rPr>
        <w:t xml:space="preserve"> umowy, </w:t>
      </w:r>
      <w:r w:rsidR="00060AEC">
        <w:rPr>
          <w:rFonts w:asciiTheme="minorHAnsi" w:hAnsiTheme="minorHAnsi" w:cs="Arial"/>
          <w:spacing w:val="-3"/>
          <w:sz w:val="24"/>
          <w:szCs w:val="24"/>
          <w:lang w:eastAsia="ar-SA"/>
        </w:rPr>
        <w:t xml:space="preserve">             </w:t>
      </w:r>
      <w:r w:rsidR="00CA4C4A">
        <w:rPr>
          <w:rFonts w:asciiTheme="minorHAnsi" w:hAnsiTheme="minorHAnsi" w:cs="Arial"/>
          <w:spacing w:val="-3"/>
          <w:sz w:val="24"/>
          <w:szCs w:val="24"/>
          <w:lang w:eastAsia="ar-SA"/>
        </w:rPr>
        <w:t>o której mowa w ust. 4a)</w:t>
      </w:r>
      <w:r w:rsidRPr="004D638A">
        <w:rPr>
          <w:rFonts w:asciiTheme="minorHAnsi" w:hAnsiTheme="minorHAnsi" w:cs="Arial"/>
          <w:spacing w:val="-3"/>
          <w:sz w:val="24"/>
          <w:szCs w:val="24"/>
          <w:lang w:eastAsia="ar-SA"/>
        </w:rPr>
        <w:t xml:space="preserve"> w przypadku, kiedy Wykonawca nie usunął w terminie stwierdzonych </w:t>
      </w:r>
      <w:r w:rsidR="00060AEC">
        <w:rPr>
          <w:rFonts w:asciiTheme="minorHAnsi" w:hAnsiTheme="minorHAnsi" w:cs="Arial"/>
          <w:spacing w:val="-3"/>
          <w:sz w:val="24"/>
          <w:szCs w:val="24"/>
          <w:lang w:eastAsia="ar-SA"/>
        </w:rPr>
        <w:t xml:space="preserve">          </w:t>
      </w:r>
      <w:r w:rsidRPr="004D638A">
        <w:rPr>
          <w:rFonts w:asciiTheme="minorHAnsi" w:hAnsiTheme="minorHAnsi" w:cs="Arial"/>
          <w:spacing w:val="-3"/>
          <w:sz w:val="24"/>
          <w:szCs w:val="24"/>
          <w:lang w:eastAsia="ar-SA"/>
        </w:rPr>
        <w:t xml:space="preserve">w trakcie odbioru wad lub jest w trakcie usuwania tych wad.  Okres gwarancji ulega wydłużeniu </w:t>
      </w:r>
      <w:r w:rsidR="002A33A7">
        <w:rPr>
          <w:rFonts w:asciiTheme="minorHAnsi" w:hAnsiTheme="minorHAnsi" w:cs="Arial"/>
          <w:spacing w:val="-3"/>
          <w:sz w:val="24"/>
          <w:szCs w:val="24"/>
          <w:lang w:eastAsia="ar-SA"/>
        </w:rPr>
        <w:t xml:space="preserve">     </w:t>
      </w:r>
      <w:r w:rsidRPr="004D638A">
        <w:rPr>
          <w:rFonts w:asciiTheme="minorHAnsi" w:hAnsiTheme="minorHAnsi" w:cs="Arial"/>
          <w:spacing w:val="-3"/>
          <w:sz w:val="24"/>
          <w:szCs w:val="24"/>
          <w:lang w:eastAsia="ar-SA"/>
        </w:rPr>
        <w:t>o czas potrzebny na usunięcie wad.</w:t>
      </w:r>
    </w:p>
    <w:p w:rsidR="00AE05D5" w:rsidRPr="004D638A" w:rsidRDefault="00AE05D5" w:rsidP="00310C77">
      <w:pPr>
        <w:suppressAutoHyphens/>
        <w:autoSpaceDE w:val="0"/>
        <w:spacing w:before="120" w:line="288" w:lineRule="auto"/>
        <w:ind w:firstLine="424"/>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2</w:t>
      </w:r>
      <w:r w:rsidR="00060AEC">
        <w:rPr>
          <w:rFonts w:asciiTheme="minorHAnsi" w:hAnsiTheme="minorHAnsi" w:cs="Arial"/>
          <w:b/>
          <w:sz w:val="24"/>
          <w:szCs w:val="24"/>
          <w:lang w:eastAsia="ar-SA"/>
        </w:rPr>
        <w:t>5</w:t>
      </w:r>
    </w:p>
    <w:p w:rsidR="00AE05D5" w:rsidRPr="004D638A" w:rsidRDefault="00AE05D5" w:rsidP="00431691">
      <w:pPr>
        <w:numPr>
          <w:ilvl w:val="0"/>
          <w:numId w:val="13"/>
        </w:numPr>
        <w:tabs>
          <w:tab w:val="num" w:pos="-426"/>
          <w:tab w:val="left" w:pos="284"/>
        </w:tabs>
        <w:suppressAutoHyphens/>
        <w:overflowPunct w:val="0"/>
        <w:autoSpaceDE w:val="0"/>
        <w:spacing w:line="288" w:lineRule="auto"/>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Wykonawca zapewnia Zamawiającego o dobrej jakości wykonanych robót stanowiących przedmiot niniejszej umowy i udziela gwarancji:</w:t>
      </w:r>
    </w:p>
    <w:p w:rsidR="00AE05D5" w:rsidRPr="004D638A" w:rsidRDefault="00AE05D5" w:rsidP="00431691">
      <w:pPr>
        <w:numPr>
          <w:ilvl w:val="0"/>
          <w:numId w:val="17"/>
        </w:numPr>
        <w:tabs>
          <w:tab w:val="num" w:pos="-284"/>
          <w:tab w:val="left" w:pos="4681"/>
        </w:tabs>
        <w:suppressAutoHyphens/>
        <w:overflowPunct w:val="0"/>
        <w:autoSpaceDE w:val="0"/>
        <w:spacing w:line="288" w:lineRule="auto"/>
        <w:ind w:left="284" w:hanging="284"/>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lastRenderedPageBreak/>
        <w:t>na okres 36 miesięcy na roboty budowlane</w:t>
      </w:r>
      <w:r w:rsidR="00B66E65">
        <w:rPr>
          <w:rFonts w:asciiTheme="minorHAnsi" w:hAnsiTheme="minorHAnsi" w:cs="Arial"/>
          <w:spacing w:val="-3"/>
          <w:sz w:val="24"/>
          <w:szCs w:val="24"/>
          <w:lang w:eastAsia="ar-SA"/>
        </w:rPr>
        <w:t>;</w:t>
      </w:r>
    </w:p>
    <w:p w:rsidR="00AE05D5" w:rsidRPr="004D638A" w:rsidRDefault="00AE05D5" w:rsidP="00431691">
      <w:pPr>
        <w:numPr>
          <w:ilvl w:val="0"/>
          <w:numId w:val="17"/>
        </w:numPr>
        <w:tabs>
          <w:tab w:val="num" w:pos="284"/>
          <w:tab w:val="left" w:pos="2556"/>
        </w:tabs>
        <w:suppressAutoHyphens/>
        <w:overflowPunct w:val="0"/>
        <w:autoSpaceDE w:val="0"/>
        <w:spacing w:line="288" w:lineRule="auto"/>
        <w:ind w:left="0" w:firstLine="0"/>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na okres 12 miesięcy lub według kart gwarancyjnych producenta na zamontowane urządzenia</w:t>
      </w:r>
      <w:r w:rsidR="00B66E65">
        <w:rPr>
          <w:rFonts w:asciiTheme="minorHAnsi" w:hAnsiTheme="minorHAnsi" w:cs="Arial"/>
          <w:spacing w:val="-3"/>
          <w:sz w:val="24"/>
          <w:szCs w:val="24"/>
          <w:lang w:eastAsia="ar-SA"/>
        </w:rPr>
        <w:t>;</w:t>
      </w:r>
      <w:r w:rsidRPr="004D638A">
        <w:rPr>
          <w:rFonts w:asciiTheme="minorHAnsi" w:hAnsiTheme="minorHAnsi" w:cs="Arial"/>
          <w:spacing w:val="-3"/>
          <w:sz w:val="24"/>
          <w:szCs w:val="24"/>
          <w:lang w:eastAsia="ar-SA"/>
        </w:rPr>
        <w:t xml:space="preserve"> </w:t>
      </w:r>
    </w:p>
    <w:p w:rsidR="00AE05D5" w:rsidRPr="004D638A" w:rsidRDefault="00AE05D5" w:rsidP="00431691">
      <w:pPr>
        <w:numPr>
          <w:ilvl w:val="0"/>
          <w:numId w:val="13"/>
        </w:numPr>
        <w:tabs>
          <w:tab w:val="left" w:pos="284"/>
        </w:tabs>
        <w:suppressAutoHyphens/>
        <w:overflowPunct w:val="0"/>
        <w:autoSpaceDE w:val="0"/>
        <w:spacing w:line="288" w:lineRule="auto"/>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 xml:space="preserve">Wykonawca zobowiązuje się do usunięcia ujawnionych w okresie gwarancji wad fizycznych robót. </w:t>
      </w:r>
    </w:p>
    <w:p w:rsidR="00AE05D5" w:rsidRPr="004D638A" w:rsidRDefault="00AE05D5" w:rsidP="00431691">
      <w:pPr>
        <w:numPr>
          <w:ilvl w:val="0"/>
          <w:numId w:val="13"/>
        </w:numPr>
        <w:tabs>
          <w:tab w:val="left" w:pos="284"/>
        </w:tabs>
        <w:suppressAutoHyphens/>
        <w:overflowPunct w:val="0"/>
        <w:autoSpaceDE w:val="0"/>
        <w:spacing w:line="288" w:lineRule="auto"/>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Termin usunięcia wady zgłoszonej w reklamacji Zamawiającego wynosi 3 dni robocze. Termin ten może być przez Zamawiającego przedłużony, jeżeli z uwagi na technologię naprawy niezbędny jest czas dłuższy niż 3 dni robocze.</w:t>
      </w:r>
    </w:p>
    <w:p w:rsidR="00AE05D5" w:rsidRPr="004D638A" w:rsidRDefault="00AE05D5" w:rsidP="00431691">
      <w:pPr>
        <w:numPr>
          <w:ilvl w:val="0"/>
          <w:numId w:val="13"/>
        </w:numPr>
        <w:tabs>
          <w:tab w:val="left" w:pos="284"/>
        </w:tabs>
        <w:suppressAutoHyphens/>
        <w:overflowPunct w:val="0"/>
        <w:autoSpaceDE w:val="0"/>
        <w:spacing w:line="288" w:lineRule="auto"/>
        <w:jc w:val="both"/>
        <w:textAlignment w:val="baseline"/>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Jeżeli Wykonawca nie przystąpi do usunięcia wad w terminie określonym w punkcie 3, Zamawiający może zlecić usunięcie wad innemu wykonawcy, a kosztami ich usunięcia zostanie obciążony Wykonawca. Termin ten może być przez Zamawiającego przedłużony, jeżeli z uwagi na technologię naprawy niezbędny jest czas dłuższy niż 3 dni robocze.</w:t>
      </w:r>
    </w:p>
    <w:p w:rsidR="00AE05D5" w:rsidRPr="00B66E65" w:rsidRDefault="00AE05D5" w:rsidP="00310C77">
      <w:pPr>
        <w:spacing w:before="120" w:line="288" w:lineRule="auto"/>
        <w:jc w:val="center"/>
        <w:rPr>
          <w:rFonts w:asciiTheme="minorHAnsi" w:hAnsiTheme="minorHAnsi"/>
          <w:b/>
          <w:sz w:val="24"/>
          <w:szCs w:val="24"/>
          <w:lang w:eastAsia="ar-SA"/>
        </w:rPr>
      </w:pPr>
      <w:r w:rsidRPr="00B66E65">
        <w:rPr>
          <w:rFonts w:asciiTheme="minorHAnsi" w:hAnsiTheme="minorHAnsi"/>
          <w:b/>
          <w:sz w:val="24"/>
          <w:szCs w:val="24"/>
          <w:lang w:eastAsia="ar-SA"/>
        </w:rPr>
        <w:t>Zakończenie robót</w:t>
      </w:r>
    </w:p>
    <w:p w:rsidR="00AE05D5" w:rsidRPr="00B66E65" w:rsidRDefault="00AE05D5" w:rsidP="00EF106C">
      <w:pPr>
        <w:suppressAutoHyphens/>
        <w:autoSpaceDE w:val="0"/>
        <w:spacing w:after="120" w:line="288" w:lineRule="auto"/>
        <w:jc w:val="center"/>
        <w:rPr>
          <w:rFonts w:asciiTheme="minorHAnsi" w:hAnsiTheme="minorHAnsi" w:cs="Arial"/>
          <w:b/>
          <w:sz w:val="24"/>
          <w:szCs w:val="24"/>
          <w:lang w:eastAsia="ar-SA"/>
        </w:rPr>
      </w:pPr>
      <w:r w:rsidRPr="00B66E65">
        <w:rPr>
          <w:rFonts w:asciiTheme="minorHAnsi" w:hAnsiTheme="minorHAnsi" w:cs="Arial"/>
          <w:b/>
          <w:bCs/>
          <w:spacing w:val="-18"/>
          <w:sz w:val="24"/>
          <w:szCs w:val="24"/>
          <w:lang w:eastAsia="ar-SA"/>
        </w:rPr>
        <w:t xml:space="preserve">§ </w:t>
      </w:r>
      <w:r w:rsidRPr="00B66E65">
        <w:rPr>
          <w:rFonts w:asciiTheme="minorHAnsi" w:hAnsiTheme="minorHAnsi" w:cs="Arial"/>
          <w:b/>
          <w:sz w:val="24"/>
          <w:szCs w:val="24"/>
          <w:lang w:eastAsia="ar-SA"/>
        </w:rPr>
        <w:t>2</w:t>
      </w:r>
      <w:r w:rsidR="00B66E65">
        <w:rPr>
          <w:rFonts w:asciiTheme="minorHAnsi" w:hAnsiTheme="minorHAnsi" w:cs="Arial"/>
          <w:b/>
          <w:sz w:val="24"/>
          <w:szCs w:val="24"/>
          <w:lang w:eastAsia="ar-SA"/>
        </w:rPr>
        <w:t>6</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1. Wykonawca ma obowiązek zgłoszenia zakończenia </w:t>
      </w:r>
      <w:r w:rsidR="00B66E65">
        <w:rPr>
          <w:rFonts w:asciiTheme="minorHAnsi" w:hAnsiTheme="minorHAnsi" w:cs="Arial"/>
          <w:sz w:val="24"/>
          <w:szCs w:val="24"/>
          <w:lang w:eastAsia="ar-SA"/>
        </w:rPr>
        <w:t xml:space="preserve">prac na piśmie </w:t>
      </w:r>
      <w:r w:rsidRPr="004D638A">
        <w:rPr>
          <w:rFonts w:asciiTheme="minorHAnsi" w:hAnsiTheme="minorHAnsi" w:cs="Arial"/>
          <w:sz w:val="24"/>
          <w:szCs w:val="24"/>
          <w:lang w:eastAsia="ar-SA"/>
        </w:rPr>
        <w:t xml:space="preserve">z uzyskaniem potwierdzenia zgłoszenia </w:t>
      </w:r>
      <w:r w:rsidR="00B66E65">
        <w:rPr>
          <w:rFonts w:asciiTheme="minorHAnsi" w:hAnsiTheme="minorHAnsi" w:cs="Arial"/>
          <w:sz w:val="24"/>
          <w:szCs w:val="24"/>
          <w:lang w:eastAsia="ar-SA"/>
        </w:rPr>
        <w:t xml:space="preserve">w </w:t>
      </w:r>
      <w:r w:rsidRPr="004D638A">
        <w:rPr>
          <w:rFonts w:asciiTheme="minorHAnsi" w:hAnsiTheme="minorHAnsi" w:cs="Arial"/>
          <w:sz w:val="24"/>
          <w:szCs w:val="24"/>
          <w:lang w:eastAsia="ar-SA"/>
        </w:rPr>
        <w:t>sekretariacie Urzędu Miejskiego w Polanowie</w:t>
      </w:r>
      <w:r w:rsidR="00B66E65">
        <w:rPr>
          <w:rFonts w:asciiTheme="minorHAnsi" w:hAnsiTheme="minorHAnsi" w:cs="Arial"/>
          <w:sz w:val="24"/>
          <w:szCs w:val="24"/>
          <w:lang w:eastAsia="ar-SA"/>
        </w:rPr>
        <w:t>.</w:t>
      </w:r>
    </w:p>
    <w:p w:rsidR="00AE05D5" w:rsidRPr="004D638A" w:rsidRDefault="00AE05D5" w:rsidP="00431691">
      <w:pPr>
        <w:shd w:val="clear" w:color="auto" w:fill="FFFFFF"/>
        <w:suppressAutoHyphens/>
        <w:autoSpaceDE w:val="0"/>
        <w:spacing w:line="288" w:lineRule="auto"/>
        <w:ind w:firstLine="19"/>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2.  Okoliczność zakończenia robót stwierdza się w sposób określony w § 22 pkt 5. </w:t>
      </w:r>
    </w:p>
    <w:p w:rsidR="00AE05D5" w:rsidRPr="004D638A" w:rsidRDefault="00AE05D5" w:rsidP="00310C77">
      <w:pPr>
        <w:shd w:val="clear" w:color="auto" w:fill="FFFFFF"/>
        <w:tabs>
          <w:tab w:val="left" w:pos="1143"/>
        </w:tabs>
        <w:suppressAutoHyphens/>
        <w:autoSpaceDE w:val="0"/>
        <w:spacing w:before="120" w:line="288" w:lineRule="auto"/>
        <w:ind w:left="125"/>
        <w:jc w:val="center"/>
        <w:rPr>
          <w:rFonts w:asciiTheme="minorHAnsi" w:hAnsiTheme="minorHAnsi" w:cs="Arial"/>
          <w:b/>
          <w:sz w:val="24"/>
          <w:szCs w:val="24"/>
          <w:lang w:eastAsia="ar-SA"/>
        </w:rPr>
      </w:pPr>
      <w:r w:rsidRPr="004D638A">
        <w:rPr>
          <w:rFonts w:asciiTheme="minorHAnsi" w:hAnsiTheme="minorHAnsi" w:cs="Arial"/>
          <w:b/>
          <w:sz w:val="24"/>
          <w:szCs w:val="24"/>
          <w:lang w:eastAsia="ar-SA"/>
        </w:rPr>
        <w:t>Przekazanie do użytkowania</w:t>
      </w:r>
    </w:p>
    <w:p w:rsidR="00AE05D5" w:rsidRPr="004D638A" w:rsidRDefault="00AE05D5" w:rsidP="00310C77">
      <w:pPr>
        <w:shd w:val="clear" w:color="auto" w:fill="FFFFFF"/>
        <w:tabs>
          <w:tab w:val="left" w:pos="1143"/>
        </w:tabs>
        <w:suppressAutoHyphens/>
        <w:autoSpaceDE w:val="0"/>
        <w:spacing w:after="120" w:line="288" w:lineRule="auto"/>
        <w:ind w:left="125"/>
        <w:jc w:val="center"/>
        <w:rPr>
          <w:rFonts w:asciiTheme="minorHAnsi" w:hAnsiTheme="minorHAnsi" w:cs="Arial"/>
          <w:b/>
          <w:sz w:val="24"/>
          <w:szCs w:val="24"/>
          <w:lang w:eastAsia="ar-SA"/>
        </w:rPr>
      </w:pPr>
      <w:r w:rsidRPr="004D638A">
        <w:rPr>
          <w:rFonts w:asciiTheme="minorHAnsi" w:hAnsiTheme="minorHAnsi" w:cs="Arial"/>
          <w:b/>
          <w:sz w:val="24"/>
          <w:szCs w:val="24"/>
          <w:lang w:eastAsia="ar-SA"/>
        </w:rPr>
        <w:t>§2</w:t>
      </w:r>
      <w:r w:rsidR="00B66E65">
        <w:rPr>
          <w:rFonts w:asciiTheme="minorHAnsi" w:hAnsiTheme="minorHAnsi" w:cs="Arial"/>
          <w:b/>
          <w:sz w:val="24"/>
          <w:szCs w:val="24"/>
          <w:lang w:eastAsia="ar-SA"/>
        </w:rPr>
        <w:t>7</w:t>
      </w:r>
    </w:p>
    <w:p w:rsidR="00AE05D5" w:rsidRPr="004D638A" w:rsidRDefault="00AE05D5" w:rsidP="00431691">
      <w:pPr>
        <w:shd w:val="clear" w:color="auto" w:fill="FFFFFF"/>
        <w:tabs>
          <w:tab w:val="left" w:pos="1143"/>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Przekazanie do użytkowania następuje protokolarnie, na podstawie protokołu spisanego przez upoważnionych przedstawicieli Zamawiającego i Wykonawcy po uzyskaniu pozwolenia na użytkowanie od Powiatowego Inspektora Nadzoru Budowlanego w Koszalinie.</w:t>
      </w:r>
    </w:p>
    <w:p w:rsidR="00AE05D5" w:rsidRPr="004D638A" w:rsidRDefault="00AE05D5" w:rsidP="00310C77">
      <w:pPr>
        <w:shd w:val="clear" w:color="auto" w:fill="FFFFFF"/>
        <w:tabs>
          <w:tab w:val="left" w:pos="1143"/>
        </w:tabs>
        <w:suppressAutoHyphens/>
        <w:autoSpaceDE w:val="0"/>
        <w:spacing w:before="24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Zasady odpowiedzialności za wady przedmiotu zamówienia po zakończeniu robót</w:t>
      </w:r>
    </w:p>
    <w:p w:rsidR="00AE05D5" w:rsidRPr="004D638A" w:rsidRDefault="00AE05D5" w:rsidP="00431691">
      <w:pPr>
        <w:shd w:val="clear" w:color="auto" w:fill="FFFFFF"/>
        <w:suppressAutoHyphens/>
        <w:autoSpaceDE w:val="0"/>
        <w:spacing w:line="288" w:lineRule="auto"/>
        <w:ind w:firstLine="134"/>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2</w:t>
      </w:r>
      <w:r w:rsidR="00610BD9">
        <w:rPr>
          <w:rFonts w:asciiTheme="minorHAnsi" w:hAnsiTheme="minorHAnsi" w:cs="Arial"/>
          <w:b/>
          <w:sz w:val="24"/>
          <w:szCs w:val="24"/>
          <w:lang w:eastAsia="ar-SA"/>
        </w:rPr>
        <w:t>8</w:t>
      </w:r>
    </w:p>
    <w:p w:rsidR="00AE05D5" w:rsidRPr="004D638A" w:rsidRDefault="00AE05D5" w:rsidP="00431691">
      <w:pPr>
        <w:shd w:val="clear" w:color="auto" w:fill="FFFFFF"/>
        <w:suppressAutoHyphens/>
        <w:autoSpaceDE w:val="0"/>
        <w:spacing w:line="288" w:lineRule="auto"/>
        <w:ind w:right="48" w:firstLine="14"/>
        <w:jc w:val="both"/>
        <w:rPr>
          <w:rFonts w:asciiTheme="minorHAnsi" w:hAnsiTheme="minorHAnsi" w:cs="Arial"/>
          <w:sz w:val="24"/>
          <w:szCs w:val="24"/>
          <w:lang w:eastAsia="ar-SA"/>
        </w:rPr>
      </w:pPr>
      <w:r w:rsidRPr="004D638A">
        <w:rPr>
          <w:rFonts w:asciiTheme="minorHAnsi" w:hAnsiTheme="minorHAnsi" w:cs="Arial"/>
          <w:sz w:val="24"/>
          <w:szCs w:val="24"/>
          <w:lang w:eastAsia="ar-SA"/>
        </w:rPr>
        <w:t>1. Wykonawca ponosi wobec Zamawiającego odpowiedzialność z tytułu rękojmi za wady fizyczne w terminie i na zasadach określonych w KC.</w:t>
      </w:r>
    </w:p>
    <w:p w:rsidR="00AE05D5" w:rsidRPr="004D638A" w:rsidRDefault="00AE05D5" w:rsidP="00431691">
      <w:pPr>
        <w:shd w:val="clear" w:color="auto" w:fill="FFFFFF"/>
        <w:tabs>
          <w:tab w:val="left" w:pos="284"/>
        </w:tabs>
        <w:suppressAutoHyphens/>
        <w:autoSpaceDE w:val="0"/>
        <w:spacing w:line="288" w:lineRule="auto"/>
        <w:jc w:val="both"/>
        <w:rPr>
          <w:rFonts w:asciiTheme="minorHAnsi" w:hAnsiTheme="minorHAnsi" w:cs="Arial"/>
          <w:b/>
          <w:sz w:val="24"/>
          <w:szCs w:val="24"/>
          <w:lang w:eastAsia="ar-SA"/>
        </w:rPr>
      </w:pPr>
      <w:r w:rsidRPr="004D638A">
        <w:rPr>
          <w:rFonts w:asciiTheme="minorHAnsi" w:hAnsiTheme="minorHAnsi" w:cs="Arial"/>
          <w:sz w:val="24"/>
          <w:szCs w:val="24"/>
          <w:lang w:eastAsia="ar-SA"/>
        </w:rPr>
        <w:t>2. Okres odpowiedzialności Wykonawcy wobec Zamawiającego z tytułu rękojmi za wady fizyczne oraz gwarancji jakości rozpoczyna się od daty odbioru końcowego bezusterkowego wykonania robót.</w:t>
      </w:r>
    </w:p>
    <w:p w:rsidR="00AE05D5" w:rsidRPr="004D638A" w:rsidRDefault="00AE05D5" w:rsidP="00310C77">
      <w:pPr>
        <w:shd w:val="clear" w:color="auto" w:fill="FFFFFF"/>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Zmiany umowy</w:t>
      </w:r>
    </w:p>
    <w:p w:rsidR="00AE05D5" w:rsidRPr="004D638A" w:rsidRDefault="00AE05D5" w:rsidP="00EF106C">
      <w:pPr>
        <w:shd w:val="clear" w:color="auto" w:fill="FFFFFF"/>
        <w:suppressAutoHyphens/>
        <w:autoSpaceDE w:val="0"/>
        <w:spacing w:after="120" w:line="288" w:lineRule="auto"/>
        <w:jc w:val="center"/>
        <w:rPr>
          <w:rFonts w:asciiTheme="minorHAnsi" w:hAnsiTheme="minorHAnsi" w:cs="Arial"/>
          <w:b/>
          <w:bCs/>
          <w:sz w:val="24"/>
          <w:szCs w:val="24"/>
          <w:lang w:eastAsia="ar-SA"/>
        </w:rPr>
      </w:pPr>
      <w:r w:rsidRPr="004D638A">
        <w:rPr>
          <w:rFonts w:asciiTheme="minorHAnsi" w:hAnsiTheme="minorHAnsi" w:cs="Arial"/>
          <w:b/>
          <w:bCs/>
          <w:sz w:val="24"/>
          <w:szCs w:val="24"/>
          <w:lang w:eastAsia="ar-SA"/>
        </w:rPr>
        <w:t xml:space="preserve">§ </w:t>
      </w:r>
      <w:r w:rsidR="00610BD9">
        <w:rPr>
          <w:rFonts w:asciiTheme="minorHAnsi" w:hAnsiTheme="minorHAnsi" w:cs="Arial"/>
          <w:b/>
          <w:bCs/>
          <w:sz w:val="24"/>
          <w:szCs w:val="24"/>
          <w:lang w:eastAsia="ar-SA"/>
        </w:rPr>
        <w:t>29</w:t>
      </w:r>
    </w:p>
    <w:p w:rsidR="00AE05D5" w:rsidRPr="004D638A" w:rsidRDefault="00AE05D5" w:rsidP="00431691">
      <w:pPr>
        <w:shd w:val="clear" w:color="auto" w:fill="FFFFFF"/>
        <w:suppressAutoHyphens/>
        <w:autoSpaceDE w:val="0"/>
        <w:spacing w:line="288" w:lineRule="auto"/>
        <w:ind w:left="178" w:hanging="178"/>
        <w:jc w:val="both"/>
        <w:rPr>
          <w:rFonts w:asciiTheme="minorHAnsi" w:hAnsiTheme="minorHAnsi" w:cs="Arial"/>
          <w:b/>
          <w:bCs/>
          <w:sz w:val="24"/>
          <w:szCs w:val="24"/>
          <w:lang w:eastAsia="ar-SA"/>
        </w:rPr>
      </w:pPr>
      <w:r w:rsidRPr="004D638A">
        <w:rPr>
          <w:rFonts w:asciiTheme="minorHAnsi" w:hAnsiTheme="minorHAnsi" w:cs="Arial"/>
          <w:spacing w:val="-7"/>
          <w:sz w:val="24"/>
          <w:szCs w:val="24"/>
          <w:lang w:eastAsia="ar-SA"/>
        </w:rPr>
        <w:t>1.</w:t>
      </w:r>
      <w:r w:rsidR="00AF1CEB">
        <w:rPr>
          <w:rFonts w:asciiTheme="minorHAnsi" w:hAnsiTheme="minorHAnsi" w:cs="Arial"/>
          <w:spacing w:val="-7"/>
          <w:sz w:val="24"/>
          <w:szCs w:val="24"/>
          <w:lang w:eastAsia="ar-SA"/>
        </w:rPr>
        <w:t xml:space="preserve">   </w:t>
      </w:r>
      <w:r w:rsidRPr="004D638A">
        <w:rPr>
          <w:rFonts w:asciiTheme="minorHAnsi" w:hAnsiTheme="minorHAnsi" w:cs="Arial"/>
          <w:sz w:val="24"/>
          <w:szCs w:val="24"/>
          <w:lang w:eastAsia="ar-SA"/>
        </w:rPr>
        <w:t>Zmiana umowy na korzyść Zamawiającego może być dokonana tylko za zgodą obu stron.</w:t>
      </w:r>
    </w:p>
    <w:p w:rsidR="00AE05D5" w:rsidRPr="004D638A" w:rsidRDefault="00AE05D5" w:rsidP="00431691">
      <w:pPr>
        <w:shd w:val="clear" w:color="auto" w:fill="FFFFFF"/>
        <w:tabs>
          <w:tab w:val="left" w:pos="-709"/>
          <w:tab w:val="left" w:pos="-426"/>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pacing w:val="-1"/>
          <w:sz w:val="24"/>
          <w:szCs w:val="24"/>
          <w:lang w:eastAsia="ar-SA"/>
        </w:rPr>
        <w:t>2.</w:t>
      </w:r>
      <w:r w:rsidR="00AF1CEB">
        <w:rPr>
          <w:rFonts w:asciiTheme="minorHAnsi" w:hAnsiTheme="minorHAnsi" w:cs="Arial"/>
          <w:spacing w:val="-1"/>
          <w:sz w:val="24"/>
          <w:szCs w:val="24"/>
          <w:lang w:eastAsia="ar-SA"/>
        </w:rPr>
        <w:t xml:space="preserve"> </w:t>
      </w:r>
      <w:r w:rsidRPr="004D638A">
        <w:rPr>
          <w:rFonts w:asciiTheme="minorHAnsi" w:hAnsiTheme="minorHAnsi" w:cs="Arial"/>
          <w:sz w:val="24"/>
          <w:szCs w:val="24"/>
          <w:lang w:eastAsia="ar-SA"/>
        </w:rPr>
        <w:t xml:space="preserve">Niedopuszczalna jest zmiana umowy na </w:t>
      </w:r>
      <w:r w:rsidR="00057C2F">
        <w:rPr>
          <w:rFonts w:asciiTheme="minorHAnsi" w:hAnsiTheme="minorHAnsi" w:cs="Arial"/>
          <w:sz w:val="24"/>
          <w:szCs w:val="24"/>
          <w:lang w:eastAsia="ar-SA"/>
        </w:rPr>
        <w:t>niekorzyść Zamawiającego, chyba</w:t>
      </w:r>
      <w:r w:rsidRPr="004D638A">
        <w:rPr>
          <w:rFonts w:asciiTheme="minorHAnsi" w:hAnsiTheme="minorHAnsi" w:cs="Arial"/>
          <w:sz w:val="24"/>
          <w:szCs w:val="24"/>
          <w:lang w:eastAsia="ar-SA"/>
        </w:rPr>
        <w:t xml:space="preserve"> że zachodzą okoliczności, o których mowa w art. 144 ustawy PZP.</w:t>
      </w:r>
    </w:p>
    <w:p w:rsidR="00AE05D5" w:rsidRPr="004D638A" w:rsidRDefault="00AE05D5" w:rsidP="00431691">
      <w:pPr>
        <w:shd w:val="clear" w:color="auto" w:fill="FFFFFF"/>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3</w:t>
      </w:r>
      <w:r w:rsidR="00AF1CEB">
        <w:rPr>
          <w:rFonts w:asciiTheme="minorHAnsi" w:hAnsiTheme="minorHAnsi" w:cs="Arial"/>
          <w:sz w:val="24"/>
          <w:szCs w:val="24"/>
          <w:lang w:eastAsia="ar-SA"/>
        </w:rPr>
        <w:t>.</w:t>
      </w:r>
      <w:r w:rsidRPr="004D638A">
        <w:rPr>
          <w:rFonts w:asciiTheme="minorHAnsi" w:hAnsiTheme="minorHAnsi" w:cs="Arial"/>
          <w:sz w:val="24"/>
          <w:szCs w:val="24"/>
          <w:lang w:eastAsia="ar-SA"/>
        </w:rPr>
        <w:t xml:space="preserve"> Wszystkie zmiany umowy dokonywane są w formie pisemnej i muszą być dokonane przez upoważnionych przedstawicieli obu stron.</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4. Zamawiający zgodnie z art.</w:t>
      </w:r>
      <w:r w:rsidR="00057C2F">
        <w:rPr>
          <w:rFonts w:asciiTheme="minorHAnsi" w:hAnsiTheme="minorHAnsi" w:cs="Arial"/>
          <w:sz w:val="24"/>
          <w:szCs w:val="24"/>
          <w:lang w:eastAsia="ar-SA"/>
        </w:rPr>
        <w:t xml:space="preserve"> </w:t>
      </w:r>
      <w:r w:rsidRPr="004D638A">
        <w:rPr>
          <w:rFonts w:asciiTheme="minorHAnsi" w:hAnsiTheme="minorHAnsi" w:cs="Arial"/>
          <w:sz w:val="24"/>
          <w:szCs w:val="24"/>
          <w:lang w:eastAsia="ar-SA"/>
        </w:rPr>
        <w:t>144 ust.</w:t>
      </w:r>
      <w:r w:rsidR="00057C2F">
        <w:rPr>
          <w:rFonts w:asciiTheme="minorHAnsi" w:hAnsiTheme="minorHAnsi" w:cs="Arial"/>
          <w:sz w:val="24"/>
          <w:szCs w:val="24"/>
          <w:lang w:eastAsia="ar-SA"/>
        </w:rPr>
        <w:t xml:space="preserve"> </w:t>
      </w:r>
      <w:r w:rsidRPr="004D638A">
        <w:rPr>
          <w:rFonts w:asciiTheme="minorHAnsi" w:hAnsiTheme="minorHAnsi" w:cs="Arial"/>
          <w:sz w:val="24"/>
          <w:szCs w:val="24"/>
          <w:lang w:eastAsia="ar-SA"/>
        </w:rPr>
        <w:t>1 ustawy Prawo zamówień publicznych przewiduje możliwości dokonania zmiany umowy w formie aneksów w niżej wymienionych przypadkach:</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4.1. Zmiany ogólne:</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zmiana adresu siedziby Zamawiającego</w:t>
      </w:r>
      <w:r w:rsidR="00057C2F">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(Wykonawcy),</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zmiana osób występujących po stronie Zamawiającego (Wykonawcy),</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lastRenderedPageBreak/>
        <w:t>- zmiana w kolejności i terminach wykonywania robót,</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poprawa oczywistych błędów pisarskich</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4.2. Zmiany rzutujące na termin wykonania umowy:</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możliwe jest przedłużenie terminu zakończenia umowy o czas opóźnienia, jeżeli</w:t>
      </w:r>
      <w:r w:rsidR="00057C2F">
        <w:rPr>
          <w:rFonts w:asciiTheme="minorHAnsi" w:hAnsiTheme="minorHAnsi" w:cs="Arial"/>
          <w:sz w:val="24"/>
          <w:szCs w:val="24"/>
          <w:lang w:eastAsia="ar-SA"/>
        </w:rPr>
        <w:t xml:space="preserve"> </w:t>
      </w:r>
      <w:r w:rsidRPr="004D638A">
        <w:rPr>
          <w:rFonts w:asciiTheme="minorHAnsi" w:hAnsiTheme="minorHAnsi" w:cs="Arial"/>
          <w:sz w:val="24"/>
          <w:szCs w:val="24"/>
          <w:lang w:eastAsia="ar-SA"/>
        </w:rPr>
        <w:t>opóźnienie to wynika z przyczyn leżących po stronie Zamawiającego i jeżeli takie</w:t>
      </w:r>
      <w:r w:rsidR="00057C2F">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opóźnienie jest lub będzie miało wpływ na wykonanie przedmiotu umowy, w </w:t>
      </w:r>
      <w:r w:rsidR="00057C2F">
        <w:rPr>
          <w:rFonts w:asciiTheme="minorHAnsi" w:hAnsiTheme="minorHAnsi" w:cs="Arial"/>
          <w:sz w:val="24"/>
          <w:szCs w:val="24"/>
          <w:lang w:eastAsia="ar-SA"/>
        </w:rPr>
        <w:t xml:space="preserve">zakresie </w:t>
      </w:r>
      <w:r w:rsidRPr="004D638A">
        <w:rPr>
          <w:rFonts w:asciiTheme="minorHAnsi" w:hAnsiTheme="minorHAnsi" w:cs="Arial"/>
          <w:sz w:val="24"/>
          <w:szCs w:val="24"/>
          <w:lang w:eastAsia="ar-SA"/>
        </w:rPr>
        <w:t>następujących obowiązków Zamawiającego:</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a) przekazanie terenu budowy,</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b) przekazanie dokumentów budowy.</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możliwa jest zmiana terminu wykonania umowy, ewentualnie wstrzymanie</w:t>
      </w:r>
      <w:r w:rsidR="00057C2F">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t>
      </w:r>
      <w:r w:rsidR="00057C2F">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wznowienie robót, ze względu na:</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a) oczekiwanie Wykonawcy na niezbędne opinie, decyzje administracyjne</w:t>
      </w:r>
      <w:r w:rsidR="00057C2F">
        <w:rPr>
          <w:rFonts w:asciiTheme="minorHAnsi" w:hAnsiTheme="minorHAnsi" w:cs="Arial"/>
          <w:sz w:val="24"/>
          <w:szCs w:val="24"/>
          <w:lang w:eastAsia="ar-SA"/>
        </w:rPr>
        <w:t xml:space="preserve"> </w:t>
      </w:r>
      <w:r w:rsidRPr="004D638A">
        <w:rPr>
          <w:rFonts w:asciiTheme="minorHAnsi" w:hAnsiTheme="minorHAnsi" w:cs="Arial"/>
          <w:sz w:val="24"/>
          <w:szCs w:val="24"/>
          <w:lang w:eastAsia="ar-SA"/>
        </w:rPr>
        <w:t>(opóźnienie spowodowane przez władz</w:t>
      </w:r>
      <w:r w:rsidR="00057C2F">
        <w:rPr>
          <w:rFonts w:asciiTheme="minorHAnsi" w:hAnsiTheme="minorHAnsi" w:cs="Arial"/>
          <w:sz w:val="24"/>
          <w:szCs w:val="24"/>
          <w:lang w:eastAsia="ar-SA"/>
        </w:rPr>
        <w:t>e);</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b) prze</w:t>
      </w:r>
      <w:r w:rsidR="00057C2F">
        <w:rPr>
          <w:rFonts w:asciiTheme="minorHAnsi" w:hAnsiTheme="minorHAnsi" w:cs="Arial"/>
          <w:sz w:val="24"/>
          <w:szCs w:val="24"/>
          <w:lang w:eastAsia="ar-SA"/>
        </w:rPr>
        <w:t>dłużenie procedury przetargowej;</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c) uwarunkowania społeczne (</w:t>
      </w:r>
      <w:r w:rsidR="00057C2F">
        <w:rPr>
          <w:rFonts w:asciiTheme="minorHAnsi" w:hAnsiTheme="minorHAnsi" w:cs="Arial"/>
          <w:sz w:val="24"/>
          <w:szCs w:val="24"/>
          <w:lang w:eastAsia="ar-SA"/>
        </w:rPr>
        <w:t>protesty, listy, petycje, itp.);</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d) konieczność prowadzenia uzgodnień z właścicielami urządzeń obcych</w:t>
      </w:r>
      <w:r w:rsidR="00057C2F">
        <w:rPr>
          <w:rFonts w:asciiTheme="minorHAnsi" w:hAnsiTheme="minorHAnsi" w:cs="Arial"/>
          <w:sz w:val="24"/>
          <w:szCs w:val="24"/>
          <w:lang w:eastAsia="ar-SA"/>
        </w:rPr>
        <w:t xml:space="preserve"> i właścicielami nieruchomości;</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e) roboty dodatkowe</w:t>
      </w:r>
      <w:r w:rsidR="00057C2F">
        <w:rPr>
          <w:rFonts w:asciiTheme="minorHAnsi" w:hAnsiTheme="minorHAnsi" w:cs="Arial"/>
          <w:sz w:val="24"/>
          <w:szCs w:val="24"/>
          <w:lang w:eastAsia="ar-SA"/>
        </w:rPr>
        <w:t>;</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f) technologię wykonywan</w:t>
      </w:r>
      <w:r w:rsidR="00057C2F">
        <w:rPr>
          <w:rFonts w:asciiTheme="minorHAnsi" w:hAnsiTheme="minorHAnsi" w:cs="Arial"/>
          <w:sz w:val="24"/>
          <w:szCs w:val="24"/>
          <w:lang w:eastAsia="ar-SA"/>
        </w:rPr>
        <w:t>ia robót;</w:t>
      </w:r>
    </w:p>
    <w:p w:rsidR="00AE05D5" w:rsidRPr="004D638A" w:rsidRDefault="00057C2F" w:rsidP="00431691">
      <w:pPr>
        <w:suppressAutoHyphens/>
        <w:autoSpaceDE w:val="0"/>
        <w:spacing w:line="288" w:lineRule="auto"/>
        <w:jc w:val="both"/>
        <w:rPr>
          <w:rFonts w:asciiTheme="minorHAnsi" w:hAnsiTheme="minorHAnsi" w:cs="Arial"/>
          <w:sz w:val="24"/>
          <w:szCs w:val="24"/>
          <w:lang w:eastAsia="ar-SA"/>
        </w:rPr>
      </w:pPr>
      <w:r>
        <w:rPr>
          <w:rFonts w:asciiTheme="minorHAnsi" w:hAnsiTheme="minorHAnsi" w:cs="Arial"/>
          <w:sz w:val="24"/>
          <w:szCs w:val="24"/>
          <w:lang w:eastAsia="ar-SA"/>
        </w:rPr>
        <w:t>g) zmiany stanu prawnego;</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h) warunki geotechniczne, któ</w:t>
      </w:r>
      <w:r w:rsidR="00057C2F">
        <w:rPr>
          <w:rFonts w:asciiTheme="minorHAnsi" w:hAnsiTheme="minorHAnsi" w:cs="Arial"/>
          <w:sz w:val="24"/>
          <w:szCs w:val="24"/>
          <w:lang w:eastAsia="ar-SA"/>
        </w:rPr>
        <w:t>rych nie można było przewidzieć;</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i) szczególnie niesp</w:t>
      </w:r>
      <w:r w:rsidR="00057C2F">
        <w:rPr>
          <w:rFonts w:asciiTheme="minorHAnsi" w:hAnsiTheme="minorHAnsi" w:cs="Arial"/>
          <w:sz w:val="24"/>
          <w:szCs w:val="24"/>
          <w:lang w:eastAsia="ar-SA"/>
        </w:rPr>
        <w:t>rzyjające warunki atmosferyczne;</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j) wykopaliska uni</w:t>
      </w:r>
      <w:r w:rsidR="00057C2F">
        <w:rPr>
          <w:rFonts w:asciiTheme="minorHAnsi" w:hAnsiTheme="minorHAnsi" w:cs="Arial"/>
          <w:sz w:val="24"/>
          <w:szCs w:val="24"/>
          <w:lang w:eastAsia="ar-SA"/>
        </w:rPr>
        <w:t>emożliwiające wykonywanie robót;</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k) działania sił natury, uznanych za stan klęski </w:t>
      </w:r>
      <w:r w:rsidR="00057C2F">
        <w:rPr>
          <w:rFonts w:asciiTheme="minorHAnsi" w:hAnsiTheme="minorHAnsi" w:cs="Arial"/>
          <w:sz w:val="24"/>
          <w:szCs w:val="24"/>
          <w:lang w:eastAsia="ar-SA"/>
        </w:rPr>
        <w:t>żywiołowej;</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l) zmiany dokumentacji projektowej, dokonywanej na wniosek Zamawiającego</w:t>
      </w:r>
      <w:r w:rsidR="00057C2F">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t>
      </w:r>
      <w:r w:rsidR="00057C2F">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Wykonawcy</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Wykonawca nie będzie miał prawa do przedłużenia terminu zakończenia umowy jeżeli przedłużenie terminu wynika z przyczyn leżących po stronie Wykonawcy.</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4.3. Zmiany rzutujące na wynagrodzenie</w:t>
      </w:r>
      <w:r w:rsidR="00841CB1">
        <w:rPr>
          <w:rFonts w:asciiTheme="minorHAnsi" w:hAnsiTheme="minorHAnsi" w:cs="Arial"/>
          <w:sz w:val="24"/>
          <w:szCs w:val="24"/>
          <w:lang w:eastAsia="ar-SA"/>
        </w:rPr>
        <w:t>:</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Możliwa jest zmiana postanowień umowy w związku:</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a) ze zmian</w:t>
      </w:r>
      <w:r w:rsidR="00841CB1">
        <w:rPr>
          <w:rFonts w:asciiTheme="minorHAnsi" w:hAnsiTheme="minorHAnsi" w:cs="Arial"/>
          <w:sz w:val="24"/>
          <w:szCs w:val="24"/>
          <w:lang w:eastAsia="ar-SA"/>
        </w:rPr>
        <w:t>ą</w:t>
      </w:r>
      <w:r w:rsidRPr="004D638A">
        <w:rPr>
          <w:rFonts w:asciiTheme="minorHAnsi" w:hAnsiTheme="minorHAnsi" w:cs="Arial"/>
          <w:sz w:val="24"/>
          <w:szCs w:val="24"/>
          <w:lang w:eastAsia="ar-SA"/>
        </w:rPr>
        <w:t xml:space="preserve"> stawki podatku od towarów i usług (VAT)</w:t>
      </w:r>
      <w:r w:rsidR="00841CB1">
        <w:rPr>
          <w:rFonts w:asciiTheme="minorHAnsi" w:hAnsiTheme="minorHAnsi" w:cs="Arial"/>
          <w:sz w:val="24"/>
          <w:szCs w:val="24"/>
          <w:lang w:eastAsia="ar-SA"/>
        </w:rPr>
        <w:t>;</w:t>
      </w:r>
    </w:p>
    <w:p w:rsidR="00AE05D5"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b) z obniżeniem kosztu wykonania robót a tym samym wynagrodzenia Wykonawcy ze względu na rezygnację z części robót</w:t>
      </w:r>
      <w:r w:rsidR="00841CB1">
        <w:rPr>
          <w:rFonts w:asciiTheme="minorHAnsi" w:hAnsiTheme="minorHAnsi" w:cs="Arial"/>
          <w:sz w:val="24"/>
          <w:szCs w:val="24"/>
          <w:lang w:eastAsia="ar-SA"/>
        </w:rPr>
        <w:t>;</w:t>
      </w:r>
    </w:p>
    <w:p w:rsidR="0067454E" w:rsidRPr="004D638A" w:rsidRDefault="0067454E" w:rsidP="00431691">
      <w:pPr>
        <w:suppressAutoHyphens/>
        <w:autoSpaceDE w:val="0"/>
        <w:spacing w:line="288" w:lineRule="auto"/>
        <w:jc w:val="both"/>
        <w:rPr>
          <w:rFonts w:asciiTheme="minorHAnsi" w:hAnsiTheme="minorHAnsi" w:cs="Arial"/>
          <w:sz w:val="24"/>
          <w:szCs w:val="24"/>
          <w:lang w:eastAsia="ar-SA"/>
        </w:rPr>
      </w:pPr>
      <w:r>
        <w:rPr>
          <w:rFonts w:asciiTheme="minorHAnsi" w:hAnsiTheme="minorHAnsi" w:cs="Arial"/>
          <w:sz w:val="24"/>
          <w:szCs w:val="24"/>
          <w:lang w:eastAsia="ar-SA"/>
        </w:rPr>
        <w:t>c) w przypadku wystąpienia robót dodatkowych lub zamiennych.</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4.4. Określa się następujący tryb dokonywania zmian postanowień umowy:</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 - Sposób inicjowania zmian:</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A. Zamawiający:</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a) wnioskuje do Wykonawcy w sprawie możliwości dokonania wskazanej zmiany</w:t>
      </w:r>
      <w:r w:rsidR="00841CB1">
        <w:rPr>
          <w:rFonts w:asciiTheme="minorHAnsi" w:hAnsiTheme="minorHAnsi" w:cs="Arial"/>
          <w:sz w:val="24"/>
          <w:szCs w:val="24"/>
          <w:lang w:eastAsia="ar-SA"/>
        </w:rPr>
        <w:t>;</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b) wnioskuje, aby Wykonawca przedłożył propozycję zmiany.</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B. Wykonawca:</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a) wnioskuje do Zamawiającego o dokonanie wskazanej zmiany.</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lastRenderedPageBreak/>
        <w:t xml:space="preserve">4.5 Przyczyny dokonania zmian postanowień umowy oraz uzasadnienie takich zmian należy opisać w stosownych dokumentach (notatka służbowa, pismo </w:t>
      </w:r>
      <w:r w:rsidR="00841CB1">
        <w:rPr>
          <w:rFonts w:asciiTheme="minorHAnsi" w:hAnsiTheme="minorHAnsi" w:cs="Arial"/>
          <w:sz w:val="24"/>
          <w:szCs w:val="24"/>
          <w:lang w:eastAsia="ar-SA"/>
        </w:rPr>
        <w:t>W</w:t>
      </w:r>
      <w:r w:rsidRPr="004D638A">
        <w:rPr>
          <w:rFonts w:asciiTheme="minorHAnsi" w:hAnsiTheme="minorHAnsi" w:cs="Arial"/>
          <w:sz w:val="24"/>
          <w:szCs w:val="24"/>
          <w:lang w:eastAsia="ar-SA"/>
        </w:rPr>
        <w:t xml:space="preserve">ykonawcy, </w:t>
      </w:r>
      <w:r w:rsidR="00841CB1">
        <w:rPr>
          <w:rFonts w:asciiTheme="minorHAnsi" w:hAnsiTheme="minorHAnsi" w:cs="Arial"/>
          <w:sz w:val="24"/>
          <w:szCs w:val="24"/>
          <w:lang w:eastAsia="ar-SA"/>
        </w:rPr>
        <w:t>P</w:t>
      </w:r>
      <w:r w:rsidRPr="004D638A">
        <w:rPr>
          <w:rFonts w:asciiTheme="minorHAnsi" w:hAnsiTheme="minorHAnsi" w:cs="Arial"/>
          <w:sz w:val="24"/>
          <w:szCs w:val="24"/>
          <w:lang w:eastAsia="ar-SA"/>
        </w:rPr>
        <w:t xml:space="preserve">rotokół </w:t>
      </w:r>
      <w:r w:rsidR="00841CB1">
        <w:rPr>
          <w:rFonts w:asciiTheme="minorHAnsi" w:hAnsiTheme="minorHAnsi" w:cs="Arial"/>
          <w:sz w:val="24"/>
          <w:szCs w:val="24"/>
          <w:lang w:eastAsia="ar-SA"/>
        </w:rPr>
        <w:t>K</w:t>
      </w:r>
      <w:r w:rsidRPr="004D638A">
        <w:rPr>
          <w:rFonts w:asciiTheme="minorHAnsi" w:hAnsiTheme="minorHAnsi" w:cs="Arial"/>
          <w:sz w:val="24"/>
          <w:szCs w:val="24"/>
          <w:lang w:eastAsia="ar-SA"/>
        </w:rPr>
        <w:t>onieczności, itp.).</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 xml:space="preserve">Protokół </w:t>
      </w:r>
      <w:r w:rsidR="00841CB1">
        <w:rPr>
          <w:rFonts w:asciiTheme="minorHAnsi" w:hAnsiTheme="minorHAnsi" w:cs="Arial"/>
          <w:sz w:val="24"/>
          <w:szCs w:val="24"/>
          <w:lang w:eastAsia="ar-SA"/>
        </w:rPr>
        <w:t>K</w:t>
      </w:r>
      <w:r w:rsidRPr="004D638A">
        <w:rPr>
          <w:rFonts w:asciiTheme="minorHAnsi" w:hAnsiTheme="minorHAnsi" w:cs="Arial"/>
          <w:sz w:val="24"/>
          <w:szCs w:val="24"/>
          <w:lang w:eastAsia="ar-SA"/>
        </w:rPr>
        <w:t>onieczności wymaga zatwierdzenia przez Zamawiającego.</w:t>
      </w:r>
    </w:p>
    <w:p w:rsidR="00310C77" w:rsidRDefault="00310C77" w:rsidP="00EF106C">
      <w:pPr>
        <w:shd w:val="clear" w:color="auto" w:fill="FFFFFF"/>
        <w:suppressAutoHyphens/>
        <w:autoSpaceDE w:val="0"/>
        <w:spacing w:before="240" w:line="288" w:lineRule="auto"/>
        <w:jc w:val="center"/>
        <w:rPr>
          <w:rFonts w:asciiTheme="minorHAnsi" w:hAnsiTheme="minorHAnsi" w:cs="Arial"/>
          <w:b/>
          <w:sz w:val="24"/>
          <w:szCs w:val="24"/>
          <w:lang w:eastAsia="ar-SA"/>
        </w:rPr>
      </w:pPr>
    </w:p>
    <w:p w:rsidR="00AE05D5" w:rsidRPr="004D638A" w:rsidRDefault="00AE05D5" w:rsidP="00EF106C">
      <w:pPr>
        <w:shd w:val="clear" w:color="auto" w:fill="FFFFFF"/>
        <w:suppressAutoHyphens/>
        <w:autoSpaceDE w:val="0"/>
        <w:spacing w:before="24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Odstąpienie od umowy</w:t>
      </w:r>
    </w:p>
    <w:p w:rsidR="00AE05D5" w:rsidRPr="004D638A" w:rsidRDefault="00AE05D5" w:rsidP="00EF106C">
      <w:pPr>
        <w:shd w:val="clear" w:color="auto" w:fill="FFFFFF"/>
        <w:suppressAutoHyphens/>
        <w:autoSpaceDE w:val="0"/>
        <w:spacing w:after="120" w:line="288" w:lineRule="auto"/>
        <w:ind w:left="134" w:hanging="134"/>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3</w:t>
      </w:r>
      <w:r w:rsidR="00610BD9">
        <w:rPr>
          <w:rFonts w:asciiTheme="minorHAnsi" w:hAnsiTheme="minorHAnsi" w:cs="Arial"/>
          <w:b/>
          <w:sz w:val="24"/>
          <w:szCs w:val="24"/>
          <w:lang w:eastAsia="ar-SA"/>
        </w:rPr>
        <w:t>0</w:t>
      </w:r>
    </w:p>
    <w:p w:rsidR="00AE05D5" w:rsidRPr="004D638A" w:rsidRDefault="00AE05D5" w:rsidP="00431691">
      <w:pPr>
        <w:shd w:val="clear" w:color="auto" w:fill="FFFFFF"/>
        <w:tabs>
          <w:tab w:val="left" w:pos="1450"/>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1. Zamawiający może odstąpić od umowy w przypadkach przewidzianych przez ustawy PZP i KC. Zamawiający i Wykonawca może ponadto odstąpić od umowy, jeżeli druga strona narusza</w:t>
      </w:r>
      <w:r w:rsidR="00E32DA4">
        <w:rPr>
          <w:rFonts w:asciiTheme="minorHAnsi" w:hAnsiTheme="minorHAnsi" w:cs="Arial"/>
          <w:sz w:val="24"/>
          <w:szCs w:val="24"/>
          <w:lang w:eastAsia="ar-SA"/>
        </w:rPr>
        <w:t xml:space="preserve"> </w:t>
      </w:r>
      <w:r w:rsidR="002A33A7">
        <w:rPr>
          <w:rFonts w:asciiTheme="minorHAnsi" w:hAnsiTheme="minorHAnsi" w:cs="Arial"/>
          <w:sz w:val="24"/>
          <w:szCs w:val="24"/>
          <w:lang w:eastAsia="ar-SA"/>
        </w:rPr>
        <w:t xml:space="preserve">        w </w:t>
      </w:r>
      <w:r w:rsidRPr="004D638A">
        <w:rPr>
          <w:rFonts w:asciiTheme="minorHAnsi" w:hAnsiTheme="minorHAnsi" w:cs="Arial"/>
          <w:sz w:val="24"/>
          <w:szCs w:val="24"/>
          <w:lang w:eastAsia="ar-SA"/>
        </w:rPr>
        <w:t>sposób podstawowy postanowienia umowy i powyższe odstąpienie będzie traktowane jako odstąpienie z winy strony, której zachowanie było podstawą działania strony odstępującej.</w:t>
      </w:r>
    </w:p>
    <w:p w:rsidR="00AE05D5" w:rsidRPr="004D638A" w:rsidRDefault="00AE05D5" w:rsidP="00431691">
      <w:pPr>
        <w:shd w:val="clear" w:color="auto" w:fill="FFFFFF"/>
        <w:tabs>
          <w:tab w:val="left" w:pos="284"/>
        </w:tabs>
        <w:suppressAutoHyphens/>
        <w:autoSpaceDE w:val="0"/>
        <w:spacing w:line="288" w:lineRule="auto"/>
        <w:ind w:left="192" w:hanging="192"/>
        <w:jc w:val="both"/>
        <w:rPr>
          <w:rFonts w:asciiTheme="minorHAnsi" w:hAnsiTheme="minorHAnsi" w:cs="Arial"/>
          <w:sz w:val="24"/>
          <w:szCs w:val="24"/>
          <w:lang w:eastAsia="ar-SA"/>
        </w:rPr>
      </w:pPr>
      <w:r w:rsidRPr="004D638A">
        <w:rPr>
          <w:rFonts w:asciiTheme="minorHAnsi" w:hAnsiTheme="minorHAnsi" w:cs="Arial"/>
          <w:sz w:val="24"/>
          <w:szCs w:val="24"/>
          <w:lang w:eastAsia="ar-SA"/>
        </w:rPr>
        <w:t>2. Do podstawowych naruszeń umowy zaliczają s</w:t>
      </w:r>
      <w:r w:rsidR="00852C21" w:rsidRPr="004D638A">
        <w:rPr>
          <w:rFonts w:asciiTheme="minorHAnsi" w:hAnsiTheme="minorHAnsi" w:cs="Arial"/>
          <w:sz w:val="24"/>
          <w:szCs w:val="24"/>
          <w:lang w:eastAsia="ar-SA"/>
        </w:rPr>
        <w:t xml:space="preserve">ię w szczególności następujące </w:t>
      </w:r>
      <w:r w:rsidRPr="004D638A">
        <w:rPr>
          <w:rFonts w:asciiTheme="minorHAnsi" w:hAnsiTheme="minorHAnsi" w:cs="Arial"/>
          <w:sz w:val="24"/>
          <w:szCs w:val="24"/>
          <w:lang w:eastAsia="ar-SA"/>
        </w:rPr>
        <w:t>przypadki:</w:t>
      </w:r>
    </w:p>
    <w:p w:rsidR="00AE05D5" w:rsidRPr="004D638A" w:rsidRDefault="00AE05D5" w:rsidP="00431691">
      <w:pPr>
        <w:widowControl w:val="0"/>
        <w:numPr>
          <w:ilvl w:val="0"/>
          <w:numId w:val="14"/>
        </w:numPr>
        <w:shd w:val="clear" w:color="auto" w:fill="FFFFFF"/>
        <w:tabs>
          <w:tab w:val="num" w:pos="426"/>
          <w:tab w:val="left" w:pos="5790"/>
        </w:tabs>
        <w:suppressAutoHyphens/>
        <w:autoSpaceDE w:val="0"/>
        <w:spacing w:line="288" w:lineRule="auto"/>
        <w:ind w:left="426" w:hanging="426"/>
        <w:jc w:val="both"/>
        <w:rPr>
          <w:rFonts w:asciiTheme="minorHAnsi" w:hAnsiTheme="minorHAnsi" w:cs="Arial"/>
          <w:sz w:val="24"/>
          <w:szCs w:val="24"/>
          <w:lang w:eastAsia="ar-SA"/>
        </w:rPr>
      </w:pPr>
      <w:r w:rsidRPr="004D638A">
        <w:rPr>
          <w:rFonts w:asciiTheme="minorHAnsi" w:hAnsiTheme="minorHAnsi" w:cs="Arial"/>
          <w:sz w:val="24"/>
          <w:szCs w:val="24"/>
          <w:lang w:eastAsia="ar-SA"/>
        </w:rPr>
        <w:t>Wykonawca bez upoważnienia ze strony Zamawiającego wstrzymuje roboty na okres dłuższy niż 7 dni</w:t>
      </w:r>
      <w:r w:rsidR="008A215E">
        <w:rPr>
          <w:rFonts w:asciiTheme="minorHAnsi" w:hAnsiTheme="minorHAnsi" w:cs="Arial"/>
          <w:sz w:val="24"/>
          <w:szCs w:val="24"/>
          <w:lang w:eastAsia="ar-SA"/>
        </w:rPr>
        <w:t>;</w:t>
      </w:r>
    </w:p>
    <w:p w:rsidR="00AE05D5" w:rsidRPr="004D638A" w:rsidRDefault="00AE05D5" w:rsidP="00431691">
      <w:pPr>
        <w:widowControl w:val="0"/>
        <w:numPr>
          <w:ilvl w:val="0"/>
          <w:numId w:val="14"/>
        </w:numPr>
        <w:shd w:val="clear" w:color="auto" w:fill="FFFFFF"/>
        <w:tabs>
          <w:tab w:val="num" w:pos="426"/>
          <w:tab w:val="left" w:pos="5790"/>
          <w:tab w:val="left" w:pos="14065"/>
          <w:tab w:val="left" w:pos="14425"/>
        </w:tabs>
        <w:suppressAutoHyphens/>
        <w:autoSpaceDE w:val="0"/>
        <w:spacing w:line="288" w:lineRule="auto"/>
        <w:ind w:left="426" w:hanging="426"/>
        <w:jc w:val="both"/>
        <w:rPr>
          <w:rFonts w:asciiTheme="minorHAnsi" w:hAnsiTheme="minorHAnsi" w:cs="Arial"/>
          <w:sz w:val="24"/>
          <w:szCs w:val="24"/>
          <w:lang w:eastAsia="ar-SA"/>
        </w:rPr>
      </w:pPr>
      <w:r w:rsidRPr="004D638A">
        <w:rPr>
          <w:rFonts w:asciiTheme="minorHAnsi" w:hAnsiTheme="minorHAnsi" w:cs="Arial"/>
          <w:sz w:val="24"/>
          <w:szCs w:val="24"/>
          <w:lang w:eastAsia="ar-SA"/>
        </w:rPr>
        <w:t>Zamawiający poleca Wykonawcy przerwę lub opóźnienie w realizacji robót na okres dłuższy niż 10 dni, z wyłączeniem skutkujących przerwą w wyniku monitoringu środowiskowego</w:t>
      </w:r>
      <w:r w:rsidR="008A215E">
        <w:rPr>
          <w:rFonts w:asciiTheme="minorHAnsi" w:hAnsiTheme="minorHAnsi" w:cs="Arial"/>
          <w:sz w:val="24"/>
          <w:szCs w:val="24"/>
          <w:lang w:eastAsia="ar-SA"/>
        </w:rPr>
        <w:t>;</w:t>
      </w:r>
    </w:p>
    <w:p w:rsidR="00AE05D5" w:rsidRPr="004D638A" w:rsidRDefault="00AE05D5" w:rsidP="00431691">
      <w:pPr>
        <w:widowControl w:val="0"/>
        <w:numPr>
          <w:ilvl w:val="0"/>
          <w:numId w:val="14"/>
        </w:numPr>
        <w:shd w:val="clear" w:color="auto" w:fill="FFFFFF"/>
        <w:tabs>
          <w:tab w:val="num" w:pos="426"/>
          <w:tab w:val="left" w:pos="5790"/>
        </w:tabs>
        <w:suppressAutoHyphens/>
        <w:autoSpaceDE w:val="0"/>
        <w:spacing w:line="288" w:lineRule="auto"/>
        <w:ind w:left="426" w:hanging="426"/>
        <w:jc w:val="both"/>
        <w:rPr>
          <w:rFonts w:asciiTheme="minorHAnsi" w:hAnsiTheme="minorHAnsi" w:cs="Arial"/>
          <w:sz w:val="24"/>
          <w:szCs w:val="24"/>
          <w:lang w:eastAsia="ar-SA"/>
        </w:rPr>
      </w:pPr>
      <w:r w:rsidRPr="004D638A">
        <w:rPr>
          <w:rFonts w:asciiTheme="minorHAnsi" w:hAnsiTheme="minorHAnsi" w:cs="Arial"/>
          <w:sz w:val="24"/>
          <w:szCs w:val="24"/>
          <w:lang w:eastAsia="ar-SA"/>
        </w:rPr>
        <w:t>Wykonawca nie przedłuża ważności wygasającego wymaganego zabezpieczenia należytego wykonania umowy</w:t>
      </w:r>
      <w:r w:rsidR="008A215E">
        <w:rPr>
          <w:rFonts w:asciiTheme="minorHAnsi" w:hAnsiTheme="minorHAnsi" w:cs="Arial"/>
          <w:sz w:val="24"/>
          <w:szCs w:val="24"/>
          <w:lang w:eastAsia="ar-SA"/>
        </w:rPr>
        <w:t>;</w:t>
      </w:r>
    </w:p>
    <w:p w:rsidR="00AE05D5" w:rsidRPr="004D638A" w:rsidRDefault="00AE05D5" w:rsidP="00431691">
      <w:pPr>
        <w:widowControl w:val="0"/>
        <w:numPr>
          <w:ilvl w:val="0"/>
          <w:numId w:val="14"/>
        </w:numPr>
        <w:shd w:val="clear" w:color="auto" w:fill="FFFFFF"/>
        <w:tabs>
          <w:tab w:val="num" w:pos="426"/>
          <w:tab w:val="left" w:pos="5790"/>
        </w:tabs>
        <w:suppressAutoHyphens/>
        <w:autoSpaceDE w:val="0"/>
        <w:spacing w:line="288" w:lineRule="auto"/>
        <w:ind w:left="426" w:hanging="426"/>
        <w:jc w:val="both"/>
        <w:rPr>
          <w:rFonts w:asciiTheme="minorHAnsi" w:hAnsiTheme="minorHAnsi" w:cs="Arial"/>
          <w:sz w:val="24"/>
          <w:szCs w:val="24"/>
          <w:lang w:eastAsia="ar-SA"/>
        </w:rPr>
      </w:pPr>
      <w:r w:rsidRPr="004D638A">
        <w:rPr>
          <w:rFonts w:asciiTheme="minorHAnsi" w:hAnsiTheme="minorHAnsi" w:cs="Arial"/>
          <w:sz w:val="24"/>
          <w:szCs w:val="24"/>
          <w:lang w:eastAsia="ar-SA"/>
        </w:rPr>
        <w:t>jeśli Wykonawca przy realizacji umowy jest zaangażowany w praktyki korupcyjne stwierdzone aktem oskarżenia</w:t>
      </w:r>
      <w:r w:rsidR="008A215E">
        <w:rPr>
          <w:rFonts w:asciiTheme="minorHAnsi" w:hAnsiTheme="minorHAnsi" w:cs="Arial"/>
          <w:sz w:val="24"/>
          <w:szCs w:val="24"/>
          <w:lang w:eastAsia="ar-SA"/>
        </w:rPr>
        <w:t>;</w:t>
      </w:r>
    </w:p>
    <w:p w:rsidR="00AE05D5" w:rsidRPr="004D638A" w:rsidRDefault="00AE05D5" w:rsidP="00431691">
      <w:pPr>
        <w:widowControl w:val="0"/>
        <w:numPr>
          <w:ilvl w:val="0"/>
          <w:numId w:val="14"/>
        </w:numPr>
        <w:shd w:val="clear" w:color="auto" w:fill="FFFFFF"/>
        <w:tabs>
          <w:tab w:val="num" w:pos="426"/>
          <w:tab w:val="left" w:pos="5790"/>
        </w:tabs>
        <w:suppressAutoHyphens/>
        <w:autoSpaceDE w:val="0"/>
        <w:spacing w:line="288" w:lineRule="auto"/>
        <w:ind w:left="426" w:hanging="426"/>
        <w:jc w:val="both"/>
        <w:rPr>
          <w:rFonts w:asciiTheme="minorHAnsi" w:hAnsiTheme="minorHAnsi" w:cs="Arial"/>
          <w:sz w:val="24"/>
          <w:szCs w:val="24"/>
          <w:lang w:eastAsia="ar-SA"/>
        </w:rPr>
      </w:pPr>
      <w:r w:rsidRPr="004D638A">
        <w:rPr>
          <w:rFonts w:asciiTheme="minorHAnsi" w:hAnsiTheme="minorHAnsi" w:cs="Arial"/>
          <w:sz w:val="24"/>
          <w:szCs w:val="24"/>
          <w:lang w:eastAsia="ar-SA"/>
        </w:rPr>
        <w:t>Wykonawca nie przestrzega zaleceń osób monitorujących środowisko oraz inspektorów</w:t>
      </w:r>
      <w:r w:rsidR="008A215E">
        <w:rPr>
          <w:rFonts w:asciiTheme="minorHAnsi" w:hAnsiTheme="minorHAnsi" w:cs="Arial"/>
          <w:sz w:val="24"/>
          <w:szCs w:val="24"/>
          <w:lang w:eastAsia="ar-SA"/>
        </w:rPr>
        <w:t>;</w:t>
      </w:r>
    </w:p>
    <w:p w:rsidR="00AE05D5" w:rsidRPr="004D638A" w:rsidRDefault="00AE05D5" w:rsidP="00431691">
      <w:pPr>
        <w:widowControl w:val="0"/>
        <w:numPr>
          <w:ilvl w:val="0"/>
          <w:numId w:val="14"/>
        </w:numPr>
        <w:shd w:val="clear" w:color="auto" w:fill="FFFFFF"/>
        <w:tabs>
          <w:tab w:val="num" w:pos="426"/>
          <w:tab w:val="left" w:pos="5790"/>
        </w:tabs>
        <w:suppressAutoHyphens/>
        <w:autoSpaceDE w:val="0"/>
        <w:spacing w:line="288" w:lineRule="auto"/>
        <w:ind w:left="426" w:hanging="426"/>
        <w:jc w:val="both"/>
        <w:rPr>
          <w:rFonts w:asciiTheme="minorHAnsi" w:hAnsiTheme="minorHAnsi" w:cs="Arial"/>
          <w:sz w:val="24"/>
          <w:szCs w:val="24"/>
          <w:lang w:eastAsia="ar-SA"/>
        </w:rPr>
      </w:pPr>
      <w:r w:rsidRPr="004D638A">
        <w:rPr>
          <w:rFonts w:asciiTheme="minorHAnsi" w:hAnsiTheme="minorHAnsi" w:cs="Arial"/>
          <w:sz w:val="24"/>
          <w:szCs w:val="24"/>
          <w:lang w:eastAsia="ar-SA"/>
        </w:rPr>
        <w:t>Wykonawca nie będzie kontynuował polisy ubezpieczeniowej, o której mowa w § 17.</w:t>
      </w:r>
    </w:p>
    <w:p w:rsidR="00AE05D5" w:rsidRPr="004D638A" w:rsidRDefault="00AE05D5" w:rsidP="00431691">
      <w:pPr>
        <w:shd w:val="clear" w:color="auto" w:fill="FFFFFF"/>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pacing w:val="-2"/>
          <w:sz w:val="24"/>
          <w:szCs w:val="24"/>
          <w:lang w:eastAsia="ar-SA"/>
        </w:rPr>
        <w:t xml:space="preserve">3. </w:t>
      </w:r>
      <w:r w:rsidRPr="004D638A">
        <w:rPr>
          <w:rFonts w:asciiTheme="minorHAnsi" w:hAnsiTheme="minorHAnsi" w:cs="Arial"/>
          <w:sz w:val="24"/>
          <w:szCs w:val="24"/>
          <w:lang w:eastAsia="ar-SA"/>
        </w:rPr>
        <w:t xml:space="preserve">Niezależnie od przypadków określonych w pkt 2. Zamawiający może odstąpić od umowy </w:t>
      </w:r>
      <w:r w:rsidR="000E5776">
        <w:rPr>
          <w:rFonts w:asciiTheme="minorHAnsi" w:hAnsiTheme="minorHAnsi" w:cs="Arial"/>
          <w:sz w:val="24"/>
          <w:szCs w:val="24"/>
          <w:lang w:eastAsia="ar-SA"/>
        </w:rPr>
        <w:t xml:space="preserve">             </w:t>
      </w:r>
      <w:r w:rsidRPr="004D638A">
        <w:rPr>
          <w:rFonts w:asciiTheme="minorHAnsi" w:hAnsiTheme="minorHAnsi" w:cs="Arial"/>
          <w:sz w:val="24"/>
          <w:szCs w:val="24"/>
          <w:lang w:eastAsia="ar-SA"/>
        </w:rPr>
        <w:t>w przypadku określonym w art. 145 ust.</w:t>
      </w:r>
      <w:r w:rsidR="000E5776">
        <w:rPr>
          <w:rFonts w:asciiTheme="minorHAnsi" w:hAnsiTheme="minorHAnsi" w:cs="Arial"/>
          <w:sz w:val="24"/>
          <w:szCs w:val="24"/>
          <w:lang w:eastAsia="ar-SA"/>
        </w:rPr>
        <w:t xml:space="preserve"> 1  zgodnie z ustawą  PZP.</w:t>
      </w:r>
    </w:p>
    <w:p w:rsidR="00AE05D5" w:rsidRPr="004D638A" w:rsidRDefault="00AE05D5" w:rsidP="00431691">
      <w:pPr>
        <w:tabs>
          <w:tab w:val="left" w:pos="1080"/>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4.</w:t>
      </w:r>
      <w:r w:rsidR="000E5776">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Zamawiający może wypowiedzieć Wykonawcy umowę w trybie natychmiastowym </w:t>
      </w:r>
      <w:r w:rsidR="00431691">
        <w:rPr>
          <w:rFonts w:asciiTheme="minorHAnsi" w:hAnsiTheme="minorHAnsi" w:cs="Arial"/>
          <w:sz w:val="24"/>
          <w:szCs w:val="24"/>
          <w:lang w:eastAsia="ar-SA"/>
        </w:rPr>
        <w:t xml:space="preserve">                 </w:t>
      </w:r>
      <w:r w:rsidRPr="004D638A">
        <w:rPr>
          <w:rFonts w:asciiTheme="minorHAnsi" w:hAnsiTheme="minorHAnsi" w:cs="Arial"/>
          <w:sz w:val="24"/>
          <w:szCs w:val="24"/>
          <w:lang w:eastAsia="ar-SA"/>
        </w:rPr>
        <w:t xml:space="preserve">w przypadku rażącego naruszenia przez Wykonawcę postanowień niniejszej umowy tj. niedotrzymywania terminów zawartych w umowie, niewypełnienia poleceń Zamawiającego lub wykonywania robót wadliwie i niezgodnie z </w:t>
      </w:r>
      <w:r w:rsidR="000E5776">
        <w:rPr>
          <w:rFonts w:asciiTheme="minorHAnsi" w:hAnsiTheme="minorHAnsi" w:cs="Arial"/>
          <w:sz w:val="24"/>
          <w:szCs w:val="24"/>
          <w:lang w:eastAsia="ar-SA"/>
        </w:rPr>
        <w:t>dokumentacją projektową</w:t>
      </w:r>
      <w:r w:rsidRPr="004D638A">
        <w:rPr>
          <w:rFonts w:asciiTheme="minorHAnsi" w:hAnsiTheme="minorHAnsi" w:cs="Arial"/>
          <w:sz w:val="24"/>
          <w:szCs w:val="24"/>
          <w:lang w:eastAsia="ar-SA"/>
        </w:rPr>
        <w:t xml:space="preserve">. </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5.</w:t>
      </w:r>
      <w:r w:rsidR="000E5776">
        <w:rPr>
          <w:rFonts w:asciiTheme="minorHAnsi" w:hAnsiTheme="minorHAnsi" w:cs="Arial"/>
          <w:sz w:val="24"/>
          <w:szCs w:val="24"/>
          <w:lang w:eastAsia="ar-SA"/>
        </w:rPr>
        <w:t xml:space="preserve"> </w:t>
      </w:r>
      <w:r w:rsidRPr="004D638A">
        <w:rPr>
          <w:rFonts w:asciiTheme="minorHAnsi" w:hAnsiTheme="minorHAnsi" w:cs="Arial"/>
          <w:sz w:val="24"/>
          <w:szCs w:val="24"/>
          <w:lang w:eastAsia="ar-SA"/>
        </w:rPr>
        <w:t>Zamawiającemu przysługuje prawo do rozwiązania umowy w trybie natychmiastowym, jeżeli:</w:t>
      </w:r>
    </w:p>
    <w:p w:rsidR="00AE05D5" w:rsidRPr="004D638A" w:rsidRDefault="00AE05D5" w:rsidP="00431691">
      <w:pPr>
        <w:numPr>
          <w:ilvl w:val="0"/>
          <w:numId w:val="23"/>
        </w:numPr>
        <w:tabs>
          <w:tab w:val="num"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w wyniku wszczętego postępowania egzekucyjnego nastąpi zajęcie majątku Wykonawcy lub jego znacznej części</w:t>
      </w:r>
      <w:r w:rsidR="00F56F55">
        <w:rPr>
          <w:rFonts w:asciiTheme="minorHAnsi" w:hAnsiTheme="minorHAnsi" w:cs="Arial"/>
          <w:sz w:val="24"/>
          <w:szCs w:val="24"/>
          <w:lang w:eastAsia="ar-SA"/>
        </w:rPr>
        <w:t>;</w:t>
      </w:r>
    </w:p>
    <w:p w:rsidR="00AE05D5" w:rsidRPr="004D638A" w:rsidRDefault="00AE05D5" w:rsidP="00431691">
      <w:pPr>
        <w:numPr>
          <w:ilvl w:val="0"/>
          <w:numId w:val="23"/>
        </w:numPr>
        <w:tabs>
          <w:tab w:val="left" w:pos="284"/>
        </w:tabs>
        <w:suppressAutoHyphens/>
        <w:autoSpaceDE w:val="0"/>
        <w:spacing w:line="288" w:lineRule="auto"/>
        <w:ind w:left="0" w:firstLine="0"/>
        <w:jc w:val="both"/>
        <w:rPr>
          <w:rFonts w:asciiTheme="minorHAnsi" w:hAnsiTheme="minorHAnsi" w:cs="Arial"/>
          <w:sz w:val="24"/>
          <w:szCs w:val="24"/>
          <w:lang w:eastAsia="ar-SA"/>
        </w:rPr>
      </w:pPr>
      <w:r w:rsidRPr="004D638A">
        <w:rPr>
          <w:rFonts w:asciiTheme="minorHAnsi" w:hAnsiTheme="minorHAnsi" w:cs="Arial"/>
          <w:sz w:val="24"/>
          <w:szCs w:val="24"/>
          <w:lang w:eastAsia="ar-SA"/>
        </w:rPr>
        <w:t>w stosunku do Wykonawcy zostanie wszczęte postępowanie upadłościowe lub zostanie ogłoszona upadłość.</w:t>
      </w:r>
    </w:p>
    <w:p w:rsidR="00AE05D5" w:rsidRPr="004D638A" w:rsidRDefault="00AE05D5" w:rsidP="00431691">
      <w:pPr>
        <w:tabs>
          <w:tab w:val="left" w:pos="1704"/>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6. W wypadku rozwiązania z Wykonawcą umowy na podstawie pkt.4 Wykonawca może żądać jedynie wynagrodzenia należnego mu z tytułu wykonania części umowy. Podstawą rozliczeń między stronami będzie obmiar robót i ceny podane przez Wykonawcą w kosztorysie ofertowym.</w:t>
      </w:r>
    </w:p>
    <w:p w:rsidR="00AE05D5" w:rsidRPr="004D638A" w:rsidRDefault="00AE05D5" w:rsidP="00431691">
      <w:pPr>
        <w:tabs>
          <w:tab w:val="left" w:pos="1704"/>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pacing w:val="-3"/>
          <w:sz w:val="24"/>
          <w:szCs w:val="24"/>
          <w:lang w:eastAsia="ar-SA"/>
        </w:rPr>
        <w:t xml:space="preserve">7. Zamawiający może odstąpić od umowy zgodnie z przepisami </w:t>
      </w:r>
      <w:r w:rsidR="00F56F55">
        <w:rPr>
          <w:rFonts w:asciiTheme="minorHAnsi" w:hAnsiTheme="minorHAnsi" w:cs="Arial"/>
          <w:spacing w:val="-3"/>
          <w:sz w:val="24"/>
          <w:szCs w:val="24"/>
          <w:lang w:eastAsia="ar-SA"/>
        </w:rPr>
        <w:t>w tym art. 635 i 636 Kodeksu Cywilnego.</w:t>
      </w:r>
    </w:p>
    <w:p w:rsidR="00AE05D5" w:rsidRPr="004D638A" w:rsidRDefault="00AE05D5" w:rsidP="00431691">
      <w:pPr>
        <w:shd w:val="clear" w:color="auto" w:fill="FFFFFF"/>
        <w:tabs>
          <w:tab w:val="left" w:pos="1143"/>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lastRenderedPageBreak/>
        <w:t>8. W przypadku odstąpienia od umowy przez jedną ze stron Wykonawca ma obowiązek wstrzymania realizacji robót w trybie natychmiastowym oraz zabezpieczenia a następnie opuszczenia terenu budowy.</w:t>
      </w:r>
    </w:p>
    <w:p w:rsidR="00AE05D5" w:rsidRPr="004D638A" w:rsidRDefault="00AE05D5" w:rsidP="00431691">
      <w:pPr>
        <w:shd w:val="clear" w:color="auto" w:fill="FFFFFF"/>
        <w:tabs>
          <w:tab w:val="left" w:pos="1143"/>
        </w:tabs>
        <w:suppressAutoHyphens/>
        <w:autoSpaceDE w:val="0"/>
        <w:spacing w:before="120" w:line="288" w:lineRule="auto"/>
        <w:ind w:left="218" w:hanging="218"/>
        <w:jc w:val="center"/>
        <w:rPr>
          <w:rFonts w:asciiTheme="minorHAnsi" w:hAnsiTheme="minorHAnsi" w:cs="Arial"/>
          <w:b/>
          <w:sz w:val="24"/>
          <w:szCs w:val="24"/>
          <w:lang w:eastAsia="ar-SA"/>
        </w:rPr>
      </w:pPr>
      <w:r w:rsidRPr="004D638A">
        <w:rPr>
          <w:rFonts w:asciiTheme="minorHAnsi" w:hAnsiTheme="minorHAnsi" w:cs="Arial"/>
          <w:b/>
          <w:sz w:val="24"/>
          <w:szCs w:val="24"/>
          <w:lang w:eastAsia="ar-SA"/>
        </w:rPr>
        <w:t>Rozliczenia w przypadku odstąpienia od umowy</w:t>
      </w:r>
    </w:p>
    <w:p w:rsidR="00AE05D5" w:rsidRPr="004D638A" w:rsidRDefault="00AE05D5" w:rsidP="00310C77">
      <w:pPr>
        <w:shd w:val="clear" w:color="auto" w:fill="FFFFFF"/>
        <w:suppressAutoHyphens/>
        <w:autoSpaceDE w:val="0"/>
        <w:spacing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3</w:t>
      </w:r>
      <w:r w:rsidR="00610BD9">
        <w:rPr>
          <w:rFonts w:asciiTheme="minorHAnsi" w:hAnsiTheme="minorHAnsi" w:cs="Arial"/>
          <w:b/>
          <w:sz w:val="24"/>
          <w:szCs w:val="24"/>
          <w:lang w:eastAsia="ar-SA"/>
        </w:rPr>
        <w:t>1</w:t>
      </w:r>
    </w:p>
    <w:p w:rsidR="00AE05D5" w:rsidRPr="004D638A" w:rsidRDefault="00AE05D5" w:rsidP="00431691">
      <w:pPr>
        <w:shd w:val="clear" w:color="auto" w:fill="FFFFFF"/>
        <w:tabs>
          <w:tab w:val="left" w:pos="755"/>
          <w:tab w:val="left" w:pos="1348"/>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pacing w:val="-7"/>
          <w:sz w:val="24"/>
          <w:szCs w:val="24"/>
          <w:lang w:eastAsia="ar-SA"/>
        </w:rPr>
        <w:t>1.</w:t>
      </w:r>
      <w:r w:rsidR="001E051E">
        <w:rPr>
          <w:rFonts w:asciiTheme="minorHAnsi" w:hAnsiTheme="minorHAnsi" w:cs="Arial"/>
          <w:spacing w:val="-7"/>
          <w:sz w:val="24"/>
          <w:szCs w:val="24"/>
          <w:lang w:eastAsia="ar-SA"/>
        </w:rPr>
        <w:t xml:space="preserve"> </w:t>
      </w:r>
      <w:r w:rsidRPr="004D638A">
        <w:rPr>
          <w:rFonts w:asciiTheme="minorHAnsi" w:hAnsiTheme="minorHAnsi" w:cs="Arial"/>
          <w:sz w:val="24"/>
          <w:szCs w:val="24"/>
          <w:lang w:eastAsia="ar-SA"/>
        </w:rPr>
        <w:t>Wykonawca zobowiązany jest do dokonania i dostarczenia Zamawiającemu inwentaryzacji robót wg stanu na dzień odstąpienia, potwierdzonej przez Zamawiającego.</w:t>
      </w:r>
    </w:p>
    <w:p w:rsidR="00AE05D5" w:rsidRPr="004D638A" w:rsidRDefault="00AE05D5" w:rsidP="00431691">
      <w:pPr>
        <w:shd w:val="clear" w:color="auto" w:fill="FFFFFF"/>
        <w:tabs>
          <w:tab w:val="left" w:pos="1232"/>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pacing w:val="-1"/>
          <w:sz w:val="24"/>
          <w:szCs w:val="24"/>
          <w:lang w:eastAsia="ar-SA"/>
        </w:rPr>
        <w:t>2.</w:t>
      </w:r>
      <w:r w:rsidR="001E051E">
        <w:rPr>
          <w:rFonts w:asciiTheme="minorHAnsi" w:hAnsiTheme="minorHAnsi" w:cs="Arial"/>
          <w:spacing w:val="-1"/>
          <w:sz w:val="24"/>
          <w:szCs w:val="24"/>
          <w:lang w:eastAsia="ar-SA"/>
        </w:rPr>
        <w:t xml:space="preserve"> </w:t>
      </w:r>
      <w:r w:rsidRPr="004D638A">
        <w:rPr>
          <w:rFonts w:asciiTheme="minorHAnsi" w:hAnsiTheme="minorHAnsi" w:cs="Arial"/>
          <w:sz w:val="24"/>
          <w:szCs w:val="24"/>
          <w:lang w:eastAsia="ar-SA"/>
        </w:rPr>
        <w:t>Na podstawie dokonanej inwentaryzacji wraz z Zamawiającym, Wykonawca umowy wystawia fakturę obejmującą wartość wykonanych robót oraz zakupionych materiałów i urządzeń nie nadających się do wbudowania w inny obiekt.</w:t>
      </w:r>
    </w:p>
    <w:p w:rsidR="00AE05D5" w:rsidRPr="004D638A" w:rsidRDefault="00AE05D5" w:rsidP="00431691">
      <w:pPr>
        <w:shd w:val="clear" w:color="auto" w:fill="FFFFFF"/>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3. Jeżeli Zamawiający odstąpił od umowy z przyczyn zależnych od Wykonawcy, to wszelkie znajdujące się na terenie budowy materiały, urządzenia, sprzęt, roboty tymczasowe i wykonane roboty zostaną przekazane protokolarnie Zamawiającemu przez Wykonawcę.</w:t>
      </w:r>
    </w:p>
    <w:p w:rsidR="00AE05D5" w:rsidRPr="004D638A" w:rsidRDefault="00AE05D5" w:rsidP="00431691">
      <w:pPr>
        <w:shd w:val="clear" w:color="auto" w:fill="FFFFFF"/>
        <w:tabs>
          <w:tab w:val="left" w:pos="0"/>
        </w:tabs>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4. Koszty dodatkowe poniesione na zabezpieczenie terenu budowy oraz wszelkie inne uzasadnione koszty związane z odstąpieniem od umowy ponosi strona, która spowodowała odstąpienie od umowy.</w:t>
      </w:r>
    </w:p>
    <w:p w:rsidR="00AE05D5" w:rsidRPr="004D638A" w:rsidRDefault="00AE05D5" w:rsidP="00310C77">
      <w:pPr>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3</w:t>
      </w:r>
      <w:r w:rsidR="00610BD9">
        <w:rPr>
          <w:rFonts w:asciiTheme="minorHAnsi" w:hAnsiTheme="minorHAnsi" w:cs="Arial"/>
          <w:b/>
          <w:sz w:val="24"/>
          <w:szCs w:val="24"/>
          <w:lang w:eastAsia="ar-SA"/>
        </w:rPr>
        <w:t>2</w:t>
      </w:r>
    </w:p>
    <w:p w:rsidR="001E051E" w:rsidRDefault="00AE05D5" w:rsidP="00431691">
      <w:pPr>
        <w:suppressAutoHyphens/>
        <w:autoSpaceDE w:val="0"/>
        <w:spacing w:line="288" w:lineRule="auto"/>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Wszelkie zmiany i uzupełnienia postanowień niniejszej umowy wymagają zgody stron w formie pisemnej pod rygorem nieważności.</w:t>
      </w:r>
    </w:p>
    <w:p w:rsidR="00AE05D5" w:rsidRPr="004D638A" w:rsidRDefault="00AE05D5" w:rsidP="00310C77">
      <w:pPr>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3</w:t>
      </w:r>
      <w:r w:rsidR="00610BD9">
        <w:rPr>
          <w:rFonts w:asciiTheme="minorHAnsi" w:hAnsiTheme="minorHAnsi" w:cs="Arial"/>
          <w:b/>
          <w:sz w:val="24"/>
          <w:szCs w:val="24"/>
          <w:lang w:eastAsia="ar-SA"/>
        </w:rPr>
        <w:t>3</w:t>
      </w:r>
    </w:p>
    <w:p w:rsidR="00AE05D5" w:rsidRPr="004D638A" w:rsidRDefault="00AE05D5" w:rsidP="00431691">
      <w:pPr>
        <w:suppressAutoHyphens/>
        <w:autoSpaceDE w:val="0"/>
        <w:spacing w:line="288" w:lineRule="auto"/>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 xml:space="preserve">W sprawach nie uregulowanych niniejszą umową mają zastosowanie przepisy Kodeksu Cywilnego, </w:t>
      </w:r>
      <w:r w:rsidR="001E051E">
        <w:rPr>
          <w:rFonts w:asciiTheme="minorHAnsi" w:hAnsiTheme="minorHAnsi" w:cs="Arial"/>
          <w:spacing w:val="-3"/>
          <w:sz w:val="24"/>
          <w:szCs w:val="24"/>
          <w:lang w:eastAsia="ar-SA"/>
        </w:rPr>
        <w:t xml:space="preserve">Prawa Zamówień Publicznych i </w:t>
      </w:r>
      <w:r w:rsidRPr="004D638A">
        <w:rPr>
          <w:rFonts w:asciiTheme="minorHAnsi" w:hAnsiTheme="minorHAnsi" w:cs="Arial"/>
          <w:spacing w:val="-3"/>
          <w:sz w:val="24"/>
          <w:szCs w:val="24"/>
          <w:lang w:eastAsia="ar-SA"/>
        </w:rPr>
        <w:t xml:space="preserve">Prawa Budowlanego. </w:t>
      </w:r>
    </w:p>
    <w:p w:rsidR="00AE05D5" w:rsidRPr="004D638A" w:rsidRDefault="00AE05D5" w:rsidP="00310C77">
      <w:pPr>
        <w:suppressAutoHyphens/>
        <w:autoSpaceDE w:val="0"/>
        <w:spacing w:before="24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3</w:t>
      </w:r>
      <w:r w:rsidR="00610BD9">
        <w:rPr>
          <w:rFonts w:asciiTheme="minorHAnsi" w:hAnsiTheme="minorHAnsi" w:cs="Arial"/>
          <w:b/>
          <w:sz w:val="24"/>
          <w:szCs w:val="24"/>
          <w:lang w:eastAsia="ar-SA"/>
        </w:rPr>
        <w:t>4</w:t>
      </w:r>
    </w:p>
    <w:p w:rsidR="00AE05D5" w:rsidRPr="004D638A" w:rsidRDefault="00AE05D5" w:rsidP="00431691">
      <w:pPr>
        <w:suppressAutoHyphens/>
        <w:autoSpaceDE w:val="0"/>
        <w:spacing w:line="288" w:lineRule="auto"/>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Wszelkie spory, mogące wyniknąć w związku z wykonywaniem postanowień niniejszej umowy, rozstrzygać będzie rzeczowo właściwy</w:t>
      </w:r>
      <w:r w:rsidR="00424C69">
        <w:rPr>
          <w:rFonts w:asciiTheme="minorHAnsi" w:hAnsiTheme="minorHAnsi" w:cs="Arial"/>
          <w:spacing w:val="-3"/>
          <w:sz w:val="24"/>
          <w:szCs w:val="24"/>
          <w:lang w:eastAsia="ar-SA"/>
        </w:rPr>
        <w:t xml:space="preserve"> </w:t>
      </w:r>
      <w:r w:rsidRPr="004D638A">
        <w:rPr>
          <w:rFonts w:asciiTheme="minorHAnsi" w:hAnsiTheme="minorHAnsi" w:cs="Arial"/>
          <w:spacing w:val="-3"/>
          <w:sz w:val="24"/>
          <w:szCs w:val="24"/>
          <w:lang w:eastAsia="ar-SA"/>
        </w:rPr>
        <w:t>sąd powszechny w Koszalinie.</w:t>
      </w:r>
    </w:p>
    <w:p w:rsidR="00AE05D5" w:rsidRPr="004D638A" w:rsidRDefault="00AE05D5" w:rsidP="00310C77">
      <w:pPr>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3</w:t>
      </w:r>
      <w:r w:rsidR="00610BD9">
        <w:rPr>
          <w:rFonts w:asciiTheme="minorHAnsi" w:hAnsiTheme="minorHAnsi" w:cs="Arial"/>
          <w:b/>
          <w:sz w:val="24"/>
          <w:szCs w:val="24"/>
          <w:lang w:eastAsia="ar-SA"/>
        </w:rPr>
        <w:t>5</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Integralna częścią niniejszej umowy są następujące załączniki:</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1. Specyfikacja Istotnych Warunków Zamówienia</w:t>
      </w:r>
    </w:p>
    <w:p w:rsidR="00AE05D5" w:rsidRPr="004D638A" w:rsidRDefault="00424C69" w:rsidP="00431691">
      <w:pPr>
        <w:suppressAutoHyphens/>
        <w:autoSpaceDE w:val="0"/>
        <w:spacing w:line="288" w:lineRule="auto"/>
        <w:jc w:val="both"/>
        <w:rPr>
          <w:rFonts w:asciiTheme="minorHAnsi" w:hAnsiTheme="minorHAnsi" w:cs="Arial"/>
          <w:sz w:val="24"/>
          <w:szCs w:val="24"/>
          <w:lang w:eastAsia="ar-SA"/>
        </w:rPr>
      </w:pPr>
      <w:r>
        <w:rPr>
          <w:rFonts w:asciiTheme="minorHAnsi" w:hAnsiTheme="minorHAnsi" w:cs="Arial"/>
          <w:sz w:val="24"/>
          <w:szCs w:val="24"/>
          <w:lang w:eastAsia="ar-SA"/>
        </w:rPr>
        <w:t>2. Dokumentacja techniczno-</w:t>
      </w:r>
      <w:r w:rsidR="00B77F00">
        <w:rPr>
          <w:rFonts w:asciiTheme="minorHAnsi" w:hAnsiTheme="minorHAnsi" w:cs="Arial"/>
          <w:sz w:val="24"/>
          <w:szCs w:val="24"/>
          <w:lang w:eastAsia="ar-SA"/>
        </w:rPr>
        <w:t>projektowa</w:t>
      </w:r>
    </w:p>
    <w:p w:rsidR="00AE05D5" w:rsidRPr="004D638A" w:rsidRDefault="00AE05D5" w:rsidP="00431691">
      <w:pPr>
        <w:suppressAutoHyphens/>
        <w:autoSpaceDE w:val="0"/>
        <w:spacing w:line="288" w:lineRule="auto"/>
        <w:jc w:val="both"/>
        <w:rPr>
          <w:rFonts w:asciiTheme="minorHAnsi" w:hAnsiTheme="minorHAnsi" w:cs="Arial"/>
          <w:sz w:val="24"/>
          <w:szCs w:val="24"/>
          <w:lang w:eastAsia="ar-SA"/>
        </w:rPr>
      </w:pPr>
      <w:r w:rsidRPr="004D638A">
        <w:rPr>
          <w:rFonts w:asciiTheme="minorHAnsi" w:hAnsiTheme="minorHAnsi" w:cs="Arial"/>
          <w:sz w:val="24"/>
          <w:szCs w:val="24"/>
          <w:lang w:eastAsia="ar-SA"/>
        </w:rPr>
        <w:t>3. Oferta Wykonawcy z wyceną kosztorysu szczegółowego</w:t>
      </w:r>
    </w:p>
    <w:p w:rsidR="00AE05D5" w:rsidRPr="004D638A" w:rsidRDefault="00AE05D5" w:rsidP="00310C77">
      <w:pPr>
        <w:suppressAutoHyphens/>
        <w:autoSpaceDE w:val="0"/>
        <w:spacing w:before="120" w:line="288" w:lineRule="auto"/>
        <w:jc w:val="center"/>
        <w:rPr>
          <w:rFonts w:asciiTheme="minorHAnsi" w:hAnsiTheme="minorHAnsi" w:cs="Arial"/>
          <w:b/>
          <w:sz w:val="24"/>
          <w:szCs w:val="24"/>
          <w:lang w:eastAsia="ar-SA"/>
        </w:rPr>
      </w:pPr>
      <w:r w:rsidRPr="004D638A">
        <w:rPr>
          <w:rFonts w:asciiTheme="minorHAnsi" w:hAnsiTheme="minorHAnsi" w:cs="Arial"/>
          <w:b/>
          <w:sz w:val="24"/>
          <w:szCs w:val="24"/>
          <w:lang w:eastAsia="ar-SA"/>
        </w:rPr>
        <w:t>§ 3</w:t>
      </w:r>
      <w:r w:rsidR="00610BD9">
        <w:rPr>
          <w:rFonts w:asciiTheme="minorHAnsi" w:hAnsiTheme="minorHAnsi" w:cs="Arial"/>
          <w:b/>
          <w:sz w:val="24"/>
          <w:szCs w:val="24"/>
          <w:lang w:eastAsia="ar-SA"/>
        </w:rPr>
        <w:t>6</w:t>
      </w:r>
    </w:p>
    <w:p w:rsidR="00AE05D5" w:rsidRPr="004D638A" w:rsidRDefault="00AE05D5" w:rsidP="00431691">
      <w:pPr>
        <w:suppressAutoHyphens/>
        <w:autoSpaceDE w:val="0"/>
        <w:spacing w:line="288" w:lineRule="auto"/>
        <w:jc w:val="both"/>
        <w:rPr>
          <w:rFonts w:asciiTheme="minorHAnsi" w:hAnsiTheme="minorHAnsi" w:cs="Arial"/>
          <w:spacing w:val="-3"/>
          <w:sz w:val="24"/>
          <w:szCs w:val="24"/>
          <w:lang w:eastAsia="ar-SA"/>
        </w:rPr>
      </w:pPr>
      <w:r w:rsidRPr="004D638A">
        <w:rPr>
          <w:rFonts w:asciiTheme="minorHAnsi" w:hAnsiTheme="minorHAnsi" w:cs="Arial"/>
          <w:spacing w:val="-3"/>
          <w:sz w:val="24"/>
          <w:szCs w:val="24"/>
          <w:lang w:eastAsia="ar-SA"/>
        </w:rPr>
        <w:t>Umowę niniejszą sporządzono w trzech jednobrzmiących egzemplarzach-jeden egzemplarz dla Wykonawcy, dwa egzemplarze dla Zamawiającego</w:t>
      </w:r>
      <w:r w:rsidR="00B77F00">
        <w:rPr>
          <w:rFonts w:asciiTheme="minorHAnsi" w:hAnsiTheme="minorHAnsi" w:cs="Arial"/>
          <w:spacing w:val="-3"/>
          <w:sz w:val="24"/>
          <w:szCs w:val="24"/>
          <w:lang w:eastAsia="ar-SA"/>
        </w:rPr>
        <w:t>.</w:t>
      </w:r>
    </w:p>
    <w:p w:rsidR="00AE05D5" w:rsidRDefault="00AE05D5" w:rsidP="00431691">
      <w:pPr>
        <w:suppressAutoHyphens/>
        <w:autoSpaceDE w:val="0"/>
        <w:spacing w:line="288" w:lineRule="auto"/>
        <w:ind w:left="284" w:right="95"/>
        <w:jc w:val="both"/>
        <w:rPr>
          <w:rFonts w:asciiTheme="minorHAnsi" w:hAnsiTheme="minorHAnsi" w:cs="Arial"/>
          <w:spacing w:val="-3"/>
          <w:sz w:val="24"/>
          <w:szCs w:val="24"/>
          <w:lang w:eastAsia="ar-SA"/>
        </w:rPr>
      </w:pPr>
    </w:p>
    <w:p w:rsidR="00B77F00" w:rsidRPr="004D638A" w:rsidRDefault="00B77F00" w:rsidP="00431691">
      <w:pPr>
        <w:suppressAutoHyphens/>
        <w:autoSpaceDE w:val="0"/>
        <w:spacing w:line="288" w:lineRule="auto"/>
        <w:ind w:left="284" w:right="95"/>
        <w:jc w:val="both"/>
        <w:rPr>
          <w:rFonts w:asciiTheme="minorHAnsi" w:hAnsiTheme="minorHAnsi" w:cs="Arial"/>
          <w:spacing w:val="-3"/>
          <w:sz w:val="24"/>
          <w:szCs w:val="24"/>
          <w:lang w:eastAsia="ar-SA"/>
        </w:rPr>
      </w:pPr>
    </w:p>
    <w:p w:rsidR="00A033E9" w:rsidRPr="004D638A" w:rsidRDefault="00B77F00" w:rsidP="00431691">
      <w:pPr>
        <w:tabs>
          <w:tab w:val="left" w:pos="450"/>
        </w:tabs>
        <w:suppressAutoHyphens/>
        <w:autoSpaceDE w:val="0"/>
        <w:spacing w:line="288" w:lineRule="auto"/>
        <w:rPr>
          <w:rFonts w:asciiTheme="minorHAnsi" w:hAnsiTheme="minorHAnsi" w:cs="Arial"/>
          <w:b/>
          <w:sz w:val="24"/>
          <w:szCs w:val="24"/>
          <w:lang w:eastAsia="ar-SA"/>
        </w:rPr>
      </w:pPr>
      <w:r>
        <w:rPr>
          <w:rFonts w:asciiTheme="minorHAnsi" w:hAnsiTheme="minorHAnsi" w:cs="Arial"/>
          <w:b/>
          <w:spacing w:val="-3"/>
          <w:sz w:val="24"/>
          <w:szCs w:val="24"/>
          <w:lang w:eastAsia="ar-SA"/>
        </w:rPr>
        <w:tab/>
      </w:r>
      <w:r>
        <w:rPr>
          <w:rFonts w:asciiTheme="minorHAnsi" w:hAnsiTheme="minorHAnsi" w:cs="Arial"/>
          <w:b/>
          <w:spacing w:val="-3"/>
          <w:sz w:val="24"/>
          <w:szCs w:val="24"/>
          <w:lang w:eastAsia="ar-SA"/>
        </w:rPr>
        <w:tab/>
      </w:r>
      <w:r>
        <w:rPr>
          <w:rFonts w:asciiTheme="minorHAnsi" w:hAnsiTheme="minorHAnsi" w:cs="Arial"/>
          <w:b/>
          <w:spacing w:val="-3"/>
          <w:sz w:val="24"/>
          <w:szCs w:val="24"/>
          <w:lang w:eastAsia="ar-SA"/>
        </w:rPr>
        <w:tab/>
      </w:r>
      <w:r w:rsidR="00AE05D5" w:rsidRPr="004D638A">
        <w:rPr>
          <w:rFonts w:asciiTheme="minorHAnsi" w:hAnsiTheme="minorHAnsi" w:cs="Arial"/>
          <w:b/>
          <w:spacing w:val="-3"/>
          <w:sz w:val="24"/>
          <w:szCs w:val="24"/>
          <w:lang w:eastAsia="ar-SA"/>
        </w:rPr>
        <w:t xml:space="preserve">Zamawiający: </w:t>
      </w:r>
      <w:r w:rsidR="00AE05D5" w:rsidRPr="004D638A">
        <w:rPr>
          <w:rFonts w:asciiTheme="minorHAnsi" w:hAnsiTheme="minorHAnsi" w:cs="Arial"/>
          <w:b/>
          <w:spacing w:val="-3"/>
          <w:sz w:val="24"/>
          <w:szCs w:val="24"/>
          <w:lang w:eastAsia="ar-SA"/>
        </w:rPr>
        <w:tab/>
      </w:r>
      <w:r w:rsidR="00AE05D5" w:rsidRPr="004D638A">
        <w:rPr>
          <w:rFonts w:asciiTheme="minorHAnsi" w:hAnsiTheme="minorHAnsi" w:cs="Arial"/>
          <w:b/>
          <w:spacing w:val="-3"/>
          <w:sz w:val="24"/>
          <w:szCs w:val="24"/>
          <w:lang w:eastAsia="ar-SA"/>
        </w:rPr>
        <w:tab/>
      </w:r>
      <w:r w:rsidR="00AE05D5" w:rsidRPr="004D638A">
        <w:rPr>
          <w:rFonts w:asciiTheme="minorHAnsi" w:hAnsiTheme="minorHAnsi" w:cs="Arial"/>
          <w:b/>
          <w:spacing w:val="-3"/>
          <w:sz w:val="24"/>
          <w:szCs w:val="24"/>
          <w:lang w:eastAsia="ar-SA"/>
        </w:rPr>
        <w:tab/>
      </w:r>
      <w:r w:rsidR="00AE05D5" w:rsidRPr="004D638A">
        <w:rPr>
          <w:rFonts w:asciiTheme="minorHAnsi" w:hAnsiTheme="minorHAnsi" w:cs="Arial"/>
          <w:b/>
          <w:spacing w:val="-3"/>
          <w:sz w:val="24"/>
          <w:szCs w:val="24"/>
          <w:lang w:eastAsia="ar-SA"/>
        </w:rPr>
        <w:tab/>
      </w:r>
      <w:r w:rsidR="00AE05D5" w:rsidRPr="004D638A">
        <w:rPr>
          <w:rFonts w:asciiTheme="minorHAnsi" w:hAnsiTheme="minorHAnsi" w:cs="Arial"/>
          <w:b/>
          <w:spacing w:val="-3"/>
          <w:sz w:val="24"/>
          <w:szCs w:val="24"/>
          <w:lang w:eastAsia="ar-SA"/>
        </w:rPr>
        <w:tab/>
      </w:r>
      <w:r w:rsidR="00AE05D5" w:rsidRPr="004D638A">
        <w:rPr>
          <w:rFonts w:asciiTheme="minorHAnsi" w:hAnsiTheme="minorHAnsi" w:cs="Arial"/>
          <w:b/>
          <w:spacing w:val="-3"/>
          <w:sz w:val="24"/>
          <w:szCs w:val="24"/>
          <w:lang w:eastAsia="ar-SA"/>
        </w:rPr>
        <w:tab/>
        <w:t>Wykonawca:</w:t>
      </w:r>
      <w:r w:rsidR="00814DCD" w:rsidRPr="004D638A">
        <w:rPr>
          <w:rFonts w:asciiTheme="minorHAnsi" w:eastAsia="Calibri" w:hAnsiTheme="minorHAnsi"/>
          <w:sz w:val="24"/>
          <w:szCs w:val="24"/>
          <w:lang w:eastAsia="en-US"/>
        </w:rPr>
        <w:t xml:space="preserve">                                            </w:t>
      </w:r>
    </w:p>
    <w:p w:rsidR="00424C69" w:rsidRPr="004D638A" w:rsidRDefault="00424C69" w:rsidP="00431691">
      <w:pPr>
        <w:tabs>
          <w:tab w:val="left" w:pos="450"/>
        </w:tabs>
        <w:suppressAutoHyphens/>
        <w:autoSpaceDE w:val="0"/>
        <w:spacing w:line="288" w:lineRule="auto"/>
        <w:rPr>
          <w:rFonts w:asciiTheme="minorHAnsi" w:hAnsiTheme="minorHAnsi" w:cs="Arial"/>
          <w:b/>
          <w:sz w:val="24"/>
          <w:szCs w:val="24"/>
          <w:lang w:eastAsia="ar-SA"/>
        </w:rPr>
      </w:pPr>
    </w:p>
    <w:sectPr w:rsidR="00424C69" w:rsidRPr="004D638A" w:rsidSect="00163B75">
      <w:headerReference w:type="default" r:id="rId9"/>
      <w:footerReference w:type="default" r:id="rId10"/>
      <w:type w:val="nextColumn"/>
      <w:pgSz w:w="11909" w:h="16834" w:code="9"/>
      <w:pgMar w:top="851" w:right="1134" w:bottom="851" w:left="1418" w:header="142" w:footer="709" w:gutter="0"/>
      <w:cols w:space="708"/>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049" w:rsidRDefault="009B1049">
      <w:r>
        <w:separator/>
      </w:r>
    </w:p>
  </w:endnote>
  <w:endnote w:type="continuationSeparator" w:id="0">
    <w:p w:rsidR="009B1049" w:rsidRDefault="009B1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PL">
    <w:altName w:val="Courier New"/>
    <w:panose1 w:val="00000000000000000000"/>
    <w:charset w:val="C8"/>
    <w:family w:val="decorative"/>
    <w:notTrueType/>
    <w:pitch w:val="variable"/>
    <w:sig w:usb0="00000001" w:usb1="00000000" w:usb2="00000000" w:usb3="00000000" w:csb0="00000000" w:csb1="00000000"/>
  </w:font>
  <w:font w:name="GAGEIA+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 w:name="TimesNewRoman">
    <w:panose1 w:val="00000000000000000000"/>
    <w:charset w:val="80"/>
    <w:family w:val="auto"/>
    <w:notTrueType/>
    <w:pitch w:val="default"/>
    <w:sig w:usb0="00000001" w:usb1="08070000" w:usb2="00000010" w:usb3="00000000" w:csb0="00020000" w:csb1="00000000"/>
  </w:font>
  <w:font w:name="Bookman Old Style">
    <w:altName w:val="Bookman Old Style"/>
    <w:panose1 w:val="02050604050505020204"/>
    <w:charset w:val="EE"/>
    <w:family w:val="roman"/>
    <w:pitch w:val="variable"/>
    <w:sig w:usb0="00000287" w:usb1="00000000" w:usb2="00000000" w:usb3="00000000" w:csb0="0000009F" w:csb1="00000000"/>
  </w:font>
  <w:font w:name="TimesNewRomanPSMT">
    <w:panose1 w:val="00000000000000000000"/>
    <w:charset w:val="EE"/>
    <w:family w:val="auto"/>
    <w:notTrueType/>
    <w:pitch w:val="default"/>
    <w:sig w:usb0="00000005" w:usb1="00000000" w:usb2="00000000" w:usb3="00000000" w:csb0="00000002" w:csb1="00000000"/>
  </w:font>
  <w:font w:name="TimesNewRomanPS-ItalicMT">
    <w:panose1 w:val="00000000000000000000"/>
    <w:charset w:val="EE"/>
    <w:family w:val="auto"/>
    <w:notTrueType/>
    <w:pitch w:val="default"/>
    <w:sig w:usb0="00000005" w:usb1="00000000" w:usb2="00000000" w:usb3="00000000" w:csb0="00000002" w:csb1="00000000"/>
  </w:font>
  <w:font w:name="ufHoFAMoEmOkO7qwLwz6VIeQ==">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B79" w:rsidRDefault="00500B79" w:rsidP="00775697">
    <w:pPr>
      <w:pStyle w:val="Stopka"/>
      <w:ind w:lef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049" w:rsidRDefault="009B1049">
      <w:r>
        <w:separator/>
      </w:r>
    </w:p>
  </w:footnote>
  <w:footnote w:type="continuationSeparator" w:id="0">
    <w:p w:rsidR="009B1049" w:rsidRDefault="009B1049">
      <w:r>
        <w:continuationSeparator/>
      </w:r>
    </w:p>
  </w:footnote>
  <w:footnote w:id="1">
    <w:p w:rsidR="00500B79" w:rsidRDefault="00500B79" w:rsidP="00500B79">
      <w:pPr>
        <w:pStyle w:val="Tekstprzypisudolnego"/>
      </w:pPr>
      <w:r>
        <w:rPr>
          <w:rStyle w:val="Odwoanieprzypisudolnego"/>
        </w:rPr>
        <w:footnoteRef/>
      </w:r>
      <w:r>
        <w:t xml:space="preserve"> </w:t>
      </w:r>
      <w:r w:rsidRPr="0058420B">
        <w:rPr>
          <w:sz w:val="16"/>
          <w:szCs w:val="16"/>
        </w:rPr>
        <w:t>niewłaściwe skreślić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B79" w:rsidRDefault="00500B79" w:rsidP="00115A31">
    <w:pPr>
      <w:pStyle w:val="Nagwek"/>
      <w:ind w:right="6"/>
      <w:rPr>
        <w:color w:val="585858"/>
      </w:rPr>
    </w:pPr>
    <w:r>
      <w:rPr>
        <w:noProof/>
      </w:rPr>
      <w:drawing>
        <wp:anchor distT="0" distB="0" distL="114300" distR="114300" simplePos="0" relativeHeight="251657728" behindDoc="0" locked="0" layoutInCell="1" allowOverlap="1" wp14:anchorId="68CF82D8" wp14:editId="7BDB876F">
          <wp:simplePos x="0" y="0"/>
          <wp:positionH relativeFrom="column">
            <wp:posOffset>7334250</wp:posOffset>
          </wp:positionH>
          <wp:positionV relativeFrom="paragraph">
            <wp:posOffset>-6985</wp:posOffset>
          </wp:positionV>
          <wp:extent cx="1257300" cy="768350"/>
          <wp:effectExtent l="0" t="0" r="0" b="0"/>
          <wp:wrapNone/>
          <wp:docPr id="3" name="Obraz 3" descr="Logo_P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_PRO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768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F5FA1EBA"/>
    <w:lvl w:ilvl="0">
      <w:start w:val="1"/>
      <w:numFmt w:val="decimal"/>
      <w:pStyle w:val="Listanumerowana"/>
      <w:lvlText w:val="%1."/>
      <w:lvlJc w:val="left"/>
      <w:pPr>
        <w:tabs>
          <w:tab w:val="num" w:pos="360"/>
        </w:tabs>
        <w:ind w:left="360" w:hanging="36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multilevel"/>
    <w:tmpl w:val="1236277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5"/>
    <w:multiLevelType w:val="singleLevel"/>
    <w:tmpl w:val="191228BC"/>
    <w:name w:val="WW8Num5"/>
    <w:lvl w:ilvl="0">
      <w:start w:val="3"/>
      <w:numFmt w:val="decimal"/>
      <w:lvlText w:val="%1."/>
      <w:lvlJc w:val="left"/>
      <w:pPr>
        <w:tabs>
          <w:tab w:val="num" w:pos="1800"/>
        </w:tabs>
        <w:ind w:left="1800" w:hanging="360"/>
      </w:pPr>
      <w:rPr>
        <w:b w:val="0"/>
      </w:rPr>
    </w:lvl>
  </w:abstractNum>
  <w:abstractNum w:abstractNumId="4">
    <w:nsid w:val="00000006"/>
    <w:multiLevelType w:val="singleLevel"/>
    <w:tmpl w:val="00000006"/>
    <w:name w:val="WW8Num6"/>
    <w:lvl w:ilvl="0">
      <w:start w:val="1"/>
      <w:numFmt w:val="decimal"/>
      <w:lvlText w:val="%1."/>
      <w:lvlJc w:val="left"/>
      <w:pPr>
        <w:tabs>
          <w:tab w:val="num" w:pos="1440"/>
        </w:tabs>
        <w:ind w:left="1440" w:hanging="360"/>
      </w:pPr>
    </w:lvl>
  </w:abstractNum>
  <w:abstractNum w:abstractNumId="5">
    <w:nsid w:val="00000007"/>
    <w:multiLevelType w:val="singleLevel"/>
    <w:tmpl w:val="B916FE56"/>
    <w:name w:val="WW8Num7"/>
    <w:lvl w:ilvl="0">
      <w:start w:val="1"/>
      <w:numFmt w:val="lowerLetter"/>
      <w:lvlText w:val="%1."/>
      <w:lvlJc w:val="left"/>
      <w:pPr>
        <w:tabs>
          <w:tab w:val="num" w:pos="0"/>
        </w:tabs>
        <w:ind w:left="720" w:hanging="360"/>
      </w:pPr>
      <w:rPr>
        <w:strike w:val="0"/>
        <w:color w:val="auto"/>
      </w:rPr>
    </w:lvl>
  </w:abstractNum>
  <w:abstractNum w:abstractNumId="6">
    <w:nsid w:val="00000008"/>
    <w:multiLevelType w:val="multilevel"/>
    <w:tmpl w:val="00000008"/>
    <w:name w:val="WW8Num8"/>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0000009"/>
    <w:multiLevelType w:val="singleLevel"/>
    <w:tmpl w:val="5B80B9F6"/>
    <w:name w:val="WW8Num9"/>
    <w:lvl w:ilvl="0">
      <w:start w:val="1"/>
      <w:numFmt w:val="decimal"/>
      <w:lvlText w:val="%1."/>
      <w:lvlJc w:val="left"/>
      <w:pPr>
        <w:tabs>
          <w:tab w:val="num" w:pos="0"/>
        </w:tabs>
        <w:ind w:left="0" w:firstLine="0"/>
      </w:pPr>
      <w:rPr>
        <w:rFonts w:asciiTheme="minorHAnsi" w:hAnsiTheme="minorHAnsi" w:cs="Arial" w:hint="default"/>
        <w:b w:val="0"/>
      </w:rPr>
    </w:lvl>
  </w:abstractNum>
  <w:abstractNum w:abstractNumId="8">
    <w:nsid w:val="0000000A"/>
    <w:multiLevelType w:val="singleLevel"/>
    <w:tmpl w:val="0000000A"/>
    <w:lvl w:ilvl="0">
      <w:start w:val="1"/>
      <w:numFmt w:val="decimal"/>
      <w:lvlText w:val="%1."/>
      <w:lvlJc w:val="left"/>
      <w:pPr>
        <w:tabs>
          <w:tab w:val="num" w:pos="0"/>
        </w:tabs>
        <w:ind w:left="360" w:hanging="360"/>
      </w:pPr>
    </w:lvl>
  </w:abstractNum>
  <w:abstractNum w:abstractNumId="9">
    <w:nsid w:val="0000000B"/>
    <w:multiLevelType w:val="singleLevel"/>
    <w:tmpl w:val="04150017"/>
    <w:lvl w:ilvl="0">
      <w:start w:val="1"/>
      <w:numFmt w:val="lowerLetter"/>
      <w:lvlText w:val="%1)"/>
      <w:lvlJc w:val="left"/>
      <w:pPr>
        <w:ind w:left="360" w:hanging="360"/>
      </w:pPr>
      <w:rPr>
        <w:rFonts w:hint="default"/>
      </w:rPr>
    </w:lvl>
  </w:abstractNum>
  <w:abstractNum w:abstractNumId="10">
    <w:nsid w:val="0000000C"/>
    <w:multiLevelType w:val="singleLevel"/>
    <w:tmpl w:val="0000000C"/>
    <w:lvl w:ilvl="0">
      <w:start w:val="1"/>
      <w:numFmt w:val="decimal"/>
      <w:lvlText w:val="%1."/>
      <w:lvlJc w:val="left"/>
      <w:pPr>
        <w:tabs>
          <w:tab w:val="num" w:pos="1320"/>
        </w:tabs>
        <w:ind w:left="1320" w:hanging="360"/>
      </w:pPr>
    </w:lvl>
  </w:abstractNum>
  <w:abstractNum w:abstractNumId="11">
    <w:nsid w:val="0000000D"/>
    <w:multiLevelType w:val="singleLevel"/>
    <w:tmpl w:val="0000000D"/>
    <w:name w:val="WW8Num13"/>
    <w:lvl w:ilvl="0">
      <w:start w:val="1"/>
      <w:numFmt w:val="decimal"/>
      <w:lvlText w:val="%1."/>
      <w:lvlJc w:val="left"/>
      <w:pPr>
        <w:tabs>
          <w:tab w:val="num" w:pos="360"/>
        </w:tabs>
        <w:ind w:left="360" w:hanging="360"/>
      </w:pPr>
    </w:lvl>
  </w:abstractNum>
  <w:abstractNum w:abstractNumId="12">
    <w:nsid w:val="0000000E"/>
    <w:multiLevelType w:val="singleLevel"/>
    <w:tmpl w:val="0000000E"/>
    <w:name w:val="WW8Num14"/>
    <w:lvl w:ilvl="0">
      <w:start w:val="1"/>
      <w:numFmt w:val="lowerLetter"/>
      <w:lvlText w:val="%1."/>
      <w:lvlJc w:val="left"/>
      <w:pPr>
        <w:tabs>
          <w:tab w:val="num" w:pos="1085"/>
        </w:tabs>
        <w:ind w:left="1085" w:hanging="360"/>
      </w:pPr>
    </w:lvl>
  </w:abstractNum>
  <w:abstractNum w:abstractNumId="13">
    <w:nsid w:val="0000000F"/>
    <w:multiLevelType w:val="multilevel"/>
    <w:tmpl w:val="0000000F"/>
    <w:name w:val="WW8Num1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4"/>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0000010"/>
    <w:multiLevelType w:val="singleLevel"/>
    <w:tmpl w:val="00000010"/>
    <w:name w:val="WW8Num16"/>
    <w:lvl w:ilvl="0">
      <w:start w:val="1"/>
      <w:numFmt w:val="decimal"/>
      <w:lvlText w:val="%1."/>
      <w:lvlJc w:val="left"/>
      <w:pPr>
        <w:tabs>
          <w:tab w:val="num" w:pos="1157"/>
        </w:tabs>
        <w:ind w:left="1157" w:hanging="360"/>
      </w:pPr>
    </w:lvl>
  </w:abstractNum>
  <w:abstractNum w:abstractNumId="15">
    <w:nsid w:val="00000011"/>
    <w:multiLevelType w:val="singleLevel"/>
    <w:tmpl w:val="00000011"/>
    <w:name w:val="WW8Num17"/>
    <w:lvl w:ilvl="0">
      <w:start w:val="1"/>
      <w:numFmt w:val="lowerLetter"/>
      <w:lvlText w:val="%1."/>
      <w:lvlJc w:val="left"/>
      <w:pPr>
        <w:tabs>
          <w:tab w:val="num" w:pos="1440"/>
        </w:tabs>
        <w:ind w:left="1440" w:hanging="360"/>
      </w:pPr>
    </w:lvl>
  </w:abstractNum>
  <w:abstractNum w:abstractNumId="16">
    <w:nsid w:val="00000012"/>
    <w:multiLevelType w:val="singleLevel"/>
    <w:tmpl w:val="00000012"/>
    <w:name w:val="WW8Num18"/>
    <w:lvl w:ilvl="0">
      <w:start w:val="1"/>
      <w:numFmt w:val="decimal"/>
      <w:lvlText w:val="%1."/>
      <w:lvlJc w:val="left"/>
      <w:pPr>
        <w:tabs>
          <w:tab w:val="num" w:pos="0"/>
        </w:tabs>
        <w:ind w:left="360" w:hanging="360"/>
      </w:pPr>
    </w:lvl>
  </w:abstractNum>
  <w:abstractNum w:abstractNumId="17">
    <w:nsid w:val="00000013"/>
    <w:multiLevelType w:val="singleLevel"/>
    <w:tmpl w:val="6B728820"/>
    <w:name w:val="WW8Num19"/>
    <w:lvl w:ilvl="0">
      <w:start w:val="1"/>
      <w:numFmt w:val="decimal"/>
      <w:lvlText w:val="%1."/>
      <w:lvlJc w:val="left"/>
      <w:pPr>
        <w:tabs>
          <w:tab w:val="num" w:pos="720"/>
        </w:tabs>
        <w:ind w:left="720" w:hanging="360"/>
      </w:pPr>
      <w:rPr>
        <w:b w:val="0"/>
      </w:rPr>
    </w:lvl>
  </w:abstractNum>
  <w:abstractNum w:abstractNumId="18">
    <w:nsid w:val="00000014"/>
    <w:multiLevelType w:val="singleLevel"/>
    <w:tmpl w:val="0256FA86"/>
    <w:name w:val="WW8Num20"/>
    <w:lvl w:ilvl="0">
      <w:start w:val="1"/>
      <w:numFmt w:val="decimal"/>
      <w:lvlText w:val="%1."/>
      <w:lvlJc w:val="left"/>
      <w:pPr>
        <w:tabs>
          <w:tab w:val="num" w:pos="786"/>
        </w:tabs>
        <w:ind w:left="786" w:hanging="360"/>
      </w:pPr>
      <w:rPr>
        <w:b w:val="0"/>
        <w:strike w:val="0"/>
      </w:rPr>
    </w:lvl>
  </w:abstractNum>
  <w:abstractNum w:abstractNumId="19">
    <w:nsid w:val="00000015"/>
    <w:multiLevelType w:val="singleLevel"/>
    <w:tmpl w:val="00000015"/>
    <w:name w:val="WW8Num21"/>
    <w:lvl w:ilvl="0">
      <w:start w:val="1"/>
      <w:numFmt w:val="decimal"/>
      <w:lvlText w:val="%1."/>
      <w:lvlJc w:val="left"/>
      <w:pPr>
        <w:tabs>
          <w:tab w:val="num" w:pos="720"/>
        </w:tabs>
        <w:ind w:left="720" w:hanging="360"/>
      </w:pPr>
    </w:lvl>
  </w:abstractNum>
  <w:abstractNum w:abstractNumId="20">
    <w:nsid w:val="00000016"/>
    <w:multiLevelType w:val="multilevel"/>
    <w:tmpl w:val="00000016"/>
    <w:name w:val="WW8Num22"/>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00000017"/>
    <w:multiLevelType w:val="singleLevel"/>
    <w:tmpl w:val="00000017"/>
    <w:name w:val="WW8Num23"/>
    <w:lvl w:ilvl="0">
      <w:start w:val="1"/>
      <w:numFmt w:val="lowerLetter"/>
      <w:lvlText w:val="%1)"/>
      <w:lvlJc w:val="left"/>
      <w:pPr>
        <w:tabs>
          <w:tab w:val="num" w:pos="644"/>
        </w:tabs>
        <w:ind w:left="644" w:hanging="360"/>
      </w:pPr>
    </w:lvl>
  </w:abstractNum>
  <w:abstractNum w:abstractNumId="22">
    <w:nsid w:val="00000018"/>
    <w:multiLevelType w:val="singleLevel"/>
    <w:tmpl w:val="00000018"/>
    <w:name w:val="WW8Num24"/>
    <w:lvl w:ilvl="0">
      <w:start w:val="1"/>
      <w:numFmt w:val="lowerLetter"/>
      <w:lvlText w:val="%1)"/>
      <w:lvlJc w:val="left"/>
      <w:pPr>
        <w:tabs>
          <w:tab w:val="num" w:pos="644"/>
        </w:tabs>
        <w:ind w:left="644" w:hanging="360"/>
      </w:pPr>
      <w:rPr>
        <w:b w:val="0"/>
      </w:rPr>
    </w:lvl>
  </w:abstractNum>
  <w:abstractNum w:abstractNumId="23">
    <w:nsid w:val="00000019"/>
    <w:multiLevelType w:val="multilevel"/>
    <w:tmpl w:val="00000019"/>
    <w:name w:val="WW8Num2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02785361"/>
    <w:multiLevelType w:val="hybridMultilevel"/>
    <w:tmpl w:val="EAA8C6EA"/>
    <w:lvl w:ilvl="0" w:tplc="04150011">
      <w:start w:val="1"/>
      <w:numFmt w:val="decimal"/>
      <w:lvlText w:val="%1)"/>
      <w:lvlJc w:val="left"/>
      <w:pPr>
        <w:ind w:left="1174" w:hanging="360"/>
      </w:pPr>
    </w:lvl>
    <w:lvl w:ilvl="1" w:tplc="04150019" w:tentative="1">
      <w:start w:val="1"/>
      <w:numFmt w:val="lowerLetter"/>
      <w:lvlText w:val="%2."/>
      <w:lvlJc w:val="left"/>
      <w:pPr>
        <w:ind w:left="1894" w:hanging="360"/>
      </w:pPr>
    </w:lvl>
    <w:lvl w:ilvl="2" w:tplc="0415001B" w:tentative="1">
      <w:start w:val="1"/>
      <w:numFmt w:val="lowerRoman"/>
      <w:lvlText w:val="%3."/>
      <w:lvlJc w:val="right"/>
      <w:pPr>
        <w:ind w:left="2614" w:hanging="180"/>
      </w:pPr>
    </w:lvl>
    <w:lvl w:ilvl="3" w:tplc="0415000F" w:tentative="1">
      <w:start w:val="1"/>
      <w:numFmt w:val="decimal"/>
      <w:lvlText w:val="%4."/>
      <w:lvlJc w:val="left"/>
      <w:pPr>
        <w:ind w:left="3334" w:hanging="360"/>
      </w:pPr>
    </w:lvl>
    <w:lvl w:ilvl="4" w:tplc="04150019" w:tentative="1">
      <w:start w:val="1"/>
      <w:numFmt w:val="lowerLetter"/>
      <w:lvlText w:val="%5."/>
      <w:lvlJc w:val="left"/>
      <w:pPr>
        <w:ind w:left="4054" w:hanging="360"/>
      </w:pPr>
    </w:lvl>
    <w:lvl w:ilvl="5" w:tplc="0415001B" w:tentative="1">
      <w:start w:val="1"/>
      <w:numFmt w:val="lowerRoman"/>
      <w:lvlText w:val="%6."/>
      <w:lvlJc w:val="right"/>
      <w:pPr>
        <w:ind w:left="4774" w:hanging="180"/>
      </w:pPr>
    </w:lvl>
    <w:lvl w:ilvl="6" w:tplc="0415000F" w:tentative="1">
      <w:start w:val="1"/>
      <w:numFmt w:val="decimal"/>
      <w:lvlText w:val="%7."/>
      <w:lvlJc w:val="left"/>
      <w:pPr>
        <w:ind w:left="5494" w:hanging="360"/>
      </w:pPr>
    </w:lvl>
    <w:lvl w:ilvl="7" w:tplc="04150019" w:tentative="1">
      <w:start w:val="1"/>
      <w:numFmt w:val="lowerLetter"/>
      <w:lvlText w:val="%8."/>
      <w:lvlJc w:val="left"/>
      <w:pPr>
        <w:ind w:left="6214" w:hanging="360"/>
      </w:pPr>
    </w:lvl>
    <w:lvl w:ilvl="8" w:tplc="0415001B" w:tentative="1">
      <w:start w:val="1"/>
      <w:numFmt w:val="lowerRoman"/>
      <w:lvlText w:val="%9."/>
      <w:lvlJc w:val="right"/>
      <w:pPr>
        <w:ind w:left="6934" w:hanging="180"/>
      </w:pPr>
    </w:lvl>
  </w:abstractNum>
  <w:abstractNum w:abstractNumId="25">
    <w:nsid w:val="1A567B33"/>
    <w:multiLevelType w:val="multilevel"/>
    <w:tmpl w:val="AD7626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26F12E13"/>
    <w:multiLevelType w:val="hybridMultilevel"/>
    <w:tmpl w:val="893C60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BDE183E"/>
    <w:multiLevelType w:val="hybridMultilevel"/>
    <w:tmpl w:val="AABEB2BE"/>
    <w:lvl w:ilvl="0" w:tplc="04150001">
      <w:start w:val="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30672E4C"/>
    <w:multiLevelType w:val="hybridMultilevel"/>
    <w:tmpl w:val="88FC9CB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67312E6"/>
    <w:multiLevelType w:val="hybridMultilevel"/>
    <w:tmpl w:val="5C161D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39E95A94"/>
    <w:multiLevelType w:val="singleLevel"/>
    <w:tmpl w:val="81343F84"/>
    <w:lvl w:ilvl="0">
      <w:start w:val="1"/>
      <w:numFmt w:val="none"/>
      <w:lvlText w:val="-"/>
      <w:legacy w:legacy="1" w:legacySpace="0" w:legacyIndent="360"/>
      <w:lvlJc w:val="left"/>
      <w:pPr>
        <w:ind w:left="360" w:hanging="360"/>
      </w:pPr>
    </w:lvl>
  </w:abstractNum>
  <w:abstractNum w:abstractNumId="31">
    <w:nsid w:val="3F5C5A86"/>
    <w:multiLevelType w:val="multilevel"/>
    <w:tmpl w:val="46324648"/>
    <w:lvl w:ilvl="0">
      <w:start w:val="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3"/>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nsid w:val="40733765"/>
    <w:multiLevelType w:val="singleLevel"/>
    <w:tmpl w:val="81343F84"/>
    <w:lvl w:ilvl="0">
      <w:start w:val="1"/>
      <w:numFmt w:val="none"/>
      <w:lvlText w:val="-"/>
      <w:legacy w:legacy="1" w:legacySpace="0" w:legacyIndent="360"/>
      <w:lvlJc w:val="left"/>
      <w:pPr>
        <w:ind w:left="360" w:hanging="360"/>
      </w:pPr>
    </w:lvl>
  </w:abstractNum>
  <w:abstractNum w:abstractNumId="33">
    <w:nsid w:val="44180FC3"/>
    <w:multiLevelType w:val="hybridMultilevel"/>
    <w:tmpl w:val="C3FE62AA"/>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4">
    <w:nsid w:val="48B629CE"/>
    <w:multiLevelType w:val="hybridMultilevel"/>
    <w:tmpl w:val="7D42B13C"/>
    <w:lvl w:ilvl="0" w:tplc="4D226560">
      <w:start w:val="1"/>
      <w:numFmt w:val="decimal"/>
      <w:lvlText w:val="%1."/>
      <w:lvlJc w:val="left"/>
      <w:pPr>
        <w:tabs>
          <w:tab w:val="num" w:pos="720"/>
        </w:tabs>
        <w:ind w:left="720" w:hanging="360"/>
      </w:pPr>
      <w:rPr>
        <w:color w:val="auto"/>
      </w:rPr>
    </w:lvl>
    <w:lvl w:ilvl="1" w:tplc="D8164E30">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nsid w:val="55D47360"/>
    <w:multiLevelType w:val="hybridMultilevel"/>
    <w:tmpl w:val="8550E674"/>
    <w:lvl w:ilvl="0" w:tplc="EC921C2E">
      <w:start w:val="1"/>
      <w:numFmt w:val="decimal"/>
      <w:lvlText w:val="%1)"/>
      <w:lvlJc w:val="left"/>
      <w:pPr>
        <w:tabs>
          <w:tab w:val="num" w:pos="765"/>
        </w:tabs>
        <w:ind w:left="765" w:hanging="360"/>
      </w:pPr>
    </w:lvl>
    <w:lvl w:ilvl="1" w:tplc="04150019">
      <w:start w:val="1"/>
      <w:numFmt w:val="lowerLetter"/>
      <w:lvlText w:val="%2."/>
      <w:lvlJc w:val="left"/>
      <w:pPr>
        <w:tabs>
          <w:tab w:val="num" w:pos="1485"/>
        </w:tabs>
        <w:ind w:left="1485" w:hanging="360"/>
      </w:pPr>
    </w:lvl>
    <w:lvl w:ilvl="2" w:tplc="0415001B">
      <w:start w:val="1"/>
      <w:numFmt w:val="lowerRoman"/>
      <w:lvlText w:val="%3."/>
      <w:lvlJc w:val="right"/>
      <w:pPr>
        <w:tabs>
          <w:tab w:val="num" w:pos="2205"/>
        </w:tabs>
        <w:ind w:left="2205" w:hanging="180"/>
      </w:pPr>
    </w:lvl>
    <w:lvl w:ilvl="3" w:tplc="0415000F">
      <w:start w:val="1"/>
      <w:numFmt w:val="decimal"/>
      <w:lvlText w:val="%4."/>
      <w:lvlJc w:val="left"/>
      <w:pPr>
        <w:tabs>
          <w:tab w:val="num" w:pos="2925"/>
        </w:tabs>
        <w:ind w:left="2925" w:hanging="360"/>
      </w:pPr>
    </w:lvl>
    <w:lvl w:ilvl="4" w:tplc="04150019">
      <w:start w:val="1"/>
      <w:numFmt w:val="lowerLetter"/>
      <w:lvlText w:val="%5."/>
      <w:lvlJc w:val="left"/>
      <w:pPr>
        <w:tabs>
          <w:tab w:val="num" w:pos="3645"/>
        </w:tabs>
        <w:ind w:left="3645" w:hanging="360"/>
      </w:pPr>
    </w:lvl>
    <w:lvl w:ilvl="5" w:tplc="0415001B">
      <w:start w:val="1"/>
      <w:numFmt w:val="lowerRoman"/>
      <w:lvlText w:val="%6."/>
      <w:lvlJc w:val="right"/>
      <w:pPr>
        <w:tabs>
          <w:tab w:val="num" w:pos="4365"/>
        </w:tabs>
        <w:ind w:left="4365" w:hanging="180"/>
      </w:pPr>
    </w:lvl>
    <w:lvl w:ilvl="6" w:tplc="0415000F">
      <w:start w:val="1"/>
      <w:numFmt w:val="decimal"/>
      <w:lvlText w:val="%7."/>
      <w:lvlJc w:val="left"/>
      <w:pPr>
        <w:tabs>
          <w:tab w:val="num" w:pos="5085"/>
        </w:tabs>
        <w:ind w:left="5085" w:hanging="360"/>
      </w:pPr>
    </w:lvl>
    <w:lvl w:ilvl="7" w:tplc="04150019">
      <w:start w:val="1"/>
      <w:numFmt w:val="lowerLetter"/>
      <w:lvlText w:val="%8."/>
      <w:lvlJc w:val="left"/>
      <w:pPr>
        <w:tabs>
          <w:tab w:val="num" w:pos="5805"/>
        </w:tabs>
        <w:ind w:left="5805" w:hanging="360"/>
      </w:pPr>
    </w:lvl>
    <w:lvl w:ilvl="8" w:tplc="0415001B">
      <w:start w:val="1"/>
      <w:numFmt w:val="lowerRoman"/>
      <w:lvlText w:val="%9."/>
      <w:lvlJc w:val="right"/>
      <w:pPr>
        <w:tabs>
          <w:tab w:val="num" w:pos="6525"/>
        </w:tabs>
        <w:ind w:left="6525" w:hanging="180"/>
      </w:pPr>
    </w:lvl>
  </w:abstractNum>
  <w:abstractNum w:abstractNumId="36">
    <w:nsid w:val="5D4D22E5"/>
    <w:multiLevelType w:val="hybridMultilevel"/>
    <w:tmpl w:val="81A2AF86"/>
    <w:lvl w:ilvl="0" w:tplc="E03CF174">
      <w:start w:val="2"/>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613C16DD"/>
    <w:multiLevelType w:val="hybridMultilevel"/>
    <w:tmpl w:val="B786264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65EE1BD9"/>
    <w:multiLevelType w:val="hybridMultilevel"/>
    <w:tmpl w:val="415614D4"/>
    <w:lvl w:ilvl="0" w:tplc="E4508E84">
      <w:start w:val="1"/>
      <w:numFmt w:val="lowerLetter"/>
      <w:lvlText w:val="%1)"/>
      <w:lvlJc w:val="left"/>
      <w:pPr>
        <w:tabs>
          <w:tab w:val="num" w:pos="705"/>
        </w:tabs>
        <w:ind w:left="932" w:hanging="284"/>
      </w:pPr>
      <w:rPr>
        <w:rFonts w:hint="default"/>
      </w:rPr>
    </w:lvl>
    <w:lvl w:ilvl="1" w:tplc="04150019" w:tentative="1">
      <w:start w:val="1"/>
      <w:numFmt w:val="lowerLetter"/>
      <w:lvlText w:val="%2."/>
      <w:lvlJc w:val="left"/>
      <w:pPr>
        <w:tabs>
          <w:tab w:val="num" w:pos="1608"/>
        </w:tabs>
        <w:ind w:left="1608" w:hanging="360"/>
      </w:pPr>
    </w:lvl>
    <w:lvl w:ilvl="2" w:tplc="0415001B" w:tentative="1">
      <w:start w:val="1"/>
      <w:numFmt w:val="lowerRoman"/>
      <w:lvlText w:val="%3."/>
      <w:lvlJc w:val="right"/>
      <w:pPr>
        <w:tabs>
          <w:tab w:val="num" w:pos="2328"/>
        </w:tabs>
        <w:ind w:left="2328" w:hanging="180"/>
      </w:pPr>
    </w:lvl>
    <w:lvl w:ilvl="3" w:tplc="0415000F" w:tentative="1">
      <w:start w:val="1"/>
      <w:numFmt w:val="decimal"/>
      <w:lvlText w:val="%4."/>
      <w:lvlJc w:val="left"/>
      <w:pPr>
        <w:tabs>
          <w:tab w:val="num" w:pos="3048"/>
        </w:tabs>
        <w:ind w:left="3048" w:hanging="360"/>
      </w:pPr>
    </w:lvl>
    <w:lvl w:ilvl="4" w:tplc="04150019" w:tentative="1">
      <w:start w:val="1"/>
      <w:numFmt w:val="lowerLetter"/>
      <w:lvlText w:val="%5."/>
      <w:lvlJc w:val="left"/>
      <w:pPr>
        <w:tabs>
          <w:tab w:val="num" w:pos="3768"/>
        </w:tabs>
        <w:ind w:left="3768" w:hanging="360"/>
      </w:pPr>
    </w:lvl>
    <w:lvl w:ilvl="5" w:tplc="0415001B" w:tentative="1">
      <w:start w:val="1"/>
      <w:numFmt w:val="lowerRoman"/>
      <w:lvlText w:val="%6."/>
      <w:lvlJc w:val="right"/>
      <w:pPr>
        <w:tabs>
          <w:tab w:val="num" w:pos="4488"/>
        </w:tabs>
        <w:ind w:left="4488" w:hanging="180"/>
      </w:pPr>
    </w:lvl>
    <w:lvl w:ilvl="6" w:tplc="0415000F" w:tentative="1">
      <w:start w:val="1"/>
      <w:numFmt w:val="decimal"/>
      <w:lvlText w:val="%7."/>
      <w:lvlJc w:val="left"/>
      <w:pPr>
        <w:tabs>
          <w:tab w:val="num" w:pos="5208"/>
        </w:tabs>
        <w:ind w:left="5208" w:hanging="360"/>
      </w:pPr>
    </w:lvl>
    <w:lvl w:ilvl="7" w:tplc="04150019" w:tentative="1">
      <w:start w:val="1"/>
      <w:numFmt w:val="lowerLetter"/>
      <w:lvlText w:val="%8."/>
      <w:lvlJc w:val="left"/>
      <w:pPr>
        <w:tabs>
          <w:tab w:val="num" w:pos="5928"/>
        </w:tabs>
        <w:ind w:left="5928" w:hanging="360"/>
      </w:pPr>
    </w:lvl>
    <w:lvl w:ilvl="8" w:tplc="0415001B" w:tentative="1">
      <w:start w:val="1"/>
      <w:numFmt w:val="lowerRoman"/>
      <w:lvlText w:val="%9."/>
      <w:lvlJc w:val="right"/>
      <w:pPr>
        <w:tabs>
          <w:tab w:val="num" w:pos="6648"/>
        </w:tabs>
        <w:ind w:left="6648" w:hanging="180"/>
      </w:pPr>
    </w:lvl>
  </w:abstractNum>
  <w:abstractNum w:abstractNumId="39">
    <w:nsid w:val="6CEB4BE8"/>
    <w:multiLevelType w:val="hybridMultilevel"/>
    <w:tmpl w:val="7D28F3A6"/>
    <w:lvl w:ilvl="0" w:tplc="4F2A83DE">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40">
    <w:nsid w:val="744F55E5"/>
    <w:multiLevelType w:val="multilevel"/>
    <w:tmpl w:val="1624CC6E"/>
    <w:lvl w:ilvl="0">
      <w:start w:val="1"/>
      <w:numFmt w:val="decimal"/>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7E6D7555"/>
    <w:multiLevelType w:val="hybridMultilevel"/>
    <w:tmpl w:val="EE6078C6"/>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0"/>
  </w:num>
  <w:num w:numId="2">
    <w:abstractNumId w:val="29"/>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38"/>
  </w:num>
  <w:num w:numId="27">
    <w:abstractNumId w:val="31"/>
  </w:num>
  <w:num w:numId="28">
    <w:abstractNumId w:val="40"/>
  </w:num>
  <w:num w:numId="29">
    <w:abstractNumId w:val="36"/>
  </w:num>
  <w:num w:numId="30">
    <w:abstractNumId w:val="25"/>
  </w:num>
  <w:num w:numId="31">
    <w:abstractNumId w:val="24"/>
  </w:num>
  <w:num w:numId="32">
    <w:abstractNumId w:val="33"/>
  </w:num>
  <w:num w:numId="33">
    <w:abstractNumId w:val="27"/>
  </w:num>
  <w:num w:numId="34">
    <w:abstractNumId w:val="26"/>
  </w:num>
  <w:num w:numId="35">
    <w:abstractNumId w:val="30"/>
  </w:num>
  <w:num w:numId="36">
    <w:abstractNumId w:val="32"/>
  </w:num>
  <w:num w:numId="37">
    <w:abstractNumId w:val="34"/>
  </w:num>
  <w:num w:numId="38">
    <w:abstractNumId w:val="39"/>
  </w:num>
  <w:num w:numId="39">
    <w:abstractNumId w:val="28"/>
  </w:num>
  <w:num w:numId="40">
    <w:abstractNumId w:val="37"/>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EC5"/>
    <w:rsid w:val="00012188"/>
    <w:rsid w:val="00014BAC"/>
    <w:rsid w:val="00022B78"/>
    <w:rsid w:val="00035D4C"/>
    <w:rsid w:val="0003616E"/>
    <w:rsid w:val="00040978"/>
    <w:rsid w:val="00046F89"/>
    <w:rsid w:val="00057C2F"/>
    <w:rsid w:val="00060AEC"/>
    <w:rsid w:val="00062CAC"/>
    <w:rsid w:val="00065BEA"/>
    <w:rsid w:val="000707AE"/>
    <w:rsid w:val="000718E9"/>
    <w:rsid w:val="00071950"/>
    <w:rsid w:val="00084C06"/>
    <w:rsid w:val="000A106A"/>
    <w:rsid w:val="000A2590"/>
    <w:rsid w:val="000A749C"/>
    <w:rsid w:val="000B3D7E"/>
    <w:rsid w:val="000B70B2"/>
    <w:rsid w:val="000C3401"/>
    <w:rsid w:val="000D51D2"/>
    <w:rsid w:val="000D587B"/>
    <w:rsid w:val="000E5776"/>
    <w:rsid w:val="000F2F49"/>
    <w:rsid w:val="000F5AB5"/>
    <w:rsid w:val="001035F2"/>
    <w:rsid w:val="00105CB8"/>
    <w:rsid w:val="001066F9"/>
    <w:rsid w:val="00111254"/>
    <w:rsid w:val="00111538"/>
    <w:rsid w:val="00111683"/>
    <w:rsid w:val="0011460A"/>
    <w:rsid w:val="00115A31"/>
    <w:rsid w:val="00120AAA"/>
    <w:rsid w:val="00124F8B"/>
    <w:rsid w:val="00130DAB"/>
    <w:rsid w:val="00131769"/>
    <w:rsid w:val="00136818"/>
    <w:rsid w:val="00144C9F"/>
    <w:rsid w:val="0014681E"/>
    <w:rsid w:val="001575EC"/>
    <w:rsid w:val="0015774F"/>
    <w:rsid w:val="00163B75"/>
    <w:rsid w:val="00173204"/>
    <w:rsid w:val="001843E2"/>
    <w:rsid w:val="001867A1"/>
    <w:rsid w:val="00192390"/>
    <w:rsid w:val="0019294C"/>
    <w:rsid w:val="00196380"/>
    <w:rsid w:val="001A123C"/>
    <w:rsid w:val="001A22A3"/>
    <w:rsid w:val="001A354B"/>
    <w:rsid w:val="001A5131"/>
    <w:rsid w:val="001B20B2"/>
    <w:rsid w:val="001B746D"/>
    <w:rsid w:val="001C1AAB"/>
    <w:rsid w:val="001C42EF"/>
    <w:rsid w:val="001C7FF3"/>
    <w:rsid w:val="001D0299"/>
    <w:rsid w:val="001D2DD7"/>
    <w:rsid w:val="001D788F"/>
    <w:rsid w:val="001D7E8A"/>
    <w:rsid w:val="001E007F"/>
    <w:rsid w:val="001E051E"/>
    <w:rsid w:val="001E2BBB"/>
    <w:rsid w:val="001E40F9"/>
    <w:rsid w:val="001E5E51"/>
    <w:rsid w:val="001F32D7"/>
    <w:rsid w:val="001F575A"/>
    <w:rsid w:val="002026EB"/>
    <w:rsid w:val="00204707"/>
    <w:rsid w:val="00205A7C"/>
    <w:rsid w:val="00206340"/>
    <w:rsid w:val="002065EC"/>
    <w:rsid w:val="0020678E"/>
    <w:rsid w:val="0021386C"/>
    <w:rsid w:val="002144C7"/>
    <w:rsid w:val="002263BB"/>
    <w:rsid w:val="00231592"/>
    <w:rsid w:val="00232552"/>
    <w:rsid w:val="00241D09"/>
    <w:rsid w:val="00242F33"/>
    <w:rsid w:val="00250DE6"/>
    <w:rsid w:val="00254F26"/>
    <w:rsid w:val="002679B1"/>
    <w:rsid w:val="00267B64"/>
    <w:rsid w:val="00270ADB"/>
    <w:rsid w:val="00273F00"/>
    <w:rsid w:val="00277A7B"/>
    <w:rsid w:val="002800FF"/>
    <w:rsid w:val="00281EF8"/>
    <w:rsid w:val="00284FB6"/>
    <w:rsid w:val="0029019C"/>
    <w:rsid w:val="0029752D"/>
    <w:rsid w:val="002A2925"/>
    <w:rsid w:val="002A33A7"/>
    <w:rsid w:val="002B3CFF"/>
    <w:rsid w:val="002B5BFD"/>
    <w:rsid w:val="002B65C7"/>
    <w:rsid w:val="002C37D9"/>
    <w:rsid w:val="002C4FCF"/>
    <w:rsid w:val="002D1B0C"/>
    <w:rsid w:val="002F0AD1"/>
    <w:rsid w:val="002F7B90"/>
    <w:rsid w:val="00301B2F"/>
    <w:rsid w:val="00305D85"/>
    <w:rsid w:val="00306A13"/>
    <w:rsid w:val="00310C77"/>
    <w:rsid w:val="00312995"/>
    <w:rsid w:val="00314AAB"/>
    <w:rsid w:val="00315927"/>
    <w:rsid w:val="003271EA"/>
    <w:rsid w:val="00337DEF"/>
    <w:rsid w:val="00337E37"/>
    <w:rsid w:val="0034036A"/>
    <w:rsid w:val="00353301"/>
    <w:rsid w:val="003547BA"/>
    <w:rsid w:val="0036295D"/>
    <w:rsid w:val="00364972"/>
    <w:rsid w:val="00366BFF"/>
    <w:rsid w:val="00381D89"/>
    <w:rsid w:val="003973A3"/>
    <w:rsid w:val="003A019B"/>
    <w:rsid w:val="003A32A3"/>
    <w:rsid w:val="003A630E"/>
    <w:rsid w:val="003B461F"/>
    <w:rsid w:val="003C2046"/>
    <w:rsid w:val="003C2114"/>
    <w:rsid w:val="003C70BE"/>
    <w:rsid w:val="003D15C9"/>
    <w:rsid w:val="003D6A01"/>
    <w:rsid w:val="003E057E"/>
    <w:rsid w:val="003E22D5"/>
    <w:rsid w:val="003F3D86"/>
    <w:rsid w:val="00405046"/>
    <w:rsid w:val="004076F1"/>
    <w:rsid w:val="00423BC9"/>
    <w:rsid w:val="00423E7E"/>
    <w:rsid w:val="00424C69"/>
    <w:rsid w:val="0042544C"/>
    <w:rsid w:val="00425A1E"/>
    <w:rsid w:val="00426EF3"/>
    <w:rsid w:val="00431691"/>
    <w:rsid w:val="0043275B"/>
    <w:rsid w:val="00435852"/>
    <w:rsid w:val="00450C0A"/>
    <w:rsid w:val="00453C6D"/>
    <w:rsid w:val="00454044"/>
    <w:rsid w:val="00461238"/>
    <w:rsid w:val="00461F77"/>
    <w:rsid w:val="004756DC"/>
    <w:rsid w:val="00475FD6"/>
    <w:rsid w:val="00482F84"/>
    <w:rsid w:val="00487E2C"/>
    <w:rsid w:val="004966EF"/>
    <w:rsid w:val="004971D6"/>
    <w:rsid w:val="004B07B7"/>
    <w:rsid w:val="004B3ED8"/>
    <w:rsid w:val="004C2964"/>
    <w:rsid w:val="004C3596"/>
    <w:rsid w:val="004D090F"/>
    <w:rsid w:val="004D638A"/>
    <w:rsid w:val="004D6C5C"/>
    <w:rsid w:val="004D7701"/>
    <w:rsid w:val="004D7DD9"/>
    <w:rsid w:val="004E16CB"/>
    <w:rsid w:val="004E28C6"/>
    <w:rsid w:val="004F33F3"/>
    <w:rsid w:val="004F5EA3"/>
    <w:rsid w:val="00500B79"/>
    <w:rsid w:val="00501DD3"/>
    <w:rsid w:val="00505017"/>
    <w:rsid w:val="00506DD9"/>
    <w:rsid w:val="00510C5F"/>
    <w:rsid w:val="005123EC"/>
    <w:rsid w:val="0051606E"/>
    <w:rsid w:val="005210AC"/>
    <w:rsid w:val="00522977"/>
    <w:rsid w:val="005252AB"/>
    <w:rsid w:val="00527C0A"/>
    <w:rsid w:val="00540FAA"/>
    <w:rsid w:val="00547769"/>
    <w:rsid w:val="00550A4B"/>
    <w:rsid w:val="00553677"/>
    <w:rsid w:val="0055503C"/>
    <w:rsid w:val="0055553A"/>
    <w:rsid w:val="00562CE6"/>
    <w:rsid w:val="005704B0"/>
    <w:rsid w:val="00575215"/>
    <w:rsid w:val="005A6F05"/>
    <w:rsid w:val="005B1FAB"/>
    <w:rsid w:val="005B2A07"/>
    <w:rsid w:val="005B3355"/>
    <w:rsid w:val="005B4A4A"/>
    <w:rsid w:val="005B68FC"/>
    <w:rsid w:val="005C6783"/>
    <w:rsid w:val="005C6F8D"/>
    <w:rsid w:val="005D5678"/>
    <w:rsid w:val="005D6A29"/>
    <w:rsid w:val="005F07F8"/>
    <w:rsid w:val="005F3FA3"/>
    <w:rsid w:val="005F687B"/>
    <w:rsid w:val="00610BD9"/>
    <w:rsid w:val="006115AA"/>
    <w:rsid w:val="00612D7D"/>
    <w:rsid w:val="006313AF"/>
    <w:rsid w:val="00634C16"/>
    <w:rsid w:val="006370D8"/>
    <w:rsid w:val="006403CE"/>
    <w:rsid w:val="00641849"/>
    <w:rsid w:val="006536FB"/>
    <w:rsid w:val="0065433E"/>
    <w:rsid w:val="00656BE3"/>
    <w:rsid w:val="0066584C"/>
    <w:rsid w:val="0067454E"/>
    <w:rsid w:val="0067655A"/>
    <w:rsid w:val="00677FD3"/>
    <w:rsid w:val="00681FCA"/>
    <w:rsid w:val="006934DE"/>
    <w:rsid w:val="006A38C7"/>
    <w:rsid w:val="006B5E9B"/>
    <w:rsid w:val="006C003E"/>
    <w:rsid w:val="006C2DAB"/>
    <w:rsid w:val="006D4E1A"/>
    <w:rsid w:val="006E2256"/>
    <w:rsid w:val="006E3E9C"/>
    <w:rsid w:val="006E5196"/>
    <w:rsid w:val="006F3241"/>
    <w:rsid w:val="0071210F"/>
    <w:rsid w:val="00720847"/>
    <w:rsid w:val="007208B5"/>
    <w:rsid w:val="007216BE"/>
    <w:rsid w:val="0072651A"/>
    <w:rsid w:val="007271B3"/>
    <w:rsid w:val="007370B5"/>
    <w:rsid w:val="00741421"/>
    <w:rsid w:val="007522DE"/>
    <w:rsid w:val="00755C2F"/>
    <w:rsid w:val="007669F1"/>
    <w:rsid w:val="00770E81"/>
    <w:rsid w:val="00775697"/>
    <w:rsid w:val="0079184B"/>
    <w:rsid w:val="00794DAC"/>
    <w:rsid w:val="00795BEE"/>
    <w:rsid w:val="007A5381"/>
    <w:rsid w:val="007A6482"/>
    <w:rsid w:val="007A714B"/>
    <w:rsid w:val="007A7FD8"/>
    <w:rsid w:val="007B1129"/>
    <w:rsid w:val="007C7AA5"/>
    <w:rsid w:val="007D0613"/>
    <w:rsid w:val="007D2234"/>
    <w:rsid w:val="007E772A"/>
    <w:rsid w:val="007F3D87"/>
    <w:rsid w:val="00804289"/>
    <w:rsid w:val="00810D05"/>
    <w:rsid w:val="00814DCD"/>
    <w:rsid w:val="00816958"/>
    <w:rsid w:val="00816CEA"/>
    <w:rsid w:val="00830CDE"/>
    <w:rsid w:val="00833608"/>
    <w:rsid w:val="008406D2"/>
    <w:rsid w:val="00841CB1"/>
    <w:rsid w:val="008428CD"/>
    <w:rsid w:val="00844873"/>
    <w:rsid w:val="00852C21"/>
    <w:rsid w:val="00856004"/>
    <w:rsid w:val="00857074"/>
    <w:rsid w:val="0088005C"/>
    <w:rsid w:val="00896474"/>
    <w:rsid w:val="008969A4"/>
    <w:rsid w:val="00896B46"/>
    <w:rsid w:val="008A202F"/>
    <w:rsid w:val="008A215E"/>
    <w:rsid w:val="008B4E7F"/>
    <w:rsid w:val="008B70C0"/>
    <w:rsid w:val="008B7630"/>
    <w:rsid w:val="008C4117"/>
    <w:rsid w:val="008C510A"/>
    <w:rsid w:val="008D047D"/>
    <w:rsid w:val="008E54B6"/>
    <w:rsid w:val="008E6E67"/>
    <w:rsid w:val="008F05A0"/>
    <w:rsid w:val="008F1288"/>
    <w:rsid w:val="00900CDA"/>
    <w:rsid w:val="009010D0"/>
    <w:rsid w:val="0091139A"/>
    <w:rsid w:val="00911AA3"/>
    <w:rsid w:val="00915D35"/>
    <w:rsid w:val="009232DE"/>
    <w:rsid w:val="0092428B"/>
    <w:rsid w:val="00925D05"/>
    <w:rsid w:val="0093085A"/>
    <w:rsid w:val="00931101"/>
    <w:rsid w:val="00933DF6"/>
    <w:rsid w:val="00942A52"/>
    <w:rsid w:val="00952F1F"/>
    <w:rsid w:val="0095406C"/>
    <w:rsid w:val="00966ECF"/>
    <w:rsid w:val="00974EB5"/>
    <w:rsid w:val="009863EB"/>
    <w:rsid w:val="009933EB"/>
    <w:rsid w:val="00993EE5"/>
    <w:rsid w:val="00996381"/>
    <w:rsid w:val="00997803"/>
    <w:rsid w:val="009B0643"/>
    <w:rsid w:val="009B1049"/>
    <w:rsid w:val="009B5A05"/>
    <w:rsid w:val="009C0D6F"/>
    <w:rsid w:val="009C3CBE"/>
    <w:rsid w:val="009E0490"/>
    <w:rsid w:val="009E698B"/>
    <w:rsid w:val="009E7D8D"/>
    <w:rsid w:val="009F1380"/>
    <w:rsid w:val="009F33C2"/>
    <w:rsid w:val="009F641A"/>
    <w:rsid w:val="00A00D48"/>
    <w:rsid w:val="00A033E9"/>
    <w:rsid w:val="00A1075A"/>
    <w:rsid w:val="00A20956"/>
    <w:rsid w:val="00A26BD0"/>
    <w:rsid w:val="00A311E8"/>
    <w:rsid w:val="00A35232"/>
    <w:rsid w:val="00A37FE6"/>
    <w:rsid w:val="00A4596F"/>
    <w:rsid w:val="00A47EBD"/>
    <w:rsid w:val="00A528D3"/>
    <w:rsid w:val="00A5519E"/>
    <w:rsid w:val="00A63EC5"/>
    <w:rsid w:val="00A70418"/>
    <w:rsid w:val="00A750B3"/>
    <w:rsid w:val="00A7752B"/>
    <w:rsid w:val="00A81764"/>
    <w:rsid w:val="00A90C64"/>
    <w:rsid w:val="00A95220"/>
    <w:rsid w:val="00AB55F7"/>
    <w:rsid w:val="00AC005C"/>
    <w:rsid w:val="00AC2D42"/>
    <w:rsid w:val="00AC3D64"/>
    <w:rsid w:val="00AC5959"/>
    <w:rsid w:val="00AC5E3C"/>
    <w:rsid w:val="00AD0EE5"/>
    <w:rsid w:val="00AD4722"/>
    <w:rsid w:val="00AD744C"/>
    <w:rsid w:val="00AE05D5"/>
    <w:rsid w:val="00AE67D7"/>
    <w:rsid w:val="00AF029C"/>
    <w:rsid w:val="00AF1CEB"/>
    <w:rsid w:val="00AF2E22"/>
    <w:rsid w:val="00B04292"/>
    <w:rsid w:val="00B15657"/>
    <w:rsid w:val="00B24723"/>
    <w:rsid w:val="00B32A34"/>
    <w:rsid w:val="00B350A6"/>
    <w:rsid w:val="00B35461"/>
    <w:rsid w:val="00B357CD"/>
    <w:rsid w:val="00B36F18"/>
    <w:rsid w:val="00B40ABD"/>
    <w:rsid w:val="00B41592"/>
    <w:rsid w:val="00B41C90"/>
    <w:rsid w:val="00B4590F"/>
    <w:rsid w:val="00B46453"/>
    <w:rsid w:val="00B5217F"/>
    <w:rsid w:val="00B54901"/>
    <w:rsid w:val="00B55891"/>
    <w:rsid w:val="00B60EAE"/>
    <w:rsid w:val="00B66E65"/>
    <w:rsid w:val="00B7227B"/>
    <w:rsid w:val="00B77F00"/>
    <w:rsid w:val="00B80F5A"/>
    <w:rsid w:val="00B850A4"/>
    <w:rsid w:val="00BA09EE"/>
    <w:rsid w:val="00BA4C8E"/>
    <w:rsid w:val="00BB01AB"/>
    <w:rsid w:val="00BB79F5"/>
    <w:rsid w:val="00BB7DA2"/>
    <w:rsid w:val="00BC0DF3"/>
    <w:rsid w:val="00BC3317"/>
    <w:rsid w:val="00BC4EF0"/>
    <w:rsid w:val="00BC6311"/>
    <w:rsid w:val="00BD1DE6"/>
    <w:rsid w:val="00BE08B1"/>
    <w:rsid w:val="00BE2002"/>
    <w:rsid w:val="00BE285C"/>
    <w:rsid w:val="00BE380B"/>
    <w:rsid w:val="00BE46A9"/>
    <w:rsid w:val="00BE531B"/>
    <w:rsid w:val="00BF2567"/>
    <w:rsid w:val="00C04B85"/>
    <w:rsid w:val="00C06BFB"/>
    <w:rsid w:val="00C12DC9"/>
    <w:rsid w:val="00C2289E"/>
    <w:rsid w:val="00C24808"/>
    <w:rsid w:val="00C24C35"/>
    <w:rsid w:val="00C25D6D"/>
    <w:rsid w:val="00C2773D"/>
    <w:rsid w:val="00C43B70"/>
    <w:rsid w:val="00C4745E"/>
    <w:rsid w:val="00C521CA"/>
    <w:rsid w:val="00C53A6C"/>
    <w:rsid w:val="00C60C06"/>
    <w:rsid w:val="00C7036C"/>
    <w:rsid w:val="00C71481"/>
    <w:rsid w:val="00C72556"/>
    <w:rsid w:val="00C73FE2"/>
    <w:rsid w:val="00C81DF6"/>
    <w:rsid w:val="00C85C09"/>
    <w:rsid w:val="00C85DD9"/>
    <w:rsid w:val="00C87951"/>
    <w:rsid w:val="00C90186"/>
    <w:rsid w:val="00CA4C4A"/>
    <w:rsid w:val="00CA70B3"/>
    <w:rsid w:val="00CB245B"/>
    <w:rsid w:val="00CB4412"/>
    <w:rsid w:val="00CC0CB7"/>
    <w:rsid w:val="00CC5CEF"/>
    <w:rsid w:val="00CC5D20"/>
    <w:rsid w:val="00CE1F16"/>
    <w:rsid w:val="00CE726B"/>
    <w:rsid w:val="00CE7D07"/>
    <w:rsid w:val="00CF0BC1"/>
    <w:rsid w:val="00CF42C9"/>
    <w:rsid w:val="00D02C60"/>
    <w:rsid w:val="00D055B5"/>
    <w:rsid w:val="00D06689"/>
    <w:rsid w:val="00D13764"/>
    <w:rsid w:val="00D22256"/>
    <w:rsid w:val="00D26539"/>
    <w:rsid w:val="00D307AD"/>
    <w:rsid w:val="00D30CC1"/>
    <w:rsid w:val="00D341F7"/>
    <w:rsid w:val="00D37569"/>
    <w:rsid w:val="00D40A11"/>
    <w:rsid w:val="00D43F82"/>
    <w:rsid w:val="00D45EAB"/>
    <w:rsid w:val="00D45EFC"/>
    <w:rsid w:val="00D614FA"/>
    <w:rsid w:val="00D61562"/>
    <w:rsid w:val="00D63348"/>
    <w:rsid w:val="00D636FF"/>
    <w:rsid w:val="00D644E0"/>
    <w:rsid w:val="00D81638"/>
    <w:rsid w:val="00D9378C"/>
    <w:rsid w:val="00DA0937"/>
    <w:rsid w:val="00DB1D0C"/>
    <w:rsid w:val="00DB200B"/>
    <w:rsid w:val="00DB38D4"/>
    <w:rsid w:val="00DC6B83"/>
    <w:rsid w:val="00DD0BFA"/>
    <w:rsid w:val="00DD3DB5"/>
    <w:rsid w:val="00DE04B5"/>
    <w:rsid w:val="00DE55DF"/>
    <w:rsid w:val="00DF06B4"/>
    <w:rsid w:val="00DF0AFF"/>
    <w:rsid w:val="00DF0DF9"/>
    <w:rsid w:val="00DF3380"/>
    <w:rsid w:val="00DF3A54"/>
    <w:rsid w:val="00E03C35"/>
    <w:rsid w:val="00E047AF"/>
    <w:rsid w:val="00E204F0"/>
    <w:rsid w:val="00E2475F"/>
    <w:rsid w:val="00E32DA4"/>
    <w:rsid w:val="00E36805"/>
    <w:rsid w:val="00E373C8"/>
    <w:rsid w:val="00E43B17"/>
    <w:rsid w:val="00E45F63"/>
    <w:rsid w:val="00E47CC8"/>
    <w:rsid w:val="00E65B5B"/>
    <w:rsid w:val="00E67D58"/>
    <w:rsid w:val="00E71AD9"/>
    <w:rsid w:val="00E71E88"/>
    <w:rsid w:val="00E74230"/>
    <w:rsid w:val="00E75C51"/>
    <w:rsid w:val="00E80009"/>
    <w:rsid w:val="00E802C3"/>
    <w:rsid w:val="00E82BA1"/>
    <w:rsid w:val="00E90BD3"/>
    <w:rsid w:val="00E915D9"/>
    <w:rsid w:val="00E94360"/>
    <w:rsid w:val="00E968EE"/>
    <w:rsid w:val="00EA1D68"/>
    <w:rsid w:val="00EA3597"/>
    <w:rsid w:val="00EA75EF"/>
    <w:rsid w:val="00EC3984"/>
    <w:rsid w:val="00EC54C1"/>
    <w:rsid w:val="00ED4F3E"/>
    <w:rsid w:val="00ED7EB0"/>
    <w:rsid w:val="00EE1556"/>
    <w:rsid w:val="00EF106C"/>
    <w:rsid w:val="00EF36CD"/>
    <w:rsid w:val="00F05851"/>
    <w:rsid w:val="00F145D6"/>
    <w:rsid w:val="00F16749"/>
    <w:rsid w:val="00F2131B"/>
    <w:rsid w:val="00F24774"/>
    <w:rsid w:val="00F26A7D"/>
    <w:rsid w:val="00F32E08"/>
    <w:rsid w:val="00F41432"/>
    <w:rsid w:val="00F562CF"/>
    <w:rsid w:val="00F56F55"/>
    <w:rsid w:val="00F610AA"/>
    <w:rsid w:val="00F63CE0"/>
    <w:rsid w:val="00F64A29"/>
    <w:rsid w:val="00F718F3"/>
    <w:rsid w:val="00F757A4"/>
    <w:rsid w:val="00F81308"/>
    <w:rsid w:val="00F81945"/>
    <w:rsid w:val="00F826AD"/>
    <w:rsid w:val="00F83A63"/>
    <w:rsid w:val="00F93E1A"/>
    <w:rsid w:val="00F9493D"/>
    <w:rsid w:val="00F963A1"/>
    <w:rsid w:val="00FB4C94"/>
    <w:rsid w:val="00FC5BC9"/>
    <w:rsid w:val="00FD23BA"/>
    <w:rsid w:val="00FF45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A63EC5"/>
  </w:style>
  <w:style w:type="paragraph" w:styleId="Nagwek1">
    <w:name w:val="heading 1"/>
    <w:basedOn w:val="Normalny"/>
    <w:qFormat/>
    <w:rsid w:val="00A63EC5"/>
    <w:pPr>
      <w:keepNext/>
      <w:jc w:val="center"/>
      <w:outlineLvl w:val="0"/>
    </w:pPr>
    <w:rPr>
      <w:b/>
      <w:sz w:val="32"/>
    </w:rPr>
  </w:style>
  <w:style w:type="paragraph" w:styleId="Nagwek2">
    <w:name w:val="heading 2"/>
    <w:basedOn w:val="Normalny"/>
    <w:qFormat/>
    <w:rsid w:val="00A63EC5"/>
    <w:pPr>
      <w:keepNext/>
      <w:outlineLvl w:val="1"/>
    </w:pPr>
    <w:rPr>
      <w:b/>
      <w:bCs/>
      <w:sz w:val="26"/>
    </w:rPr>
  </w:style>
  <w:style w:type="paragraph" w:styleId="Nagwek3">
    <w:name w:val="heading 3"/>
    <w:basedOn w:val="Normalny"/>
    <w:next w:val="Normalny"/>
    <w:qFormat/>
    <w:rsid w:val="00A63EC5"/>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A63EC5"/>
    <w:pPr>
      <w:keepNext/>
      <w:spacing w:before="240" w:after="60"/>
      <w:outlineLvl w:val="3"/>
    </w:pPr>
    <w:rPr>
      <w:b/>
      <w:bCs/>
      <w:sz w:val="28"/>
      <w:szCs w:val="28"/>
    </w:rPr>
  </w:style>
  <w:style w:type="paragraph" w:styleId="Nagwek5">
    <w:name w:val="heading 5"/>
    <w:basedOn w:val="Normalny"/>
    <w:next w:val="Normalny"/>
    <w:qFormat/>
    <w:rsid w:val="00A63EC5"/>
    <w:pPr>
      <w:spacing w:before="240" w:after="60"/>
      <w:outlineLvl w:val="4"/>
    </w:pPr>
    <w:rPr>
      <w:rFonts w:ascii="Calibri" w:hAnsi="Calibri"/>
      <w:b/>
      <w:bCs/>
      <w:i/>
      <w:iCs/>
      <w:sz w:val="26"/>
      <w:szCs w:val="26"/>
    </w:rPr>
  </w:style>
  <w:style w:type="paragraph" w:styleId="Nagwek6">
    <w:name w:val="heading 6"/>
    <w:basedOn w:val="Normalny"/>
    <w:next w:val="Normalny"/>
    <w:qFormat/>
    <w:rsid w:val="00A63EC5"/>
    <w:pPr>
      <w:spacing w:before="240" w:after="60"/>
      <w:outlineLvl w:val="5"/>
    </w:pPr>
    <w:rPr>
      <w:b/>
      <w:bCs/>
      <w:sz w:val="22"/>
      <w:szCs w:val="22"/>
    </w:rPr>
  </w:style>
  <w:style w:type="paragraph" w:styleId="Nagwek7">
    <w:name w:val="heading 7"/>
    <w:basedOn w:val="Normalny"/>
    <w:next w:val="Normalny"/>
    <w:qFormat/>
    <w:rsid w:val="00A63EC5"/>
    <w:pPr>
      <w:spacing w:before="240" w:after="60"/>
      <w:outlineLvl w:val="6"/>
    </w:pPr>
    <w:rPr>
      <w:rFonts w:ascii="Calibri" w:hAnsi="Calibri"/>
      <w:sz w:val="24"/>
      <w:szCs w:val="24"/>
    </w:rPr>
  </w:style>
  <w:style w:type="paragraph" w:styleId="Nagwek8">
    <w:name w:val="heading 8"/>
    <w:basedOn w:val="Normalny"/>
    <w:next w:val="Normalny"/>
    <w:qFormat/>
    <w:rsid w:val="00A63EC5"/>
    <w:pPr>
      <w:spacing w:before="240" w:after="60"/>
      <w:outlineLvl w:val="7"/>
    </w:pPr>
    <w:rPr>
      <w:rFonts w:ascii="Calibri" w:hAnsi="Calibri"/>
      <w:i/>
      <w:iCs/>
      <w:sz w:val="24"/>
      <w:szCs w:val="24"/>
    </w:rPr>
  </w:style>
  <w:style w:type="paragraph" w:styleId="Nagwek9">
    <w:name w:val="heading 9"/>
    <w:basedOn w:val="Normalny"/>
    <w:qFormat/>
    <w:rsid w:val="00A63EC5"/>
    <w:pPr>
      <w:keepNext/>
      <w:jc w:val="right"/>
      <w:outlineLvl w:val="8"/>
    </w:pPr>
    <w:rPr>
      <w:bCs/>
      <w:i/>
      <w:i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Znak24">
    <w:name w:val="Znak Znak24"/>
    <w:rsid w:val="00A63EC5"/>
    <w:rPr>
      <w:rFonts w:ascii="Times New Roman" w:eastAsia="Times New Roman" w:hAnsi="Times New Roman" w:cs="Times New Roman"/>
      <w:b/>
      <w:sz w:val="32"/>
      <w:szCs w:val="20"/>
      <w:lang w:eastAsia="pl-PL"/>
    </w:rPr>
  </w:style>
  <w:style w:type="character" w:customStyle="1" w:styleId="ZnakZnak23">
    <w:name w:val="Znak Znak23"/>
    <w:rsid w:val="00A63EC5"/>
    <w:rPr>
      <w:rFonts w:ascii="Times New Roman" w:eastAsia="Times New Roman" w:hAnsi="Times New Roman" w:cs="Times New Roman"/>
      <w:b/>
      <w:bCs/>
      <w:sz w:val="26"/>
      <w:szCs w:val="20"/>
      <w:lang w:eastAsia="pl-PL"/>
    </w:rPr>
  </w:style>
  <w:style w:type="character" w:customStyle="1" w:styleId="ZnakZnak22">
    <w:name w:val="Znak Znak22"/>
    <w:rsid w:val="00A63EC5"/>
    <w:rPr>
      <w:rFonts w:ascii="Arial" w:eastAsia="Times New Roman" w:hAnsi="Arial" w:cs="Arial"/>
      <w:b/>
      <w:bCs/>
      <w:sz w:val="26"/>
      <w:szCs w:val="26"/>
      <w:lang w:eastAsia="pl-PL"/>
    </w:rPr>
  </w:style>
  <w:style w:type="character" w:customStyle="1" w:styleId="ZnakZnak21">
    <w:name w:val="Znak Znak21"/>
    <w:rsid w:val="00A63EC5"/>
    <w:rPr>
      <w:rFonts w:ascii="Times New Roman" w:eastAsia="Times New Roman" w:hAnsi="Times New Roman" w:cs="Times New Roman"/>
      <w:b/>
      <w:bCs/>
      <w:sz w:val="28"/>
      <w:szCs w:val="28"/>
      <w:lang w:eastAsia="pl-PL"/>
    </w:rPr>
  </w:style>
  <w:style w:type="character" w:customStyle="1" w:styleId="ZnakZnak19">
    <w:name w:val="Znak Znak19"/>
    <w:rsid w:val="00A63EC5"/>
    <w:rPr>
      <w:rFonts w:ascii="Times New Roman" w:eastAsia="Times New Roman" w:hAnsi="Times New Roman" w:cs="Times New Roman"/>
      <w:b/>
      <w:bCs/>
      <w:lang w:eastAsia="pl-PL"/>
    </w:rPr>
  </w:style>
  <w:style w:type="character" w:customStyle="1" w:styleId="ZnakZnak16">
    <w:name w:val="Znak Znak16"/>
    <w:rsid w:val="00A63EC5"/>
    <w:rPr>
      <w:rFonts w:ascii="Times New Roman" w:eastAsia="Times New Roman" w:hAnsi="Times New Roman" w:cs="Times New Roman"/>
      <w:bCs/>
      <w:i/>
      <w:iCs/>
      <w:sz w:val="20"/>
      <w:szCs w:val="20"/>
      <w:lang w:eastAsia="pl-PL"/>
    </w:rPr>
  </w:style>
  <w:style w:type="table" w:styleId="Tabela-Siatka">
    <w:name w:val="Table Grid"/>
    <w:basedOn w:val="Standardowy"/>
    <w:uiPriority w:val="59"/>
    <w:rsid w:val="00A63E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kstblokowy">
    <w:name w:val="WW-Tekst blokowy"/>
    <w:basedOn w:val="Normalny"/>
    <w:rsid w:val="00A63EC5"/>
    <w:pPr>
      <w:widowControl w:val="0"/>
      <w:suppressAutoHyphens/>
      <w:autoSpaceDE w:val="0"/>
      <w:spacing w:before="300" w:line="420" w:lineRule="auto"/>
      <w:ind w:left="720" w:right="600"/>
      <w:jc w:val="center"/>
    </w:pPr>
    <w:rPr>
      <w:rFonts w:ascii="Arial" w:hAnsi="Arial" w:cs="Arial"/>
      <w:b/>
      <w:bCs/>
      <w:sz w:val="32"/>
      <w:szCs w:val="32"/>
    </w:rPr>
  </w:style>
  <w:style w:type="paragraph" w:customStyle="1" w:styleId="FR2">
    <w:name w:val="FR2"/>
    <w:rsid w:val="00A63EC5"/>
    <w:pPr>
      <w:widowControl w:val="0"/>
      <w:autoSpaceDE w:val="0"/>
      <w:autoSpaceDN w:val="0"/>
      <w:adjustRightInd w:val="0"/>
      <w:ind w:left="680"/>
    </w:pPr>
    <w:rPr>
      <w:rFonts w:ascii="Arial" w:hAnsi="Arial" w:cs="Arial"/>
      <w:b/>
      <w:bCs/>
      <w:sz w:val="28"/>
      <w:szCs w:val="28"/>
    </w:rPr>
  </w:style>
  <w:style w:type="paragraph" w:styleId="Tekstpodstawowy">
    <w:name w:val="Body Text"/>
    <w:basedOn w:val="Normalny"/>
    <w:rsid w:val="00A63EC5"/>
    <w:rPr>
      <w:b/>
      <w:bCs/>
      <w:sz w:val="24"/>
    </w:rPr>
  </w:style>
  <w:style w:type="character" w:customStyle="1" w:styleId="ZnakZnak15">
    <w:name w:val="Znak Znak15"/>
    <w:rsid w:val="00A63EC5"/>
    <w:rPr>
      <w:rFonts w:ascii="Times New Roman" w:eastAsia="Times New Roman" w:hAnsi="Times New Roman" w:cs="Times New Roman"/>
      <w:b/>
      <w:bCs/>
      <w:sz w:val="24"/>
      <w:szCs w:val="20"/>
      <w:lang w:eastAsia="pl-PL"/>
    </w:rPr>
  </w:style>
  <w:style w:type="paragraph" w:styleId="Tekstpodstawowywcity">
    <w:name w:val="Body Text Indent"/>
    <w:basedOn w:val="Normalny"/>
    <w:rsid w:val="00A63EC5"/>
    <w:pPr>
      <w:snapToGrid w:val="0"/>
      <w:spacing w:line="360" w:lineRule="auto"/>
      <w:ind w:firstLine="567"/>
    </w:pPr>
    <w:rPr>
      <w:sz w:val="24"/>
    </w:rPr>
  </w:style>
  <w:style w:type="character" w:customStyle="1" w:styleId="ZnakZnak14">
    <w:name w:val="Znak Znak14"/>
    <w:rsid w:val="00A63EC5"/>
    <w:rPr>
      <w:rFonts w:ascii="Times New Roman" w:eastAsia="Times New Roman" w:hAnsi="Times New Roman" w:cs="Times New Roman"/>
      <w:sz w:val="24"/>
      <w:szCs w:val="20"/>
      <w:lang w:eastAsia="pl-PL"/>
    </w:rPr>
  </w:style>
  <w:style w:type="paragraph" w:styleId="Tekstpodstawowy2">
    <w:name w:val="Body Text 2"/>
    <w:basedOn w:val="Normalny"/>
    <w:rsid w:val="00A63EC5"/>
    <w:rPr>
      <w:b/>
      <w:bCs/>
      <w:sz w:val="26"/>
    </w:rPr>
  </w:style>
  <w:style w:type="character" w:customStyle="1" w:styleId="ZnakZnak13">
    <w:name w:val="Znak Znak13"/>
    <w:rsid w:val="00A63EC5"/>
    <w:rPr>
      <w:rFonts w:ascii="Times New Roman" w:eastAsia="Times New Roman" w:hAnsi="Times New Roman" w:cs="Times New Roman"/>
      <w:b/>
      <w:bCs/>
      <w:sz w:val="26"/>
      <w:szCs w:val="20"/>
      <w:lang w:eastAsia="pl-PL"/>
    </w:rPr>
  </w:style>
  <w:style w:type="paragraph" w:styleId="Tekstpodstawowy3">
    <w:name w:val="Body Text 3"/>
    <w:basedOn w:val="Normalny"/>
    <w:rsid w:val="00A63EC5"/>
    <w:rPr>
      <w:sz w:val="24"/>
    </w:rPr>
  </w:style>
  <w:style w:type="character" w:customStyle="1" w:styleId="ZnakZnak12">
    <w:name w:val="Znak Znak12"/>
    <w:rsid w:val="00A63EC5"/>
    <w:rPr>
      <w:rFonts w:ascii="Times New Roman" w:eastAsia="Times New Roman" w:hAnsi="Times New Roman" w:cs="Times New Roman"/>
      <w:sz w:val="24"/>
      <w:szCs w:val="20"/>
      <w:lang w:eastAsia="pl-PL"/>
    </w:rPr>
  </w:style>
  <w:style w:type="paragraph" w:styleId="Tekstpodstawowywcity2">
    <w:name w:val="Body Text Indent 2"/>
    <w:basedOn w:val="Normalny"/>
    <w:rsid w:val="00A63EC5"/>
    <w:pPr>
      <w:tabs>
        <w:tab w:val="left" w:pos="1276"/>
        <w:tab w:val="left" w:pos="3240"/>
      </w:tabs>
      <w:ind w:left="1276" w:hanging="271"/>
      <w:jc w:val="both"/>
    </w:pPr>
  </w:style>
  <w:style w:type="character" w:customStyle="1" w:styleId="ZnakZnak11">
    <w:name w:val="Znak Znak11"/>
    <w:rsid w:val="00A63EC5"/>
    <w:rPr>
      <w:rFonts w:ascii="Times New Roman" w:eastAsia="Times New Roman" w:hAnsi="Times New Roman" w:cs="Times New Roman"/>
      <w:sz w:val="20"/>
      <w:szCs w:val="20"/>
      <w:lang w:eastAsia="pl-PL"/>
    </w:rPr>
  </w:style>
  <w:style w:type="paragraph" w:styleId="Tekstpodstawowywcity3">
    <w:name w:val="Body Text Indent 3"/>
    <w:basedOn w:val="Normalny"/>
    <w:rsid w:val="00A63EC5"/>
    <w:pPr>
      <w:ind w:left="426" w:hanging="426"/>
      <w:jc w:val="both"/>
    </w:pPr>
    <w:rPr>
      <w:sz w:val="24"/>
    </w:rPr>
  </w:style>
  <w:style w:type="character" w:customStyle="1" w:styleId="ZnakZnak10">
    <w:name w:val="Znak Znak10"/>
    <w:rsid w:val="00A63EC5"/>
    <w:rPr>
      <w:rFonts w:ascii="Times New Roman" w:eastAsia="Times New Roman" w:hAnsi="Times New Roman" w:cs="Times New Roman"/>
      <w:sz w:val="24"/>
      <w:szCs w:val="20"/>
      <w:lang w:eastAsia="pl-PL"/>
    </w:rPr>
  </w:style>
  <w:style w:type="paragraph" w:styleId="Stopka">
    <w:name w:val="footer"/>
    <w:basedOn w:val="Normalny"/>
    <w:link w:val="StopkaZnak"/>
    <w:rsid w:val="00A63EC5"/>
    <w:pPr>
      <w:tabs>
        <w:tab w:val="center" w:pos="4536"/>
        <w:tab w:val="right" w:pos="9072"/>
      </w:tabs>
    </w:pPr>
  </w:style>
  <w:style w:type="character" w:customStyle="1" w:styleId="ZnakZnak9">
    <w:name w:val="Znak Znak9"/>
    <w:rsid w:val="00A63EC5"/>
    <w:rPr>
      <w:rFonts w:ascii="Times New Roman" w:eastAsia="Times New Roman" w:hAnsi="Times New Roman" w:cs="Times New Roman"/>
      <w:sz w:val="20"/>
      <w:szCs w:val="20"/>
      <w:lang w:eastAsia="pl-PL"/>
    </w:rPr>
  </w:style>
  <w:style w:type="paragraph" w:styleId="Lista">
    <w:name w:val="List"/>
    <w:basedOn w:val="Normalny"/>
    <w:rsid w:val="00A63EC5"/>
    <w:pPr>
      <w:ind w:left="283" w:hanging="283"/>
    </w:pPr>
  </w:style>
  <w:style w:type="character" w:styleId="Hipercze">
    <w:name w:val="Hyperlink"/>
    <w:rsid w:val="00A63EC5"/>
    <w:rPr>
      <w:color w:val="0000FF"/>
      <w:u w:val="single"/>
    </w:rPr>
  </w:style>
  <w:style w:type="paragraph" w:styleId="Tekstblokowy">
    <w:name w:val="Block Text"/>
    <w:basedOn w:val="Normalny"/>
    <w:rsid w:val="00A63EC5"/>
    <w:pPr>
      <w:spacing w:before="120" w:after="120"/>
      <w:ind w:left="426" w:right="57" w:hanging="426"/>
      <w:jc w:val="both"/>
    </w:pPr>
    <w:rPr>
      <w:sz w:val="24"/>
    </w:rPr>
  </w:style>
  <w:style w:type="paragraph" w:customStyle="1" w:styleId="pkt">
    <w:name w:val="pkt"/>
    <w:basedOn w:val="Normalny"/>
    <w:rsid w:val="00A63EC5"/>
    <w:pPr>
      <w:autoSpaceDE w:val="0"/>
      <w:autoSpaceDN w:val="0"/>
      <w:spacing w:before="60" w:after="60" w:line="360" w:lineRule="auto"/>
      <w:ind w:left="851" w:hanging="295"/>
      <w:jc w:val="both"/>
    </w:pPr>
    <w:rPr>
      <w:rFonts w:ascii="Univers-PL" w:hAnsi="Univers-PL"/>
      <w:sz w:val="19"/>
      <w:szCs w:val="19"/>
    </w:rPr>
  </w:style>
  <w:style w:type="paragraph" w:customStyle="1" w:styleId="1">
    <w:name w:val="1"/>
    <w:rsid w:val="00A63EC5"/>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spacing w:before="60" w:line="240" w:lineRule="atLeast"/>
      <w:ind w:left="340" w:hanging="340"/>
      <w:jc w:val="both"/>
    </w:pPr>
    <w:rPr>
      <w:rFonts w:ascii="Univers-PL" w:hAnsi="Univers-PL"/>
      <w:snapToGrid w:val="0"/>
      <w:sz w:val="19"/>
    </w:rPr>
  </w:style>
  <w:style w:type="paragraph" w:styleId="Spistreci3">
    <w:name w:val="toc 3"/>
    <w:basedOn w:val="Normalny"/>
    <w:next w:val="Normalny"/>
    <w:autoRedefine/>
    <w:semiHidden/>
    <w:rsid w:val="00A63EC5"/>
    <w:pPr>
      <w:spacing w:line="360" w:lineRule="auto"/>
      <w:ind w:right="-108"/>
      <w:jc w:val="both"/>
    </w:pPr>
    <w:rPr>
      <w:bCs/>
      <w:sz w:val="24"/>
      <w:szCs w:val="24"/>
      <w:lang w:eastAsia="en-US"/>
    </w:rPr>
  </w:style>
  <w:style w:type="paragraph" w:customStyle="1" w:styleId="Nagwek20">
    <w:name w:val="Nag?—wek 2"/>
    <w:basedOn w:val="Normalny"/>
    <w:next w:val="Normalny"/>
    <w:rsid w:val="00A63EC5"/>
    <w:pPr>
      <w:keepNext/>
      <w:overflowPunct w:val="0"/>
      <w:autoSpaceDE w:val="0"/>
      <w:autoSpaceDN w:val="0"/>
      <w:adjustRightInd w:val="0"/>
      <w:jc w:val="right"/>
      <w:textAlignment w:val="baseline"/>
    </w:pPr>
    <w:rPr>
      <w:b/>
      <w:sz w:val="24"/>
      <w:lang w:val="en-US" w:eastAsia="en-US"/>
    </w:rPr>
  </w:style>
  <w:style w:type="paragraph" w:customStyle="1" w:styleId="Tekstpodstawowy31">
    <w:name w:val="Tekst podstawowy 31"/>
    <w:basedOn w:val="Normalny"/>
    <w:rsid w:val="00A63EC5"/>
    <w:pPr>
      <w:overflowPunct w:val="0"/>
      <w:autoSpaceDE w:val="0"/>
      <w:autoSpaceDN w:val="0"/>
      <w:adjustRightInd w:val="0"/>
      <w:spacing w:line="360" w:lineRule="auto"/>
      <w:jc w:val="both"/>
      <w:textAlignment w:val="baseline"/>
    </w:pPr>
    <w:rPr>
      <w:rFonts w:ascii="Arial" w:hAnsi="Arial"/>
      <w:sz w:val="24"/>
      <w:lang w:val="en-US" w:eastAsia="en-US"/>
    </w:rPr>
  </w:style>
  <w:style w:type="paragraph" w:styleId="Listapunktowana">
    <w:name w:val="List Bullet"/>
    <w:basedOn w:val="Normalny"/>
    <w:autoRedefine/>
    <w:rsid w:val="00A63EC5"/>
    <w:pPr>
      <w:spacing w:line="360" w:lineRule="auto"/>
      <w:ind w:right="23"/>
      <w:jc w:val="both"/>
    </w:pPr>
    <w:rPr>
      <w:bCs/>
      <w:sz w:val="24"/>
      <w:szCs w:val="24"/>
    </w:rPr>
  </w:style>
  <w:style w:type="paragraph" w:customStyle="1" w:styleId="Nagwek50">
    <w:name w:val="Nag?—wek 5"/>
    <w:basedOn w:val="Normalny"/>
    <w:next w:val="Normalny"/>
    <w:rsid w:val="00A63EC5"/>
    <w:pPr>
      <w:keepNext/>
      <w:overflowPunct w:val="0"/>
      <w:autoSpaceDE w:val="0"/>
      <w:autoSpaceDN w:val="0"/>
      <w:adjustRightInd w:val="0"/>
      <w:ind w:left="109"/>
      <w:jc w:val="center"/>
      <w:textAlignment w:val="baseline"/>
    </w:pPr>
    <w:rPr>
      <w:rFonts w:ascii="Arial" w:hAnsi="Arial"/>
      <w:b/>
      <w:lang w:val="en-US" w:eastAsia="en-US"/>
    </w:rPr>
  </w:style>
  <w:style w:type="paragraph" w:customStyle="1" w:styleId="Nagwek60">
    <w:name w:val="Nag?—wek 6"/>
    <w:basedOn w:val="Normalny"/>
    <w:next w:val="Normalny"/>
    <w:rsid w:val="00A63EC5"/>
    <w:pPr>
      <w:keepNext/>
      <w:overflowPunct w:val="0"/>
      <w:autoSpaceDE w:val="0"/>
      <w:autoSpaceDN w:val="0"/>
      <w:adjustRightInd w:val="0"/>
      <w:jc w:val="center"/>
      <w:textAlignment w:val="baseline"/>
    </w:pPr>
    <w:rPr>
      <w:rFonts w:ascii="Arial" w:hAnsi="Arial"/>
      <w:b/>
      <w:sz w:val="22"/>
      <w:lang w:val="en-US" w:eastAsia="en-US"/>
    </w:rPr>
  </w:style>
  <w:style w:type="paragraph" w:customStyle="1" w:styleId="CM136">
    <w:name w:val="CM136"/>
    <w:basedOn w:val="Normalny"/>
    <w:next w:val="Normalny"/>
    <w:rsid w:val="00A63EC5"/>
    <w:pPr>
      <w:widowControl w:val="0"/>
      <w:autoSpaceDE w:val="0"/>
      <w:autoSpaceDN w:val="0"/>
      <w:adjustRightInd w:val="0"/>
      <w:spacing w:after="140"/>
    </w:pPr>
    <w:rPr>
      <w:rFonts w:ascii="GAGEIA+TimesNewRoman,Bold" w:hAnsi="GAGEIA+TimesNewRoman,Bold"/>
      <w:sz w:val="24"/>
      <w:szCs w:val="24"/>
    </w:rPr>
  </w:style>
  <w:style w:type="paragraph" w:customStyle="1" w:styleId="CM141">
    <w:name w:val="CM141"/>
    <w:basedOn w:val="Normalny"/>
    <w:next w:val="Normalny"/>
    <w:rsid w:val="00A63EC5"/>
    <w:pPr>
      <w:widowControl w:val="0"/>
      <w:autoSpaceDE w:val="0"/>
      <w:autoSpaceDN w:val="0"/>
      <w:adjustRightInd w:val="0"/>
      <w:spacing w:after="683"/>
    </w:pPr>
    <w:rPr>
      <w:rFonts w:ascii="GAGEIA+TimesNewRoman,Bold" w:hAnsi="GAGEIA+TimesNewRoman,Bold"/>
      <w:sz w:val="24"/>
      <w:szCs w:val="24"/>
    </w:rPr>
  </w:style>
  <w:style w:type="paragraph" w:styleId="Listanumerowana">
    <w:name w:val="List Number"/>
    <w:basedOn w:val="Normalny"/>
    <w:rsid w:val="00A63EC5"/>
    <w:pPr>
      <w:numPr>
        <w:numId w:val="1"/>
      </w:numPr>
      <w:suppressAutoHyphens/>
    </w:pPr>
    <w:rPr>
      <w:sz w:val="24"/>
      <w:szCs w:val="24"/>
      <w:lang w:eastAsia="ar-SA"/>
    </w:rPr>
  </w:style>
  <w:style w:type="character" w:styleId="Numerstrony">
    <w:name w:val="page number"/>
    <w:basedOn w:val="Domylnaczcionkaakapitu"/>
    <w:rsid w:val="00A63EC5"/>
  </w:style>
  <w:style w:type="paragraph" w:styleId="Nagwek">
    <w:name w:val="header"/>
    <w:basedOn w:val="Normalny"/>
    <w:link w:val="NagwekZnak"/>
    <w:uiPriority w:val="99"/>
    <w:rsid w:val="00A63EC5"/>
    <w:pPr>
      <w:tabs>
        <w:tab w:val="center" w:pos="4536"/>
        <w:tab w:val="right" w:pos="9072"/>
      </w:tabs>
    </w:pPr>
  </w:style>
  <w:style w:type="character" w:customStyle="1" w:styleId="ZnakZnak8">
    <w:name w:val="Znak Znak8"/>
    <w:rsid w:val="00A63EC5"/>
    <w:rPr>
      <w:rFonts w:ascii="Times New Roman" w:eastAsia="Times New Roman" w:hAnsi="Times New Roman" w:cs="Times New Roman"/>
      <w:sz w:val="20"/>
      <w:szCs w:val="20"/>
      <w:lang w:eastAsia="pl-PL"/>
    </w:rPr>
  </w:style>
  <w:style w:type="paragraph" w:styleId="Spistreci2">
    <w:name w:val="toc 2"/>
    <w:basedOn w:val="Normalny"/>
    <w:next w:val="Normalny"/>
    <w:autoRedefine/>
    <w:semiHidden/>
    <w:rsid w:val="00A63EC5"/>
    <w:pPr>
      <w:ind w:left="200"/>
    </w:pPr>
  </w:style>
  <w:style w:type="paragraph" w:styleId="Spistreci1">
    <w:name w:val="toc 1"/>
    <w:basedOn w:val="Normalny"/>
    <w:next w:val="Normalny"/>
    <w:autoRedefine/>
    <w:semiHidden/>
    <w:rsid w:val="00A63EC5"/>
    <w:pPr>
      <w:tabs>
        <w:tab w:val="left" w:pos="1980"/>
        <w:tab w:val="right" w:leader="dot" w:pos="9062"/>
      </w:tabs>
      <w:spacing w:line="360" w:lineRule="auto"/>
      <w:ind w:left="1077" w:hanging="1077"/>
    </w:pPr>
    <w:rPr>
      <w:b/>
      <w:i/>
      <w:sz w:val="28"/>
    </w:rPr>
  </w:style>
  <w:style w:type="paragraph" w:customStyle="1" w:styleId="BodyText21">
    <w:name w:val="Body Text 21"/>
    <w:basedOn w:val="Normalny"/>
    <w:rsid w:val="00A63EC5"/>
    <w:pPr>
      <w:tabs>
        <w:tab w:val="left" w:pos="0"/>
      </w:tabs>
      <w:jc w:val="both"/>
    </w:pPr>
    <w:rPr>
      <w:sz w:val="24"/>
    </w:rPr>
  </w:style>
  <w:style w:type="paragraph" w:customStyle="1" w:styleId="FR3">
    <w:name w:val="FR3"/>
    <w:rsid w:val="00A63EC5"/>
    <w:pPr>
      <w:widowControl w:val="0"/>
      <w:autoSpaceDE w:val="0"/>
      <w:autoSpaceDN w:val="0"/>
      <w:adjustRightInd w:val="0"/>
      <w:spacing w:before="200"/>
      <w:ind w:left="240"/>
      <w:jc w:val="center"/>
    </w:pPr>
    <w:rPr>
      <w:rFonts w:ascii="Arial" w:hAnsi="Arial" w:cs="Arial"/>
      <w:b/>
      <w:bCs/>
      <w:sz w:val="22"/>
      <w:szCs w:val="22"/>
    </w:rPr>
  </w:style>
  <w:style w:type="paragraph" w:customStyle="1" w:styleId="Nagwek40">
    <w:name w:val="Nag?—wek 4"/>
    <w:basedOn w:val="Normalny"/>
    <w:next w:val="Normalny"/>
    <w:rsid w:val="00A63EC5"/>
    <w:pPr>
      <w:keepNext/>
      <w:overflowPunct w:val="0"/>
      <w:autoSpaceDE w:val="0"/>
      <w:autoSpaceDN w:val="0"/>
      <w:adjustRightInd w:val="0"/>
      <w:ind w:left="-37" w:right="109"/>
      <w:jc w:val="center"/>
      <w:textAlignment w:val="baseline"/>
    </w:pPr>
    <w:rPr>
      <w:rFonts w:ascii="Arial" w:hAnsi="Arial"/>
      <w:b/>
      <w:lang w:val="en-US" w:eastAsia="en-US"/>
    </w:rPr>
  </w:style>
  <w:style w:type="paragraph" w:styleId="Tekstprzypisudolnego">
    <w:name w:val="footnote text"/>
    <w:basedOn w:val="Normalny"/>
    <w:link w:val="TekstprzypisudolnegoZnak"/>
    <w:rsid w:val="00A63EC5"/>
  </w:style>
  <w:style w:type="paragraph" w:styleId="Mapadokumentu">
    <w:name w:val="Document Map"/>
    <w:basedOn w:val="Normalny"/>
    <w:semiHidden/>
    <w:rsid w:val="00A63EC5"/>
    <w:pPr>
      <w:shd w:val="clear" w:color="auto" w:fill="000080"/>
    </w:pPr>
    <w:rPr>
      <w:rFonts w:ascii="Tahoma" w:hAnsi="Tahoma" w:cs="Tahoma"/>
    </w:rPr>
  </w:style>
  <w:style w:type="paragraph" w:styleId="Tytu">
    <w:name w:val="Title"/>
    <w:basedOn w:val="Normalny"/>
    <w:qFormat/>
    <w:rsid w:val="00A63EC5"/>
    <w:pPr>
      <w:jc w:val="center"/>
    </w:pPr>
    <w:rPr>
      <w:rFonts w:ascii="Arial" w:hAnsi="Arial"/>
      <w:b/>
      <w:sz w:val="22"/>
      <w:szCs w:val="24"/>
      <w:lang w:eastAsia="en-US"/>
    </w:rPr>
  </w:style>
  <w:style w:type="character" w:customStyle="1" w:styleId="ZnakZnak5">
    <w:name w:val="Znak Znak5"/>
    <w:rsid w:val="00A63EC5"/>
    <w:rPr>
      <w:rFonts w:ascii="Arial" w:eastAsia="Times New Roman" w:hAnsi="Arial" w:cs="Times New Roman"/>
      <w:b/>
      <w:szCs w:val="24"/>
    </w:rPr>
  </w:style>
  <w:style w:type="paragraph" w:customStyle="1" w:styleId="Paragraf">
    <w:name w:val="Paragraf"/>
    <w:basedOn w:val="Normalny"/>
    <w:rsid w:val="00A63EC5"/>
    <w:pPr>
      <w:spacing w:before="480" w:after="240"/>
      <w:jc w:val="both"/>
    </w:pPr>
    <w:rPr>
      <w:b/>
      <w:spacing w:val="30"/>
      <w:sz w:val="28"/>
      <w:u w:val="single"/>
      <w:lang w:eastAsia="en-US"/>
    </w:rPr>
  </w:style>
  <w:style w:type="character" w:customStyle="1" w:styleId="gltab01danetd1kol1txt">
    <w:name w:val="gl_tab_0_1_dane_td_1_kol_1_txt"/>
    <w:basedOn w:val="Domylnaczcionkaakapitu"/>
    <w:rsid w:val="00A63EC5"/>
  </w:style>
  <w:style w:type="paragraph" w:styleId="Tekstdymka">
    <w:name w:val="Balloon Text"/>
    <w:basedOn w:val="Normalny"/>
    <w:link w:val="TekstdymkaZnak"/>
    <w:uiPriority w:val="99"/>
    <w:semiHidden/>
    <w:rsid w:val="00A63EC5"/>
    <w:rPr>
      <w:rFonts w:ascii="Tahoma" w:hAnsi="Tahoma" w:cs="Tahoma"/>
      <w:sz w:val="16"/>
      <w:szCs w:val="16"/>
    </w:rPr>
  </w:style>
  <w:style w:type="paragraph" w:customStyle="1" w:styleId="Nagwek-bazowy">
    <w:name w:val="Nagłówek - bazowy"/>
    <w:basedOn w:val="Normalny"/>
    <w:next w:val="Tekstpodstawowy"/>
    <w:rsid w:val="00A63EC5"/>
    <w:pPr>
      <w:keepNext/>
      <w:keepLines/>
      <w:suppressAutoHyphens/>
      <w:spacing w:line="220" w:lineRule="atLeast"/>
      <w:jc w:val="both"/>
    </w:pPr>
    <w:rPr>
      <w:rFonts w:ascii="Arial Black" w:hAnsi="Arial Black"/>
      <w:spacing w:val="-10"/>
      <w:kern w:val="1"/>
      <w:lang w:eastAsia="ar-SA"/>
    </w:rPr>
  </w:style>
  <w:style w:type="paragraph" w:customStyle="1" w:styleId="Tekstpodstawowy21">
    <w:name w:val="Tekst podstawowy 21"/>
    <w:basedOn w:val="Normalny"/>
    <w:rsid w:val="00A63EC5"/>
    <w:pPr>
      <w:suppressAutoHyphens/>
      <w:overflowPunct w:val="0"/>
      <w:autoSpaceDE w:val="0"/>
      <w:jc w:val="both"/>
      <w:textAlignment w:val="baseline"/>
    </w:pPr>
    <w:rPr>
      <w:rFonts w:ascii="Arial" w:hAnsi="Arial"/>
      <w:spacing w:val="-5"/>
      <w:lang w:eastAsia="ar-SA"/>
    </w:rPr>
  </w:style>
  <w:style w:type="paragraph" w:styleId="Tekstkomentarza">
    <w:name w:val="annotation text"/>
    <w:basedOn w:val="Normalny"/>
    <w:semiHidden/>
    <w:rsid w:val="00A63EC5"/>
    <w:pPr>
      <w:suppressAutoHyphens/>
    </w:pPr>
    <w:rPr>
      <w:lang w:eastAsia="ar-SA"/>
    </w:rPr>
  </w:style>
  <w:style w:type="character" w:customStyle="1" w:styleId="ZnakZnak3">
    <w:name w:val="Znak Znak3"/>
    <w:rsid w:val="00A63EC5"/>
    <w:rPr>
      <w:rFonts w:ascii="Times New Roman" w:eastAsia="Times New Roman" w:hAnsi="Times New Roman" w:cs="Times New Roman"/>
      <w:sz w:val="20"/>
      <w:szCs w:val="20"/>
      <w:lang w:eastAsia="ar-SA"/>
    </w:rPr>
  </w:style>
  <w:style w:type="paragraph" w:styleId="Akapitzlist">
    <w:name w:val="List Paragraph"/>
    <w:basedOn w:val="Normalny"/>
    <w:qFormat/>
    <w:rsid w:val="00A63EC5"/>
    <w:pPr>
      <w:spacing w:after="200" w:line="276" w:lineRule="auto"/>
      <w:ind w:left="720"/>
      <w:contextualSpacing/>
    </w:pPr>
    <w:rPr>
      <w:rFonts w:ascii="Calibri" w:eastAsia="Calibri" w:hAnsi="Calibri"/>
      <w:sz w:val="22"/>
      <w:szCs w:val="22"/>
      <w:lang w:eastAsia="en-US"/>
    </w:rPr>
  </w:style>
  <w:style w:type="paragraph" w:styleId="Lista2">
    <w:name w:val="List 2"/>
    <w:basedOn w:val="Normalny"/>
    <w:rsid w:val="00A63EC5"/>
    <w:pPr>
      <w:ind w:left="566" w:hanging="283"/>
      <w:contextualSpacing/>
    </w:pPr>
  </w:style>
  <w:style w:type="character" w:customStyle="1" w:styleId="oznaczenie">
    <w:name w:val="oznaczenie"/>
    <w:basedOn w:val="Domylnaczcionkaakapitu"/>
    <w:rsid w:val="00A63EC5"/>
  </w:style>
  <w:style w:type="paragraph" w:styleId="Zwykytekst">
    <w:name w:val="Plain Text"/>
    <w:basedOn w:val="Normalny"/>
    <w:rsid w:val="00A63EC5"/>
    <w:rPr>
      <w:rFonts w:ascii="Courier New" w:hAnsi="Courier New"/>
    </w:rPr>
  </w:style>
  <w:style w:type="character" w:customStyle="1" w:styleId="ZnakZnak2">
    <w:name w:val="Znak Znak2"/>
    <w:rsid w:val="00A63EC5"/>
    <w:rPr>
      <w:rFonts w:ascii="Courier New" w:eastAsia="Times New Roman" w:hAnsi="Courier New"/>
    </w:rPr>
  </w:style>
  <w:style w:type="paragraph" w:styleId="Podtytu">
    <w:name w:val="Subtitle"/>
    <w:basedOn w:val="Normalny"/>
    <w:qFormat/>
    <w:rsid w:val="00A63EC5"/>
    <w:pPr>
      <w:jc w:val="both"/>
    </w:pPr>
    <w:rPr>
      <w:b/>
      <w:sz w:val="28"/>
    </w:rPr>
  </w:style>
  <w:style w:type="character" w:customStyle="1" w:styleId="ZnakZnak1">
    <w:name w:val="Znak Znak1"/>
    <w:rsid w:val="00A63EC5"/>
    <w:rPr>
      <w:rFonts w:ascii="Times New Roman" w:eastAsia="Times New Roman" w:hAnsi="Times New Roman"/>
      <w:b/>
      <w:sz w:val="28"/>
    </w:rPr>
  </w:style>
  <w:style w:type="paragraph" w:customStyle="1" w:styleId="Tekstpodstawowy310">
    <w:name w:val="Tekst podstawowy 31"/>
    <w:basedOn w:val="Normalny"/>
    <w:rsid w:val="00A63EC5"/>
    <w:pPr>
      <w:widowControl w:val="0"/>
      <w:suppressAutoHyphens/>
    </w:pPr>
    <w:rPr>
      <w:rFonts w:eastAsia="Lucida Sans Unicode"/>
      <w:kern w:val="1"/>
      <w:sz w:val="24"/>
      <w:szCs w:val="24"/>
    </w:rPr>
  </w:style>
  <w:style w:type="paragraph" w:styleId="Tematkomentarza">
    <w:name w:val="annotation subject"/>
    <w:basedOn w:val="Tekstkomentarza"/>
    <w:next w:val="Tekstkomentarza"/>
    <w:semiHidden/>
    <w:unhideWhenUsed/>
    <w:rsid w:val="00A63EC5"/>
    <w:pPr>
      <w:suppressAutoHyphens w:val="0"/>
    </w:pPr>
    <w:rPr>
      <w:b/>
      <w:bCs/>
      <w:lang w:eastAsia="pl-PL"/>
    </w:rPr>
  </w:style>
  <w:style w:type="character" w:styleId="Pogrubienie">
    <w:name w:val="Strong"/>
    <w:qFormat/>
    <w:rsid w:val="00A63EC5"/>
    <w:rPr>
      <w:rFonts w:ascii="Tahoma" w:hAnsi="Tahoma" w:cs="Tahoma" w:hint="default"/>
      <w:b/>
      <w:bCs/>
      <w:sz w:val="17"/>
      <w:szCs w:val="17"/>
    </w:rPr>
  </w:style>
  <w:style w:type="character" w:customStyle="1" w:styleId="a1">
    <w:name w:val="a1"/>
    <w:rsid w:val="00A63EC5"/>
    <w:rPr>
      <w:color w:val="008000"/>
    </w:rPr>
  </w:style>
  <w:style w:type="character" w:styleId="UyteHipercze">
    <w:name w:val="FollowedHyperlink"/>
    <w:rsid w:val="00A63EC5"/>
    <w:rPr>
      <w:color w:val="800080"/>
      <w:u w:val="single"/>
    </w:rPr>
  </w:style>
  <w:style w:type="paragraph" w:customStyle="1" w:styleId="Zawartotabeli">
    <w:name w:val="Zawartość tabeli"/>
    <w:basedOn w:val="Tekstpodstawowy"/>
    <w:rsid w:val="00A63EC5"/>
    <w:pPr>
      <w:widowControl w:val="0"/>
      <w:suppressLineNumbers/>
      <w:suppressAutoHyphens/>
      <w:spacing w:after="120"/>
    </w:pPr>
    <w:rPr>
      <w:rFonts w:eastAsia="Tahoma"/>
      <w:b w:val="0"/>
      <w:bCs w:val="0"/>
    </w:rPr>
  </w:style>
  <w:style w:type="paragraph" w:customStyle="1" w:styleId="TableText">
    <w:name w:val="Table Text"/>
    <w:basedOn w:val="Normalny"/>
    <w:rsid w:val="00A63EC5"/>
    <w:pPr>
      <w:widowControl w:val="0"/>
      <w:tabs>
        <w:tab w:val="decimal" w:pos="0"/>
      </w:tabs>
      <w:suppressAutoHyphens/>
      <w:autoSpaceDE w:val="0"/>
    </w:pPr>
    <w:rPr>
      <w:rFonts w:eastAsia="Lucida Sans Unicode"/>
      <w:szCs w:val="24"/>
      <w:lang w:eastAsia="ar-SA"/>
    </w:rPr>
  </w:style>
  <w:style w:type="paragraph" w:customStyle="1" w:styleId="Default">
    <w:name w:val="Default"/>
    <w:rsid w:val="00A63EC5"/>
    <w:pPr>
      <w:autoSpaceDE w:val="0"/>
      <w:autoSpaceDN w:val="0"/>
      <w:adjustRightInd w:val="0"/>
    </w:pPr>
    <w:rPr>
      <w:rFonts w:ascii="Cambria" w:hAnsi="Cambria"/>
      <w:color w:val="000000"/>
      <w:sz w:val="24"/>
      <w:szCs w:val="24"/>
    </w:rPr>
  </w:style>
  <w:style w:type="paragraph" w:styleId="Tekstprzypisukocowego">
    <w:name w:val="endnote text"/>
    <w:basedOn w:val="Normalny"/>
    <w:link w:val="TekstprzypisukocowegoZnak"/>
    <w:rsid w:val="00A63EC5"/>
  </w:style>
  <w:style w:type="character" w:customStyle="1" w:styleId="TekstprzypisukocowegoZnak">
    <w:name w:val="Tekst przypisu końcowego Znak"/>
    <w:link w:val="Tekstprzypisukocowego"/>
    <w:rsid w:val="00A63EC5"/>
    <w:rPr>
      <w:lang w:val="pl-PL" w:eastAsia="pl-PL" w:bidi="ar-SA"/>
    </w:rPr>
  </w:style>
  <w:style w:type="character" w:styleId="Odwoanieprzypisukocowego">
    <w:name w:val="endnote reference"/>
    <w:rsid w:val="00A63EC5"/>
    <w:rPr>
      <w:vertAlign w:val="superscript"/>
    </w:rPr>
  </w:style>
  <w:style w:type="character" w:customStyle="1" w:styleId="Nagwek4Znak">
    <w:name w:val="Nagłówek 4 Znak"/>
    <w:link w:val="Nagwek4"/>
    <w:rsid w:val="005F687B"/>
    <w:rPr>
      <w:b/>
      <w:bCs/>
      <w:sz w:val="28"/>
      <w:szCs w:val="28"/>
    </w:rPr>
  </w:style>
  <w:style w:type="table" w:customStyle="1" w:styleId="Tabela-Siatka1">
    <w:name w:val="Tabela - Siatka1"/>
    <w:basedOn w:val="Standardowy"/>
    <w:next w:val="Tabela-Siatka"/>
    <w:uiPriority w:val="59"/>
    <w:rsid w:val="0031592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link w:val="Stopka"/>
    <w:rsid w:val="0092428B"/>
  </w:style>
  <w:style w:type="character" w:customStyle="1" w:styleId="NagwekZnak">
    <w:name w:val="Nagłówek Znak"/>
    <w:link w:val="Nagwek"/>
    <w:uiPriority w:val="99"/>
    <w:rsid w:val="007208B5"/>
  </w:style>
  <w:style w:type="character" w:customStyle="1" w:styleId="TekstdymkaZnak">
    <w:name w:val="Tekst dymka Znak"/>
    <w:link w:val="Tekstdymka"/>
    <w:uiPriority w:val="99"/>
    <w:semiHidden/>
    <w:rsid w:val="007208B5"/>
    <w:rPr>
      <w:rFonts w:ascii="Tahoma" w:hAnsi="Tahoma" w:cs="Tahoma"/>
      <w:sz w:val="16"/>
      <w:szCs w:val="16"/>
    </w:rPr>
  </w:style>
  <w:style w:type="character" w:customStyle="1" w:styleId="TekstprzypisudolnegoZnak">
    <w:name w:val="Tekst przypisu dolnego Znak"/>
    <w:link w:val="Tekstprzypisudolnego"/>
    <w:rsid w:val="0015774F"/>
  </w:style>
  <w:style w:type="table" w:customStyle="1" w:styleId="Tabela-Siatka2">
    <w:name w:val="Tabela - Siatka2"/>
    <w:basedOn w:val="Standardowy"/>
    <w:next w:val="Tabela-Siatka"/>
    <w:uiPriority w:val="59"/>
    <w:rsid w:val="0011153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9F64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D307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basedOn w:val="Domylnaczcionkaakapitu"/>
    <w:rsid w:val="00500B7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A63EC5"/>
  </w:style>
  <w:style w:type="paragraph" w:styleId="Nagwek1">
    <w:name w:val="heading 1"/>
    <w:basedOn w:val="Normalny"/>
    <w:qFormat/>
    <w:rsid w:val="00A63EC5"/>
    <w:pPr>
      <w:keepNext/>
      <w:jc w:val="center"/>
      <w:outlineLvl w:val="0"/>
    </w:pPr>
    <w:rPr>
      <w:b/>
      <w:sz w:val="32"/>
    </w:rPr>
  </w:style>
  <w:style w:type="paragraph" w:styleId="Nagwek2">
    <w:name w:val="heading 2"/>
    <w:basedOn w:val="Normalny"/>
    <w:qFormat/>
    <w:rsid w:val="00A63EC5"/>
    <w:pPr>
      <w:keepNext/>
      <w:outlineLvl w:val="1"/>
    </w:pPr>
    <w:rPr>
      <w:b/>
      <w:bCs/>
      <w:sz w:val="26"/>
    </w:rPr>
  </w:style>
  <w:style w:type="paragraph" w:styleId="Nagwek3">
    <w:name w:val="heading 3"/>
    <w:basedOn w:val="Normalny"/>
    <w:next w:val="Normalny"/>
    <w:qFormat/>
    <w:rsid w:val="00A63EC5"/>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A63EC5"/>
    <w:pPr>
      <w:keepNext/>
      <w:spacing w:before="240" w:after="60"/>
      <w:outlineLvl w:val="3"/>
    </w:pPr>
    <w:rPr>
      <w:b/>
      <w:bCs/>
      <w:sz w:val="28"/>
      <w:szCs w:val="28"/>
    </w:rPr>
  </w:style>
  <w:style w:type="paragraph" w:styleId="Nagwek5">
    <w:name w:val="heading 5"/>
    <w:basedOn w:val="Normalny"/>
    <w:next w:val="Normalny"/>
    <w:qFormat/>
    <w:rsid w:val="00A63EC5"/>
    <w:pPr>
      <w:spacing w:before="240" w:after="60"/>
      <w:outlineLvl w:val="4"/>
    </w:pPr>
    <w:rPr>
      <w:rFonts w:ascii="Calibri" w:hAnsi="Calibri"/>
      <w:b/>
      <w:bCs/>
      <w:i/>
      <w:iCs/>
      <w:sz w:val="26"/>
      <w:szCs w:val="26"/>
    </w:rPr>
  </w:style>
  <w:style w:type="paragraph" w:styleId="Nagwek6">
    <w:name w:val="heading 6"/>
    <w:basedOn w:val="Normalny"/>
    <w:next w:val="Normalny"/>
    <w:qFormat/>
    <w:rsid w:val="00A63EC5"/>
    <w:pPr>
      <w:spacing w:before="240" w:after="60"/>
      <w:outlineLvl w:val="5"/>
    </w:pPr>
    <w:rPr>
      <w:b/>
      <w:bCs/>
      <w:sz w:val="22"/>
      <w:szCs w:val="22"/>
    </w:rPr>
  </w:style>
  <w:style w:type="paragraph" w:styleId="Nagwek7">
    <w:name w:val="heading 7"/>
    <w:basedOn w:val="Normalny"/>
    <w:next w:val="Normalny"/>
    <w:qFormat/>
    <w:rsid w:val="00A63EC5"/>
    <w:pPr>
      <w:spacing w:before="240" w:after="60"/>
      <w:outlineLvl w:val="6"/>
    </w:pPr>
    <w:rPr>
      <w:rFonts w:ascii="Calibri" w:hAnsi="Calibri"/>
      <w:sz w:val="24"/>
      <w:szCs w:val="24"/>
    </w:rPr>
  </w:style>
  <w:style w:type="paragraph" w:styleId="Nagwek8">
    <w:name w:val="heading 8"/>
    <w:basedOn w:val="Normalny"/>
    <w:next w:val="Normalny"/>
    <w:qFormat/>
    <w:rsid w:val="00A63EC5"/>
    <w:pPr>
      <w:spacing w:before="240" w:after="60"/>
      <w:outlineLvl w:val="7"/>
    </w:pPr>
    <w:rPr>
      <w:rFonts w:ascii="Calibri" w:hAnsi="Calibri"/>
      <w:i/>
      <w:iCs/>
      <w:sz w:val="24"/>
      <w:szCs w:val="24"/>
    </w:rPr>
  </w:style>
  <w:style w:type="paragraph" w:styleId="Nagwek9">
    <w:name w:val="heading 9"/>
    <w:basedOn w:val="Normalny"/>
    <w:qFormat/>
    <w:rsid w:val="00A63EC5"/>
    <w:pPr>
      <w:keepNext/>
      <w:jc w:val="right"/>
      <w:outlineLvl w:val="8"/>
    </w:pPr>
    <w:rPr>
      <w:bCs/>
      <w:i/>
      <w:i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Znak24">
    <w:name w:val="Znak Znak24"/>
    <w:rsid w:val="00A63EC5"/>
    <w:rPr>
      <w:rFonts w:ascii="Times New Roman" w:eastAsia="Times New Roman" w:hAnsi="Times New Roman" w:cs="Times New Roman"/>
      <w:b/>
      <w:sz w:val="32"/>
      <w:szCs w:val="20"/>
      <w:lang w:eastAsia="pl-PL"/>
    </w:rPr>
  </w:style>
  <w:style w:type="character" w:customStyle="1" w:styleId="ZnakZnak23">
    <w:name w:val="Znak Znak23"/>
    <w:rsid w:val="00A63EC5"/>
    <w:rPr>
      <w:rFonts w:ascii="Times New Roman" w:eastAsia="Times New Roman" w:hAnsi="Times New Roman" w:cs="Times New Roman"/>
      <w:b/>
      <w:bCs/>
      <w:sz w:val="26"/>
      <w:szCs w:val="20"/>
      <w:lang w:eastAsia="pl-PL"/>
    </w:rPr>
  </w:style>
  <w:style w:type="character" w:customStyle="1" w:styleId="ZnakZnak22">
    <w:name w:val="Znak Znak22"/>
    <w:rsid w:val="00A63EC5"/>
    <w:rPr>
      <w:rFonts w:ascii="Arial" w:eastAsia="Times New Roman" w:hAnsi="Arial" w:cs="Arial"/>
      <w:b/>
      <w:bCs/>
      <w:sz w:val="26"/>
      <w:szCs w:val="26"/>
      <w:lang w:eastAsia="pl-PL"/>
    </w:rPr>
  </w:style>
  <w:style w:type="character" w:customStyle="1" w:styleId="ZnakZnak21">
    <w:name w:val="Znak Znak21"/>
    <w:rsid w:val="00A63EC5"/>
    <w:rPr>
      <w:rFonts w:ascii="Times New Roman" w:eastAsia="Times New Roman" w:hAnsi="Times New Roman" w:cs="Times New Roman"/>
      <w:b/>
      <w:bCs/>
      <w:sz w:val="28"/>
      <w:szCs w:val="28"/>
      <w:lang w:eastAsia="pl-PL"/>
    </w:rPr>
  </w:style>
  <w:style w:type="character" w:customStyle="1" w:styleId="ZnakZnak19">
    <w:name w:val="Znak Znak19"/>
    <w:rsid w:val="00A63EC5"/>
    <w:rPr>
      <w:rFonts w:ascii="Times New Roman" w:eastAsia="Times New Roman" w:hAnsi="Times New Roman" w:cs="Times New Roman"/>
      <w:b/>
      <w:bCs/>
      <w:lang w:eastAsia="pl-PL"/>
    </w:rPr>
  </w:style>
  <w:style w:type="character" w:customStyle="1" w:styleId="ZnakZnak16">
    <w:name w:val="Znak Znak16"/>
    <w:rsid w:val="00A63EC5"/>
    <w:rPr>
      <w:rFonts w:ascii="Times New Roman" w:eastAsia="Times New Roman" w:hAnsi="Times New Roman" w:cs="Times New Roman"/>
      <w:bCs/>
      <w:i/>
      <w:iCs/>
      <w:sz w:val="20"/>
      <w:szCs w:val="20"/>
      <w:lang w:eastAsia="pl-PL"/>
    </w:rPr>
  </w:style>
  <w:style w:type="table" w:styleId="Tabela-Siatka">
    <w:name w:val="Table Grid"/>
    <w:basedOn w:val="Standardowy"/>
    <w:uiPriority w:val="59"/>
    <w:rsid w:val="00A63E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kstblokowy">
    <w:name w:val="WW-Tekst blokowy"/>
    <w:basedOn w:val="Normalny"/>
    <w:rsid w:val="00A63EC5"/>
    <w:pPr>
      <w:widowControl w:val="0"/>
      <w:suppressAutoHyphens/>
      <w:autoSpaceDE w:val="0"/>
      <w:spacing w:before="300" w:line="420" w:lineRule="auto"/>
      <w:ind w:left="720" w:right="600"/>
      <w:jc w:val="center"/>
    </w:pPr>
    <w:rPr>
      <w:rFonts w:ascii="Arial" w:hAnsi="Arial" w:cs="Arial"/>
      <w:b/>
      <w:bCs/>
      <w:sz w:val="32"/>
      <w:szCs w:val="32"/>
    </w:rPr>
  </w:style>
  <w:style w:type="paragraph" w:customStyle="1" w:styleId="FR2">
    <w:name w:val="FR2"/>
    <w:rsid w:val="00A63EC5"/>
    <w:pPr>
      <w:widowControl w:val="0"/>
      <w:autoSpaceDE w:val="0"/>
      <w:autoSpaceDN w:val="0"/>
      <w:adjustRightInd w:val="0"/>
      <w:ind w:left="680"/>
    </w:pPr>
    <w:rPr>
      <w:rFonts w:ascii="Arial" w:hAnsi="Arial" w:cs="Arial"/>
      <w:b/>
      <w:bCs/>
      <w:sz w:val="28"/>
      <w:szCs w:val="28"/>
    </w:rPr>
  </w:style>
  <w:style w:type="paragraph" w:styleId="Tekstpodstawowy">
    <w:name w:val="Body Text"/>
    <w:basedOn w:val="Normalny"/>
    <w:rsid w:val="00A63EC5"/>
    <w:rPr>
      <w:b/>
      <w:bCs/>
      <w:sz w:val="24"/>
    </w:rPr>
  </w:style>
  <w:style w:type="character" w:customStyle="1" w:styleId="ZnakZnak15">
    <w:name w:val="Znak Znak15"/>
    <w:rsid w:val="00A63EC5"/>
    <w:rPr>
      <w:rFonts w:ascii="Times New Roman" w:eastAsia="Times New Roman" w:hAnsi="Times New Roman" w:cs="Times New Roman"/>
      <w:b/>
      <w:bCs/>
      <w:sz w:val="24"/>
      <w:szCs w:val="20"/>
      <w:lang w:eastAsia="pl-PL"/>
    </w:rPr>
  </w:style>
  <w:style w:type="paragraph" w:styleId="Tekstpodstawowywcity">
    <w:name w:val="Body Text Indent"/>
    <w:basedOn w:val="Normalny"/>
    <w:rsid w:val="00A63EC5"/>
    <w:pPr>
      <w:snapToGrid w:val="0"/>
      <w:spacing w:line="360" w:lineRule="auto"/>
      <w:ind w:firstLine="567"/>
    </w:pPr>
    <w:rPr>
      <w:sz w:val="24"/>
    </w:rPr>
  </w:style>
  <w:style w:type="character" w:customStyle="1" w:styleId="ZnakZnak14">
    <w:name w:val="Znak Znak14"/>
    <w:rsid w:val="00A63EC5"/>
    <w:rPr>
      <w:rFonts w:ascii="Times New Roman" w:eastAsia="Times New Roman" w:hAnsi="Times New Roman" w:cs="Times New Roman"/>
      <w:sz w:val="24"/>
      <w:szCs w:val="20"/>
      <w:lang w:eastAsia="pl-PL"/>
    </w:rPr>
  </w:style>
  <w:style w:type="paragraph" w:styleId="Tekstpodstawowy2">
    <w:name w:val="Body Text 2"/>
    <w:basedOn w:val="Normalny"/>
    <w:rsid w:val="00A63EC5"/>
    <w:rPr>
      <w:b/>
      <w:bCs/>
      <w:sz w:val="26"/>
    </w:rPr>
  </w:style>
  <w:style w:type="character" w:customStyle="1" w:styleId="ZnakZnak13">
    <w:name w:val="Znak Znak13"/>
    <w:rsid w:val="00A63EC5"/>
    <w:rPr>
      <w:rFonts w:ascii="Times New Roman" w:eastAsia="Times New Roman" w:hAnsi="Times New Roman" w:cs="Times New Roman"/>
      <w:b/>
      <w:bCs/>
      <w:sz w:val="26"/>
      <w:szCs w:val="20"/>
      <w:lang w:eastAsia="pl-PL"/>
    </w:rPr>
  </w:style>
  <w:style w:type="paragraph" w:styleId="Tekstpodstawowy3">
    <w:name w:val="Body Text 3"/>
    <w:basedOn w:val="Normalny"/>
    <w:rsid w:val="00A63EC5"/>
    <w:rPr>
      <w:sz w:val="24"/>
    </w:rPr>
  </w:style>
  <w:style w:type="character" w:customStyle="1" w:styleId="ZnakZnak12">
    <w:name w:val="Znak Znak12"/>
    <w:rsid w:val="00A63EC5"/>
    <w:rPr>
      <w:rFonts w:ascii="Times New Roman" w:eastAsia="Times New Roman" w:hAnsi="Times New Roman" w:cs="Times New Roman"/>
      <w:sz w:val="24"/>
      <w:szCs w:val="20"/>
      <w:lang w:eastAsia="pl-PL"/>
    </w:rPr>
  </w:style>
  <w:style w:type="paragraph" w:styleId="Tekstpodstawowywcity2">
    <w:name w:val="Body Text Indent 2"/>
    <w:basedOn w:val="Normalny"/>
    <w:rsid w:val="00A63EC5"/>
    <w:pPr>
      <w:tabs>
        <w:tab w:val="left" w:pos="1276"/>
        <w:tab w:val="left" w:pos="3240"/>
      </w:tabs>
      <w:ind w:left="1276" w:hanging="271"/>
      <w:jc w:val="both"/>
    </w:pPr>
  </w:style>
  <w:style w:type="character" w:customStyle="1" w:styleId="ZnakZnak11">
    <w:name w:val="Znak Znak11"/>
    <w:rsid w:val="00A63EC5"/>
    <w:rPr>
      <w:rFonts w:ascii="Times New Roman" w:eastAsia="Times New Roman" w:hAnsi="Times New Roman" w:cs="Times New Roman"/>
      <w:sz w:val="20"/>
      <w:szCs w:val="20"/>
      <w:lang w:eastAsia="pl-PL"/>
    </w:rPr>
  </w:style>
  <w:style w:type="paragraph" w:styleId="Tekstpodstawowywcity3">
    <w:name w:val="Body Text Indent 3"/>
    <w:basedOn w:val="Normalny"/>
    <w:rsid w:val="00A63EC5"/>
    <w:pPr>
      <w:ind w:left="426" w:hanging="426"/>
      <w:jc w:val="both"/>
    </w:pPr>
    <w:rPr>
      <w:sz w:val="24"/>
    </w:rPr>
  </w:style>
  <w:style w:type="character" w:customStyle="1" w:styleId="ZnakZnak10">
    <w:name w:val="Znak Znak10"/>
    <w:rsid w:val="00A63EC5"/>
    <w:rPr>
      <w:rFonts w:ascii="Times New Roman" w:eastAsia="Times New Roman" w:hAnsi="Times New Roman" w:cs="Times New Roman"/>
      <w:sz w:val="24"/>
      <w:szCs w:val="20"/>
      <w:lang w:eastAsia="pl-PL"/>
    </w:rPr>
  </w:style>
  <w:style w:type="paragraph" w:styleId="Stopka">
    <w:name w:val="footer"/>
    <w:basedOn w:val="Normalny"/>
    <w:link w:val="StopkaZnak"/>
    <w:rsid w:val="00A63EC5"/>
    <w:pPr>
      <w:tabs>
        <w:tab w:val="center" w:pos="4536"/>
        <w:tab w:val="right" w:pos="9072"/>
      </w:tabs>
    </w:pPr>
  </w:style>
  <w:style w:type="character" w:customStyle="1" w:styleId="ZnakZnak9">
    <w:name w:val="Znak Znak9"/>
    <w:rsid w:val="00A63EC5"/>
    <w:rPr>
      <w:rFonts w:ascii="Times New Roman" w:eastAsia="Times New Roman" w:hAnsi="Times New Roman" w:cs="Times New Roman"/>
      <w:sz w:val="20"/>
      <w:szCs w:val="20"/>
      <w:lang w:eastAsia="pl-PL"/>
    </w:rPr>
  </w:style>
  <w:style w:type="paragraph" w:styleId="Lista">
    <w:name w:val="List"/>
    <w:basedOn w:val="Normalny"/>
    <w:rsid w:val="00A63EC5"/>
    <w:pPr>
      <w:ind w:left="283" w:hanging="283"/>
    </w:pPr>
  </w:style>
  <w:style w:type="character" w:styleId="Hipercze">
    <w:name w:val="Hyperlink"/>
    <w:rsid w:val="00A63EC5"/>
    <w:rPr>
      <w:color w:val="0000FF"/>
      <w:u w:val="single"/>
    </w:rPr>
  </w:style>
  <w:style w:type="paragraph" w:styleId="Tekstblokowy">
    <w:name w:val="Block Text"/>
    <w:basedOn w:val="Normalny"/>
    <w:rsid w:val="00A63EC5"/>
    <w:pPr>
      <w:spacing w:before="120" w:after="120"/>
      <w:ind w:left="426" w:right="57" w:hanging="426"/>
      <w:jc w:val="both"/>
    </w:pPr>
    <w:rPr>
      <w:sz w:val="24"/>
    </w:rPr>
  </w:style>
  <w:style w:type="paragraph" w:customStyle="1" w:styleId="pkt">
    <w:name w:val="pkt"/>
    <w:basedOn w:val="Normalny"/>
    <w:rsid w:val="00A63EC5"/>
    <w:pPr>
      <w:autoSpaceDE w:val="0"/>
      <w:autoSpaceDN w:val="0"/>
      <w:spacing w:before="60" w:after="60" w:line="360" w:lineRule="auto"/>
      <w:ind w:left="851" w:hanging="295"/>
      <w:jc w:val="both"/>
    </w:pPr>
    <w:rPr>
      <w:rFonts w:ascii="Univers-PL" w:hAnsi="Univers-PL"/>
      <w:sz w:val="19"/>
      <w:szCs w:val="19"/>
    </w:rPr>
  </w:style>
  <w:style w:type="paragraph" w:customStyle="1" w:styleId="1">
    <w:name w:val="1"/>
    <w:rsid w:val="00A63EC5"/>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spacing w:before="60" w:line="240" w:lineRule="atLeast"/>
      <w:ind w:left="340" w:hanging="340"/>
      <w:jc w:val="both"/>
    </w:pPr>
    <w:rPr>
      <w:rFonts w:ascii="Univers-PL" w:hAnsi="Univers-PL"/>
      <w:snapToGrid w:val="0"/>
      <w:sz w:val="19"/>
    </w:rPr>
  </w:style>
  <w:style w:type="paragraph" w:styleId="Spistreci3">
    <w:name w:val="toc 3"/>
    <w:basedOn w:val="Normalny"/>
    <w:next w:val="Normalny"/>
    <w:autoRedefine/>
    <w:semiHidden/>
    <w:rsid w:val="00A63EC5"/>
    <w:pPr>
      <w:spacing w:line="360" w:lineRule="auto"/>
      <w:ind w:right="-108"/>
      <w:jc w:val="both"/>
    </w:pPr>
    <w:rPr>
      <w:bCs/>
      <w:sz w:val="24"/>
      <w:szCs w:val="24"/>
      <w:lang w:eastAsia="en-US"/>
    </w:rPr>
  </w:style>
  <w:style w:type="paragraph" w:customStyle="1" w:styleId="Nagwek20">
    <w:name w:val="Nag?—wek 2"/>
    <w:basedOn w:val="Normalny"/>
    <w:next w:val="Normalny"/>
    <w:rsid w:val="00A63EC5"/>
    <w:pPr>
      <w:keepNext/>
      <w:overflowPunct w:val="0"/>
      <w:autoSpaceDE w:val="0"/>
      <w:autoSpaceDN w:val="0"/>
      <w:adjustRightInd w:val="0"/>
      <w:jc w:val="right"/>
      <w:textAlignment w:val="baseline"/>
    </w:pPr>
    <w:rPr>
      <w:b/>
      <w:sz w:val="24"/>
      <w:lang w:val="en-US" w:eastAsia="en-US"/>
    </w:rPr>
  </w:style>
  <w:style w:type="paragraph" w:customStyle="1" w:styleId="Tekstpodstawowy31">
    <w:name w:val="Tekst podstawowy 31"/>
    <w:basedOn w:val="Normalny"/>
    <w:rsid w:val="00A63EC5"/>
    <w:pPr>
      <w:overflowPunct w:val="0"/>
      <w:autoSpaceDE w:val="0"/>
      <w:autoSpaceDN w:val="0"/>
      <w:adjustRightInd w:val="0"/>
      <w:spacing w:line="360" w:lineRule="auto"/>
      <w:jc w:val="both"/>
      <w:textAlignment w:val="baseline"/>
    </w:pPr>
    <w:rPr>
      <w:rFonts w:ascii="Arial" w:hAnsi="Arial"/>
      <w:sz w:val="24"/>
      <w:lang w:val="en-US" w:eastAsia="en-US"/>
    </w:rPr>
  </w:style>
  <w:style w:type="paragraph" w:styleId="Listapunktowana">
    <w:name w:val="List Bullet"/>
    <w:basedOn w:val="Normalny"/>
    <w:autoRedefine/>
    <w:rsid w:val="00A63EC5"/>
    <w:pPr>
      <w:spacing w:line="360" w:lineRule="auto"/>
      <w:ind w:right="23"/>
      <w:jc w:val="both"/>
    </w:pPr>
    <w:rPr>
      <w:bCs/>
      <w:sz w:val="24"/>
      <w:szCs w:val="24"/>
    </w:rPr>
  </w:style>
  <w:style w:type="paragraph" w:customStyle="1" w:styleId="Nagwek50">
    <w:name w:val="Nag?—wek 5"/>
    <w:basedOn w:val="Normalny"/>
    <w:next w:val="Normalny"/>
    <w:rsid w:val="00A63EC5"/>
    <w:pPr>
      <w:keepNext/>
      <w:overflowPunct w:val="0"/>
      <w:autoSpaceDE w:val="0"/>
      <w:autoSpaceDN w:val="0"/>
      <w:adjustRightInd w:val="0"/>
      <w:ind w:left="109"/>
      <w:jc w:val="center"/>
      <w:textAlignment w:val="baseline"/>
    </w:pPr>
    <w:rPr>
      <w:rFonts w:ascii="Arial" w:hAnsi="Arial"/>
      <w:b/>
      <w:lang w:val="en-US" w:eastAsia="en-US"/>
    </w:rPr>
  </w:style>
  <w:style w:type="paragraph" w:customStyle="1" w:styleId="Nagwek60">
    <w:name w:val="Nag?—wek 6"/>
    <w:basedOn w:val="Normalny"/>
    <w:next w:val="Normalny"/>
    <w:rsid w:val="00A63EC5"/>
    <w:pPr>
      <w:keepNext/>
      <w:overflowPunct w:val="0"/>
      <w:autoSpaceDE w:val="0"/>
      <w:autoSpaceDN w:val="0"/>
      <w:adjustRightInd w:val="0"/>
      <w:jc w:val="center"/>
      <w:textAlignment w:val="baseline"/>
    </w:pPr>
    <w:rPr>
      <w:rFonts w:ascii="Arial" w:hAnsi="Arial"/>
      <w:b/>
      <w:sz w:val="22"/>
      <w:lang w:val="en-US" w:eastAsia="en-US"/>
    </w:rPr>
  </w:style>
  <w:style w:type="paragraph" w:customStyle="1" w:styleId="CM136">
    <w:name w:val="CM136"/>
    <w:basedOn w:val="Normalny"/>
    <w:next w:val="Normalny"/>
    <w:rsid w:val="00A63EC5"/>
    <w:pPr>
      <w:widowControl w:val="0"/>
      <w:autoSpaceDE w:val="0"/>
      <w:autoSpaceDN w:val="0"/>
      <w:adjustRightInd w:val="0"/>
      <w:spacing w:after="140"/>
    </w:pPr>
    <w:rPr>
      <w:rFonts w:ascii="GAGEIA+TimesNewRoman,Bold" w:hAnsi="GAGEIA+TimesNewRoman,Bold"/>
      <w:sz w:val="24"/>
      <w:szCs w:val="24"/>
    </w:rPr>
  </w:style>
  <w:style w:type="paragraph" w:customStyle="1" w:styleId="CM141">
    <w:name w:val="CM141"/>
    <w:basedOn w:val="Normalny"/>
    <w:next w:val="Normalny"/>
    <w:rsid w:val="00A63EC5"/>
    <w:pPr>
      <w:widowControl w:val="0"/>
      <w:autoSpaceDE w:val="0"/>
      <w:autoSpaceDN w:val="0"/>
      <w:adjustRightInd w:val="0"/>
      <w:spacing w:after="683"/>
    </w:pPr>
    <w:rPr>
      <w:rFonts w:ascii="GAGEIA+TimesNewRoman,Bold" w:hAnsi="GAGEIA+TimesNewRoman,Bold"/>
      <w:sz w:val="24"/>
      <w:szCs w:val="24"/>
    </w:rPr>
  </w:style>
  <w:style w:type="paragraph" w:styleId="Listanumerowana">
    <w:name w:val="List Number"/>
    <w:basedOn w:val="Normalny"/>
    <w:rsid w:val="00A63EC5"/>
    <w:pPr>
      <w:numPr>
        <w:numId w:val="1"/>
      </w:numPr>
      <w:suppressAutoHyphens/>
    </w:pPr>
    <w:rPr>
      <w:sz w:val="24"/>
      <w:szCs w:val="24"/>
      <w:lang w:eastAsia="ar-SA"/>
    </w:rPr>
  </w:style>
  <w:style w:type="character" w:styleId="Numerstrony">
    <w:name w:val="page number"/>
    <w:basedOn w:val="Domylnaczcionkaakapitu"/>
    <w:rsid w:val="00A63EC5"/>
  </w:style>
  <w:style w:type="paragraph" w:styleId="Nagwek">
    <w:name w:val="header"/>
    <w:basedOn w:val="Normalny"/>
    <w:link w:val="NagwekZnak"/>
    <w:uiPriority w:val="99"/>
    <w:rsid w:val="00A63EC5"/>
    <w:pPr>
      <w:tabs>
        <w:tab w:val="center" w:pos="4536"/>
        <w:tab w:val="right" w:pos="9072"/>
      </w:tabs>
    </w:pPr>
  </w:style>
  <w:style w:type="character" w:customStyle="1" w:styleId="ZnakZnak8">
    <w:name w:val="Znak Znak8"/>
    <w:rsid w:val="00A63EC5"/>
    <w:rPr>
      <w:rFonts w:ascii="Times New Roman" w:eastAsia="Times New Roman" w:hAnsi="Times New Roman" w:cs="Times New Roman"/>
      <w:sz w:val="20"/>
      <w:szCs w:val="20"/>
      <w:lang w:eastAsia="pl-PL"/>
    </w:rPr>
  </w:style>
  <w:style w:type="paragraph" w:styleId="Spistreci2">
    <w:name w:val="toc 2"/>
    <w:basedOn w:val="Normalny"/>
    <w:next w:val="Normalny"/>
    <w:autoRedefine/>
    <w:semiHidden/>
    <w:rsid w:val="00A63EC5"/>
    <w:pPr>
      <w:ind w:left="200"/>
    </w:pPr>
  </w:style>
  <w:style w:type="paragraph" w:styleId="Spistreci1">
    <w:name w:val="toc 1"/>
    <w:basedOn w:val="Normalny"/>
    <w:next w:val="Normalny"/>
    <w:autoRedefine/>
    <w:semiHidden/>
    <w:rsid w:val="00A63EC5"/>
    <w:pPr>
      <w:tabs>
        <w:tab w:val="left" w:pos="1980"/>
        <w:tab w:val="right" w:leader="dot" w:pos="9062"/>
      </w:tabs>
      <w:spacing w:line="360" w:lineRule="auto"/>
      <w:ind w:left="1077" w:hanging="1077"/>
    </w:pPr>
    <w:rPr>
      <w:b/>
      <w:i/>
      <w:sz w:val="28"/>
    </w:rPr>
  </w:style>
  <w:style w:type="paragraph" w:customStyle="1" w:styleId="BodyText21">
    <w:name w:val="Body Text 21"/>
    <w:basedOn w:val="Normalny"/>
    <w:rsid w:val="00A63EC5"/>
    <w:pPr>
      <w:tabs>
        <w:tab w:val="left" w:pos="0"/>
      </w:tabs>
      <w:jc w:val="both"/>
    </w:pPr>
    <w:rPr>
      <w:sz w:val="24"/>
    </w:rPr>
  </w:style>
  <w:style w:type="paragraph" w:customStyle="1" w:styleId="FR3">
    <w:name w:val="FR3"/>
    <w:rsid w:val="00A63EC5"/>
    <w:pPr>
      <w:widowControl w:val="0"/>
      <w:autoSpaceDE w:val="0"/>
      <w:autoSpaceDN w:val="0"/>
      <w:adjustRightInd w:val="0"/>
      <w:spacing w:before="200"/>
      <w:ind w:left="240"/>
      <w:jc w:val="center"/>
    </w:pPr>
    <w:rPr>
      <w:rFonts w:ascii="Arial" w:hAnsi="Arial" w:cs="Arial"/>
      <w:b/>
      <w:bCs/>
      <w:sz w:val="22"/>
      <w:szCs w:val="22"/>
    </w:rPr>
  </w:style>
  <w:style w:type="paragraph" w:customStyle="1" w:styleId="Nagwek40">
    <w:name w:val="Nag?—wek 4"/>
    <w:basedOn w:val="Normalny"/>
    <w:next w:val="Normalny"/>
    <w:rsid w:val="00A63EC5"/>
    <w:pPr>
      <w:keepNext/>
      <w:overflowPunct w:val="0"/>
      <w:autoSpaceDE w:val="0"/>
      <w:autoSpaceDN w:val="0"/>
      <w:adjustRightInd w:val="0"/>
      <w:ind w:left="-37" w:right="109"/>
      <w:jc w:val="center"/>
      <w:textAlignment w:val="baseline"/>
    </w:pPr>
    <w:rPr>
      <w:rFonts w:ascii="Arial" w:hAnsi="Arial"/>
      <w:b/>
      <w:lang w:val="en-US" w:eastAsia="en-US"/>
    </w:rPr>
  </w:style>
  <w:style w:type="paragraph" w:styleId="Tekstprzypisudolnego">
    <w:name w:val="footnote text"/>
    <w:basedOn w:val="Normalny"/>
    <w:link w:val="TekstprzypisudolnegoZnak"/>
    <w:rsid w:val="00A63EC5"/>
  </w:style>
  <w:style w:type="paragraph" w:styleId="Mapadokumentu">
    <w:name w:val="Document Map"/>
    <w:basedOn w:val="Normalny"/>
    <w:semiHidden/>
    <w:rsid w:val="00A63EC5"/>
    <w:pPr>
      <w:shd w:val="clear" w:color="auto" w:fill="000080"/>
    </w:pPr>
    <w:rPr>
      <w:rFonts w:ascii="Tahoma" w:hAnsi="Tahoma" w:cs="Tahoma"/>
    </w:rPr>
  </w:style>
  <w:style w:type="paragraph" w:styleId="Tytu">
    <w:name w:val="Title"/>
    <w:basedOn w:val="Normalny"/>
    <w:qFormat/>
    <w:rsid w:val="00A63EC5"/>
    <w:pPr>
      <w:jc w:val="center"/>
    </w:pPr>
    <w:rPr>
      <w:rFonts w:ascii="Arial" w:hAnsi="Arial"/>
      <w:b/>
      <w:sz w:val="22"/>
      <w:szCs w:val="24"/>
      <w:lang w:eastAsia="en-US"/>
    </w:rPr>
  </w:style>
  <w:style w:type="character" w:customStyle="1" w:styleId="ZnakZnak5">
    <w:name w:val="Znak Znak5"/>
    <w:rsid w:val="00A63EC5"/>
    <w:rPr>
      <w:rFonts w:ascii="Arial" w:eastAsia="Times New Roman" w:hAnsi="Arial" w:cs="Times New Roman"/>
      <w:b/>
      <w:szCs w:val="24"/>
    </w:rPr>
  </w:style>
  <w:style w:type="paragraph" w:customStyle="1" w:styleId="Paragraf">
    <w:name w:val="Paragraf"/>
    <w:basedOn w:val="Normalny"/>
    <w:rsid w:val="00A63EC5"/>
    <w:pPr>
      <w:spacing w:before="480" w:after="240"/>
      <w:jc w:val="both"/>
    </w:pPr>
    <w:rPr>
      <w:b/>
      <w:spacing w:val="30"/>
      <w:sz w:val="28"/>
      <w:u w:val="single"/>
      <w:lang w:eastAsia="en-US"/>
    </w:rPr>
  </w:style>
  <w:style w:type="character" w:customStyle="1" w:styleId="gltab01danetd1kol1txt">
    <w:name w:val="gl_tab_0_1_dane_td_1_kol_1_txt"/>
    <w:basedOn w:val="Domylnaczcionkaakapitu"/>
    <w:rsid w:val="00A63EC5"/>
  </w:style>
  <w:style w:type="paragraph" w:styleId="Tekstdymka">
    <w:name w:val="Balloon Text"/>
    <w:basedOn w:val="Normalny"/>
    <w:link w:val="TekstdymkaZnak"/>
    <w:uiPriority w:val="99"/>
    <w:semiHidden/>
    <w:rsid w:val="00A63EC5"/>
    <w:rPr>
      <w:rFonts w:ascii="Tahoma" w:hAnsi="Tahoma" w:cs="Tahoma"/>
      <w:sz w:val="16"/>
      <w:szCs w:val="16"/>
    </w:rPr>
  </w:style>
  <w:style w:type="paragraph" w:customStyle="1" w:styleId="Nagwek-bazowy">
    <w:name w:val="Nagłówek - bazowy"/>
    <w:basedOn w:val="Normalny"/>
    <w:next w:val="Tekstpodstawowy"/>
    <w:rsid w:val="00A63EC5"/>
    <w:pPr>
      <w:keepNext/>
      <w:keepLines/>
      <w:suppressAutoHyphens/>
      <w:spacing w:line="220" w:lineRule="atLeast"/>
      <w:jc w:val="both"/>
    </w:pPr>
    <w:rPr>
      <w:rFonts w:ascii="Arial Black" w:hAnsi="Arial Black"/>
      <w:spacing w:val="-10"/>
      <w:kern w:val="1"/>
      <w:lang w:eastAsia="ar-SA"/>
    </w:rPr>
  </w:style>
  <w:style w:type="paragraph" w:customStyle="1" w:styleId="Tekstpodstawowy21">
    <w:name w:val="Tekst podstawowy 21"/>
    <w:basedOn w:val="Normalny"/>
    <w:rsid w:val="00A63EC5"/>
    <w:pPr>
      <w:suppressAutoHyphens/>
      <w:overflowPunct w:val="0"/>
      <w:autoSpaceDE w:val="0"/>
      <w:jc w:val="both"/>
      <w:textAlignment w:val="baseline"/>
    </w:pPr>
    <w:rPr>
      <w:rFonts w:ascii="Arial" w:hAnsi="Arial"/>
      <w:spacing w:val="-5"/>
      <w:lang w:eastAsia="ar-SA"/>
    </w:rPr>
  </w:style>
  <w:style w:type="paragraph" w:styleId="Tekstkomentarza">
    <w:name w:val="annotation text"/>
    <w:basedOn w:val="Normalny"/>
    <w:semiHidden/>
    <w:rsid w:val="00A63EC5"/>
    <w:pPr>
      <w:suppressAutoHyphens/>
    </w:pPr>
    <w:rPr>
      <w:lang w:eastAsia="ar-SA"/>
    </w:rPr>
  </w:style>
  <w:style w:type="character" w:customStyle="1" w:styleId="ZnakZnak3">
    <w:name w:val="Znak Znak3"/>
    <w:rsid w:val="00A63EC5"/>
    <w:rPr>
      <w:rFonts w:ascii="Times New Roman" w:eastAsia="Times New Roman" w:hAnsi="Times New Roman" w:cs="Times New Roman"/>
      <w:sz w:val="20"/>
      <w:szCs w:val="20"/>
      <w:lang w:eastAsia="ar-SA"/>
    </w:rPr>
  </w:style>
  <w:style w:type="paragraph" w:styleId="Akapitzlist">
    <w:name w:val="List Paragraph"/>
    <w:basedOn w:val="Normalny"/>
    <w:qFormat/>
    <w:rsid w:val="00A63EC5"/>
    <w:pPr>
      <w:spacing w:after="200" w:line="276" w:lineRule="auto"/>
      <w:ind w:left="720"/>
      <w:contextualSpacing/>
    </w:pPr>
    <w:rPr>
      <w:rFonts w:ascii="Calibri" w:eastAsia="Calibri" w:hAnsi="Calibri"/>
      <w:sz w:val="22"/>
      <w:szCs w:val="22"/>
      <w:lang w:eastAsia="en-US"/>
    </w:rPr>
  </w:style>
  <w:style w:type="paragraph" w:styleId="Lista2">
    <w:name w:val="List 2"/>
    <w:basedOn w:val="Normalny"/>
    <w:rsid w:val="00A63EC5"/>
    <w:pPr>
      <w:ind w:left="566" w:hanging="283"/>
      <w:contextualSpacing/>
    </w:pPr>
  </w:style>
  <w:style w:type="character" w:customStyle="1" w:styleId="oznaczenie">
    <w:name w:val="oznaczenie"/>
    <w:basedOn w:val="Domylnaczcionkaakapitu"/>
    <w:rsid w:val="00A63EC5"/>
  </w:style>
  <w:style w:type="paragraph" w:styleId="Zwykytekst">
    <w:name w:val="Plain Text"/>
    <w:basedOn w:val="Normalny"/>
    <w:rsid w:val="00A63EC5"/>
    <w:rPr>
      <w:rFonts w:ascii="Courier New" w:hAnsi="Courier New"/>
    </w:rPr>
  </w:style>
  <w:style w:type="character" w:customStyle="1" w:styleId="ZnakZnak2">
    <w:name w:val="Znak Znak2"/>
    <w:rsid w:val="00A63EC5"/>
    <w:rPr>
      <w:rFonts w:ascii="Courier New" w:eastAsia="Times New Roman" w:hAnsi="Courier New"/>
    </w:rPr>
  </w:style>
  <w:style w:type="paragraph" w:styleId="Podtytu">
    <w:name w:val="Subtitle"/>
    <w:basedOn w:val="Normalny"/>
    <w:qFormat/>
    <w:rsid w:val="00A63EC5"/>
    <w:pPr>
      <w:jc w:val="both"/>
    </w:pPr>
    <w:rPr>
      <w:b/>
      <w:sz w:val="28"/>
    </w:rPr>
  </w:style>
  <w:style w:type="character" w:customStyle="1" w:styleId="ZnakZnak1">
    <w:name w:val="Znak Znak1"/>
    <w:rsid w:val="00A63EC5"/>
    <w:rPr>
      <w:rFonts w:ascii="Times New Roman" w:eastAsia="Times New Roman" w:hAnsi="Times New Roman"/>
      <w:b/>
      <w:sz w:val="28"/>
    </w:rPr>
  </w:style>
  <w:style w:type="paragraph" w:customStyle="1" w:styleId="Tekstpodstawowy310">
    <w:name w:val="Tekst podstawowy 31"/>
    <w:basedOn w:val="Normalny"/>
    <w:rsid w:val="00A63EC5"/>
    <w:pPr>
      <w:widowControl w:val="0"/>
      <w:suppressAutoHyphens/>
    </w:pPr>
    <w:rPr>
      <w:rFonts w:eastAsia="Lucida Sans Unicode"/>
      <w:kern w:val="1"/>
      <w:sz w:val="24"/>
      <w:szCs w:val="24"/>
    </w:rPr>
  </w:style>
  <w:style w:type="paragraph" w:styleId="Tematkomentarza">
    <w:name w:val="annotation subject"/>
    <w:basedOn w:val="Tekstkomentarza"/>
    <w:next w:val="Tekstkomentarza"/>
    <w:semiHidden/>
    <w:unhideWhenUsed/>
    <w:rsid w:val="00A63EC5"/>
    <w:pPr>
      <w:suppressAutoHyphens w:val="0"/>
    </w:pPr>
    <w:rPr>
      <w:b/>
      <w:bCs/>
      <w:lang w:eastAsia="pl-PL"/>
    </w:rPr>
  </w:style>
  <w:style w:type="character" w:styleId="Pogrubienie">
    <w:name w:val="Strong"/>
    <w:qFormat/>
    <w:rsid w:val="00A63EC5"/>
    <w:rPr>
      <w:rFonts w:ascii="Tahoma" w:hAnsi="Tahoma" w:cs="Tahoma" w:hint="default"/>
      <w:b/>
      <w:bCs/>
      <w:sz w:val="17"/>
      <w:szCs w:val="17"/>
    </w:rPr>
  </w:style>
  <w:style w:type="character" w:customStyle="1" w:styleId="a1">
    <w:name w:val="a1"/>
    <w:rsid w:val="00A63EC5"/>
    <w:rPr>
      <w:color w:val="008000"/>
    </w:rPr>
  </w:style>
  <w:style w:type="character" w:styleId="UyteHipercze">
    <w:name w:val="FollowedHyperlink"/>
    <w:rsid w:val="00A63EC5"/>
    <w:rPr>
      <w:color w:val="800080"/>
      <w:u w:val="single"/>
    </w:rPr>
  </w:style>
  <w:style w:type="paragraph" w:customStyle="1" w:styleId="Zawartotabeli">
    <w:name w:val="Zawartość tabeli"/>
    <w:basedOn w:val="Tekstpodstawowy"/>
    <w:rsid w:val="00A63EC5"/>
    <w:pPr>
      <w:widowControl w:val="0"/>
      <w:suppressLineNumbers/>
      <w:suppressAutoHyphens/>
      <w:spacing w:after="120"/>
    </w:pPr>
    <w:rPr>
      <w:rFonts w:eastAsia="Tahoma"/>
      <w:b w:val="0"/>
      <w:bCs w:val="0"/>
    </w:rPr>
  </w:style>
  <w:style w:type="paragraph" w:customStyle="1" w:styleId="TableText">
    <w:name w:val="Table Text"/>
    <w:basedOn w:val="Normalny"/>
    <w:rsid w:val="00A63EC5"/>
    <w:pPr>
      <w:widowControl w:val="0"/>
      <w:tabs>
        <w:tab w:val="decimal" w:pos="0"/>
      </w:tabs>
      <w:suppressAutoHyphens/>
      <w:autoSpaceDE w:val="0"/>
    </w:pPr>
    <w:rPr>
      <w:rFonts w:eastAsia="Lucida Sans Unicode"/>
      <w:szCs w:val="24"/>
      <w:lang w:eastAsia="ar-SA"/>
    </w:rPr>
  </w:style>
  <w:style w:type="paragraph" w:customStyle="1" w:styleId="Default">
    <w:name w:val="Default"/>
    <w:rsid w:val="00A63EC5"/>
    <w:pPr>
      <w:autoSpaceDE w:val="0"/>
      <w:autoSpaceDN w:val="0"/>
      <w:adjustRightInd w:val="0"/>
    </w:pPr>
    <w:rPr>
      <w:rFonts w:ascii="Cambria" w:hAnsi="Cambria"/>
      <w:color w:val="000000"/>
      <w:sz w:val="24"/>
      <w:szCs w:val="24"/>
    </w:rPr>
  </w:style>
  <w:style w:type="paragraph" w:styleId="Tekstprzypisukocowego">
    <w:name w:val="endnote text"/>
    <w:basedOn w:val="Normalny"/>
    <w:link w:val="TekstprzypisukocowegoZnak"/>
    <w:rsid w:val="00A63EC5"/>
  </w:style>
  <w:style w:type="character" w:customStyle="1" w:styleId="TekstprzypisukocowegoZnak">
    <w:name w:val="Tekst przypisu końcowego Znak"/>
    <w:link w:val="Tekstprzypisukocowego"/>
    <w:rsid w:val="00A63EC5"/>
    <w:rPr>
      <w:lang w:val="pl-PL" w:eastAsia="pl-PL" w:bidi="ar-SA"/>
    </w:rPr>
  </w:style>
  <w:style w:type="character" w:styleId="Odwoanieprzypisukocowego">
    <w:name w:val="endnote reference"/>
    <w:rsid w:val="00A63EC5"/>
    <w:rPr>
      <w:vertAlign w:val="superscript"/>
    </w:rPr>
  </w:style>
  <w:style w:type="character" w:customStyle="1" w:styleId="Nagwek4Znak">
    <w:name w:val="Nagłówek 4 Znak"/>
    <w:link w:val="Nagwek4"/>
    <w:rsid w:val="005F687B"/>
    <w:rPr>
      <w:b/>
      <w:bCs/>
      <w:sz w:val="28"/>
      <w:szCs w:val="28"/>
    </w:rPr>
  </w:style>
  <w:style w:type="table" w:customStyle="1" w:styleId="Tabela-Siatka1">
    <w:name w:val="Tabela - Siatka1"/>
    <w:basedOn w:val="Standardowy"/>
    <w:next w:val="Tabela-Siatka"/>
    <w:uiPriority w:val="59"/>
    <w:rsid w:val="0031592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link w:val="Stopka"/>
    <w:rsid w:val="0092428B"/>
  </w:style>
  <w:style w:type="character" w:customStyle="1" w:styleId="NagwekZnak">
    <w:name w:val="Nagłówek Znak"/>
    <w:link w:val="Nagwek"/>
    <w:uiPriority w:val="99"/>
    <w:rsid w:val="007208B5"/>
  </w:style>
  <w:style w:type="character" w:customStyle="1" w:styleId="TekstdymkaZnak">
    <w:name w:val="Tekst dymka Znak"/>
    <w:link w:val="Tekstdymka"/>
    <w:uiPriority w:val="99"/>
    <w:semiHidden/>
    <w:rsid w:val="007208B5"/>
    <w:rPr>
      <w:rFonts w:ascii="Tahoma" w:hAnsi="Tahoma" w:cs="Tahoma"/>
      <w:sz w:val="16"/>
      <w:szCs w:val="16"/>
    </w:rPr>
  </w:style>
  <w:style w:type="character" w:customStyle="1" w:styleId="TekstprzypisudolnegoZnak">
    <w:name w:val="Tekst przypisu dolnego Znak"/>
    <w:link w:val="Tekstprzypisudolnego"/>
    <w:rsid w:val="0015774F"/>
  </w:style>
  <w:style w:type="table" w:customStyle="1" w:styleId="Tabela-Siatka2">
    <w:name w:val="Tabela - Siatka2"/>
    <w:basedOn w:val="Standardowy"/>
    <w:next w:val="Tabela-Siatka"/>
    <w:uiPriority w:val="59"/>
    <w:rsid w:val="0011153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9F64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D307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basedOn w:val="Domylnaczcionkaakapitu"/>
    <w:rsid w:val="00500B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3190949">
      <w:bodyDiv w:val="1"/>
      <w:marLeft w:val="0"/>
      <w:marRight w:val="0"/>
      <w:marTop w:val="0"/>
      <w:marBottom w:val="0"/>
      <w:divBdr>
        <w:top w:val="none" w:sz="0" w:space="0" w:color="auto"/>
        <w:left w:val="none" w:sz="0" w:space="0" w:color="auto"/>
        <w:bottom w:val="none" w:sz="0" w:space="0" w:color="auto"/>
        <w:right w:val="none" w:sz="0" w:space="0" w:color="auto"/>
      </w:divBdr>
    </w:div>
    <w:div w:id="1447775561">
      <w:bodyDiv w:val="1"/>
      <w:marLeft w:val="0"/>
      <w:marRight w:val="0"/>
      <w:marTop w:val="0"/>
      <w:marBottom w:val="0"/>
      <w:divBdr>
        <w:top w:val="none" w:sz="0" w:space="0" w:color="auto"/>
        <w:left w:val="none" w:sz="0" w:space="0" w:color="auto"/>
        <w:bottom w:val="none" w:sz="0" w:space="0" w:color="auto"/>
        <w:right w:val="none" w:sz="0" w:space="0" w:color="auto"/>
      </w:divBdr>
    </w:div>
    <w:div w:id="157948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B0B00-6909-4B9D-875C-4B7010388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7005</Words>
  <Characters>42032</Characters>
  <Application>Microsoft Office Word</Application>
  <DocSecurity>0</DocSecurity>
  <Lines>350</Lines>
  <Paragraphs>97</Paragraphs>
  <ScaleCrop>false</ScaleCrop>
  <HeadingPairs>
    <vt:vector size="2" baseType="variant">
      <vt:variant>
        <vt:lpstr>Tytuł</vt:lpstr>
      </vt:variant>
      <vt:variant>
        <vt:i4>1</vt:i4>
      </vt:variant>
    </vt:vector>
  </HeadingPairs>
  <TitlesOfParts>
    <vt:vector size="1" baseType="lpstr">
      <vt:lpstr>Nr sprawy GM-I-3410-11-5/11</vt:lpstr>
    </vt:vector>
  </TitlesOfParts>
  <Company>Microsoft</Company>
  <LinksUpToDate>false</LinksUpToDate>
  <CharactersWithSpaces>48940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 sprawy GM-I-3410-11-5/11</dc:title>
  <dc:creator>Janek</dc:creator>
  <cp:lastModifiedBy>Gosia</cp:lastModifiedBy>
  <cp:revision>2</cp:revision>
  <cp:lastPrinted>2015-04-21T13:35:00Z</cp:lastPrinted>
  <dcterms:created xsi:type="dcterms:W3CDTF">2016-01-21T14:18:00Z</dcterms:created>
  <dcterms:modified xsi:type="dcterms:W3CDTF">2016-01-21T14:18:00Z</dcterms:modified>
</cp:coreProperties>
</file>