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386D7489" w14:textId="57552725" w:rsidR="00633674" w:rsidRDefault="00633674" w:rsidP="00633674">
      <w:pPr>
        <w:pStyle w:val="Tekstpodstawowy"/>
        <w:ind w:left="360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02B7859C" w14:textId="6CBCE808" w:rsidR="00A2592A" w:rsidRPr="00484CB8" w:rsidRDefault="00633674" w:rsidP="005E2D39">
      <w:pPr>
        <w:pStyle w:val="Tekstpodstawowy"/>
        <w:tabs>
          <w:tab w:val="left" w:pos="1275"/>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0510E981" w14:textId="77777777" w:rsidR="00A2592A" w:rsidRDefault="00A2592A" w:rsidP="006A30B7">
      <w:pPr>
        <w:pStyle w:val="Tekstpodstawowy"/>
        <w:rPr>
          <w:rFonts w:ascii="Arial" w:hAnsi="Arial" w:cs="Arial"/>
        </w:rPr>
      </w:pPr>
    </w:p>
    <w:p w14:paraId="512780AC" w14:textId="0CBA9271" w:rsidR="007F2DA4" w:rsidRPr="009865A4" w:rsidRDefault="00D53631" w:rsidP="006A30B7">
      <w:pPr>
        <w:pStyle w:val="Tekstpodstawowy"/>
        <w:rPr>
          <w:rFonts w:ascii="Arial" w:hAnsi="Arial" w:cs="Arial"/>
        </w:rPr>
      </w:pPr>
      <w:r w:rsidRPr="00D53631">
        <w:rPr>
          <w:rFonts w:ascii="Arial" w:hAnsi="Arial" w:cs="Arial"/>
        </w:rPr>
        <w:t>Nr sprawy:GM.II.271.</w:t>
      </w:r>
      <w:r w:rsidR="00E3618B">
        <w:rPr>
          <w:rFonts w:ascii="Arial" w:hAnsi="Arial" w:cs="Arial"/>
        </w:rPr>
        <w:t>21</w:t>
      </w:r>
      <w:r w:rsidRPr="00D53631">
        <w:rPr>
          <w:rFonts w:ascii="Arial" w:hAnsi="Arial" w:cs="Arial"/>
        </w:rPr>
        <w:t>.2024</w:t>
      </w:r>
    </w:p>
    <w:p w14:paraId="4F0E5578" w14:textId="77777777" w:rsidR="00D53631" w:rsidRDefault="00D53631" w:rsidP="006A30B7">
      <w:pPr>
        <w:pStyle w:val="Style2"/>
        <w:shd w:val="clear" w:color="auto" w:fill="auto"/>
        <w:spacing w:after="0" w:line="547" w:lineRule="exact"/>
        <w:ind w:right="80"/>
        <w:jc w:val="center"/>
        <w:rPr>
          <w:rStyle w:val="CharStyle3"/>
          <w:rFonts w:ascii="Arial" w:hAnsi="Arial" w:cs="Arial"/>
          <w:b/>
          <w:sz w:val="40"/>
          <w:szCs w:val="40"/>
        </w:rPr>
      </w:pPr>
    </w:p>
    <w:p w14:paraId="68EB5165" w14:textId="6CE6030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51039C" w:rsidRDefault="006A30B7" w:rsidP="006A30B7">
      <w:pPr>
        <w:pStyle w:val="Style2"/>
        <w:shd w:val="clear" w:color="auto" w:fill="auto"/>
        <w:spacing w:after="0" w:line="547" w:lineRule="exact"/>
        <w:ind w:right="80"/>
        <w:jc w:val="center"/>
        <w:rPr>
          <w:rStyle w:val="CharStyle8"/>
          <w:rFonts w:ascii="Arial" w:hAnsi="Arial" w:cs="Arial"/>
          <w:bCs/>
          <w:sz w:val="24"/>
          <w:szCs w:val="24"/>
          <w:shd w:val="clear" w:color="auto" w:fill="auto"/>
        </w:rPr>
      </w:pPr>
    </w:p>
    <w:p w14:paraId="507C6203" w14:textId="10F1051B" w:rsidR="00CA2568" w:rsidRPr="00CA2568" w:rsidRDefault="00B27146" w:rsidP="00CA2568">
      <w:pPr>
        <w:spacing w:after="0"/>
        <w:rPr>
          <w:rFonts w:ascii="Arial" w:hAnsi="Arial" w:cs="Arial"/>
          <w:b/>
          <w:bCs/>
          <w:sz w:val="24"/>
          <w:szCs w:val="24"/>
        </w:rPr>
      </w:pPr>
      <w:r w:rsidRPr="0051039C">
        <w:rPr>
          <w:rFonts w:ascii="Arial" w:hAnsi="Arial" w:cs="Arial"/>
          <w:sz w:val="24"/>
          <w:szCs w:val="24"/>
        </w:rPr>
        <w:t xml:space="preserve">zwana dalej „specyfikacją”, sporządzona dla </w:t>
      </w:r>
      <w:bookmarkStart w:id="0" w:name="_Hlk74814341"/>
      <w:r w:rsidR="007F2DA4" w:rsidRPr="0051039C">
        <w:rPr>
          <w:rFonts w:ascii="Arial" w:hAnsi="Arial" w:cs="Arial"/>
          <w:sz w:val="24"/>
          <w:szCs w:val="24"/>
        </w:rPr>
        <w:t>zadania pn.</w:t>
      </w:r>
      <w:r w:rsidR="00FD7340" w:rsidRPr="0051039C">
        <w:rPr>
          <w:rFonts w:asciiTheme="minorHAnsi" w:eastAsiaTheme="minorHAnsi" w:hAnsiTheme="minorHAnsi" w:cstheme="minorBidi"/>
          <w:b/>
          <w:sz w:val="24"/>
          <w:szCs w:val="24"/>
          <w:lang w:eastAsia="en-US"/>
        </w:rPr>
        <w:t xml:space="preserve"> </w:t>
      </w:r>
      <w:r w:rsidRPr="0051039C">
        <w:rPr>
          <w:rFonts w:ascii="Arial" w:hAnsi="Arial" w:cs="Arial"/>
          <w:sz w:val="24"/>
          <w:szCs w:val="24"/>
        </w:rPr>
        <w:t xml:space="preserve"> </w:t>
      </w:r>
      <w:bookmarkStart w:id="1" w:name="_Hlk88035945"/>
      <w:bookmarkStart w:id="2" w:name="_Hlk98498005"/>
      <w:r w:rsidR="00CA2568" w:rsidRPr="00CA2568">
        <w:rPr>
          <w:rFonts w:ascii="Arial" w:hAnsi="Arial" w:cs="Arial"/>
          <w:b/>
          <w:sz w:val="24"/>
          <w:szCs w:val="24"/>
        </w:rPr>
        <w:t>„</w:t>
      </w:r>
      <w:bookmarkStart w:id="3" w:name="_Hlk176422931"/>
      <w:r w:rsidR="00767483">
        <w:rPr>
          <w:rFonts w:ascii="Arial" w:hAnsi="Arial" w:cs="Arial"/>
          <w:b/>
          <w:bCs/>
          <w:sz w:val="24"/>
          <w:szCs w:val="24"/>
        </w:rPr>
        <w:t>Zakup fabrycznie nowego samochodu osobowego typu plug-in na potrzeby Urzędu Miejskiego w Polanowie</w:t>
      </w:r>
      <w:r w:rsidR="00CA2568" w:rsidRPr="00CA2568">
        <w:rPr>
          <w:rFonts w:ascii="Arial" w:hAnsi="Arial" w:cs="Arial"/>
          <w:b/>
          <w:bCs/>
          <w:sz w:val="24"/>
          <w:szCs w:val="24"/>
        </w:rPr>
        <w:t>”</w:t>
      </w:r>
      <w:bookmarkEnd w:id="1"/>
    </w:p>
    <w:bookmarkEnd w:id="3"/>
    <w:p w14:paraId="750C8D4B" w14:textId="4EC8E19C" w:rsidR="00453EE8" w:rsidRPr="0051039C" w:rsidRDefault="00453EE8" w:rsidP="002C75FA">
      <w:pPr>
        <w:spacing w:after="0"/>
        <w:rPr>
          <w:rFonts w:ascii="Arial" w:hAnsi="Arial" w:cs="Arial"/>
          <w:b/>
          <w:bCs/>
          <w:sz w:val="24"/>
          <w:szCs w:val="24"/>
        </w:rPr>
      </w:pPr>
    </w:p>
    <w:bookmarkEnd w:id="0"/>
    <w:bookmarkEnd w:id="2"/>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23B5C0FA" w:rsidR="004A0D8C" w:rsidRDefault="003C7853" w:rsidP="003C7853">
      <w:pPr>
        <w:tabs>
          <w:tab w:val="left" w:pos="6150"/>
        </w:tabs>
        <w:rPr>
          <w:rFonts w:ascii="Arial" w:hAnsi="Arial" w:cs="Arial"/>
        </w:rPr>
      </w:pPr>
      <w:r>
        <w:rPr>
          <w:rFonts w:ascii="Arial" w:hAnsi="Arial" w:cs="Arial"/>
        </w:rPr>
        <w:tab/>
      </w:r>
    </w:p>
    <w:p w14:paraId="0EB8FBFC" w14:textId="77777777" w:rsidR="008E13C2" w:rsidRPr="009865A4" w:rsidRDefault="008E13C2" w:rsidP="003C7853">
      <w:pPr>
        <w:tabs>
          <w:tab w:val="left" w:pos="6150"/>
        </w:tabs>
        <w:rPr>
          <w:rFonts w:ascii="Arial" w:hAnsi="Arial" w:cs="Arial"/>
        </w:rPr>
      </w:pPr>
    </w:p>
    <w:p w14:paraId="2B3D5164" w14:textId="28967B20" w:rsidR="00D41DEB" w:rsidRDefault="008E13C2" w:rsidP="00234655">
      <w:pPr>
        <w:tabs>
          <w:tab w:val="left" w:pos="5954"/>
        </w:tabs>
        <w:spacing w:line="240" w:lineRule="auto"/>
        <w:rPr>
          <w:rFonts w:ascii="Arial" w:hAnsi="Arial" w:cs="Arial"/>
          <w:b/>
          <w:bCs/>
          <w:sz w:val="24"/>
          <w:szCs w:val="24"/>
        </w:rPr>
      </w:pPr>
      <w:r>
        <w:rPr>
          <w:rFonts w:ascii="Arial" w:hAnsi="Arial" w:cs="Arial"/>
          <w:b/>
          <w:bCs/>
          <w:sz w:val="24"/>
          <w:szCs w:val="24"/>
        </w:rPr>
        <w:tab/>
      </w:r>
    </w:p>
    <w:p w14:paraId="6653830C" w14:textId="43A54221" w:rsidR="00815805" w:rsidRPr="00815805" w:rsidRDefault="00232AAC" w:rsidP="00815805">
      <w:pPr>
        <w:tabs>
          <w:tab w:val="left" w:pos="5490"/>
        </w:tabs>
        <w:spacing w:line="240" w:lineRule="auto"/>
        <w:rPr>
          <w:rFonts w:asciiTheme="majorHAnsi" w:hAnsiTheme="majorHAnsi" w:cstheme="majorHAnsi"/>
          <w:sz w:val="24"/>
          <w:szCs w:val="24"/>
        </w:rPr>
      </w:pPr>
      <w:r>
        <w:rPr>
          <w:rFonts w:ascii="Arial" w:hAnsi="Arial" w:cs="Arial"/>
          <w:b/>
          <w:bCs/>
          <w:sz w:val="24"/>
          <w:szCs w:val="24"/>
        </w:rPr>
        <w:tab/>
      </w:r>
      <w:r w:rsidR="00583473">
        <w:rPr>
          <w:rFonts w:ascii="Arial" w:hAnsi="Arial" w:cs="Arial"/>
          <w:b/>
          <w:bCs/>
          <w:sz w:val="24"/>
          <w:szCs w:val="24"/>
        </w:rPr>
        <w:tab/>
        <w:t xml:space="preserve">              </w:t>
      </w:r>
    </w:p>
    <w:p w14:paraId="5CBD4C5F" w14:textId="77777777" w:rsidR="00815805" w:rsidRDefault="00815805" w:rsidP="00583473">
      <w:pPr>
        <w:tabs>
          <w:tab w:val="left" w:pos="6615"/>
        </w:tabs>
        <w:spacing w:line="240" w:lineRule="auto"/>
        <w:ind w:left="5103"/>
        <w:rPr>
          <w:rFonts w:ascii="Arial" w:hAnsi="Arial" w:cs="Arial"/>
          <w:b/>
          <w:bCs/>
          <w:noProof/>
          <w:sz w:val="24"/>
          <w:szCs w:val="24"/>
        </w:rPr>
      </w:pPr>
    </w:p>
    <w:p w14:paraId="72C1D2D7" w14:textId="3BFE3472" w:rsidR="00FD52D4" w:rsidRPr="00E3618B" w:rsidRDefault="00E3618B" w:rsidP="00E3618B">
      <w:pPr>
        <w:tabs>
          <w:tab w:val="left" w:pos="6615"/>
        </w:tabs>
        <w:spacing w:line="240" w:lineRule="auto"/>
        <w:ind w:left="5103"/>
        <w:rPr>
          <w:rFonts w:ascii="Arial" w:hAnsi="Arial" w:cs="Arial"/>
          <w:b/>
          <w:bCs/>
          <w:noProof/>
          <w:sz w:val="24"/>
          <w:szCs w:val="24"/>
        </w:rPr>
      </w:pPr>
      <w:r>
        <w:rPr>
          <w:rFonts w:ascii="Arial" w:hAnsi="Arial" w:cs="Arial"/>
          <w:b/>
          <w:bCs/>
          <w:noProof/>
          <w:sz w:val="24"/>
          <w:szCs w:val="24"/>
        </w:rPr>
        <w:t xml:space="preserve">  </w:t>
      </w:r>
      <w:r w:rsidR="00815805" w:rsidRPr="00E3618B">
        <w:rPr>
          <w:rFonts w:ascii="Arial" w:hAnsi="Arial" w:cs="Arial"/>
          <w:b/>
          <w:bCs/>
          <w:noProof/>
          <w:sz w:val="24"/>
          <w:szCs w:val="24"/>
        </w:rPr>
        <w:t xml:space="preserve"> ZATWIERDZAM</w:t>
      </w:r>
      <w:r>
        <w:rPr>
          <w:rFonts w:ascii="Arial" w:hAnsi="Arial" w:cs="Arial"/>
          <w:b/>
          <w:bCs/>
          <w:noProof/>
          <w:sz w:val="24"/>
          <w:szCs w:val="24"/>
        </w:rPr>
        <w:t>:</w:t>
      </w:r>
    </w:p>
    <w:p w14:paraId="340E7E5D" w14:textId="77777777" w:rsidR="00E3618B" w:rsidRPr="00E3618B" w:rsidRDefault="00E3618B" w:rsidP="00E3618B">
      <w:pPr>
        <w:tabs>
          <w:tab w:val="left" w:pos="6615"/>
        </w:tabs>
        <w:spacing w:line="240" w:lineRule="auto"/>
        <w:ind w:left="5103"/>
        <w:rPr>
          <w:rFonts w:ascii="Arial" w:hAnsi="Arial" w:cs="Arial"/>
          <w:b/>
          <w:bCs/>
          <w:sz w:val="24"/>
          <w:szCs w:val="24"/>
        </w:rPr>
      </w:pPr>
    </w:p>
    <w:p w14:paraId="4A3E4AD5" w14:textId="77777777" w:rsidR="00E3618B" w:rsidRPr="00E3618B" w:rsidRDefault="00E3618B" w:rsidP="00E3618B">
      <w:pPr>
        <w:tabs>
          <w:tab w:val="left" w:pos="5387"/>
          <w:tab w:val="right" w:pos="9072"/>
        </w:tabs>
        <w:spacing w:line="240" w:lineRule="auto"/>
        <w:ind w:left="5103"/>
        <w:rPr>
          <w:rFonts w:ascii="Arial" w:hAnsi="Arial" w:cs="Arial"/>
          <w:b/>
          <w:bCs/>
          <w:sz w:val="24"/>
          <w:szCs w:val="24"/>
        </w:rPr>
      </w:pPr>
      <w:r w:rsidRPr="00E3618B">
        <w:rPr>
          <w:rFonts w:ascii="Arial" w:hAnsi="Arial" w:cs="Arial"/>
          <w:b/>
          <w:bCs/>
          <w:sz w:val="24"/>
          <w:szCs w:val="24"/>
        </w:rPr>
        <w:t>Burmistrz Polanowa</w:t>
      </w:r>
    </w:p>
    <w:p w14:paraId="52C9996E" w14:textId="77777777" w:rsidR="00E3618B" w:rsidRPr="00E3618B" w:rsidRDefault="00E3618B" w:rsidP="00E3618B">
      <w:pPr>
        <w:tabs>
          <w:tab w:val="left" w:pos="5387"/>
          <w:tab w:val="right" w:pos="9072"/>
        </w:tabs>
        <w:spacing w:line="240" w:lineRule="auto"/>
        <w:ind w:left="5103"/>
        <w:rPr>
          <w:rFonts w:ascii="Arial" w:hAnsi="Arial" w:cs="Arial"/>
          <w:b/>
          <w:bCs/>
          <w:sz w:val="24"/>
          <w:szCs w:val="24"/>
        </w:rPr>
      </w:pPr>
      <w:r w:rsidRPr="00E3618B">
        <w:rPr>
          <w:rFonts w:ascii="Arial" w:hAnsi="Arial" w:cs="Arial"/>
          <w:b/>
          <w:bCs/>
          <w:sz w:val="24"/>
          <w:szCs w:val="24"/>
        </w:rPr>
        <w:tab/>
        <w:t>Grzegorz Lipski</w:t>
      </w:r>
    </w:p>
    <w:p w14:paraId="385B7F77" w14:textId="35CB8E85" w:rsidR="00A669F2" w:rsidRDefault="00A669F2" w:rsidP="00815805">
      <w:pPr>
        <w:tabs>
          <w:tab w:val="left" w:pos="6585"/>
          <w:tab w:val="right" w:pos="9072"/>
        </w:tabs>
        <w:spacing w:line="240" w:lineRule="auto"/>
        <w:ind w:left="4678"/>
        <w:rPr>
          <w:rFonts w:ascii="Arial" w:hAnsi="Arial" w:cs="Arial"/>
        </w:rPr>
      </w:pPr>
    </w:p>
    <w:p w14:paraId="0DF18EEF" w14:textId="77777777" w:rsidR="00A669F2" w:rsidRDefault="00A669F2" w:rsidP="00D17ED6">
      <w:pPr>
        <w:tabs>
          <w:tab w:val="left" w:pos="6585"/>
          <w:tab w:val="right" w:pos="9072"/>
        </w:tabs>
        <w:spacing w:line="240" w:lineRule="auto"/>
        <w:ind w:left="5387"/>
        <w:rPr>
          <w:rFonts w:ascii="Arial" w:hAnsi="Arial" w:cs="Arial"/>
        </w:rPr>
      </w:pPr>
    </w:p>
    <w:p w14:paraId="73AC5515" w14:textId="77777777" w:rsidR="00815805" w:rsidRDefault="00815805" w:rsidP="00D17ED6">
      <w:pPr>
        <w:tabs>
          <w:tab w:val="left" w:pos="6585"/>
          <w:tab w:val="right" w:pos="9072"/>
        </w:tabs>
        <w:spacing w:line="240" w:lineRule="auto"/>
        <w:ind w:left="5387"/>
        <w:rPr>
          <w:rFonts w:ascii="Arial" w:hAnsi="Arial" w:cs="Arial"/>
        </w:rPr>
      </w:pPr>
    </w:p>
    <w:p w14:paraId="4C8E1284" w14:textId="77777777" w:rsidR="00815805" w:rsidRDefault="00815805" w:rsidP="00D17ED6">
      <w:pPr>
        <w:tabs>
          <w:tab w:val="left" w:pos="6585"/>
          <w:tab w:val="right" w:pos="9072"/>
        </w:tabs>
        <w:spacing w:line="240" w:lineRule="auto"/>
        <w:ind w:left="5387"/>
        <w:rPr>
          <w:rFonts w:ascii="Arial" w:hAnsi="Arial" w:cs="Arial"/>
        </w:rPr>
      </w:pPr>
    </w:p>
    <w:p w14:paraId="27454EF5" w14:textId="01692461" w:rsidR="00484CB8" w:rsidRPr="009865A4" w:rsidRDefault="00EE3A10" w:rsidP="00D17ED6">
      <w:pPr>
        <w:tabs>
          <w:tab w:val="left" w:pos="6585"/>
          <w:tab w:val="right" w:pos="9072"/>
        </w:tabs>
        <w:spacing w:line="240" w:lineRule="auto"/>
        <w:ind w:left="5387"/>
        <w:rPr>
          <w:rFonts w:ascii="Arial" w:hAnsi="Arial" w:cs="Arial"/>
        </w:rPr>
      </w:pPr>
      <w:r>
        <w:rPr>
          <w:rFonts w:ascii="Arial" w:hAnsi="Arial" w:cs="Arial"/>
        </w:rPr>
        <w:tab/>
      </w:r>
    </w:p>
    <w:p w14:paraId="4A6698E2" w14:textId="753B2E10" w:rsidR="004034FB" w:rsidRPr="00232AAC" w:rsidRDefault="00A50DA3" w:rsidP="00D17ED6">
      <w:pPr>
        <w:spacing w:line="240" w:lineRule="auto"/>
        <w:jc w:val="center"/>
        <w:rPr>
          <w:rFonts w:ascii="Arial" w:hAnsi="Arial" w:cs="Arial"/>
          <w:sz w:val="24"/>
          <w:szCs w:val="24"/>
        </w:rPr>
      </w:pPr>
      <w:r w:rsidRPr="009865A4">
        <w:rPr>
          <w:rFonts w:ascii="Arial" w:hAnsi="Arial" w:cs="Arial"/>
          <w:sz w:val="24"/>
          <w:szCs w:val="24"/>
        </w:rPr>
        <w:t xml:space="preserve">Polanów, dnia </w:t>
      </w:r>
      <w:r w:rsidR="00406B0F">
        <w:rPr>
          <w:rFonts w:ascii="Arial" w:hAnsi="Arial" w:cs="Arial"/>
          <w:sz w:val="24"/>
          <w:szCs w:val="24"/>
        </w:rPr>
        <w:t>24</w:t>
      </w:r>
      <w:r w:rsidR="00CA2568">
        <w:rPr>
          <w:rFonts w:ascii="Arial" w:hAnsi="Arial" w:cs="Arial"/>
          <w:sz w:val="24"/>
          <w:szCs w:val="24"/>
        </w:rPr>
        <w:t xml:space="preserve"> </w:t>
      </w:r>
      <w:r w:rsidR="00767483">
        <w:rPr>
          <w:rFonts w:ascii="Arial" w:hAnsi="Arial" w:cs="Arial"/>
          <w:sz w:val="24"/>
          <w:szCs w:val="24"/>
        </w:rPr>
        <w:t>września</w:t>
      </w:r>
      <w:r w:rsidR="00CA2568">
        <w:rPr>
          <w:rFonts w:ascii="Arial" w:hAnsi="Arial" w:cs="Arial"/>
          <w:sz w:val="24"/>
          <w:szCs w:val="24"/>
        </w:rPr>
        <w:t xml:space="preserve"> 2024</w:t>
      </w:r>
      <w:r w:rsidR="00815805">
        <w:rPr>
          <w:rFonts w:ascii="Arial" w:hAnsi="Arial" w:cs="Arial"/>
          <w:sz w:val="24"/>
          <w:szCs w:val="24"/>
        </w:rPr>
        <w:t>r.</w:t>
      </w:r>
    </w:p>
    <w:p w14:paraId="2273FD92" w14:textId="77777777" w:rsidR="00815805" w:rsidRDefault="00815805" w:rsidP="00330359">
      <w:pPr>
        <w:pStyle w:val="Style9"/>
        <w:tabs>
          <w:tab w:val="left" w:pos="142"/>
        </w:tabs>
        <w:spacing w:after="333" w:line="240" w:lineRule="auto"/>
        <w:jc w:val="both"/>
        <w:rPr>
          <w:rFonts w:ascii="Arial" w:hAnsi="Arial" w:cs="Arial"/>
          <w:b/>
          <w:sz w:val="24"/>
          <w:szCs w:val="24"/>
        </w:rPr>
      </w:pPr>
    </w:p>
    <w:p w14:paraId="3D6E03B6" w14:textId="4730492C"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AE72E5B" w14:textId="2166F18B" w:rsidR="00A124E9" w:rsidRPr="00A124E9"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Nazwa Zamawiającego:</w:t>
      </w:r>
      <w:r w:rsidRPr="00A124E9">
        <w:rPr>
          <w:rFonts w:ascii="Arial" w:hAnsi="Arial" w:cs="Arial"/>
          <w:b/>
          <w:sz w:val="24"/>
          <w:szCs w:val="24"/>
        </w:rPr>
        <w:t xml:space="preserve"> </w:t>
      </w:r>
      <w:r w:rsidR="00CA2568">
        <w:rPr>
          <w:rFonts w:ascii="Arial" w:hAnsi="Arial" w:cs="Arial"/>
          <w:b/>
          <w:sz w:val="24"/>
          <w:szCs w:val="24"/>
        </w:rPr>
        <w:t xml:space="preserve">GMINA POLANÓW </w:t>
      </w:r>
    </w:p>
    <w:p w14:paraId="5A3FCAAC" w14:textId="3CD07532" w:rsidR="00A124E9" w:rsidRPr="00A124E9"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Adres:</w:t>
      </w:r>
      <w:r w:rsidRPr="00A124E9">
        <w:rPr>
          <w:rFonts w:ascii="Arial" w:hAnsi="Arial" w:cs="Arial"/>
          <w:b/>
          <w:sz w:val="24"/>
          <w:szCs w:val="24"/>
        </w:rPr>
        <w:t xml:space="preserve"> </w:t>
      </w:r>
      <w:r w:rsidR="0051039C" w:rsidRPr="0051039C">
        <w:rPr>
          <w:rFonts w:ascii="Arial" w:hAnsi="Arial" w:cs="Arial"/>
          <w:b/>
          <w:sz w:val="24"/>
          <w:szCs w:val="24"/>
        </w:rPr>
        <w:t xml:space="preserve">ul. </w:t>
      </w:r>
      <w:r w:rsidR="00CA2568">
        <w:rPr>
          <w:rFonts w:ascii="Arial" w:hAnsi="Arial" w:cs="Arial"/>
          <w:b/>
          <w:sz w:val="24"/>
          <w:szCs w:val="24"/>
        </w:rPr>
        <w:t>WOLNOŚCI 4</w:t>
      </w:r>
      <w:r w:rsidR="0051039C" w:rsidRPr="0051039C">
        <w:rPr>
          <w:rFonts w:ascii="Arial" w:hAnsi="Arial" w:cs="Arial"/>
          <w:b/>
          <w:sz w:val="24"/>
          <w:szCs w:val="24"/>
        </w:rPr>
        <w:t xml:space="preserve"> 76-010 Polanów</w:t>
      </w:r>
    </w:p>
    <w:p w14:paraId="7A9B9982" w14:textId="459ABC77" w:rsidR="00B25CD8" w:rsidRPr="00B25CD8"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NIP:</w:t>
      </w:r>
      <w:r w:rsidR="0051039C" w:rsidRPr="0051039C">
        <w:rPr>
          <w:b/>
        </w:rPr>
        <w:t xml:space="preserve"> </w:t>
      </w:r>
      <w:r w:rsidR="00CA2568">
        <w:rPr>
          <w:rFonts w:ascii="Arial" w:hAnsi="Arial" w:cs="Arial"/>
          <w:b/>
          <w:sz w:val="24"/>
          <w:szCs w:val="24"/>
        </w:rPr>
        <w:t>499-04-65-414</w:t>
      </w:r>
    </w:p>
    <w:p w14:paraId="2F6D81B6" w14:textId="0E319EF6" w:rsidR="00A124E9" w:rsidRPr="007E16A0" w:rsidRDefault="00B25CD8"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REGON:</w:t>
      </w:r>
      <w:r w:rsidR="0051039C" w:rsidRPr="0051039C">
        <w:t xml:space="preserve"> </w:t>
      </w:r>
      <w:r w:rsidR="0051039C" w:rsidRPr="0051039C">
        <w:rPr>
          <w:rFonts w:ascii="Arial" w:hAnsi="Arial" w:cs="Arial"/>
          <w:b/>
          <w:sz w:val="24"/>
          <w:szCs w:val="24"/>
        </w:rPr>
        <w:t>33</w:t>
      </w:r>
      <w:r w:rsidR="00CA2568">
        <w:rPr>
          <w:rFonts w:ascii="Arial" w:hAnsi="Arial" w:cs="Arial"/>
          <w:b/>
          <w:sz w:val="24"/>
          <w:szCs w:val="24"/>
        </w:rPr>
        <w:t>0920660</w:t>
      </w:r>
    </w:p>
    <w:p w14:paraId="4F36029D" w14:textId="54AF590B" w:rsidR="00A124E9" w:rsidRPr="007E16A0"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Tel.:</w:t>
      </w:r>
      <w:r w:rsidR="00D41DEB" w:rsidRPr="00D41DEB">
        <w:t xml:space="preserve"> </w:t>
      </w:r>
      <w:r w:rsidR="00D41DEB" w:rsidRPr="00D41DEB">
        <w:rPr>
          <w:rFonts w:ascii="Arial" w:hAnsi="Arial" w:cs="Arial"/>
          <w:b/>
          <w:sz w:val="24"/>
          <w:szCs w:val="24"/>
        </w:rPr>
        <w:t xml:space="preserve">+48 94 </w:t>
      </w:r>
      <w:r w:rsidR="00CA2568">
        <w:rPr>
          <w:rFonts w:ascii="Arial" w:hAnsi="Arial" w:cs="Arial"/>
          <w:b/>
          <w:sz w:val="24"/>
          <w:szCs w:val="24"/>
        </w:rPr>
        <w:t>3188329</w:t>
      </w:r>
    </w:p>
    <w:p w14:paraId="6F49F53B" w14:textId="3F9C0434" w:rsidR="00A124E9" w:rsidRPr="007E16A0"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Powiat:</w:t>
      </w:r>
      <w:r w:rsidRPr="00A124E9">
        <w:rPr>
          <w:rFonts w:ascii="Arial" w:hAnsi="Arial" w:cs="Arial"/>
          <w:b/>
          <w:sz w:val="24"/>
          <w:szCs w:val="24"/>
        </w:rPr>
        <w:t xml:space="preserve"> koszaliński</w:t>
      </w:r>
    </w:p>
    <w:p w14:paraId="20CF69D9" w14:textId="4A6EF355" w:rsidR="00A124E9" w:rsidRPr="00A124E9" w:rsidRDefault="009E40C3"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w</w:t>
      </w:r>
      <w:r w:rsidR="00A124E9" w:rsidRPr="007E16A0">
        <w:rPr>
          <w:rFonts w:ascii="Arial" w:hAnsi="Arial" w:cs="Arial"/>
          <w:bCs/>
          <w:sz w:val="24"/>
          <w:szCs w:val="24"/>
        </w:rPr>
        <w:t>oj.</w:t>
      </w:r>
      <w:r w:rsidR="00A124E9" w:rsidRPr="00A124E9">
        <w:rPr>
          <w:rFonts w:ascii="Arial" w:hAnsi="Arial" w:cs="Arial"/>
          <w:b/>
          <w:sz w:val="24"/>
          <w:szCs w:val="24"/>
        </w:rPr>
        <w:t xml:space="preserve"> zachodniopomorskie,</w:t>
      </w:r>
    </w:p>
    <w:p w14:paraId="673AFB11" w14:textId="49B8C04A" w:rsidR="00B25CD8" w:rsidRPr="007E16A0" w:rsidRDefault="00B25CD8"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Strona internetowa</w:t>
      </w:r>
      <w:r w:rsidR="007E16A0" w:rsidRPr="007E16A0">
        <w:rPr>
          <w:rFonts w:ascii="Arial" w:hAnsi="Arial" w:cs="Arial"/>
          <w:bCs/>
          <w:sz w:val="24"/>
          <w:szCs w:val="24"/>
        </w:rPr>
        <w:t>:</w:t>
      </w:r>
      <w:r w:rsidR="007E16A0">
        <w:rPr>
          <w:rFonts w:ascii="Arial" w:hAnsi="Arial" w:cs="Arial"/>
          <w:b/>
          <w:sz w:val="24"/>
          <w:szCs w:val="24"/>
        </w:rPr>
        <w:t xml:space="preserve"> </w:t>
      </w:r>
      <w:r w:rsidR="00B36D49" w:rsidRPr="00B36D49">
        <w:rPr>
          <w:rFonts w:ascii="Arial" w:hAnsi="Arial" w:cs="Arial"/>
          <w:b/>
          <w:sz w:val="24"/>
          <w:szCs w:val="24"/>
        </w:rPr>
        <w:t>https://bip.polanow.pl</w:t>
      </w:r>
    </w:p>
    <w:p w14:paraId="5CBEA187" w14:textId="2888951C" w:rsidR="00B25CD8" w:rsidRDefault="00B25CD8" w:rsidP="00815805">
      <w:pPr>
        <w:pStyle w:val="Akapitzlist"/>
        <w:tabs>
          <w:tab w:val="left" w:pos="3686"/>
        </w:tabs>
        <w:spacing w:after="0" w:line="240" w:lineRule="auto"/>
        <w:ind w:left="0"/>
        <w:rPr>
          <w:rFonts w:ascii="Arial" w:hAnsi="Arial" w:cs="Arial"/>
          <w:b/>
          <w:bCs/>
          <w:sz w:val="24"/>
          <w:szCs w:val="24"/>
        </w:rPr>
      </w:pPr>
      <w:r w:rsidRPr="00D17ED6">
        <w:rPr>
          <w:rFonts w:ascii="Arial" w:hAnsi="Arial" w:cs="Arial"/>
          <w:bCs/>
          <w:sz w:val="24"/>
          <w:szCs w:val="24"/>
        </w:rPr>
        <w:t>Adres e-mail</w:t>
      </w:r>
      <w:r w:rsidRPr="00217181">
        <w:rPr>
          <w:rFonts w:ascii="Arial" w:hAnsi="Arial" w:cs="Arial"/>
          <w:sz w:val="24"/>
          <w:szCs w:val="24"/>
        </w:rPr>
        <w:t>:</w:t>
      </w:r>
      <w:r w:rsidR="00044BA8">
        <w:rPr>
          <w:rFonts w:ascii="Arial" w:hAnsi="Arial" w:cs="Arial"/>
          <w:sz w:val="24"/>
          <w:szCs w:val="24"/>
        </w:rPr>
        <w:t xml:space="preserve"> </w:t>
      </w:r>
      <w:hyperlink r:id="rId8" w:history="1">
        <w:r w:rsidR="00CA2568" w:rsidRPr="00F0592C">
          <w:rPr>
            <w:rStyle w:val="Hipercze"/>
            <w:rFonts w:ascii="Arial" w:hAnsi="Arial" w:cs="Arial"/>
            <w:b/>
            <w:bCs/>
            <w:color w:val="auto"/>
            <w:sz w:val="24"/>
            <w:szCs w:val="24"/>
          </w:rPr>
          <w:t>um@polanow.eu</w:t>
        </w:r>
      </w:hyperlink>
      <w:r w:rsidR="00CA2568" w:rsidRPr="00F0592C">
        <w:rPr>
          <w:rFonts w:ascii="Arial" w:hAnsi="Arial" w:cs="Arial"/>
          <w:b/>
          <w:bCs/>
          <w:sz w:val="24"/>
          <w:szCs w:val="24"/>
        </w:rPr>
        <w:t xml:space="preserve"> </w:t>
      </w:r>
    </w:p>
    <w:p w14:paraId="5978755A" w14:textId="77777777" w:rsidR="00D41DEB" w:rsidRPr="00217181" w:rsidRDefault="00D41DEB" w:rsidP="00B25CD8">
      <w:pPr>
        <w:pStyle w:val="Akapitzlist"/>
        <w:tabs>
          <w:tab w:val="left" w:pos="3686"/>
        </w:tabs>
        <w:spacing w:after="0" w:line="240" w:lineRule="auto"/>
        <w:ind w:left="142"/>
        <w:rPr>
          <w:rFonts w:ascii="Arial" w:hAnsi="Arial" w:cs="Arial"/>
          <w:sz w:val="24"/>
          <w:szCs w:val="24"/>
        </w:rPr>
      </w:pPr>
    </w:p>
    <w:p w14:paraId="266D7367" w14:textId="41F57FDC" w:rsidR="00D41DEB" w:rsidRPr="00CC7D16" w:rsidRDefault="00D41DEB" w:rsidP="00D41DEB">
      <w:pPr>
        <w:tabs>
          <w:tab w:val="left" w:pos="3686"/>
        </w:tabs>
        <w:spacing w:after="0" w:line="240" w:lineRule="auto"/>
        <w:rPr>
          <w:rFonts w:ascii="Arial" w:hAnsi="Arial" w:cs="Arial"/>
          <w:b/>
          <w:sz w:val="24"/>
          <w:szCs w:val="24"/>
        </w:rPr>
      </w:pPr>
      <w:r w:rsidRPr="00D41DEB">
        <w:rPr>
          <w:rFonts w:ascii="Arial" w:hAnsi="Arial" w:cs="Arial"/>
          <w:bCs/>
          <w:sz w:val="24"/>
          <w:szCs w:val="24"/>
        </w:rPr>
        <w:t xml:space="preserve">adres strony internetowej prowadzonego postępowania (na stronie tej udostępniane będą też zmiany i wyjaśnienia treści SWZ oraz inne dokumenty zamówienia bezpośrednio związane z postępowaniem o udzielenie zamówienia: </w:t>
      </w:r>
      <w:hyperlink r:id="rId9" w:history="1">
        <w:r w:rsidRPr="00CC7D16">
          <w:rPr>
            <w:rStyle w:val="Hipercze"/>
            <w:rFonts w:ascii="Arial" w:hAnsi="Arial" w:cs="Arial"/>
            <w:b/>
            <w:color w:val="auto"/>
            <w:sz w:val="24"/>
            <w:szCs w:val="24"/>
          </w:rPr>
          <w:t>https://bip.polanow.pl</w:t>
        </w:r>
      </w:hyperlink>
      <w:r w:rsidRPr="00CC7D16">
        <w:rPr>
          <w:rFonts w:ascii="Arial" w:hAnsi="Arial" w:cs="Arial"/>
          <w:bCs/>
          <w:sz w:val="24"/>
          <w:szCs w:val="24"/>
        </w:rPr>
        <w:t xml:space="preserve"> </w:t>
      </w:r>
      <w:r w:rsidRPr="00CC7D16">
        <w:rPr>
          <w:rFonts w:ascii="Arial" w:hAnsi="Arial" w:cs="Arial"/>
          <w:b/>
          <w:sz w:val="24"/>
          <w:szCs w:val="24"/>
        </w:rPr>
        <w:t>oraz platforma E-zamówienia:</w:t>
      </w:r>
      <w:r w:rsidR="00CC7D16" w:rsidRPr="00CC7D16">
        <w:t xml:space="preserve"> </w:t>
      </w:r>
      <w:r w:rsidR="00CC7D16" w:rsidRPr="00CC7D16">
        <w:rPr>
          <w:rFonts w:ascii="Arial" w:hAnsi="Arial" w:cs="Arial"/>
          <w:b/>
          <w:sz w:val="24"/>
          <w:szCs w:val="24"/>
        </w:rPr>
        <w:t xml:space="preserve">https://ezamowienia.gov.pl/mp-client/search/list/ocds-148610-542ddf9e-9987-4261-a50a-3503644dd568 </w:t>
      </w:r>
      <w:r w:rsidR="00F0592C" w:rsidRPr="00CC7D16">
        <w:t xml:space="preserve"> </w:t>
      </w:r>
      <w:hyperlink r:id="rId10" w:history="1"/>
      <w:r w:rsidR="00F0592C" w:rsidRPr="00CC7D16">
        <w:rPr>
          <w:rFonts w:ascii="Arial" w:hAnsi="Arial" w:cs="Arial"/>
          <w:b/>
          <w:sz w:val="24"/>
          <w:szCs w:val="24"/>
        </w:rPr>
        <w:t xml:space="preserve"> </w:t>
      </w:r>
      <w:r w:rsidRPr="00CC7D16">
        <w:rPr>
          <w:rFonts w:ascii="Arial" w:hAnsi="Arial" w:cs="Arial"/>
          <w:b/>
          <w:sz w:val="24"/>
          <w:szCs w:val="24"/>
        </w:rPr>
        <w:t xml:space="preserve">(link prowadzący bezpośrednio do widoku postępowania na Platformie e-Zamówienia) </w:t>
      </w:r>
    </w:p>
    <w:p w14:paraId="1DDF27B6" w14:textId="15902075" w:rsidR="004A0D8C" w:rsidRPr="00D41DEB" w:rsidRDefault="00D41DEB" w:rsidP="00D41DEB">
      <w:pPr>
        <w:tabs>
          <w:tab w:val="left" w:pos="3686"/>
        </w:tabs>
        <w:spacing w:after="0" w:line="240" w:lineRule="auto"/>
        <w:rPr>
          <w:rFonts w:ascii="Arial" w:hAnsi="Arial" w:cs="Arial"/>
          <w:b/>
          <w:color w:val="FF0000"/>
          <w:sz w:val="24"/>
          <w:szCs w:val="24"/>
        </w:rPr>
      </w:pPr>
      <w:r w:rsidRPr="00D41DEB">
        <w:rPr>
          <w:rFonts w:ascii="Arial" w:hAnsi="Arial" w:cs="Arial"/>
          <w:bCs/>
          <w:sz w:val="24"/>
          <w:szCs w:val="24"/>
        </w:rPr>
        <w:t>postępowanie można wyszukać również ze strony głównej Platformy e-Zamówienia (przycisk „Przeglądaj postępowania/konkursy”) identyfikator (ID) postępowania na Platformie e-Zamówienia</w:t>
      </w:r>
      <w:r w:rsidR="00CB40CC">
        <w:rPr>
          <w:rFonts w:ascii="Arial" w:hAnsi="Arial" w:cs="Arial"/>
          <w:bCs/>
          <w:sz w:val="24"/>
          <w:szCs w:val="24"/>
        </w:rPr>
        <w:t>:</w:t>
      </w:r>
      <w:r w:rsidR="00CC7D16" w:rsidRPr="00CC7D16">
        <w:t xml:space="preserve"> </w:t>
      </w:r>
      <w:r w:rsidR="00CC7D16" w:rsidRPr="00CC7D16">
        <w:rPr>
          <w:rFonts w:ascii="Arial" w:hAnsi="Arial" w:cs="Arial"/>
          <w:b/>
          <w:sz w:val="24"/>
          <w:szCs w:val="24"/>
        </w:rPr>
        <w:t>ocds-148610-542ddf9e-9987-4261-a50a-3503644dd568</w:t>
      </w:r>
      <w:r w:rsidR="00CB40CC" w:rsidRPr="00CB40CC">
        <w:rPr>
          <w:rFonts w:ascii="Arial" w:hAnsi="Arial" w:cs="Arial"/>
          <w:b/>
          <w:color w:val="FF0000"/>
          <w:sz w:val="24"/>
          <w:szCs w:val="24"/>
        </w:rPr>
        <w:t xml:space="preserve"> </w:t>
      </w:r>
    </w:p>
    <w:p w14:paraId="72920583" w14:textId="77777777" w:rsidR="005E21B3" w:rsidRPr="00D41DEB" w:rsidRDefault="005E21B3" w:rsidP="005E21B3">
      <w:pPr>
        <w:suppressAutoHyphens w:val="0"/>
        <w:autoSpaceDE w:val="0"/>
        <w:autoSpaceDN w:val="0"/>
        <w:spacing w:after="0" w:line="240" w:lineRule="auto"/>
        <w:ind w:right="-30"/>
        <w:jc w:val="both"/>
        <w:rPr>
          <w:rFonts w:ascii="Arial" w:hAnsi="Arial" w:cs="Arial"/>
          <w:color w:val="FF0000"/>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548992F3"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B4443D">
        <w:rPr>
          <w:rFonts w:ascii="Arial" w:hAnsi="Arial" w:cs="Arial"/>
          <w:sz w:val="24"/>
          <w:szCs w:val="24"/>
        </w:rPr>
        <w:t>tj.</w:t>
      </w:r>
      <w:r w:rsidR="00ED6F5D">
        <w:rPr>
          <w:rFonts w:ascii="Arial" w:hAnsi="Arial" w:cs="Arial"/>
          <w:sz w:val="24"/>
          <w:szCs w:val="24"/>
        </w:rPr>
        <w:t xml:space="preserve"> </w:t>
      </w:r>
      <w:r w:rsidR="007F2DA4" w:rsidRPr="007F2DA4">
        <w:rPr>
          <w:rFonts w:ascii="Arial" w:hAnsi="Arial" w:cs="Arial"/>
          <w:sz w:val="24"/>
          <w:szCs w:val="24"/>
        </w:rPr>
        <w:t>Dz. U. z 20</w:t>
      </w:r>
      <w:r w:rsidR="00290B5F">
        <w:rPr>
          <w:rFonts w:ascii="Arial" w:hAnsi="Arial" w:cs="Arial"/>
          <w:sz w:val="24"/>
          <w:szCs w:val="24"/>
        </w:rPr>
        <w:t>2</w:t>
      </w:r>
      <w:r w:rsidR="0060681D">
        <w:rPr>
          <w:rFonts w:ascii="Arial" w:hAnsi="Arial" w:cs="Arial"/>
          <w:sz w:val="24"/>
          <w:szCs w:val="24"/>
        </w:rPr>
        <w:t>4</w:t>
      </w:r>
      <w:r w:rsidR="007F2DA4" w:rsidRPr="007F2DA4">
        <w:rPr>
          <w:rFonts w:ascii="Arial" w:hAnsi="Arial" w:cs="Arial"/>
          <w:sz w:val="24"/>
          <w:szCs w:val="24"/>
        </w:rPr>
        <w:t xml:space="preserve">, poz. </w:t>
      </w:r>
      <w:r w:rsidR="00232AAC">
        <w:rPr>
          <w:rFonts w:ascii="Arial" w:hAnsi="Arial" w:cs="Arial"/>
          <w:sz w:val="24"/>
          <w:szCs w:val="24"/>
        </w:rPr>
        <w:t>1</w:t>
      </w:r>
      <w:r w:rsidR="0060681D">
        <w:rPr>
          <w:rFonts w:ascii="Arial" w:hAnsi="Arial" w:cs="Arial"/>
          <w:sz w:val="24"/>
          <w:szCs w:val="24"/>
        </w:rPr>
        <w:t>320</w:t>
      </w:r>
      <w:r w:rsidR="00583473">
        <w:rPr>
          <w:rFonts w:ascii="Arial" w:hAnsi="Arial" w:cs="Arial"/>
          <w:sz w:val="24"/>
          <w:szCs w:val="24"/>
        </w:rPr>
        <w:t xml:space="preserve"> ze zm.</w:t>
      </w:r>
      <w:r w:rsidR="00232AAC">
        <w:rPr>
          <w:rFonts w:ascii="Arial" w:hAnsi="Arial" w:cs="Arial"/>
          <w:sz w:val="24"/>
          <w:szCs w:val="24"/>
        </w:rPr>
        <w:t xml:space="preserve">) </w:t>
      </w:r>
      <w:r w:rsidR="007F2DA4" w:rsidRPr="007F2DA4">
        <w:rPr>
          <w:rFonts w:ascii="Arial" w:hAnsi="Arial" w:cs="Arial"/>
          <w:sz w:val="24"/>
          <w:szCs w:val="24"/>
        </w:rPr>
        <w:t>zwanej dalej ustawą Pzp oraz aktów wykonawczych do tej ustawy.</w:t>
      </w:r>
    </w:p>
    <w:p w14:paraId="75FBA739" w14:textId="57987ED1" w:rsidR="00CB40CC" w:rsidRDefault="00CB40CC"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2.2. Inwestycja </w:t>
      </w:r>
      <w:r w:rsidRPr="00CB40CC">
        <w:rPr>
          <w:rFonts w:ascii="Arial" w:hAnsi="Arial" w:cs="Arial"/>
          <w:sz w:val="24"/>
          <w:szCs w:val="24"/>
        </w:rPr>
        <w:t>dofinansowan</w:t>
      </w:r>
      <w:r>
        <w:rPr>
          <w:rFonts w:ascii="Arial" w:hAnsi="Arial" w:cs="Arial"/>
          <w:sz w:val="24"/>
          <w:szCs w:val="24"/>
        </w:rPr>
        <w:t>a</w:t>
      </w:r>
      <w:r w:rsidRPr="00CB40CC">
        <w:rPr>
          <w:rFonts w:ascii="Arial" w:hAnsi="Arial" w:cs="Arial"/>
          <w:sz w:val="24"/>
          <w:szCs w:val="24"/>
        </w:rPr>
        <w:t xml:space="preserve"> ze środków Wojewódzkiego Funduszu Ochrony Środowiska i Gospodarki Wodnej w Szczecinie</w:t>
      </w:r>
    </w:p>
    <w:p w14:paraId="072DD595" w14:textId="69891925"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CB40CC">
        <w:rPr>
          <w:rFonts w:ascii="Arial" w:hAnsi="Arial" w:cs="Arial"/>
          <w:sz w:val="24"/>
          <w:szCs w:val="24"/>
        </w:rPr>
        <w:t>3</w:t>
      </w:r>
      <w:r>
        <w:rPr>
          <w:rFonts w:ascii="Arial" w:hAnsi="Arial" w:cs="Arial"/>
          <w:sz w:val="24"/>
          <w:szCs w:val="24"/>
        </w:rPr>
        <w:t xml:space="preserve">. </w:t>
      </w:r>
      <w:r w:rsidR="00E433F6" w:rsidRPr="00B249CA">
        <w:rPr>
          <w:rFonts w:ascii="Arial" w:hAnsi="Arial" w:cs="Arial"/>
          <w:sz w:val="24"/>
          <w:szCs w:val="24"/>
        </w:rPr>
        <w:t>W sprawach nieuregulowanych w niniejszej SWZ mają zastosowanie przepisy ustawy Pzp.</w:t>
      </w:r>
    </w:p>
    <w:p w14:paraId="1302DE20" w14:textId="69A10E03" w:rsidR="004A0D8C" w:rsidRPr="00AB40C6" w:rsidRDefault="0080231D" w:rsidP="00041C20">
      <w:pPr>
        <w:widowControl w:val="0"/>
        <w:tabs>
          <w:tab w:val="left" w:pos="0"/>
          <w:tab w:val="left" w:pos="426"/>
        </w:tabs>
        <w:overflowPunct w:val="0"/>
        <w:autoSpaceDE w:val="0"/>
        <w:spacing w:before="20" w:after="20"/>
        <w:rPr>
          <w:rFonts w:ascii="Arial" w:hAnsi="Arial" w:cs="Arial"/>
          <w:color w:val="FF0000"/>
          <w:sz w:val="24"/>
          <w:szCs w:val="24"/>
        </w:rPr>
      </w:pPr>
      <w:r>
        <w:rPr>
          <w:rFonts w:ascii="Arial" w:hAnsi="Arial" w:cs="Arial"/>
          <w:sz w:val="24"/>
          <w:szCs w:val="24"/>
        </w:rPr>
        <w:t>2.</w:t>
      </w:r>
      <w:r w:rsidR="00CB40CC">
        <w:rPr>
          <w:rFonts w:ascii="Arial" w:hAnsi="Arial" w:cs="Arial"/>
          <w:sz w:val="24"/>
          <w:szCs w:val="24"/>
        </w:rPr>
        <w:t>4</w:t>
      </w:r>
      <w:r>
        <w:rPr>
          <w:rFonts w:ascii="Arial" w:hAnsi="Arial" w:cs="Arial"/>
          <w:sz w:val="24"/>
          <w:szCs w:val="24"/>
        </w:rPr>
        <w:t>.</w:t>
      </w:r>
      <w:r w:rsidR="00AB40C6">
        <w:rPr>
          <w:rFonts w:ascii="Arial" w:hAnsi="Arial" w:cs="Arial"/>
          <w:color w:val="FF0000"/>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w:t>
      </w:r>
      <w:r w:rsidR="00583473">
        <w:rPr>
          <w:rFonts w:ascii="Arial" w:hAnsi="Arial" w:cs="Arial"/>
          <w:sz w:val="24"/>
          <w:szCs w:val="24"/>
        </w:rPr>
        <w:t xml:space="preserve">tj. </w:t>
      </w:r>
      <w:r w:rsidR="004A0D8C" w:rsidRPr="00041C20">
        <w:rPr>
          <w:rFonts w:ascii="Arial" w:hAnsi="Arial" w:cs="Arial"/>
          <w:sz w:val="24"/>
          <w:szCs w:val="24"/>
        </w:rPr>
        <w:t>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w:t>
      </w:r>
      <w:r w:rsidR="00583473">
        <w:rPr>
          <w:rFonts w:ascii="Arial" w:hAnsi="Arial" w:cs="Arial"/>
          <w:sz w:val="24"/>
          <w:szCs w:val="24"/>
        </w:rPr>
        <w:t>3</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w:t>
      </w:r>
      <w:r w:rsidR="00262565" w:rsidRPr="00041C20">
        <w:rPr>
          <w:rFonts w:ascii="Arial" w:hAnsi="Arial" w:cs="Arial"/>
          <w:sz w:val="24"/>
          <w:szCs w:val="24"/>
        </w:rPr>
        <w:t>1</w:t>
      </w:r>
      <w:r w:rsidR="00583473">
        <w:rPr>
          <w:rFonts w:ascii="Arial" w:hAnsi="Arial" w:cs="Arial"/>
          <w:sz w:val="24"/>
          <w:szCs w:val="24"/>
        </w:rPr>
        <w:t>610 ze zm.</w:t>
      </w:r>
      <w:r w:rsidR="00262565" w:rsidRPr="00041C20">
        <w:rPr>
          <w:rFonts w:ascii="Arial" w:hAnsi="Arial" w:cs="Arial"/>
          <w:sz w:val="24"/>
          <w:szCs w:val="24"/>
        </w:rPr>
        <w:t>)</w:t>
      </w:r>
      <w:r w:rsidR="004A0D8C" w:rsidRPr="00041C20">
        <w:rPr>
          <w:rFonts w:ascii="Arial" w:hAnsi="Arial" w:cs="Arial"/>
          <w:sz w:val="24"/>
          <w:szCs w:val="24"/>
        </w:rPr>
        <w:t xml:space="preserve">, jeżeli przepisy ustawy Pzp nie stanowią inaczej. </w:t>
      </w:r>
    </w:p>
    <w:p w14:paraId="250EF131" w14:textId="200F33AE" w:rsidR="000D2D29" w:rsidRDefault="00EB7740" w:rsidP="00EB7740">
      <w:pPr>
        <w:widowControl w:val="0"/>
        <w:tabs>
          <w:tab w:val="left" w:pos="0"/>
          <w:tab w:val="left" w:pos="426"/>
        </w:tabs>
        <w:overflowPunct w:val="0"/>
        <w:autoSpaceDE w:val="0"/>
        <w:spacing w:before="20" w:after="20"/>
      </w:pPr>
      <w:r>
        <w:rPr>
          <w:rFonts w:ascii="Arial" w:hAnsi="Arial" w:cs="Arial"/>
          <w:sz w:val="24"/>
          <w:szCs w:val="24"/>
        </w:rPr>
        <w:t>2.</w:t>
      </w:r>
      <w:r w:rsidR="00CB40CC">
        <w:rPr>
          <w:rFonts w:ascii="Arial" w:hAnsi="Arial" w:cs="Arial"/>
          <w:sz w:val="24"/>
          <w:szCs w:val="24"/>
        </w:rPr>
        <w:t>5</w:t>
      </w:r>
      <w:r>
        <w:rPr>
          <w:rFonts w:ascii="Arial" w:hAnsi="Arial" w:cs="Arial"/>
          <w:sz w:val="24"/>
          <w:szCs w:val="24"/>
        </w:rPr>
        <w:t xml:space="preserve">. </w:t>
      </w:r>
      <w:r w:rsidR="00DF26CB" w:rsidRPr="00217181">
        <w:rPr>
          <w:rFonts w:ascii="Arial" w:hAnsi="Arial" w:cs="Arial"/>
          <w:sz w:val="24"/>
          <w:szCs w:val="24"/>
        </w:rPr>
        <w:t>Zamawiający</w:t>
      </w:r>
      <w:r w:rsidR="0060681D">
        <w:rPr>
          <w:rFonts w:ascii="Arial" w:hAnsi="Arial" w:cs="Arial"/>
          <w:sz w:val="24"/>
          <w:szCs w:val="24"/>
        </w:rPr>
        <w:t xml:space="preserve"> nie </w:t>
      </w:r>
      <w:r w:rsidR="004A0D8C" w:rsidRPr="00217181">
        <w:rPr>
          <w:rFonts w:ascii="Arial" w:hAnsi="Arial" w:cs="Arial"/>
          <w:sz w:val="24"/>
          <w:szCs w:val="24"/>
        </w:rPr>
        <w:t xml:space="preserve"> </w:t>
      </w:r>
      <w:r w:rsidR="007017F8">
        <w:rPr>
          <w:rFonts w:ascii="Arial" w:hAnsi="Arial" w:cs="Arial"/>
          <w:sz w:val="24"/>
          <w:szCs w:val="24"/>
        </w:rPr>
        <w:t xml:space="preserve">dopuszcza możliwości składania ofert </w:t>
      </w:r>
      <w:r w:rsidR="00044BA8">
        <w:rPr>
          <w:rFonts w:ascii="Arial" w:hAnsi="Arial" w:cs="Arial"/>
          <w:sz w:val="24"/>
          <w:szCs w:val="24"/>
        </w:rPr>
        <w:t>częściowych</w:t>
      </w:r>
      <w:r w:rsidR="003953D8" w:rsidRPr="006E2E5F">
        <w:rPr>
          <w:rFonts w:ascii="Arial" w:hAnsi="Arial" w:cs="Arial"/>
          <w:sz w:val="24"/>
          <w:szCs w:val="24"/>
        </w:rPr>
        <w:t>.</w:t>
      </w:r>
      <w:r w:rsidR="00FD5EEB" w:rsidRPr="00FD5EEB">
        <w:t xml:space="preserve"> </w:t>
      </w:r>
    </w:p>
    <w:p w14:paraId="5100DEB5" w14:textId="34729EF4" w:rsidR="0060681D" w:rsidRPr="0060681D" w:rsidRDefault="0060681D" w:rsidP="00EB7740">
      <w:pPr>
        <w:widowControl w:val="0"/>
        <w:tabs>
          <w:tab w:val="left" w:pos="0"/>
          <w:tab w:val="left" w:pos="426"/>
        </w:tabs>
        <w:overflowPunct w:val="0"/>
        <w:autoSpaceDE w:val="0"/>
        <w:spacing w:before="20" w:after="20"/>
        <w:rPr>
          <w:rFonts w:ascii="Arial" w:hAnsi="Arial" w:cs="Arial"/>
          <w:sz w:val="24"/>
          <w:szCs w:val="24"/>
        </w:rPr>
      </w:pPr>
      <w:r w:rsidRPr="0060681D">
        <w:rPr>
          <w:rFonts w:ascii="Arial" w:hAnsi="Arial" w:cs="Arial"/>
          <w:sz w:val="24"/>
          <w:szCs w:val="24"/>
        </w:rPr>
        <w:t xml:space="preserve">Przedmiot zamówienia tworzy nierozerwalną całość, co oznacza, że nie może zostać podzielony na części ze względów technicznych, organizacyjnych i ekonomicznych, a brak podziału zamówienia na części nie zakłóca konkurencji. </w:t>
      </w:r>
    </w:p>
    <w:p w14:paraId="4DF959B7" w14:textId="50AC54A5"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CB40CC">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ię składania ofert wariantowych, o których mowa w art. 92 ustawy pzp.</w:t>
      </w:r>
    </w:p>
    <w:p w14:paraId="71F3AAE7" w14:textId="4A149865"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7F65ED">
        <w:rPr>
          <w:rFonts w:ascii="Arial" w:eastAsia="Times New Roman" w:hAnsi="Arial" w:cs="Arial"/>
          <w:sz w:val="24"/>
          <w:szCs w:val="24"/>
        </w:rPr>
        <w:t>.</w:t>
      </w:r>
      <w:r w:rsidR="00CB40CC">
        <w:rPr>
          <w:rFonts w:ascii="Arial" w:eastAsia="Times New Roman" w:hAnsi="Arial" w:cs="Arial"/>
          <w:sz w:val="24"/>
          <w:szCs w:val="24"/>
        </w:rPr>
        <w:t>7</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Pzp</w:t>
      </w:r>
      <w:r w:rsidR="004A0D8C" w:rsidRPr="00217181">
        <w:rPr>
          <w:rFonts w:ascii="Arial" w:hAnsi="Arial" w:cs="Arial"/>
          <w:sz w:val="24"/>
          <w:szCs w:val="24"/>
        </w:rPr>
        <w:t xml:space="preserve">. </w:t>
      </w:r>
    </w:p>
    <w:p w14:paraId="2BF04F90" w14:textId="63870686"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CB40CC">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140CE316" w14:textId="293B9C36" w:rsidR="00FC1C55" w:rsidRPr="00767483" w:rsidRDefault="00EB7740" w:rsidP="00EB7740">
      <w:pPr>
        <w:widowControl w:val="0"/>
        <w:tabs>
          <w:tab w:val="left" w:pos="0"/>
          <w:tab w:val="left" w:pos="426"/>
        </w:tabs>
        <w:overflowPunct w:val="0"/>
        <w:autoSpaceDE w:val="0"/>
        <w:spacing w:before="20" w:after="20"/>
        <w:rPr>
          <w:rFonts w:ascii="Arial" w:eastAsia="Times New Roman" w:hAnsi="Arial" w:cs="Arial"/>
          <w:sz w:val="24"/>
          <w:szCs w:val="24"/>
        </w:rPr>
      </w:pPr>
      <w:r>
        <w:rPr>
          <w:rFonts w:ascii="Arial" w:eastAsia="Times New Roman" w:hAnsi="Arial" w:cs="Arial"/>
          <w:sz w:val="24"/>
          <w:szCs w:val="24"/>
        </w:rPr>
        <w:t>2.</w:t>
      </w:r>
      <w:r w:rsidR="00CB40CC">
        <w:rPr>
          <w:rFonts w:ascii="Arial" w:eastAsia="Times New Roman" w:hAnsi="Arial" w:cs="Arial"/>
          <w:sz w:val="24"/>
          <w:szCs w:val="24"/>
        </w:rPr>
        <w:t>9</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1A5DBD73"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CB40CC">
        <w:rPr>
          <w:rFonts w:ascii="Arial" w:eastAsia="Times New Roman" w:hAnsi="Arial" w:cs="Arial"/>
          <w:sz w:val="24"/>
          <w:szCs w:val="24"/>
        </w:rPr>
        <w:t>10</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544D47DC"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CB40CC">
        <w:rPr>
          <w:rFonts w:ascii="Arial" w:hAnsi="Arial" w:cs="Arial"/>
          <w:sz w:val="24"/>
          <w:szCs w:val="24"/>
        </w:rPr>
        <w:t>1</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67AB151" w14:textId="6FE8316D" w:rsidR="00767483"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CB40CC">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w:t>
      </w:r>
      <w:r w:rsidR="00767483">
        <w:rPr>
          <w:rFonts w:ascii="Arial" w:hAnsi="Arial" w:cs="Arial"/>
          <w:sz w:val="24"/>
          <w:szCs w:val="24"/>
        </w:rPr>
        <w:t xml:space="preserve"> </w:t>
      </w:r>
    </w:p>
    <w:p w14:paraId="7F5DF4EF" w14:textId="27F82A47" w:rsidR="004A0D8C" w:rsidRDefault="007013ED"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zamówienia.</w:t>
      </w:r>
    </w:p>
    <w:p w14:paraId="6EEBD914" w14:textId="28A4DBF2" w:rsidR="007017F8" w:rsidRDefault="007017F8"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CB40CC">
        <w:rPr>
          <w:rFonts w:ascii="Arial" w:hAnsi="Arial" w:cs="Arial"/>
          <w:sz w:val="24"/>
          <w:szCs w:val="24"/>
        </w:rPr>
        <w:t>3</w:t>
      </w:r>
      <w:r>
        <w:rPr>
          <w:rFonts w:ascii="Arial" w:hAnsi="Arial" w:cs="Arial"/>
          <w:sz w:val="24"/>
          <w:szCs w:val="24"/>
        </w:rPr>
        <w:t xml:space="preserve">. </w:t>
      </w:r>
      <w:r w:rsidR="00CB4B86" w:rsidRPr="00CB4B86">
        <w:rPr>
          <w:rFonts w:ascii="Arial" w:hAnsi="Arial" w:cs="Arial"/>
          <w:sz w:val="24"/>
          <w:szCs w:val="24"/>
        </w:rPr>
        <w:t>Zamawiający nie przewiduje wymagań w zakresie zatrudnienia osób, o których mowa w art. 96 ust. 2 pkt 2 ustawy Pzp.</w:t>
      </w:r>
    </w:p>
    <w:p w14:paraId="0D70C08D" w14:textId="46608879" w:rsidR="00CB4B86" w:rsidRDefault="00CB4B86"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CB40CC">
        <w:rPr>
          <w:rFonts w:ascii="Arial" w:hAnsi="Arial" w:cs="Arial"/>
          <w:sz w:val="24"/>
          <w:szCs w:val="24"/>
        </w:rPr>
        <w:t>4</w:t>
      </w:r>
      <w:r>
        <w:rPr>
          <w:rFonts w:ascii="Arial" w:hAnsi="Arial" w:cs="Arial"/>
          <w:sz w:val="24"/>
          <w:szCs w:val="24"/>
        </w:rPr>
        <w:t xml:space="preserve">. </w:t>
      </w:r>
      <w:r w:rsidRPr="00CB4B86">
        <w:rPr>
          <w:rFonts w:ascii="Arial" w:hAnsi="Arial" w:cs="Arial"/>
          <w:sz w:val="24"/>
          <w:szCs w:val="24"/>
        </w:rPr>
        <w:t>Zamawiający nie ogranicza możliwości ubiegania się o udzielenie zamówienia wyłącznie przez Wykonawców, o których mowa w art. 94 ustawy Pzp.</w:t>
      </w:r>
    </w:p>
    <w:p w14:paraId="0472406A" w14:textId="0B8B4A2D" w:rsidR="00CB4B86" w:rsidRDefault="00CB4B86"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CB40CC">
        <w:rPr>
          <w:rFonts w:ascii="Arial" w:hAnsi="Arial" w:cs="Arial"/>
          <w:sz w:val="24"/>
          <w:szCs w:val="24"/>
        </w:rPr>
        <w:t>5</w:t>
      </w:r>
      <w:r>
        <w:rPr>
          <w:rFonts w:ascii="Arial" w:hAnsi="Arial" w:cs="Arial"/>
          <w:sz w:val="24"/>
          <w:szCs w:val="24"/>
        </w:rPr>
        <w:t xml:space="preserve">. </w:t>
      </w:r>
      <w:r w:rsidR="00651B3E" w:rsidRPr="00CB4B86">
        <w:rPr>
          <w:rFonts w:ascii="Arial" w:hAnsi="Arial" w:cs="Arial"/>
          <w:sz w:val="24"/>
          <w:szCs w:val="24"/>
        </w:rPr>
        <w:t>Zamawiający nie przewiduje możliwości zawarcia umowy ramowej.</w:t>
      </w:r>
    </w:p>
    <w:p w14:paraId="57423EAC" w14:textId="6EB154D4" w:rsidR="00CB4B86" w:rsidRDefault="00CB4B86"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CB40CC">
        <w:rPr>
          <w:rFonts w:ascii="Arial" w:hAnsi="Arial" w:cs="Arial"/>
          <w:sz w:val="24"/>
          <w:szCs w:val="24"/>
        </w:rPr>
        <w:t>6</w:t>
      </w:r>
      <w:r>
        <w:rPr>
          <w:rFonts w:ascii="Arial" w:hAnsi="Arial" w:cs="Arial"/>
          <w:sz w:val="24"/>
          <w:szCs w:val="24"/>
        </w:rPr>
        <w:t xml:space="preserve">. </w:t>
      </w:r>
      <w:r w:rsidR="00651B3E" w:rsidRPr="00651B3E">
        <w:rPr>
          <w:rFonts w:ascii="Arial" w:hAnsi="Arial" w:cs="Arial"/>
          <w:sz w:val="24"/>
          <w:szCs w:val="24"/>
        </w:rPr>
        <w:t>Zamawiający nie wprowadza zastrzeżenia wskazującego na obowiązek osobistego wykonania przez Wykonawcę kluczowych zadań.</w:t>
      </w:r>
    </w:p>
    <w:p w14:paraId="7C4B16B1" w14:textId="200978C4" w:rsidR="00CB4B86" w:rsidRPr="00217181" w:rsidRDefault="00CB4B86"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CB40CC">
        <w:rPr>
          <w:rFonts w:ascii="Arial" w:hAnsi="Arial" w:cs="Arial"/>
          <w:sz w:val="24"/>
          <w:szCs w:val="24"/>
        </w:rPr>
        <w:t>7</w:t>
      </w:r>
      <w:r>
        <w:rPr>
          <w:rFonts w:ascii="Arial" w:hAnsi="Arial" w:cs="Arial"/>
          <w:sz w:val="24"/>
          <w:szCs w:val="24"/>
        </w:rPr>
        <w:t>.</w:t>
      </w:r>
      <w:r w:rsidR="00651B3E" w:rsidRPr="00651B3E">
        <w:t xml:space="preserve"> </w:t>
      </w:r>
      <w:r w:rsidR="00651B3E" w:rsidRPr="00651B3E">
        <w:rPr>
          <w:rFonts w:ascii="Arial" w:hAnsi="Arial" w:cs="Arial"/>
          <w:sz w:val="24"/>
          <w:szCs w:val="24"/>
        </w:rPr>
        <w:t>Zamawiający nie wymaga oraz nie dopuszcza możliwości złożenia oferty w postaci katalogów elektronicznych lub dołączenia do oferty katalogów elektronicznych.</w:t>
      </w:r>
      <w:r>
        <w:rPr>
          <w:rFonts w:ascii="Arial" w:hAnsi="Arial" w:cs="Arial"/>
          <w:sz w:val="24"/>
          <w:szCs w:val="24"/>
        </w:rPr>
        <w:t xml:space="preserve"> </w:t>
      </w:r>
    </w:p>
    <w:p w14:paraId="6DC42E89" w14:textId="667E773B"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CB40CC">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50166988"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CB40CC">
        <w:rPr>
          <w:rFonts w:ascii="Arial" w:hAnsi="Arial" w:cs="Arial"/>
          <w:sz w:val="24"/>
          <w:szCs w:val="24"/>
        </w:rPr>
        <w:t>9</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Pzp.</w:t>
      </w:r>
    </w:p>
    <w:p w14:paraId="55BF2974" w14:textId="181FE5EE"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CB40CC">
        <w:rPr>
          <w:rFonts w:ascii="Arial" w:hAnsi="Arial" w:cs="Arial"/>
          <w:sz w:val="24"/>
          <w:szCs w:val="24"/>
        </w:rPr>
        <w:t>20</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03898965"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651B3E">
        <w:rPr>
          <w:rFonts w:ascii="Arial" w:hAnsi="Arial" w:cs="Arial"/>
          <w:sz w:val="24"/>
          <w:szCs w:val="24"/>
        </w:rPr>
        <w:t>2</w:t>
      </w:r>
      <w:r w:rsidR="00CB40CC">
        <w:rPr>
          <w:rFonts w:ascii="Arial" w:hAnsi="Arial" w:cs="Arial"/>
          <w:sz w:val="24"/>
          <w:szCs w:val="24"/>
        </w:rPr>
        <w:t>1</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07BBEBAA"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651B3E">
        <w:rPr>
          <w:rFonts w:ascii="Arial" w:hAnsi="Arial" w:cs="Arial"/>
          <w:sz w:val="24"/>
          <w:szCs w:val="24"/>
        </w:rPr>
        <w:t>2</w:t>
      </w:r>
      <w:r w:rsidR="00CB40CC">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48561854"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651B3E">
        <w:rPr>
          <w:rFonts w:ascii="Arial" w:hAnsi="Arial" w:cs="Arial"/>
          <w:sz w:val="24"/>
          <w:szCs w:val="24"/>
        </w:rPr>
        <w:t>2</w:t>
      </w:r>
      <w:r w:rsidR="00CB40CC">
        <w:rPr>
          <w:rFonts w:ascii="Arial" w:hAnsi="Arial" w:cs="Arial"/>
          <w:sz w:val="24"/>
          <w:szCs w:val="24"/>
        </w:rPr>
        <w:t>3</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7DCD36C7"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651B3E">
        <w:rPr>
          <w:rFonts w:ascii="Arial" w:hAnsi="Arial" w:cs="Arial"/>
          <w:sz w:val="24"/>
          <w:szCs w:val="24"/>
        </w:rPr>
        <w:t>2</w:t>
      </w:r>
      <w:r w:rsidR="00CB40CC">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ału Wykonawców w postępowaniu</w:t>
      </w:r>
      <w:r w:rsidR="00AC4AE6">
        <w:rPr>
          <w:rFonts w:ascii="Arial" w:hAnsi="Arial" w:cs="Arial"/>
          <w:sz w:val="24"/>
          <w:szCs w:val="24"/>
        </w:rPr>
        <w:t>.</w:t>
      </w:r>
    </w:p>
    <w:p w14:paraId="481700BA" w14:textId="661C86C7" w:rsidR="004A0D8C"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7017F8">
        <w:rPr>
          <w:rFonts w:ascii="Arial" w:hAnsi="Arial" w:cs="Arial"/>
          <w:sz w:val="24"/>
          <w:szCs w:val="24"/>
        </w:rPr>
        <w:t>2</w:t>
      </w:r>
      <w:r w:rsidR="00CB40CC">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1758FABF" w14:textId="77777777" w:rsidR="004A0D8C" w:rsidRPr="009865A4" w:rsidRDefault="004A0D8C" w:rsidP="00DC7776">
      <w:pPr>
        <w:pStyle w:val="Style9"/>
        <w:spacing w:line="240" w:lineRule="auto"/>
        <w:jc w:val="left"/>
        <w:rPr>
          <w:rFonts w:ascii="Arial" w:hAnsi="Arial" w:cs="Arial"/>
          <w:sz w:val="24"/>
          <w:szCs w:val="24"/>
        </w:rPr>
      </w:pPr>
    </w:p>
    <w:p w14:paraId="718CF7F4" w14:textId="065A679D" w:rsidR="000D2D29"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1EB2F714" w14:textId="77777777" w:rsidR="00D53631" w:rsidRPr="00D53631" w:rsidRDefault="000D2D29" w:rsidP="00D53631">
      <w:pPr>
        <w:pStyle w:val="Style9"/>
        <w:numPr>
          <w:ilvl w:val="2"/>
          <w:numId w:val="1"/>
        </w:numPr>
        <w:spacing w:line="276" w:lineRule="auto"/>
        <w:jc w:val="left"/>
        <w:rPr>
          <w:rFonts w:ascii="Arial" w:hAnsi="Arial" w:cs="Arial"/>
          <w:sz w:val="24"/>
          <w:szCs w:val="24"/>
        </w:rPr>
      </w:pPr>
      <w:r w:rsidRPr="00FC1C55">
        <w:rPr>
          <w:rFonts w:asciiTheme="majorHAnsi" w:hAnsiTheme="majorHAnsi" w:cstheme="majorHAnsi"/>
          <w:bCs/>
          <w:sz w:val="24"/>
          <w:szCs w:val="24"/>
        </w:rPr>
        <w:t>3.1 Kody CPV:</w:t>
      </w:r>
    </w:p>
    <w:p w14:paraId="2CDF942A" w14:textId="42AB9B6A" w:rsidR="00D53631" w:rsidRPr="0060681D" w:rsidRDefault="00666013" w:rsidP="0060681D">
      <w:pPr>
        <w:pStyle w:val="Style9"/>
        <w:numPr>
          <w:ilvl w:val="2"/>
          <w:numId w:val="1"/>
        </w:numPr>
        <w:spacing w:line="276" w:lineRule="auto"/>
        <w:jc w:val="left"/>
        <w:rPr>
          <w:rFonts w:ascii="Arial" w:hAnsi="Arial" w:cs="Arial"/>
          <w:sz w:val="24"/>
          <w:szCs w:val="24"/>
        </w:rPr>
      </w:pPr>
      <w:r w:rsidRPr="00D53631">
        <w:rPr>
          <w:rFonts w:ascii="Arial" w:hAnsi="Arial" w:cs="Arial"/>
          <w:sz w:val="24"/>
          <w:szCs w:val="24"/>
        </w:rPr>
        <w:t xml:space="preserve">34110000-1 Samochody osobowe, </w:t>
      </w:r>
    </w:p>
    <w:p w14:paraId="2D846D21" w14:textId="1ABAFDBB" w:rsidR="00FE6794" w:rsidRDefault="006957E7" w:rsidP="007F65ED">
      <w:pPr>
        <w:pStyle w:val="Style9"/>
        <w:tabs>
          <w:tab w:val="left" w:pos="709"/>
        </w:tabs>
        <w:spacing w:line="240" w:lineRule="auto"/>
        <w:jc w:val="both"/>
        <w:rPr>
          <w:rFonts w:ascii="Arial" w:hAnsi="Arial" w:cs="Arial"/>
          <w:bCs/>
          <w:sz w:val="24"/>
          <w:szCs w:val="24"/>
        </w:rPr>
      </w:pPr>
      <w:r w:rsidRPr="00FE6794">
        <w:rPr>
          <w:rFonts w:ascii="Arial" w:eastAsia="Calibri" w:hAnsi="Arial" w:cs="Arial"/>
          <w:bCs/>
          <w:sz w:val="24"/>
          <w:szCs w:val="24"/>
          <w:lang w:eastAsia="en-US"/>
        </w:rPr>
        <w:t>3.2.</w:t>
      </w:r>
      <w:r w:rsidR="00872430" w:rsidRPr="001B35E6">
        <w:rPr>
          <w:rFonts w:ascii="Arial" w:hAnsi="Arial" w:cs="Arial"/>
          <w:bCs/>
          <w:sz w:val="24"/>
          <w:szCs w:val="24"/>
        </w:rPr>
        <w:t xml:space="preserve"> </w:t>
      </w:r>
      <w:r w:rsidR="00FE6794">
        <w:rPr>
          <w:rFonts w:ascii="Arial" w:hAnsi="Arial" w:cs="Arial"/>
          <w:bCs/>
          <w:sz w:val="24"/>
          <w:szCs w:val="24"/>
        </w:rPr>
        <w:t>Opis przedmiotu zamówienia.</w:t>
      </w:r>
    </w:p>
    <w:p w14:paraId="5EC4FE59" w14:textId="64A9C22B" w:rsidR="001E1246" w:rsidRDefault="007F65ED" w:rsidP="00DC7776">
      <w:pPr>
        <w:pStyle w:val="Style9"/>
        <w:tabs>
          <w:tab w:val="left" w:pos="284"/>
          <w:tab w:val="left" w:pos="426"/>
        </w:tabs>
        <w:spacing w:line="240" w:lineRule="auto"/>
        <w:jc w:val="left"/>
        <w:rPr>
          <w:rFonts w:asciiTheme="majorHAnsi" w:hAnsiTheme="majorHAnsi" w:cstheme="majorHAnsi"/>
          <w:b/>
          <w:bCs/>
          <w:sz w:val="24"/>
          <w:szCs w:val="24"/>
          <w:shd w:val="clear" w:color="auto" w:fill="FFFFFF"/>
        </w:rPr>
      </w:pPr>
      <w:r w:rsidRPr="007F65ED">
        <w:rPr>
          <w:rFonts w:ascii="Arial" w:hAnsi="Arial" w:cs="Arial"/>
          <w:bCs/>
          <w:sz w:val="24"/>
          <w:szCs w:val="24"/>
        </w:rPr>
        <w:t xml:space="preserve">1.Przedmiotem </w:t>
      </w:r>
      <w:r>
        <w:rPr>
          <w:rFonts w:ascii="Arial" w:hAnsi="Arial" w:cs="Arial"/>
          <w:bCs/>
          <w:sz w:val="24"/>
          <w:szCs w:val="24"/>
        </w:rPr>
        <w:t xml:space="preserve">zamówienia </w:t>
      </w:r>
      <w:r w:rsidRPr="007F65ED">
        <w:rPr>
          <w:rFonts w:ascii="Arial" w:hAnsi="Arial" w:cs="Arial"/>
          <w:bCs/>
          <w:sz w:val="24"/>
          <w:szCs w:val="24"/>
        </w:rPr>
        <w:t xml:space="preserve">jest </w:t>
      </w:r>
      <w:r w:rsidR="00CA2568" w:rsidRPr="00CA2568">
        <w:rPr>
          <w:rFonts w:ascii="Arial" w:hAnsi="Arial" w:cs="Arial"/>
          <w:b/>
          <w:bCs/>
          <w:sz w:val="24"/>
          <w:szCs w:val="24"/>
        </w:rPr>
        <w:t>„</w:t>
      </w:r>
      <w:r w:rsidR="00767483" w:rsidRPr="00767483">
        <w:rPr>
          <w:rFonts w:ascii="Arial" w:hAnsi="Arial" w:cs="Arial"/>
          <w:b/>
          <w:bCs/>
          <w:sz w:val="24"/>
          <w:szCs w:val="24"/>
        </w:rPr>
        <w:t>Zakup fabrycznie nowego samochodu osobowego typu plug-in na potrzeby Urzędu Miejskiego w Polanowie”</w:t>
      </w:r>
    </w:p>
    <w:p w14:paraId="543F9A32" w14:textId="47C416CB" w:rsidR="00C447F9" w:rsidRPr="00C447F9" w:rsidRDefault="00C447F9" w:rsidP="00FE6794">
      <w:pPr>
        <w:shd w:val="clear" w:color="auto" w:fill="FFFFFF"/>
        <w:tabs>
          <w:tab w:val="left" w:pos="284"/>
          <w:tab w:val="left" w:pos="426"/>
        </w:tabs>
        <w:spacing w:after="0" w:line="240" w:lineRule="auto"/>
        <w:rPr>
          <w:rFonts w:asciiTheme="majorHAnsi" w:hAnsiTheme="majorHAnsi" w:cstheme="majorHAnsi"/>
          <w:sz w:val="24"/>
          <w:szCs w:val="24"/>
        </w:rPr>
      </w:pPr>
      <w:r w:rsidRPr="00C447F9">
        <w:rPr>
          <w:rFonts w:asciiTheme="majorHAnsi" w:hAnsiTheme="majorHAnsi" w:cstheme="majorHAnsi"/>
          <w:sz w:val="24"/>
          <w:szCs w:val="24"/>
        </w:rPr>
        <w:t>2.Samochód wraz z wyposażeniem ma być fabrycznie nowy i wolny od wad konstrukcyjnych, materiałowych, wykonawczych i prawnych</w:t>
      </w:r>
      <w:r w:rsidR="00F04519">
        <w:rPr>
          <w:rFonts w:asciiTheme="majorHAnsi" w:hAnsiTheme="majorHAnsi" w:cstheme="majorHAnsi"/>
          <w:sz w:val="24"/>
          <w:szCs w:val="24"/>
        </w:rPr>
        <w:t xml:space="preserve">. </w:t>
      </w:r>
    </w:p>
    <w:p w14:paraId="270B5D30" w14:textId="4E523E63" w:rsidR="00C447F9" w:rsidRDefault="00C447F9" w:rsidP="00FE6794">
      <w:pPr>
        <w:shd w:val="clear" w:color="auto" w:fill="FFFFFF"/>
        <w:tabs>
          <w:tab w:val="left" w:pos="284"/>
          <w:tab w:val="left" w:pos="426"/>
        </w:tabs>
        <w:spacing w:after="0" w:line="240" w:lineRule="auto"/>
        <w:rPr>
          <w:rFonts w:asciiTheme="majorHAnsi" w:hAnsiTheme="majorHAnsi" w:cstheme="majorHAnsi"/>
          <w:sz w:val="24"/>
          <w:szCs w:val="24"/>
        </w:rPr>
      </w:pPr>
      <w:r w:rsidRPr="00C447F9">
        <w:rPr>
          <w:rFonts w:asciiTheme="majorHAnsi" w:hAnsiTheme="majorHAnsi" w:cstheme="majorHAnsi"/>
          <w:sz w:val="24"/>
          <w:szCs w:val="24"/>
        </w:rPr>
        <w:t xml:space="preserve">3.Przedmiot zamówienia musi być zgodny z wymaganiami i parametrami zawartymi w szczegółowym opisie przedmiotu zamówienia. </w:t>
      </w:r>
    </w:p>
    <w:p w14:paraId="1FA4D4E8" w14:textId="65BAE5A3" w:rsidR="001D2A2C" w:rsidRDefault="001D2A2C" w:rsidP="00FE6794">
      <w:pPr>
        <w:shd w:val="clear" w:color="auto" w:fill="FFFFFF"/>
        <w:tabs>
          <w:tab w:val="left" w:pos="284"/>
          <w:tab w:val="left" w:pos="426"/>
        </w:tabs>
        <w:spacing w:after="0" w:line="240" w:lineRule="auto"/>
        <w:rPr>
          <w:rFonts w:asciiTheme="majorHAnsi" w:hAnsiTheme="majorHAnsi" w:cstheme="majorHAnsi"/>
          <w:sz w:val="24"/>
          <w:szCs w:val="24"/>
        </w:rPr>
      </w:pPr>
      <w:r>
        <w:rPr>
          <w:rFonts w:asciiTheme="majorHAnsi" w:hAnsiTheme="majorHAnsi" w:cstheme="majorHAnsi"/>
          <w:sz w:val="24"/>
          <w:szCs w:val="24"/>
        </w:rPr>
        <w:t xml:space="preserve">4. </w:t>
      </w:r>
      <w:r w:rsidR="00DC7776">
        <w:rPr>
          <w:rFonts w:asciiTheme="majorHAnsi" w:hAnsiTheme="majorHAnsi" w:cstheme="majorHAnsi"/>
          <w:sz w:val="24"/>
          <w:szCs w:val="24"/>
        </w:rPr>
        <w:t>Wymagania odnośnie gwarancji:</w:t>
      </w:r>
    </w:p>
    <w:p w14:paraId="47FB25E6" w14:textId="500C8978" w:rsidR="00DC7776" w:rsidRDefault="00DC7776" w:rsidP="00FE6794">
      <w:pPr>
        <w:shd w:val="clear" w:color="auto" w:fill="FFFFFF"/>
        <w:tabs>
          <w:tab w:val="left" w:pos="284"/>
          <w:tab w:val="left" w:pos="426"/>
        </w:tabs>
        <w:spacing w:after="0" w:line="240" w:lineRule="auto"/>
        <w:rPr>
          <w:rFonts w:asciiTheme="majorHAnsi" w:hAnsiTheme="majorHAnsi" w:cstheme="majorHAnsi"/>
          <w:sz w:val="24"/>
          <w:szCs w:val="24"/>
        </w:rPr>
      </w:pPr>
      <w:r>
        <w:rPr>
          <w:rFonts w:asciiTheme="majorHAnsi" w:hAnsiTheme="majorHAnsi" w:cstheme="majorHAnsi"/>
          <w:sz w:val="24"/>
          <w:szCs w:val="24"/>
        </w:rPr>
        <w:t xml:space="preserve">a) </w:t>
      </w:r>
      <w:r w:rsidR="00BE57D1">
        <w:rPr>
          <w:rFonts w:asciiTheme="majorHAnsi" w:hAnsiTheme="majorHAnsi" w:cstheme="majorHAnsi"/>
          <w:sz w:val="24"/>
          <w:szCs w:val="24"/>
        </w:rPr>
        <w:t xml:space="preserve">min. </w:t>
      </w:r>
      <w:r>
        <w:rPr>
          <w:rFonts w:asciiTheme="majorHAnsi" w:hAnsiTheme="majorHAnsi" w:cstheme="majorHAnsi"/>
          <w:sz w:val="24"/>
          <w:szCs w:val="24"/>
        </w:rPr>
        <w:t>5 lat gwarancji bez limitu kilometrów,</w:t>
      </w:r>
    </w:p>
    <w:p w14:paraId="7714FFF6" w14:textId="42420418" w:rsidR="00DC7776" w:rsidRDefault="00DC7776" w:rsidP="00FE6794">
      <w:pPr>
        <w:shd w:val="clear" w:color="auto" w:fill="FFFFFF"/>
        <w:tabs>
          <w:tab w:val="left" w:pos="284"/>
          <w:tab w:val="left" w:pos="426"/>
        </w:tabs>
        <w:spacing w:after="0" w:line="240" w:lineRule="auto"/>
        <w:rPr>
          <w:rFonts w:asciiTheme="majorHAnsi" w:hAnsiTheme="majorHAnsi" w:cstheme="majorHAnsi"/>
          <w:sz w:val="24"/>
          <w:szCs w:val="24"/>
        </w:rPr>
      </w:pPr>
      <w:r>
        <w:rPr>
          <w:rFonts w:asciiTheme="majorHAnsi" w:hAnsiTheme="majorHAnsi" w:cstheme="majorHAnsi"/>
          <w:sz w:val="24"/>
          <w:szCs w:val="24"/>
        </w:rPr>
        <w:t xml:space="preserve">b) </w:t>
      </w:r>
      <w:r w:rsidR="00BE57D1">
        <w:rPr>
          <w:rFonts w:asciiTheme="majorHAnsi" w:hAnsiTheme="majorHAnsi" w:cstheme="majorHAnsi"/>
          <w:sz w:val="24"/>
          <w:szCs w:val="24"/>
        </w:rPr>
        <w:t xml:space="preserve">min. </w:t>
      </w:r>
      <w:r>
        <w:rPr>
          <w:rFonts w:asciiTheme="majorHAnsi" w:hAnsiTheme="majorHAnsi" w:cstheme="majorHAnsi"/>
          <w:sz w:val="24"/>
          <w:szCs w:val="24"/>
        </w:rPr>
        <w:t>5 lat Assistance,</w:t>
      </w:r>
    </w:p>
    <w:p w14:paraId="71B43126" w14:textId="43A3ACFD" w:rsidR="00DC7776" w:rsidRDefault="00DC7776" w:rsidP="00FE6794">
      <w:pPr>
        <w:shd w:val="clear" w:color="auto" w:fill="FFFFFF"/>
        <w:tabs>
          <w:tab w:val="left" w:pos="284"/>
          <w:tab w:val="left" w:pos="426"/>
        </w:tabs>
        <w:spacing w:after="0" w:line="240" w:lineRule="auto"/>
        <w:rPr>
          <w:rFonts w:asciiTheme="majorHAnsi" w:hAnsiTheme="majorHAnsi" w:cstheme="majorHAnsi"/>
          <w:sz w:val="24"/>
          <w:szCs w:val="24"/>
        </w:rPr>
      </w:pPr>
      <w:r>
        <w:rPr>
          <w:rFonts w:asciiTheme="majorHAnsi" w:hAnsiTheme="majorHAnsi" w:cstheme="majorHAnsi"/>
          <w:sz w:val="24"/>
          <w:szCs w:val="24"/>
        </w:rPr>
        <w:t xml:space="preserve">c) </w:t>
      </w:r>
      <w:r w:rsidR="00BE57D1">
        <w:rPr>
          <w:rFonts w:asciiTheme="majorHAnsi" w:hAnsiTheme="majorHAnsi" w:cstheme="majorHAnsi"/>
          <w:sz w:val="24"/>
          <w:szCs w:val="24"/>
        </w:rPr>
        <w:t xml:space="preserve">min. </w:t>
      </w:r>
      <w:r>
        <w:rPr>
          <w:rFonts w:asciiTheme="majorHAnsi" w:hAnsiTheme="majorHAnsi" w:cstheme="majorHAnsi"/>
          <w:sz w:val="24"/>
          <w:szCs w:val="24"/>
        </w:rPr>
        <w:t>5 lat bezpłatnej kontroli stanu technicznego,</w:t>
      </w:r>
    </w:p>
    <w:p w14:paraId="691B04F3" w14:textId="5841D02F" w:rsidR="00DC7776" w:rsidRDefault="00DC7776" w:rsidP="00FE6794">
      <w:pPr>
        <w:shd w:val="clear" w:color="auto" w:fill="FFFFFF"/>
        <w:tabs>
          <w:tab w:val="left" w:pos="284"/>
          <w:tab w:val="left" w:pos="426"/>
        </w:tabs>
        <w:spacing w:after="0" w:line="240" w:lineRule="auto"/>
        <w:rPr>
          <w:rFonts w:asciiTheme="majorHAnsi" w:hAnsiTheme="majorHAnsi" w:cstheme="majorHAnsi"/>
          <w:sz w:val="24"/>
          <w:szCs w:val="24"/>
        </w:rPr>
      </w:pPr>
      <w:r>
        <w:rPr>
          <w:rFonts w:asciiTheme="majorHAnsi" w:hAnsiTheme="majorHAnsi" w:cstheme="majorHAnsi"/>
          <w:sz w:val="24"/>
          <w:szCs w:val="24"/>
        </w:rPr>
        <w:t xml:space="preserve">d) </w:t>
      </w:r>
      <w:r w:rsidR="00BE57D1">
        <w:rPr>
          <w:rFonts w:asciiTheme="majorHAnsi" w:hAnsiTheme="majorHAnsi" w:cstheme="majorHAnsi"/>
          <w:sz w:val="24"/>
          <w:szCs w:val="24"/>
        </w:rPr>
        <w:t xml:space="preserve">min. </w:t>
      </w:r>
      <w:r>
        <w:rPr>
          <w:rFonts w:asciiTheme="majorHAnsi" w:hAnsiTheme="majorHAnsi" w:cstheme="majorHAnsi"/>
          <w:sz w:val="24"/>
          <w:szCs w:val="24"/>
        </w:rPr>
        <w:t>3 lata gwarancji na akcesoria,</w:t>
      </w:r>
    </w:p>
    <w:p w14:paraId="1AA7E983" w14:textId="6E557A7D" w:rsidR="001D2A2C" w:rsidRPr="00C447F9" w:rsidRDefault="00DC7776" w:rsidP="00FE6794">
      <w:pPr>
        <w:shd w:val="clear" w:color="auto" w:fill="FFFFFF"/>
        <w:tabs>
          <w:tab w:val="left" w:pos="284"/>
          <w:tab w:val="left" w:pos="426"/>
        </w:tabs>
        <w:spacing w:after="0" w:line="240" w:lineRule="auto"/>
        <w:rPr>
          <w:rFonts w:asciiTheme="majorHAnsi" w:hAnsiTheme="majorHAnsi" w:cstheme="majorHAnsi"/>
          <w:sz w:val="24"/>
          <w:szCs w:val="24"/>
        </w:rPr>
      </w:pPr>
      <w:r>
        <w:rPr>
          <w:rFonts w:asciiTheme="majorHAnsi" w:hAnsiTheme="majorHAnsi" w:cstheme="majorHAnsi"/>
          <w:sz w:val="24"/>
          <w:szCs w:val="24"/>
        </w:rPr>
        <w:t xml:space="preserve">e) </w:t>
      </w:r>
      <w:r w:rsidR="00BE57D1">
        <w:rPr>
          <w:rFonts w:asciiTheme="majorHAnsi" w:hAnsiTheme="majorHAnsi" w:cstheme="majorHAnsi"/>
          <w:sz w:val="24"/>
          <w:szCs w:val="24"/>
        </w:rPr>
        <w:t xml:space="preserve">min. </w:t>
      </w:r>
      <w:r>
        <w:rPr>
          <w:rFonts w:asciiTheme="majorHAnsi" w:hAnsiTheme="majorHAnsi" w:cstheme="majorHAnsi"/>
          <w:sz w:val="24"/>
          <w:szCs w:val="24"/>
        </w:rPr>
        <w:t>8 lat gwarancji na baterię wysokiego napięcia.</w:t>
      </w:r>
    </w:p>
    <w:p w14:paraId="18EF6D40" w14:textId="5FF98E48" w:rsidR="0060681D" w:rsidRPr="00C447F9" w:rsidRDefault="00DC7776" w:rsidP="00FE6794">
      <w:pPr>
        <w:shd w:val="clear" w:color="auto" w:fill="FFFFFF"/>
        <w:tabs>
          <w:tab w:val="left" w:pos="284"/>
          <w:tab w:val="left" w:pos="426"/>
        </w:tabs>
        <w:spacing w:after="0" w:line="240" w:lineRule="auto"/>
        <w:rPr>
          <w:rFonts w:asciiTheme="majorHAnsi" w:hAnsiTheme="majorHAnsi" w:cstheme="majorHAnsi"/>
          <w:sz w:val="24"/>
          <w:szCs w:val="24"/>
        </w:rPr>
      </w:pPr>
      <w:r>
        <w:rPr>
          <w:rFonts w:asciiTheme="majorHAnsi" w:hAnsiTheme="majorHAnsi" w:cstheme="majorHAnsi"/>
          <w:sz w:val="24"/>
          <w:szCs w:val="24"/>
        </w:rPr>
        <w:t>5</w:t>
      </w:r>
      <w:r w:rsidR="00C447F9" w:rsidRPr="00C447F9">
        <w:rPr>
          <w:rFonts w:asciiTheme="majorHAnsi" w:hAnsiTheme="majorHAnsi" w:cstheme="majorHAnsi"/>
          <w:sz w:val="24"/>
          <w:szCs w:val="24"/>
        </w:rPr>
        <w:t>.Wyceniony w formularzu ofertowym samochód wraz z wyposażeniem musi posiadać parametry nie gorsze niż te wskazane w szczegółowym opisie przedmiotu zamówienia.</w:t>
      </w:r>
    </w:p>
    <w:p w14:paraId="557D48AB" w14:textId="3CA88D73" w:rsidR="00C447F9" w:rsidRPr="00C447F9" w:rsidRDefault="00DC7776" w:rsidP="00FE6794">
      <w:pPr>
        <w:shd w:val="clear" w:color="auto" w:fill="FFFFFF"/>
        <w:tabs>
          <w:tab w:val="left" w:pos="284"/>
          <w:tab w:val="left" w:pos="426"/>
        </w:tabs>
        <w:spacing w:after="0" w:line="240" w:lineRule="auto"/>
        <w:rPr>
          <w:rFonts w:asciiTheme="majorHAnsi" w:hAnsiTheme="majorHAnsi" w:cstheme="majorHAnsi"/>
          <w:sz w:val="24"/>
          <w:szCs w:val="24"/>
        </w:rPr>
      </w:pPr>
      <w:r>
        <w:rPr>
          <w:rFonts w:asciiTheme="majorHAnsi" w:hAnsiTheme="majorHAnsi" w:cstheme="majorHAnsi"/>
          <w:sz w:val="24"/>
          <w:szCs w:val="24"/>
        </w:rPr>
        <w:t>6</w:t>
      </w:r>
      <w:r w:rsidR="00C447F9" w:rsidRPr="00C447F9">
        <w:rPr>
          <w:rFonts w:asciiTheme="majorHAnsi" w:hAnsiTheme="majorHAnsi" w:cstheme="majorHAnsi"/>
          <w:sz w:val="24"/>
          <w:szCs w:val="24"/>
        </w:rPr>
        <w:t>.W przypadku zaproponowania przez Wykonawcę przedmiotu zamówienia o gorszych parametrach i warunkach niż te wskazane w szczegółowym opisie przedmiotu zamówienia, oferta będzie podlegać odrzuceniu, jako niespełniająca warunków SWZ.</w:t>
      </w:r>
    </w:p>
    <w:p w14:paraId="4259A99A" w14:textId="2EB9DF6B" w:rsidR="00C447F9" w:rsidRPr="00C447F9" w:rsidRDefault="00DC7776" w:rsidP="00FE6794">
      <w:pPr>
        <w:shd w:val="clear" w:color="auto" w:fill="FFFFFF"/>
        <w:tabs>
          <w:tab w:val="left" w:pos="284"/>
          <w:tab w:val="left" w:pos="426"/>
        </w:tabs>
        <w:spacing w:after="0" w:line="240" w:lineRule="auto"/>
        <w:rPr>
          <w:rFonts w:asciiTheme="majorHAnsi" w:hAnsiTheme="majorHAnsi" w:cstheme="majorHAnsi"/>
          <w:sz w:val="24"/>
          <w:szCs w:val="24"/>
        </w:rPr>
      </w:pPr>
      <w:r>
        <w:rPr>
          <w:rFonts w:asciiTheme="majorHAnsi" w:hAnsiTheme="majorHAnsi" w:cstheme="majorHAnsi"/>
          <w:sz w:val="24"/>
          <w:szCs w:val="24"/>
        </w:rPr>
        <w:t>7</w:t>
      </w:r>
      <w:r w:rsidR="00C447F9" w:rsidRPr="00C447F9">
        <w:rPr>
          <w:rFonts w:asciiTheme="majorHAnsi" w:hAnsiTheme="majorHAnsi" w:cstheme="majorHAnsi"/>
          <w:sz w:val="24"/>
          <w:szCs w:val="24"/>
        </w:rPr>
        <w:t>.Wykonawca w dniu podpisania protokołu odbioru zobowiązany jest przekazać Zamawiającemu komplet dokumentacji niezbędnej do rejestracji pojazdu wynikającej z ustawy Prawo o ruch drogowym.</w:t>
      </w:r>
    </w:p>
    <w:p w14:paraId="7BBB86E2" w14:textId="065E2478" w:rsidR="00FE6794" w:rsidRPr="00C447F9" w:rsidRDefault="00DC7776" w:rsidP="00FE6794">
      <w:pPr>
        <w:shd w:val="clear" w:color="auto" w:fill="FFFFFF"/>
        <w:tabs>
          <w:tab w:val="left" w:pos="284"/>
          <w:tab w:val="left" w:pos="426"/>
        </w:tabs>
        <w:spacing w:after="0" w:line="240" w:lineRule="auto"/>
        <w:rPr>
          <w:rFonts w:asciiTheme="majorHAnsi" w:hAnsiTheme="majorHAnsi" w:cstheme="majorHAnsi"/>
          <w:sz w:val="24"/>
          <w:szCs w:val="24"/>
        </w:rPr>
      </w:pPr>
      <w:r>
        <w:rPr>
          <w:rFonts w:asciiTheme="majorHAnsi" w:hAnsiTheme="majorHAnsi" w:cstheme="majorHAnsi"/>
          <w:sz w:val="24"/>
          <w:szCs w:val="24"/>
        </w:rPr>
        <w:t>8</w:t>
      </w:r>
      <w:r w:rsidR="00C447F9" w:rsidRPr="00C447F9">
        <w:rPr>
          <w:rFonts w:asciiTheme="majorHAnsi" w:hAnsiTheme="majorHAnsi" w:cstheme="majorHAnsi"/>
          <w:sz w:val="24"/>
          <w:szCs w:val="24"/>
        </w:rPr>
        <w:t xml:space="preserve">.Odbiór przedmiotu zamówienia odbędzie się w siedzibie Wykonawcy.  </w:t>
      </w:r>
    </w:p>
    <w:p w14:paraId="2F5F85DF" w14:textId="3A8105B6" w:rsidR="00C447F9" w:rsidRPr="00C447F9" w:rsidRDefault="00FE6794" w:rsidP="00FE6794">
      <w:pPr>
        <w:shd w:val="clear" w:color="auto" w:fill="FFFFFF"/>
        <w:tabs>
          <w:tab w:val="left" w:pos="284"/>
          <w:tab w:val="left" w:pos="426"/>
        </w:tabs>
        <w:spacing w:after="0" w:line="240" w:lineRule="auto"/>
        <w:rPr>
          <w:rFonts w:asciiTheme="majorHAnsi" w:hAnsiTheme="majorHAnsi" w:cstheme="majorHAnsi"/>
          <w:sz w:val="24"/>
          <w:szCs w:val="24"/>
        </w:rPr>
      </w:pPr>
      <w:r>
        <w:rPr>
          <w:rFonts w:asciiTheme="majorHAnsi" w:hAnsiTheme="majorHAnsi" w:cstheme="majorHAnsi"/>
          <w:sz w:val="24"/>
          <w:szCs w:val="24"/>
        </w:rPr>
        <w:t xml:space="preserve">3.3 </w:t>
      </w:r>
      <w:r w:rsidR="00C447F9" w:rsidRPr="00C447F9">
        <w:rPr>
          <w:rFonts w:asciiTheme="majorHAnsi" w:hAnsiTheme="majorHAnsi" w:cstheme="majorHAnsi"/>
          <w:sz w:val="24"/>
          <w:szCs w:val="24"/>
        </w:rPr>
        <w:t xml:space="preserve">Szczegółowy opis przedmiotu zamówienia znajduje się w załączniku nr </w:t>
      </w:r>
      <w:r w:rsidR="00F71138">
        <w:rPr>
          <w:rFonts w:asciiTheme="majorHAnsi" w:hAnsiTheme="majorHAnsi" w:cstheme="majorHAnsi"/>
          <w:sz w:val="24"/>
          <w:szCs w:val="24"/>
        </w:rPr>
        <w:t>1 A</w:t>
      </w:r>
      <w:r w:rsidR="00C447F9" w:rsidRPr="00C447F9">
        <w:rPr>
          <w:rFonts w:asciiTheme="majorHAnsi" w:hAnsiTheme="majorHAnsi" w:cstheme="majorHAnsi"/>
          <w:sz w:val="24"/>
          <w:szCs w:val="24"/>
        </w:rPr>
        <w:t xml:space="preserve"> do SWZ.</w:t>
      </w:r>
    </w:p>
    <w:p w14:paraId="44BAB73A" w14:textId="77777777" w:rsidR="006E68EA" w:rsidRDefault="006E68EA" w:rsidP="00755B9F">
      <w:pPr>
        <w:spacing w:before="20" w:after="20"/>
        <w:ind w:right="567"/>
        <w:rPr>
          <w:rFonts w:ascii="Arial" w:eastAsia="Times New Roman" w:hAnsi="Arial" w:cs="Arial"/>
          <w:b/>
          <w:bCs/>
          <w:sz w:val="24"/>
          <w:szCs w:val="24"/>
        </w:rPr>
      </w:pPr>
    </w:p>
    <w:p w14:paraId="5B501D73" w14:textId="5545A00A" w:rsidR="00ED2088"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E254C8F" w14:textId="67F2295F" w:rsidR="002A3F4F" w:rsidRPr="00C447F9" w:rsidRDefault="002A3F4F" w:rsidP="00F94968">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color w:val="548DD4" w:themeColor="text2" w:themeTint="99"/>
          <w:spacing w:val="-5"/>
          <w:sz w:val="24"/>
          <w:szCs w:val="24"/>
          <w:lang w:eastAsia="en-US"/>
        </w:rPr>
      </w:pPr>
      <w:r w:rsidRPr="00C447F9">
        <w:rPr>
          <w:rFonts w:ascii="Arial" w:eastAsia="Times New Roman" w:hAnsi="Arial" w:cs="Arial"/>
          <w:spacing w:val="-5"/>
          <w:sz w:val="24"/>
          <w:szCs w:val="24"/>
          <w:lang w:eastAsia="en-US"/>
        </w:rPr>
        <w:t xml:space="preserve">Zamówienie należy wykonać w </w:t>
      </w:r>
      <w:r w:rsidR="00C447F9" w:rsidRPr="00C447F9">
        <w:rPr>
          <w:rFonts w:ascii="Arial" w:eastAsia="Times New Roman" w:hAnsi="Arial" w:cs="Arial"/>
          <w:spacing w:val="-5"/>
          <w:sz w:val="24"/>
          <w:szCs w:val="24"/>
          <w:lang w:eastAsia="en-US"/>
        </w:rPr>
        <w:t xml:space="preserve">terminie </w:t>
      </w:r>
      <w:r w:rsidR="004C0311">
        <w:rPr>
          <w:rFonts w:ascii="Arial" w:eastAsia="Times New Roman" w:hAnsi="Arial" w:cs="Arial"/>
          <w:spacing w:val="-5"/>
          <w:sz w:val="24"/>
          <w:szCs w:val="24"/>
          <w:lang w:eastAsia="en-US"/>
        </w:rPr>
        <w:t>do</w:t>
      </w:r>
      <w:r w:rsidR="00163625">
        <w:rPr>
          <w:rFonts w:ascii="Arial" w:eastAsia="Times New Roman" w:hAnsi="Arial" w:cs="Arial"/>
          <w:b/>
          <w:bCs/>
          <w:color w:val="FF0000"/>
          <w:spacing w:val="-5"/>
          <w:sz w:val="24"/>
          <w:szCs w:val="24"/>
          <w:lang w:eastAsia="en-US"/>
        </w:rPr>
        <w:t xml:space="preserve"> </w:t>
      </w:r>
      <w:r w:rsidR="00E15375">
        <w:rPr>
          <w:rFonts w:ascii="Arial" w:eastAsia="Times New Roman" w:hAnsi="Arial" w:cs="Arial"/>
          <w:b/>
          <w:bCs/>
          <w:spacing w:val="-5"/>
          <w:sz w:val="24"/>
          <w:szCs w:val="24"/>
          <w:lang w:eastAsia="en-US"/>
        </w:rPr>
        <w:t>150</w:t>
      </w:r>
      <w:r w:rsidR="00163625" w:rsidRPr="00F04519">
        <w:rPr>
          <w:rFonts w:ascii="Arial" w:eastAsia="Times New Roman" w:hAnsi="Arial" w:cs="Arial"/>
          <w:b/>
          <w:bCs/>
          <w:spacing w:val="-5"/>
          <w:sz w:val="24"/>
          <w:szCs w:val="24"/>
          <w:lang w:eastAsia="en-US"/>
        </w:rPr>
        <w:t xml:space="preserve"> dni od</w:t>
      </w:r>
      <w:r w:rsidR="001657AE" w:rsidRPr="00F04519">
        <w:rPr>
          <w:rFonts w:ascii="Arial" w:eastAsia="Times New Roman" w:hAnsi="Arial" w:cs="Arial"/>
          <w:b/>
          <w:bCs/>
          <w:spacing w:val="-5"/>
          <w:sz w:val="24"/>
          <w:szCs w:val="24"/>
          <w:lang w:eastAsia="en-US"/>
        </w:rPr>
        <w:t xml:space="preserve"> dnia</w:t>
      </w:r>
      <w:r w:rsidR="00403D8C" w:rsidRPr="00F04519">
        <w:rPr>
          <w:rFonts w:ascii="Arial" w:eastAsia="Times New Roman" w:hAnsi="Arial" w:cs="Arial"/>
          <w:b/>
          <w:bCs/>
          <w:spacing w:val="-5"/>
          <w:sz w:val="24"/>
          <w:szCs w:val="24"/>
          <w:lang w:eastAsia="en-US"/>
        </w:rPr>
        <w:t xml:space="preserve"> </w:t>
      </w:r>
      <w:r w:rsidR="00C447F9" w:rsidRPr="00F04519">
        <w:rPr>
          <w:rFonts w:ascii="Arial" w:eastAsia="Times New Roman" w:hAnsi="Arial" w:cs="Arial"/>
          <w:b/>
          <w:bCs/>
          <w:spacing w:val="-5"/>
          <w:sz w:val="24"/>
          <w:szCs w:val="24"/>
          <w:lang w:eastAsia="en-US"/>
        </w:rPr>
        <w:t>podpisania umowy.</w:t>
      </w:r>
      <w:r w:rsidR="00CB29D1" w:rsidRPr="00F04519">
        <w:rPr>
          <w:rFonts w:ascii="Arial" w:eastAsia="Times New Roman" w:hAnsi="Arial" w:cs="Arial"/>
          <w:spacing w:val="-5"/>
          <w:sz w:val="24"/>
          <w:szCs w:val="24"/>
          <w:lang w:eastAsia="en-US"/>
        </w:rPr>
        <w:t xml:space="preserve"> </w:t>
      </w:r>
    </w:p>
    <w:p w14:paraId="6FF127E1" w14:textId="77777777" w:rsidR="00925993" w:rsidRPr="00C447F9" w:rsidRDefault="00925993" w:rsidP="00755B9F">
      <w:pPr>
        <w:spacing w:before="20" w:after="20"/>
        <w:ind w:right="567"/>
        <w:rPr>
          <w:rFonts w:ascii="Arial" w:eastAsia="Times New Roman" w:hAnsi="Arial" w:cs="Arial"/>
          <w:sz w:val="24"/>
          <w:szCs w:val="24"/>
        </w:rPr>
      </w:pPr>
    </w:p>
    <w:p w14:paraId="11904CE8" w14:textId="6B198DB3" w:rsidR="008736EB"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001DB711" w14:textId="725A9899" w:rsidR="00D53631"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0AE3A980" w14:textId="0F04B137" w:rsidR="00FC1C55"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2926AC06" w14:textId="4B7B0211"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D8302B" w:rsidRPr="00D8302B">
        <w:rPr>
          <w:rFonts w:ascii="Arial" w:hAnsi="Arial" w:cs="Arial"/>
          <w:sz w:val="24"/>
          <w:szCs w:val="24"/>
        </w:rPr>
        <w:t>6.</w:t>
      </w:r>
      <w:r w:rsidR="00140A80" w:rsidRPr="00D8302B">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w:t>
      </w:r>
    </w:p>
    <w:p w14:paraId="5D495523" w14:textId="189D07F7" w:rsidR="00D53631"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85BCFF8" w14:textId="61540E88" w:rsidR="00FC1C55"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w:t>
      </w:r>
    </w:p>
    <w:p w14:paraId="0F15CB43" w14:textId="262F870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19CA3398" w14:textId="0877C4A5" w:rsidR="00C03370" w:rsidRPr="00FC1C55" w:rsidRDefault="00EE0920" w:rsidP="00FC1C55">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D8302B" w:rsidRPr="00D8302B">
        <w:rPr>
          <w:rFonts w:ascii="Arial" w:hAnsi="Arial" w:cs="Arial"/>
          <w:bCs/>
          <w:sz w:val="24"/>
          <w:szCs w:val="24"/>
        </w:rPr>
        <w:t xml:space="preserve">12 </w:t>
      </w:r>
      <w:r w:rsidR="00140A80" w:rsidRPr="00D8302B">
        <w:rPr>
          <w:rFonts w:ascii="Arial" w:hAnsi="Arial" w:cs="Arial"/>
          <w:bCs/>
          <w:sz w:val="24"/>
          <w:szCs w:val="24"/>
        </w:rPr>
        <w:t>SWZ.</w:t>
      </w:r>
    </w:p>
    <w:p w14:paraId="15329F83" w14:textId="75BF9653" w:rsidR="004F3038" w:rsidRDefault="000C4792"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Pr="009865A4">
        <w:rPr>
          <w:rFonts w:ascii="Arial" w:hAnsi="Arial" w:cs="Arial"/>
          <w:b/>
          <w:bCs/>
          <w:sz w:val="24"/>
          <w:szCs w:val="24"/>
        </w:rPr>
        <w:t>. WYKONAWCY WSPÓLNIE UBIEGAJACY SIĘ O ZAMÓWIENIE</w:t>
      </w:r>
    </w:p>
    <w:p w14:paraId="310762DD" w14:textId="77777777" w:rsidR="000C4792" w:rsidRPr="003D2EC8" w:rsidRDefault="000C4792" w:rsidP="000C4792">
      <w:pPr>
        <w:spacing w:before="20" w:after="20"/>
        <w:ind w:right="567"/>
        <w:rPr>
          <w:rFonts w:ascii="Arial" w:hAnsi="Arial" w:cs="Arial"/>
          <w:bCs/>
          <w:sz w:val="24"/>
          <w:szCs w:val="24"/>
        </w:rPr>
      </w:pPr>
      <w:r>
        <w:rPr>
          <w:rFonts w:ascii="Arial" w:hAnsi="Arial" w:cs="Arial"/>
          <w:bCs/>
          <w:sz w:val="24"/>
          <w:szCs w:val="24"/>
        </w:rPr>
        <w:t>7.1.</w:t>
      </w:r>
      <w:r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728B9721" w14:textId="51F6EAAF" w:rsidR="00FC1C55" w:rsidRPr="00D15D19" w:rsidRDefault="000C4792" w:rsidP="000C4792">
      <w:pPr>
        <w:spacing w:before="20" w:after="20"/>
        <w:ind w:right="567"/>
        <w:rPr>
          <w:rFonts w:ascii="Arial" w:hAnsi="Arial" w:cs="Arial"/>
          <w:bCs/>
          <w:sz w:val="24"/>
          <w:szCs w:val="24"/>
        </w:rPr>
      </w:pPr>
      <w:r>
        <w:rPr>
          <w:rFonts w:ascii="Arial" w:hAnsi="Arial" w:cs="Arial"/>
          <w:bCs/>
          <w:sz w:val="24"/>
          <w:szCs w:val="24"/>
        </w:rPr>
        <w:t>7.2.</w:t>
      </w:r>
      <w:r w:rsidRPr="00D15D19">
        <w:rPr>
          <w:rFonts w:ascii="Arial" w:hAnsi="Arial" w:cs="Arial"/>
          <w:bCs/>
          <w:sz w:val="24"/>
          <w:szCs w:val="24"/>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67F99CD1" w14:textId="5B47553D" w:rsidR="00D53631" w:rsidRDefault="000C4792" w:rsidP="000C4792">
      <w:pPr>
        <w:spacing w:before="20" w:after="20"/>
        <w:ind w:right="567"/>
        <w:rPr>
          <w:rFonts w:ascii="Arial" w:hAnsi="Arial" w:cs="Arial"/>
          <w:bCs/>
          <w:sz w:val="24"/>
          <w:szCs w:val="24"/>
        </w:rPr>
      </w:pPr>
      <w:r>
        <w:rPr>
          <w:rFonts w:ascii="Arial" w:hAnsi="Arial" w:cs="Arial"/>
          <w:bCs/>
          <w:sz w:val="24"/>
          <w:szCs w:val="24"/>
        </w:rPr>
        <w:t>7.3.</w:t>
      </w:r>
      <w:r w:rsidRPr="00D15D19">
        <w:rPr>
          <w:rFonts w:ascii="Arial" w:hAnsi="Arial" w:cs="Arial"/>
          <w:bCs/>
          <w:sz w:val="24"/>
          <w:szCs w:val="24"/>
        </w:rPr>
        <w:t xml:space="preserve">W przypadku, o którym mowa w pkt 6.2 SWZ, wykonawcy wspólnie ubiegający się o udzielenie zamówienia dołączają odpowiednio do oferty </w:t>
      </w:r>
    </w:p>
    <w:p w14:paraId="5E16A328" w14:textId="4B49C439" w:rsidR="000C4792" w:rsidRPr="00D15D19" w:rsidRDefault="000C4792" w:rsidP="000C4792">
      <w:pPr>
        <w:spacing w:before="20" w:after="20"/>
        <w:ind w:right="567"/>
        <w:rPr>
          <w:rFonts w:ascii="Arial" w:hAnsi="Arial" w:cs="Arial"/>
          <w:bCs/>
          <w:sz w:val="24"/>
          <w:szCs w:val="24"/>
        </w:rPr>
      </w:pPr>
      <w:r w:rsidRPr="00D15D19">
        <w:rPr>
          <w:rFonts w:ascii="Arial" w:hAnsi="Arial" w:cs="Arial"/>
          <w:bCs/>
          <w:sz w:val="24"/>
          <w:szCs w:val="24"/>
        </w:rPr>
        <w:t>oświadczenie, z którego wynika, które roboty budowlane, dostawy lub usługi wykonają poszczególni wykonawcy.</w:t>
      </w:r>
    </w:p>
    <w:p w14:paraId="257E2481"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7.4.</w:t>
      </w:r>
      <w:r w:rsidRPr="00D15D19">
        <w:rPr>
          <w:rFonts w:ascii="Arial" w:hAnsi="Arial" w:cs="Arial"/>
          <w:bCs/>
          <w:sz w:val="24"/>
          <w:szCs w:val="24"/>
        </w:rPr>
        <w:t xml:space="preserve">W przypadku Wykonawców wspólnie ubiegających się o udzielenie zamówienia, oświadczenie, o którym mowa w </w:t>
      </w:r>
      <w:r w:rsidRPr="004A503C">
        <w:rPr>
          <w:rFonts w:ascii="Arial" w:hAnsi="Arial" w:cs="Arial"/>
          <w:bCs/>
          <w:sz w:val="24"/>
          <w:szCs w:val="24"/>
        </w:rPr>
        <w:t xml:space="preserve">pkt 10.1 SWZ, </w:t>
      </w:r>
      <w:r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734B1CB6"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7.5.</w:t>
      </w:r>
      <w:r w:rsidRPr="00D15D19">
        <w:rPr>
          <w:rFonts w:ascii="Arial" w:hAnsi="Arial" w:cs="Arial"/>
          <w:bCs/>
          <w:sz w:val="24"/>
          <w:szCs w:val="24"/>
        </w:rPr>
        <w:t>Oświadczenia i dokumenty potwierdzające brak podstaw do wykluczenia z postępowania składa każdy z Wykonawców wspólnie ubiegających się o zamówienie.</w:t>
      </w:r>
    </w:p>
    <w:p w14:paraId="1C9A4848" w14:textId="77777777" w:rsidR="002B59AC" w:rsidRPr="00AB6EE0" w:rsidRDefault="002B59AC" w:rsidP="00755B9F">
      <w:pPr>
        <w:spacing w:before="20" w:after="20"/>
        <w:ind w:right="567"/>
        <w:rPr>
          <w:rFonts w:ascii="Arial" w:hAnsi="Arial" w:cs="Arial"/>
          <w:b/>
          <w:bCs/>
          <w:sz w:val="24"/>
          <w:szCs w:val="24"/>
        </w:rPr>
      </w:pPr>
    </w:p>
    <w:p w14:paraId="236AC219" w14:textId="4E5E05B6" w:rsidR="00FE6794"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7CA7778D" w14:textId="45BBECE7" w:rsidR="00FE6794" w:rsidRPr="00FE6794" w:rsidRDefault="00FE6794" w:rsidP="00FE6794">
      <w:pPr>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 xml:space="preserve">1.W postępowaniu o udzielenie zamówienia komunikacja między Zamawiającym a Wykonawcami odbywa się przy użyciu Platformy e-Zamówienia, która jest dostępna pod adresem: https://ezamowienia.gov.pl </w:t>
      </w:r>
    </w:p>
    <w:p w14:paraId="3FA24AAB" w14:textId="588E4290" w:rsidR="00FE6794" w:rsidRPr="00FE6794" w:rsidRDefault="00FE6794" w:rsidP="00FE6794">
      <w:pPr>
        <w:tabs>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2.Korzystanie z Platformy e-Zamówienia jest bezpłatne.</w:t>
      </w:r>
    </w:p>
    <w:p w14:paraId="50175212" w14:textId="64E184C2" w:rsidR="00FE6794" w:rsidRPr="00FE6794" w:rsidRDefault="00FE6794" w:rsidP="00FE6794">
      <w:pPr>
        <w:tabs>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 xml:space="preserve">3.Adres strony internetowej prowadzonego postępowania. Postępowanie można wyszukać ze strony głównej Platformy e-Zamówienia (przycisk „Przeglądaj postępowania/konkursy”) </w:t>
      </w:r>
    </w:p>
    <w:p w14:paraId="29B44F1D" w14:textId="3AAEF871" w:rsidR="00FE6794" w:rsidRPr="00FE6794" w:rsidRDefault="00FE6794" w:rsidP="00FE6794">
      <w:pPr>
        <w:tabs>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4.Przeglądanie i pobieranie publicznej treści dokumentacji postępowania nie wymaga posiadania konta na Platformie e-Zamówienia ani logowania.</w:t>
      </w:r>
    </w:p>
    <w:p w14:paraId="054BC575" w14:textId="2ABEAA44" w:rsidR="00FE6794" w:rsidRPr="00FE6794" w:rsidRDefault="00FE6794" w:rsidP="00E3080D">
      <w:pPr>
        <w:tabs>
          <w:tab w:val="left" w:pos="142"/>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5.Wykonawca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w:t>
      </w:r>
    </w:p>
    <w:p w14:paraId="7DCEFAC8" w14:textId="5A9DDC13" w:rsidR="00FC1C55" w:rsidRDefault="00FE6794" w:rsidP="00FE6794">
      <w:pPr>
        <w:tabs>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 xml:space="preserve">6.W postępowaniu korespondencja elektroniczna (inna niż oferta Wykonawcy i załączniki do oferty) odbywa się drogą elektroniczną za pośrednictwem  formularzy do komunikacji dostępnych w zakładce „Formularze” (Formularze do komunikacji). Za pośrednictwem „Formularzy do komunikacji” odbywa się w szczególności przekazywanie wezwań  i zawiadomień, zadawanie pytań i </w:t>
      </w:r>
    </w:p>
    <w:p w14:paraId="46E2DCA4" w14:textId="172EE9E0" w:rsidR="00FE6794" w:rsidRPr="00FE6794" w:rsidRDefault="00FE6794" w:rsidP="00FE6794">
      <w:pPr>
        <w:tabs>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 xml:space="preserve">udzielanie informacji. Formularze do komunikacji umożliwiają również dołączenie załącznika do przesyłanej wiadomości (przycisk „dodaj załącznik”). </w:t>
      </w:r>
    </w:p>
    <w:p w14:paraId="08374FD4" w14:textId="56988A78" w:rsidR="00FE6794" w:rsidRPr="00FE6794" w:rsidRDefault="00FE6794" w:rsidP="00FE6794">
      <w:pPr>
        <w:tabs>
          <w:tab w:val="left" w:pos="0"/>
          <w:tab w:val="left" w:pos="142"/>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 xml:space="preserve">7.Możliwość korzystania w postępowaniu z „Formularzy do komunikacji” w pełnym zakresie wymaga posiadania konta „Wykonawcy” na Platformie e-Zamówienia oraz zalogowania się na Platformie e-Zamówienia. </w:t>
      </w:r>
    </w:p>
    <w:p w14:paraId="4CFE4019" w14:textId="3504FCAE" w:rsidR="00FE6794" w:rsidRPr="00FE6794" w:rsidRDefault="00FE6794" w:rsidP="00FE6794">
      <w:pPr>
        <w:tabs>
          <w:tab w:val="left" w:pos="0"/>
          <w:tab w:val="left" w:pos="142"/>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 xml:space="preserve">8.Wszystkie wysłane i odebrane w postepowaniu przez wykonawcę wiadomości widoczne są po zalogowaniu w poglądzie postępowania w zakładce „Komunikacja”. </w:t>
      </w:r>
    </w:p>
    <w:p w14:paraId="50EDCEE1" w14:textId="2C428528" w:rsidR="00FE6794" w:rsidRPr="00FE6794" w:rsidRDefault="00FE6794" w:rsidP="00FE6794">
      <w:pPr>
        <w:tabs>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9.Maksymalny rozmiar plików przesyłanych za pośrednictwem „Formularzy do komunikacji”  wynosi 150 MB. (wielkość ta dotyczy plików przesyłanych jako załączniki do jednego formularza).</w:t>
      </w:r>
    </w:p>
    <w:p w14:paraId="4E2678BC" w14:textId="0AAC4EA6" w:rsidR="00FE6794" w:rsidRPr="00FE6794" w:rsidRDefault="00FE6794" w:rsidP="00FE6794">
      <w:pPr>
        <w:tabs>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10</w:t>
      </w:r>
      <w:r w:rsidR="00E3080D">
        <w:rPr>
          <w:rFonts w:asciiTheme="majorHAnsi" w:hAnsiTheme="majorHAnsi" w:cstheme="majorHAnsi"/>
          <w:sz w:val="24"/>
          <w:szCs w:val="24"/>
        </w:rPr>
        <w:t>.</w:t>
      </w:r>
      <w:r w:rsidRPr="00FE6794">
        <w:rPr>
          <w:rFonts w:asciiTheme="majorHAnsi" w:hAnsiTheme="majorHAnsi" w:cstheme="majorHAnsi"/>
          <w:sz w:val="24"/>
          <w:szCs w:val="24"/>
        </w:rPr>
        <w:t>Minimalne wymagania techniczne dotyczące sprzętu używanego w celu korzystania z usług Platformy e-Zamówienia oraz informacje dotyczące specyfiki połączenia określa Regulamin Platformy e-Zamówienia.</w:t>
      </w:r>
    </w:p>
    <w:p w14:paraId="34F2ACD3" w14:textId="5928BB75" w:rsidR="00FE6794" w:rsidRPr="00FE6794" w:rsidRDefault="00FE6794" w:rsidP="00E3080D">
      <w:pPr>
        <w:tabs>
          <w:tab w:val="left" w:pos="0"/>
          <w:tab w:val="left" w:pos="426"/>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 xml:space="preserve">11.W przypadku problemów technicznych i awarii związanych z funkcjonowaniem Platformy  e-Zamówienia użytkownicy mogą skorzystać ze wsparcia technicznego dostępnego pod numerem telefonu (32) 7788999 lub drogą elektroniczną poprzez formularz udostępniony na stronie internetowej https://ezamowienia.gov.pl w zakładce „Zgłoś problem”.  </w:t>
      </w:r>
    </w:p>
    <w:p w14:paraId="5CDCDD0A" w14:textId="082D47CA" w:rsidR="00FE6794" w:rsidRPr="00FE6794" w:rsidRDefault="00FE6794" w:rsidP="00E3080D">
      <w:pPr>
        <w:tabs>
          <w:tab w:val="left" w:pos="284"/>
          <w:tab w:val="left" w:pos="426"/>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 xml:space="preserve">12.W szczególnie uzasadnionych przypadkach uniemożliwiających komunikacje Wykonawcy  i Zamawiającego za pośrednictwem platformy e-Zamówienia, Zamawiający dopuszcza komunikacje za pomocą poczty elektronicznej na adres e-mail: </w:t>
      </w:r>
      <w:r w:rsidR="00163625">
        <w:rPr>
          <w:rFonts w:asciiTheme="majorHAnsi" w:hAnsiTheme="majorHAnsi" w:cstheme="majorHAnsi"/>
          <w:sz w:val="24"/>
          <w:szCs w:val="24"/>
        </w:rPr>
        <w:t>um@polanow.eu</w:t>
      </w:r>
      <w:r w:rsidRPr="00FE6794">
        <w:rPr>
          <w:rFonts w:asciiTheme="majorHAnsi" w:hAnsiTheme="majorHAnsi" w:cstheme="majorHAnsi"/>
          <w:sz w:val="24"/>
          <w:szCs w:val="24"/>
        </w:rPr>
        <w:t xml:space="preserve"> (nie dotyczy składania ofert)  </w:t>
      </w:r>
    </w:p>
    <w:p w14:paraId="20189FED" w14:textId="77777777" w:rsidR="00FE6794" w:rsidRPr="00FE6794" w:rsidRDefault="00FE6794" w:rsidP="00E3080D">
      <w:pPr>
        <w:tabs>
          <w:tab w:val="left" w:pos="426"/>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12.</w:t>
      </w:r>
      <w:r w:rsidRPr="00FE6794">
        <w:rPr>
          <w:rFonts w:asciiTheme="majorHAnsi" w:hAnsiTheme="majorHAnsi" w:cstheme="majorHAnsi"/>
          <w:sz w:val="24"/>
          <w:szCs w:val="24"/>
        </w:rPr>
        <w:tab/>
        <w:t>Informacje dodatkowe</w:t>
      </w:r>
    </w:p>
    <w:p w14:paraId="6BBC1206" w14:textId="77777777" w:rsidR="00FE6794" w:rsidRPr="00FE6794" w:rsidRDefault="00FE6794" w:rsidP="00E3080D">
      <w:pPr>
        <w:tabs>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w:t>
      </w:r>
      <w:r w:rsidRPr="00FE6794">
        <w:rPr>
          <w:rFonts w:asciiTheme="majorHAnsi" w:hAnsiTheme="majorHAnsi" w:cstheme="majorHAnsi"/>
          <w:sz w:val="24"/>
          <w:szCs w:val="24"/>
        </w:rPr>
        <w:tab/>
        <w:t>Dokumenty w formacie „pdf" zaleca się podpisywać formatem PAdES;</w:t>
      </w:r>
    </w:p>
    <w:p w14:paraId="290C6299" w14:textId="77777777" w:rsidR="00FE6794" w:rsidRPr="00FE6794" w:rsidRDefault="00FE6794" w:rsidP="00E3080D">
      <w:pPr>
        <w:tabs>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w:t>
      </w:r>
      <w:r w:rsidRPr="00FE6794">
        <w:rPr>
          <w:rFonts w:asciiTheme="majorHAnsi" w:hAnsiTheme="majorHAnsi" w:cstheme="majorHAnsi"/>
          <w:sz w:val="24"/>
          <w:szCs w:val="24"/>
        </w:rPr>
        <w:tab/>
        <w:t>Jeżeli w wyniku podpisywania pliku kwalifikowanym podpisem elektronicznym zostanie utworzony dodatkowy plik z podpisem, Wykonawca jest zobowiązany przekazać Zamawiającemu oba pliki (plik podpisywany i plik z podpisem).</w:t>
      </w:r>
    </w:p>
    <w:p w14:paraId="087FD67C" w14:textId="5B2F4925" w:rsidR="00FE6794" w:rsidRPr="00FE6794" w:rsidRDefault="00FE6794" w:rsidP="00E3080D">
      <w:pPr>
        <w:tabs>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w:t>
      </w:r>
      <w:r w:rsidRPr="00FE6794">
        <w:rPr>
          <w:rFonts w:asciiTheme="majorHAnsi" w:hAnsiTheme="majorHAnsi" w:cstheme="majorHAnsi"/>
          <w:sz w:val="24"/>
          <w:szCs w:val="24"/>
        </w:rPr>
        <w:tab/>
        <w:t>Jeżeli w wyniku podpisywania pliku podpisem osobistym lub profilem  zaufanym zostanie utworzony dodatkowy plik z podpisem, Wykonawca jest zobowiązany przekazać Zamawiającemu oba pliki (plik podpisywany i plik z podpisem).</w:t>
      </w:r>
    </w:p>
    <w:p w14:paraId="0000CCFF" w14:textId="43F4F9CF" w:rsidR="00601C19" w:rsidRPr="00FE6794" w:rsidRDefault="00E3080D" w:rsidP="00DC206E">
      <w:pPr>
        <w:pStyle w:val="Akapitzlist"/>
        <w:widowControl w:val="0"/>
        <w:tabs>
          <w:tab w:val="left" w:pos="-993"/>
          <w:tab w:val="left" w:pos="426"/>
        </w:tabs>
        <w:overflowPunct w:val="0"/>
        <w:autoSpaceDE w:val="0"/>
        <w:spacing w:before="20" w:after="20"/>
        <w:ind w:left="0"/>
        <w:rPr>
          <w:rFonts w:asciiTheme="majorHAnsi" w:hAnsiTheme="majorHAnsi" w:cstheme="majorHAnsi"/>
          <w:sz w:val="24"/>
          <w:szCs w:val="24"/>
        </w:rPr>
      </w:pPr>
      <w:r>
        <w:rPr>
          <w:rFonts w:asciiTheme="majorHAnsi" w:hAnsiTheme="majorHAnsi" w:cstheme="majorHAnsi"/>
          <w:sz w:val="24"/>
          <w:szCs w:val="24"/>
        </w:rPr>
        <w:t>13.</w:t>
      </w:r>
      <w:r w:rsidR="00DC206E" w:rsidRPr="00FE6794">
        <w:rPr>
          <w:rFonts w:asciiTheme="majorHAnsi" w:hAnsiTheme="majorHAnsi" w:cstheme="majorHAnsi"/>
          <w:sz w:val="24"/>
          <w:szCs w:val="24"/>
        </w:rPr>
        <w:t xml:space="preserve"> </w:t>
      </w:r>
      <w:r w:rsidR="00601C19" w:rsidRPr="00FE6794">
        <w:rPr>
          <w:rFonts w:asciiTheme="majorHAnsi" w:hAnsiTheme="majorHAnsi" w:cstheme="majorHAnsi"/>
          <w:sz w:val="24"/>
          <w:szCs w:val="24"/>
        </w:rPr>
        <w:t>Osobami upoważnionymi przez Zamawiającego do kontaktowania się z  Wykonawcami są:</w:t>
      </w:r>
    </w:p>
    <w:p w14:paraId="19EC7F36" w14:textId="17F50F4E" w:rsidR="00DE421C" w:rsidRPr="00163625" w:rsidRDefault="000B409B" w:rsidP="00CB29D1">
      <w:pPr>
        <w:shd w:val="clear" w:color="auto" w:fill="FFFFFF"/>
        <w:spacing w:after="0" w:line="240" w:lineRule="auto"/>
        <w:rPr>
          <w:rStyle w:val="markedcontent"/>
          <w:rFonts w:asciiTheme="majorHAnsi" w:hAnsiTheme="majorHAnsi" w:cstheme="majorHAnsi"/>
          <w:sz w:val="24"/>
          <w:szCs w:val="24"/>
        </w:rPr>
      </w:pPr>
      <w:r w:rsidRPr="00FE6794">
        <w:rPr>
          <w:rStyle w:val="markedcontent"/>
          <w:rFonts w:asciiTheme="majorHAnsi" w:hAnsiTheme="majorHAnsi" w:cstheme="majorHAnsi"/>
          <w:sz w:val="24"/>
          <w:szCs w:val="24"/>
        </w:rPr>
        <w:t>a</w:t>
      </w:r>
      <w:r w:rsidRPr="00DE421C">
        <w:rPr>
          <w:rStyle w:val="markedcontent"/>
          <w:rFonts w:asciiTheme="majorHAnsi" w:hAnsiTheme="majorHAnsi" w:cstheme="majorHAnsi"/>
          <w:b/>
          <w:bCs/>
          <w:sz w:val="24"/>
          <w:szCs w:val="24"/>
        </w:rPr>
        <w:t xml:space="preserve">) </w:t>
      </w:r>
      <w:r w:rsidR="003C0472">
        <w:rPr>
          <w:rStyle w:val="markedcontent"/>
          <w:rFonts w:asciiTheme="majorHAnsi" w:hAnsiTheme="majorHAnsi" w:cstheme="majorHAnsi"/>
          <w:b/>
          <w:bCs/>
          <w:sz w:val="24"/>
          <w:szCs w:val="24"/>
        </w:rPr>
        <w:t>Agnieszka Siewiera</w:t>
      </w:r>
      <w:r w:rsidR="00CB29D1" w:rsidRPr="00FE6794">
        <w:rPr>
          <w:rStyle w:val="markedcontent"/>
          <w:rFonts w:asciiTheme="majorHAnsi" w:hAnsiTheme="majorHAnsi" w:cstheme="majorHAnsi"/>
          <w:sz w:val="24"/>
          <w:szCs w:val="24"/>
        </w:rPr>
        <w:t xml:space="preserve"> tel. </w:t>
      </w:r>
      <w:r w:rsidR="00163625">
        <w:rPr>
          <w:rStyle w:val="markedcontent"/>
          <w:rFonts w:asciiTheme="majorHAnsi" w:hAnsiTheme="majorHAnsi" w:cstheme="majorHAnsi"/>
          <w:sz w:val="24"/>
          <w:szCs w:val="24"/>
        </w:rPr>
        <w:t>943480760</w:t>
      </w:r>
      <w:r w:rsidR="00DE421C">
        <w:rPr>
          <w:rStyle w:val="markedcontent"/>
          <w:rFonts w:asciiTheme="majorHAnsi" w:hAnsiTheme="majorHAnsi" w:cstheme="majorHAnsi"/>
          <w:sz w:val="24"/>
          <w:szCs w:val="24"/>
        </w:rPr>
        <w:t xml:space="preserve">, </w:t>
      </w:r>
      <w:r w:rsidR="00C80638" w:rsidRPr="00FE6794">
        <w:rPr>
          <w:rStyle w:val="markedcontent"/>
          <w:rFonts w:asciiTheme="majorHAnsi" w:hAnsiTheme="majorHAnsi" w:cstheme="majorHAnsi"/>
          <w:sz w:val="24"/>
          <w:szCs w:val="24"/>
        </w:rPr>
        <w:t>e-mail:</w:t>
      </w:r>
      <w:r w:rsidR="00163625">
        <w:rPr>
          <w:rFonts w:asciiTheme="majorHAnsi" w:hAnsiTheme="majorHAnsi" w:cstheme="majorHAnsi"/>
          <w:sz w:val="24"/>
          <w:szCs w:val="24"/>
        </w:rPr>
        <w:t xml:space="preserve"> </w:t>
      </w:r>
      <w:r w:rsidR="003C0472">
        <w:rPr>
          <w:rFonts w:asciiTheme="majorHAnsi" w:hAnsiTheme="majorHAnsi" w:cstheme="majorHAnsi"/>
          <w:sz w:val="24"/>
          <w:szCs w:val="24"/>
        </w:rPr>
        <w:t>a.siewiera</w:t>
      </w:r>
      <w:r w:rsidR="00163625">
        <w:rPr>
          <w:rFonts w:asciiTheme="majorHAnsi" w:hAnsiTheme="majorHAnsi" w:cstheme="majorHAnsi"/>
          <w:sz w:val="24"/>
          <w:szCs w:val="24"/>
        </w:rPr>
        <w:t>@polanow.eu</w:t>
      </w:r>
      <w:r w:rsidR="00C80638" w:rsidRPr="00FE6794">
        <w:rPr>
          <w:rStyle w:val="markedcontent"/>
          <w:rFonts w:asciiTheme="majorHAnsi" w:hAnsiTheme="majorHAnsi" w:cstheme="majorHAnsi"/>
          <w:sz w:val="24"/>
          <w:szCs w:val="24"/>
        </w:rPr>
        <w:t xml:space="preserve"> - </w:t>
      </w:r>
      <w:r w:rsidR="00814990" w:rsidRPr="00FE6794">
        <w:rPr>
          <w:rStyle w:val="markedcontent"/>
          <w:rFonts w:asciiTheme="majorHAnsi" w:hAnsiTheme="majorHAnsi" w:cstheme="majorHAnsi"/>
          <w:sz w:val="24"/>
          <w:szCs w:val="24"/>
        </w:rPr>
        <w:t xml:space="preserve"> w sprawach dotyczących opisu przedmiotu zamówienia.</w:t>
      </w:r>
    </w:p>
    <w:p w14:paraId="3CD404A9" w14:textId="77777777" w:rsidR="00DE421C" w:rsidRDefault="00DE421C" w:rsidP="00CB29D1">
      <w:pPr>
        <w:shd w:val="clear" w:color="auto" w:fill="FFFFFF"/>
        <w:spacing w:after="0" w:line="240" w:lineRule="auto"/>
        <w:rPr>
          <w:rStyle w:val="markedcontent"/>
          <w:rFonts w:asciiTheme="majorHAnsi" w:hAnsiTheme="majorHAnsi" w:cstheme="majorHAnsi"/>
          <w:b/>
          <w:bCs/>
          <w:sz w:val="24"/>
          <w:szCs w:val="24"/>
        </w:rPr>
      </w:pPr>
    </w:p>
    <w:p w14:paraId="7276AE12" w14:textId="165213AD" w:rsidR="00814990" w:rsidRPr="00FE6794" w:rsidRDefault="00814990" w:rsidP="00CB29D1">
      <w:pPr>
        <w:shd w:val="clear" w:color="auto" w:fill="FFFFFF"/>
        <w:spacing w:after="0" w:line="240" w:lineRule="auto"/>
        <w:rPr>
          <w:rStyle w:val="markedcontent"/>
          <w:rFonts w:asciiTheme="majorHAnsi" w:hAnsiTheme="majorHAnsi" w:cstheme="majorHAnsi"/>
          <w:sz w:val="24"/>
          <w:szCs w:val="24"/>
        </w:rPr>
      </w:pPr>
      <w:r w:rsidRPr="00DE421C">
        <w:rPr>
          <w:rStyle w:val="markedcontent"/>
          <w:rFonts w:asciiTheme="majorHAnsi" w:hAnsiTheme="majorHAnsi" w:cstheme="majorHAnsi"/>
          <w:b/>
          <w:bCs/>
          <w:sz w:val="24"/>
          <w:szCs w:val="24"/>
        </w:rPr>
        <w:t xml:space="preserve">b) </w:t>
      </w:r>
      <w:r w:rsidR="00DE421C" w:rsidRPr="00DE421C">
        <w:rPr>
          <w:rStyle w:val="markedcontent"/>
          <w:rFonts w:asciiTheme="majorHAnsi" w:hAnsiTheme="majorHAnsi" w:cstheme="majorHAnsi"/>
          <w:b/>
          <w:bCs/>
          <w:sz w:val="24"/>
          <w:szCs w:val="24"/>
        </w:rPr>
        <w:t>Bogumił Badurak</w:t>
      </w:r>
      <w:r w:rsidR="00C80638" w:rsidRPr="00DE421C">
        <w:rPr>
          <w:rStyle w:val="markedcontent"/>
          <w:rFonts w:asciiTheme="majorHAnsi" w:hAnsiTheme="majorHAnsi" w:cstheme="majorHAnsi"/>
          <w:b/>
          <w:bCs/>
          <w:sz w:val="24"/>
          <w:szCs w:val="24"/>
        </w:rPr>
        <w:t>,</w:t>
      </w:r>
      <w:r w:rsidR="00C80638" w:rsidRPr="00FE6794">
        <w:rPr>
          <w:rStyle w:val="markedcontent"/>
          <w:rFonts w:asciiTheme="majorHAnsi" w:hAnsiTheme="majorHAnsi" w:cstheme="majorHAnsi"/>
          <w:sz w:val="24"/>
          <w:szCs w:val="24"/>
        </w:rPr>
        <w:t xml:space="preserve"> tel. </w:t>
      </w:r>
      <w:r w:rsidR="004C0311">
        <w:rPr>
          <w:rStyle w:val="markedcontent"/>
          <w:rFonts w:asciiTheme="majorHAnsi" w:hAnsiTheme="majorHAnsi" w:cstheme="majorHAnsi"/>
          <w:sz w:val="24"/>
          <w:szCs w:val="24"/>
        </w:rPr>
        <w:t>502670590</w:t>
      </w:r>
      <w:r w:rsidR="00C80638" w:rsidRPr="00FE6794">
        <w:rPr>
          <w:rStyle w:val="markedcontent"/>
          <w:rFonts w:asciiTheme="majorHAnsi" w:hAnsiTheme="majorHAnsi" w:cstheme="majorHAnsi"/>
          <w:sz w:val="24"/>
          <w:szCs w:val="24"/>
        </w:rPr>
        <w:t xml:space="preserve">, e-mail: </w:t>
      </w:r>
      <w:hyperlink r:id="rId11" w:history="1">
        <w:r w:rsidR="00DE421C" w:rsidRPr="00DE421C">
          <w:rPr>
            <w:rStyle w:val="Hipercze"/>
            <w:rFonts w:asciiTheme="majorHAnsi" w:hAnsiTheme="majorHAnsi" w:cstheme="majorHAnsi"/>
            <w:color w:val="auto"/>
            <w:sz w:val="24"/>
            <w:szCs w:val="24"/>
          </w:rPr>
          <w:t>b.badurak@polanow.eu</w:t>
        </w:r>
      </w:hyperlink>
      <w:r w:rsidR="00C80638" w:rsidRPr="00DE421C">
        <w:rPr>
          <w:rStyle w:val="markedcontent"/>
          <w:rFonts w:asciiTheme="majorHAnsi" w:hAnsiTheme="majorHAnsi" w:cstheme="majorHAnsi"/>
          <w:sz w:val="24"/>
          <w:szCs w:val="24"/>
        </w:rPr>
        <w:t xml:space="preserve">  </w:t>
      </w:r>
      <w:r w:rsidR="00C80638" w:rsidRPr="00FE6794">
        <w:rPr>
          <w:rStyle w:val="markedcontent"/>
          <w:rFonts w:asciiTheme="majorHAnsi" w:hAnsiTheme="majorHAnsi" w:cstheme="majorHAnsi"/>
          <w:sz w:val="24"/>
          <w:szCs w:val="24"/>
        </w:rPr>
        <w:t>w sprawach dotyczących procedury zamówień publicznych.</w:t>
      </w:r>
    </w:p>
    <w:p w14:paraId="2782EB52" w14:textId="77777777" w:rsidR="00FC1C55" w:rsidRDefault="00FC1C55"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3144117" w14:textId="2F58E9FF"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58B5E274" w14:textId="77777777" w:rsidR="006B6425" w:rsidRDefault="006B6425" w:rsidP="00601C19">
      <w:pPr>
        <w:spacing w:before="20" w:after="20"/>
        <w:ind w:right="567"/>
        <w:rPr>
          <w:rFonts w:ascii="Arial" w:hAnsi="Arial" w:cs="Arial"/>
          <w:b/>
          <w:bCs/>
          <w:sz w:val="24"/>
          <w:szCs w:val="24"/>
        </w:rPr>
      </w:pPr>
    </w:p>
    <w:p w14:paraId="54BD50E2" w14:textId="01159A22" w:rsidR="006B6425" w:rsidRPr="00AB6EE0"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7E5CB936" w14:textId="34C6AA32" w:rsidR="00FB18E4" w:rsidRDefault="00DB3650" w:rsidP="003C0472">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1D59604F" w14:textId="3F0BB8FE" w:rsidR="00FB18E4" w:rsidRPr="00FB18E4" w:rsidRDefault="00FB18E4" w:rsidP="00FB18E4">
      <w:pPr>
        <w:widowControl w:val="0"/>
        <w:tabs>
          <w:tab w:val="left" w:pos="0"/>
        </w:tabs>
        <w:overflowPunct w:val="0"/>
        <w:autoSpaceDE w:val="0"/>
        <w:spacing w:before="20" w:after="20"/>
        <w:ind w:right="567"/>
        <w:rPr>
          <w:rFonts w:ascii="Arial" w:hAnsi="Arial" w:cs="Arial"/>
          <w:sz w:val="24"/>
          <w:szCs w:val="24"/>
        </w:rPr>
      </w:pPr>
      <w:r w:rsidRPr="00FB18E4">
        <w:rPr>
          <w:rFonts w:ascii="Arial" w:hAnsi="Arial" w:cs="Arial"/>
          <w:sz w:val="24"/>
          <w:szCs w:val="24"/>
        </w:rPr>
        <w:t>10.1 Nie podlegają wykluczeniu z postępowania o udzielenie zamówienia na podstawie art. 108 ust. 1 ustawy pzp oraz na podstawie art. 7 ust. 1 ustawy z dnia 13 kwietnia 2022 roku o szczególnych rozwiązaniach w zakresie przeciwdziałania wspieraniu agresji na Ukrainę oraz służących ochronie bezpieczeństwa narodowego (</w:t>
      </w:r>
      <w:r w:rsidR="00406B0F">
        <w:rPr>
          <w:rFonts w:ascii="Arial" w:hAnsi="Arial" w:cs="Arial"/>
          <w:sz w:val="24"/>
          <w:szCs w:val="24"/>
        </w:rPr>
        <w:t xml:space="preserve">tj. </w:t>
      </w:r>
      <w:r w:rsidRPr="00FB18E4">
        <w:rPr>
          <w:rFonts w:ascii="Arial" w:hAnsi="Arial" w:cs="Arial"/>
          <w:sz w:val="24"/>
          <w:szCs w:val="24"/>
        </w:rPr>
        <w:t>Dz. U. z 202</w:t>
      </w:r>
      <w:r w:rsidR="00406B0F">
        <w:rPr>
          <w:rFonts w:ascii="Arial" w:hAnsi="Arial" w:cs="Arial"/>
          <w:sz w:val="24"/>
          <w:szCs w:val="24"/>
        </w:rPr>
        <w:t>4</w:t>
      </w:r>
      <w:r w:rsidRPr="00FB18E4">
        <w:rPr>
          <w:rFonts w:ascii="Arial" w:hAnsi="Arial" w:cs="Arial"/>
          <w:sz w:val="24"/>
          <w:szCs w:val="24"/>
        </w:rPr>
        <w:t xml:space="preserve"> r. poz. </w:t>
      </w:r>
      <w:r w:rsidR="00406B0F">
        <w:rPr>
          <w:rFonts w:ascii="Arial" w:hAnsi="Arial" w:cs="Arial"/>
          <w:sz w:val="24"/>
          <w:szCs w:val="24"/>
        </w:rPr>
        <w:t>507 ze zm.</w:t>
      </w:r>
      <w:r w:rsidRPr="00FB18E4">
        <w:rPr>
          <w:rFonts w:ascii="Arial" w:hAnsi="Arial" w:cs="Arial"/>
          <w:sz w:val="24"/>
          <w:szCs w:val="24"/>
        </w:rPr>
        <w:t>).</w:t>
      </w:r>
    </w:p>
    <w:p w14:paraId="2586A7B6" w14:textId="447C2192" w:rsidR="00FB18E4" w:rsidRPr="00AB6EE0" w:rsidRDefault="00FB18E4" w:rsidP="003C0472">
      <w:pPr>
        <w:widowControl w:val="0"/>
        <w:tabs>
          <w:tab w:val="left" w:pos="0"/>
        </w:tabs>
        <w:overflowPunct w:val="0"/>
        <w:autoSpaceDE w:val="0"/>
        <w:spacing w:before="20" w:after="20"/>
        <w:ind w:right="567"/>
        <w:rPr>
          <w:rFonts w:ascii="Arial" w:hAnsi="Arial" w:cs="Arial"/>
          <w:sz w:val="24"/>
          <w:szCs w:val="24"/>
        </w:rPr>
      </w:pPr>
      <w:r w:rsidRPr="00FB18E4">
        <w:rPr>
          <w:rFonts w:ascii="Arial" w:hAnsi="Arial" w:cs="Arial"/>
          <w:sz w:val="24"/>
          <w:szCs w:val="24"/>
        </w:rPr>
        <w:t>10.2 Spełniają warunki udziału w postępowaniu, o których mowa w art. 112 ust. 2 ustawy pzp,  określone przez zamawiającego w ogłoszeniu o 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1A5BD732" w14:textId="6920C879" w:rsidR="003F3BF3" w:rsidRPr="003C0472"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04301787" w14:textId="29B7B7CE" w:rsidR="00FE0E25" w:rsidRPr="0025062E" w:rsidRDefault="00BC3987" w:rsidP="00FE0E25">
      <w:pPr>
        <w:widowControl w:val="0"/>
        <w:overflowPunct w:val="0"/>
        <w:autoSpaceDE w:val="0"/>
        <w:spacing w:before="20" w:after="20"/>
        <w:rPr>
          <w:rFonts w:ascii="Arial" w:hAnsi="Arial" w:cs="Arial"/>
          <w:sz w:val="24"/>
          <w:szCs w:val="24"/>
        </w:rPr>
      </w:pPr>
      <w:bookmarkStart w:id="4" w:name="_Hlk86907658"/>
      <w:r w:rsidRPr="00F201CF">
        <w:rPr>
          <w:rFonts w:ascii="Arial" w:hAnsi="Arial" w:cs="Arial"/>
          <w:sz w:val="24"/>
          <w:szCs w:val="24"/>
        </w:rPr>
        <w:t>Zamawiający nie stawia szczególnych wymagań w zakresie spełniania tego warunku.</w:t>
      </w:r>
      <w:bookmarkEnd w:id="4"/>
    </w:p>
    <w:p w14:paraId="44377D90" w14:textId="08131841" w:rsidR="000C4792" w:rsidRPr="003C0472" w:rsidRDefault="00775B7C" w:rsidP="003C0472">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570CFD10" w14:textId="5F9634DA" w:rsidR="000C4792" w:rsidRPr="003C0472" w:rsidRDefault="000C4792" w:rsidP="003C0472">
      <w:pPr>
        <w:widowControl w:val="0"/>
        <w:overflowPunct w:val="0"/>
        <w:autoSpaceDE w:val="0"/>
        <w:spacing w:before="20" w:after="20"/>
        <w:rPr>
          <w:rFonts w:ascii="Arial" w:hAnsi="Arial" w:cs="Arial"/>
          <w:sz w:val="24"/>
          <w:szCs w:val="24"/>
        </w:rPr>
      </w:pPr>
      <w:bookmarkStart w:id="5" w:name="_Hlk98499452"/>
      <w:r w:rsidRPr="00F201CF">
        <w:rPr>
          <w:rFonts w:ascii="Arial" w:hAnsi="Arial" w:cs="Arial"/>
          <w:sz w:val="24"/>
          <w:szCs w:val="24"/>
        </w:rPr>
        <w:t>Zamawiający nie stawia szczególnych wymagań w zakresie spełniania tego warunku.</w:t>
      </w:r>
      <w:bookmarkEnd w:id="5"/>
    </w:p>
    <w:p w14:paraId="45DFA962" w14:textId="7B78307B" w:rsidR="00FB18E4" w:rsidRDefault="00775B7C" w:rsidP="003C0472">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r w:rsidR="00FB18E4" w:rsidRPr="00FB18E4">
        <w:rPr>
          <w:rFonts w:ascii="Arial" w:hAnsi="Arial" w:cs="Arial"/>
          <w:b/>
          <w:bCs/>
          <w:sz w:val="24"/>
          <w:szCs w:val="24"/>
        </w:rPr>
        <w:t xml:space="preserve">Wykonawca spełni warunek, jeżeli wykaże, że: </w:t>
      </w:r>
      <w:r w:rsidR="00FB18E4" w:rsidRPr="00FB18E4">
        <w:rPr>
          <w:rFonts w:ascii="Arial" w:hAnsi="Arial" w:cs="Arial"/>
          <w:b/>
          <w:bCs/>
          <w:sz w:val="24"/>
          <w:szCs w:val="24"/>
        </w:rPr>
        <w:tab/>
      </w:r>
    </w:p>
    <w:p w14:paraId="464ADD26" w14:textId="2E1FE525" w:rsidR="00D53631" w:rsidRDefault="00FB18E4" w:rsidP="00FB18E4">
      <w:pPr>
        <w:pStyle w:val="Tekstpodstawowy"/>
        <w:spacing w:before="20" w:after="20"/>
        <w:ind w:right="567"/>
        <w:rPr>
          <w:rFonts w:ascii="Arial" w:hAnsi="Arial" w:cs="Arial"/>
          <w:color w:val="auto"/>
          <w:sz w:val="24"/>
          <w:szCs w:val="24"/>
        </w:rPr>
      </w:pPr>
      <w:r w:rsidRPr="004C0311">
        <w:rPr>
          <w:rFonts w:ascii="Arial" w:hAnsi="Arial" w:cs="Arial"/>
          <w:color w:val="auto"/>
          <w:sz w:val="24"/>
          <w:szCs w:val="24"/>
        </w:rPr>
        <w:t>w okresie ostatnich 3 lat przed upływem terminu składania ofert, a jeżeli okres prowadzenia działalności jest krótszy – w tym okresie, wykonał zamówieni</w:t>
      </w:r>
      <w:r w:rsidR="004C0311" w:rsidRPr="004C0311">
        <w:rPr>
          <w:rFonts w:ascii="Arial" w:hAnsi="Arial" w:cs="Arial"/>
          <w:color w:val="auto"/>
          <w:sz w:val="24"/>
          <w:szCs w:val="24"/>
        </w:rPr>
        <w:t>e</w:t>
      </w:r>
      <w:r w:rsidRPr="004C0311">
        <w:rPr>
          <w:rFonts w:ascii="Arial" w:hAnsi="Arial" w:cs="Arial"/>
          <w:color w:val="auto"/>
          <w:sz w:val="24"/>
          <w:szCs w:val="24"/>
        </w:rPr>
        <w:t xml:space="preserve"> polegające na dostawie </w:t>
      </w:r>
      <w:r w:rsidR="004C0311" w:rsidRPr="004C0311">
        <w:rPr>
          <w:rFonts w:ascii="Arial" w:hAnsi="Arial" w:cs="Arial"/>
          <w:color w:val="auto"/>
          <w:sz w:val="24"/>
          <w:szCs w:val="24"/>
        </w:rPr>
        <w:t xml:space="preserve"> min.1</w:t>
      </w:r>
      <w:r w:rsidRPr="004C0311">
        <w:rPr>
          <w:rFonts w:ascii="Arial" w:hAnsi="Arial" w:cs="Arial"/>
          <w:color w:val="auto"/>
          <w:sz w:val="24"/>
          <w:szCs w:val="24"/>
        </w:rPr>
        <w:t xml:space="preserve"> fabrycznie now</w:t>
      </w:r>
      <w:r w:rsidR="004C0311" w:rsidRPr="004C0311">
        <w:rPr>
          <w:rFonts w:ascii="Arial" w:hAnsi="Arial" w:cs="Arial"/>
          <w:color w:val="auto"/>
          <w:sz w:val="24"/>
          <w:szCs w:val="24"/>
        </w:rPr>
        <w:t xml:space="preserve">ego </w:t>
      </w:r>
      <w:r w:rsidR="00163625" w:rsidRPr="00F04519">
        <w:rPr>
          <w:rFonts w:ascii="Arial" w:hAnsi="Arial" w:cs="Arial"/>
          <w:b/>
          <w:bCs/>
          <w:color w:val="auto"/>
          <w:sz w:val="24"/>
          <w:szCs w:val="24"/>
        </w:rPr>
        <w:t>p</w:t>
      </w:r>
      <w:r w:rsidR="00163625" w:rsidRPr="00163625">
        <w:rPr>
          <w:rFonts w:ascii="Arial" w:hAnsi="Arial" w:cs="Arial"/>
          <w:b/>
          <w:bCs/>
          <w:color w:val="auto"/>
          <w:sz w:val="24"/>
          <w:szCs w:val="24"/>
        </w:rPr>
        <w:t xml:space="preserve">ojazdu typu </w:t>
      </w:r>
      <w:r w:rsidR="003C0472">
        <w:rPr>
          <w:rFonts w:ascii="Arial" w:hAnsi="Arial" w:cs="Arial"/>
          <w:b/>
          <w:bCs/>
          <w:color w:val="auto"/>
          <w:sz w:val="24"/>
          <w:szCs w:val="24"/>
        </w:rPr>
        <w:t>plug - in</w:t>
      </w:r>
      <w:r w:rsidR="00163625">
        <w:rPr>
          <w:rFonts w:ascii="Arial" w:hAnsi="Arial" w:cs="Arial"/>
          <w:b/>
          <w:bCs/>
          <w:color w:val="auto"/>
          <w:sz w:val="24"/>
          <w:szCs w:val="24"/>
        </w:rPr>
        <w:t xml:space="preserve"> </w:t>
      </w:r>
      <w:r w:rsidRPr="004C0311">
        <w:rPr>
          <w:rFonts w:ascii="Arial" w:hAnsi="Arial" w:cs="Arial"/>
          <w:color w:val="auto"/>
          <w:sz w:val="24"/>
          <w:szCs w:val="24"/>
        </w:rPr>
        <w:t xml:space="preserve">o wartości co najmniej </w:t>
      </w:r>
      <w:r w:rsidR="006F5323">
        <w:rPr>
          <w:rFonts w:ascii="Arial" w:hAnsi="Arial" w:cs="Arial"/>
          <w:b/>
          <w:bCs/>
          <w:color w:val="auto"/>
          <w:sz w:val="24"/>
          <w:szCs w:val="24"/>
        </w:rPr>
        <w:t>180</w:t>
      </w:r>
      <w:r w:rsidR="00163625">
        <w:rPr>
          <w:rFonts w:ascii="Arial" w:hAnsi="Arial" w:cs="Arial"/>
          <w:b/>
          <w:bCs/>
          <w:color w:val="auto"/>
          <w:sz w:val="24"/>
          <w:szCs w:val="24"/>
        </w:rPr>
        <w:t>.</w:t>
      </w:r>
      <w:r w:rsidRPr="00504FB7">
        <w:rPr>
          <w:rFonts w:ascii="Arial" w:hAnsi="Arial" w:cs="Arial"/>
          <w:b/>
          <w:bCs/>
          <w:color w:val="auto"/>
          <w:sz w:val="24"/>
          <w:szCs w:val="24"/>
        </w:rPr>
        <w:t>00</w:t>
      </w:r>
      <w:r w:rsidR="00163625">
        <w:rPr>
          <w:rFonts w:ascii="Arial" w:hAnsi="Arial" w:cs="Arial"/>
          <w:b/>
          <w:bCs/>
          <w:color w:val="auto"/>
          <w:sz w:val="24"/>
          <w:szCs w:val="24"/>
        </w:rPr>
        <w:t>,00</w:t>
      </w:r>
      <w:r w:rsidRPr="00504FB7">
        <w:rPr>
          <w:rFonts w:ascii="Arial" w:hAnsi="Arial" w:cs="Arial"/>
          <w:b/>
          <w:bCs/>
          <w:color w:val="auto"/>
          <w:sz w:val="24"/>
          <w:szCs w:val="24"/>
        </w:rPr>
        <w:t xml:space="preserve">0 zł brutto (słownie: </w:t>
      </w:r>
      <w:r w:rsidR="006F5323">
        <w:rPr>
          <w:rFonts w:ascii="Arial" w:hAnsi="Arial" w:cs="Arial"/>
          <w:b/>
          <w:bCs/>
          <w:color w:val="auto"/>
          <w:sz w:val="24"/>
          <w:szCs w:val="24"/>
        </w:rPr>
        <w:t>sto osiemdziesiąt</w:t>
      </w:r>
      <w:r w:rsidRPr="00504FB7">
        <w:rPr>
          <w:rFonts w:ascii="Arial" w:hAnsi="Arial" w:cs="Arial"/>
          <w:b/>
          <w:bCs/>
          <w:color w:val="auto"/>
          <w:sz w:val="24"/>
          <w:szCs w:val="24"/>
        </w:rPr>
        <w:t xml:space="preserve"> tysięcy złotych) </w:t>
      </w:r>
      <w:r w:rsidRPr="004C0311">
        <w:rPr>
          <w:rFonts w:ascii="Arial" w:hAnsi="Arial" w:cs="Arial"/>
          <w:color w:val="auto"/>
          <w:sz w:val="24"/>
          <w:szCs w:val="24"/>
        </w:rPr>
        <w:t xml:space="preserve">Powyższe Wykonawca winien udokumentować załączając dowody potwierdzające, że te dostawy zostały wykonane z należytą starannością wraz z </w:t>
      </w:r>
    </w:p>
    <w:p w14:paraId="2F3CB980" w14:textId="4BEFB6F6" w:rsidR="000B409B" w:rsidRPr="004C0311" w:rsidRDefault="00FB18E4" w:rsidP="00FB18E4">
      <w:pPr>
        <w:pStyle w:val="Tekstpodstawowy"/>
        <w:spacing w:before="20" w:after="20"/>
        <w:ind w:right="567"/>
        <w:rPr>
          <w:rFonts w:ascii="Arial" w:hAnsi="Arial" w:cs="Arial"/>
          <w:color w:val="auto"/>
          <w:sz w:val="24"/>
          <w:szCs w:val="24"/>
        </w:rPr>
      </w:pPr>
      <w:r w:rsidRPr="004C0311">
        <w:rPr>
          <w:rFonts w:ascii="Arial" w:hAnsi="Arial" w:cs="Arial"/>
          <w:color w:val="auto"/>
          <w:sz w:val="24"/>
          <w:szCs w:val="24"/>
        </w:rPr>
        <w:t>podaniem ich wartości, przedmiotu, dat wykonania i podmiotów, na rzecz których dostawy zostały wykonane.</w:t>
      </w:r>
    </w:p>
    <w:p w14:paraId="7CCCD4C7" w14:textId="77777777" w:rsidR="00FB18E4" w:rsidRDefault="00FB18E4" w:rsidP="00FB18E4">
      <w:pPr>
        <w:pStyle w:val="Tekstpodstawowy"/>
        <w:spacing w:before="20" w:after="20" w:line="276" w:lineRule="auto"/>
        <w:ind w:right="567"/>
        <w:rPr>
          <w:rFonts w:ascii="Arial" w:hAnsi="Arial" w:cs="Arial"/>
          <w:b/>
          <w:bCs/>
          <w:color w:val="auto"/>
          <w:sz w:val="24"/>
          <w:szCs w:val="24"/>
        </w:rPr>
      </w:pPr>
    </w:p>
    <w:p w14:paraId="667A2243" w14:textId="3FC4AF02" w:rsidR="004F303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B502E2">
        <w:rPr>
          <w:rFonts w:ascii="Arial" w:hAnsi="Arial" w:cs="Arial"/>
          <w:b/>
          <w:bCs/>
          <w:color w:val="auto"/>
          <w:sz w:val="24"/>
          <w:szCs w:val="24"/>
        </w:rPr>
        <w:t>, o których mowa w art. 108 ustawy pzp.</w:t>
      </w:r>
    </w:p>
    <w:p w14:paraId="7CC47E1C" w14:textId="01BF4F4B"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008F245E" w:rsidRPr="00317B86">
        <w:rPr>
          <w:rFonts w:asciiTheme="majorHAnsi" w:eastAsia="Times New Roman" w:hAnsiTheme="majorHAnsi" w:cstheme="majorHAnsi"/>
          <w:color w:val="000000"/>
          <w:sz w:val="24"/>
          <w:szCs w:val="24"/>
          <w:lang w:eastAsia="pl-PL"/>
        </w:rPr>
        <w:t xml:space="preserve">Z postępowania o udzielenie zamówienia wyklucza się,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ustawy pzp,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16EDDF15" w14:textId="695D44F4" w:rsidR="00D53631"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61DC9F9A"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2BDC03BD" w14:textId="225A2E38"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r w:rsidR="00FC1C55">
        <w:rPr>
          <w:rFonts w:asciiTheme="majorHAnsi" w:eastAsia="Times New Roman" w:hAnsiTheme="majorHAnsi" w:cstheme="majorHAnsi"/>
          <w:color w:val="000000"/>
          <w:sz w:val="24"/>
          <w:szCs w:val="24"/>
          <w:lang w:eastAsia="pl-PL"/>
        </w:rPr>
        <w:t xml:space="preserve"> </w:t>
      </w: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0B8AEB28" w14:textId="2351AFDD" w:rsidR="008F245E" w:rsidRPr="00317B86" w:rsidRDefault="009F264D"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2.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37BBC355" w:rsidR="008F245E" w:rsidRPr="006B1D06" w:rsidRDefault="00DE2F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3.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podstaw wykluczenia Wykonawców zawartych w art. 109 ust. 1 ustawy pzp.</w:t>
      </w:r>
    </w:p>
    <w:p w14:paraId="48FD77C7" w14:textId="394156A4" w:rsidR="00874019" w:rsidRPr="00317B86" w:rsidRDefault="00DE2F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w:t>
      </w:r>
      <w:r w:rsidR="00A70A76">
        <w:rPr>
          <w:rFonts w:asciiTheme="majorHAnsi" w:hAnsiTheme="majorHAnsi" w:cstheme="majorHAnsi"/>
          <w:sz w:val="24"/>
          <w:szCs w:val="24"/>
        </w:rPr>
        <w:t>4</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Pzp.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0023DFD7" w14:textId="080DF05C" w:rsidR="00843B2B" w:rsidRPr="00843B2B" w:rsidRDefault="00DE2F1A" w:rsidP="00F9387B">
      <w:pPr>
        <w:pStyle w:val="Tekstpodstawowy"/>
        <w:spacing w:before="20" w:after="20" w:line="276" w:lineRule="auto"/>
        <w:rPr>
          <w:rFonts w:ascii="Arial" w:hAnsi="Arial" w:cs="Arial"/>
          <w:b/>
          <w:bCs/>
          <w:color w:val="auto"/>
          <w:sz w:val="24"/>
          <w:szCs w:val="24"/>
        </w:rPr>
      </w:pPr>
      <w:bookmarkStart w:id="6" w:name="page17"/>
      <w:bookmarkEnd w:id="6"/>
      <w:r>
        <w:rPr>
          <w:rFonts w:ascii="Arial" w:hAnsi="Arial" w:cs="Arial"/>
          <w:b/>
          <w:bCs/>
          <w:color w:val="auto"/>
          <w:sz w:val="24"/>
          <w:szCs w:val="24"/>
        </w:rPr>
        <w:t xml:space="preserve">12. </w:t>
      </w:r>
      <w:r w:rsidR="00843B2B">
        <w:rPr>
          <w:rFonts w:ascii="Arial" w:hAnsi="Arial" w:cs="Arial"/>
          <w:b/>
          <w:bCs/>
          <w:color w:val="auto"/>
          <w:sz w:val="24"/>
          <w:szCs w:val="24"/>
        </w:rPr>
        <w:t>WYMAGANE DOKUMENTY</w:t>
      </w:r>
    </w:p>
    <w:p w14:paraId="7B4EE271" w14:textId="77777777" w:rsid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12.1. Dokumenty wymagane przez zamawiającego, które należy złożyć składając ofertę: </w:t>
      </w:r>
    </w:p>
    <w:p w14:paraId="342706CF" w14:textId="161B207B" w:rsidR="00504FB7" w:rsidRPr="00843B2B" w:rsidRDefault="00504FB7" w:rsidP="00843B2B">
      <w:pPr>
        <w:pStyle w:val="Tekstpodstawowy"/>
        <w:spacing w:before="20" w:after="20"/>
        <w:rPr>
          <w:rFonts w:ascii="Arial" w:hAnsi="Arial" w:cs="Arial"/>
          <w:color w:val="auto"/>
          <w:sz w:val="24"/>
          <w:szCs w:val="24"/>
        </w:rPr>
      </w:pPr>
      <w:r>
        <w:rPr>
          <w:rFonts w:ascii="Arial" w:hAnsi="Arial" w:cs="Arial"/>
          <w:color w:val="auto"/>
          <w:sz w:val="24"/>
          <w:szCs w:val="24"/>
        </w:rPr>
        <w:t>1. Do oferty Wykonawca załącza wypełniony załącznik nr 1A – Opis przedmiotu zamówienia.</w:t>
      </w:r>
    </w:p>
    <w:p w14:paraId="1C51F0C1" w14:textId="5973CCDF" w:rsidR="00843B2B" w:rsidRPr="00843B2B" w:rsidRDefault="00504FB7" w:rsidP="00843B2B">
      <w:pPr>
        <w:pStyle w:val="Tekstpodstawowy"/>
        <w:spacing w:before="20" w:after="20"/>
        <w:rPr>
          <w:rFonts w:ascii="Arial" w:hAnsi="Arial" w:cs="Arial"/>
          <w:color w:val="auto"/>
          <w:sz w:val="24"/>
          <w:szCs w:val="24"/>
        </w:rPr>
      </w:pPr>
      <w:r>
        <w:rPr>
          <w:rFonts w:ascii="Arial" w:hAnsi="Arial" w:cs="Arial"/>
          <w:color w:val="auto"/>
          <w:sz w:val="24"/>
          <w:szCs w:val="24"/>
        </w:rPr>
        <w:t>2</w:t>
      </w:r>
      <w:r w:rsidR="00843B2B" w:rsidRPr="00843B2B">
        <w:rPr>
          <w:rFonts w:ascii="Arial" w:hAnsi="Arial" w:cs="Arial"/>
          <w:color w:val="auto"/>
          <w:sz w:val="24"/>
          <w:szCs w:val="24"/>
        </w:rPr>
        <w:t>.Do oferty Wykonawca zobowiązany jest dołączyć aktualne na dzień składania ofert oświadczenie o spełnianiu warunków udziału w postępowaniu oraz o braku podstaw do wykluczenia z postępowania o którym mowa w art. 125 ust. 1 ustawy Pzp uwzględniające przesłanki wykluczenia z postępowania na podstawie Ustawy z dnia 13 kwietnia 2022 r. o szczególnych rozwiązaniach w zakresie przeciwdziałania wspieraniu agresji na Ukrainę oraz służących ochronie bezpieczeństwa narodowego (Dz. U z 2022 r. poz. 835) – załącznik nr 2 do SWZ.</w:t>
      </w:r>
    </w:p>
    <w:p w14:paraId="0E8DECF7"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Informacje zawarte w oświadczeniu, o którym mowa powyżej stanowią wstępne potwierdzenie, że Wykonawca nie podlega wykluczeniu oraz spełnia warunki udziału w postępowaniu.</w:t>
      </w:r>
    </w:p>
    <w:p w14:paraId="75C872D4" w14:textId="488F865D" w:rsidR="00843B2B" w:rsidRPr="00843B2B" w:rsidRDefault="00504FB7" w:rsidP="00843B2B">
      <w:pPr>
        <w:pStyle w:val="Tekstpodstawowy"/>
        <w:spacing w:before="20" w:after="20"/>
        <w:rPr>
          <w:rFonts w:ascii="Arial" w:hAnsi="Arial" w:cs="Arial"/>
          <w:color w:val="auto"/>
          <w:sz w:val="24"/>
          <w:szCs w:val="24"/>
        </w:rPr>
      </w:pPr>
      <w:r>
        <w:rPr>
          <w:rFonts w:ascii="Arial" w:hAnsi="Arial" w:cs="Arial"/>
          <w:color w:val="auto"/>
          <w:sz w:val="24"/>
          <w:szCs w:val="24"/>
        </w:rPr>
        <w:t>3</w:t>
      </w:r>
      <w:r w:rsidR="00843B2B" w:rsidRPr="00843B2B">
        <w:rPr>
          <w:rFonts w:ascii="Arial" w:hAnsi="Arial" w:cs="Arial"/>
          <w:color w:val="auto"/>
          <w:sz w:val="24"/>
          <w:szCs w:val="24"/>
        </w:rPr>
        <w:t>.Do oferty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59636EA4" w14:textId="3A2B2AC5" w:rsidR="00D53631"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Jeżeli Wykonawca ma siedzibę lub miejsce zamieszkania poza granicami Rzeczypospolitej Polskiej, zamiast odpisu albo informacji z Krajowego Rejestru </w:t>
      </w:r>
    </w:p>
    <w:p w14:paraId="25EA2A93" w14:textId="56986A03"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Sądowego lub z Centralnej Ewidencji i Informacji o Działalności Gospodarczej – składa dokument lub dokumenty wystawione w kraju, w którym Wykonawca ma </w:t>
      </w:r>
      <w:r w:rsidR="00FC1C55">
        <w:rPr>
          <w:rFonts w:ascii="Arial" w:hAnsi="Arial" w:cs="Arial"/>
          <w:color w:val="auto"/>
          <w:sz w:val="24"/>
          <w:szCs w:val="24"/>
        </w:rPr>
        <w:br/>
      </w:r>
      <w:r w:rsidRPr="00843B2B">
        <w:rPr>
          <w:rFonts w:ascii="Arial" w:hAnsi="Arial" w:cs="Arial"/>
          <w:color w:val="auto"/>
          <w:sz w:val="24"/>
          <w:szCs w:val="24"/>
        </w:rPr>
        <w:t>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2370111C"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Wykonawca nie jest zobowiązany do złożenia dokumentów, o których mowa powyżej, jeżeli Zamawiający może je uzyskać za pomocą bezpłatnych i ogólnodostępnych baz danych, o ile Wykonawca wskaże dane umożliwiające dostęp do tych dokumentów.</w:t>
      </w:r>
    </w:p>
    <w:p w14:paraId="1D4D327F"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3596E504" w14:textId="5808F323" w:rsidR="00843B2B" w:rsidRPr="00843B2B" w:rsidRDefault="00504FB7" w:rsidP="00843B2B">
      <w:pPr>
        <w:pStyle w:val="Tekstpodstawowy"/>
        <w:spacing w:before="20" w:after="20"/>
        <w:rPr>
          <w:rFonts w:ascii="Arial" w:hAnsi="Arial" w:cs="Arial"/>
          <w:color w:val="auto"/>
          <w:sz w:val="24"/>
          <w:szCs w:val="24"/>
        </w:rPr>
      </w:pPr>
      <w:r>
        <w:rPr>
          <w:rFonts w:ascii="Arial" w:hAnsi="Arial" w:cs="Arial"/>
          <w:color w:val="auto"/>
          <w:sz w:val="24"/>
          <w:szCs w:val="24"/>
        </w:rPr>
        <w:t>4</w:t>
      </w:r>
      <w:r w:rsidR="00843B2B" w:rsidRPr="00843B2B">
        <w:rPr>
          <w:rFonts w:ascii="Arial" w:hAnsi="Arial" w:cs="Arial"/>
          <w:color w:val="auto"/>
          <w:sz w:val="24"/>
          <w:szCs w:val="24"/>
        </w:rPr>
        <w:t xml:space="preserve">.Do oferty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78DC8ABD"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3FC36F05" w14:textId="2B7E308C" w:rsidR="00843B2B" w:rsidRPr="00843B2B" w:rsidRDefault="00504FB7" w:rsidP="00843B2B">
      <w:pPr>
        <w:pStyle w:val="Tekstpodstawowy"/>
        <w:spacing w:before="20" w:after="20"/>
        <w:rPr>
          <w:rFonts w:ascii="Arial" w:hAnsi="Arial" w:cs="Arial"/>
          <w:color w:val="auto"/>
          <w:sz w:val="24"/>
          <w:szCs w:val="24"/>
        </w:rPr>
      </w:pPr>
      <w:r>
        <w:rPr>
          <w:rFonts w:ascii="Arial" w:hAnsi="Arial" w:cs="Arial"/>
          <w:color w:val="auto"/>
          <w:sz w:val="24"/>
          <w:szCs w:val="24"/>
        </w:rPr>
        <w:t>5</w:t>
      </w:r>
      <w:r w:rsidR="00843B2B" w:rsidRPr="00843B2B">
        <w:rPr>
          <w:rFonts w:ascii="Arial" w:hAnsi="Arial" w:cs="Arial"/>
          <w:color w:val="auto"/>
          <w:sz w:val="24"/>
          <w:szCs w:val="24"/>
        </w:rPr>
        <w:t xml:space="preserve">.Wykonawcy wspólnie ubiegający się o udzielenie zamówienia (w tym także spółki cywilne), w oparciu o art. 117 ust. 4 ustawy Pzp dołączają do oferty oświadczenie, z którego wynika, które roboty budowlane, dostawy lub usługi wykonają poszczególni Wykonawcy – </w:t>
      </w:r>
      <w:r w:rsidR="00843B2B" w:rsidRPr="00807197">
        <w:rPr>
          <w:rFonts w:ascii="Arial" w:hAnsi="Arial" w:cs="Arial"/>
          <w:color w:val="auto"/>
          <w:sz w:val="24"/>
          <w:szCs w:val="24"/>
        </w:rPr>
        <w:t>załącznik nr 8 do SWZ.</w:t>
      </w:r>
    </w:p>
    <w:p w14:paraId="4786DE1F" w14:textId="1995EDE9" w:rsidR="00843B2B" w:rsidRPr="00843B2B" w:rsidRDefault="00504FB7" w:rsidP="00843B2B">
      <w:pPr>
        <w:pStyle w:val="Tekstpodstawowy"/>
        <w:spacing w:before="20" w:after="20"/>
        <w:rPr>
          <w:rFonts w:ascii="Arial" w:hAnsi="Arial" w:cs="Arial"/>
          <w:color w:val="auto"/>
          <w:sz w:val="24"/>
          <w:szCs w:val="24"/>
        </w:rPr>
      </w:pPr>
      <w:r>
        <w:rPr>
          <w:rFonts w:ascii="Arial" w:hAnsi="Arial" w:cs="Arial"/>
          <w:color w:val="auto"/>
          <w:sz w:val="24"/>
          <w:szCs w:val="24"/>
        </w:rPr>
        <w:t>6</w:t>
      </w:r>
      <w:r w:rsidR="00843B2B" w:rsidRPr="00843B2B">
        <w:rPr>
          <w:rFonts w:ascii="Arial" w:hAnsi="Arial" w:cs="Arial"/>
          <w:color w:val="auto"/>
          <w:sz w:val="24"/>
          <w:szCs w:val="24"/>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10 do SWZ.</w:t>
      </w:r>
    </w:p>
    <w:p w14:paraId="1C0413CB"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Zobowiązanie podmiotu udostępniającego zasoby, o którym mowa w niniejszym punkcie, potwierdza, że stosunek łączący Wykonawcę z podmiotami udostępniającymi zasoby gwarantuje rzeczywisty dostęp do tych zasobów oraz określa w szczególności:</w:t>
      </w:r>
    </w:p>
    <w:p w14:paraId="637825FD"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1)zakres dostępnych Wykonawcy zasobów podmiotu udostępniającego zasoby;</w:t>
      </w:r>
    </w:p>
    <w:p w14:paraId="1356538C"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2)sposób i okres udostępnienia Wykonawcy i wykorzystania przez niego zasobów podmiotu udostępniającego te zasoby przy wykonywaniu zamówienia;</w:t>
      </w:r>
    </w:p>
    <w:p w14:paraId="00EA0145" w14:textId="5F8ADCC3" w:rsidR="00D53631"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3)czy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4FC1B8B0" w14:textId="2C3F5689"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Wykonawca, w przypadku polegania na zdolnościach lub sytuacji podmiotów udostępniających zasoby, przedstawia do oferty, wraz z oświadczeniem, o którym </w:t>
      </w:r>
      <w:r w:rsidR="00FC1C55">
        <w:rPr>
          <w:rFonts w:ascii="Arial" w:hAnsi="Arial" w:cs="Arial"/>
          <w:color w:val="auto"/>
          <w:sz w:val="24"/>
          <w:szCs w:val="24"/>
        </w:rPr>
        <w:br/>
      </w:r>
      <w:r w:rsidRPr="00843B2B">
        <w:rPr>
          <w:rFonts w:ascii="Arial" w:hAnsi="Arial" w:cs="Arial"/>
          <w:color w:val="auto"/>
          <w:sz w:val="24"/>
          <w:szCs w:val="24"/>
        </w:rPr>
        <w:t>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Załącznik nr 9 do SWZ</w:t>
      </w:r>
    </w:p>
    <w:p w14:paraId="55D706B0" w14:textId="77777777" w:rsidR="00843B2B" w:rsidRPr="00843B2B" w:rsidRDefault="00843B2B" w:rsidP="00843B2B">
      <w:pPr>
        <w:pStyle w:val="Tekstpodstawowy"/>
        <w:spacing w:before="20" w:after="20"/>
        <w:rPr>
          <w:rFonts w:ascii="Arial" w:hAnsi="Arial" w:cs="Arial"/>
          <w:b/>
          <w:bCs/>
          <w:color w:val="auto"/>
          <w:sz w:val="24"/>
          <w:szCs w:val="24"/>
        </w:rPr>
      </w:pPr>
      <w:r w:rsidRPr="00843B2B">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 których mowa w Rozdziale X SWZ</w:t>
      </w:r>
    </w:p>
    <w:p w14:paraId="3528641B"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Zamawiający wezwie Wykonawcę, którego oferta została najwyżej oceniona, do złożenia w wyznaczonym, nie krótszym niż 5 dni, terminie aktualnych na dzień złożenia podmiotowych środków dowodowych, o których mowa w art. 273 ustawy Pzp tj.:</w:t>
      </w:r>
    </w:p>
    <w:p w14:paraId="6995354D" w14:textId="27F43A8D"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1)Oświadczenie Wykonawcy o aktualności informacji zawartych w oświadczeniu, o którym mowa w art. 125 ust. 1 ustawy Pzp, w zakresie podstaw wykluczenia z postępowania wskazanych przez Zamawiającego, o których mowa w art. 108 ust. 1 ustawy Pzp, w tym również oświadczenie Wykonawcy, w zakresie art. 108 ust. 1 pkt 5 ustawy Pzp,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w:t>
      </w:r>
      <w:r w:rsidR="00FD4FE6">
        <w:rPr>
          <w:rFonts w:ascii="Arial" w:hAnsi="Arial" w:cs="Arial"/>
          <w:color w:val="auto"/>
          <w:sz w:val="24"/>
          <w:szCs w:val="24"/>
        </w:rPr>
        <w:t xml:space="preserve">tj. </w:t>
      </w:r>
      <w:r w:rsidRPr="00843B2B">
        <w:rPr>
          <w:rFonts w:ascii="Arial" w:hAnsi="Arial" w:cs="Arial"/>
          <w:color w:val="auto"/>
          <w:sz w:val="24"/>
          <w:szCs w:val="24"/>
        </w:rPr>
        <w:t>Dz. U.</w:t>
      </w:r>
      <w:r w:rsidR="00FD4FE6">
        <w:rPr>
          <w:rFonts w:ascii="Arial" w:hAnsi="Arial" w:cs="Arial"/>
          <w:color w:val="auto"/>
          <w:sz w:val="24"/>
          <w:szCs w:val="24"/>
        </w:rPr>
        <w:t xml:space="preserve"> z 2024r.</w:t>
      </w:r>
      <w:r w:rsidRPr="00843B2B">
        <w:rPr>
          <w:rFonts w:ascii="Arial" w:hAnsi="Arial" w:cs="Arial"/>
          <w:color w:val="auto"/>
          <w:sz w:val="24"/>
          <w:szCs w:val="24"/>
        </w:rPr>
        <w:t xml:space="preserve"> poz.</w:t>
      </w:r>
      <w:r w:rsidR="00FD4FE6">
        <w:rPr>
          <w:rFonts w:ascii="Arial" w:hAnsi="Arial" w:cs="Arial"/>
          <w:color w:val="auto"/>
          <w:sz w:val="24"/>
          <w:szCs w:val="24"/>
        </w:rPr>
        <w:t>507</w:t>
      </w:r>
      <w:r w:rsidRPr="00843B2B">
        <w:rPr>
          <w:rFonts w:ascii="Arial" w:hAnsi="Arial" w:cs="Arial"/>
          <w:color w:val="auto"/>
          <w:sz w:val="24"/>
          <w:szCs w:val="24"/>
        </w:rPr>
        <w:t>);</w:t>
      </w:r>
    </w:p>
    <w:p w14:paraId="45B45BA2" w14:textId="14E78E87" w:rsid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2) Wykaz dostaw, w okresie ostatnich 3 lat przed upływem terminu składania ofert, a jeżeli okres prowadzenia działalności jest krótszy – w tym okresie, wraz z podaniem ich wartości, przedmiotu, dat wykonania i podmiotów, na rzecz których dostawy zostały wykonane lub są wykonywane, oraz załączeniem dowodów określających, czy te dostawy zostały wykonane lub są wykonywane należycie, przy czym dowodami, o których mowa, są referencje bądź inne dokumenty sporządzone przez </w:t>
      </w:r>
    </w:p>
    <w:p w14:paraId="45D44F81" w14:textId="402A869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podmiot, na rzecz którego dostawy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 Wzór stanowi </w:t>
      </w:r>
      <w:r w:rsidRPr="00807197">
        <w:rPr>
          <w:rFonts w:ascii="Arial" w:hAnsi="Arial" w:cs="Arial"/>
          <w:color w:val="auto"/>
          <w:sz w:val="24"/>
          <w:szCs w:val="24"/>
        </w:rPr>
        <w:t xml:space="preserve">Załącznik Nr </w:t>
      </w:r>
      <w:r w:rsidR="00807197" w:rsidRPr="00807197">
        <w:rPr>
          <w:rFonts w:ascii="Arial" w:hAnsi="Arial" w:cs="Arial"/>
          <w:color w:val="auto"/>
          <w:sz w:val="24"/>
          <w:szCs w:val="24"/>
        </w:rPr>
        <w:t>4</w:t>
      </w:r>
      <w:r w:rsidRPr="00807197">
        <w:rPr>
          <w:rFonts w:ascii="Arial" w:hAnsi="Arial" w:cs="Arial"/>
          <w:color w:val="auto"/>
          <w:sz w:val="24"/>
          <w:szCs w:val="24"/>
        </w:rPr>
        <w:t xml:space="preserve"> do SWZ;</w:t>
      </w:r>
    </w:p>
    <w:p w14:paraId="1727A80E" w14:textId="6D440951" w:rsidR="00D53631"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12.3. Jeżeli Wykonawca nie złożył oświadczenia, o którym mowa w art. 125 ust. 1 </w:t>
      </w:r>
    </w:p>
    <w:p w14:paraId="2081131D" w14:textId="6766D4EF"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ustawy Pzp, podmiotowych środków dowodowych, o których mowa w art. 273 ustawy </w:t>
      </w:r>
      <w:r w:rsidR="00FC1C55">
        <w:rPr>
          <w:rFonts w:ascii="Arial" w:hAnsi="Arial" w:cs="Arial"/>
          <w:color w:val="auto"/>
          <w:sz w:val="24"/>
          <w:szCs w:val="24"/>
        </w:rPr>
        <w:br/>
      </w:r>
      <w:r w:rsidRPr="00843B2B">
        <w:rPr>
          <w:rFonts w:ascii="Arial" w:hAnsi="Arial" w:cs="Arial"/>
          <w:color w:val="auto"/>
          <w:sz w:val="24"/>
          <w:szCs w:val="24"/>
        </w:rPr>
        <w:t xml:space="preserve">Pzp,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12C70080"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12.4.Jeżeli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76AF47B"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12.5.Zamawiający nie wzywa do złożenia podmiotowych środków dowodowych, jeżeli: </w:t>
      </w:r>
    </w:p>
    <w:p w14:paraId="5D32058C"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Pzp dane umożliwiające dostęp do tych środków, </w:t>
      </w:r>
    </w:p>
    <w:p w14:paraId="630BB73B"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2) podmiotowym środkiem dowodowym jest oświadczenie, którego treść odpowiada zakresowi oświadczenia, o którym mowa w art. 125 ust. 1. </w:t>
      </w:r>
    </w:p>
    <w:p w14:paraId="53813770"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12.6.Wykonawca nie jest zobowiązany do złożenia podmiotowych środków dowodowych, które Zamawiający posiada, jeżeli wykonawca wskaże te środki oraz potwierdzi ich prawidłowość i aktualność. </w:t>
      </w:r>
    </w:p>
    <w:p w14:paraId="58F5E877" w14:textId="1F3897D6" w:rsidR="004F3038" w:rsidRPr="00843B2B" w:rsidRDefault="00843B2B" w:rsidP="00843B2B">
      <w:pPr>
        <w:pStyle w:val="Tekstpodstawowy"/>
        <w:spacing w:before="20" w:after="20" w:line="276" w:lineRule="auto"/>
        <w:rPr>
          <w:rFonts w:ascii="Arial" w:hAnsi="Arial" w:cs="Arial"/>
          <w:color w:val="auto"/>
          <w:sz w:val="24"/>
          <w:szCs w:val="24"/>
        </w:rPr>
      </w:pPr>
      <w:r w:rsidRPr="00843B2B">
        <w:rPr>
          <w:rFonts w:ascii="Arial" w:hAnsi="Arial" w:cs="Arial"/>
          <w:color w:val="auto"/>
          <w:sz w:val="24"/>
          <w:szCs w:val="24"/>
        </w:rPr>
        <w:t>12.7.W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24D94496" w14:textId="77777777" w:rsidR="00894838" w:rsidRDefault="00894838" w:rsidP="00D00422">
      <w:pPr>
        <w:pStyle w:val="Tekstpodstawowy"/>
        <w:overflowPunct w:val="0"/>
        <w:spacing w:before="20" w:after="20" w:line="276" w:lineRule="auto"/>
        <w:ind w:right="567"/>
        <w:rPr>
          <w:rFonts w:ascii="Arial" w:hAnsi="Arial" w:cs="Arial"/>
          <w:b/>
          <w:bCs/>
          <w:color w:val="auto"/>
          <w:sz w:val="24"/>
          <w:szCs w:val="24"/>
        </w:rPr>
      </w:pPr>
    </w:p>
    <w:p w14:paraId="2FEBFEBF" w14:textId="19CAB9B7" w:rsidR="00843B2B"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SWZ </w:t>
      </w:r>
    </w:p>
    <w:p w14:paraId="77D5F2A1" w14:textId="5FD0724A" w:rsidR="00843B2B" w:rsidRPr="00843B2B" w:rsidRDefault="00843B2B" w:rsidP="00843B2B">
      <w:pPr>
        <w:pStyle w:val="Tekstpodstawowy"/>
        <w:overflowPunct w:val="0"/>
        <w:spacing w:before="20" w:after="20"/>
        <w:ind w:right="567"/>
        <w:rPr>
          <w:rFonts w:ascii="Arial" w:hAnsi="Arial" w:cs="Arial"/>
          <w:color w:val="auto"/>
          <w:sz w:val="24"/>
          <w:szCs w:val="24"/>
        </w:rPr>
      </w:pPr>
      <w:r w:rsidRPr="00843B2B">
        <w:rPr>
          <w:rFonts w:ascii="Arial" w:hAnsi="Arial" w:cs="Arial"/>
          <w:color w:val="auto"/>
          <w:sz w:val="24"/>
          <w:szCs w:val="24"/>
        </w:rPr>
        <w:t>1. Treść SWZ wraz z załącznikami zamieszczona jest na stronie internetowej pod adresem: https://ezamowienia.gov.pl/ (postępowanie oznaczone znakiem sprawy oraz tytułem niniejszego postępowania). Informacja o prowadzonym postępowaniu zamieszczona została również na stronie: https://bip.polanow.pl</w:t>
      </w:r>
    </w:p>
    <w:p w14:paraId="619C1DC5" w14:textId="1C43EE29" w:rsidR="0006005F" w:rsidRDefault="00843B2B" w:rsidP="00843B2B">
      <w:pPr>
        <w:pStyle w:val="Tekstpodstawowy"/>
        <w:overflowPunct w:val="0"/>
        <w:spacing w:before="20" w:after="20"/>
        <w:ind w:right="567"/>
        <w:rPr>
          <w:rFonts w:ascii="Arial" w:hAnsi="Arial" w:cs="Arial"/>
          <w:color w:val="auto"/>
          <w:sz w:val="24"/>
          <w:szCs w:val="24"/>
        </w:rPr>
      </w:pPr>
      <w:r w:rsidRPr="00843B2B">
        <w:rPr>
          <w:rFonts w:ascii="Arial" w:hAnsi="Arial" w:cs="Arial"/>
          <w:color w:val="auto"/>
          <w:sz w:val="24"/>
          <w:szCs w:val="24"/>
        </w:rPr>
        <w:t xml:space="preserve">2. Wykonawca może zwrócić się do Zamawiającego o wyjaśnienie treści SWZ, kierując swoje zapytanie na adres mailowy: </w:t>
      </w:r>
      <w:hyperlink r:id="rId12" w:history="1">
        <w:r w:rsidR="003C0472" w:rsidRPr="00980F4A">
          <w:rPr>
            <w:rStyle w:val="Hipercze"/>
            <w:rFonts w:ascii="Arial" w:hAnsi="Arial" w:cs="Arial"/>
            <w:sz w:val="24"/>
            <w:szCs w:val="24"/>
          </w:rPr>
          <w:t>a.siewiera@polanow.eu</w:t>
        </w:r>
      </w:hyperlink>
      <w:r w:rsidR="00163625">
        <w:t xml:space="preserve"> </w:t>
      </w:r>
      <w:r w:rsidRPr="00843B2B">
        <w:rPr>
          <w:rFonts w:ascii="Arial" w:hAnsi="Arial" w:cs="Arial"/>
          <w:color w:val="auto"/>
          <w:sz w:val="24"/>
          <w:szCs w:val="24"/>
        </w:rPr>
        <w:t xml:space="preserve">Zamawiający prosi o przekazywanie zapytań do treści SWZ jednocześnie w </w:t>
      </w:r>
    </w:p>
    <w:p w14:paraId="134DF6F2" w14:textId="3D2EE75B" w:rsidR="00843B2B" w:rsidRPr="00843B2B" w:rsidRDefault="00843B2B" w:rsidP="0006005F">
      <w:pPr>
        <w:pStyle w:val="Tekstpodstawowy"/>
        <w:overflowPunct w:val="0"/>
        <w:spacing w:before="20" w:after="20"/>
        <w:ind w:right="567"/>
        <w:rPr>
          <w:rFonts w:ascii="Arial" w:hAnsi="Arial" w:cs="Arial"/>
          <w:color w:val="auto"/>
          <w:sz w:val="24"/>
          <w:szCs w:val="24"/>
        </w:rPr>
      </w:pPr>
      <w:r w:rsidRPr="00843B2B">
        <w:rPr>
          <w:rFonts w:ascii="Arial" w:hAnsi="Arial" w:cs="Arial"/>
          <w:color w:val="auto"/>
          <w:sz w:val="24"/>
          <w:szCs w:val="24"/>
        </w:rPr>
        <w:t>formie edytowalnej, gdyż skróci to czas udzielania wyjaśnień;</w:t>
      </w:r>
      <w:r w:rsidR="00FC1C55">
        <w:rPr>
          <w:rFonts w:ascii="Arial" w:hAnsi="Arial" w:cs="Arial"/>
          <w:color w:val="auto"/>
          <w:sz w:val="24"/>
          <w:szCs w:val="24"/>
        </w:rPr>
        <w:br/>
      </w:r>
      <w:r w:rsidRPr="00843B2B">
        <w:rPr>
          <w:rFonts w:ascii="Arial" w:hAnsi="Arial" w:cs="Arial"/>
          <w:color w:val="auto"/>
          <w:sz w:val="24"/>
          <w:szCs w:val="24"/>
        </w:rPr>
        <w:t>2.Zamawiający zgodnie z art. 284 ust. 2 ustawy Pzp udzieli wyjaśnień niezwłocznie jednak nie później niż na 2 dni przed upływem terminu składania ofert, pod warunkiem że wniosek</w:t>
      </w:r>
      <w:r w:rsidR="00292AB6">
        <w:rPr>
          <w:rFonts w:ascii="Arial" w:hAnsi="Arial" w:cs="Arial"/>
          <w:color w:val="auto"/>
          <w:sz w:val="24"/>
          <w:szCs w:val="24"/>
        </w:rPr>
        <w:t xml:space="preserve"> </w:t>
      </w:r>
      <w:r w:rsidRPr="00843B2B">
        <w:rPr>
          <w:rFonts w:ascii="Arial" w:hAnsi="Arial" w:cs="Arial"/>
          <w:color w:val="auto"/>
          <w:sz w:val="24"/>
          <w:szCs w:val="24"/>
        </w:rPr>
        <w:t>o wyjaśnienie treści odpowiednio SWZ wpłynął do zamawiającego nie później niż na 4 dni przed upływem terminu składania odpowiednio ofert.</w:t>
      </w:r>
    </w:p>
    <w:p w14:paraId="31076C18" w14:textId="4B6E7143" w:rsidR="00843B2B" w:rsidRPr="00843B2B" w:rsidRDefault="00843B2B" w:rsidP="00843B2B">
      <w:pPr>
        <w:pStyle w:val="Tekstpodstawowy"/>
        <w:tabs>
          <w:tab w:val="left" w:pos="284"/>
        </w:tabs>
        <w:overflowPunct w:val="0"/>
        <w:spacing w:before="20" w:after="20"/>
        <w:ind w:right="567"/>
        <w:rPr>
          <w:rFonts w:ascii="Arial" w:hAnsi="Arial" w:cs="Arial"/>
          <w:color w:val="auto"/>
          <w:sz w:val="24"/>
          <w:szCs w:val="24"/>
        </w:rPr>
      </w:pPr>
      <w:r w:rsidRPr="00843B2B">
        <w:rPr>
          <w:rFonts w:ascii="Arial" w:hAnsi="Arial" w:cs="Arial"/>
          <w:color w:val="auto"/>
          <w:sz w:val="24"/>
          <w:szCs w:val="24"/>
        </w:rPr>
        <w:t>3.Treść zapytań wraz z wyjaśnieniami zamawiający udostępnia, bez ujawniania źródła zapytania, na stronie https://ezamowienia.gov.pl/, na której prowadzone jest postępowanie. (postępowanie oznaczone znakiem sprawy oraz tytułem niniejszego postępowania)</w:t>
      </w:r>
    </w:p>
    <w:p w14:paraId="04CAA7D1" w14:textId="66FC040F" w:rsidR="00843B2B" w:rsidRPr="00843B2B" w:rsidRDefault="00843B2B" w:rsidP="00843B2B">
      <w:pPr>
        <w:pStyle w:val="Tekstpodstawowy"/>
        <w:tabs>
          <w:tab w:val="left" w:pos="284"/>
        </w:tabs>
        <w:overflowPunct w:val="0"/>
        <w:spacing w:before="20" w:after="20"/>
        <w:ind w:right="567"/>
        <w:rPr>
          <w:rFonts w:ascii="Arial" w:hAnsi="Arial" w:cs="Arial"/>
          <w:color w:val="auto"/>
          <w:sz w:val="24"/>
          <w:szCs w:val="24"/>
        </w:rPr>
      </w:pPr>
      <w:r w:rsidRPr="00843B2B">
        <w:rPr>
          <w:rFonts w:ascii="Arial" w:hAnsi="Arial" w:cs="Arial"/>
          <w:color w:val="auto"/>
          <w:sz w:val="24"/>
          <w:szCs w:val="24"/>
        </w:rPr>
        <w:t xml:space="preserve">4.W uzasadnionych przypadkach Zamawiający może przed upływem terminu składania ofert zmienić treść SWZ. Każda wprowadzona przez Zamawiającego zmiana staje się w takim przypadku częścią SWZ. Dokonaną zmianę treści SWZ Zamawiający udostępnia na stronie </w:t>
      </w:r>
      <w:hyperlink r:id="rId13" w:history="1">
        <w:r w:rsidR="002C1B9C" w:rsidRPr="0006005F">
          <w:rPr>
            <w:rStyle w:val="Hipercze"/>
            <w:rFonts w:ascii="Arial" w:hAnsi="Arial" w:cs="Arial"/>
            <w:b/>
            <w:bCs/>
            <w:color w:val="auto"/>
            <w:sz w:val="24"/>
            <w:szCs w:val="24"/>
          </w:rPr>
          <w:t>https://ezamowienia.gov.pl</w:t>
        </w:r>
      </w:hyperlink>
      <w:r w:rsidR="002C1B9C" w:rsidRPr="0006005F">
        <w:rPr>
          <w:rFonts w:ascii="Arial" w:hAnsi="Arial" w:cs="Arial"/>
          <w:b/>
          <w:bCs/>
          <w:color w:val="auto"/>
          <w:sz w:val="24"/>
          <w:szCs w:val="24"/>
        </w:rPr>
        <w:t xml:space="preserve"> </w:t>
      </w:r>
      <w:r w:rsidRPr="0006005F">
        <w:rPr>
          <w:rFonts w:ascii="Arial" w:hAnsi="Arial" w:cs="Arial"/>
          <w:b/>
          <w:bCs/>
          <w:color w:val="auto"/>
          <w:sz w:val="24"/>
          <w:szCs w:val="24"/>
        </w:rPr>
        <w:t>(</w:t>
      </w:r>
      <w:r w:rsidRPr="00843B2B">
        <w:rPr>
          <w:rFonts w:ascii="Arial" w:hAnsi="Arial" w:cs="Arial"/>
          <w:color w:val="auto"/>
          <w:sz w:val="24"/>
          <w:szCs w:val="24"/>
        </w:rPr>
        <w:t>postępowanie oznaczone znakiem sprawy oraz tytułem niniejszego postępowania)</w:t>
      </w:r>
    </w:p>
    <w:p w14:paraId="0319A1BB" w14:textId="6D34A2CA" w:rsidR="004F3038" w:rsidRPr="00843B2B" w:rsidRDefault="00843B2B" w:rsidP="00843B2B">
      <w:pPr>
        <w:pStyle w:val="Tekstpodstawowy"/>
        <w:tabs>
          <w:tab w:val="left" w:pos="284"/>
        </w:tabs>
        <w:overflowPunct w:val="0"/>
        <w:spacing w:before="20" w:after="20" w:line="276" w:lineRule="auto"/>
        <w:ind w:right="567"/>
        <w:rPr>
          <w:rFonts w:ascii="Arial" w:hAnsi="Arial" w:cs="Arial"/>
          <w:color w:val="auto"/>
          <w:sz w:val="24"/>
          <w:szCs w:val="24"/>
        </w:rPr>
      </w:pPr>
      <w:r w:rsidRPr="00843B2B">
        <w:rPr>
          <w:rFonts w:ascii="Arial" w:hAnsi="Arial" w:cs="Arial"/>
          <w:color w:val="auto"/>
          <w:sz w:val="24"/>
          <w:szCs w:val="24"/>
        </w:rPr>
        <w:t>5.</w:t>
      </w:r>
      <w:r w:rsidRPr="00843B2B">
        <w:rPr>
          <w:rFonts w:ascii="Arial" w:hAnsi="Arial" w:cs="Arial"/>
          <w:color w:val="auto"/>
          <w:sz w:val="24"/>
          <w:szCs w:val="24"/>
        </w:rPr>
        <w:tab/>
        <w:t>Zgodnie z art. 284 ust. 5 ustawy, przedłużenie terminu składania ofert nie wpływa na bieg terminu składania wniosku o wyjaśnienie treści SWZ.</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7B7A4CEC" w14:textId="11434F1D" w:rsidR="004F303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56E7F65A" w14:textId="55AFAC5F" w:rsidR="00926466" w:rsidRPr="00C26507" w:rsidRDefault="000B409B" w:rsidP="00926466">
      <w:pPr>
        <w:widowControl w:val="0"/>
        <w:autoSpaceDE w:val="0"/>
        <w:spacing w:before="20" w:after="20"/>
        <w:ind w:right="567"/>
        <w:rPr>
          <w:rFonts w:ascii="Arial" w:hAnsi="Arial" w:cs="Arial"/>
          <w:sz w:val="24"/>
          <w:szCs w:val="24"/>
        </w:rPr>
      </w:pPr>
      <w:r>
        <w:rPr>
          <w:rFonts w:ascii="Arial" w:hAnsi="Arial" w:cs="Arial"/>
          <w:sz w:val="24"/>
          <w:szCs w:val="24"/>
        </w:rPr>
        <w:t>Zamawiający nie wymaga wniesienia wadium.</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606524AB" w14:textId="66265884" w:rsidR="00D063C5" w:rsidRPr="00DC7776" w:rsidRDefault="00D0484B" w:rsidP="00DC777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233C929C" w14:textId="27987DD3"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w:t>
      </w:r>
      <w:r w:rsidR="004D4286" w:rsidRPr="00E15375">
        <w:rPr>
          <w:rFonts w:asciiTheme="majorHAnsi" w:eastAsia="Times New Roman" w:hAnsiTheme="majorHAnsi" w:cstheme="majorHAnsi"/>
          <w:b/>
          <w:sz w:val="24"/>
          <w:szCs w:val="24"/>
          <w:lang w:eastAsia="pl-PL"/>
        </w:rPr>
        <w:t xml:space="preserve">od </w:t>
      </w:r>
      <w:r w:rsidR="00F9387B" w:rsidRPr="00E15375">
        <w:rPr>
          <w:rFonts w:asciiTheme="majorHAnsi" w:eastAsia="Times New Roman" w:hAnsiTheme="majorHAnsi" w:cstheme="majorHAnsi"/>
          <w:b/>
          <w:bCs/>
          <w:sz w:val="24"/>
          <w:szCs w:val="24"/>
          <w:lang w:eastAsia="pl-PL"/>
        </w:rPr>
        <w:t xml:space="preserve">11.10.2024r. </w:t>
      </w:r>
      <w:r w:rsidR="002018C6" w:rsidRPr="00E15375">
        <w:rPr>
          <w:rFonts w:asciiTheme="majorHAnsi" w:eastAsia="Times New Roman" w:hAnsiTheme="majorHAnsi" w:cstheme="majorHAnsi"/>
          <w:b/>
          <w:bCs/>
          <w:sz w:val="24"/>
          <w:szCs w:val="24"/>
          <w:lang w:eastAsia="pl-PL"/>
        </w:rPr>
        <w:t xml:space="preserve">do </w:t>
      </w:r>
      <w:r w:rsidR="00F9387B" w:rsidRPr="00E15375">
        <w:rPr>
          <w:rFonts w:asciiTheme="majorHAnsi" w:eastAsia="Times New Roman" w:hAnsiTheme="majorHAnsi" w:cstheme="majorHAnsi"/>
          <w:b/>
          <w:bCs/>
          <w:sz w:val="24"/>
          <w:szCs w:val="24"/>
          <w:lang w:eastAsia="pl-PL"/>
        </w:rPr>
        <w:t>09.11.</w:t>
      </w:r>
      <w:r w:rsidR="001657AE" w:rsidRPr="00E15375">
        <w:rPr>
          <w:rFonts w:asciiTheme="majorHAnsi" w:eastAsia="Times New Roman" w:hAnsiTheme="majorHAnsi" w:cstheme="majorHAnsi"/>
          <w:b/>
          <w:bCs/>
          <w:sz w:val="24"/>
          <w:szCs w:val="24"/>
          <w:lang w:eastAsia="pl-PL"/>
        </w:rPr>
        <w:t>202</w:t>
      </w:r>
      <w:r w:rsidR="0006005F" w:rsidRPr="00E15375">
        <w:rPr>
          <w:rFonts w:asciiTheme="majorHAnsi" w:eastAsia="Times New Roman" w:hAnsiTheme="majorHAnsi" w:cstheme="majorHAnsi"/>
          <w:b/>
          <w:bCs/>
          <w:sz w:val="24"/>
          <w:szCs w:val="24"/>
          <w:lang w:eastAsia="pl-PL"/>
        </w:rPr>
        <w:t>4</w:t>
      </w:r>
      <w:r w:rsidR="00292AB6" w:rsidRPr="00E15375">
        <w:rPr>
          <w:rFonts w:asciiTheme="majorHAnsi" w:eastAsia="Times New Roman" w:hAnsiTheme="majorHAnsi" w:cstheme="majorHAnsi"/>
          <w:b/>
          <w:bCs/>
          <w:sz w:val="24"/>
          <w:szCs w:val="24"/>
          <w:lang w:eastAsia="pl-PL"/>
        </w:rPr>
        <w:t xml:space="preserve"> </w:t>
      </w:r>
      <w:r w:rsidR="002018C6" w:rsidRPr="00E15375">
        <w:rPr>
          <w:rFonts w:asciiTheme="majorHAnsi" w:eastAsia="Times New Roman" w:hAnsiTheme="majorHAnsi" w:cstheme="majorHAnsi"/>
          <w:b/>
          <w:bCs/>
          <w:sz w:val="24"/>
          <w:szCs w:val="24"/>
          <w:lang w:eastAsia="pl-PL"/>
        </w:rPr>
        <w:t>r</w:t>
      </w:r>
      <w:r w:rsidR="00B344D7" w:rsidRPr="00E15375">
        <w:rPr>
          <w:rFonts w:asciiTheme="majorHAnsi" w:eastAsia="Times New Roman" w:hAnsiTheme="majorHAnsi" w:cstheme="majorHAnsi"/>
          <w:b/>
          <w:bCs/>
          <w:sz w:val="24"/>
          <w:szCs w:val="24"/>
          <w:lang w:eastAsia="pl-PL"/>
        </w:rPr>
        <w:t xml:space="preserve">. </w:t>
      </w:r>
      <w:r w:rsidR="002018C6" w:rsidRPr="00037128">
        <w:rPr>
          <w:rFonts w:asciiTheme="majorHAnsi" w:eastAsia="Times New Roman" w:hAnsiTheme="majorHAnsi" w:cstheme="majorHAnsi"/>
          <w:color w:val="000000"/>
          <w:sz w:val="24"/>
          <w:szCs w:val="24"/>
          <w:lang w:eastAsia="pl-PL"/>
        </w:rPr>
        <w:t>zgodnie z art. 307</w:t>
      </w:r>
      <w:r w:rsidR="002018C6">
        <w:rPr>
          <w:rFonts w:asciiTheme="majorHAnsi" w:eastAsia="Times New Roman" w:hAnsiTheme="majorHAnsi" w:cstheme="majorHAnsi"/>
          <w:b/>
          <w:bCs/>
          <w:color w:val="000000"/>
          <w:sz w:val="24"/>
          <w:szCs w:val="24"/>
          <w:lang w:eastAsia="pl-PL"/>
        </w:rPr>
        <w:t xml:space="preserve"> </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0E886CAE" w14:textId="77777777" w:rsidR="00DA758A" w:rsidRDefault="00DA758A" w:rsidP="001B599A">
      <w:pPr>
        <w:pStyle w:val="Tekstpodstawowy"/>
        <w:overflowPunct w:val="0"/>
        <w:spacing w:before="20" w:after="20" w:line="276" w:lineRule="auto"/>
        <w:ind w:left="1287" w:right="567" w:hanging="1287"/>
        <w:rPr>
          <w:rFonts w:ascii="Arial" w:hAnsi="Arial" w:cs="Arial"/>
          <w:b/>
          <w:bCs/>
          <w:color w:val="auto"/>
          <w:sz w:val="24"/>
          <w:szCs w:val="24"/>
        </w:rPr>
      </w:pPr>
    </w:p>
    <w:p w14:paraId="659408E3" w14:textId="31F9F6F1" w:rsidR="002065FA" w:rsidRDefault="00D0484B" w:rsidP="00E02EFB">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OPIS SPOSOBU PRZYGOTOWYWANIA OFERT</w:t>
      </w:r>
    </w:p>
    <w:p w14:paraId="45AC6F58" w14:textId="77777777" w:rsidR="002A0FF1" w:rsidRPr="002A0FF1" w:rsidRDefault="002A0FF1" w:rsidP="00E02EFB">
      <w:pPr>
        <w:pStyle w:val="Tekstpodstawowy"/>
        <w:overflowPunct w:val="0"/>
        <w:spacing w:before="20" w:after="20" w:line="276" w:lineRule="auto"/>
        <w:ind w:left="1287" w:right="567" w:hanging="1287"/>
        <w:rPr>
          <w:rFonts w:ascii="Arial" w:hAnsi="Arial" w:cs="Arial"/>
          <w:b/>
          <w:bCs/>
          <w:color w:val="auto"/>
          <w:sz w:val="24"/>
          <w:szCs w:val="24"/>
        </w:rPr>
      </w:pPr>
    </w:p>
    <w:p w14:paraId="2F8A8AEE" w14:textId="5BC15AF4" w:rsidR="009B29C9" w:rsidRPr="00DC7776" w:rsidRDefault="002A0FF1" w:rsidP="00061315">
      <w:pPr>
        <w:widowControl w:val="0"/>
        <w:tabs>
          <w:tab w:val="left" w:pos="0"/>
          <w:tab w:val="left" w:pos="284"/>
        </w:tabs>
        <w:overflowPunct w:val="0"/>
        <w:autoSpaceDE w:val="0"/>
        <w:spacing w:before="20" w:after="20"/>
        <w:rPr>
          <w:rFonts w:ascii="Arial" w:hAnsi="Arial" w:cs="Arial"/>
          <w:b/>
          <w:bCs/>
          <w:sz w:val="24"/>
          <w:szCs w:val="24"/>
        </w:rPr>
      </w:pPr>
      <w:r w:rsidRPr="002A0FF1">
        <w:rPr>
          <w:rFonts w:ascii="Arial" w:hAnsi="Arial" w:cs="Arial"/>
          <w:b/>
          <w:bCs/>
          <w:sz w:val="24"/>
          <w:szCs w:val="24"/>
        </w:rPr>
        <w:t>Wykonawca zobowiązany jest do posiadania/założenia konta: na platformie https://ezamowienia.gov.pl/</w:t>
      </w:r>
      <w:r w:rsidR="00FC1C55">
        <w:rPr>
          <w:rFonts w:ascii="Arial" w:hAnsi="Arial" w:cs="Arial"/>
          <w:sz w:val="24"/>
          <w:szCs w:val="24"/>
        </w:rPr>
        <w:br/>
      </w:r>
      <w:r w:rsidR="00D0484B">
        <w:rPr>
          <w:rFonts w:ascii="Arial" w:hAnsi="Arial" w:cs="Arial"/>
          <w:sz w:val="24"/>
          <w:szCs w:val="24"/>
        </w:rPr>
        <w:t xml:space="preserve">16.1 </w:t>
      </w:r>
      <w:r w:rsidR="0032390D" w:rsidRPr="008D18CD">
        <w:rPr>
          <w:rFonts w:ascii="Arial" w:hAnsi="Arial" w:cs="Arial"/>
          <w:sz w:val="24"/>
          <w:szCs w:val="24"/>
        </w:rPr>
        <w:t xml:space="preserve">Wykonawca </w:t>
      </w:r>
      <w:r w:rsidR="00C26507" w:rsidRPr="008D18CD">
        <w:rPr>
          <w:rFonts w:ascii="Arial" w:hAnsi="Arial" w:cs="Arial"/>
          <w:bCs/>
          <w:sz w:val="24"/>
          <w:szCs w:val="24"/>
        </w:rPr>
        <w:t>może złożyć tylko jedną ofertę.</w:t>
      </w:r>
      <w:r w:rsidR="00C26507" w:rsidRPr="008D18CD">
        <w:rPr>
          <w:rFonts w:ascii="Arial" w:hAnsi="Arial" w:cs="Arial"/>
          <w:sz w:val="24"/>
          <w:szCs w:val="24"/>
        </w:rPr>
        <w:t xml:space="preserve"> </w:t>
      </w:r>
      <w:r w:rsidR="00175A43" w:rsidRPr="00175A43">
        <w:rPr>
          <w:rFonts w:ascii="Arial" w:hAnsi="Arial" w:cs="Arial"/>
          <w:sz w:val="24"/>
          <w:szCs w:val="24"/>
        </w:rPr>
        <w:t xml:space="preserve">Do przygotowania oferty </w:t>
      </w:r>
      <w:r w:rsidR="00FD4FE6">
        <w:rPr>
          <w:rFonts w:ascii="Arial" w:hAnsi="Arial" w:cs="Arial"/>
          <w:sz w:val="24"/>
          <w:szCs w:val="24"/>
        </w:rPr>
        <w:t>należy</w:t>
      </w:r>
      <w:r w:rsidR="00175A43" w:rsidRPr="00175A43">
        <w:rPr>
          <w:rFonts w:ascii="Arial" w:hAnsi="Arial" w:cs="Arial"/>
          <w:sz w:val="24"/>
          <w:szCs w:val="24"/>
        </w:rPr>
        <w:t xml:space="preserve"> wykorzysta</w:t>
      </w:r>
      <w:r w:rsidR="00FD4FE6">
        <w:rPr>
          <w:rFonts w:ascii="Arial" w:hAnsi="Arial" w:cs="Arial"/>
          <w:sz w:val="24"/>
          <w:szCs w:val="24"/>
        </w:rPr>
        <w:t>ć</w:t>
      </w:r>
      <w:r w:rsidR="00175A43" w:rsidRPr="00175A43">
        <w:rPr>
          <w:rFonts w:ascii="Arial" w:hAnsi="Arial" w:cs="Arial"/>
          <w:sz w:val="24"/>
          <w:szCs w:val="24"/>
        </w:rPr>
        <w:t xml:space="preserve"> Formularz Oferty, którego wzór stanowi</w:t>
      </w:r>
      <w:r w:rsidR="00D0484B">
        <w:rPr>
          <w:rFonts w:ascii="Arial" w:hAnsi="Arial" w:cs="Arial"/>
          <w:sz w:val="24"/>
          <w:szCs w:val="24"/>
        </w:rPr>
        <w:t xml:space="preserve"> załącznik nr 1 do SWZ.</w:t>
      </w:r>
    </w:p>
    <w:p w14:paraId="298A5ED7" w14:textId="41437772"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Wykonawca składa ofertę za pośrednictwem zakładki „Oferty/wnioski”, widocznej w podglądzie postępowania po zalogowaniu się na konto Wykonawcy na platformie https://ezamowienia.gov.pl/. Po wybraniu przycisku „Złóż ofertę” system prezentuje okno składania oferty umożliwiające przekazanie dokumentów elektronicznych, w którym znajdują się dwa pola drag&amp;drop („przeciągnij” i „upuść”) służące do dodawania plików. Wykonawca dodaje wybrany z dysku i uprzednio podpisany „Formularz oferty” w pierwszym polu („Wypełniony formularz oferty”). W kolejnym polu („ Załączniki i inne dokumenty przedstawione w ofercie przez Wykonawcę”) wykonawca dodaje pozostałe pliki stanowiące ofertę lub składane wraz z ofertą.</w:t>
      </w:r>
    </w:p>
    <w:p w14:paraId="3C65352D" w14:textId="77777777"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 xml:space="preserve">UWAGA! W polu „ Wypełniony formularz oferty” Platforma umożliwia dodanie wyłącznie jednego pliku.  </w:t>
      </w:r>
    </w:p>
    <w:p w14:paraId="11B5CC61" w14:textId="0D746AC4" w:rsidR="002A0FF1" w:rsidRPr="002A0FF1" w:rsidRDefault="002A0FF1" w:rsidP="002A0FF1">
      <w:pPr>
        <w:widowControl w:val="0"/>
        <w:tabs>
          <w:tab w:val="left" w:pos="0"/>
          <w:tab w:val="left" w:pos="284"/>
          <w:tab w:val="left" w:pos="567"/>
        </w:tabs>
        <w:overflowPunct w:val="0"/>
        <w:autoSpaceDE w:val="0"/>
        <w:spacing w:before="20" w:after="20"/>
        <w:rPr>
          <w:rFonts w:ascii="Arial" w:hAnsi="Arial" w:cs="Arial"/>
          <w:sz w:val="24"/>
          <w:szCs w:val="24"/>
        </w:rPr>
      </w:pPr>
      <w:r>
        <w:rPr>
          <w:rFonts w:ascii="Arial" w:hAnsi="Arial" w:cs="Arial"/>
          <w:sz w:val="24"/>
          <w:szCs w:val="24"/>
        </w:rPr>
        <w:t>16.</w:t>
      </w:r>
      <w:r w:rsidRPr="002A0FF1">
        <w:rPr>
          <w:rFonts w:ascii="Arial" w:hAnsi="Arial" w:cs="Arial"/>
          <w:sz w:val="24"/>
          <w:szCs w:val="24"/>
        </w:rPr>
        <w:t>2.</w:t>
      </w:r>
      <w:r w:rsidRPr="002A0FF1">
        <w:rPr>
          <w:rFonts w:ascii="Arial" w:hAnsi="Arial" w:cs="Arial"/>
          <w:sz w:val="24"/>
          <w:szCs w:val="24"/>
        </w:rPr>
        <w:tab/>
        <w:t xml:space="preserve">Formularz ofertowy </w:t>
      </w:r>
      <w:r w:rsidR="00DC7776">
        <w:rPr>
          <w:rFonts w:ascii="Arial" w:hAnsi="Arial" w:cs="Arial"/>
          <w:sz w:val="24"/>
          <w:szCs w:val="24"/>
        </w:rPr>
        <w:t xml:space="preserve">wraz z załącznikiem 1A, </w:t>
      </w:r>
      <w:r w:rsidRPr="002A0FF1">
        <w:rPr>
          <w:rFonts w:ascii="Arial" w:hAnsi="Arial" w:cs="Arial"/>
          <w:sz w:val="24"/>
          <w:szCs w:val="24"/>
        </w:rPr>
        <w:t>składa się, pod rygorem nieważności, w formie elektronicznej lub w postaci elektronicznej opatrzonej podpisem elektronicznym, podpisem zaufanym lub podpisem osobistym</w:t>
      </w:r>
      <w:r>
        <w:rPr>
          <w:rFonts w:ascii="Arial" w:hAnsi="Arial" w:cs="Arial"/>
          <w:sz w:val="24"/>
          <w:szCs w:val="24"/>
        </w:rPr>
        <w:t>.</w:t>
      </w:r>
      <w:r w:rsidRPr="002A0FF1">
        <w:rPr>
          <w:rFonts w:ascii="Arial" w:hAnsi="Arial" w:cs="Arial"/>
          <w:sz w:val="24"/>
          <w:szCs w:val="24"/>
        </w:rPr>
        <w:t xml:space="preserve"> </w:t>
      </w:r>
    </w:p>
    <w:p w14:paraId="4F6A9D9E" w14:textId="4DB73D78" w:rsidR="00F2426F" w:rsidRDefault="002A0FF1" w:rsidP="0006005F">
      <w:pPr>
        <w:widowControl w:val="0"/>
        <w:tabs>
          <w:tab w:val="left" w:pos="0"/>
          <w:tab w:val="left" w:pos="284"/>
          <w:tab w:val="left" w:pos="567"/>
        </w:tabs>
        <w:overflowPunct w:val="0"/>
        <w:autoSpaceDE w:val="0"/>
        <w:spacing w:before="20" w:after="20"/>
        <w:rPr>
          <w:rFonts w:ascii="Arial" w:hAnsi="Arial" w:cs="Arial"/>
          <w:sz w:val="24"/>
          <w:szCs w:val="24"/>
        </w:rPr>
      </w:pPr>
      <w:r>
        <w:rPr>
          <w:rFonts w:ascii="Arial" w:hAnsi="Arial" w:cs="Arial"/>
          <w:sz w:val="24"/>
          <w:szCs w:val="24"/>
        </w:rPr>
        <w:t>16.</w:t>
      </w:r>
      <w:r w:rsidRPr="002A0FF1">
        <w:rPr>
          <w:rFonts w:ascii="Arial" w:hAnsi="Arial" w:cs="Arial"/>
          <w:sz w:val="24"/>
          <w:szCs w:val="24"/>
        </w:rPr>
        <w:t>3.</w:t>
      </w:r>
      <w:r w:rsidRPr="002A0FF1">
        <w:rPr>
          <w:rFonts w:ascii="Arial" w:hAnsi="Arial" w:cs="Arial"/>
          <w:sz w:val="24"/>
          <w:szCs w:val="24"/>
        </w:rPr>
        <w:tab/>
        <w:t>Pozostałe dokumenty wchodzące w skład oferty lub składane wraz z ofertą, które są zgodne z ustawą Pzp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w:t>
      </w:r>
      <w:r>
        <w:rPr>
          <w:rFonts w:ascii="Arial" w:hAnsi="Arial" w:cs="Arial"/>
          <w:sz w:val="24"/>
          <w:szCs w:val="24"/>
        </w:rPr>
        <w:t xml:space="preserve"> </w:t>
      </w:r>
      <w:r w:rsidRPr="002A0FF1">
        <w:rPr>
          <w:rFonts w:ascii="Arial" w:hAnsi="Arial" w:cs="Arial"/>
          <w:sz w:val="24"/>
          <w:szCs w:val="24"/>
        </w:rPr>
        <w:t>zewnętrznego lub wewnętrznego. W zależności od rodzaju podpisu i jego typu (zewnętrzny, wewnętrzny) w polu „Załączniki i inne dokumenty przedstawione                    w ofercie przez Wykonawcę” dodaje się uprzednio podpisane dokumenty wraz z wygenerowanym plikiem podpisu ( typ zewnętrzny) lub dokument  z wszytym podpisem ( typ wewnętrzny).</w:t>
      </w:r>
    </w:p>
    <w:p w14:paraId="50BBC842" w14:textId="546CD06D" w:rsidR="002A0FF1" w:rsidRPr="002A0FF1" w:rsidRDefault="00F2426F" w:rsidP="00F2426F">
      <w:pPr>
        <w:widowControl w:val="0"/>
        <w:tabs>
          <w:tab w:val="left" w:pos="0"/>
          <w:tab w:val="left" w:pos="284"/>
          <w:tab w:val="left" w:pos="567"/>
        </w:tabs>
        <w:overflowPunct w:val="0"/>
        <w:autoSpaceDE w:val="0"/>
        <w:spacing w:before="20" w:after="20"/>
        <w:rPr>
          <w:rFonts w:ascii="Arial" w:hAnsi="Arial" w:cs="Arial"/>
          <w:sz w:val="24"/>
          <w:szCs w:val="24"/>
        </w:rPr>
      </w:pPr>
      <w:r>
        <w:rPr>
          <w:rFonts w:ascii="Arial" w:hAnsi="Arial" w:cs="Arial"/>
          <w:sz w:val="24"/>
          <w:szCs w:val="24"/>
        </w:rPr>
        <w:t>16.</w:t>
      </w:r>
      <w:r w:rsidR="002A0FF1" w:rsidRPr="002A0FF1">
        <w:rPr>
          <w:rFonts w:ascii="Arial" w:hAnsi="Arial" w:cs="Arial"/>
          <w:sz w:val="24"/>
          <w:szCs w:val="24"/>
        </w:rPr>
        <w:t>4.</w:t>
      </w:r>
      <w:r w:rsidR="002A0FF1" w:rsidRPr="002A0FF1">
        <w:rPr>
          <w:rFonts w:ascii="Arial" w:hAnsi="Arial" w:cs="Arial"/>
          <w:sz w:val="24"/>
          <w:szCs w:val="24"/>
        </w:rPr>
        <w:tab/>
        <w:t>Pełnomocnictwo do reprezentowania Wykonawcy składa się w formie elektronicznej lub w postaci elektronicznej opatrzone kwalifikowanym podpisem elektronicznym, podpisem zaufanym lub podpisem osobistym.</w:t>
      </w:r>
    </w:p>
    <w:p w14:paraId="4EFE66DD" w14:textId="546C150B" w:rsidR="002A0FF1" w:rsidRPr="002A0FF1" w:rsidRDefault="00F2426F" w:rsidP="00F2426F">
      <w:pPr>
        <w:widowControl w:val="0"/>
        <w:tabs>
          <w:tab w:val="left" w:pos="0"/>
          <w:tab w:val="left" w:pos="284"/>
          <w:tab w:val="left" w:pos="567"/>
        </w:tabs>
        <w:overflowPunct w:val="0"/>
        <w:autoSpaceDE w:val="0"/>
        <w:spacing w:before="20" w:after="20"/>
        <w:rPr>
          <w:rFonts w:ascii="Arial" w:hAnsi="Arial" w:cs="Arial"/>
          <w:sz w:val="24"/>
          <w:szCs w:val="24"/>
        </w:rPr>
      </w:pPr>
      <w:r>
        <w:rPr>
          <w:rFonts w:ascii="Arial" w:hAnsi="Arial" w:cs="Arial"/>
          <w:sz w:val="24"/>
          <w:szCs w:val="24"/>
        </w:rPr>
        <w:t>16.</w:t>
      </w:r>
      <w:r w:rsidR="002A0FF1" w:rsidRPr="002A0FF1">
        <w:rPr>
          <w:rFonts w:ascii="Arial" w:hAnsi="Arial" w:cs="Arial"/>
          <w:sz w:val="24"/>
          <w:szCs w:val="24"/>
        </w:rPr>
        <w:t>5.</w:t>
      </w:r>
      <w:r w:rsidR="002A0FF1" w:rsidRPr="002A0FF1">
        <w:rPr>
          <w:rFonts w:ascii="Arial" w:hAnsi="Arial" w:cs="Arial"/>
          <w:sz w:val="24"/>
          <w:szCs w:val="24"/>
        </w:rPr>
        <w:tab/>
        <w:t>W przypadku gdy pełnomocnictwo zostało wystawione jako dokument w postaci papierowej, przekazuje się cyfrowe odwzorowanie tego dokumentu opatrzone kwalifikowanym podpisem elektronicznym, podpisem zaufanym lub podpisem osobistym mocodawcy/mocodawców, poświadczające zgodność cyfrowego odwzorowania z dokumentem w postaci papierowej.</w:t>
      </w:r>
    </w:p>
    <w:p w14:paraId="10BD12CA" w14:textId="3AFE8BF1" w:rsidR="002A0FF1" w:rsidRPr="002A0FF1" w:rsidRDefault="00F2426F" w:rsidP="00F2426F">
      <w:pPr>
        <w:widowControl w:val="0"/>
        <w:tabs>
          <w:tab w:val="left" w:pos="0"/>
          <w:tab w:val="left" w:pos="284"/>
          <w:tab w:val="left" w:pos="567"/>
        </w:tabs>
        <w:overflowPunct w:val="0"/>
        <w:autoSpaceDE w:val="0"/>
        <w:spacing w:before="20" w:after="20"/>
        <w:rPr>
          <w:rFonts w:ascii="Arial" w:hAnsi="Arial" w:cs="Arial"/>
          <w:sz w:val="24"/>
          <w:szCs w:val="24"/>
        </w:rPr>
      </w:pPr>
      <w:r>
        <w:rPr>
          <w:rFonts w:ascii="Arial" w:hAnsi="Arial" w:cs="Arial"/>
          <w:sz w:val="24"/>
          <w:szCs w:val="24"/>
        </w:rPr>
        <w:t>16.</w:t>
      </w:r>
      <w:r w:rsidR="002A0FF1" w:rsidRPr="002A0FF1">
        <w:rPr>
          <w:rFonts w:ascii="Arial" w:hAnsi="Arial" w:cs="Arial"/>
          <w:sz w:val="24"/>
          <w:szCs w:val="24"/>
        </w:rPr>
        <w:t>6.</w:t>
      </w:r>
      <w:r w:rsidR="002A0FF1" w:rsidRPr="002A0FF1">
        <w:rPr>
          <w:rFonts w:ascii="Arial" w:hAnsi="Arial" w:cs="Arial"/>
          <w:sz w:val="24"/>
          <w:szCs w:val="24"/>
        </w:rPr>
        <w:tab/>
        <w:t>Poświadczenia zgodności cyfrowego odwzorowania z dokumentem w postaci papierowej może dokonać również notariusz.</w:t>
      </w:r>
    </w:p>
    <w:p w14:paraId="40869571" w14:textId="54378AB5" w:rsidR="002A0FF1" w:rsidRPr="002A0FF1" w:rsidRDefault="00F2426F" w:rsidP="00F2426F">
      <w:pPr>
        <w:widowControl w:val="0"/>
        <w:tabs>
          <w:tab w:val="left" w:pos="0"/>
          <w:tab w:val="left" w:pos="284"/>
          <w:tab w:val="left" w:pos="567"/>
        </w:tabs>
        <w:overflowPunct w:val="0"/>
        <w:autoSpaceDE w:val="0"/>
        <w:spacing w:before="20" w:after="20"/>
        <w:rPr>
          <w:rFonts w:ascii="Arial" w:hAnsi="Arial" w:cs="Arial"/>
          <w:sz w:val="24"/>
          <w:szCs w:val="24"/>
        </w:rPr>
      </w:pPr>
      <w:r>
        <w:rPr>
          <w:rFonts w:ascii="Arial" w:hAnsi="Arial" w:cs="Arial"/>
          <w:sz w:val="24"/>
          <w:szCs w:val="24"/>
        </w:rPr>
        <w:t>16.</w:t>
      </w:r>
      <w:r w:rsidR="002A0FF1" w:rsidRPr="002A0FF1">
        <w:rPr>
          <w:rFonts w:ascii="Arial" w:hAnsi="Arial" w:cs="Arial"/>
          <w:sz w:val="24"/>
          <w:szCs w:val="24"/>
        </w:rPr>
        <w:t>7.</w:t>
      </w:r>
      <w:r w:rsidR="002A0FF1" w:rsidRPr="002A0FF1">
        <w:rPr>
          <w:rFonts w:ascii="Arial" w:hAnsi="Arial" w:cs="Arial"/>
          <w:sz w:val="24"/>
          <w:szCs w:val="24"/>
        </w:rPr>
        <w:tab/>
        <w:t xml:space="preserve">W przypadku przekazywania dokumentu elektronicznego w formie poddającym </w:t>
      </w:r>
      <w:r w:rsidR="00FC1C55">
        <w:rPr>
          <w:rFonts w:ascii="Arial" w:hAnsi="Arial" w:cs="Arial"/>
          <w:sz w:val="24"/>
          <w:szCs w:val="24"/>
        </w:rPr>
        <w:br/>
      </w:r>
      <w:r w:rsidR="002A0FF1" w:rsidRPr="002A0FF1">
        <w:rPr>
          <w:rFonts w:ascii="Arial" w:hAnsi="Arial" w:cs="Arial"/>
          <w:sz w:val="24"/>
          <w:szCs w:val="24"/>
        </w:rPr>
        <w:t>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061FE386" w14:textId="278FBD05" w:rsidR="002A0FF1" w:rsidRPr="002A0FF1" w:rsidRDefault="00F2426F" w:rsidP="00F2426F">
      <w:pPr>
        <w:widowControl w:val="0"/>
        <w:tabs>
          <w:tab w:val="left" w:pos="0"/>
          <w:tab w:val="left" w:pos="284"/>
          <w:tab w:val="left" w:pos="567"/>
        </w:tabs>
        <w:overflowPunct w:val="0"/>
        <w:autoSpaceDE w:val="0"/>
        <w:spacing w:before="20" w:after="20"/>
        <w:rPr>
          <w:rFonts w:ascii="Arial" w:hAnsi="Arial" w:cs="Arial"/>
          <w:sz w:val="24"/>
          <w:szCs w:val="24"/>
        </w:rPr>
      </w:pPr>
      <w:r>
        <w:rPr>
          <w:rFonts w:ascii="Arial" w:hAnsi="Arial" w:cs="Arial"/>
          <w:sz w:val="24"/>
          <w:szCs w:val="24"/>
        </w:rPr>
        <w:t>16.</w:t>
      </w:r>
      <w:r w:rsidR="002A0FF1" w:rsidRPr="002A0FF1">
        <w:rPr>
          <w:rFonts w:ascii="Arial" w:hAnsi="Arial" w:cs="Arial"/>
          <w:sz w:val="24"/>
          <w:szCs w:val="24"/>
        </w:rPr>
        <w:t>8.</w:t>
      </w:r>
      <w:r w:rsidR="002A0FF1" w:rsidRPr="002A0FF1">
        <w:rPr>
          <w:rFonts w:ascii="Arial" w:hAnsi="Arial" w:cs="Arial"/>
          <w:sz w:val="24"/>
          <w:szCs w:val="24"/>
        </w:rPr>
        <w:tab/>
        <w:t xml:space="preserve">System sprawdza, czy złożone pliki są podpisane i automatycznie je szyfruje, jednocześnie informując o tym wykonawcę. Potwierdzenie czasu przekazania i odbioru oferty znajduje się w Elektronicznym potwierdzenie Przesłania (EPP) i Elektronicznym Potwierdzenie odbioru (EPO). EPP i EPO dostępne są dla zalogowanego Wykonawcy w zakładce „ Oferty/Wnioski”. </w:t>
      </w:r>
    </w:p>
    <w:p w14:paraId="0C4B5C30" w14:textId="4037AA21"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16.9</w:t>
      </w:r>
      <w:r w:rsidR="0006005F">
        <w:rPr>
          <w:rFonts w:ascii="Arial" w:hAnsi="Arial" w:cs="Arial"/>
          <w:sz w:val="24"/>
          <w:szCs w:val="24"/>
        </w:rPr>
        <w:t xml:space="preserve"> </w:t>
      </w:r>
      <w:r w:rsidR="002A0FF1" w:rsidRPr="002A0FF1">
        <w:rPr>
          <w:rFonts w:ascii="Arial" w:hAnsi="Arial" w:cs="Arial"/>
          <w:sz w:val="24"/>
          <w:szCs w:val="24"/>
        </w:rPr>
        <w:t>Treść ofert musi odpowiadać treści SWZ.</w:t>
      </w:r>
    </w:p>
    <w:p w14:paraId="421C4BD1" w14:textId="27317C40"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16.10 </w:t>
      </w:r>
      <w:r w:rsidR="002A0FF1" w:rsidRPr="002A0FF1">
        <w:rPr>
          <w:rFonts w:ascii="Arial" w:hAnsi="Arial" w:cs="Arial"/>
          <w:sz w:val="24"/>
          <w:szCs w:val="24"/>
        </w:rPr>
        <w:t>Oferta wraz ze stanowiącymi jej integralną część załącznikami musi być sporządzona przez Wykonawcę ściśle według postanowień niniejszej SWZ.</w:t>
      </w:r>
    </w:p>
    <w:p w14:paraId="52957B79" w14:textId="31ADD271"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16.11 </w:t>
      </w:r>
      <w:r w:rsidR="002A0FF1" w:rsidRPr="002A0FF1">
        <w:rPr>
          <w:rFonts w:ascii="Arial" w:hAnsi="Arial" w:cs="Arial"/>
          <w:sz w:val="24"/>
          <w:szCs w:val="24"/>
        </w:rPr>
        <w:t>Oferta oraz pozostałe oświadczenia i dokumenty, dla których zamawiający określił wzory formularzy, powinny być sporządzone zgodnie z podanymi wzorami.</w:t>
      </w:r>
    </w:p>
    <w:p w14:paraId="4BAEB609" w14:textId="7718DB31"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1</w:t>
      </w:r>
      <w:r w:rsidR="00F2426F">
        <w:rPr>
          <w:rFonts w:ascii="Arial" w:hAnsi="Arial" w:cs="Arial"/>
          <w:sz w:val="24"/>
          <w:szCs w:val="24"/>
        </w:rPr>
        <w:t xml:space="preserve">6.12 </w:t>
      </w:r>
      <w:r w:rsidRPr="002A0FF1">
        <w:rPr>
          <w:rFonts w:ascii="Arial" w:hAnsi="Arial" w:cs="Arial"/>
          <w:sz w:val="24"/>
          <w:szCs w:val="24"/>
        </w:rPr>
        <w:t>Oferta wraz z załącznikami musi być czytelna i sporządzona w języku polskim.</w:t>
      </w:r>
    </w:p>
    <w:p w14:paraId="088A5263" w14:textId="1BA59492"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1</w:t>
      </w:r>
      <w:r w:rsidR="00F2426F">
        <w:rPr>
          <w:rFonts w:ascii="Arial" w:hAnsi="Arial" w:cs="Arial"/>
          <w:sz w:val="24"/>
          <w:szCs w:val="24"/>
        </w:rPr>
        <w:t xml:space="preserve">6.13 </w:t>
      </w:r>
      <w:r w:rsidRPr="002A0FF1">
        <w:rPr>
          <w:rFonts w:ascii="Arial" w:hAnsi="Arial" w:cs="Arial"/>
          <w:sz w:val="24"/>
          <w:szCs w:val="24"/>
        </w:rPr>
        <w:t xml:space="preserve">Wykonawca w terminie składania ofert powinien złożyć: </w:t>
      </w:r>
    </w:p>
    <w:p w14:paraId="3D874EA5" w14:textId="77777777"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a)</w:t>
      </w:r>
      <w:r w:rsidRPr="002A0FF1">
        <w:rPr>
          <w:rFonts w:ascii="Arial" w:hAnsi="Arial" w:cs="Arial"/>
          <w:sz w:val="24"/>
          <w:szCs w:val="24"/>
        </w:rPr>
        <w:tab/>
        <w:t xml:space="preserve"> Formularz ofertowy stanowiący załącznik nr 1 do SWZ </w:t>
      </w:r>
    </w:p>
    <w:p w14:paraId="72640497" w14:textId="774AEA05"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b</w:t>
      </w:r>
      <w:r w:rsidR="002A0FF1" w:rsidRPr="002A0FF1">
        <w:rPr>
          <w:rFonts w:ascii="Arial" w:hAnsi="Arial" w:cs="Arial"/>
          <w:sz w:val="24"/>
          <w:szCs w:val="24"/>
        </w:rPr>
        <w:t>)</w:t>
      </w:r>
      <w:r w:rsidR="002A0FF1" w:rsidRPr="002A0FF1">
        <w:rPr>
          <w:rFonts w:ascii="Arial" w:hAnsi="Arial" w:cs="Arial"/>
          <w:sz w:val="24"/>
          <w:szCs w:val="24"/>
        </w:rPr>
        <w:tab/>
        <w:t xml:space="preserve"> Oświadczenie o niepodleganiu wykluczeniu oraz spełnianiu warunków udziału zgodnie ze wzorem stanowiącym załącznik nr </w:t>
      </w:r>
      <w:r>
        <w:rPr>
          <w:rFonts w:ascii="Arial" w:hAnsi="Arial" w:cs="Arial"/>
          <w:sz w:val="24"/>
          <w:szCs w:val="24"/>
        </w:rPr>
        <w:t>2</w:t>
      </w:r>
      <w:r w:rsidR="002A0FF1" w:rsidRPr="002A0FF1">
        <w:rPr>
          <w:rFonts w:ascii="Arial" w:hAnsi="Arial" w:cs="Arial"/>
          <w:sz w:val="24"/>
          <w:szCs w:val="24"/>
        </w:rPr>
        <w:t xml:space="preserve"> do SWZ.</w:t>
      </w:r>
    </w:p>
    <w:p w14:paraId="021117D6" w14:textId="4088CB0B"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W przypadku wspólnego ubiegania się o zamówienie przez Wykonawców, oświadczenie  o niepodleganiu wykluczeniu składa każdy z Wykonawców.</w:t>
      </w:r>
    </w:p>
    <w:p w14:paraId="64CC0D56" w14:textId="35775F12"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c</w:t>
      </w:r>
      <w:r w:rsidR="002A0FF1" w:rsidRPr="002A0FF1">
        <w:rPr>
          <w:rFonts w:ascii="Arial" w:hAnsi="Arial" w:cs="Arial"/>
          <w:sz w:val="24"/>
          <w:szCs w:val="24"/>
        </w:rPr>
        <w:t>)</w:t>
      </w:r>
      <w:r w:rsidR="002A0FF1" w:rsidRPr="002A0FF1">
        <w:rPr>
          <w:rFonts w:ascii="Arial" w:hAnsi="Arial" w:cs="Arial"/>
          <w:sz w:val="24"/>
          <w:szCs w:val="24"/>
        </w:rPr>
        <w:tab/>
        <w:t xml:space="preserve"> Oświadczenie wykonawców wspólnie ubiegających się o udzielenie zamówienia / jeśli dotyczy</w:t>
      </w:r>
    </w:p>
    <w:p w14:paraId="0328769D" w14:textId="37EAB601"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d</w:t>
      </w:r>
      <w:r w:rsidR="002A0FF1" w:rsidRPr="002A0FF1">
        <w:rPr>
          <w:rFonts w:ascii="Arial" w:hAnsi="Arial" w:cs="Arial"/>
          <w:sz w:val="24"/>
          <w:szCs w:val="24"/>
        </w:rPr>
        <w:t>)</w:t>
      </w:r>
      <w:r w:rsidR="002A0FF1" w:rsidRPr="002A0FF1">
        <w:rPr>
          <w:rFonts w:ascii="Arial" w:hAnsi="Arial" w:cs="Arial"/>
          <w:sz w:val="24"/>
          <w:szCs w:val="24"/>
        </w:rPr>
        <w:tab/>
        <w:t xml:space="preserve"> Pełnomocnictwa do złożenia oferty /jeżeli dotyczy</w:t>
      </w:r>
    </w:p>
    <w:p w14:paraId="425B0B66" w14:textId="525E31A3"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e</w:t>
      </w:r>
      <w:r w:rsidR="002A0FF1" w:rsidRPr="002A0FF1">
        <w:rPr>
          <w:rFonts w:ascii="Arial" w:hAnsi="Arial" w:cs="Arial"/>
          <w:sz w:val="24"/>
          <w:szCs w:val="24"/>
        </w:rPr>
        <w:t>)</w:t>
      </w:r>
      <w:r w:rsidR="002A0FF1" w:rsidRPr="002A0FF1">
        <w:rPr>
          <w:rFonts w:ascii="Arial" w:hAnsi="Arial" w:cs="Arial"/>
          <w:sz w:val="24"/>
          <w:szCs w:val="24"/>
        </w:rPr>
        <w:tab/>
        <w:t xml:space="preserve"> zobowiązanie podmiotów, na których Wykonawca polega, do oddania mu do dyspozycji niezbędnych zasobów na potrzeby realizacji zamówienia zgodnie ze wzorem stanowiącym </w:t>
      </w:r>
      <w:r w:rsidR="002A0FF1" w:rsidRPr="00B9717F">
        <w:rPr>
          <w:rFonts w:ascii="Arial" w:hAnsi="Arial" w:cs="Arial"/>
          <w:sz w:val="24"/>
          <w:szCs w:val="24"/>
        </w:rPr>
        <w:t>załącznik nr 8 do SWZ /jeżeli dotyczy.</w:t>
      </w:r>
    </w:p>
    <w:p w14:paraId="39D121E6" w14:textId="5AC6A8D6"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f</w:t>
      </w:r>
      <w:r w:rsidR="002A0FF1" w:rsidRPr="002A0FF1">
        <w:rPr>
          <w:rFonts w:ascii="Arial" w:hAnsi="Arial" w:cs="Arial"/>
          <w:sz w:val="24"/>
          <w:szCs w:val="24"/>
        </w:rPr>
        <w:t>)</w:t>
      </w:r>
      <w:r w:rsidR="002A0FF1" w:rsidRPr="002A0FF1">
        <w:rPr>
          <w:rFonts w:ascii="Arial" w:hAnsi="Arial" w:cs="Arial"/>
          <w:sz w:val="24"/>
          <w:szCs w:val="24"/>
        </w:rPr>
        <w:tab/>
        <w:t>Oświadczenie podmiotu trzeciego o niepodleganiu wykluczeniu i spełnianiu warunków udziału zgodnie ze wzorem stanowiącym załącznik nr 4 do SWZ /jeśli dotyczy</w:t>
      </w:r>
    </w:p>
    <w:p w14:paraId="270E36DE" w14:textId="65A9733D"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1</w:t>
      </w:r>
      <w:r w:rsidR="00F2426F">
        <w:rPr>
          <w:rFonts w:ascii="Arial" w:hAnsi="Arial" w:cs="Arial"/>
          <w:sz w:val="24"/>
          <w:szCs w:val="24"/>
        </w:rPr>
        <w:t xml:space="preserve">6.14 </w:t>
      </w:r>
      <w:r w:rsidRPr="002A0FF1">
        <w:rPr>
          <w:rFonts w:ascii="Arial" w:hAnsi="Arial" w:cs="Arial"/>
          <w:sz w:val="24"/>
          <w:szCs w:val="24"/>
        </w:rPr>
        <w:t>Zgodnie z art. 18 ust. 3 ustawy Pzp, nie ujawnia się informacji stanowiących tajemnicę przedsiębiorstwa, w rozumieniu przepisów o zwalczaniu nieuczciwej konkurencji. Jeżeli Wykonawca, nie później niż w terminie składania ofert, w sposób niebudzący wątpliwości zastrzegł, że nie mogą być one udostępniane oraz wykazał, załączając stosowne wyjaśnienia,</w:t>
      </w:r>
      <w:r w:rsidR="00F2426F">
        <w:rPr>
          <w:rFonts w:ascii="Arial" w:hAnsi="Arial" w:cs="Arial"/>
          <w:sz w:val="24"/>
          <w:szCs w:val="24"/>
        </w:rPr>
        <w:t xml:space="preserve"> </w:t>
      </w:r>
      <w:r w:rsidRPr="002A0FF1">
        <w:rPr>
          <w:rFonts w:ascii="Arial" w:hAnsi="Arial" w:cs="Arial"/>
          <w:sz w:val="24"/>
          <w:szCs w:val="24"/>
        </w:rPr>
        <w:t xml:space="preserve">iż zastrzeżone informacje stanowią tajemnicę przedsiębiorstwa. </w:t>
      </w:r>
    </w:p>
    <w:p w14:paraId="675BB2F8" w14:textId="71D116B8"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16.</w:t>
      </w:r>
      <w:r w:rsidR="00F2426F">
        <w:rPr>
          <w:rFonts w:ascii="Arial" w:hAnsi="Arial" w:cs="Arial"/>
          <w:sz w:val="24"/>
          <w:szCs w:val="24"/>
        </w:rPr>
        <w:t>15</w:t>
      </w:r>
      <w:r w:rsidRPr="002A0FF1">
        <w:rPr>
          <w:rFonts w:ascii="Arial" w:hAnsi="Arial" w:cs="Arial"/>
          <w:sz w:val="24"/>
          <w:szCs w:val="24"/>
        </w:rPr>
        <w:tab/>
        <w:t xml:space="preserve">Jeżeli wraz z ofertą składane są dokumenty zawierające tajemnicę przedsiębiorstwa wykonawca, w celu utrzymania w poufności tych informacji, przekazuje je w wydzielonym i odpowiednio oznaczonym pliku, wraz z </w:t>
      </w:r>
      <w:r w:rsidR="00FC1C55">
        <w:rPr>
          <w:rFonts w:ascii="Arial" w:hAnsi="Arial" w:cs="Arial"/>
          <w:sz w:val="24"/>
          <w:szCs w:val="24"/>
        </w:rPr>
        <w:br/>
      </w:r>
      <w:r w:rsidRPr="002A0FF1">
        <w:rPr>
          <w:rFonts w:ascii="Arial" w:hAnsi="Arial" w:cs="Arial"/>
          <w:sz w:val="24"/>
          <w:szCs w:val="24"/>
        </w:rPr>
        <w:t xml:space="preserve">jednoznacznym zaznaczeniem w nazwie pliku: Dokument stanowiący tajemnicę przedsiębiorstwa”. Zarówno załącznik stanowiący tajemnicę przedsiębiorstwa jak                  i uzasadnienie i zastrzeżenia tajemnicy przedsiębiorstwa należy dodać w polu „ Załączniki i inne dokumenty przedstawione w ofercie przez Wykonawcę”. </w:t>
      </w:r>
    </w:p>
    <w:p w14:paraId="43EDC982" w14:textId="5742A247"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1</w:t>
      </w:r>
      <w:r w:rsidR="00F2426F">
        <w:rPr>
          <w:rFonts w:ascii="Arial" w:hAnsi="Arial" w:cs="Arial"/>
          <w:sz w:val="24"/>
          <w:szCs w:val="24"/>
        </w:rPr>
        <w:t>6</w:t>
      </w:r>
      <w:r w:rsidRPr="002A0FF1">
        <w:rPr>
          <w:rFonts w:ascii="Arial" w:hAnsi="Arial" w:cs="Arial"/>
          <w:sz w:val="24"/>
          <w:szCs w:val="24"/>
        </w:rPr>
        <w:t>.</w:t>
      </w:r>
      <w:r w:rsidR="00F2426F">
        <w:rPr>
          <w:rFonts w:ascii="Arial" w:hAnsi="Arial" w:cs="Arial"/>
          <w:sz w:val="24"/>
          <w:szCs w:val="24"/>
        </w:rPr>
        <w:t>16</w:t>
      </w:r>
      <w:r w:rsidRPr="002A0FF1">
        <w:rPr>
          <w:rFonts w:ascii="Arial" w:hAnsi="Arial" w:cs="Arial"/>
          <w:sz w:val="24"/>
          <w:szCs w:val="24"/>
        </w:rPr>
        <w:tab/>
        <w:t>Wykonawca może przed upływem terminu składania ofert wycofać ofertę. Wykonawca wycofuje ofertę w zakładce „Oferty/Wnioski” używając przycisku „Wycofaj ofertę”.</w:t>
      </w:r>
    </w:p>
    <w:p w14:paraId="14584BE8" w14:textId="7B780AB6"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1</w:t>
      </w:r>
      <w:r w:rsidR="00F2426F">
        <w:rPr>
          <w:rFonts w:ascii="Arial" w:hAnsi="Arial" w:cs="Arial"/>
          <w:sz w:val="24"/>
          <w:szCs w:val="24"/>
        </w:rPr>
        <w:t xml:space="preserve">6.17 </w:t>
      </w:r>
      <w:r w:rsidRPr="002A0FF1">
        <w:rPr>
          <w:rFonts w:ascii="Arial" w:hAnsi="Arial" w:cs="Arial"/>
          <w:sz w:val="24"/>
          <w:szCs w:val="24"/>
        </w:rPr>
        <w:t>Maksymalny łączny rozmiar plików stanowiących ofertę lub składanych wraz z ofertą to 250 MB.</w:t>
      </w:r>
    </w:p>
    <w:p w14:paraId="1A64C84B" w14:textId="07265C31"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1</w:t>
      </w:r>
      <w:r w:rsidR="00F2426F">
        <w:rPr>
          <w:rFonts w:ascii="Arial" w:hAnsi="Arial" w:cs="Arial"/>
          <w:sz w:val="24"/>
          <w:szCs w:val="24"/>
        </w:rPr>
        <w:t xml:space="preserve">6.18 </w:t>
      </w:r>
      <w:r w:rsidRPr="002A0FF1">
        <w:rPr>
          <w:rFonts w:ascii="Arial" w:hAnsi="Arial" w:cs="Arial"/>
          <w:sz w:val="24"/>
          <w:szCs w:val="24"/>
        </w:rPr>
        <w:t xml:space="preserve">Ceny oferty muszą zawierać wszystkie koszty, jakie musi ponieść Wykonawca, aby zrealizować zamówienie z najwyższą starannością. </w:t>
      </w:r>
    </w:p>
    <w:p w14:paraId="5AF00F9C" w14:textId="7D430325"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16.19 </w:t>
      </w:r>
      <w:r w:rsidR="002A0FF1" w:rsidRPr="002A0FF1">
        <w:rPr>
          <w:rFonts w:ascii="Arial" w:hAnsi="Arial" w:cs="Arial"/>
          <w:sz w:val="24"/>
          <w:szCs w:val="24"/>
        </w:rPr>
        <w:t xml:space="preserve">Dokumenty i oświadczenia składane przez wykonawcę powinny być w języku polskim. W przypadku załączenia dokumentów sporządzonych w innym języku niż dopuszczony, Wykonawca zobowiązany jest załączyć tłumaczenie na język polski. </w:t>
      </w:r>
    </w:p>
    <w:p w14:paraId="4693ACD6" w14:textId="2D720BA7"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16.20 </w:t>
      </w:r>
      <w:r w:rsidR="002A0FF1" w:rsidRPr="002A0FF1">
        <w:rPr>
          <w:rFonts w:ascii="Arial" w:hAnsi="Arial" w:cs="Arial"/>
          <w:sz w:val="24"/>
          <w:szCs w:val="24"/>
        </w:rPr>
        <w:t xml:space="preserve">Rozszerzenia plików wykorzystywanych przez Wykonawców powinny być zgodne z Załącznikiem nr 2 do “Rozporządzenia Rady Ministrów w sprawie Krajowych Ram Interoperacyjności, minimalnych wymagań dla rejestrów publicznych i wymiany informacji w postaci elektronicznej oraz minimalnych wymagań dla systemów teleinformatycznych”, zwanego dalej Rozporządzeniem KRI. </w:t>
      </w:r>
    </w:p>
    <w:p w14:paraId="2A5A6D6D" w14:textId="008B6716"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16.21 </w:t>
      </w:r>
      <w:r w:rsidR="002A0FF1" w:rsidRPr="002A0FF1">
        <w:rPr>
          <w:rFonts w:ascii="Arial" w:hAnsi="Arial" w:cs="Arial"/>
          <w:sz w:val="24"/>
          <w:szCs w:val="24"/>
        </w:rPr>
        <w:t>Zamawiający rekomenduje wykorzystanie</w:t>
      </w:r>
      <w:r>
        <w:rPr>
          <w:rFonts w:ascii="Arial" w:hAnsi="Arial" w:cs="Arial"/>
          <w:sz w:val="24"/>
          <w:szCs w:val="24"/>
        </w:rPr>
        <w:t xml:space="preserve"> </w:t>
      </w:r>
      <w:r w:rsidR="002A0FF1" w:rsidRPr="002A0FF1">
        <w:rPr>
          <w:rFonts w:ascii="Arial" w:hAnsi="Arial" w:cs="Arial"/>
          <w:sz w:val="24"/>
          <w:szCs w:val="24"/>
        </w:rPr>
        <w:t>formatów: .pdf .doc .docx .xls .xlsx .jpg (.jpeg) ze szczególnym wskazaniem na .pdf</w:t>
      </w:r>
    </w:p>
    <w:p w14:paraId="6A24C6B6" w14:textId="0A15FC67"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16.22 </w:t>
      </w:r>
      <w:r w:rsidR="002A0FF1" w:rsidRPr="002A0FF1">
        <w:rPr>
          <w:rFonts w:ascii="Arial" w:hAnsi="Arial" w:cs="Arial"/>
          <w:sz w:val="24"/>
          <w:szCs w:val="24"/>
        </w:rPr>
        <w:t xml:space="preserve">W celu ewentualnej kompresji danych Zamawiający rekomenduje wykorzystanie jednego z rozszerzeń: .zip lub .7Z </w:t>
      </w:r>
    </w:p>
    <w:p w14:paraId="4446BCE3" w14:textId="32867F38" w:rsidR="00F2426F"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16.23 </w:t>
      </w:r>
      <w:r w:rsidR="002A0FF1" w:rsidRPr="002A0FF1">
        <w:rPr>
          <w:rFonts w:ascii="Arial" w:hAnsi="Arial" w:cs="Arial"/>
          <w:sz w:val="24"/>
          <w:szCs w:val="24"/>
        </w:rPr>
        <w:t xml:space="preserve">Zamawiający zaleca aby w przypadku podpisywania pliku przez kilka osób, stosować podpisy tego samego rodzaju. Podpisywanie różnymi rodzajami podpisów </w:t>
      </w:r>
    </w:p>
    <w:p w14:paraId="1FE82556" w14:textId="4461864B"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 xml:space="preserve">np. osobistym i kwalifikowanym może doprowadzić do problemów w weryfikacji plików. </w:t>
      </w:r>
    </w:p>
    <w:p w14:paraId="27ED1954" w14:textId="3D86A51C"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16.24 </w:t>
      </w:r>
      <w:r w:rsidR="002A0FF1" w:rsidRPr="002A0FF1">
        <w:rPr>
          <w:rFonts w:ascii="Arial" w:hAnsi="Arial" w:cs="Arial"/>
          <w:sz w:val="24"/>
          <w:szCs w:val="24"/>
        </w:rPr>
        <w:t>Ofertę należy przygotować z należytą starannością dla podmiotu ubiegającego się o udzielenie zamówienia publicznego i zachowaniem odpowiedniego odstępu czasu do zakończenia przyjmowania ofert/wniosków.</w:t>
      </w:r>
    </w:p>
    <w:p w14:paraId="4DF17120" w14:textId="632A8416"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16.25 </w:t>
      </w:r>
      <w:r w:rsidR="002A0FF1" w:rsidRPr="002A0FF1">
        <w:rPr>
          <w:rFonts w:ascii="Arial" w:hAnsi="Arial" w:cs="Arial"/>
          <w:sz w:val="24"/>
          <w:szCs w:val="24"/>
        </w:rPr>
        <w:t>Sposób sporządzania i przekazywania, podmiotowych środków dowodowych, przedmiotowych środków dowodowych, oraz innych informacji, oświadczeń lub dokumentów, przekazywanych w postępowaniu o udzielenie zamówienia publicznego musi być zgodny z określonym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r. poz. 2452).</w:t>
      </w:r>
    </w:p>
    <w:p w14:paraId="2A31595F" w14:textId="5090EB36" w:rsidR="002A0FF1" w:rsidRDefault="00A4026D"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16.26 </w:t>
      </w:r>
      <w:r w:rsidR="002A0FF1" w:rsidRPr="002A0FF1">
        <w:rPr>
          <w:rFonts w:ascii="Arial" w:hAnsi="Arial" w:cs="Arial"/>
          <w:sz w:val="24"/>
          <w:szCs w:val="24"/>
        </w:rPr>
        <w:t xml:space="preserve">Wykonawcy ponoszą wszelkie koszty związane z przygotowaniem i złożeniem </w:t>
      </w:r>
      <w:r w:rsidR="00FC1C55">
        <w:rPr>
          <w:rFonts w:ascii="Arial" w:hAnsi="Arial" w:cs="Arial"/>
          <w:sz w:val="24"/>
          <w:szCs w:val="24"/>
        </w:rPr>
        <w:br/>
      </w:r>
      <w:r w:rsidR="002A0FF1" w:rsidRPr="002A0FF1">
        <w:rPr>
          <w:rFonts w:ascii="Arial" w:hAnsi="Arial" w:cs="Arial"/>
          <w:sz w:val="24"/>
          <w:szCs w:val="24"/>
        </w:rPr>
        <w:t>oferty. Zamawiający nie przewiduje zwrotu kosztów udziału w postępowaniu.</w:t>
      </w:r>
    </w:p>
    <w:p w14:paraId="6F784F90" w14:textId="77777777" w:rsidR="002A0FF1" w:rsidRPr="00175A43" w:rsidRDefault="002A0FF1" w:rsidP="00061315">
      <w:pPr>
        <w:widowControl w:val="0"/>
        <w:tabs>
          <w:tab w:val="left" w:pos="0"/>
          <w:tab w:val="left" w:pos="284"/>
        </w:tabs>
        <w:overflowPunct w:val="0"/>
        <w:autoSpaceDE w:val="0"/>
        <w:spacing w:before="20" w:after="20"/>
        <w:rPr>
          <w:rFonts w:ascii="Arial" w:hAnsi="Arial" w:cs="Arial"/>
          <w:sz w:val="24"/>
          <w:szCs w:val="24"/>
        </w:rPr>
      </w:pPr>
    </w:p>
    <w:p w14:paraId="6C64C469" w14:textId="386FDA4B" w:rsidR="00FC2DD8" w:rsidRDefault="00165DB3"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 xml:space="preserve">17.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350EE65E" w14:textId="77777777" w:rsidR="00283707" w:rsidRDefault="00283707" w:rsidP="00FE3B3F">
      <w:pPr>
        <w:pStyle w:val="Tekstpodstawowy"/>
        <w:overflowPunct w:val="0"/>
        <w:spacing w:before="20" w:after="20" w:line="276" w:lineRule="auto"/>
        <w:ind w:right="57"/>
        <w:rPr>
          <w:rFonts w:ascii="Arial" w:hAnsi="Arial" w:cs="Arial"/>
          <w:b/>
          <w:bCs/>
          <w:color w:val="auto"/>
          <w:sz w:val="24"/>
          <w:szCs w:val="24"/>
        </w:rPr>
      </w:pPr>
    </w:p>
    <w:p w14:paraId="09218231" w14:textId="0981471D" w:rsidR="00283707" w:rsidRPr="00283707" w:rsidRDefault="002C1B9C" w:rsidP="00283707">
      <w:pPr>
        <w:pStyle w:val="Tekstpodstawowy"/>
        <w:overflowPunct w:val="0"/>
        <w:spacing w:before="20" w:after="20"/>
        <w:ind w:right="57"/>
        <w:rPr>
          <w:rFonts w:ascii="Arial" w:hAnsi="Arial" w:cs="Arial"/>
          <w:color w:val="auto"/>
          <w:sz w:val="24"/>
          <w:szCs w:val="24"/>
        </w:rPr>
      </w:pPr>
      <w:r>
        <w:rPr>
          <w:rFonts w:ascii="Arial" w:hAnsi="Arial" w:cs="Arial"/>
          <w:color w:val="auto"/>
          <w:sz w:val="24"/>
          <w:szCs w:val="24"/>
        </w:rPr>
        <w:t>1.</w:t>
      </w:r>
      <w:r w:rsidR="00283707" w:rsidRPr="00283707">
        <w:rPr>
          <w:rFonts w:ascii="Arial" w:hAnsi="Arial" w:cs="Arial"/>
          <w:color w:val="auto"/>
          <w:sz w:val="24"/>
          <w:szCs w:val="24"/>
        </w:rPr>
        <w:t>Środkiem komunikacji elektronicznej, służącym złożeniu oferty przez Wykonawcę, jest jego prawidłowe złożenie na Platformie dostępnej pod adresem https://ezamowienia.gov.pl/ Korzystanie z Platformy Przetargowej przez Wykonawcę jest bezpłatne.</w:t>
      </w:r>
    </w:p>
    <w:p w14:paraId="658C58AE" w14:textId="1889002D"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2.Ofertę należy złożyć w terminie do</w:t>
      </w:r>
      <w:r w:rsidR="00F9387B">
        <w:rPr>
          <w:rFonts w:ascii="Arial" w:hAnsi="Arial" w:cs="Arial"/>
          <w:color w:val="FF0000"/>
          <w:sz w:val="24"/>
          <w:szCs w:val="24"/>
        </w:rPr>
        <w:t xml:space="preserve"> </w:t>
      </w:r>
      <w:bookmarkStart w:id="7" w:name="_Hlk178849689"/>
      <w:r w:rsidR="00F9387B" w:rsidRPr="00F9387B">
        <w:rPr>
          <w:rFonts w:ascii="Arial" w:hAnsi="Arial" w:cs="Arial"/>
          <w:b/>
          <w:bCs/>
          <w:color w:val="auto"/>
          <w:sz w:val="24"/>
          <w:szCs w:val="24"/>
        </w:rPr>
        <w:t>11.10.</w:t>
      </w:r>
      <w:r w:rsidRPr="00F9387B">
        <w:rPr>
          <w:rFonts w:ascii="Arial" w:hAnsi="Arial" w:cs="Arial"/>
          <w:b/>
          <w:bCs/>
          <w:color w:val="auto"/>
          <w:sz w:val="24"/>
          <w:szCs w:val="24"/>
        </w:rPr>
        <w:t>202</w:t>
      </w:r>
      <w:r w:rsidR="0006005F" w:rsidRPr="00F9387B">
        <w:rPr>
          <w:rFonts w:ascii="Arial" w:hAnsi="Arial" w:cs="Arial"/>
          <w:b/>
          <w:bCs/>
          <w:color w:val="auto"/>
          <w:sz w:val="24"/>
          <w:szCs w:val="24"/>
        </w:rPr>
        <w:t>4</w:t>
      </w:r>
      <w:r w:rsidRPr="00F9387B">
        <w:rPr>
          <w:rFonts w:ascii="Arial" w:hAnsi="Arial" w:cs="Arial"/>
          <w:b/>
          <w:bCs/>
          <w:color w:val="auto"/>
          <w:sz w:val="24"/>
          <w:szCs w:val="24"/>
        </w:rPr>
        <w:t xml:space="preserve">r. </w:t>
      </w:r>
      <w:r w:rsidRPr="00F9387B">
        <w:rPr>
          <w:rFonts w:ascii="Arial" w:hAnsi="Arial" w:cs="Arial"/>
          <w:color w:val="auto"/>
          <w:sz w:val="24"/>
          <w:szCs w:val="24"/>
        </w:rPr>
        <w:t>do</w:t>
      </w:r>
      <w:r w:rsidRPr="00F9387B">
        <w:rPr>
          <w:rFonts w:ascii="Arial" w:hAnsi="Arial" w:cs="Arial"/>
          <w:b/>
          <w:bCs/>
          <w:color w:val="auto"/>
          <w:sz w:val="24"/>
          <w:szCs w:val="24"/>
        </w:rPr>
        <w:t xml:space="preserve"> godz. 1</w:t>
      </w:r>
      <w:r w:rsidR="00F9387B" w:rsidRPr="00F9387B">
        <w:rPr>
          <w:rFonts w:ascii="Arial" w:hAnsi="Arial" w:cs="Arial"/>
          <w:b/>
          <w:bCs/>
          <w:color w:val="auto"/>
          <w:sz w:val="24"/>
          <w:szCs w:val="24"/>
        </w:rPr>
        <w:t>3</w:t>
      </w:r>
      <w:r w:rsidRPr="00F9387B">
        <w:rPr>
          <w:rFonts w:ascii="Arial" w:hAnsi="Arial" w:cs="Arial"/>
          <w:b/>
          <w:bCs/>
          <w:color w:val="auto"/>
          <w:sz w:val="24"/>
          <w:szCs w:val="24"/>
        </w:rPr>
        <w:t>:00</w:t>
      </w:r>
      <w:bookmarkEnd w:id="7"/>
    </w:p>
    <w:p w14:paraId="543304F8" w14:textId="030E473F"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3.Zamawiający odrzuca ofertę, jeżeli została złożona po terminie składania ofert. </w:t>
      </w:r>
    </w:p>
    <w:p w14:paraId="44527E4D" w14:textId="77777777"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Uwaga! O terminie złożenia oferty decyduje czas ostatecznego wysłania oferty, a nie czas rozpoczęcia jej wprowadzenia. </w:t>
      </w:r>
    </w:p>
    <w:p w14:paraId="2BC43281" w14:textId="2440B0A1"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4.Otwarcie ofert nastąpi w dniu</w:t>
      </w:r>
      <w:r w:rsidR="00F9387B">
        <w:rPr>
          <w:rFonts w:ascii="Arial" w:hAnsi="Arial" w:cs="Arial"/>
          <w:color w:val="auto"/>
          <w:sz w:val="24"/>
          <w:szCs w:val="24"/>
        </w:rPr>
        <w:t xml:space="preserve"> </w:t>
      </w:r>
      <w:r w:rsidR="00F9387B" w:rsidRPr="00F9387B">
        <w:rPr>
          <w:rFonts w:ascii="Arial" w:hAnsi="Arial" w:cs="Arial"/>
          <w:b/>
          <w:bCs/>
          <w:color w:val="auto"/>
          <w:sz w:val="24"/>
          <w:szCs w:val="24"/>
        </w:rPr>
        <w:t>11.10.2024r.</w:t>
      </w:r>
      <w:r w:rsidR="00F9387B" w:rsidRPr="00F9387B">
        <w:rPr>
          <w:rFonts w:ascii="Arial" w:hAnsi="Arial" w:cs="Arial"/>
          <w:color w:val="auto"/>
          <w:sz w:val="24"/>
          <w:szCs w:val="24"/>
        </w:rPr>
        <w:t xml:space="preserve"> do </w:t>
      </w:r>
      <w:r w:rsidR="00F9387B" w:rsidRPr="00F9387B">
        <w:rPr>
          <w:rFonts w:ascii="Arial" w:hAnsi="Arial" w:cs="Arial"/>
          <w:b/>
          <w:bCs/>
          <w:color w:val="auto"/>
          <w:sz w:val="24"/>
          <w:szCs w:val="24"/>
        </w:rPr>
        <w:t>godz. 13:30</w:t>
      </w:r>
      <w:r w:rsidR="00F9387B">
        <w:rPr>
          <w:rFonts w:ascii="Arial" w:hAnsi="Arial" w:cs="Arial"/>
          <w:color w:val="auto"/>
          <w:sz w:val="24"/>
          <w:szCs w:val="24"/>
        </w:rPr>
        <w:t xml:space="preserve"> </w:t>
      </w:r>
      <w:r w:rsidRPr="00283707">
        <w:rPr>
          <w:rFonts w:ascii="Arial" w:hAnsi="Arial" w:cs="Arial"/>
          <w:color w:val="auto"/>
          <w:sz w:val="24"/>
          <w:szCs w:val="24"/>
        </w:rPr>
        <w:t xml:space="preserve"> za pośrednictwem Platformy https://ezamowienia.gov.pl/ poprzez odszyfrowanie ofert przez Zamawiającego. </w:t>
      </w:r>
    </w:p>
    <w:p w14:paraId="20D2533C" w14:textId="09AF2762"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5.Otwarcie ofert jest niejawne. </w:t>
      </w:r>
    </w:p>
    <w:p w14:paraId="3FCFEC81" w14:textId="325F3634"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6.Zgodnie z art. 222 ust. 4 ustawy Pzp Zamawiający, najpóźniej przed otwarciem ofert, udostępnia na stronie internetowej prowadzonego postępowania informację o kwocie, jaką zamierza przeznaczyć na sfinansowanie zamówienia.</w:t>
      </w:r>
    </w:p>
    <w:p w14:paraId="26B0E42F" w14:textId="165ABF07"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7.Zamawiający, niezwłocznie po otwarciu ofert, udostępni na Platformie e-Zamówienia https://ezamowienia.gov.pl/ informacje, o:</w:t>
      </w:r>
    </w:p>
    <w:p w14:paraId="6B2EB850" w14:textId="66F54B52" w:rsidR="00283707" w:rsidRPr="00283707" w:rsidRDefault="00283707" w:rsidP="002C1B9C">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a)nazwach albo imionach i nazwiskach oraz siedzibach lub miejscach prowadzonej działalności   gospodarczej albo miejscach zamieszkania wykonawców, których oferty zostały otwarte;</w:t>
      </w:r>
    </w:p>
    <w:p w14:paraId="154D2477" w14:textId="6B577CC7" w:rsidR="00BE734C" w:rsidRPr="00283707" w:rsidRDefault="00283707" w:rsidP="002C1B9C">
      <w:pPr>
        <w:pStyle w:val="Tekstpodstawowy"/>
        <w:overflowPunct w:val="0"/>
        <w:spacing w:before="20" w:after="20" w:line="276" w:lineRule="auto"/>
        <w:ind w:right="57"/>
        <w:rPr>
          <w:rFonts w:ascii="Arial" w:hAnsi="Arial" w:cs="Arial"/>
          <w:color w:val="auto"/>
          <w:sz w:val="24"/>
          <w:szCs w:val="24"/>
        </w:rPr>
      </w:pPr>
      <w:r w:rsidRPr="00283707">
        <w:rPr>
          <w:rFonts w:ascii="Arial" w:hAnsi="Arial" w:cs="Arial"/>
          <w:color w:val="auto"/>
          <w:sz w:val="24"/>
          <w:szCs w:val="24"/>
        </w:rPr>
        <w:t>b)cenach lub kosztach zawartych w ofertach.</w:t>
      </w:r>
    </w:p>
    <w:p w14:paraId="5F8FA10C" w14:textId="77777777" w:rsidR="00443177" w:rsidRDefault="00443177" w:rsidP="00755B9F">
      <w:pPr>
        <w:pStyle w:val="Tekstpodstawowy"/>
        <w:overflowPunct w:val="0"/>
        <w:spacing w:before="20" w:after="20" w:line="276" w:lineRule="auto"/>
        <w:ind w:right="567"/>
        <w:rPr>
          <w:rFonts w:ascii="Arial" w:hAnsi="Arial" w:cs="Arial"/>
          <w:b/>
          <w:bCs/>
          <w:color w:val="auto"/>
          <w:sz w:val="24"/>
          <w:szCs w:val="24"/>
        </w:rPr>
      </w:pPr>
    </w:p>
    <w:p w14:paraId="4D9E3D3F" w14:textId="1532F938"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4035064D" w14:textId="639D4262"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1.</w:t>
      </w:r>
      <w:r w:rsidRPr="00556D60">
        <w:rPr>
          <w:rFonts w:ascii="Arial" w:hAnsi="Arial" w:cs="Arial"/>
          <w:color w:val="auto"/>
          <w:sz w:val="24"/>
          <w:szCs w:val="24"/>
        </w:rPr>
        <w:tab/>
        <w:t xml:space="preserve"> Wykonawca określa cenę realizacji zamówienia poprzez wskazanie w Formularzu ofertowym  sporządzonym wg wzoru stanowiącego Załącznik nr 1 do SWZ łącznej ceny ofertowej brutto,  łącznej ceny netto oraz łącznej wartość podatku VAT za realizację przedmiotu zamówienia.</w:t>
      </w:r>
    </w:p>
    <w:p w14:paraId="4D3F9E66" w14:textId="28030AE3"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2.</w:t>
      </w:r>
      <w:r w:rsidRPr="00556D60">
        <w:rPr>
          <w:rFonts w:ascii="Arial" w:hAnsi="Arial" w:cs="Arial"/>
          <w:color w:val="auto"/>
          <w:sz w:val="24"/>
          <w:szCs w:val="24"/>
        </w:rPr>
        <w:tab/>
        <w:t xml:space="preserve"> Podana cena w formularzu ofertowym jest ceną ryczałtową i nie podlega zmianom z zastrzeżeniem warunków opisanych we wzorze</w:t>
      </w:r>
      <w:r>
        <w:rPr>
          <w:rFonts w:ascii="Arial" w:hAnsi="Arial" w:cs="Arial"/>
          <w:color w:val="auto"/>
          <w:sz w:val="24"/>
          <w:szCs w:val="24"/>
        </w:rPr>
        <w:t xml:space="preserve"> </w:t>
      </w:r>
      <w:r w:rsidRPr="00556D60">
        <w:rPr>
          <w:rFonts w:ascii="Arial" w:hAnsi="Arial" w:cs="Arial"/>
          <w:color w:val="auto"/>
          <w:sz w:val="24"/>
          <w:szCs w:val="24"/>
        </w:rPr>
        <w:t>umowy.</w:t>
      </w:r>
    </w:p>
    <w:p w14:paraId="1CAC9483" w14:textId="6D514913"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3. Ceny muszą być wyliczone i podane w zaokrągleniu do dwóch miejsc po przecinku wg zasady – poniżej 5 należy końcówkę pominąć, powyżej lub równe 5 należy zaokrąglić w górę.</w:t>
      </w:r>
    </w:p>
    <w:p w14:paraId="23CA16D2" w14:textId="3B9C35BE"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4. Zamawiający wymaga, aby Wykonawca uwzględnił w ofercie jakość materiałów zgodnie z opisem przedmiotu zamówienia.</w:t>
      </w:r>
    </w:p>
    <w:p w14:paraId="1ADA36BB" w14:textId="6CBE65F5"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5. Cena oferty musi być wyrażona w złotych polskich (PLN).</w:t>
      </w:r>
    </w:p>
    <w:p w14:paraId="7EC69AD8" w14:textId="05F6EBBD"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6. Zamawiający poprawia w ofercie oczywiste omyłki rachunkowe w obliczeniu ceny,</w:t>
      </w:r>
      <w:r>
        <w:rPr>
          <w:rFonts w:ascii="Arial" w:hAnsi="Arial" w:cs="Arial"/>
          <w:color w:val="auto"/>
          <w:sz w:val="24"/>
          <w:szCs w:val="24"/>
        </w:rPr>
        <w:t xml:space="preserve"> </w:t>
      </w:r>
      <w:r w:rsidRPr="00556D60">
        <w:rPr>
          <w:rFonts w:ascii="Arial" w:hAnsi="Arial" w:cs="Arial"/>
          <w:color w:val="auto"/>
          <w:sz w:val="24"/>
          <w:szCs w:val="24"/>
        </w:rPr>
        <w:t>z uwzględnieniem konsekwencji rachunkowych dokonanych poprawek, niezwłocznie zawiadamiając o tym wykonawcę, którego oferta została poprawiona.</w:t>
      </w:r>
    </w:p>
    <w:p w14:paraId="242F5F82" w14:textId="2F61D1F1" w:rsidR="00556D60" w:rsidRPr="00556D60" w:rsidRDefault="00556D60" w:rsidP="00556D60">
      <w:pPr>
        <w:pStyle w:val="Tekstpodstawowy"/>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 xml:space="preserve">7. Zamawiający poprawia w ofercie inne omyłki polegające na niezgodności </w:t>
      </w:r>
      <w:r w:rsidR="00FC1C55">
        <w:rPr>
          <w:rFonts w:ascii="Arial" w:hAnsi="Arial" w:cs="Arial"/>
          <w:color w:val="auto"/>
          <w:sz w:val="24"/>
          <w:szCs w:val="24"/>
        </w:rPr>
        <w:br/>
      </w:r>
      <w:r w:rsidR="00FC1C55">
        <w:rPr>
          <w:rFonts w:ascii="Arial" w:hAnsi="Arial" w:cs="Arial"/>
          <w:color w:val="auto"/>
          <w:sz w:val="24"/>
          <w:szCs w:val="24"/>
        </w:rPr>
        <w:br/>
      </w:r>
      <w:r w:rsidRPr="00556D60">
        <w:rPr>
          <w:rFonts w:ascii="Arial" w:hAnsi="Arial" w:cs="Arial"/>
          <w:color w:val="auto"/>
          <w:sz w:val="24"/>
          <w:szCs w:val="24"/>
        </w:rPr>
        <w:t>oferty z SWZ, niepowodujące istotnych zmian w treści oferty, niezwłocznie zawiadamiając o tym wykonawcę, którego oferta została poprawiona.</w:t>
      </w:r>
    </w:p>
    <w:p w14:paraId="0FEFCD90" w14:textId="40CAFBE2" w:rsidR="00161303" w:rsidRPr="00AB6EE0" w:rsidRDefault="00556D60" w:rsidP="00556D60">
      <w:pPr>
        <w:pStyle w:val="Tekstpodstawowy"/>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1</w:t>
      </w:r>
      <w:r w:rsidRPr="00556D60">
        <w:rPr>
          <w:rFonts w:ascii="Arial" w:hAnsi="Arial" w:cs="Arial"/>
          <w:color w:val="auto"/>
          <w:sz w:val="24"/>
          <w:szCs w:val="24"/>
        </w:rPr>
        <w:t>8.</w:t>
      </w:r>
      <w:r>
        <w:rPr>
          <w:rFonts w:ascii="Arial" w:hAnsi="Arial" w:cs="Arial"/>
          <w:color w:val="auto"/>
          <w:sz w:val="24"/>
          <w:szCs w:val="24"/>
        </w:rPr>
        <w:t>8.</w:t>
      </w:r>
      <w:r w:rsidRPr="00556D60">
        <w:rPr>
          <w:rFonts w:ascii="Arial" w:hAnsi="Arial" w:cs="Arial"/>
          <w:color w:val="auto"/>
          <w:sz w:val="24"/>
          <w:szCs w:val="24"/>
        </w:rPr>
        <w:t xml:space="preserve"> Jeżeli w postępowaniu złożona będzie oferta, której wybór prowadziłby do powstania u Zamawiającego obowiązku podatkowego zgodnie z przepisami ustawy o podatku od towarów i usług, zamawiający w celu oceny takiej oferty doliczy do przedstawionej w niej ceny podatek od towarów i usług, który miałby obowiązek rozliczyć zgodnie z tymi przepisami. W takim przypadku Wykonawca, składając ofertę, jest zobligowany poinformować zamawiającego, że wybór jego oferty będzie prowadzić do powstania u zamawiającego obowiązku podatkowego, wskazując nazwę (rodzaj) towaru/usługi, których dostawa/ świadczenie będzie prowadzić do jego powstania oraz wskazując wartość bez kwoty podatku.</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1BCF4890"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1AE73F"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3CB979F9" w14:textId="77777777" w:rsidR="00490009" w:rsidRDefault="00DE753D" w:rsidP="008045B4">
      <w:pPr>
        <w:spacing w:after="0" w:line="240" w:lineRule="auto"/>
        <w:rPr>
          <w:rFonts w:ascii="Arial" w:hAnsi="Arial" w:cs="Arial"/>
          <w:bCs/>
          <w:sz w:val="24"/>
          <w:szCs w:val="24"/>
        </w:rPr>
      </w:pPr>
      <w:r>
        <w:rPr>
          <w:rFonts w:ascii="Arial" w:hAnsi="Arial" w:cs="Arial"/>
          <w:bCs/>
          <w:sz w:val="24"/>
          <w:szCs w:val="24"/>
        </w:rPr>
        <w:t xml:space="preserve">19.1 </w:t>
      </w:r>
      <w:r w:rsidR="005F1C5D" w:rsidRPr="00AB6EE0">
        <w:rPr>
          <w:rFonts w:ascii="Arial" w:hAnsi="Arial" w:cs="Arial"/>
          <w:bCs/>
          <w:sz w:val="24"/>
          <w:szCs w:val="24"/>
        </w:rPr>
        <w:t xml:space="preserve">Przy wyborze najkorzystniejszej oferty zamawiający będzie kierował się </w:t>
      </w:r>
    </w:p>
    <w:p w14:paraId="5E8A192A" w14:textId="6B9EC80F" w:rsidR="00490009" w:rsidRDefault="005F1C5D" w:rsidP="008045B4">
      <w:pPr>
        <w:spacing w:after="0" w:line="240" w:lineRule="auto"/>
        <w:rPr>
          <w:rFonts w:ascii="Arial" w:hAnsi="Arial" w:cs="Arial"/>
          <w:bCs/>
          <w:sz w:val="24"/>
          <w:szCs w:val="24"/>
        </w:rPr>
      </w:pPr>
      <w:r w:rsidRPr="00AB6EE0">
        <w:rPr>
          <w:rFonts w:ascii="Arial" w:hAnsi="Arial" w:cs="Arial"/>
          <w:bCs/>
          <w:sz w:val="24"/>
          <w:szCs w:val="24"/>
        </w:rPr>
        <w:t>następującymi kryteriami i ich wagą:</w:t>
      </w:r>
    </w:p>
    <w:p w14:paraId="4657B4DA" w14:textId="77777777" w:rsidR="002C1B9C" w:rsidRPr="00F9387B" w:rsidRDefault="002C1B9C" w:rsidP="008045B4">
      <w:pPr>
        <w:spacing w:after="0" w:line="240" w:lineRule="auto"/>
        <w:rPr>
          <w:rFonts w:ascii="Arial" w:hAnsi="Arial" w:cs="Arial"/>
          <w:bCs/>
          <w:sz w:val="24"/>
          <w:szCs w:val="24"/>
        </w:rPr>
      </w:pPr>
    </w:p>
    <w:tbl>
      <w:tblPr>
        <w:tblpPr w:leftFromText="141" w:rightFromText="141" w:vertAnchor="text" w:horzAnchor="margin" w:tblpY="248"/>
        <w:tblW w:w="8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2864"/>
        <w:gridCol w:w="2268"/>
        <w:gridCol w:w="2413"/>
      </w:tblGrid>
      <w:tr w:rsidR="00F9387B" w:rsidRPr="00F9387B" w14:paraId="527A7696" w14:textId="77777777" w:rsidTr="00FC1C55">
        <w:trPr>
          <w:gridBefore w:val="1"/>
          <w:wBefore w:w="250" w:type="dxa"/>
          <w:trHeight w:val="841"/>
        </w:trPr>
        <w:tc>
          <w:tcPr>
            <w:tcW w:w="709" w:type="dxa"/>
            <w:shd w:val="clear" w:color="auto" w:fill="EAF1DD"/>
          </w:tcPr>
          <w:p w14:paraId="22463329" w14:textId="77777777" w:rsidR="00EA26F4" w:rsidRPr="00F9387B" w:rsidRDefault="00EA26F4" w:rsidP="00EA26F4">
            <w:pPr>
              <w:pStyle w:val="Default"/>
              <w:rPr>
                <w:rFonts w:ascii="Arial" w:hAnsi="Arial" w:cs="Arial"/>
                <w:color w:val="auto"/>
              </w:rPr>
            </w:pPr>
            <w:r w:rsidRPr="00F9387B">
              <w:rPr>
                <w:rFonts w:ascii="Arial" w:hAnsi="Arial" w:cs="Arial"/>
                <w:color w:val="auto"/>
              </w:rPr>
              <w:t xml:space="preserve">L.p. </w:t>
            </w:r>
          </w:p>
        </w:tc>
        <w:tc>
          <w:tcPr>
            <w:tcW w:w="2864" w:type="dxa"/>
            <w:shd w:val="clear" w:color="auto" w:fill="EAF1DD"/>
          </w:tcPr>
          <w:p w14:paraId="7A257DF0" w14:textId="77777777" w:rsidR="00EA26F4" w:rsidRPr="00F9387B" w:rsidRDefault="00EA26F4" w:rsidP="00EA26F4">
            <w:pPr>
              <w:pStyle w:val="Default"/>
              <w:rPr>
                <w:rFonts w:ascii="Arial" w:hAnsi="Arial" w:cs="Arial"/>
                <w:color w:val="auto"/>
              </w:rPr>
            </w:pPr>
            <w:r w:rsidRPr="00F9387B">
              <w:rPr>
                <w:rFonts w:ascii="Arial" w:hAnsi="Arial" w:cs="Arial"/>
                <w:color w:val="auto"/>
              </w:rPr>
              <w:t xml:space="preserve">Kryterium </w:t>
            </w:r>
          </w:p>
        </w:tc>
        <w:tc>
          <w:tcPr>
            <w:tcW w:w="2268" w:type="dxa"/>
            <w:shd w:val="clear" w:color="auto" w:fill="EAF1DD"/>
          </w:tcPr>
          <w:p w14:paraId="0B5D5C6C" w14:textId="77777777" w:rsidR="00EA26F4" w:rsidRPr="00F9387B" w:rsidRDefault="00EA26F4" w:rsidP="00EA26F4">
            <w:pPr>
              <w:pStyle w:val="Default"/>
              <w:rPr>
                <w:rFonts w:ascii="Arial" w:hAnsi="Arial" w:cs="Arial"/>
                <w:color w:val="auto"/>
              </w:rPr>
            </w:pPr>
            <w:r w:rsidRPr="00F9387B">
              <w:rPr>
                <w:rFonts w:ascii="Arial" w:hAnsi="Arial" w:cs="Arial"/>
                <w:color w:val="auto"/>
              </w:rPr>
              <w:t xml:space="preserve">Znaczenie procentowe </w:t>
            </w:r>
          </w:p>
          <w:p w14:paraId="17AF5502" w14:textId="77777777" w:rsidR="00EA26F4" w:rsidRPr="00F9387B" w:rsidRDefault="00EA26F4" w:rsidP="00EA26F4">
            <w:pPr>
              <w:pStyle w:val="Default"/>
              <w:rPr>
                <w:rFonts w:ascii="Arial" w:hAnsi="Arial" w:cs="Arial"/>
                <w:color w:val="auto"/>
              </w:rPr>
            </w:pPr>
            <w:r w:rsidRPr="00F9387B">
              <w:rPr>
                <w:rFonts w:ascii="Arial" w:hAnsi="Arial" w:cs="Arial"/>
                <w:color w:val="auto"/>
              </w:rPr>
              <w:t xml:space="preserve">kryterium </w:t>
            </w:r>
          </w:p>
        </w:tc>
        <w:tc>
          <w:tcPr>
            <w:tcW w:w="2410" w:type="dxa"/>
            <w:shd w:val="clear" w:color="auto" w:fill="EAF1DD"/>
          </w:tcPr>
          <w:p w14:paraId="3C5CE2ED" w14:textId="77777777" w:rsidR="00EA26F4" w:rsidRPr="00F9387B" w:rsidRDefault="00EA26F4" w:rsidP="00EA26F4">
            <w:pPr>
              <w:pStyle w:val="Default"/>
              <w:rPr>
                <w:rFonts w:ascii="Arial" w:hAnsi="Arial" w:cs="Arial"/>
                <w:color w:val="auto"/>
              </w:rPr>
            </w:pPr>
            <w:r w:rsidRPr="00F9387B">
              <w:rPr>
                <w:rFonts w:ascii="Arial" w:hAnsi="Arial" w:cs="Arial"/>
                <w:color w:val="auto"/>
              </w:rPr>
              <w:t xml:space="preserve">Maksymalna ilość punktów jakie może otrzymać oferta za dane kryterium </w:t>
            </w:r>
          </w:p>
        </w:tc>
      </w:tr>
      <w:tr w:rsidR="00F9387B" w:rsidRPr="00F9387B" w14:paraId="36417553" w14:textId="77777777" w:rsidTr="00FC1C55">
        <w:trPr>
          <w:gridBefore w:val="1"/>
          <w:wBefore w:w="250" w:type="dxa"/>
          <w:trHeight w:val="865"/>
        </w:trPr>
        <w:tc>
          <w:tcPr>
            <w:tcW w:w="709" w:type="dxa"/>
          </w:tcPr>
          <w:p w14:paraId="3F244630" w14:textId="77777777" w:rsidR="00EA26F4" w:rsidRPr="00F9387B" w:rsidRDefault="00EA26F4" w:rsidP="00EA26F4">
            <w:pPr>
              <w:pStyle w:val="Default"/>
              <w:rPr>
                <w:rFonts w:ascii="Arial" w:hAnsi="Arial" w:cs="Arial"/>
                <w:color w:val="auto"/>
              </w:rPr>
            </w:pPr>
          </w:p>
          <w:p w14:paraId="6DA57647" w14:textId="77777777" w:rsidR="00EA26F4" w:rsidRPr="00F9387B" w:rsidRDefault="00EA26F4" w:rsidP="00EA26F4">
            <w:pPr>
              <w:pStyle w:val="Default"/>
              <w:rPr>
                <w:rFonts w:ascii="Arial" w:hAnsi="Arial" w:cs="Arial"/>
                <w:color w:val="auto"/>
              </w:rPr>
            </w:pPr>
            <w:r w:rsidRPr="00F9387B">
              <w:rPr>
                <w:rFonts w:ascii="Arial" w:hAnsi="Arial" w:cs="Arial"/>
                <w:color w:val="auto"/>
              </w:rPr>
              <w:t xml:space="preserve">1. </w:t>
            </w:r>
          </w:p>
        </w:tc>
        <w:tc>
          <w:tcPr>
            <w:tcW w:w="2864" w:type="dxa"/>
          </w:tcPr>
          <w:p w14:paraId="7FB76FA2" w14:textId="77777777" w:rsidR="00EA26F4" w:rsidRPr="00F9387B" w:rsidRDefault="00EA26F4" w:rsidP="00EA26F4">
            <w:pPr>
              <w:pStyle w:val="Default"/>
              <w:rPr>
                <w:rFonts w:ascii="Arial" w:hAnsi="Arial" w:cs="Arial"/>
                <w:b/>
                <w:color w:val="auto"/>
              </w:rPr>
            </w:pPr>
          </w:p>
          <w:p w14:paraId="3B42A525" w14:textId="2B772B5E" w:rsidR="00EA26F4" w:rsidRPr="00F9387B" w:rsidRDefault="00EA26F4" w:rsidP="00EA26F4">
            <w:pPr>
              <w:pStyle w:val="Default"/>
              <w:rPr>
                <w:rFonts w:ascii="Arial" w:hAnsi="Arial" w:cs="Arial"/>
                <w:b/>
                <w:color w:val="auto"/>
              </w:rPr>
            </w:pPr>
            <w:r w:rsidRPr="00F9387B">
              <w:rPr>
                <w:rFonts w:ascii="Arial" w:hAnsi="Arial" w:cs="Arial"/>
                <w:b/>
                <w:color w:val="auto"/>
              </w:rPr>
              <w:t xml:space="preserve">Cena oferty (C) </w:t>
            </w:r>
          </w:p>
          <w:p w14:paraId="06C649B2" w14:textId="77777777" w:rsidR="00EA26F4" w:rsidRPr="00F9387B" w:rsidRDefault="00EA26F4" w:rsidP="00EA26F4">
            <w:pPr>
              <w:pStyle w:val="Default"/>
              <w:rPr>
                <w:rFonts w:ascii="Arial" w:hAnsi="Arial" w:cs="Arial"/>
                <w:b/>
                <w:color w:val="auto"/>
              </w:rPr>
            </w:pPr>
          </w:p>
        </w:tc>
        <w:tc>
          <w:tcPr>
            <w:tcW w:w="2268" w:type="dxa"/>
          </w:tcPr>
          <w:p w14:paraId="0005EF8F" w14:textId="77777777" w:rsidR="00EA26F4" w:rsidRPr="00F9387B" w:rsidRDefault="00EA26F4" w:rsidP="00EA26F4">
            <w:pPr>
              <w:pStyle w:val="Default"/>
              <w:jc w:val="center"/>
              <w:rPr>
                <w:rFonts w:ascii="Arial" w:hAnsi="Arial" w:cs="Arial"/>
                <w:color w:val="auto"/>
              </w:rPr>
            </w:pPr>
          </w:p>
          <w:p w14:paraId="7EC3F5C5" w14:textId="77777777" w:rsidR="00EA26F4" w:rsidRPr="00F9387B" w:rsidRDefault="00EA26F4" w:rsidP="00EA26F4">
            <w:pPr>
              <w:pStyle w:val="Default"/>
              <w:jc w:val="center"/>
              <w:rPr>
                <w:rFonts w:ascii="Arial" w:hAnsi="Arial" w:cs="Arial"/>
                <w:color w:val="auto"/>
              </w:rPr>
            </w:pPr>
            <w:r w:rsidRPr="00F9387B">
              <w:rPr>
                <w:rFonts w:ascii="Arial" w:hAnsi="Arial" w:cs="Arial"/>
                <w:color w:val="auto"/>
              </w:rPr>
              <w:t xml:space="preserve"> 60 %</w:t>
            </w:r>
          </w:p>
        </w:tc>
        <w:tc>
          <w:tcPr>
            <w:tcW w:w="2410" w:type="dxa"/>
          </w:tcPr>
          <w:p w14:paraId="3EB888F2" w14:textId="77777777" w:rsidR="00EA26F4" w:rsidRPr="00F9387B" w:rsidRDefault="00EA26F4" w:rsidP="00EA26F4">
            <w:pPr>
              <w:pStyle w:val="Default"/>
              <w:jc w:val="center"/>
              <w:rPr>
                <w:rFonts w:ascii="Arial" w:hAnsi="Arial" w:cs="Arial"/>
                <w:color w:val="auto"/>
              </w:rPr>
            </w:pPr>
          </w:p>
          <w:p w14:paraId="486A6F6D" w14:textId="77777777" w:rsidR="00EA26F4" w:rsidRPr="00F9387B" w:rsidRDefault="00EA26F4" w:rsidP="00EA26F4">
            <w:pPr>
              <w:pStyle w:val="Default"/>
              <w:jc w:val="center"/>
              <w:rPr>
                <w:rFonts w:ascii="Arial" w:hAnsi="Arial" w:cs="Arial"/>
                <w:color w:val="auto"/>
              </w:rPr>
            </w:pPr>
            <w:r w:rsidRPr="00F9387B">
              <w:rPr>
                <w:rFonts w:ascii="Arial" w:hAnsi="Arial" w:cs="Arial"/>
                <w:color w:val="auto"/>
              </w:rPr>
              <w:t>60 punktów</w:t>
            </w:r>
          </w:p>
        </w:tc>
      </w:tr>
      <w:tr w:rsidR="00F9387B" w:rsidRPr="00F9387B" w14:paraId="3C274DED" w14:textId="77777777" w:rsidTr="00FC1C55">
        <w:trPr>
          <w:gridBefore w:val="1"/>
          <w:wBefore w:w="250" w:type="dxa"/>
          <w:trHeight w:val="161"/>
        </w:trPr>
        <w:tc>
          <w:tcPr>
            <w:tcW w:w="709" w:type="dxa"/>
          </w:tcPr>
          <w:p w14:paraId="6BFE43F1" w14:textId="77777777" w:rsidR="00EA26F4" w:rsidRPr="00F9387B" w:rsidRDefault="00EA26F4" w:rsidP="00EA26F4">
            <w:pPr>
              <w:pStyle w:val="Default"/>
              <w:rPr>
                <w:rFonts w:ascii="Arial" w:hAnsi="Arial" w:cs="Arial"/>
                <w:bCs/>
                <w:color w:val="auto"/>
              </w:rPr>
            </w:pPr>
          </w:p>
          <w:p w14:paraId="1481744E" w14:textId="77777777" w:rsidR="00EA26F4" w:rsidRPr="00F9387B" w:rsidRDefault="00EA26F4" w:rsidP="00EA26F4">
            <w:pPr>
              <w:pStyle w:val="Default"/>
              <w:rPr>
                <w:rFonts w:ascii="Arial" w:hAnsi="Arial" w:cs="Arial"/>
                <w:b/>
                <w:color w:val="auto"/>
              </w:rPr>
            </w:pPr>
            <w:r w:rsidRPr="00F9387B">
              <w:rPr>
                <w:rFonts w:ascii="Arial" w:hAnsi="Arial" w:cs="Arial"/>
                <w:bCs/>
                <w:color w:val="auto"/>
              </w:rPr>
              <w:t>2.</w:t>
            </w:r>
          </w:p>
        </w:tc>
        <w:tc>
          <w:tcPr>
            <w:tcW w:w="2864" w:type="dxa"/>
          </w:tcPr>
          <w:p w14:paraId="4E0719EF" w14:textId="77777777" w:rsidR="00EA26F4" w:rsidRPr="00F9387B" w:rsidRDefault="00EA26F4" w:rsidP="00EA26F4">
            <w:pPr>
              <w:pStyle w:val="Default"/>
              <w:rPr>
                <w:rFonts w:ascii="Arial" w:eastAsia="Calibri" w:hAnsi="Arial" w:cs="Arial"/>
                <w:b/>
                <w:color w:val="auto"/>
                <w:lang w:eastAsia="en-US"/>
              </w:rPr>
            </w:pPr>
          </w:p>
          <w:p w14:paraId="017AD40C" w14:textId="05E4030F" w:rsidR="00EA26F4" w:rsidRPr="00F9387B" w:rsidRDefault="00F9387B" w:rsidP="00EA26F4">
            <w:pPr>
              <w:pStyle w:val="Default"/>
              <w:rPr>
                <w:rFonts w:ascii="Arial" w:hAnsi="Arial" w:cs="Arial"/>
                <w:b/>
                <w:color w:val="auto"/>
              </w:rPr>
            </w:pPr>
            <w:r>
              <w:rPr>
                <w:rFonts w:ascii="Arial" w:eastAsia="Calibri" w:hAnsi="Arial" w:cs="Arial"/>
                <w:b/>
                <w:color w:val="auto"/>
                <w:lang w:eastAsia="en-US"/>
              </w:rPr>
              <w:t>Termin dostawy(T)</w:t>
            </w:r>
          </w:p>
        </w:tc>
        <w:tc>
          <w:tcPr>
            <w:tcW w:w="2268" w:type="dxa"/>
          </w:tcPr>
          <w:p w14:paraId="1B5C0D9D" w14:textId="77777777" w:rsidR="00EA26F4" w:rsidRPr="00F9387B" w:rsidRDefault="00EA26F4" w:rsidP="004D7E56">
            <w:pPr>
              <w:pStyle w:val="Default"/>
              <w:rPr>
                <w:rFonts w:ascii="Arial" w:hAnsi="Arial" w:cs="Arial"/>
                <w:color w:val="auto"/>
              </w:rPr>
            </w:pPr>
          </w:p>
          <w:p w14:paraId="35830C8A" w14:textId="10560DB7" w:rsidR="00EA26F4" w:rsidRPr="00F9387B" w:rsidRDefault="008B407C" w:rsidP="00EA26F4">
            <w:pPr>
              <w:pStyle w:val="Default"/>
              <w:jc w:val="center"/>
              <w:rPr>
                <w:rFonts w:ascii="Arial" w:hAnsi="Arial" w:cs="Arial"/>
                <w:color w:val="auto"/>
              </w:rPr>
            </w:pPr>
            <w:r w:rsidRPr="00F9387B">
              <w:rPr>
                <w:rFonts w:ascii="Arial" w:hAnsi="Arial" w:cs="Arial"/>
                <w:color w:val="auto"/>
              </w:rPr>
              <w:t>4</w:t>
            </w:r>
            <w:r w:rsidR="00EA26F4" w:rsidRPr="00F9387B">
              <w:rPr>
                <w:rFonts w:ascii="Arial" w:hAnsi="Arial" w:cs="Arial"/>
                <w:color w:val="auto"/>
              </w:rPr>
              <w:t>0%</w:t>
            </w:r>
          </w:p>
          <w:p w14:paraId="7F84CF10" w14:textId="77777777" w:rsidR="00EA26F4" w:rsidRPr="00F9387B" w:rsidRDefault="00EA26F4" w:rsidP="00EA26F4">
            <w:pPr>
              <w:pStyle w:val="Default"/>
              <w:jc w:val="center"/>
              <w:rPr>
                <w:rFonts w:ascii="Arial" w:hAnsi="Arial" w:cs="Arial"/>
                <w:color w:val="auto"/>
              </w:rPr>
            </w:pPr>
          </w:p>
        </w:tc>
        <w:tc>
          <w:tcPr>
            <w:tcW w:w="2410" w:type="dxa"/>
          </w:tcPr>
          <w:p w14:paraId="5683F8F5" w14:textId="77777777" w:rsidR="00EA26F4" w:rsidRPr="00F9387B" w:rsidRDefault="00EA26F4" w:rsidP="004D7E56">
            <w:pPr>
              <w:pStyle w:val="Default"/>
              <w:rPr>
                <w:rFonts w:ascii="Arial" w:hAnsi="Arial" w:cs="Arial"/>
                <w:color w:val="auto"/>
              </w:rPr>
            </w:pPr>
          </w:p>
          <w:p w14:paraId="1FF2AEC4" w14:textId="15A988DD" w:rsidR="00EA26F4" w:rsidRPr="00F9387B" w:rsidRDefault="00C550DB" w:rsidP="00EA26F4">
            <w:pPr>
              <w:pStyle w:val="Default"/>
              <w:jc w:val="center"/>
              <w:rPr>
                <w:rFonts w:ascii="Arial" w:hAnsi="Arial" w:cs="Arial"/>
                <w:color w:val="auto"/>
              </w:rPr>
            </w:pPr>
            <w:r w:rsidRPr="00F9387B">
              <w:rPr>
                <w:rFonts w:ascii="Arial" w:hAnsi="Arial" w:cs="Arial"/>
                <w:color w:val="auto"/>
              </w:rPr>
              <w:t>4</w:t>
            </w:r>
            <w:r w:rsidR="00EA26F4" w:rsidRPr="00F9387B">
              <w:rPr>
                <w:rFonts w:ascii="Arial" w:hAnsi="Arial" w:cs="Arial"/>
                <w:color w:val="auto"/>
              </w:rPr>
              <w:t>0 punktów</w:t>
            </w:r>
          </w:p>
        </w:tc>
      </w:tr>
      <w:tr w:rsidR="00F9387B" w:rsidRPr="00F9387B" w14:paraId="617741D7" w14:textId="77777777" w:rsidTr="00FC1C55">
        <w:tblPrEx>
          <w:tblLook w:val="04A0" w:firstRow="1" w:lastRow="0" w:firstColumn="1" w:lastColumn="0" w:noHBand="0" w:noVBand="1"/>
        </w:tblPrEx>
        <w:tc>
          <w:tcPr>
            <w:tcW w:w="8504" w:type="dxa"/>
            <w:gridSpan w:val="5"/>
            <w:tcBorders>
              <w:top w:val="nil"/>
              <w:left w:val="nil"/>
              <w:bottom w:val="nil"/>
              <w:right w:val="nil"/>
            </w:tcBorders>
          </w:tcPr>
          <w:p w14:paraId="4AE543D4" w14:textId="77777777" w:rsidR="00EA26F4" w:rsidRPr="00F9387B" w:rsidRDefault="00EA26F4" w:rsidP="00EA26F4">
            <w:pPr>
              <w:pStyle w:val="Default"/>
              <w:spacing w:after="200" w:line="276" w:lineRule="auto"/>
              <w:rPr>
                <w:rFonts w:ascii="Arial" w:eastAsia="SimSun" w:hAnsi="Arial" w:cs="Arial"/>
                <w:b/>
                <w:bCs/>
                <w:color w:val="auto"/>
              </w:rPr>
            </w:pPr>
            <w:r w:rsidRPr="00F9387B">
              <w:rPr>
                <w:rFonts w:ascii="Arial" w:eastAsia="SimSun" w:hAnsi="Arial" w:cs="Arial"/>
                <w:b/>
                <w:bCs/>
                <w:color w:val="auto"/>
              </w:rPr>
              <w:t xml:space="preserve">     </w:t>
            </w:r>
          </w:p>
          <w:p w14:paraId="586807D6" w14:textId="77777777" w:rsidR="00EA26F4" w:rsidRPr="00F9387B" w:rsidRDefault="00EA26F4" w:rsidP="00EA26F4">
            <w:pPr>
              <w:rPr>
                <w:rFonts w:ascii="Arial" w:hAnsi="Arial" w:cs="Arial"/>
                <w:sz w:val="24"/>
                <w:szCs w:val="24"/>
              </w:rPr>
            </w:pPr>
            <w:r w:rsidRPr="00F9387B">
              <w:rPr>
                <w:rFonts w:ascii="Arial" w:hAnsi="Arial" w:cs="Arial"/>
                <w:sz w:val="24"/>
                <w:szCs w:val="24"/>
              </w:rPr>
              <w:t>19.2 Ocena ofert w zakresie przedstawionego kryterium zostanie dokonana według następujących zasad:</w:t>
            </w:r>
          </w:p>
          <w:p w14:paraId="2A018532" w14:textId="77777777" w:rsidR="00EA26F4" w:rsidRPr="00F9387B" w:rsidRDefault="00EA26F4" w:rsidP="00EA26F4">
            <w:pPr>
              <w:rPr>
                <w:rFonts w:ascii="Arial" w:hAnsi="Arial" w:cs="Arial"/>
                <w:b/>
                <w:bCs/>
                <w:sz w:val="24"/>
                <w:szCs w:val="24"/>
              </w:rPr>
            </w:pPr>
            <w:r w:rsidRPr="00F9387B">
              <w:rPr>
                <w:rFonts w:ascii="Arial" w:hAnsi="Arial" w:cs="Arial"/>
                <w:b/>
                <w:bCs/>
                <w:sz w:val="24"/>
                <w:szCs w:val="24"/>
              </w:rPr>
              <w:t>1). W zakresie kryterium „cena ofertowa brutto”  (C) oferta może uzyskać maksymalnie 60 punktów.</w:t>
            </w:r>
          </w:p>
          <w:p w14:paraId="328D5183" w14:textId="262A2B95" w:rsidR="00F9387B" w:rsidRPr="00F9387B" w:rsidRDefault="00EA26F4" w:rsidP="00841B05">
            <w:pPr>
              <w:rPr>
                <w:rFonts w:ascii="Arial" w:hAnsi="Arial" w:cs="Arial"/>
                <w:sz w:val="24"/>
                <w:szCs w:val="24"/>
              </w:rPr>
            </w:pPr>
            <w:r w:rsidRPr="00F9387B">
              <w:rPr>
                <w:rFonts w:ascii="Arial" w:hAnsi="Arial" w:cs="Arial"/>
                <w:sz w:val="24"/>
                <w:szCs w:val="24"/>
              </w:rPr>
              <w:t>Ocena punktowa dokonana zostanie zgodnie z formułą:</w:t>
            </w:r>
          </w:p>
          <w:p w14:paraId="4754518B" w14:textId="74A4DB67" w:rsidR="00EA26F4" w:rsidRPr="00F9387B" w:rsidRDefault="00EA26F4" w:rsidP="00EA26F4">
            <w:pPr>
              <w:ind w:left="720"/>
              <w:rPr>
                <w:rFonts w:ascii="Arial" w:hAnsi="Arial" w:cs="Arial"/>
                <w:sz w:val="24"/>
                <w:szCs w:val="24"/>
              </w:rPr>
            </w:pPr>
            <w:r w:rsidRPr="00F9387B">
              <w:rPr>
                <w:rFonts w:ascii="Arial" w:hAnsi="Arial" w:cs="Arial"/>
                <w:sz w:val="24"/>
                <w:szCs w:val="24"/>
              </w:rPr>
              <w:t>Cena minimalna</w:t>
            </w:r>
          </w:p>
          <w:p w14:paraId="08C90C0E" w14:textId="77777777" w:rsidR="00EA26F4" w:rsidRPr="00F9387B" w:rsidRDefault="00EA26F4" w:rsidP="00EA26F4">
            <w:pPr>
              <w:rPr>
                <w:rFonts w:ascii="Arial" w:hAnsi="Arial" w:cs="Arial"/>
                <w:sz w:val="24"/>
                <w:szCs w:val="24"/>
              </w:rPr>
            </w:pPr>
            <w:r w:rsidRPr="00F9387B">
              <w:rPr>
                <w:rFonts w:ascii="Arial" w:hAnsi="Arial" w:cs="Arial"/>
                <w:sz w:val="24"/>
                <w:szCs w:val="24"/>
              </w:rPr>
              <w:t xml:space="preserve">C = ------------------------------ x 60 pkt </w:t>
            </w:r>
          </w:p>
          <w:p w14:paraId="23E01E4C" w14:textId="77777777" w:rsidR="00EA26F4" w:rsidRPr="00F9387B" w:rsidRDefault="00EA26F4" w:rsidP="00EA26F4">
            <w:pPr>
              <w:ind w:left="720"/>
              <w:rPr>
                <w:rFonts w:ascii="Arial" w:hAnsi="Arial" w:cs="Arial"/>
                <w:sz w:val="24"/>
                <w:szCs w:val="24"/>
              </w:rPr>
            </w:pPr>
            <w:r w:rsidRPr="00F9387B">
              <w:rPr>
                <w:rFonts w:ascii="Arial" w:hAnsi="Arial" w:cs="Arial"/>
                <w:sz w:val="24"/>
                <w:szCs w:val="24"/>
              </w:rPr>
              <w:t>Cena ofertowa</w:t>
            </w:r>
            <w:r w:rsidRPr="00F9387B">
              <w:rPr>
                <w:rFonts w:ascii="Arial" w:hAnsi="Arial" w:cs="Arial"/>
                <w:b/>
                <w:sz w:val="24"/>
                <w:szCs w:val="24"/>
              </w:rPr>
              <w:tab/>
            </w:r>
            <w:r w:rsidRPr="00F9387B">
              <w:rPr>
                <w:rFonts w:ascii="Arial" w:hAnsi="Arial" w:cs="Arial"/>
                <w:b/>
                <w:sz w:val="24"/>
                <w:szCs w:val="24"/>
              </w:rPr>
              <w:tab/>
            </w:r>
          </w:p>
          <w:p w14:paraId="67F71FB3" w14:textId="77777777" w:rsidR="00EA26F4" w:rsidRPr="00F9387B" w:rsidRDefault="00EA26F4" w:rsidP="00EA26F4">
            <w:pPr>
              <w:rPr>
                <w:rFonts w:ascii="Arial" w:hAnsi="Arial" w:cs="Arial"/>
                <w:bCs/>
                <w:sz w:val="24"/>
                <w:szCs w:val="24"/>
              </w:rPr>
            </w:pPr>
            <w:r w:rsidRPr="00F9387B">
              <w:rPr>
                <w:rFonts w:ascii="Arial" w:hAnsi="Arial" w:cs="Arial"/>
                <w:bCs/>
                <w:sz w:val="24"/>
                <w:szCs w:val="24"/>
              </w:rPr>
              <w:t>Obliczenie punktacji w kryterium „</w:t>
            </w:r>
            <w:r w:rsidRPr="00F9387B">
              <w:rPr>
                <w:rFonts w:ascii="Arial" w:hAnsi="Arial" w:cs="Arial"/>
                <w:sz w:val="24"/>
                <w:szCs w:val="24"/>
              </w:rPr>
              <w:t>cena ofertowa brutto</w:t>
            </w:r>
            <w:r w:rsidRPr="00F9387B">
              <w:rPr>
                <w:rFonts w:ascii="Arial" w:hAnsi="Arial" w:cs="Arial"/>
                <w:bCs/>
                <w:sz w:val="24"/>
                <w:szCs w:val="24"/>
              </w:rPr>
              <w:t>” dokonane będzie do dwóch miejsc po przecinku.</w:t>
            </w:r>
          </w:p>
          <w:p w14:paraId="0E880AEB" w14:textId="5DB01946" w:rsidR="00EA26F4" w:rsidRPr="00F9387B" w:rsidRDefault="00EA26F4" w:rsidP="00EA26F4">
            <w:pPr>
              <w:jc w:val="both"/>
              <w:rPr>
                <w:rFonts w:ascii="Arial" w:hAnsi="Arial" w:cs="Arial"/>
                <w:b/>
                <w:bCs/>
                <w:sz w:val="24"/>
                <w:szCs w:val="24"/>
              </w:rPr>
            </w:pPr>
            <w:r w:rsidRPr="00F9387B">
              <w:rPr>
                <w:rFonts w:ascii="Arial" w:hAnsi="Arial" w:cs="Arial"/>
                <w:b/>
                <w:bCs/>
                <w:sz w:val="24"/>
                <w:szCs w:val="24"/>
              </w:rPr>
              <w:t>2) W zakresie kryterium „</w:t>
            </w:r>
            <w:r w:rsidR="000C56F6" w:rsidRPr="00F9387B">
              <w:rPr>
                <w:rFonts w:ascii="Arial" w:hAnsi="Arial" w:cs="Arial"/>
                <w:b/>
                <w:bCs/>
                <w:sz w:val="24"/>
                <w:szCs w:val="24"/>
              </w:rPr>
              <w:t>termin dostawy</w:t>
            </w:r>
            <w:r w:rsidRPr="00F9387B">
              <w:rPr>
                <w:rFonts w:ascii="Arial" w:hAnsi="Arial" w:cs="Arial"/>
                <w:b/>
                <w:bCs/>
                <w:sz w:val="24"/>
                <w:szCs w:val="24"/>
              </w:rPr>
              <w:t>”</w:t>
            </w:r>
            <w:r w:rsidR="00E81239" w:rsidRPr="00F9387B">
              <w:rPr>
                <w:rFonts w:ascii="Arial" w:hAnsi="Arial" w:cs="Arial"/>
                <w:b/>
                <w:bCs/>
                <w:sz w:val="24"/>
                <w:szCs w:val="24"/>
              </w:rPr>
              <w:t>(</w:t>
            </w:r>
            <w:r w:rsidR="00F9387B">
              <w:rPr>
                <w:rFonts w:ascii="Arial" w:hAnsi="Arial" w:cs="Arial"/>
                <w:b/>
                <w:bCs/>
                <w:sz w:val="24"/>
                <w:szCs w:val="24"/>
              </w:rPr>
              <w:t>T</w:t>
            </w:r>
            <w:r w:rsidR="00E81239" w:rsidRPr="00F9387B">
              <w:rPr>
                <w:rFonts w:ascii="Arial" w:hAnsi="Arial" w:cs="Arial"/>
                <w:b/>
                <w:bCs/>
                <w:sz w:val="24"/>
                <w:szCs w:val="24"/>
              </w:rPr>
              <w:t xml:space="preserve">) oferta może uzyskać maksymalnie 40 pkt </w:t>
            </w:r>
          </w:p>
          <w:p w14:paraId="14179AA3" w14:textId="36DF9FBE" w:rsidR="00EA26F4" w:rsidRPr="00F9387B" w:rsidRDefault="00EA26F4" w:rsidP="00EA26F4">
            <w:pPr>
              <w:spacing w:before="60" w:after="60"/>
              <w:rPr>
                <w:rFonts w:ascii="Arial" w:eastAsia="Calibri" w:hAnsi="Arial" w:cs="Arial"/>
                <w:sz w:val="24"/>
                <w:szCs w:val="24"/>
                <w:lang w:eastAsia="en-US"/>
              </w:rPr>
            </w:pPr>
            <w:r w:rsidRPr="00F9387B">
              <w:rPr>
                <w:rFonts w:ascii="Arial" w:eastAsia="Calibri" w:hAnsi="Arial" w:cs="Arial"/>
                <w:sz w:val="24"/>
                <w:szCs w:val="24"/>
                <w:lang w:eastAsia="en-US"/>
              </w:rPr>
              <w:t>Sposób przyznania punktów w kryterium „</w:t>
            </w:r>
            <w:r w:rsidR="000C56F6" w:rsidRPr="00F9387B">
              <w:rPr>
                <w:rFonts w:ascii="Arial" w:eastAsia="Calibri" w:hAnsi="Arial" w:cs="Arial"/>
                <w:sz w:val="24"/>
                <w:szCs w:val="24"/>
                <w:lang w:eastAsia="en-US"/>
              </w:rPr>
              <w:t>termin dostawy</w:t>
            </w:r>
            <w:r w:rsidRPr="00F9387B">
              <w:rPr>
                <w:rFonts w:ascii="Arial" w:eastAsia="Calibri" w:hAnsi="Arial" w:cs="Arial"/>
                <w:sz w:val="24"/>
                <w:szCs w:val="24"/>
                <w:lang w:eastAsia="en-US"/>
              </w:rPr>
              <w:t>”:</w:t>
            </w:r>
          </w:p>
          <w:p w14:paraId="5DC1340E" w14:textId="7E29F1ED" w:rsidR="00D92004" w:rsidRPr="00F9387B" w:rsidRDefault="00D92004" w:rsidP="00D92004">
            <w:pPr>
              <w:spacing w:before="60" w:after="60"/>
              <w:rPr>
                <w:rFonts w:ascii="Arial" w:eastAsia="Calibri" w:hAnsi="Arial" w:cs="Arial"/>
                <w:sz w:val="24"/>
                <w:szCs w:val="24"/>
                <w:lang w:eastAsia="en-US"/>
              </w:rPr>
            </w:pPr>
            <w:r w:rsidRPr="00F9387B">
              <w:rPr>
                <w:rFonts w:ascii="Arial" w:eastAsia="Calibri" w:hAnsi="Arial" w:cs="Arial"/>
                <w:sz w:val="24"/>
                <w:szCs w:val="24"/>
                <w:lang w:eastAsia="en-US"/>
              </w:rPr>
              <w:t xml:space="preserve">1. Oferta będzie oceniana na podstawie zaoferowanego w formularzu ofertowym </w:t>
            </w:r>
            <w:r w:rsidR="000C56F6" w:rsidRPr="00F9387B">
              <w:rPr>
                <w:rFonts w:ascii="Arial" w:eastAsia="Calibri" w:hAnsi="Arial" w:cs="Arial"/>
                <w:sz w:val="24"/>
                <w:szCs w:val="24"/>
                <w:lang w:eastAsia="en-US"/>
              </w:rPr>
              <w:t>terminu dostawy</w:t>
            </w:r>
            <w:r w:rsidRPr="00F9387B">
              <w:rPr>
                <w:rFonts w:ascii="Arial" w:eastAsia="Calibri" w:hAnsi="Arial" w:cs="Arial"/>
                <w:sz w:val="24"/>
                <w:szCs w:val="24"/>
                <w:lang w:eastAsia="en-US"/>
              </w:rPr>
              <w:t xml:space="preserve">. Zamawiający wymaga </w:t>
            </w:r>
            <w:r w:rsidR="000C56F6" w:rsidRPr="00F9387B">
              <w:rPr>
                <w:rFonts w:ascii="Arial" w:eastAsia="Calibri" w:hAnsi="Arial" w:cs="Arial"/>
                <w:sz w:val="24"/>
                <w:szCs w:val="24"/>
                <w:lang w:eastAsia="en-US"/>
              </w:rPr>
              <w:t xml:space="preserve">dostawy maksymalnie w terminie do 150 dni od daty zawarcia umowy. </w:t>
            </w:r>
          </w:p>
          <w:p w14:paraId="57F6EE00" w14:textId="51CC25E0" w:rsidR="00D92004" w:rsidRPr="00F9387B" w:rsidRDefault="00D92004" w:rsidP="00D92004">
            <w:pPr>
              <w:spacing w:before="60" w:after="60"/>
              <w:rPr>
                <w:rFonts w:ascii="Arial" w:eastAsia="Calibri" w:hAnsi="Arial" w:cs="Arial"/>
                <w:sz w:val="24"/>
                <w:szCs w:val="24"/>
                <w:lang w:eastAsia="en-US"/>
              </w:rPr>
            </w:pPr>
            <w:r w:rsidRPr="00F9387B">
              <w:rPr>
                <w:rFonts w:ascii="Arial" w:eastAsia="Calibri" w:hAnsi="Arial" w:cs="Arial"/>
                <w:sz w:val="24"/>
                <w:szCs w:val="24"/>
                <w:lang w:eastAsia="en-US"/>
              </w:rPr>
              <w:t xml:space="preserve">Przy obliczaniu liczby punktów w kryterium </w:t>
            </w:r>
            <w:r w:rsidR="000C56F6" w:rsidRPr="00F9387B">
              <w:rPr>
                <w:rFonts w:ascii="Arial" w:eastAsia="Calibri" w:hAnsi="Arial" w:cs="Arial"/>
                <w:sz w:val="24"/>
                <w:szCs w:val="24"/>
                <w:lang w:eastAsia="en-US"/>
              </w:rPr>
              <w:t>„termin dostawy”</w:t>
            </w:r>
            <w:r w:rsidRPr="00F9387B">
              <w:rPr>
                <w:rFonts w:ascii="Arial" w:eastAsia="Calibri" w:hAnsi="Arial" w:cs="Arial"/>
                <w:sz w:val="24"/>
                <w:szCs w:val="24"/>
                <w:lang w:eastAsia="en-US"/>
              </w:rPr>
              <w:t xml:space="preserve"> - Zamawiający zastosuje następujące wyliczenie:</w:t>
            </w:r>
          </w:p>
          <w:p w14:paraId="37156BF0" w14:textId="417FCA2F" w:rsidR="00D92004" w:rsidRPr="00F9387B" w:rsidRDefault="00D92004" w:rsidP="00D92004">
            <w:pPr>
              <w:spacing w:before="60" w:after="60"/>
              <w:rPr>
                <w:rFonts w:ascii="Arial" w:eastAsia="Calibri" w:hAnsi="Arial" w:cs="Arial"/>
                <w:b/>
                <w:bCs/>
                <w:sz w:val="24"/>
                <w:szCs w:val="24"/>
                <w:lang w:eastAsia="en-US"/>
              </w:rPr>
            </w:pPr>
            <w:r w:rsidRPr="00F9387B">
              <w:rPr>
                <w:rFonts w:ascii="Arial" w:eastAsia="Calibri" w:hAnsi="Arial" w:cs="Arial"/>
                <w:b/>
                <w:bCs/>
                <w:sz w:val="24"/>
                <w:szCs w:val="24"/>
                <w:lang w:eastAsia="en-US"/>
              </w:rPr>
              <w:t xml:space="preserve">a. za </w:t>
            </w:r>
            <w:r w:rsidR="000C56F6" w:rsidRPr="00F9387B">
              <w:rPr>
                <w:rFonts w:ascii="Arial" w:eastAsia="Calibri" w:hAnsi="Arial" w:cs="Arial"/>
                <w:b/>
                <w:bCs/>
                <w:sz w:val="24"/>
                <w:szCs w:val="24"/>
                <w:lang w:eastAsia="en-US"/>
              </w:rPr>
              <w:t>dostawę zrealizowaną do 100 dni liczoną od daty zawarcia umowy</w:t>
            </w:r>
            <w:r w:rsidRPr="00F9387B">
              <w:rPr>
                <w:rFonts w:ascii="Arial" w:eastAsia="Calibri" w:hAnsi="Arial" w:cs="Arial"/>
                <w:b/>
                <w:bCs/>
                <w:sz w:val="24"/>
                <w:szCs w:val="24"/>
                <w:lang w:eastAsia="en-US"/>
              </w:rPr>
              <w:t xml:space="preserve"> – </w:t>
            </w:r>
            <w:r w:rsidR="000C56F6" w:rsidRPr="00F9387B">
              <w:rPr>
                <w:rFonts w:ascii="Arial" w:eastAsia="Calibri" w:hAnsi="Arial" w:cs="Arial"/>
                <w:b/>
                <w:bCs/>
                <w:sz w:val="24"/>
                <w:szCs w:val="24"/>
                <w:lang w:eastAsia="en-US"/>
              </w:rPr>
              <w:t>40</w:t>
            </w:r>
            <w:r w:rsidRPr="00F9387B">
              <w:rPr>
                <w:rFonts w:ascii="Arial" w:eastAsia="Calibri" w:hAnsi="Arial" w:cs="Arial"/>
                <w:b/>
                <w:bCs/>
                <w:sz w:val="24"/>
                <w:szCs w:val="24"/>
                <w:lang w:eastAsia="en-US"/>
              </w:rPr>
              <w:t xml:space="preserve"> punktów,</w:t>
            </w:r>
          </w:p>
          <w:p w14:paraId="4BDAAC48" w14:textId="1672DF2D" w:rsidR="00D92004" w:rsidRPr="00F9387B" w:rsidRDefault="00D92004" w:rsidP="00D92004">
            <w:pPr>
              <w:spacing w:before="60" w:after="60"/>
              <w:rPr>
                <w:rFonts w:ascii="Arial" w:eastAsia="Calibri" w:hAnsi="Arial" w:cs="Arial"/>
                <w:b/>
                <w:bCs/>
                <w:sz w:val="24"/>
                <w:szCs w:val="24"/>
                <w:lang w:eastAsia="en-US"/>
              </w:rPr>
            </w:pPr>
            <w:r w:rsidRPr="00F9387B">
              <w:rPr>
                <w:rFonts w:ascii="Arial" w:eastAsia="Calibri" w:hAnsi="Arial" w:cs="Arial"/>
                <w:b/>
                <w:bCs/>
                <w:sz w:val="24"/>
                <w:szCs w:val="24"/>
                <w:lang w:eastAsia="en-US"/>
              </w:rPr>
              <w:t xml:space="preserve">b. za </w:t>
            </w:r>
            <w:r w:rsidR="000C56F6" w:rsidRPr="00F9387B">
              <w:rPr>
                <w:rFonts w:ascii="Arial" w:eastAsia="Calibri" w:hAnsi="Arial" w:cs="Arial"/>
                <w:b/>
                <w:bCs/>
                <w:sz w:val="24"/>
                <w:szCs w:val="24"/>
                <w:lang w:eastAsia="en-US"/>
              </w:rPr>
              <w:t xml:space="preserve">dostawę od 101 do 150 liczoną od daty zawarcia umowy  </w:t>
            </w:r>
            <w:r w:rsidRPr="00F9387B">
              <w:rPr>
                <w:rFonts w:ascii="Arial" w:eastAsia="Calibri" w:hAnsi="Arial" w:cs="Arial"/>
                <w:b/>
                <w:bCs/>
                <w:sz w:val="24"/>
                <w:szCs w:val="24"/>
                <w:lang w:eastAsia="en-US"/>
              </w:rPr>
              <w:t xml:space="preserve">- </w:t>
            </w:r>
            <w:r w:rsidR="000C56F6" w:rsidRPr="00F9387B">
              <w:rPr>
                <w:rFonts w:ascii="Arial" w:eastAsia="Calibri" w:hAnsi="Arial" w:cs="Arial"/>
                <w:b/>
                <w:bCs/>
                <w:sz w:val="24"/>
                <w:szCs w:val="24"/>
                <w:lang w:eastAsia="en-US"/>
              </w:rPr>
              <w:t>0</w:t>
            </w:r>
            <w:r w:rsidRPr="00F9387B">
              <w:rPr>
                <w:rFonts w:ascii="Arial" w:eastAsia="Calibri" w:hAnsi="Arial" w:cs="Arial"/>
                <w:b/>
                <w:bCs/>
                <w:sz w:val="24"/>
                <w:szCs w:val="24"/>
                <w:lang w:eastAsia="en-US"/>
              </w:rPr>
              <w:t xml:space="preserve"> punktów</w:t>
            </w:r>
            <w:r w:rsidR="000C56F6" w:rsidRPr="00F9387B">
              <w:rPr>
                <w:rFonts w:ascii="Arial" w:eastAsia="Calibri" w:hAnsi="Arial" w:cs="Arial"/>
                <w:b/>
                <w:bCs/>
                <w:sz w:val="24"/>
                <w:szCs w:val="24"/>
                <w:lang w:eastAsia="en-US"/>
              </w:rPr>
              <w:t>.</w:t>
            </w:r>
          </w:p>
          <w:p w14:paraId="1F1014AF" w14:textId="0AC00FD1" w:rsidR="00D92004" w:rsidRPr="00F9387B" w:rsidRDefault="00D92004" w:rsidP="00D92004">
            <w:pPr>
              <w:spacing w:before="60" w:after="60"/>
              <w:rPr>
                <w:rFonts w:ascii="Arial" w:eastAsia="Calibri" w:hAnsi="Arial" w:cs="Arial"/>
                <w:sz w:val="24"/>
                <w:szCs w:val="24"/>
                <w:lang w:eastAsia="en-US"/>
              </w:rPr>
            </w:pPr>
            <w:r w:rsidRPr="00F9387B">
              <w:rPr>
                <w:rFonts w:ascii="Arial" w:eastAsia="Calibri" w:hAnsi="Arial" w:cs="Arial"/>
                <w:sz w:val="24"/>
                <w:szCs w:val="24"/>
                <w:lang w:eastAsia="en-US"/>
              </w:rPr>
              <w:t>2. Ocena punktowa będzie dotyczyć wyłącznie ofert uznanych za ważne i nie podlegających odrzuceniu.</w:t>
            </w:r>
          </w:p>
          <w:p w14:paraId="6FD57999" w14:textId="48959C05" w:rsidR="00D92004" w:rsidRPr="00F9387B" w:rsidRDefault="000C56F6" w:rsidP="00D92004">
            <w:pPr>
              <w:spacing w:before="60" w:after="60"/>
              <w:rPr>
                <w:rFonts w:ascii="Arial" w:eastAsia="Calibri" w:hAnsi="Arial" w:cs="Arial"/>
                <w:sz w:val="24"/>
                <w:szCs w:val="24"/>
                <w:lang w:eastAsia="en-US"/>
              </w:rPr>
            </w:pPr>
            <w:r w:rsidRPr="00F9387B">
              <w:rPr>
                <w:rFonts w:ascii="Arial" w:eastAsia="Calibri" w:hAnsi="Arial" w:cs="Arial"/>
                <w:sz w:val="24"/>
                <w:szCs w:val="24"/>
                <w:lang w:eastAsia="en-US"/>
              </w:rPr>
              <w:t>3</w:t>
            </w:r>
            <w:r w:rsidR="00D92004" w:rsidRPr="00F9387B">
              <w:rPr>
                <w:rFonts w:ascii="Arial" w:eastAsia="Calibri" w:hAnsi="Arial" w:cs="Arial"/>
                <w:sz w:val="24"/>
                <w:szCs w:val="24"/>
                <w:lang w:eastAsia="en-US"/>
              </w:rPr>
              <w:t xml:space="preserve">. Za najkorzystniejszą zostanie uznana oferta, która uzyskała największą łączną ilość punktów ( kryterium cena+ kryterium </w:t>
            </w:r>
            <w:r w:rsidRPr="00F9387B">
              <w:rPr>
                <w:rFonts w:ascii="Arial" w:eastAsia="Calibri" w:hAnsi="Arial" w:cs="Arial"/>
                <w:sz w:val="24"/>
                <w:szCs w:val="24"/>
                <w:lang w:eastAsia="en-US"/>
              </w:rPr>
              <w:t>termin dostawy</w:t>
            </w:r>
            <w:r w:rsidR="00D92004" w:rsidRPr="00F9387B">
              <w:rPr>
                <w:rFonts w:ascii="Arial" w:eastAsia="Calibri" w:hAnsi="Arial" w:cs="Arial"/>
                <w:sz w:val="24"/>
                <w:szCs w:val="24"/>
                <w:lang w:eastAsia="en-US"/>
              </w:rPr>
              <w:t>) C+</w:t>
            </w:r>
            <w:r w:rsidRPr="00F9387B">
              <w:rPr>
                <w:rFonts w:ascii="Arial" w:eastAsia="Calibri" w:hAnsi="Arial" w:cs="Arial"/>
                <w:sz w:val="24"/>
                <w:szCs w:val="24"/>
                <w:lang w:eastAsia="en-US"/>
              </w:rPr>
              <w:t>D</w:t>
            </w:r>
          </w:p>
          <w:p w14:paraId="6BA6C4F6" w14:textId="2516E1C3" w:rsidR="00D92004" w:rsidRPr="00F9387B" w:rsidRDefault="00D92004" w:rsidP="00D92004">
            <w:pPr>
              <w:spacing w:before="60" w:after="60"/>
              <w:rPr>
                <w:rFonts w:ascii="Arial" w:eastAsia="Calibri" w:hAnsi="Arial" w:cs="Arial"/>
                <w:sz w:val="24"/>
                <w:szCs w:val="24"/>
                <w:lang w:eastAsia="en-US"/>
              </w:rPr>
            </w:pPr>
            <w:r w:rsidRPr="00F9387B">
              <w:rPr>
                <w:rFonts w:ascii="Arial" w:eastAsia="Calibri" w:hAnsi="Arial" w:cs="Arial"/>
                <w:sz w:val="24"/>
                <w:szCs w:val="24"/>
                <w:lang w:eastAsia="en-US"/>
              </w:rPr>
              <w:t>5. Maksymalną ilość punktów, jaką po uwzględnieniu wag może osiągnąć wykonawca wynosi 100 pkt.</w:t>
            </w:r>
          </w:p>
          <w:p w14:paraId="6519FC0E" w14:textId="1F715EDC" w:rsidR="00EA26F4" w:rsidRPr="00F9387B" w:rsidRDefault="00EA26F4" w:rsidP="00EA26F4">
            <w:pPr>
              <w:jc w:val="both"/>
              <w:rPr>
                <w:rFonts w:ascii="Arial" w:hAnsi="Arial" w:cs="Arial"/>
                <w:b/>
                <w:sz w:val="24"/>
                <w:szCs w:val="24"/>
              </w:rPr>
            </w:pPr>
            <w:r w:rsidRPr="00F9387B">
              <w:rPr>
                <w:rFonts w:ascii="Arial" w:hAnsi="Arial" w:cs="Arial"/>
                <w:b/>
                <w:sz w:val="24"/>
                <w:szCs w:val="24"/>
              </w:rPr>
              <w:t>19.</w:t>
            </w:r>
            <w:r w:rsidR="00B35865" w:rsidRPr="00F9387B">
              <w:rPr>
                <w:rFonts w:ascii="Arial" w:hAnsi="Arial" w:cs="Arial"/>
                <w:b/>
                <w:sz w:val="24"/>
                <w:szCs w:val="24"/>
              </w:rPr>
              <w:t>3</w:t>
            </w:r>
            <w:r w:rsidRPr="00F9387B">
              <w:rPr>
                <w:rFonts w:ascii="Arial" w:hAnsi="Arial" w:cs="Arial"/>
                <w:b/>
                <w:sz w:val="24"/>
                <w:szCs w:val="24"/>
              </w:rPr>
              <w:t xml:space="preserve"> Zamawiający udzieli zamówienia publicznego temu Wykonawcy, który uzyska najwyższą ilość punktów wynikającą z sumy kryteriów.</w:t>
            </w:r>
          </w:p>
          <w:p w14:paraId="30E79BB3" w14:textId="52D8E22F" w:rsidR="00EA26F4" w:rsidRPr="00F9387B" w:rsidRDefault="00EA26F4" w:rsidP="00EA26F4">
            <w:pPr>
              <w:tabs>
                <w:tab w:val="left" w:pos="0"/>
              </w:tabs>
              <w:jc w:val="both"/>
              <w:rPr>
                <w:rFonts w:ascii="Arial" w:hAnsi="Arial" w:cs="Arial"/>
                <w:b/>
                <w:bCs/>
                <w:sz w:val="24"/>
                <w:szCs w:val="24"/>
              </w:rPr>
            </w:pPr>
            <w:r w:rsidRPr="00F9387B">
              <w:rPr>
                <w:rFonts w:ascii="Arial" w:hAnsi="Arial" w:cs="Arial"/>
                <w:b/>
                <w:bCs/>
                <w:sz w:val="24"/>
                <w:szCs w:val="24"/>
              </w:rPr>
              <w:t xml:space="preserve">P = C + </w:t>
            </w:r>
            <w:r w:rsidR="00F9387B">
              <w:rPr>
                <w:rFonts w:ascii="Arial" w:hAnsi="Arial" w:cs="Arial"/>
                <w:b/>
                <w:bCs/>
                <w:sz w:val="24"/>
                <w:szCs w:val="24"/>
              </w:rPr>
              <w:t>T</w:t>
            </w:r>
          </w:p>
          <w:p w14:paraId="404CEA1C" w14:textId="77777777" w:rsidR="00EA26F4" w:rsidRPr="00F9387B" w:rsidRDefault="00EA26F4" w:rsidP="00EA26F4">
            <w:pPr>
              <w:tabs>
                <w:tab w:val="left" w:pos="0"/>
              </w:tabs>
              <w:jc w:val="both"/>
              <w:rPr>
                <w:rFonts w:ascii="Arial" w:hAnsi="Arial" w:cs="Arial"/>
                <w:sz w:val="24"/>
                <w:szCs w:val="24"/>
              </w:rPr>
            </w:pPr>
            <w:r w:rsidRPr="00F9387B">
              <w:rPr>
                <w:rFonts w:ascii="Arial" w:hAnsi="Arial" w:cs="Arial"/>
                <w:sz w:val="24"/>
                <w:szCs w:val="24"/>
              </w:rPr>
              <w:t>gdzie:</w:t>
            </w:r>
          </w:p>
          <w:p w14:paraId="61BE03F8" w14:textId="77777777" w:rsidR="00EA26F4" w:rsidRPr="00F9387B" w:rsidRDefault="00EA26F4" w:rsidP="00EA26F4">
            <w:pPr>
              <w:tabs>
                <w:tab w:val="left" w:pos="0"/>
              </w:tabs>
              <w:jc w:val="both"/>
              <w:rPr>
                <w:rFonts w:ascii="Arial" w:hAnsi="Arial" w:cs="Arial"/>
                <w:sz w:val="24"/>
                <w:szCs w:val="24"/>
              </w:rPr>
            </w:pPr>
            <w:r w:rsidRPr="00F9387B">
              <w:rPr>
                <w:rFonts w:ascii="Arial" w:hAnsi="Arial" w:cs="Arial"/>
                <w:sz w:val="24"/>
                <w:szCs w:val="24"/>
              </w:rPr>
              <w:t>P - łączna ilość przyznanych punktów,</w:t>
            </w:r>
          </w:p>
          <w:p w14:paraId="51AB2C17" w14:textId="77777777" w:rsidR="00EA26F4" w:rsidRPr="00F9387B" w:rsidRDefault="00EA26F4" w:rsidP="00EA26F4">
            <w:pPr>
              <w:tabs>
                <w:tab w:val="left" w:pos="0"/>
              </w:tabs>
              <w:jc w:val="both"/>
              <w:rPr>
                <w:rFonts w:ascii="Arial" w:hAnsi="Arial" w:cs="Arial"/>
                <w:sz w:val="24"/>
                <w:szCs w:val="24"/>
              </w:rPr>
            </w:pPr>
            <w:r w:rsidRPr="00F9387B">
              <w:rPr>
                <w:rFonts w:ascii="Arial" w:hAnsi="Arial" w:cs="Arial"/>
                <w:sz w:val="24"/>
                <w:szCs w:val="24"/>
              </w:rPr>
              <w:t>C - punkty przyznane za kryterium cena,</w:t>
            </w:r>
          </w:p>
          <w:p w14:paraId="36FB785C" w14:textId="2328B9BF" w:rsidR="00AD703C" w:rsidRPr="00F9387B" w:rsidRDefault="00F9387B" w:rsidP="00EA26F4">
            <w:pPr>
              <w:tabs>
                <w:tab w:val="left" w:pos="0"/>
              </w:tabs>
              <w:jc w:val="both"/>
              <w:rPr>
                <w:rFonts w:ascii="Arial" w:hAnsi="Arial" w:cs="Arial"/>
                <w:b/>
                <w:sz w:val="24"/>
                <w:szCs w:val="24"/>
              </w:rPr>
            </w:pPr>
            <w:r>
              <w:rPr>
                <w:rFonts w:ascii="Arial" w:hAnsi="Arial" w:cs="Arial"/>
                <w:sz w:val="24"/>
                <w:szCs w:val="24"/>
              </w:rPr>
              <w:t>T</w:t>
            </w:r>
            <w:r w:rsidR="00EA26F4" w:rsidRPr="00F9387B">
              <w:rPr>
                <w:rFonts w:ascii="Arial" w:hAnsi="Arial" w:cs="Arial"/>
                <w:sz w:val="24"/>
                <w:szCs w:val="24"/>
              </w:rPr>
              <w:t xml:space="preserve"> - punkty przyznane za kryterium </w:t>
            </w:r>
            <w:r w:rsidR="000C56F6" w:rsidRPr="00F9387B">
              <w:rPr>
                <w:rFonts w:ascii="Arial" w:hAnsi="Arial" w:cs="Arial"/>
                <w:sz w:val="24"/>
                <w:szCs w:val="24"/>
              </w:rPr>
              <w:t>termin dostawy</w:t>
            </w:r>
            <w:r w:rsidR="00EA26F4" w:rsidRPr="00F9387B">
              <w:rPr>
                <w:rFonts w:ascii="Arial" w:hAnsi="Arial" w:cs="Arial"/>
                <w:b/>
                <w:sz w:val="24"/>
                <w:szCs w:val="24"/>
              </w:rPr>
              <w:t xml:space="preserve">  </w:t>
            </w:r>
          </w:p>
          <w:p w14:paraId="501C1C51" w14:textId="45B74459" w:rsidR="00EA26F4" w:rsidRPr="00F9387B" w:rsidRDefault="00EA26F4" w:rsidP="005D3CBE">
            <w:pPr>
              <w:tabs>
                <w:tab w:val="left" w:pos="284"/>
              </w:tabs>
              <w:jc w:val="both"/>
              <w:rPr>
                <w:rFonts w:ascii="Arial" w:hAnsi="Arial" w:cs="Arial"/>
                <w:sz w:val="24"/>
                <w:szCs w:val="24"/>
              </w:rPr>
            </w:pPr>
            <w:r w:rsidRPr="00F9387B">
              <w:rPr>
                <w:rFonts w:ascii="Arial" w:hAnsi="Arial" w:cs="Arial"/>
                <w:sz w:val="24"/>
                <w:szCs w:val="24"/>
              </w:rPr>
              <w:t>19</w:t>
            </w:r>
            <w:r w:rsidR="00D92004" w:rsidRPr="00F9387B">
              <w:rPr>
                <w:rFonts w:ascii="Arial" w:hAnsi="Arial" w:cs="Arial"/>
                <w:sz w:val="24"/>
                <w:szCs w:val="24"/>
              </w:rPr>
              <w:t>.4.</w:t>
            </w:r>
            <w:r w:rsidRPr="00F9387B">
              <w:rPr>
                <w:rFonts w:ascii="Arial" w:hAnsi="Arial" w:cs="Arial"/>
                <w:sz w:val="24"/>
                <w:szCs w:val="24"/>
              </w:rPr>
              <w:t xml:space="preserve">  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r w:rsidR="00841B05" w:rsidRPr="00F9387B" w14:paraId="195E5EEF" w14:textId="77777777" w:rsidTr="00FC1C55">
        <w:tblPrEx>
          <w:tblLook w:val="04A0" w:firstRow="1" w:lastRow="0" w:firstColumn="1" w:lastColumn="0" w:noHBand="0" w:noVBand="1"/>
        </w:tblPrEx>
        <w:tc>
          <w:tcPr>
            <w:tcW w:w="8504" w:type="dxa"/>
            <w:gridSpan w:val="5"/>
            <w:tcBorders>
              <w:top w:val="nil"/>
              <w:left w:val="nil"/>
              <w:bottom w:val="nil"/>
              <w:right w:val="nil"/>
            </w:tcBorders>
          </w:tcPr>
          <w:p w14:paraId="79890A55" w14:textId="77777777" w:rsidR="00841B05" w:rsidRPr="00F9387B" w:rsidRDefault="00841B05" w:rsidP="00EA26F4">
            <w:pPr>
              <w:pStyle w:val="Default"/>
              <w:spacing w:after="200" w:line="276" w:lineRule="auto"/>
              <w:rPr>
                <w:rFonts w:ascii="Arial" w:eastAsia="SimSun" w:hAnsi="Arial" w:cs="Arial"/>
                <w:b/>
                <w:bCs/>
                <w:color w:val="auto"/>
              </w:rPr>
            </w:pPr>
          </w:p>
        </w:tc>
      </w:tr>
    </w:tbl>
    <w:p w14:paraId="3D058B64" w14:textId="77777777" w:rsidR="00FC1C55" w:rsidRDefault="00FC1C55" w:rsidP="00755B9F">
      <w:pPr>
        <w:pStyle w:val="Tekstpodstawowy"/>
        <w:tabs>
          <w:tab w:val="left" w:pos="851"/>
        </w:tabs>
        <w:overflowPunct w:val="0"/>
        <w:spacing w:before="20" w:after="20" w:line="276" w:lineRule="auto"/>
        <w:rPr>
          <w:rFonts w:ascii="Arial" w:hAnsi="Arial" w:cs="Arial"/>
          <w:b/>
          <w:bCs/>
          <w:color w:val="auto"/>
          <w:sz w:val="24"/>
          <w:szCs w:val="24"/>
        </w:rPr>
      </w:pPr>
    </w:p>
    <w:p w14:paraId="4891AAF6" w14:textId="77777777" w:rsidR="00FC1C55" w:rsidRDefault="00FC1C55" w:rsidP="00755B9F">
      <w:pPr>
        <w:pStyle w:val="Tekstpodstawowy"/>
        <w:tabs>
          <w:tab w:val="left" w:pos="851"/>
        </w:tabs>
        <w:overflowPunct w:val="0"/>
        <w:spacing w:before="20" w:after="20" w:line="276" w:lineRule="auto"/>
        <w:rPr>
          <w:rFonts w:ascii="Arial" w:hAnsi="Arial" w:cs="Arial"/>
          <w:b/>
          <w:bCs/>
          <w:color w:val="auto"/>
          <w:sz w:val="24"/>
          <w:szCs w:val="24"/>
        </w:rPr>
      </w:pPr>
    </w:p>
    <w:p w14:paraId="38CCD0D0" w14:textId="77777777" w:rsidR="00FC1C55" w:rsidRDefault="00FC1C55" w:rsidP="00755B9F">
      <w:pPr>
        <w:pStyle w:val="Tekstpodstawowy"/>
        <w:tabs>
          <w:tab w:val="left" w:pos="851"/>
        </w:tabs>
        <w:overflowPunct w:val="0"/>
        <w:spacing w:before="20" w:after="20" w:line="276" w:lineRule="auto"/>
        <w:rPr>
          <w:rFonts w:ascii="Arial" w:hAnsi="Arial" w:cs="Arial"/>
          <w:b/>
          <w:bCs/>
          <w:color w:val="auto"/>
          <w:sz w:val="24"/>
          <w:szCs w:val="24"/>
        </w:rPr>
      </w:pPr>
    </w:p>
    <w:p w14:paraId="4BDBE1FB" w14:textId="30EF52D3" w:rsidR="00CE5054"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20</w:t>
      </w:r>
      <w:r w:rsidR="00FC2DD8" w:rsidRPr="00AB6EE0">
        <w:rPr>
          <w:rFonts w:ascii="Arial" w:hAnsi="Arial" w:cs="Arial"/>
          <w:b/>
          <w:bCs/>
          <w:color w:val="auto"/>
          <w:sz w:val="24"/>
          <w:szCs w:val="24"/>
        </w:rPr>
        <w:t xml:space="preserve">. </w:t>
      </w:r>
      <w:r w:rsidR="00841B05">
        <w:rPr>
          <w:rFonts w:ascii="Arial" w:hAnsi="Arial" w:cs="Arial"/>
          <w:b/>
          <w:bCs/>
          <w:color w:val="auto"/>
          <w:sz w:val="24"/>
          <w:szCs w:val="24"/>
        </w:rPr>
        <w:t>20.</w:t>
      </w:r>
      <w:r w:rsidR="00FC2DD8" w:rsidRPr="00AB6EE0">
        <w:rPr>
          <w:rFonts w:ascii="Arial" w:hAnsi="Arial" w:cs="Arial"/>
          <w:b/>
          <w:bCs/>
          <w:color w:val="auto"/>
          <w:sz w:val="24"/>
          <w:szCs w:val="24"/>
        </w:rPr>
        <w:t>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3BA2F098" w14:textId="77777777" w:rsidR="004F3038" w:rsidRPr="00AB6EE0" w:rsidRDefault="004F3038"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4E994497"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F2522C2"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00687097">
        <w:rPr>
          <w:rFonts w:asciiTheme="majorHAnsi" w:eastAsia="Times New Roman" w:hAnsiTheme="majorHAnsi" w:cstheme="majorHAnsi"/>
          <w:sz w:val="24"/>
          <w:szCs w:val="24"/>
          <w:lang w:eastAsia="pl-PL"/>
        </w:rPr>
        <w:t>z</w:t>
      </w:r>
      <w:r w:rsidRPr="00687097">
        <w:rPr>
          <w:rFonts w:asciiTheme="majorHAnsi" w:eastAsia="Times New Roman" w:hAnsiTheme="majorHAnsi" w:cstheme="majorHAnsi"/>
          <w:sz w:val="24"/>
          <w:szCs w:val="24"/>
          <w:lang w:eastAsia="pl-PL"/>
        </w:rPr>
        <w:t xml:space="preserve">ałącznik Nr </w:t>
      </w:r>
      <w:r w:rsidR="00D92004">
        <w:rPr>
          <w:rFonts w:asciiTheme="majorHAnsi" w:eastAsia="Times New Roman" w:hAnsiTheme="majorHAnsi" w:cstheme="majorHAnsi"/>
          <w:sz w:val="24"/>
          <w:szCs w:val="24"/>
          <w:lang w:eastAsia="pl-PL"/>
        </w:rPr>
        <w:t>5</w:t>
      </w:r>
      <w:r w:rsidRPr="00687097">
        <w:rPr>
          <w:rFonts w:asciiTheme="majorHAnsi" w:eastAsia="Times New Roman" w:hAnsiTheme="majorHAnsi" w:cstheme="majorHAnsi"/>
          <w:sz w:val="24"/>
          <w:szCs w:val="24"/>
          <w:lang w:eastAsia="pl-PL"/>
        </w:rPr>
        <w:t xml:space="preserve"> do SWZ.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06ED1820" w14:textId="6C923AA2"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D9200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00D6205E" w14:textId="77777777" w:rsidR="0021123D" w:rsidRDefault="0021123D" w:rsidP="00755B9F">
      <w:pPr>
        <w:pStyle w:val="Tekstpodstawowy"/>
        <w:overflowPunct w:val="0"/>
        <w:spacing w:before="20" w:after="20" w:line="276" w:lineRule="auto"/>
        <w:rPr>
          <w:rFonts w:ascii="Arial" w:hAnsi="Arial" w:cs="Arial"/>
          <w:b/>
          <w:bCs/>
          <w:color w:val="auto"/>
          <w:sz w:val="24"/>
          <w:szCs w:val="24"/>
        </w:rPr>
      </w:pPr>
    </w:p>
    <w:p w14:paraId="6E4FE644" w14:textId="25121430" w:rsidR="004F3038"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10A5EDAC" w14:textId="77777777" w:rsidR="001C68E2" w:rsidRPr="00AB6EE0" w:rsidRDefault="001C68E2" w:rsidP="00755B9F">
      <w:pPr>
        <w:pStyle w:val="Tekstpodstawowy"/>
        <w:overflowPunct w:val="0"/>
        <w:spacing w:before="20" w:after="20" w:line="276" w:lineRule="auto"/>
        <w:rPr>
          <w:rFonts w:ascii="Arial" w:hAnsi="Arial" w:cs="Arial"/>
          <w:b/>
          <w:bCs/>
          <w:color w:val="auto"/>
          <w:sz w:val="24"/>
          <w:szCs w:val="24"/>
        </w:rPr>
      </w:pPr>
    </w:p>
    <w:p w14:paraId="64A0931F" w14:textId="63BCBCCB" w:rsidR="00FC2DD8" w:rsidRDefault="001C68E2" w:rsidP="00755B9F">
      <w:pPr>
        <w:widowControl w:val="0"/>
        <w:autoSpaceDE w:val="0"/>
        <w:spacing w:before="20" w:after="20"/>
        <w:ind w:right="567"/>
        <w:rPr>
          <w:rFonts w:ascii="Arial" w:hAnsi="Arial" w:cs="Arial"/>
          <w:sz w:val="24"/>
          <w:szCs w:val="24"/>
        </w:rPr>
      </w:pPr>
      <w:r w:rsidRPr="001C68E2">
        <w:rPr>
          <w:rFonts w:ascii="Arial" w:hAnsi="Arial" w:cs="Arial"/>
          <w:sz w:val="24"/>
          <w:szCs w:val="24"/>
        </w:rPr>
        <w:t>Zamawiający nie wymaga zabezpieczenia należytego wykonania umowy.</w:t>
      </w:r>
    </w:p>
    <w:p w14:paraId="0D6D63A0" w14:textId="77777777" w:rsidR="00B9717F" w:rsidRPr="001C68E2" w:rsidRDefault="00B9717F" w:rsidP="00755B9F">
      <w:pPr>
        <w:widowControl w:val="0"/>
        <w:autoSpaceDE w:val="0"/>
        <w:spacing w:before="20" w:after="20"/>
        <w:ind w:right="567"/>
        <w:rPr>
          <w:rFonts w:ascii="Arial" w:hAnsi="Arial" w:cs="Arial"/>
          <w:sz w:val="24"/>
          <w:szCs w:val="24"/>
        </w:rPr>
      </w:pPr>
    </w:p>
    <w:p w14:paraId="4C19AB6F" w14:textId="163AB5CC" w:rsidR="00B9717F" w:rsidRDefault="00B9717F" w:rsidP="00B9717F">
      <w:pPr>
        <w:widowControl w:val="0"/>
        <w:autoSpaceDE w:val="0"/>
        <w:spacing w:before="20" w:after="20"/>
        <w:ind w:right="567"/>
        <w:rPr>
          <w:rFonts w:ascii="Arial" w:hAnsi="Arial" w:cs="Arial"/>
          <w:b/>
          <w:bCs/>
          <w:sz w:val="24"/>
          <w:szCs w:val="24"/>
        </w:rPr>
      </w:pPr>
      <w:r w:rsidRPr="00B9717F">
        <w:rPr>
          <w:rFonts w:ascii="Arial" w:hAnsi="Arial" w:cs="Arial"/>
          <w:b/>
          <w:bCs/>
          <w:sz w:val="24"/>
          <w:szCs w:val="24"/>
        </w:rPr>
        <w:t>22. ISTOTNE DLA STRON POSTANOWIENIA UMOWY</w:t>
      </w:r>
    </w:p>
    <w:p w14:paraId="29C645FB" w14:textId="77777777" w:rsidR="00B9717F" w:rsidRPr="00B9717F" w:rsidRDefault="00B9717F" w:rsidP="00B9717F">
      <w:pPr>
        <w:widowControl w:val="0"/>
        <w:autoSpaceDE w:val="0"/>
        <w:spacing w:before="20" w:after="20"/>
        <w:ind w:right="567"/>
        <w:rPr>
          <w:rFonts w:ascii="Arial" w:hAnsi="Arial" w:cs="Arial"/>
          <w:b/>
          <w:bCs/>
          <w:sz w:val="24"/>
          <w:szCs w:val="24"/>
        </w:rPr>
      </w:pPr>
    </w:p>
    <w:p w14:paraId="0FD29B3E" w14:textId="12E212DB" w:rsidR="00B9717F" w:rsidRPr="00B9717F" w:rsidRDefault="00B9717F" w:rsidP="00B9717F">
      <w:pPr>
        <w:widowControl w:val="0"/>
        <w:autoSpaceDE w:val="0"/>
        <w:spacing w:before="20" w:after="20"/>
        <w:ind w:right="567"/>
        <w:rPr>
          <w:rFonts w:ascii="Arial" w:hAnsi="Arial" w:cs="Arial"/>
          <w:sz w:val="24"/>
          <w:szCs w:val="24"/>
        </w:rPr>
      </w:pPr>
      <w:r w:rsidRPr="00B9717F">
        <w:rPr>
          <w:rFonts w:ascii="Arial" w:hAnsi="Arial" w:cs="Arial"/>
          <w:sz w:val="24"/>
          <w:szCs w:val="24"/>
        </w:rPr>
        <w:t>2</w:t>
      </w:r>
      <w:r>
        <w:rPr>
          <w:rFonts w:ascii="Arial" w:hAnsi="Arial" w:cs="Arial"/>
          <w:sz w:val="24"/>
          <w:szCs w:val="24"/>
        </w:rPr>
        <w:t>2</w:t>
      </w:r>
      <w:r w:rsidRPr="00B9717F">
        <w:rPr>
          <w:rFonts w:ascii="Arial" w:hAnsi="Arial" w:cs="Arial"/>
          <w:sz w:val="24"/>
          <w:szCs w:val="24"/>
        </w:rPr>
        <w:t>.1 Istotne dla stron postanowienia zawarte są we wzorze umowy, który stanowi Załącznik nr 5 do SWZ.</w:t>
      </w:r>
    </w:p>
    <w:p w14:paraId="50A4B2B2" w14:textId="63B84E1B" w:rsidR="001C68E2" w:rsidRPr="00B9717F" w:rsidRDefault="00B9717F" w:rsidP="00B9717F">
      <w:pPr>
        <w:widowControl w:val="0"/>
        <w:autoSpaceDE w:val="0"/>
        <w:spacing w:before="20" w:after="20"/>
        <w:ind w:right="567"/>
        <w:rPr>
          <w:rFonts w:ascii="Arial" w:hAnsi="Arial" w:cs="Arial"/>
          <w:sz w:val="24"/>
          <w:szCs w:val="24"/>
        </w:rPr>
      </w:pPr>
      <w:r w:rsidRPr="00B9717F">
        <w:rPr>
          <w:rFonts w:ascii="Arial" w:hAnsi="Arial" w:cs="Arial"/>
          <w:sz w:val="24"/>
          <w:szCs w:val="24"/>
        </w:rPr>
        <w:t>2</w:t>
      </w:r>
      <w:r>
        <w:rPr>
          <w:rFonts w:ascii="Arial" w:hAnsi="Arial" w:cs="Arial"/>
          <w:sz w:val="24"/>
          <w:szCs w:val="24"/>
        </w:rPr>
        <w:t>2</w:t>
      </w:r>
      <w:r w:rsidRPr="00B9717F">
        <w:rPr>
          <w:rFonts w:ascii="Arial" w:hAnsi="Arial" w:cs="Arial"/>
          <w:sz w:val="24"/>
          <w:szCs w:val="24"/>
        </w:rPr>
        <w:t>.2 Dopuszczalne zmiany postanowień umowy w stosunku do treści oferty, na podstawie której dokonano wyboru Wykonawcy, określa § 9 wzoru umowy, stanowiącego załącznik nr 5 do SWZ.</w:t>
      </w:r>
    </w:p>
    <w:p w14:paraId="7907EB1B" w14:textId="77777777" w:rsidR="00B9717F" w:rsidRPr="00FC5ECF" w:rsidRDefault="00B9717F" w:rsidP="00B9717F">
      <w:pPr>
        <w:widowControl w:val="0"/>
        <w:autoSpaceDE w:val="0"/>
        <w:spacing w:before="20" w:after="20"/>
        <w:ind w:right="567"/>
        <w:rPr>
          <w:rFonts w:ascii="Arial" w:hAnsi="Arial" w:cs="Arial"/>
          <w:b/>
          <w:bCs/>
          <w:color w:val="FF0000"/>
          <w:sz w:val="24"/>
          <w:szCs w:val="24"/>
        </w:rPr>
      </w:pPr>
    </w:p>
    <w:p w14:paraId="360B488F" w14:textId="77777777" w:rsidR="003A2EE7"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w:t>
      </w:r>
      <w:r w:rsidR="00B9717F">
        <w:rPr>
          <w:rFonts w:ascii="Arial" w:hAnsi="Arial" w:cs="Arial"/>
          <w:b/>
          <w:bCs/>
          <w:color w:val="auto"/>
          <w:sz w:val="24"/>
          <w:szCs w:val="24"/>
        </w:rPr>
        <w:t>3</w:t>
      </w:r>
      <w:r w:rsidR="00FC2DD8" w:rsidRPr="00AB6EE0">
        <w:rPr>
          <w:rFonts w:ascii="Arial" w:hAnsi="Arial" w:cs="Arial"/>
          <w:b/>
          <w:bCs/>
          <w:color w:val="auto"/>
          <w:sz w:val="24"/>
          <w:szCs w:val="24"/>
        </w:rPr>
        <w:t xml:space="preserve">. POUCZENIE O ŚRODKACH OCHRONY PRAWNEJ przysługujących </w:t>
      </w:r>
    </w:p>
    <w:p w14:paraId="04A5D2AB" w14:textId="77777777" w:rsidR="003A2EE7" w:rsidRDefault="003A2EE7" w:rsidP="00755B9F">
      <w:pPr>
        <w:pStyle w:val="Tekstpodstawowy"/>
        <w:tabs>
          <w:tab w:val="left" w:pos="567"/>
        </w:tabs>
        <w:overflowPunct w:val="0"/>
        <w:spacing w:before="20" w:after="20" w:line="276" w:lineRule="auto"/>
        <w:ind w:right="567"/>
        <w:rPr>
          <w:rFonts w:ascii="Arial" w:hAnsi="Arial" w:cs="Arial"/>
          <w:b/>
          <w:bCs/>
          <w:color w:val="auto"/>
          <w:sz w:val="24"/>
          <w:szCs w:val="24"/>
        </w:rPr>
      </w:pPr>
    </w:p>
    <w:p w14:paraId="7F39092A" w14:textId="69EB5842" w:rsidR="00FC2DD8" w:rsidRDefault="00FC2DD8" w:rsidP="00755B9F">
      <w:pPr>
        <w:pStyle w:val="Tekstpodstawowy"/>
        <w:tabs>
          <w:tab w:val="left" w:pos="567"/>
        </w:tabs>
        <w:overflowPunct w:val="0"/>
        <w:spacing w:before="20" w:after="20" w:line="276" w:lineRule="auto"/>
        <w:ind w:right="567"/>
        <w:rPr>
          <w:rFonts w:ascii="Arial" w:hAnsi="Arial" w:cs="Arial"/>
          <w:b/>
          <w:bCs/>
          <w:color w:val="auto"/>
          <w:sz w:val="24"/>
          <w:szCs w:val="24"/>
        </w:rPr>
      </w:pPr>
      <w:r w:rsidRPr="00AB6EE0">
        <w:rPr>
          <w:rFonts w:ascii="Arial" w:hAnsi="Arial" w:cs="Arial"/>
          <w:b/>
          <w:bCs/>
          <w:color w:val="auto"/>
          <w:sz w:val="24"/>
          <w:szCs w:val="24"/>
        </w:rPr>
        <w:t>Wykonawcy w toku postępowania o udzielenie zamówienia</w:t>
      </w:r>
      <w:r w:rsidR="001D0692" w:rsidRPr="00AB6EE0">
        <w:rPr>
          <w:rFonts w:ascii="Arial" w:hAnsi="Arial" w:cs="Arial"/>
          <w:b/>
          <w:bCs/>
          <w:color w:val="auto"/>
          <w:sz w:val="24"/>
          <w:szCs w:val="24"/>
        </w:rPr>
        <w:t>.</w:t>
      </w:r>
    </w:p>
    <w:p w14:paraId="7522C6E0" w14:textId="77777777" w:rsidR="004F3038" w:rsidRPr="00AB6EE0" w:rsidRDefault="004F3038" w:rsidP="00755B9F">
      <w:pPr>
        <w:pStyle w:val="Tekstpodstawowy"/>
        <w:tabs>
          <w:tab w:val="left" w:pos="567"/>
        </w:tabs>
        <w:overflowPunct w:val="0"/>
        <w:spacing w:before="20" w:after="20" w:line="276" w:lineRule="auto"/>
        <w:ind w:right="567"/>
        <w:rPr>
          <w:rFonts w:ascii="Arial" w:hAnsi="Arial" w:cs="Arial"/>
          <w:b/>
          <w:bCs/>
          <w:color w:val="auto"/>
          <w:sz w:val="24"/>
          <w:szCs w:val="24"/>
        </w:rPr>
      </w:pPr>
    </w:p>
    <w:p w14:paraId="13549BCA" w14:textId="03F6656F"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9717F">
        <w:rPr>
          <w:rFonts w:asciiTheme="majorHAnsi" w:eastAsia="Times New Roman" w:hAnsiTheme="majorHAnsi" w:cstheme="majorHAnsi"/>
          <w:sz w:val="24"/>
          <w:szCs w:val="24"/>
          <w:lang w:eastAsia="pl-PL"/>
        </w:rPr>
        <w:t>3</w:t>
      </w:r>
      <w:r>
        <w:rPr>
          <w:rFonts w:asciiTheme="majorHAnsi" w:eastAsia="Times New Roman" w:hAnsiTheme="majorHAnsi" w:cstheme="majorHAnsi"/>
          <w:sz w:val="24"/>
          <w:szCs w:val="24"/>
          <w:lang w:eastAsia="pl-PL"/>
        </w:rPr>
        <w:t xml:space="preserve">.1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przepisów ustawy pzp.</w:t>
      </w:r>
    </w:p>
    <w:p w14:paraId="2FE95FE9" w14:textId="3015D108"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9717F">
        <w:rPr>
          <w:rFonts w:asciiTheme="majorHAnsi" w:eastAsia="Times New Roman" w:hAnsiTheme="majorHAnsi" w:cstheme="majorHAnsi"/>
          <w:sz w:val="24"/>
          <w:szCs w:val="24"/>
          <w:lang w:eastAsia="pl-PL"/>
        </w:rPr>
        <w:t>3</w:t>
      </w:r>
      <w:r>
        <w:rPr>
          <w:rFonts w:asciiTheme="majorHAnsi" w:eastAsia="Times New Roman" w:hAnsiTheme="majorHAnsi" w:cstheme="majorHAnsi"/>
          <w:sz w:val="24"/>
          <w:szCs w:val="24"/>
          <w:lang w:eastAsia="pl-PL"/>
        </w:rPr>
        <w:t xml:space="preserve">.2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50EFC0C1"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9717F">
        <w:rPr>
          <w:rFonts w:asciiTheme="majorHAnsi" w:eastAsia="Times New Roman" w:hAnsiTheme="majorHAnsi" w:cstheme="majorHAnsi"/>
          <w:sz w:val="24"/>
          <w:szCs w:val="24"/>
          <w:lang w:eastAsia="pl-PL"/>
        </w:rPr>
        <w:t>3</w:t>
      </w:r>
      <w:r>
        <w:rPr>
          <w:rFonts w:asciiTheme="majorHAnsi" w:eastAsia="Times New Roman" w:hAnsiTheme="majorHAnsi" w:cstheme="majorHAnsi"/>
          <w:sz w:val="24"/>
          <w:szCs w:val="24"/>
          <w:lang w:eastAsia="pl-PL"/>
        </w:rPr>
        <w:t xml:space="preserve">.3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CF52CA4"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9717F">
        <w:rPr>
          <w:rFonts w:asciiTheme="majorHAnsi" w:eastAsia="Times New Roman" w:hAnsiTheme="majorHAnsi" w:cstheme="majorHAnsi"/>
          <w:sz w:val="24"/>
          <w:szCs w:val="24"/>
          <w:lang w:eastAsia="pl-PL"/>
        </w:rPr>
        <w:t>3</w:t>
      </w:r>
      <w:r>
        <w:rPr>
          <w:rFonts w:asciiTheme="majorHAnsi" w:eastAsia="Times New Roman" w:hAnsiTheme="majorHAnsi" w:cstheme="majorHAnsi"/>
          <w:sz w:val="24"/>
          <w:szCs w:val="24"/>
          <w:lang w:eastAsia="pl-PL"/>
        </w:rPr>
        <w:t xml:space="preserve">.4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Skargę do Sądu wnosi się się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7CDE25FD"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w:t>
      </w:r>
      <w:r w:rsidR="00B9717F">
        <w:rPr>
          <w:rFonts w:ascii="Arial" w:hAnsi="Arial" w:cs="Arial"/>
          <w:b/>
          <w:bCs/>
          <w:color w:val="auto"/>
          <w:sz w:val="24"/>
          <w:szCs w:val="24"/>
        </w:rPr>
        <w:t>4</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6F33AF54" w14:textId="7164623A" w:rsidR="00F26FC7" w:rsidRPr="00B9717F" w:rsidRDefault="00882A70" w:rsidP="00B9717F">
      <w:pPr>
        <w:pStyle w:val="Tekstpodstawowy"/>
        <w:overflowPunct w:val="0"/>
        <w:spacing w:before="20" w:after="20" w:line="276" w:lineRule="auto"/>
        <w:ind w:right="567"/>
        <w:rPr>
          <w:rFonts w:ascii="Arial" w:hAnsi="Arial" w:cs="Arial"/>
          <w:b/>
          <w:color w:val="auto"/>
          <w:sz w:val="24"/>
          <w:szCs w:val="24"/>
          <w:shd w:val="clear" w:color="auto" w:fill="FFFFFF"/>
        </w:rPr>
      </w:pPr>
      <w:r w:rsidRPr="00AB6EE0">
        <w:rPr>
          <w:rStyle w:val="CharStyle52"/>
          <w:rFonts w:ascii="Arial" w:hAnsi="Arial" w:cs="Arial"/>
          <w:b/>
          <w:color w:val="auto"/>
          <w:sz w:val="24"/>
          <w:szCs w:val="24"/>
        </w:rPr>
        <w:t>Integralną częścią niniejszej specyfikacji warunków zamówienia są następujące załączniki:</w:t>
      </w:r>
    </w:p>
    <w:p w14:paraId="3C94A266" w14:textId="07D0B58E" w:rsidR="00F71138" w:rsidRPr="00F26FC7" w:rsidRDefault="00F71138" w:rsidP="00F26FC7">
      <w:pPr>
        <w:pStyle w:val="Akapitzlist"/>
        <w:numPr>
          <w:ilvl w:val="0"/>
          <w:numId w:val="7"/>
        </w:numPr>
        <w:spacing w:before="20" w:after="20"/>
        <w:ind w:left="142" w:hanging="218"/>
        <w:rPr>
          <w:rFonts w:ascii="Arial" w:hAnsi="Arial" w:cs="Arial"/>
          <w:sz w:val="24"/>
          <w:szCs w:val="24"/>
        </w:rPr>
      </w:pPr>
      <w:r w:rsidRPr="00F26FC7">
        <w:rPr>
          <w:rFonts w:ascii="Arial" w:hAnsi="Arial" w:cs="Arial"/>
          <w:sz w:val="24"/>
          <w:szCs w:val="24"/>
        </w:rPr>
        <w:t xml:space="preserve">Formularz ofertowy - </w:t>
      </w:r>
      <w:r w:rsidR="00F26FC7">
        <w:rPr>
          <w:rFonts w:ascii="Arial" w:hAnsi="Arial" w:cs="Arial"/>
          <w:sz w:val="24"/>
          <w:szCs w:val="24"/>
        </w:rPr>
        <w:t>z</w:t>
      </w:r>
      <w:r w:rsidRPr="00F26FC7">
        <w:rPr>
          <w:rFonts w:ascii="Arial" w:hAnsi="Arial" w:cs="Arial"/>
          <w:sz w:val="24"/>
          <w:szCs w:val="24"/>
        </w:rPr>
        <w:t>ałącznik nr 1.</w:t>
      </w:r>
    </w:p>
    <w:p w14:paraId="6D1C7564" w14:textId="1B17CA4D" w:rsidR="00F26FC7" w:rsidRDefault="00F26FC7" w:rsidP="00F26FC7">
      <w:pPr>
        <w:pStyle w:val="Akapitzlist"/>
        <w:numPr>
          <w:ilvl w:val="0"/>
          <w:numId w:val="7"/>
        </w:numPr>
        <w:spacing w:before="20" w:after="20"/>
        <w:ind w:left="142" w:hanging="218"/>
        <w:rPr>
          <w:rFonts w:ascii="Arial" w:hAnsi="Arial" w:cs="Arial"/>
          <w:sz w:val="24"/>
          <w:szCs w:val="24"/>
        </w:rPr>
      </w:pPr>
      <w:r w:rsidRPr="00F71138">
        <w:rPr>
          <w:rFonts w:ascii="Arial" w:hAnsi="Arial" w:cs="Arial"/>
          <w:sz w:val="24"/>
          <w:szCs w:val="24"/>
        </w:rPr>
        <w:t>Opis przedmiotu zamówienia</w:t>
      </w:r>
      <w:r>
        <w:rPr>
          <w:rFonts w:ascii="Arial" w:hAnsi="Arial" w:cs="Arial"/>
          <w:sz w:val="24"/>
          <w:szCs w:val="24"/>
        </w:rPr>
        <w:t xml:space="preserve"> – załącznik nr 1A</w:t>
      </w:r>
      <w:r w:rsidR="00E81239">
        <w:rPr>
          <w:rFonts w:ascii="Arial" w:hAnsi="Arial" w:cs="Arial"/>
          <w:sz w:val="24"/>
          <w:szCs w:val="24"/>
        </w:rPr>
        <w:t>.</w:t>
      </w:r>
    </w:p>
    <w:p w14:paraId="61A94500" w14:textId="77777777" w:rsidR="00F26FC7" w:rsidRDefault="00F71138" w:rsidP="00F26FC7">
      <w:pPr>
        <w:pStyle w:val="Akapitzlist"/>
        <w:numPr>
          <w:ilvl w:val="0"/>
          <w:numId w:val="7"/>
        </w:numPr>
        <w:tabs>
          <w:tab w:val="left" w:pos="-76"/>
          <w:tab w:val="left" w:pos="142"/>
        </w:tabs>
        <w:spacing w:before="20" w:after="20"/>
        <w:ind w:left="0" w:hanging="76"/>
        <w:rPr>
          <w:rFonts w:ascii="Arial" w:hAnsi="Arial" w:cs="Arial"/>
          <w:sz w:val="24"/>
          <w:szCs w:val="24"/>
        </w:rPr>
      </w:pPr>
      <w:r w:rsidRPr="00F26FC7">
        <w:rPr>
          <w:rFonts w:ascii="Arial" w:hAnsi="Arial" w:cs="Arial"/>
          <w:sz w:val="24"/>
          <w:szCs w:val="24"/>
        </w:rPr>
        <w:t>Oświadczenie o braku podstaw do wykluczenia  oraz spełnieniu warunków udziału w postępowaniu – załącznik nr 2.</w:t>
      </w:r>
    </w:p>
    <w:p w14:paraId="73B666C5" w14:textId="160A1016" w:rsidR="00F71138" w:rsidRPr="00F26FC7" w:rsidRDefault="00F71138" w:rsidP="00F26FC7">
      <w:pPr>
        <w:pStyle w:val="Akapitzlist"/>
        <w:tabs>
          <w:tab w:val="left" w:pos="-76"/>
          <w:tab w:val="left" w:pos="142"/>
        </w:tabs>
        <w:spacing w:before="20" w:after="20"/>
        <w:ind w:left="0"/>
        <w:rPr>
          <w:rFonts w:ascii="Arial" w:hAnsi="Arial" w:cs="Arial"/>
          <w:sz w:val="24"/>
          <w:szCs w:val="24"/>
        </w:rPr>
      </w:pPr>
      <w:r w:rsidRPr="00F26FC7">
        <w:rPr>
          <w:rFonts w:ascii="Arial" w:hAnsi="Arial" w:cs="Arial"/>
          <w:sz w:val="24"/>
          <w:szCs w:val="24"/>
        </w:rPr>
        <w:t xml:space="preserve">4. Oświadczenie Wykonawcy o aktualności informacji zawartych w oświadczeniu – załącznik nr </w:t>
      </w:r>
      <w:r w:rsidR="00F26FC7" w:rsidRPr="00F26FC7">
        <w:rPr>
          <w:rFonts w:ascii="Arial" w:hAnsi="Arial" w:cs="Arial"/>
          <w:sz w:val="24"/>
          <w:szCs w:val="24"/>
        </w:rPr>
        <w:t>3</w:t>
      </w:r>
      <w:r w:rsidR="00E81239">
        <w:rPr>
          <w:rFonts w:ascii="Arial" w:hAnsi="Arial" w:cs="Arial"/>
          <w:sz w:val="24"/>
          <w:szCs w:val="24"/>
        </w:rPr>
        <w:t>.</w:t>
      </w:r>
    </w:p>
    <w:p w14:paraId="379182FC" w14:textId="4C3E810C" w:rsidR="00F71138" w:rsidRPr="00F71138" w:rsidRDefault="00F71138" w:rsidP="00F26FC7">
      <w:pPr>
        <w:tabs>
          <w:tab w:val="left" w:pos="-76"/>
        </w:tabs>
        <w:spacing w:before="20" w:after="20"/>
        <w:rPr>
          <w:rFonts w:ascii="Arial" w:hAnsi="Arial" w:cs="Arial"/>
          <w:sz w:val="24"/>
          <w:szCs w:val="24"/>
        </w:rPr>
      </w:pPr>
      <w:r w:rsidRPr="00F71138">
        <w:rPr>
          <w:rFonts w:ascii="Arial" w:hAnsi="Arial" w:cs="Arial"/>
          <w:sz w:val="24"/>
          <w:szCs w:val="24"/>
        </w:rPr>
        <w:t xml:space="preserve">5. Doświadczenie Wykonawcy – załącznik nr </w:t>
      </w:r>
      <w:r w:rsidR="00F26FC7">
        <w:rPr>
          <w:rFonts w:ascii="Arial" w:hAnsi="Arial" w:cs="Arial"/>
          <w:sz w:val="24"/>
          <w:szCs w:val="24"/>
        </w:rPr>
        <w:t>4</w:t>
      </w:r>
      <w:r w:rsidRPr="00F71138">
        <w:rPr>
          <w:rFonts w:ascii="Arial" w:hAnsi="Arial" w:cs="Arial"/>
          <w:sz w:val="24"/>
          <w:szCs w:val="24"/>
        </w:rPr>
        <w:t>.</w:t>
      </w:r>
    </w:p>
    <w:p w14:paraId="0C9B3BEA" w14:textId="6173FADF" w:rsidR="00F71138" w:rsidRPr="00F71138" w:rsidRDefault="00F26FC7" w:rsidP="00F26FC7">
      <w:pPr>
        <w:tabs>
          <w:tab w:val="left" w:pos="-76"/>
        </w:tabs>
        <w:spacing w:before="20" w:after="20"/>
        <w:rPr>
          <w:rFonts w:ascii="Arial" w:hAnsi="Arial" w:cs="Arial"/>
          <w:sz w:val="24"/>
          <w:szCs w:val="24"/>
        </w:rPr>
      </w:pPr>
      <w:r>
        <w:rPr>
          <w:rFonts w:ascii="Arial" w:hAnsi="Arial" w:cs="Arial"/>
          <w:sz w:val="24"/>
          <w:szCs w:val="24"/>
        </w:rPr>
        <w:t>6</w:t>
      </w:r>
      <w:r w:rsidR="00F71138" w:rsidRPr="00F71138">
        <w:rPr>
          <w:rFonts w:ascii="Arial" w:hAnsi="Arial" w:cs="Arial"/>
          <w:sz w:val="24"/>
          <w:szCs w:val="24"/>
        </w:rPr>
        <w:t xml:space="preserve">. Projekt umowy – załącznik nr </w:t>
      </w:r>
      <w:r>
        <w:rPr>
          <w:rFonts w:ascii="Arial" w:hAnsi="Arial" w:cs="Arial"/>
          <w:sz w:val="24"/>
          <w:szCs w:val="24"/>
        </w:rPr>
        <w:t>5</w:t>
      </w:r>
      <w:r w:rsidR="00F71138" w:rsidRPr="00F71138">
        <w:rPr>
          <w:rFonts w:ascii="Arial" w:hAnsi="Arial" w:cs="Arial"/>
          <w:sz w:val="24"/>
          <w:szCs w:val="24"/>
        </w:rPr>
        <w:t>.</w:t>
      </w:r>
    </w:p>
    <w:p w14:paraId="3A5642EB" w14:textId="113414AE" w:rsidR="00F71138" w:rsidRPr="00F71138" w:rsidRDefault="00F26FC7" w:rsidP="00F26FC7">
      <w:pPr>
        <w:tabs>
          <w:tab w:val="left" w:pos="-76"/>
        </w:tabs>
        <w:spacing w:before="20" w:after="20"/>
        <w:rPr>
          <w:rFonts w:ascii="Arial" w:hAnsi="Arial" w:cs="Arial"/>
          <w:sz w:val="24"/>
          <w:szCs w:val="24"/>
        </w:rPr>
      </w:pPr>
      <w:r>
        <w:rPr>
          <w:rFonts w:ascii="Arial" w:hAnsi="Arial" w:cs="Arial"/>
          <w:sz w:val="24"/>
          <w:szCs w:val="24"/>
        </w:rPr>
        <w:t>7</w:t>
      </w:r>
      <w:r w:rsidR="00F71138" w:rsidRPr="00F71138">
        <w:rPr>
          <w:rFonts w:ascii="Arial" w:hAnsi="Arial" w:cs="Arial"/>
          <w:sz w:val="24"/>
          <w:szCs w:val="24"/>
        </w:rPr>
        <w:t xml:space="preserve">. </w:t>
      </w:r>
      <w:r w:rsidR="00E81239" w:rsidRPr="00F71138">
        <w:rPr>
          <w:rFonts w:ascii="Arial" w:hAnsi="Arial" w:cs="Arial"/>
          <w:sz w:val="24"/>
          <w:szCs w:val="24"/>
        </w:rPr>
        <w:t xml:space="preserve">Oświadczenie wykonawców wspólnie ubiegających się o zamówienie – załącznik nr </w:t>
      </w:r>
      <w:r w:rsidR="00E81239">
        <w:rPr>
          <w:rFonts w:ascii="Arial" w:hAnsi="Arial" w:cs="Arial"/>
          <w:sz w:val="24"/>
          <w:szCs w:val="24"/>
        </w:rPr>
        <w:t>6.</w:t>
      </w:r>
    </w:p>
    <w:p w14:paraId="1A521315" w14:textId="661365C5" w:rsidR="00F71138" w:rsidRPr="00F71138" w:rsidRDefault="00F26FC7" w:rsidP="00F26FC7">
      <w:pPr>
        <w:tabs>
          <w:tab w:val="left" w:pos="-76"/>
        </w:tabs>
        <w:spacing w:before="20" w:after="20"/>
        <w:rPr>
          <w:rFonts w:ascii="Arial" w:hAnsi="Arial" w:cs="Arial"/>
          <w:sz w:val="24"/>
          <w:szCs w:val="24"/>
        </w:rPr>
      </w:pPr>
      <w:r>
        <w:rPr>
          <w:rFonts w:ascii="Arial" w:hAnsi="Arial" w:cs="Arial"/>
          <w:sz w:val="24"/>
          <w:szCs w:val="24"/>
        </w:rPr>
        <w:t>8</w:t>
      </w:r>
      <w:r w:rsidR="00F71138" w:rsidRPr="00F71138">
        <w:rPr>
          <w:rFonts w:ascii="Arial" w:hAnsi="Arial" w:cs="Arial"/>
          <w:sz w:val="24"/>
          <w:szCs w:val="24"/>
        </w:rPr>
        <w:t xml:space="preserve">. </w:t>
      </w:r>
      <w:r w:rsidR="00E81239" w:rsidRPr="00F71138">
        <w:rPr>
          <w:rFonts w:ascii="Arial" w:hAnsi="Arial" w:cs="Arial"/>
          <w:sz w:val="24"/>
          <w:szCs w:val="24"/>
        </w:rPr>
        <w:t>Oświadczenie podmiotu udostępniającego zasoby</w:t>
      </w:r>
      <w:r w:rsidR="00E81239">
        <w:rPr>
          <w:rFonts w:ascii="Arial" w:hAnsi="Arial" w:cs="Arial"/>
          <w:sz w:val="24"/>
          <w:szCs w:val="24"/>
        </w:rPr>
        <w:t xml:space="preserve"> – załącznik nr 7.</w:t>
      </w:r>
    </w:p>
    <w:p w14:paraId="364C8516" w14:textId="6FFA380D" w:rsidR="00F71138" w:rsidRDefault="00F26FC7" w:rsidP="00F26FC7">
      <w:pPr>
        <w:tabs>
          <w:tab w:val="left" w:pos="-76"/>
        </w:tabs>
        <w:spacing w:before="20" w:after="20"/>
        <w:rPr>
          <w:rFonts w:ascii="Arial" w:hAnsi="Arial" w:cs="Arial"/>
          <w:sz w:val="24"/>
          <w:szCs w:val="24"/>
        </w:rPr>
      </w:pPr>
      <w:r>
        <w:rPr>
          <w:rFonts w:ascii="Arial" w:hAnsi="Arial" w:cs="Arial"/>
          <w:sz w:val="24"/>
          <w:szCs w:val="24"/>
        </w:rPr>
        <w:t>9</w:t>
      </w:r>
      <w:r w:rsidR="00F71138" w:rsidRPr="00F71138">
        <w:rPr>
          <w:rFonts w:ascii="Arial" w:hAnsi="Arial" w:cs="Arial"/>
          <w:sz w:val="24"/>
          <w:szCs w:val="24"/>
        </w:rPr>
        <w:t>.</w:t>
      </w:r>
      <w:r w:rsidR="00E81239" w:rsidRPr="00E81239">
        <w:rPr>
          <w:rFonts w:ascii="Arial" w:hAnsi="Arial" w:cs="Arial"/>
          <w:sz w:val="24"/>
          <w:szCs w:val="24"/>
        </w:rPr>
        <w:t xml:space="preserve"> </w:t>
      </w:r>
      <w:r w:rsidR="00E81239" w:rsidRPr="00F71138">
        <w:rPr>
          <w:rFonts w:ascii="Arial" w:hAnsi="Arial" w:cs="Arial"/>
          <w:sz w:val="24"/>
          <w:szCs w:val="24"/>
        </w:rPr>
        <w:t>Zobowiązanie podmiotu udostępniającego zasoby – załącznik nr 8.</w:t>
      </w:r>
    </w:p>
    <w:p w14:paraId="1D6E2530" w14:textId="77777777" w:rsidR="00F26FC7" w:rsidRPr="00F71138" w:rsidRDefault="00F26FC7" w:rsidP="00F71138">
      <w:pPr>
        <w:spacing w:before="20" w:after="20" w:line="360" w:lineRule="auto"/>
        <w:rPr>
          <w:rFonts w:ascii="Arial" w:hAnsi="Arial" w:cs="Arial"/>
          <w:sz w:val="24"/>
          <w:szCs w:val="24"/>
        </w:rPr>
      </w:pPr>
    </w:p>
    <w:p w14:paraId="26880B20" w14:textId="6CAE8B12"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w:t>
      </w:r>
      <w:r w:rsidR="00B9717F">
        <w:rPr>
          <w:rFonts w:ascii="Arial" w:hAnsi="Arial" w:cs="Arial"/>
          <w:b/>
          <w:bCs/>
          <w:sz w:val="24"/>
          <w:szCs w:val="24"/>
        </w:rPr>
        <w:t>5</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C65F9EE" w14:textId="77777777" w:rsidR="000440A1" w:rsidRDefault="000440A1" w:rsidP="000440A1">
      <w:pPr>
        <w:suppressAutoHyphens w:val="0"/>
        <w:autoSpaceDE w:val="0"/>
        <w:autoSpaceDN w:val="0"/>
        <w:spacing w:after="0" w:line="240" w:lineRule="auto"/>
        <w:ind w:right="-30"/>
        <w:rPr>
          <w:rFonts w:ascii="Arial" w:hAnsi="Arial" w:cs="Arial"/>
          <w:sz w:val="24"/>
          <w:szCs w:val="24"/>
        </w:rPr>
      </w:pPr>
    </w:p>
    <w:p w14:paraId="387C3B0C" w14:textId="24917C9B" w:rsidR="000440A1" w:rsidRPr="000440A1" w:rsidRDefault="000440A1" w:rsidP="000440A1">
      <w:pPr>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w:t>
      </w:r>
    </w:p>
    <w:p w14:paraId="10F22084"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a)</w:t>
      </w:r>
      <w:r w:rsidRPr="000440A1">
        <w:rPr>
          <w:rFonts w:ascii="Arial" w:hAnsi="Arial" w:cs="Arial"/>
          <w:sz w:val="24"/>
          <w:szCs w:val="24"/>
        </w:rPr>
        <w:tab/>
        <w:t>administratorem Pani/Pana danych osobowych jest Gmina Polanów z siedzibą – Urząd Miejski w Polanowie, ul. Wolności 4, 76 – 010 Polanów,</w:t>
      </w:r>
    </w:p>
    <w:p w14:paraId="33D623AC"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b)</w:t>
      </w:r>
      <w:r w:rsidRPr="000440A1">
        <w:rPr>
          <w:rFonts w:ascii="Arial" w:hAnsi="Arial" w:cs="Arial"/>
          <w:sz w:val="24"/>
          <w:szCs w:val="24"/>
        </w:rPr>
        <w:tab/>
        <w:t>inspektorem ochrony danych osobowych w Gminie Polanów jest Jerzy Hirowicz, e-mail: j.hirowicz@polanow.eu,</w:t>
      </w:r>
    </w:p>
    <w:p w14:paraId="39234E68"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c)</w:t>
      </w:r>
      <w:r w:rsidRPr="000440A1">
        <w:rPr>
          <w:rFonts w:ascii="Arial" w:hAnsi="Arial" w:cs="Arial"/>
          <w:sz w:val="24"/>
          <w:szCs w:val="24"/>
        </w:rPr>
        <w:tab/>
        <w:t>Pani/Pana dane osobowe przetwarzane będą na podstawie art. 6 ust. 1 lit. c RODO w celu prowadzenia przedmiotowego postępowania o udzielenie zamówienia publicznego oraz zawarcia umowy, a podstawą prawną ich przetwarzania jest obowiązek prawny stosowania sformalizowanych procedur udzielania zamówień publicznych spoczywający na Zamawiającym.</w:t>
      </w:r>
    </w:p>
    <w:p w14:paraId="1A83CC37"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d)</w:t>
      </w:r>
      <w:r w:rsidRPr="000440A1">
        <w:rPr>
          <w:rFonts w:ascii="Arial" w:hAnsi="Arial" w:cs="Arial"/>
          <w:sz w:val="24"/>
          <w:szCs w:val="24"/>
        </w:rPr>
        <w:tab/>
        <w:t>odbiorcami Pani/Pana danych osobowych będą osoby lub podmioty, którym udostępniona zostanie dokumentacja postępowania w oparciu o art. 8 oraz art. 96 ust. 3ustawy Pzp,</w:t>
      </w:r>
    </w:p>
    <w:p w14:paraId="4D3E2B0D"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e)</w:t>
      </w:r>
      <w:r w:rsidRPr="000440A1">
        <w:rPr>
          <w:rFonts w:ascii="Arial" w:hAnsi="Arial" w:cs="Arial"/>
          <w:sz w:val="24"/>
          <w:szCs w:val="24"/>
        </w:rPr>
        <w:tab/>
        <w:t>Pani/Pana dane osobowe będą przechowywane, zgodnie z art. 97 ust. 1 ustawy Pzp, przez okres 4 lat od dnia zakończenia postępowania o udzielenie zamówienia, a jeżeli czas trwania umowy przekracza 4 lata, okres przechowywania obejmuje cały czas trwania umowy,</w:t>
      </w:r>
    </w:p>
    <w:p w14:paraId="65068017"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f)</w:t>
      </w:r>
      <w:r w:rsidRPr="000440A1">
        <w:rPr>
          <w:rFonts w:ascii="Arial" w:hAnsi="Arial" w:cs="Arial"/>
          <w:sz w:val="24"/>
          <w:szCs w:val="24"/>
        </w:rPr>
        <w:tab/>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456CE18D"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g)</w:t>
      </w:r>
      <w:r w:rsidRPr="000440A1">
        <w:rPr>
          <w:rFonts w:ascii="Arial" w:hAnsi="Arial" w:cs="Arial"/>
          <w:sz w:val="24"/>
          <w:szCs w:val="24"/>
        </w:rPr>
        <w:tab/>
        <w:t>w odniesieniu do Pani/Pana danych osobowych decyzje nie będą podejmowane w sposób zautomatyzowany, stosowanie do art. 22RODO,</w:t>
      </w:r>
    </w:p>
    <w:p w14:paraId="7D15A6FA"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h)</w:t>
      </w:r>
      <w:r w:rsidRPr="000440A1">
        <w:rPr>
          <w:rFonts w:ascii="Arial" w:hAnsi="Arial" w:cs="Arial"/>
          <w:sz w:val="24"/>
          <w:szCs w:val="24"/>
        </w:rPr>
        <w:tab/>
        <w:t>posiada Pani/Pan:</w:t>
      </w:r>
    </w:p>
    <w:p w14:paraId="42B3ACF9"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art.15 RODO prawo dostępu do danych osobowych Pani/Pana dotyczących;</w:t>
      </w:r>
    </w:p>
    <w:p w14:paraId="01FF9285"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art.16 RODO prawo do sprostowania Pani/Pana danych osobowych*;</w:t>
      </w:r>
    </w:p>
    <w:p w14:paraId="44A4A56C"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art.18 RODO prawo żądania od administratora  ograniczenia  przetwarzania danych osobowych z zastrzeżeniem przypadków, o których mowa w art. 18 ust. 2 RODO**;</w:t>
      </w:r>
    </w:p>
    <w:p w14:paraId="7B6B0769"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prawo do wniesienia skargi do Prezesa Urzędu Ochrony Danych Osobowych, gdy uzna Pani/Pan, że przetwarzanie danych osobowych Pani/Pana dotyczących narusza przepisy RODO.</w:t>
      </w:r>
    </w:p>
    <w:p w14:paraId="54083C8E"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i)</w:t>
      </w:r>
      <w:r w:rsidRPr="000440A1">
        <w:rPr>
          <w:rFonts w:ascii="Arial" w:hAnsi="Arial" w:cs="Arial"/>
          <w:sz w:val="24"/>
          <w:szCs w:val="24"/>
        </w:rPr>
        <w:tab/>
        <w:t>nie przysługuje Pani/Panu:</w:t>
      </w:r>
    </w:p>
    <w:p w14:paraId="5B0805B3"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w związku z art. 17 ust. 3 lit. b, d lub e RODO prawo do usunięcia danych osobowych;</w:t>
      </w:r>
    </w:p>
    <w:p w14:paraId="5DCF965E"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prawo do przenoszenia danych osobowych, o którym mowa w art. 20RODO;</w:t>
      </w:r>
    </w:p>
    <w:p w14:paraId="7FC87507" w14:textId="77777777" w:rsid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 21 RODO prawo sprzeciwu, wobec przetwarzania danych osobowych, gdyż podstawą prawną przetwarzania Pani/Pana danych osobowych jest art. 6 ust. 1 lit. c RODO.</w:t>
      </w:r>
    </w:p>
    <w:p w14:paraId="13759BD9"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p>
    <w:p w14:paraId="483E886D"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*Wyjaśnienie: skorzystanie z prawa do sprostowania nie może skutkować zmianą wyniku postępowania o udzielenie zamówienia publicznego ani zmianą postanowień umowy w zakresie nie zgodnym z ustawą Pzp oraz nie może naruszać integralności protokołu oraz jego załączników.</w:t>
      </w:r>
    </w:p>
    <w:p w14:paraId="7448C2A9" w14:textId="2204933E" w:rsidR="009865A4" w:rsidRPr="00AB6EE0"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440A1">
      <w:pPr>
        <w:pStyle w:val="Tekstpodstawowy"/>
        <w:tabs>
          <w:tab w:val="left" w:pos="284"/>
        </w:tabs>
        <w:overflowPunct w:val="0"/>
        <w:spacing w:before="20" w:after="20" w:line="276" w:lineRule="auto"/>
        <w:ind w:right="567"/>
        <w:jc w:val="both"/>
        <w:rPr>
          <w:rStyle w:val="CharStyle52"/>
          <w:rFonts w:ascii="Arial" w:hAnsi="Arial" w:cs="Arial"/>
          <w:b/>
          <w:color w:val="auto"/>
          <w:sz w:val="24"/>
          <w:szCs w:val="24"/>
        </w:rPr>
      </w:pPr>
    </w:p>
    <w:sectPr w:rsidR="005A2844" w:rsidRPr="00AB6EE0" w:rsidSect="00841B05">
      <w:headerReference w:type="default" r:id="rId14"/>
      <w:footerReference w:type="default" r:id="rId15"/>
      <w:pgSz w:w="11906" w:h="16838"/>
      <w:pgMar w:top="2044" w:right="1274" w:bottom="1417" w:left="1417"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73C434" w14:textId="77777777" w:rsidR="00193A5B" w:rsidRDefault="00193A5B">
      <w:pPr>
        <w:spacing w:after="0" w:line="240" w:lineRule="auto"/>
      </w:pPr>
      <w:r>
        <w:separator/>
      </w:r>
    </w:p>
  </w:endnote>
  <w:endnote w:type="continuationSeparator" w:id="0">
    <w:p w14:paraId="1D43ED0A" w14:textId="77777777" w:rsidR="00193A5B" w:rsidRDefault="00193A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105022"/>
      <w:docPartObj>
        <w:docPartGallery w:val="Page Numbers (Bottom of Page)"/>
        <w:docPartUnique/>
      </w:docPartObj>
    </w:sdtPr>
    <w:sdtContent>
      <w:p w14:paraId="738CF2F8" w14:textId="1F1C7EE2" w:rsidR="00044BA8" w:rsidRPr="00A75CCF" w:rsidRDefault="004961E0" w:rsidP="00A75CCF">
        <w:pPr>
          <w:pStyle w:val="Stopka"/>
          <w:jc w:val="center"/>
          <w:rPr>
            <w:color w:val="FF0000"/>
            <w:sz w:val="20"/>
            <w:szCs w:val="20"/>
          </w:rPr>
        </w:pPr>
        <w:r w:rsidRPr="00A75CCF">
          <w:rPr>
            <w:b/>
            <w:bCs/>
            <w:i/>
            <w:iCs/>
            <w:sz w:val="20"/>
            <w:szCs w:val="20"/>
          </w:rPr>
          <w:t>Zakup fabrycznie nowego samochodu osobowego typu plug – in na potrzeby Urzędu Miejskiego w Polanowie</w:t>
        </w:r>
        <w:r w:rsidRPr="00A75CCF">
          <w:rPr>
            <w:sz w:val="20"/>
            <w:szCs w:val="20"/>
          </w:rPr>
          <w:t xml:space="preserve"> dofinansowany ze środków Wojewódzkiego Funduszu Ochrony Środowiska i Gospodarki Wodnej w Szczecinie</w:t>
        </w:r>
      </w:p>
      <w:p w14:paraId="7BE92BFD" w14:textId="015213ED" w:rsidR="00044BA8" w:rsidRDefault="00044BA8">
        <w:pPr>
          <w:pStyle w:val="Stopka"/>
          <w:jc w:val="right"/>
        </w:pPr>
        <w:r>
          <w:fldChar w:fldCharType="begin"/>
        </w:r>
        <w:r>
          <w:instrText xml:space="preserve"> PAGE   \* MERGEFORMAT </w:instrText>
        </w:r>
        <w:r>
          <w:fldChar w:fldCharType="separate"/>
        </w:r>
        <w:r w:rsidR="00782C35">
          <w:rPr>
            <w:noProof/>
          </w:rPr>
          <w:t>10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CF8BD5" w14:textId="77777777" w:rsidR="00193A5B" w:rsidRDefault="00193A5B">
      <w:pPr>
        <w:spacing w:after="0" w:line="240" w:lineRule="auto"/>
      </w:pPr>
      <w:r>
        <w:separator/>
      </w:r>
    </w:p>
  </w:footnote>
  <w:footnote w:type="continuationSeparator" w:id="0">
    <w:p w14:paraId="4C59C2E8" w14:textId="77777777" w:rsidR="00193A5B" w:rsidRDefault="00193A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43AC2E" w14:textId="644D5ADB" w:rsidR="00FC1C55" w:rsidRPr="00FC1C55" w:rsidRDefault="00044BA8" w:rsidP="00FC1C55">
    <w:pPr>
      <w:pStyle w:val="Nagwek"/>
    </w:pPr>
    <w:bookmarkStart w:id="8" w:name="_Hlk107485857"/>
    <w:bookmarkStart w:id="9" w:name="_Hlk107485858"/>
    <w:bookmarkStart w:id="10" w:name="_Hlk107485859"/>
    <w:bookmarkStart w:id="11" w:name="_Hlk107485860"/>
    <w:bookmarkStart w:id="12" w:name="_Hlk107391502"/>
    <w:r>
      <w:t xml:space="preserve">                 </w:t>
    </w:r>
  </w:p>
  <w:p w14:paraId="283FB43A" w14:textId="4E3EA020" w:rsidR="00044BA8" w:rsidRDefault="004961E0" w:rsidP="00F06466">
    <w:pPr>
      <w:pStyle w:val="Nagwek"/>
      <w:tabs>
        <w:tab w:val="clear" w:pos="4536"/>
        <w:tab w:val="clear" w:pos="9072"/>
        <w:tab w:val="right" w:pos="8647"/>
      </w:tabs>
    </w:pPr>
    <w:r>
      <w:rPr>
        <w:noProof/>
      </w:rPr>
      <w:drawing>
        <wp:inline distT="0" distB="0" distL="0" distR="0" wp14:anchorId="514A1BAB" wp14:editId="4B6D982A">
          <wp:extent cx="2198370" cy="733307"/>
          <wp:effectExtent l="0" t="0" r="0" b="0"/>
          <wp:docPr id="135306970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380" cy="736980"/>
                  </a:xfrm>
                  <a:prstGeom prst="rect">
                    <a:avLst/>
                  </a:prstGeom>
                  <a:noFill/>
                  <a:ln>
                    <a:noFill/>
                  </a:ln>
                </pic:spPr>
              </pic:pic>
            </a:graphicData>
          </a:graphic>
        </wp:inline>
      </w:drawing>
    </w:r>
    <w:r w:rsidR="00044BA8">
      <w:t xml:space="preserve">  </w:t>
    </w:r>
    <w:r>
      <w:tab/>
    </w:r>
    <w:r w:rsidR="00044BA8">
      <w:t xml:space="preserve">   </w:t>
    </w:r>
    <w:r>
      <w:rPr>
        <w:noProof/>
      </w:rPr>
      <w:drawing>
        <wp:inline distT="0" distB="0" distL="0" distR="0" wp14:anchorId="40A1EC63" wp14:editId="2B509A5D">
          <wp:extent cx="488760" cy="681990"/>
          <wp:effectExtent l="0" t="0" r="6985" b="3810"/>
          <wp:docPr id="149921482"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01935" cy="700374"/>
                  </a:xfrm>
                  <a:prstGeom prst="rect">
                    <a:avLst/>
                  </a:prstGeom>
                  <a:noFill/>
                  <a:ln>
                    <a:noFill/>
                  </a:ln>
                </pic:spPr>
              </pic:pic>
            </a:graphicData>
          </a:graphic>
        </wp:inline>
      </w:drawing>
    </w:r>
    <w:r w:rsidR="00044BA8">
      <w:t xml:space="preserve">                                                        </w:t>
    </w:r>
    <w:bookmarkEnd w:id="8"/>
    <w:bookmarkEnd w:id="9"/>
    <w:bookmarkEnd w:id="10"/>
    <w:bookmarkEnd w:id="11"/>
    <w:bookmarkEnd w:id="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16393164"/>
    <w:multiLevelType w:val="multilevel"/>
    <w:tmpl w:val="2FF40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6F1441E"/>
    <w:multiLevelType w:val="multilevel"/>
    <w:tmpl w:val="EF648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E884BDC"/>
    <w:multiLevelType w:val="hybridMultilevel"/>
    <w:tmpl w:val="8DD83766"/>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D4008110">
      <w:start w:val="2"/>
      <w:numFmt w:val="lowerLetter"/>
      <w:lvlText w:val="%2)"/>
      <w:lvlJc w:val="left"/>
      <w:pPr>
        <w:ind w:left="938" w:hanging="339"/>
      </w:pPr>
      <w:rPr>
        <w:rFonts w:ascii="Arial" w:eastAsia="Times New Roman" w:hAnsi="Arial" w:cs="Arial" w:hint="default"/>
        <w:color w:val="auto"/>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4"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5" w15:restartNumberingAfterBreak="0">
    <w:nsid w:val="5C0B58D1"/>
    <w:multiLevelType w:val="hybridMultilevel"/>
    <w:tmpl w:val="F57E6C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7D909AE"/>
    <w:multiLevelType w:val="hybridMultilevel"/>
    <w:tmpl w:val="CC403E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08703837">
    <w:abstractNumId w:val="0"/>
  </w:num>
  <w:num w:numId="2" w16cid:durableId="1071149423">
    <w:abstractNumId w:val="34"/>
  </w:num>
  <w:num w:numId="3" w16cid:durableId="256599373">
    <w:abstractNumId w:val="33"/>
  </w:num>
  <w:num w:numId="4" w16cid:durableId="1830439084">
    <w:abstractNumId w:val="31"/>
  </w:num>
  <w:num w:numId="5" w16cid:durableId="668099442">
    <w:abstractNumId w:val="36"/>
  </w:num>
  <w:num w:numId="6" w16cid:durableId="2087728974">
    <w:abstractNumId w:val="32"/>
  </w:num>
  <w:num w:numId="7" w16cid:durableId="1610115812">
    <w:abstractNumId w:val="3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ED8"/>
    <w:rsid w:val="000003B7"/>
    <w:rsid w:val="00001CDD"/>
    <w:rsid w:val="00001F61"/>
    <w:rsid w:val="0000248C"/>
    <w:rsid w:val="00002CED"/>
    <w:rsid w:val="00004583"/>
    <w:rsid w:val="000046CF"/>
    <w:rsid w:val="00005B88"/>
    <w:rsid w:val="00011DBC"/>
    <w:rsid w:val="00013412"/>
    <w:rsid w:val="000151E1"/>
    <w:rsid w:val="00015594"/>
    <w:rsid w:val="00020B2C"/>
    <w:rsid w:val="00024E4E"/>
    <w:rsid w:val="00026453"/>
    <w:rsid w:val="00026515"/>
    <w:rsid w:val="000266BD"/>
    <w:rsid w:val="00026AD3"/>
    <w:rsid w:val="00027DD8"/>
    <w:rsid w:val="00030AA2"/>
    <w:rsid w:val="00030ED7"/>
    <w:rsid w:val="00034760"/>
    <w:rsid w:val="000355DC"/>
    <w:rsid w:val="0003647C"/>
    <w:rsid w:val="000364A2"/>
    <w:rsid w:val="000367A4"/>
    <w:rsid w:val="00037128"/>
    <w:rsid w:val="0004010E"/>
    <w:rsid w:val="00041C20"/>
    <w:rsid w:val="00042023"/>
    <w:rsid w:val="00042743"/>
    <w:rsid w:val="000429D9"/>
    <w:rsid w:val="000440A1"/>
    <w:rsid w:val="00044ACB"/>
    <w:rsid w:val="00044BA8"/>
    <w:rsid w:val="00044D38"/>
    <w:rsid w:val="00044EBC"/>
    <w:rsid w:val="00050A19"/>
    <w:rsid w:val="00050C16"/>
    <w:rsid w:val="00051590"/>
    <w:rsid w:val="00055202"/>
    <w:rsid w:val="0005584A"/>
    <w:rsid w:val="0005665B"/>
    <w:rsid w:val="0006005F"/>
    <w:rsid w:val="00060234"/>
    <w:rsid w:val="00061315"/>
    <w:rsid w:val="00062D58"/>
    <w:rsid w:val="0006307D"/>
    <w:rsid w:val="000632B1"/>
    <w:rsid w:val="00064002"/>
    <w:rsid w:val="00066C0F"/>
    <w:rsid w:val="00070118"/>
    <w:rsid w:val="00071D4E"/>
    <w:rsid w:val="00072C32"/>
    <w:rsid w:val="00072C9F"/>
    <w:rsid w:val="00073AD1"/>
    <w:rsid w:val="00074ABA"/>
    <w:rsid w:val="00075288"/>
    <w:rsid w:val="000775C2"/>
    <w:rsid w:val="00077868"/>
    <w:rsid w:val="0007788C"/>
    <w:rsid w:val="00077ED5"/>
    <w:rsid w:val="00082550"/>
    <w:rsid w:val="00084EA8"/>
    <w:rsid w:val="000874A9"/>
    <w:rsid w:val="000949E7"/>
    <w:rsid w:val="0009519C"/>
    <w:rsid w:val="00097B12"/>
    <w:rsid w:val="000A3472"/>
    <w:rsid w:val="000A7D5F"/>
    <w:rsid w:val="000A7FC6"/>
    <w:rsid w:val="000A7FC9"/>
    <w:rsid w:val="000B2088"/>
    <w:rsid w:val="000B391C"/>
    <w:rsid w:val="000B409B"/>
    <w:rsid w:val="000B4AD2"/>
    <w:rsid w:val="000B564F"/>
    <w:rsid w:val="000B5AA4"/>
    <w:rsid w:val="000B5B6D"/>
    <w:rsid w:val="000B63F5"/>
    <w:rsid w:val="000B6E6E"/>
    <w:rsid w:val="000C14F9"/>
    <w:rsid w:val="000C29BF"/>
    <w:rsid w:val="000C4792"/>
    <w:rsid w:val="000C56F6"/>
    <w:rsid w:val="000C5EC3"/>
    <w:rsid w:val="000C6278"/>
    <w:rsid w:val="000C70E1"/>
    <w:rsid w:val="000C7457"/>
    <w:rsid w:val="000D2D29"/>
    <w:rsid w:val="000D4E0F"/>
    <w:rsid w:val="000D634F"/>
    <w:rsid w:val="000D661F"/>
    <w:rsid w:val="000D6637"/>
    <w:rsid w:val="000D72E1"/>
    <w:rsid w:val="000E059F"/>
    <w:rsid w:val="000E1580"/>
    <w:rsid w:val="000E194E"/>
    <w:rsid w:val="000E1B82"/>
    <w:rsid w:val="000E25E1"/>
    <w:rsid w:val="000E7ABE"/>
    <w:rsid w:val="000E7DD1"/>
    <w:rsid w:val="000F2A81"/>
    <w:rsid w:val="000F3077"/>
    <w:rsid w:val="000F5A9D"/>
    <w:rsid w:val="000F6DA2"/>
    <w:rsid w:val="00100CD9"/>
    <w:rsid w:val="0010327D"/>
    <w:rsid w:val="00104642"/>
    <w:rsid w:val="00104B99"/>
    <w:rsid w:val="00104DBF"/>
    <w:rsid w:val="00105BD2"/>
    <w:rsid w:val="00106AA2"/>
    <w:rsid w:val="00107215"/>
    <w:rsid w:val="00107366"/>
    <w:rsid w:val="00107661"/>
    <w:rsid w:val="001079FF"/>
    <w:rsid w:val="00110199"/>
    <w:rsid w:val="00110F60"/>
    <w:rsid w:val="001123BD"/>
    <w:rsid w:val="00112DB8"/>
    <w:rsid w:val="00115093"/>
    <w:rsid w:val="00117BB4"/>
    <w:rsid w:val="0012017C"/>
    <w:rsid w:val="00120E0C"/>
    <w:rsid w:val="00122C05"/>
    <w:rsid w:val="00130295"/>
    <w:rsid w:val="00130B5A"/>
    <w:rsid w:val="00130BE9"/>
    <w:rsid w:val="00132224"/>
    <w:rsid w:val="001335C4"/>
    <w:rsid w:val="00134DFA"/>
    <w:rsid w:val="001359EC"/>
    <w:rsid w:val="00135EFC"/>
    <w:rsid w:val="0013683D"/>
    <w:rsid w:val="00137496"/>
    <w:rsid w:val="00140A80"/>
    <w:rsid w:val="00140CAF"/>
    <w:rsid w:val="001441A2"/>
    <w:rsid w:val="00144BDB"/>
    <w:rsid w:val="00144FAA"/>
    <w:rsid w:val="00152859"/>
    <w:rsid w:val="001604C2"/>
    <w:rsid w:val="00161303"/>
    <w:rsid w:val="00162682"/>
    <w:rsid w:val="00162BB5"/>
    <w:rsid w:val="00163625"/>
    <w:rsid w:val="00163662"/>
    <w:rsid w:val="00163E35"/>
    <w:rsid w:val="001657AE"/>
    <w:rsid w:val="00165DB3"/>
    <w:rsid w:val="0016632F"/>
    <w:rsid w:val="00166DB1"/>
    <w:rsid w:val="00167B63"/>
    <w:rsid w:val="001722F8"/>
    <w:rsid w:val="00175A43"/>
    <w:rsid w:val="001761FD"/>
    <w:rsid w:val="00177A73"/>
    <w:rsid w:val="0018042B"/>
    <w:rsid w:val="00180540"/>
    <w:rsid w:val="00180CA4"/>
    <w:rsid w:val="0018259C"/>
    <w:rsid w:val="001859A7"/>
    <w:rsid w:val="001865E7"/>
    <w:rsid w:val="0018679E"/>
    <w:rsid w:val="00187F81"/>
    <w:rsid w:val="00190DAB"/>
    <w:rsid w:val="001928C2"/>
    <w:rsid w:val="00193A5B"/>
    <w:rsid w:val="00194AF9"/>
    <w:rsid w:val="00194B9C"/>
    <w:rsid w:val="00197FA5"/>
    <w:rsid w:val="001A4A36"/>
    <w:rsid w:val="001A5AC8"/>
    <w:rsid w:val="001A6A19"/>
    <w:rsid w:val="001B0557"/>
    <w:rsid w:val="001B1D7B"/>
    <w:rsid w:val="001B35E6"/>
    <w:rsid w:val="001B5970"/>
    <w:rsid w:val="001B599A"/>
    <w:rsid w:val="001B5FC2"/>
    <w:rsid w:val="001B6C6E"/>
    <w:rsid w:val="001C008C"/>
    <w:rsid w:val="001C221C"/>
    <w:rsid w:val="001C4C76"/>
    <w:rsid w:val="001C5958"/>
    <w:rsid w:val="001C5A36"/>
    <w:rsid w:val="001C5AA5"/>
    <w:rsid w:val="001C5BE7"/>
    <w:rsid w:val="001C68E2"/>
    <w:rsid w:val="001D0692"/>
    <w:rsid w:val="001D2A2C"/>
    <w:rsid w:val="001D357A"/>
    <w:rsid w:val="001D4C34"/>
    <w:rsid w:val="001D5C0A"/>
    <w:rsid w:val="001D6157"/>
    <w:rsid w:val="001D65A0"/>
    <w:rsid w:val="001D6DB4"/>
    <w:rsid w:val="001D77FE"/>
    <w:rsid w:val="001E1246"/>
    <w:rsid w:val="001E157B"/>
    <w:rsid w:val="001E1673"/>
    <w:rsid w:val="001E1A31"/>
    <w:rsid w:val="001E36FB"/>
    <w:rsid w:val="001E3ABD"/>
    <w:rsid w:val="001E43EB"/>
    <w:rsid w:val="001E46C7"/>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07FCA"/>
    <w:rsid w:val="0021123D"/>
    <w:rsid w:val="00211FE0"/>
    <w:rsid w:val="0021247E"/>
    <w:rsid w:val="00212DDF"/>
    <w:rsid w:val="00213D2C"/>
    <w:rsid w:val="0021585A"/>
    <w:rsid w:val="00217181"/>
    <w:rsid w:val="002176FA"/>
    <w:rsid w:val="002179F4"/>
    <w:rsid w:val="00217D63"/>
    <w:rsid w:val="002217ED"/>
    <w:rsid w:val="00221925"/>
    <w:rsid w:val="0022477A"/>
    <w:rsid w:val="00226552"/>
    <w:rsid w:val="002273C0"/>
    <w:rsid w:val="00231AB7"/>
    <w:rsid w:val="00232AAC"/>
    <w:rsid w:val="0023314B"/>
    <w:rsid w:val="002333A6"/>
    <w:rsid w:val="00233663"/>
    <w:rsid w:val="00234655"/>
    <w:rsid w:val="00237BD7"/>
    <w:rsid w:val="00240307"/>
    <w:rsid w:val="00242332"/>
    <w:rsid w:val="00242C58"/>
    <w:rsid w:val="0024468D"/>
    <w:rsid w:val="0024502E"/>
    <w:rsid w:val="00245280"/>
    <w:rsid w:val="0025062E"/>
    <w:rsid w:val="00254DA3"/>
    <w:rsid w:val="00257987"/>
    <w:rsid w:val="00260509"/>
    <w:rsid w:val="00260D18"/>
    <w:rsid w:val="00260E18"/>
    <w:rsid w:val="0026145D"/>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8012E"/>
    <w:rsid w:val="00281552"/>
    <w:rsid w:val="00282908"/>
    <w:rsid w:val="00282BAE"/>
    <w:rsid w:val="00283707"/>
    <w:rsid w:val="00283BD6"/>
    <w:rsid w:val="00283CE4"/>
    <w:rsid w:val="00285EEF"/>
    <w:rsid w:val="002866B1"/>
    <w:rsid w:val="002875C7"/>
    <w:rsid w:val="0028775A"/>
    <w:rsid w:val="0028789B"/>
    <w:rsid w:val="00287AFF"/>
    <w:rsid w:val="00287E24"/>
    <w:rsid w:val="002901E9"/>
    <w:rsid w:val="00290653"/>
    <w:rsid w:val="00290B5F"/>
    <w:rsid w:val="00291CFE"/>
    <w:rsid w:val="00291D92"/>
    <w:rsid w:val="00292AB6"/>
    <w:rsid w:val="00292FF3"/>
    <w:rsid w:val="0029389B"/>
    <w:rsid w:val="0029490D"/>
    <w:rsid w:val="00294990"/>
    <w:rsid w:val="002949B3"/>
    <w:rsid w:val="00297C65"/>
    <w:rsid w:val="002A0FF1"/>
    <w:rsid w:val="002A2E69"/>
    <w:rsid w:val="002A3F4F"/>
    <w:rsid w:val="002A48F1"/>
    <w:rsid w:val="002A7C50"/>
    <w:rsid w:val="002A7E07"/>
    <w:rsid w:val="002B1B78"/>
    <w:rsid w:val="002B4309"/>
    <w:rsid w:val="002B59AC"/>
    <w:rsid w:val="002B71BA"/>
    <w:rsid w:val="002C048F"/>
    <w:rsid w:val="002C0595"/>
    <w:rsid w:val="002C1A1B"/>
    <w:rsid w:val="002C1B9C"/>
    <w:rsid w:val="002C2702"/>
    <w:rsid w:val="002C3689"/>
    <w:rsid w:val="002C39A2"/>
    <w:rsid w:val="002C4F83"/>
    <w:rsid w:val="002C5449"/>
    <w:rsid w:val="002C692E"/>
    <w:rsid w:val="002C75FA"/>
    <w:rsid w:val="002D12E6"/>
    <w:rsid w:val="002D3D48"/>
    <w:rsid w:val="002D4350"/>
    <w:rsid w:val="002D44DE"/>
    <w:rsid w:val="002D5254"/>
    <w:rsid w:val="002D5771"/>
    <w:rsid w:val="002D592A"/>
    <w:rsid w:val="002D5D19"/>
    <w:rsid w:val="002D6083"/>
    <w:rsid w:val="002D6CA4"/>
    <w:rsid w:val="002E00D3"/>
    <w:rsid w:val="002E49F4"/>
    <w:rsid w:val="002E7EFE"/>
    <w:rsid w:val="002F1214"/>
    <w:rsid w:val="002F393D"/>
    <w:rsid w:val="002F4238"/>
    <w:rsid w:val="002F4325"/>
    <w:rsid w:val="002F45F6"/>
    <w:rsid w:val="002F47A2"/>
    <w:rsid w:val="002F77EC"/>
    <w:rsid w:val="003035D4"/>
    <w:rsid w:val="00303A7E"/>
    <w:rsid w:val="00304211"/>
    <w:rsid w:val="003068E4"/>
    <w:rsid w:val="00306FF6"/>
    <w:rsid w:val="0031240C"/>
    <w:rsid w:val="00312B0C"/>
    <w:rsid w:val="003148F8"/>
    <w:rsid w:val="003157C1"/>
    <w:rsid w:val="0031778F"/>
    <w:rsid w:val="00317B86"/>
    <w:rsid w:val="003208B0"/>
    <w:rsid w:val="0032390D"/>
    <w:rsid w:val="00323F07"/>
    <w:rsid w:val="00325AA7"/>
    <w:rsid w:val="00325DA3"/>
    <w:rsid w:val="00326993"/>
    <w:rsid w:val="00330359"/>
    <w:rsid w:val="00330835"/>
    <w:rsid w:val="00330C2B"/>
    <w:rsid w:val="00334B59"/>
    <w:rsid w:val="00336616"/>
    <w:rsid w:val="0033694A"/>
    <w:rsid w:val="00343FAA"/>
    <w:rsid w:val="00344C2B"/>
    <w:rsid w:val="00345AD6"/>
    <w:rsid w:val="003463BE"/>
    <w:rsid w:val="00350A65"/>
    <w:rsid w:val="0035159C"/>
    <w:rsid w:val="003521F1"/>
    <w:rsid w:val="00352B57"/>
    <w:rsid w:val="0035754E"/>
    <w:rsid w:val="00360FED"/>
    <w:rsid w:val="003628E0"/>
    <w:rsid w:val="003637A1"/>
    <w:rsid w:val="0036623F"/>
    <w:rsid w:val="00366607"/>
    <w:rsid w:val="00366CAC"/>
    <w:rsid w:val="00367A2C"/>
    <w:rsid w:val="00370091"/>
    <w:rsid w:val="00370487"/>
    <w:rsid w:val="00371E07"/>
    <w:rsid w:val="0037395A"/>
    <w:rsid w:val="0037416C"/>
    <w:rsid w:val="00374762"/>
    <w:rsid w:val="00374A63"/>
    <w:rsid w:val="003772D9"/>
    <w:rsid w:val="003778DD"/>
    <w:rsid w:val="00380816"/>
    <w:rsid w:val="003824A1"/>
    <w:rsid w:val="00382F18"/>
    <w:rsid w:val="00385188"/>
    <w:rsid w:val="00385576"/>
    <w:rsid w:val="00386637"/>
    <w:rsid w:val="00391C87"/>
    <w:rsid w:val="0039204B"/>
    <w:rsid w:val="00393FBA"/>
    <w:rsid w:val="003953D8"/>
    <w:rsid w:val="00397B1F"/>
    <w:rsid w:val="003A0F35"/>
    <w:rsid w:val="003A2EE7"/>
    <w:rsid w:val="003A3DE6"/>
    <w:rsid w:val="003A424D"/>
    <w:rsid w:val="003A5D7B"/>
    <w:rsid w:val="003A6DF0"/>
    <w:rsid w:val="003A756C"/>
    <w:rsid w:val="003B1388"/>
    <w:rsid w:val="003B1BB0"/>
    <w:rsid w:val="003B29C6"/>
    <w:rsid w:val="003B2A79"/>
    <w:rsid w:val="003B5629"/>
    <w:rsid w:val="003C0472"/>
    <w:rsid w:val="003C0732"/>
    <w:rsid w:val="003C3BB6"/>
    <w:rsid w:val="003C697F"/>
    <w:rsid w:val="003C7601"/>
    <w:rsid w:val="003C7853"/>
    <w:rsid w:val="003D05B9"/>
    <w:rsid w:val="003D125A"/>
    <w:rsid w:val="003D131A"/>
    <w:rsid w:val="003D2EC8"/>
    <w:rsid w:val="003D3528"/>
    <w:rsid w:val="003D3E5D"/>
    <w:rsid w:val="003D447D"/>
    <w:rsid w:val="003D47A0"/>
    <w:rsid w:val="003D7D4E"/>
    <w:rsid w:val="003E5B60"/>
    <w:rsid w:val="003E7A08"/>
    <w:rsid w:val="003F07B0"/>
    <w:rsid w:val="003F0A15"/>
    <w:rsid w:val="003F3BF3"/>
    <w:rsid w:val="003F454D"/>
    <w:rsid w:val="003F4A55"/>
    <w:rsid w:val="003F7249"/>
    <w:rsid w:val="003F7C5D"/>
    <w:rsid w:val="003F7DAB"/>
    <w:rsid w:val="004021D8"/>
    <w:rsid w:val="004034FB"/>
    <w:rsid w:val="00403BB4"/>
    <w:rsid w:val="00403D8C"/>
    <w:rsid w:val="004040D9"/>
    <w:rsid w:val="00405CB2"/>
    <w:rsid w:val="00406B0F"/>
    <w:rsid w:val="0040760E"/>
    <w:rsid w:val="00407BBE"/>
    <w:rsid w:val="0041410C"/>
    <w:rsid w:val="00414330"/>
    <w:rsid w:val="00414854"/>
    <w:rsid w:val="004170BF"/>
    <w:rsid w:val="00421C03"/>
    <w:rsid w:val="004223AC"/>
    <w:rsid w:val="00423B4D"/>
    <w:rsid w:val="00424898"/>
    <w:rsid w:val="004266D3"/>
    <w:rsid w:val="004274FA"/>
    <w:rsid w:val="00427606"/>
    <w:rsid w:val="00431A6C"/>
    <w:rsid w:val="00435003"/>
    <w:rsid w:val="004372C9"/>
    <w:rsid w:val="004378FA"/>
    <w:rsid w:val="00437C23"/>
    <w:rsid w:val="004418EF"/>
    <w:rsid w:val="0044200D"/>
    <w:rsid w:val="00442183"/>
    <w:rsid w:val="00443177"/>
    <w:rsid w:val="00446486"/>
    <w:rsid w:val="00450C90"/>
    <w:rsid w:val="0045105D"/>
    <w:rsid w:val="0045190B"/>
    <w:rsid w:val="004521E9"/>
    <w:rsid w:val="0045298A"/>
    <w:rsid w:val="00452A83"/>
    <w:rsid w:val="00453EE8"/>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0F2C"/>
    <w:rsid w:val="0047175A"/>
    <w:rsid w:val="00472A04"/>
    <w:rsid w:val="00474FF7"/>
    <w:rsid w:val="00475CE0"/>
    <w:rsid w:val="00476576"/>
    <w:rsid w:val="0047657A"/>
    <w:rsid w:val="004804E0"/>
    <w:rsid w:val="00480B84"/>
    <w:rsid w:val="00480D67"/>
    <w:rsid w:val="00481876"/>
    <w:rsid w:val="00482104"/>
    <w:rsid w:val="00482ABD"/>
    <w:rsid w:val="00482E25"/>
    <w:rsid w:val="00482FDB"/>
    <w:rsid w:val="00484B4A"/>
    <w:rsid w:val="00484CB8"/>
    <w:rsid w:val="00485B20"/>
    <w:rsid w:val="00487A38"/>
    <w:rsid w:val="00490009"/>
    <w:rsid w:val="00493556"/>
    <w:rsid w:val="00494123"/>
    <w:rsid w:val="004953D1"/>
    <w:rsid w:val="004961E0"/>
    <w:rsid w:val="00496317"/>
    <w:rsid w:val="0049647A"/>
    <w:rsid w:val="004A0D8C"/>
    <w:rsid w:val="004A0E9B"/>
    <w:rsid w:val="004A1EFF"/>
    <w:rsid w:val="004A503C"/>
    <w:rsid w:val="004A59EE"/>
    <w:rsid w:val="004A7DEE"/>
    <w:rsid w:val="004B3C6C"/>
    <w:rsid w:val="004B511A"/>
    <w:rsid w:val="004B523A"/>
    <w:rsid w:val="004B6420"/>
    <w:rsid w:val="004B6D2C"/>
    <w:rsid w:val="004B758E"/>
    <w:rsid w:val="004B78EC"/>
    <w:rsid w:val="004C0311"/>
    <w:rsid w:val="004C0C97"/>
    <w:rsid w:val="004C56FC"/>
    <w:rsid w:val="004C5EB0"/>
    <w:rsid w:val="004C64BB"/>
    <w:rsid w:val="004C6621"/>
    <w:rsid w:val="004C7F31"/>
    <w:rsid w:val="004D099D"/>
    <w:rsid w:val="004D378C"/>
    <w:rsid w:val="004D4286"/>
    <w:rsid w:val="004D5B5D"/>
    <w:rsid w:val="004D6B90"/>
    <w:rsid w:val="004D74A7"/>
    <w:rsid w:val="004D7E56"/>
    <w:rsid w:val="004E0A20"/>
    <w:rsid w:val="004E11ED"/>
    <w:rsid w:val="004E3216"/>
    <w:rsid w:val="004E5086"/>
    <w:rsid w:val="004E5374"/>
    <w:rsid w:val="004E5DAA"/>
    <w:rsid w:val="004F049E"/>
    <w:rsid w:val="004F0E7D"/>
    <w:rsid w:val="004F1D28"/>
    <w:rsid w:val="004F2B63"/>
    <w:rsid w:val="004F3038"/>
    <w:rsid w:val="004F5A24"/>
    <w:rsid w:val="00500AFE"/>
    <w:rsid w:val="00500C76"/>
    <w:rsid w:val="00502452"/>
    <w:rsid w:val="00503F49"/>
    <w:rsid w:val="005046F6"/>
    <w:rsid w:val="00504CCC"/>
    <w:rsid w:val="00504FB7"/>
    <w:rsid w:val="0050573D"/>
    <w:rsid w:val="00505B08"/>
    <w:rsid w:val="00507207"/>
    <w:rsid w:val="00507DA9"/>
    <w:rsid w:val="0051039C"/>
    <w:rsid w:val="005104BF"/>
    <w:rsid w:val="00512738"/>
    <w:rsid w:val="005129EC"/>
    <w:rsid w:val="00513D34"/>
    <w:rsid w:val="0051417D"/>
    <w:rsid w:val="005141C9"/>
    <w:rsid w:val="005150CB"/>
    <w:rsid w:val="00515497"/>
    <w:rsid w:val="00516CF0"/>
    <w:rsid w:val="00517CD8"/>
    <w:rsid w:val="00520EA1"/>
    <w:rsid w:val="00521380"/>
    <w:rsid w:val="00521A09"/>
    <w:rsid w:val="005222D8"/>
    <w:rsid w:val="00522899"/>
    <w:rsid w:val="005229C2"/>
    <w:rsid w:val="00524085"/>
    <w:rsid w:val="0052595E"/>
    <w:rsid w:val="005306CC"/>
    <w:rsid w:val="005323B6"/>
    <w:rsid w:val="005355F5"/>
    <w:rsid w:val="005444E7"/>
    <w:rsid w:val="00544C01"/>
    <w:rsid w:val="00544CCE"/>
    <w:rsid w:val="00547178"/>
    <w:rsid w:val="00550DBE"/>
    <w:rsid w:val="0055104E"/>
    <w:rsid w:val="005520F2"/>
    <w:rsid w:val="005528D6"/>
    <w:rsid w:val="0055394E"/>
    <w:rsid w:val="0055398D"/>
    <w:rsid w:val="005541CF"/>
    <w:rsid w:val="00555005"/>
    <w:rsid w:val="00555836"/>
    <w:rsid w:val="00556D60"/>
    <w:rsid w:val="00556F13"/>
    <w:rsid w:val="00557760"/>
    <w:rsid w:val="00562C27"/>
    <w:rsid w:val="005657F3"/>
    <w:rsid w:val="00566EA2"/>
    <w:rsid w:val="00570279"/>
    <w:rsid w:val="0057109D"/>
    <w:rsid w:val="00574146"/>
    <w:rsid w:val="0058040E"/>
    <w:rsid w:val="005807B3"/>
    <w:rsid w:val="00581953"/>
    <w:rsid w:val="005821F9"/>
    <w:rsid w:val="005831D6"/>
    <w:rsid w:val="00583473"/>
    <w:rsid w:val="00584741"/>
    <w:rsid w:val="00586B05"/>
    <w:rsid w:val="0058704F"/>
    <w:rsid w:val="00587DFC"/>
    <w:rsid w:val="00590C97"/>
    <w:rsid w:val="00591083"/>
    <w:rsid w:val="00591D94"/>
    <w:rsid w:val="00592069"/>
    <w:rsid w:val="0059206D"/>
    <w:rsid w:val="00592F26"/>
    <w:rsid w:val="00595DCC"/>
    <w:rsid w:val="005968BF"/>
    <w:rsid w:val="005975CF"/>
    <w:rsid w:val="005A0D33"/>
    <w:rsid w:val="005A1A23"/>
    <w:rsid w:val="005A2844"/>
    <w:rsid w:val="005A3419"/>
    <w:rsid w:val="005A3435"/>
    <w:rsid w:val="005A4641"/>
    <w:rsid w:val="005A4901"/>
    <w:rsid w:val="005A6244"/>
    <w:rsid w:val="005A69B7"/>
    <w:rsid w:val="005B11B9"/>
    <w:rsid w:val="005B1734"/>
    <w:rsid w:val="005B451D"/>
    <w:rsid w:val="005B4D0B"/>
    <w:rsid w:val="005C00CE"/>
    <w:rsid w:val="005C114F"/>
    <w:rsid w:val="005C4D9F"/>
    <w:rsid w:val="005D3372"/>
    <w:rsid w:val="005D3493"/>
    <w:rsid w:val="005D3CBE"/>
    <w:rsid w:val="005D5A6E"/>
    <w:rsid w:val="005D64E5"/>
    <w:rsid w:val="005D7FBC"/>
    <w:rsid w:val="005E08A7"/>
    <w:rsid w:val="005E08D8"/>
    <w:rsid w:val="005E1D63"/>
    <w:rsid w:val="005E1EC6"/>
    <w:rsid w:val="005E21B3"/>
    <w:rsid w:val="005E27EA"/>
    <w:rsid w:val="005E2D39"/>
    <w:rsid w:val="005E466E"/>
    <w:rsid w:val="005E6063"/>
    <w:rsid w:val="005E6EE3"/>
    <w:rsid w:val="005F1C5D"/>
    <w:rsid w:val="005F6889"/>
    <w:rsid w:val="005F781A"/>
    <w:rsid w:val="00600501"/>
    <w:rsid w:val="00601C19"/>
    <w:rsid w:val="0060246C"/>
    <w:rsid w:val="00603C4A"/>
    <w:rsid w:val="00604F04"/>
    <w:rsid w:val="0060681D"/>
    <w:rsid w:val="00606FFC"/>
    <w:rsid w:val="006101A7"/>
    <w:rsid w:val="00610DA0"/>
    <w:rsid w:val="00610EB2"/>
    <w:rsid w:val="00611DA4"/>
    <w:rsid w:val="006121AA"/>
    <w:rsid w:val="00613C6C"/>
    <w:rsid w:val="0061464A"/>
    <w:rsid w:val="006152F7"/>
    <w:rsid w:val="00615B4A"/>
    <w:rsid w:val="00615DF2"/>
    <w:rsid w:val="006168EF"/>
    <w:rsid w:val="00616C18"/>
    <w:rsid w:val="00620316"/>
    <w:rsid w:val="006221A7"/>
    <w:rsid w:val="00624C21"/>
    <w:rsid w:val="00624C71"/>
    <w:rsid w:val="00624DEC"/>
    <w:rsid w:val="00624E97"/>
    <w:rsid w:val="00627702"/>
    <w:rsid w:val="006300AE"/>
    <w:rsid w:val="00630C9F"/>
    <w:rsid w:val="006315C3"/>
    <w:rsid w:val="00633674"/>
    <w:rsid w:val="00633D4D"/>
    <w:rsid w:val="00633FF0"/>
    <w:rsid w:val="00634706"/>
    <w:rsid w:val="00634BB3"/>
    <w:rsid w:val="00634C1D"/>
    <w:rsid w:val="006360D9"/>
    <w:rsid w:val="0063650D"/>
    <w:rsid w:val="006367BF"/>
    <w:rsid w:val="00636C50"/>
    <w:rsid w:val="00637328"/>
    <w:rsid w:val="00640D46"/>
    <w:rsid w:val="006419DD"/>
    <w:rsid w:val="006449FC"/>
    <w:rsid w:val="00644FD2"/>
    <w:rsid w:val="0065038C"/>
    <w:rsid w:val="00651B3E"/>
    <w:rsid w:val="006557BB"/>
    <w:rsid w:val="00661EDF"/>
    <w:rsid w:val="0066353A"/>
    <w:rsid w:val="00666013"/>
    <w:rsid w:val="0066655A"/>
    <w:rsid w:val="00666D68"/>
    <w:rsid w:val="00667F18"/>
    <w:rsid w:val="0067016E"/>
    <w:rsid w:val="00670CDE"/>
    <w:rsid w:val="00672E9A"/>
    <w:rsid w:val="00674EDD"/>
    <w:rsid w:val="0067513C"/>
    <w:rsid w:val="00683E31"/>
    <w:rsid w:val="00686142"/>
    <w:rsid w:val="00687097"/>
    <w:rsid w:val="00687642"/>
    <w:rsid w:val="006934D7"/>
    <w:rsid w:val="00693945"/>
    <w:rsid w:val="00695791"/>
    <w:rsid w:val="006957E7"/>
    <w:rsid w:val="0069756B"/>
    <w:rsid w:val="00697EBD"/>
    <w:rsid w:val="006A0787"/>
    <w:rsid w:val="006A1510"/>
    <w:rsid w:val="006A30B7"/>
    <w:rsid w:val="006A51F7"/>
    <w:rsid w:val="006A5674"/>
    <w:rsid w:val="006A571C"/>
    <w:rsid w:val="006A5F90"/>
    <w:rsid w:val="006A73D2"/>
    <w:rsid w:val="006B029F"/>
    <w:rsid w:val="006B0715"/>
    <w:rsid w:val="006B1D06"/>
    <w:rsid w:val="006B20AB"/>
    <w:rsid w:val="006B248B"/>
    <w:rsid w:val="006B352A"/>
    <w:rsid w:val="006B6425"/>
    <w:rsid w:val="006C068B"/>
    <w:rsid w:val="006C3046"/>
    <w:rsid w:val="006C3763"/>
    <w:rsid w:val="006C5AAE"/>
    <w:rsid w:val="006C5EEF"/>
    <w:rsid w:val="006C6802"/>
    <w:rsid w:val="006D010F"/>
    <w:rsid w:val="006D05D6"/>
    <w:rsid w:val="006D081D"/>
    <w:rsid w:val="006D2105"/>
    <w:rsid w:val="006D2FD0"/>
    <w:rsid w:val="006E1765"/>
    <w:rsid w:val="006E1E8D"/>
    <w:rsid w:val="006E22E8"/>
    <w:rsid w:val="006E2E5F"/>
    <w:rsid w:val="006E37E7"/>
    <w:rsid w:val="006E3FEA"/>
    <w:rsid w:val="006E68EA"/>
    <w:rsid w:val="006E7FDF"/>
    <w:rsid w:val="006F4780"/>
    <w:rsid w:val="006F4A6A"/>
    <w:rsid w:val="006F5272"/>
    <w:rsid w:val="006F5323"/>
    <w:rsid w:val="006F7248"/>
    <w:rsid w:val="006F74CC"/>
    <w:rsid w:val="00700038"/>
    <w:rsid w:val="007013ED"/>
    <w:rsid w:val="007017F8"/>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36D3"/>
    <w:rsid w:val="00724297"/>
    <w:rsid w:val="00725F8B"/>
    <w:rsid w:val="00725FEC"/>
    <w:rsid w:val="0072706C"/>
    <w:rsid w:val="00727686"/>
    <w:rsid w:val="00727822"/>
    <w:rsid w:val="0073209F"/>
    <w:rsid w:val="0073392A"/>
    <w:rsid w:val="00733A38"/>
    <w:rsid w:val="00733A97"/>
    <w:rsid w:val="00735E52"/>
    <w:rsid w:val="00735ED0"/>
    <w:rsid w:val="00737AAF"/>
    <w:rsid w:val="00743359"/>
    <w:rsid w:val="00743D27"/>
    <w:rsid w:val="007440C1"/>
    <w:rsid w:val="00744FA4"/>
    <w:rsid w:val="00744FCA"/>
    <w:rsid w:val="007464BC"/>
    <w:rsid w:val="00747D0A"/>
    <w:rsid w:val="00752780"/>
    <w:rsid w:val="00753735"/>
    <w:rsid w:val="00753EC3"/>
    <w:rsid w:val="00755383"/>
    <w:rsid w:val="00755B9F"/>
    <w:rsid w:val="00755F9F"/>
    <w:rsid w:val="007569DE"/>
    <w:rsid w:val="007603CD"/>
    <w:rsid w:val="00763B1F"/>
    <w:rsid w:val="0076414F"/>
    <w:rsid w:val="0076605C"/>
    <w:rsid w:val="00766681"/>
    <w:rsid w:val="00767483"/>
    <w:rsid w:val="00767FA1"/>
    <w:rsid w:val="007709CD"/>
    <w:rsid w:val="00771738"/>
    <w:rsid w:val="0077390A"/>
    <w:rsid w:val="00774776"/>
    <w:rsid w:val="00775022"/>
    <w:rsid w:val="00775B7C"/>
    <w:rsid w:val="00777ED3"/>
    <w:rsid w:val="007816E5"/>
    <w:rsid w:val="00782471"/>
    <w:rsid w:val="00782C35"/>
    <w:rsid w:val="00783862"/>
    <w:rsid w:val="00783A04"/>
    <w:rsid w:val="007870AB"/>
    <w:rsid w:val="007874E6"/>
    <w:rsid w:val="00787690"/>
    <w:rsid w:val="007942A2"/>
    <w:rsid w:val="007943BC"/>
    <w:rsid w:val="0079564B"/>
    <w:rsid w:val="00796C68"/>
    <w:rsid w:val="007A07E6"/>
    <w:rsid w:val="007A2341"/>
    <w:rsid w:val="007A5802"/>
    <w:rsid w:val="007A5BB2"/>
    <w:rsid w:val="007A61CC"/>
    <w:rsid w:val="007A66DB"/>
    <w:rsid w:val="007A67C4"/>
    <w:rsid w:val="007B0386"/>
    <w:rsid w:val="007B2F5A"/>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E053C"/>
    <w:rsid w:val="007E1384"/>
    <w:rsid w:val="007E16A0"/>
    <w:rsid w:val="007E17C0"/>
    <w:rsid w:val="007E300F"/>
    <w:rsid w:val="007F1215"/>
    <w:rsid w:val="007F1634"/>
    <w:rsid w:val="007F2DA4"/>
    <w:rsid w:val="007F2FB5"/>
    <w:rsid w:val="007F4321"/>
    <w:rsid w:val="007F4B98"/>
    <w:rsid w:val="007F65C3"/>
    <w:rsid w:val="007F65ED"/>
    <w:rsid w:val="007F6E3D"/>
    <w:rsid w:val="007F79BC"/>
    <w:rsid w:val="00800E0B"/>
    <w:rsid w:val="0080231D"/>
    <w:rsid w:val="00802726"/>
    <w:rsid w:val="00803345"/>
    <w:rsid w:val="008045B4"/>
    <w:rsid w:val="00804B43"/>
    <w:rsid w:val="00804C8F"/>
    <w:rsid w:val="00807197"/>
    <w:rsid w:val="00811233"/>
    <w:rsid w:val="00812044"/>
    <w:rsid w:val="00814990"/>
    <w:rsid w:val="00814D35"/>
    <w:rsid w:val="00815805"/>
    <w:rsid w:val="008163B5"/>
    <w:rsid w:val="00817B94"/>
    <w:rsid w:val="0082097F"/>
    <w:rsid w:val="00822590"/>
    <w:rsid w:val="00822C42"/>
    <w:rsid w:val="00823611"/>
    <w:rsid w:val="0082368B"/>
    <w:rsid w:val="00825255"/>
    <w:rsid w:val="0082576A"/>
    <w:rsid w:val="00825CB0"/>
    <w:rsid w:val="0082632A"/>
    <w:rsid w:val="00827DB0"/>
    <w:rsid w:val="0083037F"/>
    <w:rsid w:val="00830682"/>
    <w:rsid w:val="008306A8"/>
    <w:rsid w:val="00831931"/>
    <w:rsid w:val="0083525E"/>
    <w:rsid w:val="00836BD1"/>
    <w:rsid w:val="00837EBC"/>
    <w:rsid w:val="0084075B"/>
    <w:rsid w:val="0084099E"/>
    <w:rsid w:val="00840FE1"/>
    <w:rsid w:val="00841214"/>
    <w:rsid w:val="00841B05"/>
    <w:rsid w:val="008421AC"/>
    <w:rsid w:val="008421CA"/>
    <w:rsid w:val="0084229A"/>
    <w:rsid w:val="00843B2B"/>
    <w:rsid w:val="00845714"/>
    <w:rsid w:val="008473CD"/>
    <w:rsid w:val="0084779F"/>
    <w:rsid w:val="0085017D"/>
    <w:rsid w:val="00850A69"/>
    <w:rsid w:val="00851FC8"/>
    <w:rsid w:val="00852106"/>
    <w:rsid w:val="00852922"/>
    <w:rsid w:val="00852BA6"/>
    <w:rsid w:val="00855610"/>
    <w:rsid w:val="008563EF"/>
    <w:rsid w:val="0085771E"/>
    <w:rsid w:val="00864097"/>
    <w:rsid w:val="00866074"/>
    <w:rsid w:val="00867CF2"/>
    <w:rsid w:val="00872430"/>
    <w:rsid w:val="008736EB"/>
    <w:rsid w:val="00874019"/>
    <w:rsid w:val="00877893"/>
    <w:rsid w:val="00882580"/>
    <w:rsid w:val="00882A70"/>
    <w:rsid w:val="00885332"/>
    <w:rsid w:val="00887261"/>
    <w:rsid w:val="008874A9"/>
    <w:rsid w:val="008874DA"/>
    <w:rsid w:val="00887E63"/>
    <w:rsid w:val="00890F50"/>
    <w:rsid w:val="008911E7"/>
    <w:rsid w:val="008931B8"/>
    <w:rsid w:val="00894838"/>
    <w:rsid w:val="00894EFD"/>
    <w:rsid w:val="008962CA"/>
    <w:rsid w:val="008970D3"/>
    <w:rsid w:val="008A2D9E"/>
    <w:rsid w:val="008A4FBB"/>
    <w:rsid w:val="008A5A4F"/>
    <w:rsid w:val="008A5B5C"/>
    <w:rsid w:val="008A5C77"/>
    <w:rsid w:val="008B1EFC"/>
    <w:rsid w:val="008B2529"/>
    <w:rsid w:val="008B282C"/>
    <w:rsid w:val="008B405C"/>
    <w:rsid w:val="008B407C"/>
    <w:rsid w:val="008B64FC"/>
    <w:rsid w:val="008B7C08"/>
    <w:rsid w:val="008C06A6"/>
    <w:rsid w:val="008C1E4D"/>
    <w:rsid w:val="008C2C1B"/>
    <w:rsid w:val="008C4B52"/>
    <w:rsid w:val="008C5DAC"/>
    <w:rsid w:val="008C6E2E"/>
    <w:rsid w:val="008C7EEE"/>
    <w:rsid w:val="008D18CD"/>
    <w:rsid w:val="008D4406"/>
    <w:rsid w:val="008D4CBF"/>
    <w:rsid w:val="008D6F7B"/>
    <w:rsid w:val="008E13C2"/>
    <w:rsid w:val="008E18E6"/>
    <w:rsid w:val="008E6077"/>
    <w:rsid w:val="008E6D7D"/>
    <w:rsid w:val="008F11B4"/>
    <w:rsid w:val="008F2204"/>
    <w:rsid w:val="008F245E"/>
    <w:rsid w:val="008F29CE"/>
    <w:rsid w:val="008F354F"/>
    <w:rsid w:val="008F45C6"/>
    <w:rsid w:val="008F6054"/>
    <w:rsid w:val="008F72A1"/>
    <w:rsid w:val="008F72CC"/>
    <w:rsid w:val="008F7B37"/>
    <w:rsid w:val="009006C5"/>
    <w:rsid w:val="0090196D"/>
    <w:rsid w:val="00901C61"/>
    <w:rsid w:val="00902919"/>
    <w:rsid w:val="009041EC"/>
    <w:rsid w:val="00904331"/>
    <w:rsid w:val="00905AD9"/>
    <w:rsid w:val="0091178D"/>
    <w:rsid w:val="00911FF5"/>
    <w:rsid w:val="0091202C"/>
    <w:rsid w:val="00912065"/>
    <w:rsid w:val="009128E9"/>
    <w:rsid w:val="00912F1D"/>
    <w:rsid w:val="00913260"/>
    <w:rsid w:val="009140AF"/>
    <w:rsid w:val="00915846"/>
    <w:rsid w:val="00916E6D"/>
    <w:rsid w:val="00917149"/>
    <w:rsid w:val="009174C1"/>
    <w:rsid w:val="00921E0A"/>
    <w:rsid w:val="00923A39"/>
    <w:rsid w:val="00923F4E"/>
    <w:rsid w:val="00924411"/>
    <w:rsid w:val="00924BC3"/>
    <w:rsid w:val="00925993"/>
    <w:rsid w:val="00926466"/>
    <w:rsid w:val="00930C00"/>
    <w:rsid w:val="009311DD"/>
    <w:rsid w:val="009319B4"/>
    <w:rsid w:val="009345F9"/>
    <w:rsid w:val="00934CDB"/>
    <w:rsid w:val="00941C77"/>
    <w:rsid w:val="00946F42"/>
    <w:rsid w:val="0095121F"/>
    <w:rsid w:val="00953D31"/>
    <w:rsid w:val="00962677"/>
    <w:rsid w:val="00963FAA"/>
    <w:rsid w:val="00964727"/>
    <w:rsid w:val="00965D66"/>
    <w:rsid w:val="00966103"/>
    <w:rsid w:val="0096720E"/>
    <w:rsid w:val="00972375"/>
    <w:rsid w:val="00973632"/>
    <w:rsid w:val="0097471B"/>
    <w:rsid w:val="0097574E"/>
    <w:rsid w:val="00976534"/>
    <w:rsid w:val="0097663B"/>
    <w:rsid w:val="009778C3"/>
    <w:rsid w:val="00977FEE"/>
    <w:rsid w:val="00980707"/>
    <w:rsid w:val="00980DCD"/>
    <w:rsid w:val="009810C5"/>
    <w:rsid w:val="00981CB4"/>
    <w:rsid w:val="00982ECA"/>
    <w:rsid w:val="0098312C"/>
    <w:rsid w:val="009843A3"/>
    <w:rsid w:val="0098644A"/>
    <w:rsid w:val="009865A4"/>
    <w:rsid w:val="00986B26"/>
    <w:rsid w:val="00987513"/>
    <w:rsid w:val="00992389"/>
    <w:rsid w:val="009923F4"/>
    <w:rsid w:val="009939A2"/>
    <w:rsid w:val="009957AB"/>
    <w:rsid w:val="009965D1"/>
    <w:rsid w:val="00996A29"/>
    <w:rsid w:val="009A01F4"/>
    <w:rsid w:val="009A13AF"/>
    <w:rsid w:val="009A3119"/>
    <w:rsid w:val="009A57C1"/>
    <w:rsid w:val="009A6D11"/>
    <w:rsid w:val="009B14E8"/>
    <w:rsid w:val="009B1515"/>
    <w:rsid w:val="009B18E5"/>
    <w:rsid w:val="009B1D34"/>
    <w:rsid w:val="009B1E6F"/>
    <w:rsid w:val="009B29C9"/>
    <w:rsid w:val="009B3F1F"/>
    <w:rsid w:val="009B407D"/>
    <w:rsid w:val="009B43D1"/>
    <w:rsid w:val="009B47AA"/>
    <w:rsid w:val="009B56D4"/>
    <w:rsid w:val="009B63C9"/>
    <w:rsid w:val="009C27CA"/>
    <w:rsid w:val="009C36C5"/>
    <w:rsid w:val="009C3A07"/>
    <w:rsid w:val="009C495C"/>
    <w:rsid w:val="009C6896"/>
    <w:rsid w:val="009D1D6E"/>
    <w:rsid w:val="009D2DF0"/>
    <w:rsid w:val="009D6659"/>
    <w:rsid w:val="009D6687"/>
    <w:rsid w:val="009D6FE2"/>
    <w:rsid w:val="009D7CE0"/>
    <w:rsid w:val="009E3231"/>
    <w:rsid w:val="009E40C3"/>
    <w:rsid w:val="009E466A"/>
    <w:rsid w:val="009E7EE7"/>
    <w:rsid w:val="009E7FC2"/>
    <w:rsid w:val="009F22CF"/>
    <w:rsid w:val="009F264D"/>
    <w:rsid w:val="009F2DBE"/>
    <w:rsid w:val="009F4475"/>
    <w:rsid w:val="009F518D"/>
    <w:rsid w:val="009F66DA"/>
    <w:rsid w:val="00A00B4E"/>
    <w:rsid w:val="00A00E08"/>
    <w:rsid w:val="00A033BC"/>
    <w:rsid w:val="00A04110"/>
    <w:rsid w:val="00A0449D"/>
    <w:rsid w:val="00A06766"/>
    <w:rsid w:val="00A10B43"/>
    <w:rsid w:val="00A11814"/>
    <w:rsid w:val="00A124E9"/>
    <w:rsid w:val="00A14B5D"/>
    <w:rsid w:val="00A14F33"/>
    <w:rsid w:val="00A150A1"/>
    <w:rsid w:val="00A177B9"/>
    <w:rsid w:val="00A22C8D"/>
    <w:rsid w:val="00A2592A"/>
    <w:rsid w:val="00A26579"/>
    <w:rsid w:val="00A275E1"/>
    <w:rsid w:val="00A276F0"/>
    <w:rsid w:val="00A2770A"/>
    <w:rsid w:val="00A30ABE"/>
    <w:rsid w:val="00A34892"/>
    <w:rsid w:val="00A34AC6"/>
    <w:rsid w:val="00A36C79"/>
    <w:rsid w:val="00A4026D"/>
    <w:rsid w:val="00A41724"/>
    <w:rsid w:val="00A41DDF"/>
    <w:rsid w:val="00A42EBF"/>
    <w:rsid w:val="00A4303B"/>
    <w:rsid w:val="00A47C19"/>
    <w:rsid w:val="00A5062B"/>
    <w:rsid w:val="00A50DA3"/>
    <w:rsid w:val="00A51FAB"/>
    <w:rsid w:val="00A524B6"/>
    <w:rsid w:val="00A538C3"/>
    <w:rsid w:val="00A54963"/>
    <w:rsid w:val="00A54BAB"/>
    <w:rsid w:val="00A557E6"/>
    <w:rsid w:val="00A55FBF"/>
    <w:rsid w:val="00A57133"/>
    <w:rsid w:val="00A62DF9"/>
    <w:rsid w:val="00A658C3"/>
    <w:rsid w:val="00A669F2"/>
    <w:rsid w:val="00A66E06"/>
    <w:rsid w:val="00A70A76"/>
    <w:rsid w:val="00A72154"/>
    <w:rsid w:val="00A723D5"/>
    <w:rsid w:val="00A73BB2"/>
    <w:rsid w:val="00A74840"/>
    <w:rsid w:val="00A75CCF"/>
    <w:rsid w:val="00A77963"/>
    <w:rsid w:val="00A82438"/>
    <w:rsid w:val="00A834C2"/>
    <w:rsid w:val="00A855C0"/>
    <w:rsid w:val="00A85BA1"/>
    <w:rsid w:val="00A8647B"/>
    <w:rsid w:val="00A8771F"/>
    <w:rsid w:val="00A91F23"/>
    <w:rsid w:val="00A9320C"/>
    <w:rsid w:val="00A93ABA"/>
    <w:rsid w:val="00A954A8"/>
    <w:rsid w:val="00A9607F"/>
    <w:rsid w:val="00A97AB6"/>
    <w:rsid w:val="00A97C61"/>
    <w:rsid w:val="00AA0364"/>
    <w:rsid w:val="00AA1416"/>
    <w:rsid w:val="00AA3F03"/>
    <w:rsid w:val="00AA452B"/>
    <w:rsid w:val="00AA4A6C"/>
    <w:rsid w:val="00AA6627"/>
    <w:rsid w:val="00AA7848"/>
    <w:rsid w:val="00AA7EF3"/>
    <w:rsid w:val="00AB26FA"/>
    <w:rsid w:val="00AB2F81"/>
    <w:rsid w:val="00AB40C6"/>
    <w:rsid w:val="00AB4365"/>
    <w:rsid w:val="00AB44D2"/>
    <w:rsid w:val="00AB6EE0"/>
    <w:rsid w:val="00AC0470"/>
    <w:rsid w:val="00AC19E5"/>
    <w:rsid w:val="00AC2479"/>
    <w:rsid w:val="00AC2A27"/>
    <w:rsid w:val="00AC2BD1"/>
    <w:rsid w:val="00AC375C"/>
    <w:rsid w:val="00AC3808"/>
    <w:rsid w:val="00AC4191"/>
    <w:rsid w:val="00AC4AE6"/>
    <w:rsid w:val="00AC51CE"/>
    <w:rsid w:val="00AC6293"/>
    <w:rsid w:val="00AC673C"/>
    <w:rsid w:val="00AD1274"/>
    <w:rsid w:val="00AD184A"/>
    <w:rsid w:val="00AD19BF"/>
    <w:rsid w:val="00AD1B44"/>
    <w:rsid w:val="00AD312F"/>
    <w:rsid w:val="00AD32FF"/>
    <w:rsid w:val="00AD3C57"/>
    <w:rsid w:val="00AD5EEB"/>
    <w:rsid w:val="00AD703C"/>
    <w:rsid w:val="00AD7D4E"/>
    <w:rsid w:val="00AE17C0"/>
    <w:rsid w:val="00AE1B9D"/>
    <w:rsid w:val="00AE2E9A"/>
    <w:rsid w:val="00AE3C39"/>
    <w:rsid w:val="00AE3DA8"/>
    <w:rsid w:val="00AE3EE9"/>
    <w:rsid w:val="00AE5C9F"/>
    <w:rsid w:val="00AE5E2D"/>
    <w:rsid w:val="00AE6640"/>
    <w:rsid w:val="00AF17A7"/>
    <w:rsid w:val="00AF3EB9"/>
    <w:rsid w:val="00B01040"/>
    <w:rsid w:val="00B03EF2"/>
    <w:rsid w:val="00B0427D"/>
    <w:rsid w:val="00B042EF"/>
    <w:rsid w:val="00B045BE"/>
    <w:rsid w:val="00B0491A"/>
    <w:rsid w:val="00B059BE"/>
    <w:rsid w:val="00B0639D"/>
    <w:rsid w:val="00B11098"/>
    <w:rsid w:val="00B119B7"/>
    <w:rsid w:val="00B11F82"/>
    <w:rsid w:val="00B11FF4"/>
    <w:rsid w:val="00B13499"/>
    <w:rsid w:val="00B213D4"/>
    <w:rsid w:val="00B21453"/>
    <w:rsid w:val="00B22E1D"/>
    <w:rsid w:val="00B249CA"/>
    <w:rsid w:val="00B25417"/>
    <w:rsid w:val="00B25CD8"/>
    <w:rsid w:val="00B25F0A"/>
    <w:rsid w:val="00B26E29"/>
    <w:rsid w:val="00B27146"/>
    <w:rsid w:val="00B27B22"/>
    <w:rsid w:val="00B31869"/>
    <w:rsid w:val="00B3211C"/>
    <w:rsid w:val="00B33358"/>
    <w:rsid w:val="00B33B1F"/>
    <w:rsid w:val="00B344D7"/>
    <w:rsid w:val="00B35865"/>
    <w:rsid w:val="00B36D49"/>
    <w:rsid w:val="00B3758D"/>
    <w:rsid w:val="00B4443D"/>
    <w:rsid w:val="00B44693"/>
    <w:rsid w:val="00B44799"/>
    <w:rsid w:val="00B46ED8"/>
    <w:rsid w:val="00B502E2"/>
    <w:rsid w:val="00B52900"/>
    <w:rsid w:val="00B53D38"/>
    <w:rsid w:val="00B53E28"/>
    <w:rsid w:val="00B572D2"/>
    <w:rsid w:val="00B578EB"/>
    <w:rsid w:val="00B62C4F"/>
    <w:rsid w:val="00B62F0A"/>
    <w:rsid w:val="00B65352"/>
    <w:rsid w:val="00B67266"/>
    <w:rsid w:val="00B736BF"/>
    <w:rsid w:val="00B7464B"/>
    <w:rsid w:val="00B74F1F"/>
    <w:rsid w:val="00B75440"/>
    <w:rsid w:val="00B757F6"/>
    <w:rsid w:val="00B77D9F"/>
    <w:rsid w:val="00B82BA9"/>
    <w:rsid w:val="00B83C04"/>
    <w:rsid w:val="00B865E2"/>
    <w:rsid w:val="00B866AC"/>
    <w:rsid w:val="00B8749A"/>
    <w:rsid w:val="00B90D89"/>
    <w:rsid w:val="00B92309"/>
    <w:rsid w:val="00B9717F"/>
    <w:rsid w:val="00B9790B"/>
    <w:rsid w:val="00B97E6D"/>
    <w:rsid w:val="00BA0790"/>
    <w:rsid w:val="00BA0C67"/>
    <w:rsid w:val="00BA213C"/>
    <w:rsid w:val="00BA3965"/>
    <w:rsid w:val="00BA39BA"/>
    <w:rsid w:val="00BA53CA"/>
    <w:rsid w:val="00BA56AA"/>
    <w:rsid w:val="00BA7400"/>
    <w:rsid w:val="00BA74E4"/>
    <w:rsid w:val="00BA76C7"/>
    <w:rsid w:val="00BB1194"/>
    <w:rsid w:val="00BB1595"/>
    <w:rsid w:val="00BB22BF"/>
    <w:rsid w:val="00BB3591"/>
    <w:rsid w:val="00BB4B38"/>
    <w:rsid w:val="00BB63B0"/>
    <w:rsid w:val="00BC09DC"/>
    <w:rsid w:val="00BC24DE"/>
    <w:rsid w:val="00BC2FC6"/>
    <w:rsid w:val="00BC3987"/>
    <w:rsid w:val="00BC5CA7"/>
    <w:rsid w:val="00BD2109"/>
    <w:rsid w:val="00BD41B8"/>
    <w:rsid w:val="00BD4815"/>
    <w:rsid w:val="00BD4FCE"/>
    <w:rsid w:val="00BD5BA6"/>
    <w:rsid w:val="00BD6B75"/>
    <w:rsid w:val="00BD72DE"/>
    <w:rsid w:val="00BD77AE"/>
    <w:rsid w:val="00BD7E3D"/>
    <w:rsid w:val="00BE0A97"/>
    <w:rsid w:val="00BE1E2C"/>
    <w:rsid w:val="00BE292C"/>
    <w:rsid w:val="00BE3444"/>
    <w:rsid w:val="00BE468E"/>
    <w:rsid w:val="00BE4CB6"/>
    <w:rsid w:val="00BE57D1"/>
    <w:rsid w:val="00BE734C"/>
    <w:rsid w:val="00BE7580"/>
    <w:rsid w:val="00BF0310"/>
    <w:rsid w:val="00BF15C1"/>
    <w:rsid w:val="00BF1E0C"/>
    <w:rsid w:val="00BF2EFF"/>
    <w:rsid w:val="00C013C2"/>
    <w:rsid w:val="00C03370"/>
    <w:rsid w:val="00C03928"/>
    <w:rsid w:val="00C03D75"/>
    <w:rsid w:val="00C0659C"/>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0133"/>
    <w:rsid w:val="00C334D8"/>
    <w:rsid w:val="00C33514"/>
    <w:rsid w:val="00C34E26"/>
    <w:rsid w:val="00C35525"/>
    <w:rsid w:val="00C36D88"/>
    <w:rsid w:val="00C37276"/>
    <w:rsid w:val="00C3795A"/>
    <w:rsid w:val="00C447F9"/>
    <w:rsid w:val="00C46927"/>
    <w:rsid w:val="00C4750F"/>
    <w:rsid w:val="00C50325"/>
    <w:rsid w:val="00C522A9"/>
    <w:rsid w:val="00C5258F"/>
    <w:rsid w:val="00C52D9A"/>
    <w:rsid w:val="00C53B75"/>
    <w:rsid w:val="00C54A50"/>
    <w:rsid w:val="00C550DB"/>
    <w:rsid w:val="00C5550D"/>
    <w:rsid w:val="00C557E9"/>
    <w:rsid w:val="00C55AFE"/>
    <w:rsid w:val="00C55F3C"/>
    <w:rsid w:val="00C56708"/>
    <w:rsid w:val="00C56810"/>
    <w:rsid w:val="00C56936"/>
    <w:rsid w:val="00C56A1D"/>
    <w:rsid w:val="00C60E18"/>
    <w:rsid w:val="00C65803"/>
    <w:rsid w:val="00C67309"/>
    <w:rsid w:val="00C77B58"/>
    <w:rsid w:val="00C80638"/>
    <w:rsid w:val="00C82F45"/>
    <w:rsid w:val="00C830EA"/>
    <w:rsid w:val="00C835C5"/>
    <w:rsid w:val="00C838B6"/>
    <w:rsid w:val="00C858EC"/>
    <w:rsid w:val="00C8658C"/>
    <w:rsid w:val="00C87ACF"/>
    <w:rsid w:val="00C900B9"/>
    <w:rsid w:val="00C9147D"/>
    <w:rsid w:val="00C92FBF"/>
    <w:rsid w:val="00C9339D"/>
    <w:rsid w:val="00C9373C"/>
    <w:rsid w:val="00C938FF"/>
    <w:rsid w:val="00C945AC"/>
    <w:rsid w:val="00C95361"/>
    <w:rsid w:val="00C962D7"/>
    <w:rsid w:val="00C96997"/>
    <w:rsid w:val="00C96DC3"/>
    <w:rsid w:val="00C96F7D"/>
    <w:rsid w:val="00C9744C"/>
    <w:rsid w:val="00CA0800"/>
    <w:rsid w:val="00CA112C"/>
    <w:rsid w:val="00CA18C7"/>
    <w:rsid w:val="00CA1A19"/>
    <w:rsid w:val="00CA2568"/>
    <w:rsid w:val="00CA2851"/>
    <w:rsid w:val="00CA2B4F"/>
    <w:rsid w:val="00CA38F2"/>
    <w:rsid w:val="00CA3EFE"/>
    <w:rsid w:val="00CA4D91"/>
    <w:rsid w:val="00CA5193"/>
    <w:rsid w:val="00CA5E63"/>
    <w:rsid w:val="00CB13EF"/>
    <w:rsid w:val="00CB29D1"/>
    <w:rsid w:val="00CB3270"/>
    <w:rsid w:val="00CB40CC"/>
    <w:rsid w:val="00CB4B86"/>
    <w:rsid w:val="00CB6970"/>
    <w:rsid w:val="00CC0DC1"/>
    <w:rsid w:val="00CC1230"/>
    <w:rsid w:val="00CC3807"/>
    <w:rsid w:val="00CC3862"/>
    <w:rsid w:val="00CC59B6"/>
    <w:rsid w:val="00CC75BA"/>
    <w:rsid w:val="00CC7D16"/>
    <w:rsid w:val="00CD1044"/>
    <w:rsid w:val="00CD173A"/>
    <w:rsid w:val="00CD32D7"/>
    <w:rsid w:val="00CD6193"/>
    <w:rsid w:val="00CD62FD"/>
    <w:rsid w:val="00CD6F17"/>
    <w:rsid w:val="00CD6FE1"/>
    <w:rsid w:val="00CE04AA"/>
    <w:rsid w:val="00CE14A9"/>
    <w:rsid w:val="00CE1EEE"/>
    <w:rsid w:val="00CE2A05"/>
    <w:rsid w:val="00CE5054"/>
    <w:rsid w:val="00CE5D2D"/>
    <w:rsid w:val="00CE7AA9"/>
    <w:rsid w:val="00CF3389"/>
    <w:rsid w:val="00CF363F"/>
    <w:rsid w:val="00CF3EB2"/>
    <w:rsid w:val="00CF3F23"/>
    <w:rsid w:val="00CF5458"/>
    <w:rsid w:val="00CF5E64"/>
    <w:rsid w:val="00CF7638"/>
    <w:rsid w:val="00CF7BD4"/>
    <w:rsid w:val="00D00422"/>
    <w:rsid w:val="00D00544"/>
    <w:rsid w:val="00D00A47"/>
    <w:rsid w:val="00D01330"/>
    <w:rsid w:val="00D01ED8"/>
    <w:rsid w:val="00D03B1B"/>
    <w:rsid w:val="00D03D04"/>
    <w:rsid w:val="00D0484B"/>
    <w:rsid w:val="00D048ED"/>
    <w:rsid w:val="00D05501"/>
    <w:rsid w:val="00D062CC"/>
    <w:rsid w:val="00D063C5"/>
    <w:rsid w:val="00D07FCA"/>
    <w:rsid w:val="00D108CD"/>
    <w:rsid w:val="00D15D19"/>
    <w:rsid w:val="00D16762"/>
    <w:rsid w:val="00D17ED6"/>
    <w:rsid w:val="00D20C99"/>
    <w:rsid w:val="00D20CC8"/>
    <w:rsid w:val="00D21675"/>
    <w:rsid w:val="00D22A74"/>
    <w:rsid w:val="00D238BA"/>
    <w:rsid w:val="00D23BAD"/>
    <w:rsid w:val="00D25BAA"/>
    <w:rsid w:val="00D25FF9"/>
    <w:rsid w:val="00D26751"/>
    <w:rsid w:val="00D26FEE"/>
    <w:rsid w:val="00D30943"/>
    <w:rsid w:val="00D32427"/>
    <w:rsid w:val="00D32441"/>
    <w:rsid w:val="00D350EE"/>
    <w:rsid w:val="00D35F73"/>
    <w:rsid w:val="00D40962"/>
    <w:rsid w:val="00D41A98"/>
    <w:rsid w:val="00D41DEB"/>
    <w:rsid w:val="00D42C2B"/>
    <w:rsid w:val="00D44474"/>
    <w:rsid w:val="00D45BC5"/>
    <w:rsid w:val="00D45E1C"/>
    <w:rsid w:val="00D5001B"/>
    <w:rsid w:val="00D5183C"/>
    <w:rsid w:val="00D53631"/>
    <w:rsid w:val="00D5409E"/>
    <w:rsid w:val="00D54270"/>
    <w:rsid w:val="00D54329"/>
    <w:rsid w:val="00D560FA"/>
    <w:rsid w:val="00D611A4"/>
    <w:rsid w:val="00D65315"/>
    <w:rsid w:val="00D6602F"/>
    <w:rsid w:val="00D671B5"/>
    <w:rsid w:val="00D674EA"/>
    <w:rsid w:val="00D6799E"/>
    <w:rsid w:val="00D709A9"/>
    <w:rsid w:val="00D71E69"/>
    <w:rsid w:val="00D72EBB"/>
    <w:rsid w:val="00D73329"/>
    <w:rsid w:val="00D73981"/>
    <w:rsid w:val="00D739BE"/>
    <w:rsid w:val="00D75366"/>
    <w:rsid w:val="00D764C0"/>
    <w:rsid w:val="00D800D4"/>
    <w:rsid w:val="00D80D84"/>
    <w:rsid w:val="00D8302B"/>
    <w:rsid w:val="00D83A6D"/>
    <w:rsid w:val="00D856C1"/>
    <w:rsid w:val="00D85764"/>
    <w:rsid w:val="00D85882"/>
    <w:rsid w:val="00D87081"/>
    <w:rsid w:val="00D876A9"/>
    <w:rsid w:val="00D87B16"/>
    <w:rsid w:val="00D87DC1"/>
    <w:rsid w:val="00D9089C"/>
    <w:rsid w:val="00D90F4C"/>
    <w:rsid w:val="00D91035"/>
    <w:rsid w:val="00D92004"/>
    <w:rsid w:val="00D953C1"/>
    <w:rsid w:val="00D967E3"/>
    <w:rsid w:val="00D97D2E"/>
    <w:rsid w:val="00DA06EE"/>
    <w:rsid w:val="00DA18EB"/>
    <w:rsid w:val="00DA271E"/>
    <w:rsid w:val="00DA4E75"/>
    <w:rsid w:val="00DA758A"/>
    <w:rsid w:val="00DB0E77"/>
    <w:rsid w:val="00DB2C0A"/>
    <w:rsid w:val="00DB308C"/>
    <w:rsid w:val="00DB322C"/>
    <w:rsid w:val="00DB3650"/>
    <w:rsid w:val="00DB36E4"/>
    <w:rsid w:val="00DB3CFC"/>
    <w:rsid w:val="00DB3FC0"/>
    <w:rsid w:val="00DB4428"/>
    <w:rsid w:val="00DB6B98"/>
    <w:rsid w:val="00DB79C5"/>
    <w:rsid w:val="00DC0516"/>
    <w:rsid w:val="00DC206E"/>
    <w:rsid w:val="00DC388F"/>
    <w:rsid w:val="00DC5862"/>
    <w:rsid w:val="00DC6D2D"/>
    <w:rsid w:val="00DC7700"/>
    <w:rsid w:val="00DC7776"/>
    <w:rsid w:val="00DD330E"/>
    <w:rsid w:val="00DD340C"/>
    <w:rsid w:val="00DD3893"/>
    <w:rsid w:val="00DD4C8C"/>
    <w:rsid w:val="00DE03F8"/>
    <w:rsid w:val="00DE067E"/>
    <w:rsid w:val="00DE16F7"/>
    <w:rsid w:val="00DE18B3"/>
    <w:rsid w:val="00DE1E3B"/>
    <w:rsid w:val="00DE1E67"/>
    <w:rsid w:val="00DE29E2"/>
    <w:rsid w:val="00DE2F1A"/>
    <w:rsid w:val="00DE4026"/>
    <w:rsid w:val="00DE4079"/>
    <w:rsid w:val="00DE421C"/>
    <w:rsid w:val="00DE49AC"/>
    <w:rsid w:val="00DE538A"/>
    <w:rsid w:val="00DE6A31"/>
    <w:rsid w:val="00DE753D"/>
    <w:rsid w:val="00DF088A"/>
    <w:rsid w:val="00DF1690"/>
    <w:rsid w:val="00DF22AD"/>
    <w:rsid w:val="00DF26CB"/>
    <w:rsid w:val="00DF31BD"/>
    <w:rsid w:val="00DF5660"/>
    <w:rsid w:val="00DF5C04"/>
    <w:rsid w:val="00DF64B0"/>
    <w:rsid w:val="00DF6EDA"/>
    <w:rsid w:val="00DF798F"/>
    <w:rsid w:val="00E00564"/>
    <w:rsid w:val="00E00DC3"/>
    <w:rsid w:val="00E0110E"/>
    <w:rsid w:val="00E0148C"/>
    <w:rsid w:val="00E02BEE"/>
    <w:rsid w:val="00E02EFB"/>
    <w:rsid w:val="00E03227"/>
    <w:rsid w:val="00E03F2C"/>
    <w:rsid w:val="00E05D6F"/>
    <w:rsid w:val="00E06CE3"/>
    <w:rsid w:val="00E07541"/>
    <w:rsid w:val="00E108B4"/>
    <w:rsid w:val="00E109FB"/>
    <w:rsid w:val="00E10BCC"/>
    <w:rsid w:val="00E11179"/>
    <w:rsid w:val="00E11C87"/>
    <w:rsid w:val="00E12429"/>
    <w:rsid w:val="00E1386D"/>
    <w:rsid w:val="00E15375"/>
    <w:rsid w:val="00E16322"/>
    <w:rsid w:val="00E173AD"/>
    <w:rsid w:val="00E17BCC"/>
    <w:rsid w:val="00E20C77"/>
    <w:rsid w:val="00E22DD7"/>
    <w:rsid w:val="00E262AC"/>
    <w:rsid w:val="00E266AA"/>
    <w:rsid w:val="00E26BE7"/>
    <w:rsid w:val="00E3080D"/>
    <w:rsid w:val="00E3618B"/>
    <w:rsid w:val="00E36B43"/>
    <w:rsid w:val="00E370EE"/>
    <w:rsid w:val="00E37308"/>
    <w:rsid w:val="00E37ED9"/>
    <w:rsid w:val="00E43151"/>
    <w:rsid w:val="00E433F6"/>
    <w:rsid w:val="00E45CA1"/>
    <w:rsid w:val="00E47FC0"/>
    <w:rsid w:val="00E51004"/>
    <w:rsid w:val="00E51F04"/>
    <w:rsid w:val="00E52340"/>
    <w:rsid w:val="00E53A7B"/>
    <w:rsid w:val="00E55657"/>
    <w:rsid w:val="00E65B36"/>
    <w:rsid w:val="00E66330"/>
    <w:rsid w:val="00E6679D"/>
    <w:rsid w:val="00E66A5F"/>
    <w:rsid w:val="00E66AFC"/>
    <w:rsid w:val="00E66F9D"/>
    <w:rsid w:val="00E70C57"/>
    <w:rsid w:val="00E70D3E"/>
    <w:rsid w:val="00E744C6"/>
    <w:rsid w:val="00E7747B"/>
    <w:rsid w:val="00E77548"/>
    <w:rsid w:val="00E80147"/>
    <w:rsid w:val="00E80176"/>
    <w:rsid w:val="00E80EBF"/>
    <w:rsid w:val="00E80F09"/>
    <w:rsid w:val="00E81239"/>
    <w:rsid w:val="00E8367E"/>
    <w:rsid w:val="00E84F0B"/>
    <w:rsid w:val="00E86EC0"/>
    <w:rsid w:val="00E913C1"/>
    <w:rsid w:val="00E94775"/>
    <w:rsid w:val="00E96940"/>
    <w:rsid w:val="00E96A09"/>
    <w:rsid w:val="00E96D63"/>
    <w:rsid w:val="00E97E3C"/>
    <w:rsid w:val="00EA26F4"/>
    <w:rsid w:val="00EA3E32"/>
    <w:rsid w:val="00EA47CC"/>
    <w:rsid w:val="00EA4864"/>
    <w:rsid w:val="00EA57F2"/>
    <w:rsid w:val="00EA5BA0"/>
    <w:rsid w:val="00EB0B6E"/>
    <w:rsid w:val="00EB13D6"/>
    <w:rsid w:val="00EB1DF2"/>
    <w:rsid w:val="00EB3DB8"/>
    <w:rsid w:val="00EB4C89"/>
    <w:rsid w:val="00EB5BD7"/>
    <w:rsid w:val="00EB7740"/>
    <w:rsid w:val="00EC007F"/>
    <w:rsid w:val="00EC0DAB"/>
    <w:rsid w:val="00EC213B"/>
    <w:rsid w:val="00EC2286"/>
    <w:rsid w:val="00EC2634"/>
    <w:rsid w:val="00EC28CE"/>
    <w:rsid w:val="00EC4C8C"/>
    <w:rsid w:val="00EC50C8"/>
    <w:rsid w:val="00EC7CF3"/>
    <w:rsid w:val="00ED0116"/>
    <w:rsid w:val="00ED2088"/>
    <w:rsid w:val="00ED470A"/>
    <w:rsid w:val="00ED523A"/>
    <w:rsid w:val="00ED598D"/>
    <w:rsid w:val="00ED6408"/>
    <w:rsid w:val="00ED6766"/>
    <w:rsid w:val="00ED6F5D"/>
    <w:rsid w:val="00ED712D"/>
    <w:rsid w:val="00EE0866"/>
    <w:rsid w:val="00EE0920"/>
    <w:rsid w:val="00EE1EFE"/>
    <w:rsid w:val="00EE3A10"/>
    <w:rsid w:val="00EE40D9"/>
    <w:rsid w:val="00EE6247"/>
    <w:rsid w:val="00EE6F49"/>
    <w:rsid w:val="00EE718C"/>
    <w:rsid w:val="00EE7851"/>
    <w:rsid w:val="00EE7ED2"/>
    <w:rsid w:val="00EF080E"/>
    <w:rsid w:val="00EF2BAF"/>
    <w:rsid w:val="00EF3897"/>
    <w:rsid w:val="00EF39CE"/>
    <w:rsid w:val="00EF3C48"/>
    <w:rsid w:val="00EF4CB9"/>
    <w:rsid w:val="00F00994"/>
    <w:rsid w:val="00F0101D"/>
    <w:rsid w:val="00F01813"/>
    <w:rsid w:val="00F04519"/>
    <w:rsid w:val="00F058F8"/>
    <w:rsid w:val="00F0592C"/>
    <w:rsid w:val="00F06082"/>
    <w:rsid w:val="00F06466"/>
    <w:rsid w:val="00F06C52"/>
    <w:rsid w:val="00F07B19"/>
    <w:rsid w:val="00F10BE2"/>
    <w:rsid w:val="00F12555"/>
    <w:rsid w:val="00F12A1D"/>
    <w:rsid w:val="00F134E3"/>
    <w:rsid w:val="00F1473C"/>
    <w:rsid w:val="00F15045"/>
    <w:rsid w:val="00F174BE"/>
    <w:rsid w:val="00F201CF"/>
    <w:rsid w:val="00F203E2"/>
    <w:rsid w:val="00F20BD0"/>
    <w:rsid w:val="00F212CD"/>
    <w:rsid w:val="00F22539"/>
    <w:rsid w:val="00F23E45"/>
    <w:rsid w:val="00F2426F"/>
    <w:rsid w:val="00F258AD"/>
    <w:rsid w:val="00F26928"/>
    <w:rsid w:val="00F26FC7"/>
    <w:rsid w:val="00F277B0"/>
    <w:rsid w:val="00F27FD2"/>
    <w:rsid w:val="00F31ABC"/>
    <w:rsid w:val="00F36A2C"/>
    <w:rsid w:val="00F36D49"/>
    <w:rsid w:val="00F40CBC"/>
    <w:rsid w:val="00F431EE"/>
    <w:rsid w:val="00F43C3F"/>
    <w:rsid w:val="00F43D2C"/>
    <w:rsid w:val="00F45B17"/>
    <w:rsid w:val="00F47E5A"/>
    <w:rsid w:val="00F50CF5"/>
    <w:rsid w:val="00F513AE"/>
    <w:rsid w:val="00F5168E"/>
    <w:rsid w:val="00F518B2"/>
    <w:rsid w:val="00F51A15"/>
    <w:rsid w:val="00F522AD"/>
    <w:rsid w:val="00F530F5"/>
    <w:rsid w:val="00F60BF6"/>
    <w:rsid w:val="00F64D0A"/>
    <w:rsid w:val="00F656BA"/>
    <w:rsid w:val="00F71138"/>
    <w:rsid w:val="00F72F58"/>
    <w:rsid w:val="00F73354"/>
    <w:rsid w:val="00F7478D"/>
    <w:rsid w:val="00F74D49"/>
    <w:rsid w:val="00F7663F"/>
    <w:rsid w:val="00F771AA"/>
    <w:rsid w:val="00F81153"/>
    <w:rsid w:val="00F815A8"/>
    <w:rsid w:val="00F81AB1"/>
    <w:rsid w:val="00F82A92"/>
    <w:rsid w:val="00F83A2A"/>
    <w:rsid w:val="00F83E35"/>
    <w:rsid w:val="00F84F86"/>
    <w:rsid w:val="00F850CE"/>
    <w:rsid w:val="00F85A24"/>
    <w:rsid w:val="00F868B6"/>
    <w:rsid w:val="00F86ED8"/>
    <w:rsid w:val="00F87453"/>
    <w:rsid w:val="00F922D3"/>
    <w:rsid w:val="00F93483"/>
    <w:rsid w:val="00F9387B"/>
    <w:rsid w:val="00F94834"/>
    <w:rsid w:val="00F94968"/>
    <w:rsid w:val="00F94EB0"/>
    <w:rsid w:val="00F96812"/>
    <w:rsid w:val="00F97A9D"/>
    <w:rsid w:val="00FA0ED5"/>
    <w:rsid w:val="00FA10FA"/>
    <w:rsid w:val="00FA1AF2"/>
    <w:rsid w:val="00FA4F72"/>
    <w:rsid w:val="00FA663B"/>
    <w:rsid w:val="00FA7000"/>
    <w:rsid w:val="00FA7127"/>
    <w:rsid w:val="00FB07F0"/>
    <w:rsid w:val="00FB18E4"/>
    <w:rsid w:val="00FB5412"/>
    <w:rsid w:val="00FB6406"/>
    <w:rsid w:val="00FB6494"/>
    <w:rsid w:val="00FC0C52"/>
    <w:rsid w:val="00FC1C55"/>
    <w:rsid w:val="00FC273E"/>
    <w:rsid w:val="00FC2DD8"/>
    <w:rsid w:val="00FC44F2"/>
    <w:rsid w:val="00FC5088"/>
    <w:rsid w:val="00FC5ECF"/>
    <w:rsid w:val="00FC6281"/>
    <w:rsid w:val="00FC7620"/>
    <w:rsid w:val="00FD02A2"/>
    <w:rsid w:val="00FD095D"/>
    <w:rsid w:val="00FD20D3"/>
    <w:rsid w:val="00FD26DD"/>
    <w:rsid w:val="00FD4FE6"/>
    <w:rsid w:val="00FD52D4"/>
    <w:rsid w:val="00FD596A"/>
    <w:rsid w:val="00FD5EEB"/>
    <w:rsid w:val="00FD619C"/>
    <w:rsid w:val="00FD6252"/>
    <w:rsid w:val="00FD6CA3"/>
    <w:rsid w:val="00FD7340"/>
    <w:rsid w:val="00FD78BB"/>
    <w:rsid w:val="00FE0331"/>
    <w:rsid w:val="00FE0E25"/>
    <w:rsid w:val="00FE10DB"/>
    <w:rsid w:val="00FE382D"/>
    <w:rsid w:val="00FE3B3F"/>
    <w:rsid w:val="00FE530F"/>
    <w:rsid w:val="00FE58FB"/>
    <w:rsid w:val="00FE6794"/>
    <w:rsid w:val="00FF32F8"/>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722648E7-285F-4A90-AF5D-7AD675936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uiPriority w:val="9"/>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link w:val="Nagwek2Znak"/>
    <w:uiPriority w:val="9"/>
    <w:qFormat/>
    <w:rsid w:val="00A47C19"/>
    <w:pPr>
      <w:numPr>
        <w:ilvl w:val="1"/>
        <w:numId w:val="1"/>
      </w:numPr>
      <w:spacing w:before="200" w:after="120"/>
      <w:outlineLvl w:val="1"/>
    </w:pPr>
    <w:rPr>
      <w:b/>
      <w:bCs/>
      <w:sz w:val="32"/>
      <w:szCs w:val="32"/>
    </w:rPr>
  </w:style>
  <w:style w:type="paragraph" w:styleId="Nagwek3">
    <w:name w:val="heading 3"/>
    <w:basedOn w:val="Normalny"/>
    <w:next w:val="Normalny"/>
    <w:uiPriority w:val="9"/>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uiPriority w:val="9"/>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uiPriority w:val="9"/>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uiPriority w:val="99"/>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customStyle="1" w:styleId="Nierozpoznanawzmianka3">
    <w:name w:val="Nierozpoznana wzmianka3"/>
    <w:basedOn w:val="Domylnaczcionkaakapitu"/>
    <w:uiPriority w:val="99"/>
    <w:semiHidden/>
    <w:unhideWhenUsed/>
    <w:rsid w:val="00DA4E75"/>
    <w:rPr>
      <w:color w:val="605E5C"/>
      <w:shd w:val="clear" w:color="auto" w:fill="E1DFDD"/>
    </w:rPr>
  </w:style>
  <w:style w:type="character" w:customStyle="1" w:styleId="Nagwek2Znak">
    <w:name w:val="Nagłówek 2 Znak"/>
    <w:basedOn w:val="Domylnaczcionkaakapitu"/>
    <w:link w:val="Nagwek2"/>
    <w:uiPriority w:val="9"/>
    <w:rsid w:val="00744FA4"/>
    <w:rPr>
      <w:rFonts w:ascii="Arial" w:hAnsi="Arial" w:cs="Arial"/>
      <w:b/>
      <w:bCs/>
      <w:caps/>
      <w:sz w:val="32"/>
      <w:szCs w:val="32"/>
      <w:lang w:eastAsia="zh-CN"/>
    </w:rPr>
  </w:style>
  <w:style w:type="paragraph" w:customStyle="1" w:styleId="font-weight-semi-bold">
    <w:name w:val="font-weight-semi-bold"/>
    <w:basedOn w:val="Normalny"/>
    <w:rsid w:val="00744FA4"/>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gray">
    <w:name w:val="gray"/>
    <w:basedOn w:val="Normalny"/>
    <w:rsid w:val="00744FA4"/>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HTML-wstpniesformatowany">
    <w:name w:val="HTML Preformatted"/>
    <w:basedOn w:val="Normalny"/>
    <w:link w:val="HTML-wstpniesformatowanyZnak"/>
    <w:uiPriority w:val="99"/>
    <w:semiHidden/>
    <w:unhideWhenUsed/>
    <w:rsid w:val="00744F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744FA4"/>
    <w:rPr>
      <w:rFonts w:ascii="Courier New" w:hAnsi="Courier New" w:cs="Courier New"/>
    </w:rPr>
  </w:style>
  <w:style w:type="character" w:customStyle="1" w:styleId="y2iqfc">
    <w:name w:val="y2iqfc"/>
    <w:basedOn w:val="Domylnaczcionkaakapitu"/>
    <w:rsid w:val="00744FA4"/>
  </w:style>
  <w:style w:type="character" w:customStyle="1" w:styleId="markedcontent">
    <w:name w:val="markedcontent"/>
    <w:basedOn w:val="Domylnaczcionkaakapitu"/>
    <w:rsid w:val="00744FA4"/>
  </w:style>
  <w:style w:type="character" w:customStyle="1" w:styleId="Nierozpoznanawzmianka4">
    <w:name w:val="Nierozpoznana wzmianka4"/>
    <w:basedOn w:val="Domylnaczcionkaakapitu"/>
    <w:uiPriority w:val="99"/>
    <w:semiHidden/>
    <w:unhideWhenUsed/>
    <w:rsid w:val="000B409B"/>
    <w:rPr>
      <w:color w:val="605E5C"/>
      <w:shd w:val="clear" w:color="auto" w:fill="E1DFDD"/>
    </w:rPr>
  </w:style>
  <w:style w:type="paragraph" w:customStyle="1" w:styleId="mb-0">
    <w:name w:val="mb-0"/>
    <w:basedOn w:val="Normalny"/>
    <w:rsid w:val="000A3472"/>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Nierozpoznanawzmianka">
    <w:name w:val="Unresolved Mention"/>
    <w:basedOn w:val="Domylnaczcionkaakapitu"/>
    <w:uiPriority w:val="99"/>
    <w:semiHidden/>
    <w:unhideWhenUsed/>
    <w:rsid w:val="00C806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80426">
      <w:bodyDiv w:val="1"/>
      <w:marLeft w:val="0"/>
      <w:marRight w:val="0"/>
      <w:marTop w:val="0"/>
      <w:marBottom w:val="0"/>
      <w:divBdr>
        <w:top w:val="none" w:sz="0" w:space="0" w:color="auto"/>
        <w:left w:val="none" w:sz="0" w:space="0" w:color="auto"/>
        <w:bottom w:val="none" w:sz="0" w:space="0" w:color="auto"/>
        <w:right w:val="none" w:sz="0" w:space="0" w:color="auto"/>
      </w:divBdr>
    </w:div>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29125522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498470994">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697897639">
      <w:bodyDiv w:val="1"/>
      <w:marLeft w:val="0"/>
      <w:marRight w:val="0"/>
      <w:marTop w:val="0"/>
      <w:marBottom w:val="0"/>
      <w:divBdr>
        <w:top w:val="none" w:sz="0" w:space="0" w:color="auto"/>
        <w:left w:val="none" w:sz="0" w:space="0" w:color="auto"/>
        <w:bottom w:val="none" w:sz="0" w:space="0" w:color="auto"/>
        <w:right w:val="none" w:sz="0" w:space="0" w:color="auto"/>
      </w:divBdr>
    </w:div>
    <w:div w:id="937952876">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656570415">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715805993">
      <w:bodyDiv w:val="1"/>
      <w:marLeft w:val="0"/>
      <w:marRight w:val="0"/>
      <w:marTop w:val="0"/>
      <w:marBottom w:val="0"/>
      <w:divBdr>
        <w:top w:val="none" w:sz="0" w:space="0" w:color="auto"/>
        <w:left w:val="none" w:sz="0" w:space="0" w:color="auto"/>
        <w:bottom w:val="none" w:sz="0" w:space="0" w:color="auto"/>
        <w:right w:val="none" w:sz="0" w:space="0" w:color="auto"/>
      </w:divBdr>
    </w:div>
    <w:div w:id="1831600367">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m@polanow.eu" TargetMode="External"/><Relationship Id="rId13" Type="http://schemas.openxmlformats.org/officeDocument/2006/relationships/hyperlink" Target="https://ezamowienia.gov.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siewiera@polanow.e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badurak@polanow.e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zamowienia.gov.pl/mp-client/search/list/ocds-148610-3e237b04-cb32-11ee-a84d-d63fc4d19e65" TargetMode="External"/><Relationship Id="rId4" Type="http://schemas.openxmlformats.org/officeDocument/2006/relationships/settings" Target="settings.xml"/><Relationship Id="rId9" Type="http://schemas.openxmlformats.org/officeDocument/2006/relationships/hyperlink" Target="https://bip.polanow.p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E9C580-C46E-4CD0-8AF7-7075ACAF7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23</Pages>
  <Words>8122</Words>
  <Characters>48734</Characters>
  <Application>Microsoft Office Word</Application>
  <DocSecurity>0</DocSecurity>
  <Lines>406</Lines>
  <Paragraphs>113</Paragraphs>
  <ScaleCrop>false</ScaleCrop>
  <HeadingPairs>
    <vt:vector size="2" baseType="variant">
      <vt:variant>
        <vt:lpstr>Tytuł</vt:lpstr>
      </vt:variant>
      <vt:variant>
        <vt:i4>1</vt:i4>
      </vt:variant>
    </vt:vector>
  </HeadingPairs>
  <TitlesOfParts>
    <vt:vector size="1" baseType="lpstr">
      <vt:lpstr>Specyfikacja warunków zamówienia na Dostawa sprzętu komputerowego do Urzędu Miejskiego w Polanowie, w ramach Programu Cyfrowa Gmina</vt:lpstr>
    </vt:vector>
  </TitlesOfParts>
  <Company>Microsoft</Company>
  <LinksUpToDate>false</LinksUpToDate>
  <CharactersWithSpaces>56743</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warunków zamówienia na Dostawa sprzętu komputerowego do Urzędu Miejskiego w Polanowie, w ramach Programu Cyfrowa Gmina</dc:title>
  <dc:subject/>
  <dc:creator>Małgorzata Dworakowska</dc:creator>
  <cp:keywords>Dostawa sprzętu komputerowego do Urzędu Miejskiego w Polanowie, w ramach Programu Cyfrowa Gmina</cp:keywords>
  <dc:description/>
  <cp:lastModifiedBy>m.dworakowska</cp:lastModifiedBy>
  <cp:revision>15</cp:revision>
  <cp:lastPrinted>2024-10-03T13:17:00Z</cp:lastPrinted>
  <dcterms:created xsi:type="dcterms:W3CDTF">2024-09-05T07:59:00Z</dcterms:created>
  <dcterms:modified xsi:type="dcterms:W3CDTF">2024-10-03T13:19:00Z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